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6A2" w:rsidRPr="0086253F" w:rsidRDefault="0086253F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uz-Cyrl-UZ" w:eastAsia="ru-RU"/>
        </w:rPr>
      </w:pPr>
      <w:r w:rsidRPr="0086253F">
        <w:rPr>
          <w:rFonts w:ascii="Times New Roman" w:hAnsi="Times New Roman"/>
          <w:b/>
          <w:sz w:val="28"/>
          <w:szCs w:val="28"/>
          <w:lang w:val="uz-Cyrl-UZ" w:eastAsia="ru-RU"/>
        </w:rPr>
        <w:t>1</w:t>
      </w:r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2</w:t>
      </w:r>
      <w:r w:rsidR="00CC36A2" w:rsidRPr="0086253F">
        <w:rPr>
          <w:rFonts w:ascii="Times New Roman" w:hAnsi="Times New Roman"/>
          <w:b/>
          <w:sz w:val="28"/>
          <w:szCs w:val="28"/>
          <w:lang w:val="uz-Cyrl-UZ" w:eastAsia="ru-RU"/>
        </w:rPr>
        <w:t>-Mavzu. Ikki funksiya yig’indisi, ko’</w:t>
      </w:r>
      <w:r w:rsidR="00CC36A2" w:rsidRPr="0086253F">
        <w:rPr>
          <w:rFonts w:ascii="Times New Roman" w:hAnsi="Times New Roman"/>
          <w:b/>
          <w:sz w:val="28"/>
          <w:szCs w:val="28"/>
          <w:lang w:val="en-US" w:eastAsia="ru-RU"/>
        </w:rPr>
        <w:t>p</w:t>
      </w:r>
      <w:r w:rsidR="00CC36A2" w:rsidRPr="0086253F">
        <w:rPr>
          <w:rFonts w:ascii="Times New Roman" w:hAnsi="Times New Roman"/>
          <w:b/>
          <w:sz w:val="28"/>
          <w:szCs w:val="28"/>
          <w:lang w:val="uz-Cyrl-UZ" w:eastAsia="ru-RU"/>
        </w:rPr>
        <w:t>aytmasi, bo’linmasining limiti. Murakkab funksiyaning limiti.</w:t>
      </w:r>
    </w:p>
    <w:p w:rsidR="00CC36A2" w:rsidRPr="0086253F" w:rsidRDefault="00CC36A2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REJA</w:t>
      </w:r>
    </w:p>
    <w:p w:rsidR="00CC36A2" w:rsidRPr="0086253F" w:rsidRDefault="00CC36A2" w:rsidP="00734882">
      <w:pPr>
        <w:numPr>
          <w:ilvl w:val="0"/>
          <w:numId w:val="1"/>
        </w:num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Ikki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yig’indisi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va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ayirmasining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limiti</w:t>
      </w:r>
      <w:proofErr w:type="spellEnd"/>
    </w:p>
    <w:p w:rsidR="00CC36A2" w:rsidRPr="0086253F" w:rsidRDefault="00CC36A2" w:rsidP="00734882">
      <w:pPr>
        <w:numPr>
          <w:ilvl w:val="0"/>
          <w:numId w:val="1"/>
        </w:numPr>
        <w:spacing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Ikki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ko’paytmasi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va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bo’linmasining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limiti</w:t>
      </w:r>
      <w:proofErr w:type="spellEnd"/>
    </w:p>
    <w:p w:rsidR="00CC36A2" w:rsidRPr="0086253F" w:rsidRDefault="00CC36A2" w:rsidP="00734882">
      <w:pPr>
        <w:numPr>
          <w:ilvl w:val="0"/>
          <w:numId w:val="1"/>
        </w:num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Murakkab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funksiyaning</w:t>
      </w:r>
      <w:proofErr w:type="spellEnd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b/>
          <w:sz w:val="28"/>
          <w:szCs w:val="28"/>
          <w:lang w:val="en-US" w:eastAsia="ru-RU"/>
        </w:rPr>
        <w:t>limiti</w:t>
      </w:r>
      <w:proofErr w:type="spellEnd"/>
    </w:p>
    <w:p w:rsidR="00532287" w:rsidRPr="0086253F" w:rsidRDefault="00532287" w:rsidP="00734882">
      <w:pPr>
        <w:spacing w:line="360" w:lineRule="auto"/>
        <w:ind w:left="-426" w:right="-142" w:firstLine="142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8625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0EAE9A" wp14:editId="3B4D2E20">
            <wp:extent cx="5133975" cy="2324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947" cy="232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A2" w:rsidRPr="0086253F" w:rsidRDefault="00CC36A2" w:rsidP="00734882">
      <w:pPr>
        <w:spacing w:line="360" w:lineRule="auto"/>
        <w:ind w:left="-426" w:right="-142" w:firstLine="710"/>
        <w:jc w:val="both"/>
        <w:rPr>
          <w:rFonts w:ascii="Times New Roman" w:hAnsi="Times New Roman"/>
          <w:b/>
          <w:bCs/>
          <w:sz w:val="28"/>
          <w:szCs w:val="28"/>
          <w:highlight w:val="cyan"/>
          <w:lang w:val="en-US"/>
        </w:rPr>
      </w:pPr>
      <w:r w:rsidRPr="0086253F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Ikki funksiya yig’indisi, ko’</w:t>
      </w:r>
      <w:r w:rsidRPr="0086253F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p</w:t>
      </w:r>
      <w:r w:rsidRPr="0086253F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aytmasi, bo’linmasining limiti.</w:t>
      </w:r>
      <w:r w:rsidR="00532287" w:rsidRPr="0086253F">
        <w:rPr>
          <w:rStyle w:val="a7"/>
          <w:rFonts w:ascii="Times New Roman" w:hAnsi="Times New Roman"/>
          <w:b/>
          <w:sz w:val="28"/>
          <w:szCs w:val="28"/>
          <w:highlight w:val="cyan"/>
          <w:lang w:val="uz-Cyrl-UZ" w:eastAsia="ru-RU"/>
        </w:rPr>
        <w:footnoteReference w:id="1"/>
      </w:r>
    </w:p>
    <w:p w:rsidR="00CC36A2" w:rsidRPr="0086253F" w:rsidRDefault="00CC36A2" w:rsidP="00734882">
      <w:pPr>
        <w:spacing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/>
        </w:rPr>
      </w:pPr>
      <w:r w:rsidRPr="0086253F">
        <w:rPr>
          <w:rFonts w:ascii="Times New Roman" w:hAnsi="Times New Roman"/>
          <w:b/>
          <w:bCs/>
          <w:sz w:val="28"/>
          <w:szCs w:val="28"/>
          <w:highlight w:val="cyan"/>
          <w:lang w:val="en-US"/>
        </w:rPr>
        <w:t>1-</w:t>
      </w:r>
      <w:proofErr w:type="gramStart"/>
      <w:r w:rsidRPr="0086253F">
        <w:rPr>
          <w:rFonts w:ascii="Times New Roman" w:hAnsi="Times New Roman"/>
          <w:b/>
          <w:bCs/>
          <w:sz w:val="28"/>
          <w:szCs w:val="28"/>
          <w:highlight w:val="cyan"/>
          <w:lang w:val="en-US"/>
        </w:rPr>
        <w:t xml:space="preserve">teorema </w:t>
      </w:r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.</w:t>
      </w:r>
      <w:proofErr w:type="gram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r w:rsidRPr="0086253F">
        <w:rPr>
          <w:rFonts w:ascii="Times New Roman" w:hAnsi="Times New Roman"/>
          <w:i/>
          <w:sz w:val="28"/>
          <w:szCs w:val="28"/>
          <w:highlight w:val="cyan"/>
          <w:lang w:val="en-US"/>
        </w:rPr>
        <w:t>A</w:t>
      </w:r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gar </w:t>
      </w:r>
      <w:r w:rsidRPr="0086253F">
        <w:rPr>
          <w:rFonts w:ascii="Times New Roman" w:hAnsi="Times New Roman"/>
          <w:noProof/>
          <w:position w:val="-20"/>
          <w:sz w:val="28"/>
          <w:szCs w:val="28"/>
          <w:highlight w:val="cyan"/>
          <w:lang w:eastAsia="ru-RU"/>
        </w:rPr>
        <w:drawing>
          <wp:inline distT="0" distB="0" distL="0" distR="0" wp14:anchorId="1AEF55D9" wp14:editId="6ABD1F99">
            <wp:extent cx="819150" cy="27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proofErr w:type="gram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va</w:t>
      </w:r>
      <w:proofErr w:type="spellEnd"/>
      <w:proofErr w:type="gram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r w:rsidRPr="0086253F">
        <w:rPr>
          <w:rFonts w:ascii="Times New Roman" w:hAnsi="Times New Roman"/>
          <w:noProof/>
          <w:position w:val="-20"/>
          <w:sz w:val="28"/>
          <w:szCs w:val="28"/>
          <w:highlight w:val="cyan"/>
          <w:lang w:eastAsia="ru-RU"/>
        </w:rPr>
        <w:drawing>
          <wp:inline distT="0" distB="0" distL="0" distR="0" wp14:anchorId="74723281" wp14:editId="5C087DB7">
            <wp:extent cx="819150" cy="27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bo’lsa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, u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holda</w:t>
      </w:r>
      <w:proofErr w:type="spellEnd"/>
    </w:p>
    <w:p w:rsidR="00CC36A2" w:rsidRPr="0086253F" w:rsidRDefault="00CC36A2" w:rsidP="00734882">
      <w:pPr>
        <w:spacing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/>
        </w:rPr>
      </w:pPr>
      <w:r w:rsidRPr="0086253F">
        <w:rPr>
          <w:rFonts w:ascii="Times New Roman" w:hAnsi="Times New Roman"/>
          <w:b/>
          <w:sz w:val="28"/>
          <w:szCs w:val="28"/>
          <w:highlight w:val="cyan"/>
          <w:lang w:val="en-US"/>
        </w:rPr>
        <w:t xml:space="preserve">a) </w:t>
      </w:r>
      <w:r w:rsidRPr="0086253F">
        <w:rPr>
          <w:rFonts w:ascii="Times New Roman" w:hAnsi="Times New Roman"/>
          <w:noProof/>
          <w:position w:val="-26"/>
          <w:sz w:val="28"/>
          <w:szCs w:val="28"/>
          <w:highlight w:val="cyan"/>
          <w:lang w:eastAsia="ru-RU"/>
        </w:rPr>
        <w:drawing>
          <wp:inline distT="0" distB="0" distL="0" distR="0" wp14:anchorId="4CCBC340" wp14:editId="400E4C0F">
            <wp:extent cx="1647825" cy="27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A2" w:rsidRPr="0086253F" w:rsidRDefault="00CC36A2" w:rsidP="00734882">
      <w:pPr>
        <w:spacing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/>
        </w:rPr>
      </w:pPr>
      <w:r w:rsidRPr="0086253F">
        <w:rPr>
          <w:rFonts w:ascii="Times New Roman" w:hAnsi="Times New Roman"/>
          <w:b/>
          <w:sz w:val="28"/>
          <w:szCs w:val="28"/>
          <w:highlight w:val="cyan"/>
          <w:lang w:val="en-US"/>
        </w:rPr>
        <w:t xml:space="preserve">b) </w:t>
      </w:r>
      <w:r w:rsidRPr="0086253F">
        <w:rPr>
          <w:rFonts w:ascii="Times New Roman" w:hAnsi="Times New Roman"/>
          <w:noProof/>
          <w:position w:val="-26"/>
          <w:sz w:val="28"/>
          <w:szCs w:val="28"/>
          <w:highlight w:val="cyan"/>
          <w:lang w:eastAsia="ru-RU"/>
        </w:rPr>
        <w:drawing>
          <wp:inline distT="0" distB="0" distL="0" distR="0" wp14:anchorId="7F88C52B" wp14:editId="3D010E23">
            <wp:extent cx="1552575" cy="27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A2" w:rsidRPr="0086253F" w:rsidRDefault="00CC36A2" w:rsidP="00734882">
      <w:pPr>
        <w:spacing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/>
        </w:rPr>
      </w:pPr>
      <w:r w:rsidRPr="0086253F">
        <w:rPr>
          <w:rFonts w:ascii="Times New Roman" w:hAnsi="Times New Roman"/>
          <w:b/>
          <w:sz w:val="28"/>
          <w:szCs w:val="28"/>
          <w:highlight w:val="cyan"/>
          <w:lang w:val="en-US"/>
        </w:rPr>
        <w:t>c)</w:t>
      </w:r>
      <w:r w:rsidRPr="0086253F">
        <w:rPr>
          <w:rFonts w:ascii="Times New Roman" w:hAnsi="Times New Roman"/>
          <w:noProof/>
          <w:position w:val="-28"/>
          <w:sz w:val="28"/>
          <w:szCs w:val="28"/>
          <w:highlight w:val="cyan"/>
          <w:lang w:eastAsia="ru-RU"/>
        </w:rPr>
        <w:drawing>
          <wp:inline distT="0" distB="0" distL="0" distR="0" wp14:anchorId="6C8836F2" wp14:editId="40B0C0C6">
            <wp:extent cx="1466850" cy="45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A2" w:rsidRPr="0086253F" w:rsidRDefault="00CC36A2" w:rsidP="00734882">
      <w:pPr>
        <w:spacing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/>
        </w:rPr>
      </w:pPr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Bu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xossalarning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isboti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limitning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Koshi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proofErr w:type="gram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va</w:t>
      </w:r>
      <w:proofErr w:type="spellEnd"/>
      <w:proofErr w:type="gram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Geyne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ta’riflari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hamda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yaqinlashuvchi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ketma-ketliklarning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arifmetik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xossalaridan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bevosita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kelib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>chiqadi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/>
        </w:rPr>
        <w:t xml:space="preserve">. </w:t>
      </w:r>
    </w:p>
    <w:p w:rsidR="00CC36A2" w:rsidRPr="0086253F" w:rsidRDefault="00CC36A2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</w:p>
    <w:p w:rsidR="00CC36A2" w:rsidRPr="0086253F" w:rsidRDefault="00CC36A2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86253F">
        <w:rPr>
          <w:rFonts w:ascii="Times New Roman" w:hAnsi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57E04445" wp14:editId="51A7EAD3">
            <wp:extent cx="3933825" cy="1924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3F" w:rsidRPr="0086253F" w:rsidRDefault="0086253F" w:rsidP="00734882">
      <w:pPr>
        <w:spacing w:after="0" w:line="360" w:lineRule="auto"/>
        <w:ind w:left="-426" w:right="-142"/>
        <w:jc w:val="both"/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</w:pPr>
      <w:r w:rsidRPr="008625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E87FBD" wp14:editId="3F793C65">
            <wp:extent cx="6076950" cy="3038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4780" cy="30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A2" w:rsidRPr="0086253F" w:rsidRDefault="00CC36A2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uz-Cyrl-UZ" w:eastAsia="ru-RU"/>
        </w:rPr>
      </w:pPr>
      <w:r w:rsidRPr="0086253F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Murakkab funksiyaning limiti</w:t>
      </w:r>
      <w:r w:rsidR="0086253F" w:rsidRPr="0086253F">
        <w:rPr>
          <w:rStyle w:val="a7"/>
          <w:rFonts w:ascii="Times New Roman" w:hAnsi="Times New Roman"/>
          <w:b/>
          <w:sz w:val="28"/>
          <w:szCs w:val="28"/>
          <w:highlight w:val="cyan"/>
          <w:lang w:val="uz-Cyrl-UZ" w:eastAsia="ru-RU"/>
        </w:rPr>
        <w:footnoteReference w:id="2"/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. </w:t>
      </w:r>
      <w:r w:rsidRPr="0086253F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4.25pt" o:ole="">
            <v:imagedata r:id="rId17" o:title=""/>
          </v:shape>
          <o:OLEObject Type="Embed" ProgID="Equation.DSMT4" ShapeID="_x0000_i1025" DrawAspect="Content" ObjectID="_1525092453" r:id="rId18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, </w:t>
      </w:r>
      <w:r w:rsidRPr="0086253F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900" w:dyaOrig="320">
          <v:shape id="_x0000_i1026" type="#_x0000_t75" style="width:50.25pt;height:14.25pt" o:ole="">
            <v:imagedata r:id="rId19" o:title=""/>
          </v:shape>
          <o:OLEObject Type="Embed" ProgID="Equation.DSMT4" ShapeID="_x0000_i1026" DrawAspect="Content" ObjectID="_1525092454" r:id="rId20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funksiyalardan tuzilgan  </w:t>
      </w:r>
      <w:r w:rsidRPr="0086253F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1219" w:dyaOrig="320">
          <v:shape id="_x0000_i1027" type="#_x0000_t75" style="width:64.5pt;height:14.25pt" o:ole="">
            <v:imagedata r:id="rId21" o:title=""/>
          </v:shape>
          <o:OLEObject Type="Embed" ProgID="Equation.DSMT4" ShapeID="_x0000_i1027" DrawAspect="Content" ObjectID="_1525092455" r:id="rId22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murakkab funksiya berilgan bo’lsin. </w:t>
      </w:r>
      <w:r w:rsidRPr="0086253F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359" w:dyaOrig="499">
          <v:shape id="_x0000_i1028" type="#_x0000_t75" style="width:79.5pt;height:21.75pt" o:ole="">
            <v:imagedata r:id="rId23" o:title=""/>
          </v:shape>
          <o:OLEObject Type="Embed" ProgID="Equation.DSMT4" ShapeID="_x0000_i1028" DrawAspect="Content" ObjectID="_1525092456" r:id="rId24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 bo’lib, </w:t>
      </w:r>
      <w:r w:rsidRPr="0086253F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180" w:dyaOrig="220">
          <v:shape id="_x0000_i1029" type="#_x0000_t75" style="width:14.25pt;height:14.25pt" o:ole="">
            <v:imagedata r:id="rId25" o:title=""/>
          </v:shape>
          <o:OLEObject Type="Embed" ProgID="Equation.DSMT4" ShapeID="_x0000_i1029" DrawAspect="Content" ObjectID="_1525092457" r:id="rId26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son </w:t>
      </w:r>
      <w:r w:rsidRPr="0086253F">
        <w:rPr>
          <w:rFonts w:ascii="Times New Roman" w:hAnsi="Times New Roman"/>
          <w:position w:val="-10"/>
          <w:sz w:val="28"/>
          <w:szCs w:val="28"/>
          <w:highlight w:val="cyan"/>
          <w:lang w:eastAsia="ru-RU"/>
        </w:rPr>
        <w:object w:dxaOrig="600" w:dyaOrig="320">
          <v:shape id="_x0000_i1030" type="#_x0000_t75" style="width:50.25pt;height:21.75pt" o:ole="">
            <v:imagedata r:id="rId27" o:title=""/>
          </v:shape>
          <o:OLEObject Type="Embed" ProgID="Equation.DSMT4" ShapeID="_x0000_i1030" DrawAspect="Content" ObjectID="_1525092458" r:id="rId28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to’plamning limit nuqtasi bo’lsin.</w:t>
      </w:r>
    </w:p>
    <w:p w:rsidR="00CC36A2" w:rsidRPr="0086253F" w:rsidRDefault="00CC36A2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highlight w:val="cyan"/>
          <w:lang w:val="en-US" w:eastAsia="ru-RU"/>
        </w:rPr>
      </w:pPr>
      <w:r w:rsidRPr="0086253F">
        <w:rPr>
          <w:rFonts w:ascii="Times New Roman" w:hAnsi="Times New Roman"/>
          <w:b/>
          <w:sz w:val="28"/>
          <w:szCs w:val="28"/>
          <w:highlight w:val="cyan"/>
          <w:lang w:val="uz-Cyrl-UZ" w:eastAsia="ru-RU"/>
        </w:rPr>
        <w:t>1-t</w:t>
      </w:r>
      <w:proofErr w:type="spellStart"/>
      <w:r w:rsidRPr="0086253F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>eorema</w:t>
      </w:r>
      <w:proofErr w:type="spellEnd"/>
      <w:r w:rsidRPr="0086253F">
        <w:rPr>
          <w:rFonts w:ascii="Times New Roman" w:hAnsi="Times New Roman"/>
          <w:b/>
          <w:sz w:val="28"/>
          <w:szCs w:val="28"/>
          <w:highlight w:val="cyan"/>
          <w:lang w:val="en-US" w:eastAsia="ru-RU"/>
        </w:rPr>
        <w:t xml:space="preserve">. </w:t>
      </w:r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Agar </w:t>
      </w:r>
      <w:r w:rsidRPr="0086253F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320" w:dyaOrig="499">
          <v:shape id="_x0000_i1031" type="#_x0000_t75" style="width:79.5pt;height:21.75pt" o:ole="">
            <v:imagedata r:id="rId29" o:title=""/>
          </v:shape>
          <o:OLEObject Type="Embed" ProgID="Equation.DSMT4" ShapeID="_x0000_i1031" DrawAspect="Content" ObjectID="_1525092459" r:id="rId30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</w:t>
      </w:r>
      <w:proofErr w:type="spellStart"/>
      <w:proofErr w:type="gram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va</w:t>
      </w:r>
      <w:proofErr w:type="spellEnd"/>
      <w:proofErr w:type="gram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r w:rsidRPr="0086253F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340" w:dyaOrig="499">
          <v:shape id="_x0000_i1032" type="#_x0000_t75" style="width:79.5pt;height:21.75pt" o:ole="">
            <v:imagedata r:id="rId31" o:title=""/>
          </v:shape>
          <o:OLEObject Type="Embed" ProgID="Equation.DSMT4" ShapeID="_x0000_i1032" DrawAspect="Content" ObjectID="_1525092460" r:id="rId32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uz-Cyrl-UZ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limitlar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bo’lsa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86253F">
        <w:rPr>
          <w:rFonts w:ascii="Times New Roman" w:hAnsi="Times New Roman"/>
          <w:position w:val="-6"/>
          <w:sz w:val="28"/>
          <w:szCs w:val="28"/>
          <w:highlight w:val="cyan"/>
          <w:lang w:eastAsia="ru-RU"/>
        </w:rPr>
        <w:object w:dxaOrig="660" w:dyaOrig="220">
          <v:shape id="_x0000_i1033" type="#_x0000_t75" style="width:50.25pt;height:14.25pt" o:ole="">
            <v:imagedata r:id="rId33" o:title=""/>
          </v:shape>
          <o:OLEObject Type="Embed" ProgID="Equation.DSMT4" ShapeID="_x0000_i1033" DrawAspect="Content" ObjectID="_1525092461" r:id="rId34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da </w:t>
      </w:r>
      <w:r w:rsidRPr="0086253F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300" w:dyaOrig="499">
          <v:shape id="_x0000_i1034" type="#_x0000_t75" style="width:79.5pt;height:28.5pt" o:ole="">
            <v:imagedata r:id="rId35" o:title=""/>
          </v:shape>
          <o:OLEObject Type="Embed" ProgID="Equation.DSMT4" ShapeID="_x0000_i1034" DrawAspect="Content" ObjectID="_1525092462" r:id="rId36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 limit ham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mavjud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bo’lib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, </w:t>
      </w:r>
      <w:r w:rsidRPr="0086253F">
        <w:rPr>
          <w:rFonts w:ascii="Times New Roman" w:hAnsi="Times New Roman"/>
          <w:position w:val="-26"/>
          <w:sz w:val="28"/>
          <w:szCs w:val="28"/>
          <w:highlight w:val="cyan"/>
          <w:lang w:eastAsia="ru-RU"/>
        </w:rPr>
        <w:object w:dxaOrig="1660" w:dyaOrig="499">
          <v:shape id="_x0000_i1035" type="#_x0000_t75" style="width:93.75pt;height:28.5pt" o:ole="">
            <v:imagedata r:id="rId37" o:title=""/>
          </v:shape>
          <o:OLEObject Type="Embed" ProgID="Equation.DSMT4" ShapeID="_x0000_i1035" DrawAspect="Content" ObjectID="_1525092463" r:id="rId38"/>
        </w:object>
      </w:r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bo’ladi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.</w:t>
      </w:r>
    </w:p>
    <w:p w:rsidR="00CC36A2" w:rsidRPr="0086253F" w:rsidRDefault="00CC36A2" w:rsidP="00734882">
      <w:pPr>
        <w:spacing w:after="0" w:line="360" w:lineRule="auto"/>
        <w:ind w:left="-426" w:right="-142" w:firstLine="71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Teoremani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isbotini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limit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tahriflaridan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keltirib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chiqarish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 xml:space="preserve"> </w:t>
      </w:r>
      <w:proofErr w:type="spell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mumkin</w:t>
      </w:r>
      <w:proofErr w:type="spellEnd"/>
      <w:proofErr w:type="gramStart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.(</w:t>
      </w:r>
      <w:proofErr w:type="spellStart"/>
      <w:proofErr w:type="gram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isbotlang</w:t>
      </w:r>
      <w:proofErr w:type="spellEnd"/>
      <w:r w:rsidRPr="0086253F">
        <w:rPr>
          <w:rFonts w:ascii="Times New Roman" w:hAnsi="Times New Roman"/>
          <w:sz w:val="28"/>
          <w:szCs w:val="28"/>
          <w:highlight w:val="cyan"/>
          <w:lang w:val="en-US" w:eastAsia="ru-RU"/>
        </w:rPr>
        <w:t>)</w:t>
      </w:r>
    </w:p>
    <w:p w:rsidR="0062306C" w:rsidRDefault="0062306C" w:rsidP="00734882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34882" w:rsidRPr="0041586C" w:rsidRDefault="00734882" w:rsidP="00734882">
      <w:pPr>
        <w:spacing w:after="16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734882" w:rsidRPr="0041586C" w:rsidRDefault="00734882" w:rsidP="00734882">
      <w:pPr>
        <w:spacing w:after="160"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62306C" w:rsidRPr="008D6842" w:rsidRDefault="0062306C" w:rsidP="00734882">
      <w:pPr>
        <w:spacing w:after="16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lastRenderedPageBreak/>
        <w:t>Foydalanilgan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adabiyotlar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>1.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Toshmetov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O’.,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Turgunbayev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R.,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Saydamatov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E.,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Madirimov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M. 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>Matematik analiz I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-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qism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 T.: “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Extremum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>-Press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>”</w:t>
      </w:r>
      <w:r>
        <w:rPr>
          <w:rFonts w:ascii="Times New Roman" w:hAnsi="Times New Roman"/>
          <w:bCs/>
          <w:sz w:val="28"/>
          <w:szCs w:val="28"/>
          <w:lang w:val="en-US"/>
        </w:rPr>
        <w:t>, 2015. -</w:t>
      </w:r>
      <w:r w:rsidRPr="00734882">
        <w:rPr>
          <w:rFonts w:ascii="Times New Roman" w:hAnsi="Times New Roman"/>
          <w:bCs/>
          <w:sz w:val="28"/>
          <w:szCs w:val="28"/>
          <w:lang w:val="en-US"/>
        </w:rPr>
        <w:t>97-99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b</w:t>
      </w:r>
      <w:proofErr w:type="gramStart"/>
      <w:r w:rsidRPr="008D6842">
        <w:rPr>
          <w:rFonts w:ascii="Times New Roman" w:hAnsi="Times New Roman"/>
          <w:bCs/>
          <w:sz w:val="28"/>
          <w:szCs w:val="28"/>
          <w:lang w:val="en-US"/>
        </w:rPr>
        <w:t>.</w:t>
      </w:r>
      <w:proofErr w:type="gramEnd"/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 xml:space="preserve">2. Claudia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Canuto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, Anita 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Tabacco</w:t>
      </w:r>
      <w:proofErr w:type="spellEnd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Mathematical analysis. I. Springer-</w:t>
      </w:r>
      <w:proofErr w:type="spellStart"/>
      <w:r w:rsidRPr="008D6842">
        <w:rPr>
          <w:rFonts w:ascii="Times New Roman" w:hAnsi="Times New Roman"/>
          <w:bCs/>
          <w:sz w:val="28"/>
          <w:szCs w:val="28"/>
          <w:lang w:val="en-US"/>
        </w:rPr>
        <w:t>Verlag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>. Italia, Milan. 2008</w:t>
      </w:r>
      <w:proofErr w:type="gramStart"/>
      <w:r>
        <w:rPr>
          <w:rFonts w:ascii="Times New Roman" w:hAnsi="Times New Roman"/>
          <w:bCs/>
          <w:sz w:val="28"/>
          <w:szCs w:val="28"/>
          <w:lang w:val="en-US"/>
        </w:rPr>
        <w:t>.-</w:t>
      </w:r>
      <w:proofErr w:type="gramEnd"/>
      <w:r>
        <w:rPr>
          <w:rFonts w:ascii="Times New Roman" w:hAnsi="Times New Roman"/>
          <w:bCs/>
          <w:sz w:val="28"/>
          <w:szCs w:val="28"/>
          <w:lang w:val="en-US"/>
        </w:rPr>
        <w:t xml:space="preserve">    </w:t>
      </w:r>
      <w:r w:rsidRPr="0041586C">
        <w:rPr>
          <w:rFonts w:ascii="Times New Roman" w:hAnsi="Times New Roman"/>
          <w:bCs/>
          <w:sz w:val="28"/>
          <w:szCs w:val="28"/>
          <w:lang w:val="en-US"/>
        </w:rPr>
        <w:t>96-102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p.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br/>
        <w:t xml:space="preserve">3. 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Xudayberganov G., Vorisov A., Mansurov X., Shoimqulov B. Matematik analizdan ma’ruzalar. I 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T.:</w:t>
      </w:r>
      <w:r w:rsidRPr="008D6842">
        <w:rPr>
          <w:rFonts w:ascii="Times New Roman" w:hAnsi="Times New Roman"/>
          <w:bCs/>
          <w:sz w:val="28"/>
          <w:szCs w:val="28"/>
          <w:lang w:val="uz-Cyrl-UZ"/>
        </w:rPr>
        <w:t xml:space="preserve">«Voris-nashriyot». 2010 y. </w:t>
      </w:r>
      <w:r w:rsidR="0041586C">
        <w:rPr>
          <w:rFonts w:ascii="Times New Roman" w:hAnsi="Times New Roman"/>
          <w:bCs/>
          <w:sz w:val="28"/>
          <w:szCs w:val="28"/>
          <w:lang w:val="uz-Cyrl-UZ"/>
        </w:rPr>
        <w:t>85</w:t>
      </w:r>
      <w:r w:rsidRPr="008D6842">
        <w:rPr>
          <w:rFonts w:ascii="Times New Roman" w:hAnsi="Times New Roman"/>
          <w:bCs/>
          <w:sz w:val="28"/>
          <w:szCs w:val="28"/>
          <w:lang w:val="en-US"/>
        </w:rPr>
        <w:t>–</w:t>
      </w:r>
      <w:r w:rsidR="0041586C">
        <w:rPr>
          <w:rFonts w:ascii="Times New Roman" w:hAnsi="Times New Roman"/>
          <w:bCs/>
          <w:sz w:val="28"/>
          <w:szCs w:val="28"/>
        </w:rPr>
        <w:t>91</w:t>
      </w:r>
      <w:bookmarkStart w:id="0" w:name="_GoBack"/>
      <w:bookmarkEnd w:id="0"/>
      <w:r w:rsidRPr="008D6842">
        <w:rPr>
          <w:rFonts w:ascii="Times New Roman" w:hAnsi="Times New Roman"/>
          <w:bCs/>
          <w:sz w:val="28"/>
          <w:szCs w:val="28"/>
          <w:lang w:val="en-US"/>
        </w:rPr>
        <w:t xml:space="preserve"> b.</w:t>
      </w:r>
    </w:p>
    <w:p w:rsidR="00FC4BF7" w:rsidRPr="0086253F" w:rsidRDefault="00FC4BF7" w:rsidP="00734882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FC4BF7" w:rsidRPr="00862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105" w:rsidRDefault="00C14105" w:rsidP="00532287">
      <w:pPr>
        <w:spacing w:after="0" w:line="240" w:lineRule="auto"/>
      </w:pPr>
      <w:r>
        <w:separator/>
      </w:r>
    </w:p>
  </w:endnote>
  <w:endnote w:type="continuationSeparator" w:id="0">
    <w:p w:rsidR="00C14105" w:rsidRDefault="00C14105" w:rsidP="00532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105" w:rsidRDefault="00C14105" w:rsidP="00532287">
      <w:pPr>
        <w:spacing w:after="0" w:line="240" w:lineRule="auto"/>
      </w:pPr>
      <w:r>
        <w:separator/>
      </w:r>
    </w:p>
  </w:footnote>
  <w:footnote w:type="continuationSeparator" w:id="0">
    <w:p w:rsidR="00C14105" w:rsidRDefault="00C14105" w:rsidP="00532287">
      <w:pPr>
        <w:spacing w:after="0" w:line="240" w:lineRule="auto"/>
      </w:pPr>
      <w:r>
        <w:continuationSeparator/>
      </w:r>
    </w:p>
  </w:footnote>
  <w:footnote w:id="1">
    <w:p w:rsidR="00532287" w:rsidRPr="00532287" w:rsidRDefault="00532287">
      <w:pPr>
        <w:pStyle w:val="a5"/>
        <w:rPr>
          <w:lang w:val="en-US"/>
        </w:rPr>
      </w:pPr>
      <w:r>
        <w:rPr>
          <w:rStyle w:val="a7"/>
        </w:rPr>
        <w:footnoteRef/>
      </w:r>
      <w:r w:rsidRPr="009A46FE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 I</w:t>
      </w:r>
      <w:r>
        <w:rPr>
          <w:rFonts w:ascii="Times New Roman" w:hAnsi="Times New Roman"/>
          <w:lang w:val="en-US"/>
        </w:rPr>
        <w:t>.96-p</w:t>
      </w:r>
    </w:p>
  </w:footnote>
  <w:footnote w:id="2">
    <w:p w:rsidR="0086253F" w:rsidRPr="0086253F" w:rsidRDefault="0086253F">
      <w:pPr>
        <w:pStyle w:val="a5"/>
        <w:rPr>
          <w:lang w:val="en-US"/>
        </w:rPr>
      </w:pPr>
      <w:r>
        <w:rPr>
          <w:rStyle w:val="a7"/>
        </w:rPr>
        <w:footnoteRef/>
      </w:r>
      <w:r w:rsidRPr="0086253F">
        <w:rPr>
          <w:lang w:val="en-US"/>
        </w:rPr>
        <w:t xml:space="preserve"> </w:t>
      </w:r>
      <w:proofErr w:type="gramStart"/>
      <w:r w:rsidRPr="009A46FE">
        <w:rPr>
          <w:rFonts w:ascii="Times New Roman" w:hAnsi="Times New Roman"/>
        </w:rPr>
        <w:t>С</w:t>
      </w:r>
      <w:proofErr w:type="spellStart"/>
      <w:proofErr w:type="gramEnd"/>
      <w:r w:rsidRPr="009A46FE">
        <w:rPr>
          <w:rFonts w:ascii="Times New Roman" w:hAnsi="Times New Roman"/>
          <w:lang w:val="en-US"/>
        </w:rPr>
        <w:t>laudio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Canuto</w:t>
      </w:r>
      <w:proofErr w:type="spellEnd"/>
      <w:r w:rsidRPr="009A46FE">
        <w:rPr>
          <w:rFonts w:ascii="Times New Roman" w:hAnsi="Times New Roman"/>
          <w:lang w:val="en-US"/>
        </w:rPr>
        <w:t xml:space="preserve">, </w:t>
      </w:r>
      <w:proofErr w:type="spellStart"/>
      <w:r w:rsidRPr="009A46FE">
        <w:rPr>
          <w:rFonts w:ascii="Times New Roman" w:hAnsi="Times New Roman"/>
          <w:lang w:val="en-US"/>
        </w:rPr>
        <w:t>Anito</w:t>
      </w:r>
      <w:proofErr w:type="spellEnd"/>
      <w:r w:rsidRPr="009A46FE">
        <w:rPr>
          <w:rFonts w:ascii="Times New Roman" w:hAnsi="Times New Roman"/>
          <w:lang w:val="en-US"/>
        </w:rPr>
        <w:t xml:space="preserve"> </w:t>
      </w:r>
      <w:proofErr w:type="spellStart"/>
      <w:r w:rsidRPr="009A46FE">
        <w:rPr>
          <w:rFonts w:ascii="Times New Roman" w:hAnsi="Times New Roman"/>
          <w:lang w:val="en-US"/>
        </w:rPr>
        <w:t>Tabacco</w:t>
      </w:r>
      <w:proofErr w:type="spellEnd"/>
      <w:r w:rsidRPr="009A46FE">
        <w:rPr>
          <w:rFonts w:ascii="Times New Roman" w:hAnsi="Times New Roman"/>
          <w:lang w:val="en-US"/>
        </w:rPr>
        <w:t>. Mathematical analysis I</w:t>
      </w:r>
      <w:r>
        <w:rPr>
          <w:rFonts w:ascii="Times New Roman" w:hAnsi="Times New Roman"/>
          <w:lang w:val="en-US"/>
        </w:rPr>
        <w:t>.102-103p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123A1"/>
    <w:multiLevelType w:val="hybridMultilevel"/>
    <w:tmpl w:val="6EAE61D4"/>
    <w:lvl w:ilvl="0" w:tplc="237CBCA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C2"/>
    <w:rsid w:val="0041586C"/>
    <w:rsid w:val="00532287"/>
    <w:rsid w:val="0062306C"/>
    <w:rsid w:val="007321C6"/>
    <w:rsid w:val="00734882"/>
    <w:rsid w:val="007A4BC2"/>
    <w:rsid w:val="00816503"/>
    <w:rsid w:val="0086253F"/>
    <w:rsid w:val="00A00701"/>
    <w:rsid w:val="00C14105"/>
    <w:rsid w:val="00CC36A2"/>
    <w:rsid w:val="00E13060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6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287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32287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32287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3228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6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287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532287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32287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322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oleObject" Target="embeddings/oleObject9.bin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10" Type="http://schemas.openxmlformats.org/officeDocument/2006/relationships/image" Target="media/image2.wmf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B1001-EBDF-416D-9467-7FC5A542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225</Words>
  <Characters>1285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UMK</cp:lastModifiedBy>
  <cp:revision>10</cp:revision>
  <dcterms:created xsi:type="dcterms:W3CDTF">2016-04-30T07:22:00Z</dcterms:created>
  <dcterms:modified xsi:type="dcterms:W3CDTF">2016-05-18T10:20:00Z</dcterms:modified>
</cp:coreProperties>
</file>