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47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  <w:lang w:val="uz-Cyrl-UZ"/>
        </w:rPr>
        <w:t>Keys</w:t>
      </w:r>
    </w:p>
    <w:bookmarkStart w:id="0" w:name="_GoBack"/>
    <w:bookmarkEnd w:id="0"/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</w:rPr>
        <w:object w:dxaOrig="1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3" type="#_x0000_t75" style="width:89pt;height:36.4pt" o:ole="" fillcolor="window">
            <v:imagedata r:id="rId4" o:title=""/>
          </v:shape>
          <o:OLEObject Type="Embed" ProgID="Equation.3" ShapeID="_x0000_i1423" DrawAspect="Content" ObjectID="_1525008963" r:id="rId5"/>
        </w:object>
      </w:r>
    </w:p>
    <w:p w:rsidR="00476A7F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  <w:lang w:val="uz-Cyrl-UZ"/>
        </w:rPr>
        <w:t>Buni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isbotlash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avvalo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600" w:dyaOrig="639">
          <v:shape id="_x0000_i1424" type="#_x0000_t75" style="width:80.1pt;height:31.55pt" o:ole="">
            <v:imagedata r:id="rId6" o:title=""/>
          </v:shape>
          <o:OLEObject Type="Embed" ProgID="Equation.2" ShapeID="_x0000_i1424" DrawAspect="Content" ObjectID="_1525008964" r:id="rId7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ekanligini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ko’rsatamiz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Buning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220" w:dyaOrig="220">
          <v:shape id="_x0000_i1425" type="#_x0000_t75" style="width:10.5pt;height:10.5pt" o:ole="">
            <v:imagedata r:id="rId8" o:title=""/>
          </v:shape>
          <o:OLEObject Type="Embed" ProgID="Equation.2" ShapeID="_x0000_i1425" DrawAspect="Content" ObjectID="_1525008965" r:id="rId9"/>
        </w:objec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240" w:dyaOrig="173">
          <v:shape id="_x0000_i1426" type="#_x0000_t75" style="width:11.35pt;height:8.9pt" o:ole="">
            <v:imagedata r:id="rId10" o:title=""/>
          </v:shape>
          <o:OLEObject Type="Embed" ProgID="Equation.2" ShapeID="_x0000_i1426" DrawAspect="Content" ObjectID="_1525008966" r:id="rId11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intiluvchi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3" w:dyaOrig="360">
          <v:shape id="_x0000_i1427" type="#_x0000_t75" style="width:8.9pt;height:18.6pt" o:ole="">
            <v:imagedata r:id="rId12" o:title=""/>
          </v:shape>
          <o:OLEObject Type="Embed" ProgID="Equation.2" ShapeID="_x0000_i1427" DrawAspect="Content" ObjectID="_1525008967" r:id="rId13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ketlikni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olamiz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3" w:dyaOrig="320">
          <v:shape id="_x0000_i1428" type="#_x0000_t75" style="width:8.9pt;height:16.2pt" o:ole="">
            <v:imagedata r:id="rId14" o:title=""/>
          </v:shape>
          <o:OLEObject Type="Embed" ProgID="Equation.2" ShapeID="_x0000_i1428" DrawAspect="Content" ObjectID="_1525008968" r:id="rId15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larni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3" w:dyaOrig="320">
          <v:shape id="_x0000_i1429" type="#_x0000_t75" style="width:8.9pt;height:16.2pt" o:ole="">
            <v:imagedata r:id="rId14" o:title=""/>
          </v:shape>
          <o:OLEObject Type="Embed" ProgID="Equation.2" ShapeID="_x0000_i1429" DrawAspect="Content" ObjectID="_1525008969" r:id="rId16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&gt;1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qarash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3" w:dyaOrig="320">
          <v:shape id="_x0000_i1430" type="#_x0000_t75" style="width:8.9pt;height:16.2pt" o:ole="">
            <v:imagedata r:id="rId14" o:title=""/>
          </v:shape>
          <o:OLEObject Type="Embed" ProgID="Equation.2" ShapeID="_x0000_i1430" DrawAspect="Content" ObjectID="_1525008970" r:id="rId17"/>
        </w:objec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80" w:dyaOrig="320">
          <v:shape id="_x0000_i1431" type="#_x0000_t75" style="width:8.9pt;height:16.2pt" o:ole="">
            <v:imagedata r:id="rId18" o:title=""/>
          </v:shape>
          <o:OLEObject Type="Embed" ProgID="Equation.2" ShapeID="_x0000_i1431" DrawAspect="Content" ObjectID="_1525008971" r:id="rId19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qismini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n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3" w:dyaOrig="320">
          <v:shape id="_x0000_i1432" type="#_x0000_t75" style="width:8.9pt;height:16.2pt" o:ole="">
            <v:imagedata r:id="rId14" o:title=""/>
          </v:shape>
          <o:OLEObject Type="Embed" ProgID="Equation.2" ShapeID="_x0000_i1432" DrawAspect="Content" ObjectID="_1525008972" r:id="rId20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belgilaylik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 n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3" w:dyaOrig="320">
          <v:shape id="_x0000_i1433" type="#_x0000_t75" style="width:8.9pt;height:16.2pt" o:ole="">
            <v:imagedata r:id="rId14" o:title=""/>
          </v:shape>
          <o:OLEObject Type="Embed" ProgID="Equation.2" ShapeID="_x0000_i1433" DrawAspect="Content" ObjectID="_1525008973" r:id="rId21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>=[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3" w:dyaOrig="320">
          <v:shape id="_x0000_i1434" type="#_x0000_t75" style="width:8.9pt;height:16.2pt" o:ole="">
            <v:imagedata r:id="rId14" o:title=""/>
          </v:shape>
          <o:OLEObject Type="Embed" ProgID="Equation.2" ShapeID="_x0000_i1434" DrawAspect="Content" ObjectID="_1525008974" r:id="rId22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>].</w:t>
      </w:r>
    </w:p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  <w:lang w:val="uz-Cyrl-UZ"/>
        </w:rPr>
        <w:t>(1+</w:t>
      </w:r>
      <w:r w:rsidRPr="00393364">
        <w:rPr>
          <w:rFonts w:ascii="Times New Roman" w:hAnsi="Times New Roman" w:cs="Times New Roman"/>
          <w:sz w:val="28"/>
          <w:szCs w:val="28"/>
        </w:rPr>
        <w:object w:dxaOrig="340" w:dyaOrig="680">
          <v:shape id="_x0000_i1435" type="#_x0000_t75" style="width:17pt;height:34pt" o:ole="">
            <v:imagedata r:id="rId23" o:title=""/>
          </v:shape>
          <o:OLEObject Type="Embed" ProgID="Equation.2" ShapeID="_x0000_i1435" DrawAspect="Content" ObjectID="_1525008975" r:id="rId24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36" type="#_x0000_t75" style="width:10.5pt;height:14.55pt" o:ole="">
            <v:imagedata r:id="rId25" o:title=""/>
          </v:shape>
          <o:OLEObject Type="Embed" ProgID="Equation.2" ShapeID="_x0000_i1436" DrawAspect="Content" ObjectID="_1525008976" r:id="rId26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ketlik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((1+</w:t>
      </w:r>
      <w:r w:rsidRPr="00393364">
        <w:rPr>
          <w:rFonts w:ascii="Times New Roman" w:hAnsi="Times New Roman" w:cs="Times New Roman"/>
          <w:sz w:val="28"/>
          <w:szCs w:val="28"/>
        </w:rPr>
        <w:object w:dxaOrig="240" w:dyaOrig="620">
          <v:shape id="_x0000_i1437" type="#_x0000_t75" style="width:11.35pt;height:31.55pt" o:ole="">
            <v:imagedata r:id="rId27" o:title=""/>
          </v:shape>
          <o:OLEObject Type="Embed" ProgID="Equation.2" ShapeID="_x0000_i1437" DrawAspect="Content" ObjectID="_1525008977" r:id="rId28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173" w:dyaOrig="300">
          <v:shape id="_x0000_i1438" type="#_x0000_t75" style="width:8.9pt;height:14.55pt" o:ole="">
            <v:imagedata r:id="rId29" o:title=""/>
          </v:shape>
          <o:OLEObject Type="Embed" ProgID="Equation.2" ShapeID="_x0000_i1438" DrawAspect="Content" ObjectID="_1525008978" r:id="rId30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ketlikning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qismiy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ketligi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bo’lib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, lim(1+</w:t>
      </w:r>
      <w:r w:rsidRPr="00393364">
        <w:rPr>
          <w:rFonts w:ascii="Times New Roman" w:hAnsi="Times New Roman" w:cs="Times New Roman"/>
          <w:sz w:val="28"/>
          <w:szCs w:val="28"/>
        </w:rPr>
        <w:object w:dxaOrig="240" w:dyaOrig="620">
          <v:shape id="_x0000_i1439" type="#_x0000_t75" style="width:11.35pt;height:31.55pt" o:ole="">
            <v:imagedata r:id="rId27" o:title=""/>
          </v:shape>
          <o:OLEObject Type="Embed" ProgID="Equation.2" ShapeID="_x0000_i1439" DrawAspect="Content" ObjectID="_1525008979" r:id="rId31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173" w:dyaOrig="300">
          <v:shape id="_x0000_i1440" type="#_x0000_t75" style="width:8.9pt;height:14.55pt" o:ole="">
            <v:imagedata r:id="rId29" o:title=""/>
          </v:shape>
          <o:OLEObject Type="Embed" ProgID="Equation.2" ShapeID="_x0000_i1440" DrawAspect="Content" ObjectID="_1525008980" r:id="rId32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bo’lgani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lim(1+</w:t>
      </w:r>
      <w:r w:rsidRPr="00393364">
        <w:rPr>
          <w:rFonts w:ascii="Times New Roman" w:hAnsi="Times New Roman" w:cs="Times New Roman"/>
          <w:sz w:val="28"/>
          <w:szCs w:val="28"/>
        </w:rPr>
        <w:object w:dxaOrig="340" w:dyaOrig="680">
          <v:shape id="_x0000_i1441" type="#_x0000_t75" style="width:17pt;height:34pt" o:ole="">
            <v:imagedata r:id="rId23" o:title=""/>
          </v:shape>
          <o:OLEObject Type="Embed" ProgID="Equation.2" ShapeID="_x0000_i1441" DrawAspect="Content" ObjectID="_1525008981" r:id="rId33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42" type="#_x0000_t75" style="width:10.5pt;height:14.55pt" o:ole="">
            <v:imagedata r:id="rId25" o:title=""/>
          </v:shape>
          <o:OLEObject Type="Embed" ProgID="Equation.2" ShapeID="_x0000_i1442" DrawAspect="Content" ObjectID="_1525008982" r:id="rId34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76A7F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  <w:lang w:val="uz-Cyrl-UZ"/>
        </w:rPr>
        <w:t>Endi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279" w:dyaOrig="320">
          <v:shape id="_x0000_i1443" type="#_x0000_t75" style="width:14.55pt;height:16.2pt" o:ole="">
            <v:imagedata r:id="rId35" o:title=""/>
          </v:shape>
          <o:OLEObject Type="Embed" ProgID="Equation.2" ShapeID="_x0000_i1443" DrawAspect="Content" ObjectID="_1525008983" r:id="rId36"/>
        </w:objec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480" w:dyaOrig="320">
          <v:shape id="_x0000_i1444" type="#_x0000_t75" style="width:23.45pt;height:16.2pt" o:ole="">
            <v:imagedata r:id="rId37" o:title=""/>
          </v:shape>
          <o:OLEObject Type="Embed" ProgID="Equation.2" ShapeID="_x0000_i1444" DrawAspect="Content" ObjectID="_1525008984" r:id="rId38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>&lt;n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3" w:dyaOrig="320">
          <v:shape id="_x0000_i1445" type="#_x0000_t75" style="width:8.9pt;height:16.2pt" o:ole="">
            <v:imagedata r:id="rId14" o:title=""/>
          </v:shape>
          <o:OLEObject Type="Embed" ProgID="Equation.2" ShapeID="_x0000_i1445" DrawAspect="Content" ObjectID="_1525008985" r:id="rId39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+1 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tengsizlikdan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</w:rPr>
        <w:object w:dxaOrig="660" w:dyaOrig="680">
          <v:shape id="_x0000_i1446" type="#_x0000_t75" style="width:32.35pt;height:34pt" o:ole="">
            <v:imagedata r:id="rId40" o:title=""/>
          </v:shape>
          <o:OLEObject Type="Embed" ProgID="Equation.2" ShapeID="_x0000_i1446" DrawAspect="Content" ObjectID="_1525008986" r:id="rId41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&lt;</w:t>
      </w:r>
      <w:r w:rsidRPr="00393364">
        <w:rPr>
          <w:rFonts w:ascii="Times New Roman" w:hAnsi="Times New Roman" w:cs="Times New Roman"/>
          <w:sz w:val="28"/>
          <w:szCs w:val="28"/>
        </w:rPr>
        <w:object w:dxaOrig="360" w:dyaOrig="680">
          <v:shape id="_x0000_i1447" type="#_x0000_t75" style="width:18.6pt;height:34pt" o:ole="">
            <v:imagedata r:id="rId42" o:title=""/>
          </v:shape>
          <o:OLEObject Type="Embed" ProgID="Equation.2" ShapeID="_x0000_i1447" DrawAspect="Content" ObjectID="_1525008987" r:id="rId43"/>
        </w:object>
      </w:r>
      <w:r w:rsidRPr="00393364">
        <w:rPr>
          <w:rFonts w:ascii="Times New Roman" w:hAnsi="Times New Roman" w:cs="Times New Roman"/>
          <w:sz w:val="28"/>
          <w:szCs w:val="28"/>
        </w:rPr>
        <w:object w:dxaOrig="200" w:dyaOrig="240">
          <v:shape id="_x0000_i1448" type="#_x0000_t75" style="width:10.5pt;height:11.35pt" o:ole="">
            <v:imagedata r:id="rId44" o:title=""/>
          </v:shape>
          <o:OLEObject Type="Embed" ProgID="Equation.2" ShapeID="_x0000_i1448" DrawAspect="Content" ObjectID="_1525008988" r:id="rId45"/>
        </w:object>
      </w:r>
      <w:r w:rsidRPr="00393364">
        <w:rPr>
          <w:rFonts w:ascii="Times New Roman" w:hAnsi="Times New Roman" w:cs="Times New Roman"/>
          <w:sz w:val="28"/>
          <w:szCs w:val="28"/>
        </w:rPr>
        <w:object w:dxaOrig="340" w:dyaOrig="680">
          <v:shape id="_x0000_i1449" type="#_x0000_t75" style="width:17pt;height:34pt" o:ole="">
            <v:imagedata r:id="rId23" o:title=""/>
          </v:shape>
          <o:OLEObject Type="Embed" ProgID="Equation.2" ShapeID="_x0000_i1449" DrawAspect="Content" ObjectID="_1525008989" r:id="rId46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(1+</w:t>
      </w:r>
      <w:r w:rsidRPr="00393364">
        <w:rPr>
          <w:rFonts w:ascii="Times New Roman" w:hAnsi="Times New Roman" w:cs="Times New Roman"/>
          <w:sz w:val="28"/>
          <w:szCs w:val="28"/>
        </w:rPr>
        <w:object w:dxaOrig="660" w:dyaOrig="680">
          <v:shape id="_x0000_i1450" type="#_x0000_t75" style="width:32.35pt;height:34pt" o:ole="">
            <v:imagedata r:id="rId40" o:title=""/>
          </v:shape>
          <o:OLEObject Type="Embed" ProgID="Equation.2" ShapeID="_x0000_i1450" DrawAspect="Content" ObjectID="_1525008990" r:id="rId47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51" type="#_x0000_t75" style="width:10.5pt;height:14.55pt" o:ole="">
            <v:imagedata r:id="rId25" o:title=""/>
          </v:shape>
          <o:OLEObject Type="Embed" ProgID="Equation.2" ShapeID="_x0000_i1451" DrawAspect="Content" ObjectID="_1525008991" r:id="rId48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&lt; (1+</w:t>
      </w:r>
      <w:r w:rsidRPr="00393364">
        <w:rPr>
          <w:rFonts w:ascii="Times New Roman" w:hAnsi="Times New Roman" w:cs="Times New Roman"/>
          <w:sz w:val="28"/>
          <w:szCs w:val="28"/>
        </w:rPr>
        <w:object w:dxaOrig="920" w:dyaOrig="680">
          <v:shape id="_x0000_i1452" type="#_x0000_t75" style="width:45.3pt;height:34pt" o:ole="">
            <v:imagedata r:id="rId49" o:title=""/>
          </v:shape>
          <o:OLEObject Type="Embed" ProgID="Equation.2" ShapeID="_x0000_i1452" DrawAspect="Content" ObjectID="_1525008992" r:id="rId50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&lt;(1+</w:t>
      </w:r>
      <w:r w:rsidRPr="00393364">
        <w:rPr>
          <w:rFonts w:ascii="Times New Roman" w:hAnsi="Times New Roman" w:cs="Times New Roman"/>
          <w:sz w:val="28"/>
          <w:szCs w:val="28"/>
        </w:rPr>
        <w:object w:dxaOrig="340" w:dyaOrig="680">
          <v:shape id="_x0000_i1453" type="#_x0000_t75" style="width:17pt;height:34pt" o:ole="">
            <v:imagedata r:id="rId23" o:title=""/>
          </v:shape>
          <o:OLEObject Type="Embed" ProgID="Equation.2" ShapeID="_x0000_i1453" DrawAspect="Content" ObjectID="_1525008993" r:id="rId51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54" type="#_x0000_t75" style="width:10.5pt;height:14.55pt" o:ole="">
            <v:imagedata r:id="rId25" o:title=""/>
          </v:shape>
          <o:OLEObject Type="Embed" ProgID="Equation.2" ShapeID="_x0000_i1454" DrawAspect="Content" ObjectID="_1525008994" r:id="rId52"/>
        </w:objec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55" type="#_x0000_t75" style="width:10.5pt;height:14.55pt" o:ole="">
            <v:imagedata r:id="rId53" o:title=""/>
          </v:shape>
          <o:OLEObject Type="Embed" ProgID="Equation.2" ShapeID="_x0000_i1455" DrawAspect="Content" ObjectID="_1525008995" r:id="rId54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tengsizliklarni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hosil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qilamiz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  <w:lang w:val="uz-Cyrl-UZ"/>
        </w:rPr>
        <w:t>lim (1+</w:t>
      </w:r>
      <w:r w:rsidRPr="00393364">
        <w:rPr>
          <w:rFonts w:ascii="Times New Roman" w:hAnsi="Times New Roman" w:cs="Times New Roman"/>
          <w:sz w:val="28"/>
          <w:szCs w:val="28"/>
        </w:rPr>
        <w:object w:dxaOrig="660" w:dyaOrig="680">
          <v:shape id="_x0000_i1456" type="#_x0000_t75" style="width:32.35pt;height:34pt" o:ole="">
            <v:imagedata r:id="rId40" o:title=""/>
          </v:shape>
          <o:OLEObject Type="Embed" ProgID="Equation.2" ShapeID="_x0000_i1456" DrawAspect="Content" ObjectID="_1525008996" r:id="rId55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57" type="#_x0000_t75" style="width:10.5pt;height:14.55pt" o:ole="">
            <v:imagedata r:id="rId25" o:title=""/>
          </v:shape>
          <o:OLEObject Type="Embed" ProgID="Equation.2" ShapeID="_x0000_i1457" DrawAspect="Content" ObjectID="_1525008997" r:id="rId56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=lim(1+</w:t>
      </w:r>
      <w:r w:rsidRPr="00393364">
        <w:rPr>
          <w:rFonts w:ascii="Times New Roman" w:hAnsi="Times New Roman" w:cs="Times New Roman"/>
          <w:sz w:val="28"/>
          <w:szCs w:val="28"/>
        </w:rPr>
        <w:object w:dxaOrig="740" w:dyaOrig="780">
          <v:shape id="_x0000_i1458" type="#_x0000_t75" style="width:36.4pt;height:39.65pt" o:ole="" fillcolor="window">
            <v:imagedata r:id="rId57" o:title=""/>
          </v:shape>
          <o:OLEObject Type="Embed" ProgID="Equation.3" ShapeID="_x0000_i1458" DrawAspect="Content" ObjectID="_1525008998" r:id="rId58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59" type="#_x0000_t75" style="width:10.5pt;height:14.55pt" o:ole="">
            <v:imagedata r:id="rId25" o:title=""/>
          </v:shape>
          <o:OLEObject Type="Embed" ProgID="Equation.2" ShapeID="_x0000_i1459" DrawAspect="Content" ObjectID="_1525008999" r:id="rId59"/>
        </w:objec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60" type="#_x0000_t75" style="width:10.5pt;height:14.55pt" o:ole="">
            <v:imagedata r:id="rId53" o:title=""/>
          </v:shape>
          <o:OLEObject Type="Embed" ProgID="Equation.2" ShapeID="_x0000_i1460" DrawAspect="Content" ObjectID="_1525009000" r:id="rId60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(1+</w:t>
      </w:r>
      <w:r w:rsidRPr="00393364">
        <w:rPr>
          <w:rFonts w:ascii="Times New Roman" w:hAnsi="Times New Roman" w:cs="Times New Roman"/>
          <w:sz w:val="28"/>
          <w:szCs w:val="28"/>
        </w:rPr>
        <w:object w:dxaOrig="920" w:dyaOrig="680">
          <v:shape id="_x0000_i1461" type="#_x0000_t75" style="width:45.3pt;height:34pt" o:ole="">
            <v:imagedata r:id="rId61" o:title=""/>
          </v:shape>
          <o:OLEObject Type="Embed" ProgID="Equation.2" ShapeID="_x0000_i1461" DrawAspect="Content" ObjectID="_1525009001" r:id="rId62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)=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393364">
        <w:rPr>
          <w:rFonts w:ascii="Times New Roman" w:hAnsi="Times New Roman" w:cs="Times New Roman"/>
          <w:sz w:val="28"/>
          <w:szCs w:val="28"/>
        </w:rPr>
        <w:object w:dxaOrig="180" w:dyaOrig="320">
          <v:shape id="_x0000_i1462" type="#_x0000_t75" style="width:8.9pt;height:16.2pt" o:ole="">
            <v:imagedata r:id="rId18" o:title=""/>
          </v:shape>
          <o:OLEObject Type="Embed" ProgID="Equation.2" ShapeID="_x0000_i1462" DrawAspect="Content" ObjectID="_1525009002" r:id="rId63"/>
        </w:object>
      </w:r>
    </w:p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  <w:lang w:val="uz-Cyrl-UZ"/>
        </w:rPr>
        <w:t>lim(1+</w:t>
      </w:r>
      <w:r w:rsidRPr="00393364">
        <w:rPr>
          <w:rFonts w:ascii="Times New Roman" w:hAnsi="Times New Roman" w:cs="Times New Roman"/>
          <w:sz w:val="28"/>
          <w:szCs w:val="28"/>
        </w:rPr>
        <w:object w:dxaOrig="340" w:dyaOrig="680">
          <v:shape id="_x0000_i1463" type="#_x0000_t75" style="width:17pt;height:34pt" o:ole="">
            <v:imagedata r:id="rId23" o:title=""/>
          </v:shape>
          <o:OLEObject Type="Embed" ProgID="Equation.2" ShapeID="_x0000_i1463" DrawAspect="Content" ObjectID="_1525009003" r:id="rId64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64" type="#_x0000_t75" style="width:10.5pt;height:14.55pt" o:ole="">
            <v:imagedata r:id="rId25" o:title=""/>
          </v:shape>
          <o:OLEObject Type="Embed" ProgID="Equation.2" ShapeID="_x0000_i1464" DrawAspect="Content" ObjectID="_1525009004" r:id="rId65"/>
        </w:objec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65" type="#_x0000_t75" style="width:10.5pt;height:14.55pt" o:ole="">
            <v:imagedata r:id="rId53" o:title=""/>
          </v:shape>
          <o:OLEObject Type="Embed" ProgID="Equation.2" ShapeID="_x0000_i1465" DrawAspect="Content" ObjectID="_1525009005" r:id="rId66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= lim((1+</w:t>
      </w:r>
      <w:r w:rsidRPr="00393364">
        <w:rPr>
          <w:rFonts w:ascii="Times New Roman" w:hAnsi="Times New Roman" w:cs="Times New Roman"/>
          <w:sz w:val="28"/>
          <w:szCs w:val="28"/>
        </w:rPr>
        <w:object w:dxaOrig="340" w:dyaOrig="680">
          <v:shape id="_x0000_i1466" type="#_x0000_t75" style="width:17pt;height:34pt" o:ole="">
            <v:imagedata r:id="rId23" o:title=""/>
          </v:shape>
          <o:OLEObject Type="Embed" ProgID="Equation.2" ShapeID="_x0000_i1466" DrawAspect="Content" ObjectID="_1525009006" r:id="rId67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67" type="#_x0000_t75" style="width:10.5pt;height:14.55pt" o:ole="">
            <v:imagedata r:id="rId25" o:title=""/>
          </v:shape>
          <o:OLEObject Type="Embed" ProgID="Equation.2" ShapeID="_x0000_i1467" DrawAspect="Content" ObjectID="_1525009007" r:id="rId68"/>
        </w:objec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68" type="#_x0000_t75" style="width:10.5pt;height:14.55pt" o:ole="">
            <v:imagedata r:id="rId53" o:title=""/>
          </v:shape>
          <o:OLEObject Type="Embed" ProgID="Equation.2" ShapeID="_x0000_i1468" DrawAspect="Content" ObjectID="_1525009008" r:id="rId69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(1+</w:t>
      </w:r>
      <w:r w:rsidRPr="00393364">
        <w:rPr>
          <w:rFonts w:ascii="Times New Roman" w:hAnsi="Times New Roman" w:cs="Times New Roman"/>
          <w:sz w:val="28"/>
          <w:szCs w:val="28"/>
        </w:rPr>
        <w:object w:dxaOrig="340" w:dyaOrig="680">
          <v:shape id="_x0000_i1469" type="#_x0000_t75" style="width:17pt;height:34pt" o:ole="">
            <v:imagedata r:id="rId23" o:title=""/>
          </v:shape>
          <o:OLEObject Type="Embed" ProgID="Equation.2" ShapeID="_x0000_i1469" DrawAspect="Content" ObjectID="_1525009009" r:id="rId70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))=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tengsizliklardan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oraliq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o’zgaruvchining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limiti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xossasiga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lim(1+</w:t>
      </w:r>
      <w:r w:rsidRPr="00393364">
        <w:rPr>
          <w:rFonts w:ascii="Times New Roman" w:hAnsi="Times New Roman" w:cs="Times New Roman"/>
          <w:sz w:val="28"/>
          <w:szCs w:val="28"/>
        </w:rPr>
        <w:object w:dxaOrig="360" w:dyaOrig="680">
          <v:shape id="_x0000_i1470" type="#_x0000_t75" style="width:18.6pt;height:34pt" o:ole="">
            <v:imagedata r:id="rId42" o:title=""/>
          </v:shape>
          <o:OLEObject Type="Embed" ProgID="Equation.2" ShapeID="_x0000_i1470" DrawAspect="Content" ObjectID="_1525009010" r:id="rId71"/>
        </w:object>
      </w:r>
      <w:r w:rsidRPr="00393364">
        <w:rPr>
          <w:rFonts w:ascii="Times New Roman" w:hAnsi="Times New Roman" w:cs="Times New Roman"/>
          <w:sz w:val="28"/>
          <w:szCs w:val="28"/>
        </w:rPr>
        <w:object w:dxaOrig="180" w:dyaOrig="320">
          <v:shape id="_x0000_i1471" type="#_x0000_t75" style="width:8.9pt;height:16.2pt" o:ole="">
            <v:imagedata r:id="rId18" o:title=""/>
          </v:shape>
          <o:OLEObject Type="Embed" ProgID="Equation.2" ShapeID="_x0000_i1471" DrawAspect="Content" ObjectID="_1525009011" r:id="rId72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393364">
        <w:rPr>
          <w:rFonts w:ascii="Times New Roman" w:hAnsi="Times New Roman" w:cs="Times New Roman"/>
          <w:sz w:val="28"/>
          <w:szCs w:val="28"/>
        </w:rPr>
        <w:object w:dxaOrig="220" w:dyaOrig="300">
          <v:shape id="_x0000_i1472" type="#_x0000_t75" style="width:10.5pt;height:14.55pt" o:ole="">
            <v:imagedata r:id="rId73" o:title=""/>
          </v:shape>
          <o:OLEObject Type="Embed" ProgID="Equation.2" ShapeID="_x0000_i1472" DrawAspect="Content" ObjectID="_1525009012" r:id="rId74"/>
        </w:objec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5B3" w:rsidRPr="00393364"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76A7F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393364">
        <w:rPr>
          <w:rFonts w:ascii="Times New Roman" w:hAnsi="Times New Roman" w:cs="Times New Roman"/>
          <w:sz w:val="28"/>
          <w:szCs w:val="28"/>
          <w:lang w:val="uz-Cyrl-UZ"/>
        </w:rPr>
        <w:t>Bundan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19" w:dyaOrig="639">
          <v:shape id="_x0000_i1473" type="#_x0000_t75" style="width:86.55pt;height:31.55pt" o:ole="">
            <v:imagedata r:id="rId75" o:title=""/>
          </v:shape>
          <o:OLEObject Type="Embed" ProgID="Equation.2" ShapeID="_x0000_i1473" DrawAspect="Content" ObjectID="_1525009013" r:id="rId76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ekanligi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Endi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19" w:dyaOrig="639">
          <v:shape id="_x0000_i1474" type="#_x0000_t75" style="width:86.55pt;height:31.55pt" o:ole="">
            <v:imagedata r:id="rId77" o:title=""/>
          </v:shape>
          <o:OLEObject Type="Embed" ProgID="Equation.2" ShapeID="_x0000_i1474" DrawAspect="Content" ObjectID="_1525009014" r:id="rId78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ekanligini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uz-Cyrl-UZ"/>
        </w:rPr>
        <w:t>ko’rsatamiz</w:t>
      </w:r>
      <w:r w:rsidR="00476A7F" w:rsidRPr="0039336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76A7F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393364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>=-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belgilash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kiritsak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680" w:dyaOrig="240">
          <v:shape id="_x0000_i1475" type="#_x0000_t75" style="width:34pt;height:11.35pt" o:ole="">
            <v:imagedata r:id="rId79" o:title=""/>
          </v:shape>
          <o:OLEObject Type="Embed" ProgID="Equation.2" ShapeID="_x0000_i1475" DrawAspect="Content" ObjectID="_1525009015" r:id="rId80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680" w:dyaOrig="240">
          <v:shape id="_x0000_i1476" type="#_x0000_t75" style="width:34pt;height:11.35pt" o:ole="">
            <v:imagedata r:id="rId81" o:title=""/>
          </v:shape>
          <o:OLEObject Type="Embed" ProgID="Equation.2" ShapeID="_x0000_i1476" DrawAspect="Content" ObjectID="_1525009016" r:id="rId82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ekanligi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93364">
        <w:rPr>
          <w:rFonts w:ascii="Times New Roman" w:hAnsi="Times New Roman" w:cs="Times New Roman"/>
          <w:sz w:val="28"/>
          <w:szCs w:val="28"/>
        </w:rPr>
        <w:t>(1+</w:t>
      </w:r>
      <w:r w:rsidRPr="00393364">
        <w:rPr>
          <w:rFonts w:ascii="Times New Roman" w:hAnsi="Times New Roman" w:cs="Times New Roman"/>
          <w:sz w:val="28"/>
          <w:szCs w:val="28"/>
        </w:rPr>
        <w:object w:dxaOrig="420" w:dyaOrig="620">
          <v:shape id="_x0000_i1477" type="#_x0000_t75" style="width:21.05pt;height:31.55pt" o:ole="">
            <v:imagedata r:id="rId83" o:title=""/>
          </v:shape>
          <o:OLEObject Type="Embed" ProgID="Equation.2" ShapeID="_x0000_i1477" DrawAspect="Content" ObjectID="_1525009017" r:id="rId84"/>
        </w:object>
      </w:r>
      <w:r w:rsidRPr="00393364">
        <w:rPr>
          <w:rFonts w:ascii="Times New Roman" w:hAnsi="Times New Roman" w:cs="Times New Roman"/>
          <w:sz w:val="28"/>
          <w:szCs w:val="28"/>
        </w:rPr>
        <w:t>=(1-</w:t>
      </w:r>
      <w:r w:rsidRPr="00393364">
        <w:rPr>
          <w:rFonts w:ascii="Times New Roman" w:hAnsi="Times New Roman" w:cs="Times New Roman"/>
          <w:sz w:val="28"/>
          <w:szCs w:val="28"/>
        </w:rPr>
        <w:object w:dxaOrig="520" w:dyaOrig="660">
          <v:shape id="_x0000_i1478" type="#_x0000_t75" style="width:26.7pt;height:32.35pt" o:ole="">
            <v:imagedata r:id="rId85" o:title=""/>
          </v:shape>
          <o:OLEObject Type="Embed" ProgID="Equation.2" ShapeID="_x0000_i1478" DrawAspect="Content" ObjectID="_1525009018" r:id="rId86"/>
        </w:object>
      </w:r>
      <w:r w:rsidRPr="00393364">
        <w:rPr>
          <w:rFonts w:ascii="Times New Roman" w:hAnsi="Times New Roman" w:cs="Times New Roman"/>
          <w:sz w:val="28"/>
          <w:szCs w:val="28"/>
        </w:rPr>
        <w:t>=(</w:t>
      </w:r>
      <w:r w:rsidRPr="00393364">
        <w:rPr>
          <w:rFonts w:ascii="Times New Roman" w:hAnsi="Times New Roman" w:cs="Times New Roman"/>
          <w:sz w:val="28"/>
          <w:szCs w:val="28"/>
        </w:rPr>
        <w:object w:dxaOrig="740" w:dyaOrig="660">
          <v:shape id="_x0000_i1479" type="#_x0000_t75" style="width:36.4pt;height:32.35pt" o:ole="">
            <v:imagedata r:id="rId87" o:title=""/>
          </v:shape>
          <o:OLEObject Type="Embed" ProgID="Equation.2" ShapeID="_x0000_i1479" DrawAspect="Content" ObjectID="_1525009019" r:id="rId88"/>
        </w:object>
      </w:r>
      <w:r w:rsidRPr="00393364">
        <w:rPr>
          <w:rFonts w:ascii="Times New Roman" w:hAnsi="Times New Roman" w:cs="Times New Roman"/>
          <w:sz w:val="28"/>
          <w:szCs w:val="28"/>
        </w:rPr>
        <w:t>=(1+</w:t>
      </w:r>
      <w:r w:rsidRPr="00393364">
        <w:rPr>
          <w:rFonts w:ascii="Times New Roman" w:hAnsi="Times New Roman" w:cs="Times New Roman"/>
          <w:sz w:val="28"/>
          <w:szCs w:val="28"/>
        </w:rPr>
        <w:object w:dxaOrig="740" w:dyaOrig="660">
          <v:shape id="_x0000_i1480" type="#_x0000_t75" style="width:36.4pt;height:32.35pt" o:ole="">
            <v:imagedata r:id="rId89" o:title=""/>
          </v:shape>
          <o:OLEObject Type="Embed" ProgID="Equation.2" ShapeID="_x0000_i1480" DrawAspect="Content" ObjectID="_1525009020" r:id="rId90"/>
        </w:object>
      </w:r>
    </w:p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93364">
        <w:rPr>
          <w:rFonts w:ascii="Times New Roman" w:hAnsi="Times New Roman" w:cs="Times New Roman"/>
          <w:sz w:val="28"/>
          <w:szCs w:val="28"/>
        </w:rPr>
        <w:object w:dxaOrig="6840" w:dyaOrig="680">
          <v:shape id="_x0000_i1481" type="#_x0000_t75" style="width:342.2pt;height:34pt" o:ole="">
            <v:imagedata r:id="rId91" o:title=""/>
          </v:shape>
          <o:OLEObject Type="Embed" ProgID="Equation.2" ShapeID="_x0000_i1481" DrawAspect="Content" ObjectID="_1525009021" r:id="rId92"/>
        </w:object>
      </w:r>
    </w:p>
    <w:p w:rsidR="00476A7F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lastRenderedPageBreak/>
        <w:t>Demak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19" w:dyaOrig="639">
          <v:shape id="_x0000_i1482" type="#_x0000_t75" style="width:86.55pt;height:31.55pt" o:ole="">
            <v:imagedata r:id="rId77" o:title=""/>
          </v:shape>
          <o:OLEObject Type="Embed" ProgID="Equation.2" ShapeID="_x0000_i1482" DrawAspect="Content" ObjectID="_1525009022" r:id="rId93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tenglik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chiqdi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Ikkala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tenglikdan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19" w:dyaOrig="639">
          <v:shape id="_x0000_i1483" type="#_x0000_t75" style="width:86.55pt;height:31.55pt" o:ole="">
            <v:imagedata r:id="rId94" o:title=""/>
          </v:shape>
          <o:OLEObject Type="Embed" ProgID="Equation.2" ShapeID="_x0000_i1483" DrawAspect="Content" ObjectID="_1525009023" r:id="rId95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.               </w:t>
      </w:r>
    </w:p>
    <w:p w:rsidR="00476A7F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393364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formuladan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719" w:dyaOrig="760">
          <v:shape id="_x0000_i1484" type="#_x0000_t75" style="width:86.55pt;height:38pt" o:ole="">
            <v:imagedata r:id="rId96" o:title=""/>
          </v:shape>
          <o:OLEObject Type="Embed" ProgID="Equation.2" ShapeID="_x0000_i1484" DrawAspect="Content" ObjectID="_1525009024" r:id="rId97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ekanligini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O’aqiqatan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240" w:dyaOrig="660">
          <v:shape id="_x0000_i1485" type="#_x0000_t75" style="width:11.35pt;height:32.35pt" o:ole="">
            <v:imagedata r:id="rId98" o:title=""/>
          </v:shape>
          <o:OLEObject Type="Embed" ProgID="Equation.2" ShapeID="_x0000_i1485" DrawAspect="Content" ObjectID="_1525009025" r:id="rId99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kiritsak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480" w:dyaOrig="260">
          <v:shape id="_x0000_i1486" type="#_x0000_t75" style="width:23.45pt;height:13.75pt" o:ole="">
            <v:imagedata r:id="rId100" o:title=""/>
          </v:shape>
          <o:OLEObject Type="Embed" ProgID="Equation.2" ShapeID="_x0000_i1486" DrawAspect="Content" ObjectID="_1525009026" r:id="rId101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540" w:dyaOrig="240">
          <v:shape id="_x0000_i1487" type="#_x0000_t75" style="width:26.7pt;height:11.35pt" o:ole="">
            <v:imagedata r:id="rId102" o:title=""/>
          </v:shape>
          <o:OLEObject Type="Embed" ProgID="Equation.2" ShapeID="_x0000_i1487" DrawAspect="Content" ObjectID="_1525009027" r:id="rId103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3240" w:dyaOrig="760">
          <v:shape id="_x0000_i1488" type="#_x0000_t75" style="width:162.6pt;height:38pt" o:ole="">
            <v:imagedata r:id="rId104" o:title=""/>
          </v:shape>
          <o:OLEObject Type="Embed" ProgID="Equation.2" ShapeID="_x0000_i1488" DrawAspect="Content" ObjectID="_1525009028" r:id="rId105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3364">
        <w:rPr>
          <w:rFonts w:ascii="Times New Roman" w:hAnsi="Times New Roman" w:cs="Times New Roman"/>
          <w:b/>
          <w:sz w:val="28"/>
          <w:szCs w:val="28"/>
        </w:rPr>
        <w:object w:dxaOrig="1380" w:dyaOrig="639">
          <v:shape id="_x0000_i1489" type="#_x0000_t75" style="width:68.75pt;height:31.55pt" o:ole="">
            <v:imagedata r:id="rId106" o:title=""/>
          </v:shape>
          <o:OLEObject Type="Embed" ProgID="Equation.2" ShapeID="_x0000_i1489" DrawAspect="Content" ObjectID="_1525009029" r:id="rId107"/>
        </w:object>
      </w:r>
      <w:r w:rsidRPr="003933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B805B3" w:rsidRPr="00393364">
        <w:rPr>
          <w:rFonts w:ascii="Times New Roman" w:hAnsi="Times New Roman" w:cs="Times New Roman"/>
          <w:b/>
          <w:sz w:val="28"/>
          <w:szCs w:val="28"/>
          <w:lang w:val="en-US"/>
        </w:rPr>
        <w:t>tenglikni</w:t>
      </w:r>
      <w:proofErr w:type="spellEnd"/>
      <w:proofErr w:type="gramEnd"/>
      <w:r w:rsidRPr="003933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805B3" w:rsidRPr="00393364">
        <w:rPr>
          <w:rFonts w:ascii="Times New Roman" w:hAnsi="Times New Roman" w:cs="Times New Roman"/>
          <w:b/>
          <w:sz w:val="28"/>
          <w:szCs w:val="28"/>
          <w:lang w:val="en-US"/>
        </w:rPr>
        <w:t>isbotlang</w:t>
      </w:r>
      <w:proofErr w:type="spellEnd"/>
      <w:r w:rsidRPr="0039336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76A7F" w:rsidRPr="00393364" w:rsidRDefault="00476A7F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393364">
        <w:rPr>
          <w:rFonts w:ascii="Times New Roman" w:hAnsi="Times New Roman" w:cs="Times New Roman"/>
          <w:sz w:val="28"/>
          <w:szCs w:val="28"/>
        </w:rPr>
        <w:object w:dxaOrig="3640" w:dyaOrig="720">
          <v:shape id="_x0000_i1490" type="#_x0000_t75" style="width:182pt;height:36.4pt" o:ole="">
            <v:imagedata r:id="rId108" o:title=""/>
          </v:shape>
          <o:OLEObject Type="Embed" ProgID="Equation.2" ShapeID="_x0000_i1490" DrawAspect="Content" ObjectID="_1525009030" r:id="rId109"/>
        </w:object>
      </w:r>
      <w:r w:rsidRPr="003933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6A7F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Xususiy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1500" w:dyaOrig="680">
          <v:shape id="_x0000_i1491" type="#_x0000_t75" style="width:75.25pt;height:34pt" o:ole="">
            <v:imagedata r:id="rId110" o:title=""/>
          </v:shape>
          <o:OLEObject Type="Embed" ProgID="Equation.2" ShapeID="_x0000_i1491" DrawAspect="Content" ObjectID="_1525009031" r:id="rId111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6A7F" w:rsidRPr="00393364" w:rsidRDefault="00B805B3" w:rsidP="00393364">
      <w:pPr>
        <w:ind w:left="-142" w:firstLine="568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usulda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76A7F" w:rsidRPr="00393364">
        <w:rPr>
          <w:rFonts w:ascii="Times New Roman" w:hAnsi="Times New Roman" w:cs="Times New Roman"/>
          <w:sz w:val="28"/>
          <w:szCs w:val="28"/>
        </w:rPr>
        <w:object w:dxaOrig="2100" w:dyaOrig="680">
          <v:shape id="_x0000_i1492" type="#_x0000_t75" style="width:104.35pt;height:34pt" o:ole="">
            <v:imagedata r:id="rId112" o:title=""/>
          </v:shape>
          <o:OLEObject Type="Embed" ProgID="Equation.2" ShapeID="_x0000_i1492" DrawAspect="Content" ObjectID="_1525009032" r:id="rId113"/>
        </w:object>
      </w:r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ekanligini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36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476A7F" w:rsidRPr="00393364">
        <w:rPr>
          <w:rFonts w:ascii="Times New Roman" w:hAnsi="Times New Roman" w:cs="Times New Roman"/>
          <w:sz w:val="28"/>
          <w:szCs w:val="28"/>
          <w:lang w:val="en-US"/>
        </w:rPr>
        <w:t xml:space="preserve">.     </w:t>
      </w:r>
    </w:p>
    <w:p w:rsidR="00476A7F" w:rsidRDefault="00476A7F" w:rsidP="00476A7F">
      <w:pPr>
        <w:rPr>
          <w:rFonts w:ascii="Times New Roman" w:hAnsi="Times New Roman" w:cs="Times New Roman"/>
          <w:lang w:val="uz-Cyrl-UZ"/>
        </w:rPr>
      </w:pPr>
    </w:p>
    <w:p w:rsidR="00393364" w:rsidRPr="00393364" w:rsidRDefault="00393364" w:rsidP="0039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9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Funksiyalarning</w:t>
      </w:r>
      <w:proofErr w:type="spellEnd"/>
      <w:r w:rsidRPr="0039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limitini</w:t>
      </w:r>
      <w:proofErr w:type="spellEnd"/>
      <w:r w:rsidRPr="0039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toping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09"/>
        <w:gridCol w:w="711"/>
        <w:gridCol w:w="4110"/>
      </w:tblGrid>
      <w:tr w:rsidR="00393364" w:rsidRPr="00393364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393364" w:rsidRDefault="00393364" w:rsidP="003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393364" w:rsidRDefault="00393364" w:rsidP="003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8865" cy="503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393364" w:rsidRDefault="00393364" w:rsidP="003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393364" w:rsidRDefault="00393364" w:rsidP="003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0030" cy="482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67205" cy="47244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37590" cy="4210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38275" cy="482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37590" cy="46228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054860" cy="6064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40460" cy="4724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04925" cy="431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76680" cy="4724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lastRenderedPageBreak/>
              <w:t>11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02055" cy="4622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55675" cy="4622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91895" cy="4419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17270" cy="431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30300" cy="4933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33170" cy="4419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17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24560" cy="4210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99870" cy="5035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19.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28115" cy="5137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20825" cy="5956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21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602740" cy="5035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22.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09345" cy="5035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364" w:rsidRPr="00DD6FA3" w:rsidTr="003933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23.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53490" cy="4933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szCs w:val="28"/>
              </w:rPr>
              <w:t>24.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93364" w:rsidRPr="00DD6FA3" w:rsidRDefault="00393364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56360" cy="4724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7F" w:rsidRPr="00476A7F" w:rsidRDefault="00476A7F">
      <w:pPr>
        <w:rPr>
          <w:rFonts w:ascii="Times New Roman" w:hAnsi="Times New Roman" w:cs="Times New Roman"/>
          <w:lang w:val="uz-Cyrl-UZ"/>
        </w:rPr>
      </w:pPr>
    </w:p>
    <w:sectPr w:rsidR="00476A7F" w:rsidRPr="00476A7F" w:rsidSect="00EC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A7F"/>
    <w:rsid w:val="0026533B"/>
    <w:rsid w:val="00393364"/>
    <w:rsid w:val="003D623D"/>
    <w:rsid w:val="00476A7F"/>
    <w:rsid w:val="00552CD0"/>
    <w:rsid w:val="00B805B3"/>
    <w:rsid w:val="00DF6712"/>
    <w:rsid w:val="00E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docId w15:val="{02230C75-533E-45C0-A4ED-AF63037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44.wmf"/><Relationship Id="rId21" Type="http://schemas.openxmlformats.org/officeDocument/2006/relationships/oleObject" Target="embeddings/oleObject11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5.bin"/><Relationship Id="rId84" Type="http://schemas.openxmlformats.org/officeDocument/2006/relationships/oleObject" Target="embeddings/oleObject55.bin"/><Relationship Id="rId89" Type="http://schemas.openxmlformats.org/officeDocument/2006/relationships/image" Target="media/image29.wmf"/><Relationship Id="rId112" Type="http://schemas.openxmlformats.org/officeDocument/2006/relationships/image" Target="media/image40.wmf"/><Relationship Id="rId133" Type="http://schemas.openxmlformats.org/officeDocument/2006/relationships/image" Target="media/image60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50.bin"/><Relationship Id="rId79" Type="http://schemas.openxmlformats.org/officeDocument/2006/relationships/image" Target="media/image24.wmf"/><Relationship Id="rId102" Type="http://schemas.openxmlformats.org/officeDocument/2006/relationships/image" Target="media/image35.wmf"/><Relationship Id="rId123" Type="http://schemas.openxmlformats.org/officeDocument/2006/relationships/image" Target="media/image50.wmf"/><Relationship Id="rId128" Type="http://schemas.openxmlformats.org/officeDocument/2006/relationships/image" Target="media/image55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8.bin"/><Relationship Id="rId95" Type="http://schemas.openxmlformats.org/officeDocument/2006/relationships/oleObject" Target="embeddings/oleObject61.bin"/><Relationship Id="rId22" Type="http://schemas.openxmlformats.org/officeDocument/2006/relationships/oleObject" Target="embeddings/oleObject12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9.bin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6.bin"/><Relationship Id="rId113" Type="http://schemas.openxmlformats.org/officeDocument/2006/relationships/oleObject" Target="embeddings/oleObject70.bin"/><Relationship Id="rId118" Type="http://schemas.openxmlformats.org/officeDocument/2006/relationships/image" Target="media/image45.wmf"/><Relationship Id="rId134" Type="http://schemas.openxmlformats.org/officeDocument/2006/relationships/image" Target="media/image61.wmf"/><Relationship Id="rId13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9.bin"/><Relationship Id="rId80" Type="http://schemas.openxmlformats.org/officeDocument/2006/relationships/oleObject" Target="embeddings/oleObject53.bin"/><Relationship Id="rId85" Type="http://schemas.openxmlformats.org/officeDocument/2006/relationships/image" Target="media/image27.wmf"/><Relationship Id="rId93" Type="http://schemas.openxmlformats.org/officeDocument/2006/relationships/oleObject" Target="embeddings/oleObject60.bin"/><Relationship Id="rId98" Type="http://schemas.openxmlformats.org/officeDocument/2006/relationships/image" Target="media/image33.wmf"/><Relationship Id="rId12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4.bin"/><Relationship Id="rId103" Type="http://schemas.openxmlformats.org/officeDocument/2006/relationships/oleObject" Target="embeddings/oleObject65.bin"/><Relationship Id="rId108" Type="http://schemas.openxmlformats.org/officeDocument/2006/relationships/image" Target="media/image38.wmf"/><Relationship Id="rId116" Type="http://schemas.openxmlformats.org/officeDocument/2006/relationships/image" Target="media/image43.wmf"/><Relationship Id="rId124" Type="http://schemas.openxmlformats.org/officeDocument/2006/relationships/image" Target="media/image51.wmf"/><Relationship Id="rId129" Type="http://schemas.openxmlformats.org/officeDocument/2006/relationships/image" Target="media/image56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7.bin"/><Relationship Id="rId75" Type="http://schemas.openxmlformats.org/officeDocument/2006/relationships/image" Target="media/image22.wmf"/><Relationship Id="rId83" Type="http://schemas.openxmlformats.org/officeDocument/2006/relationships/image" Target="media/image26.wmf"/><Relationship Id="rId88" Type="http://schemas.openxmlformats.org/officeDocument/2006/relationships/oleObject" Target="embeddings/oleObject57.bin"/><Relationship Id="rId91" Type="http://schemas.openxmlformats.org/officeDocument/2006/relationships/image" Target="media/image30.wmf"/><Relationship Id="rId96" Type="http://schemas.openxmlformats.org/officeDocument/2006/relationships/image" Target="media/image32.wmf"/><Relationship Id="rId111" Type="http://schemas.openxmlformats.org/officeDocument/2006/relationships/oleObject" Target="embeddings/oleObject69.bin"/><Relationship Id="rId132" Type="http://schemas.openxmlformats.org/officeDocument/2006/relationships/image" Target="media/image5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7.wmf"/><Relationship Id="rId57" Type="http://schemas.openxmlformats.org/officeDocument/2006/relationships/image" Target="media/image19.wmf"/><Relationship Id="rId106" Type="http://schemas.openxmlformats.org/officeDocument/2006/relationships/image" Target="media/image37.wmf"/><Relationship Id="rId114" Type="http://schemas.openxmlformats.org/officeDocument/2006/relationships/image" Target="media/image41.wmf"/><Relationship Id="rId119" Type="http://schemas.openxmlformats.org/officeDocument/2006/relationships/image" Target="media/image46.wmf"/><Relationship Id="rId127" Type="http://schemas.openxmlformats.org/officeDocument/2006/relationships/image" Target="media/image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6.wmf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2.bin"/><Relationship Id="rId73" Type="http://schemas.openxmlformats.org/officeDocument/2006/relationships/image" Target="media/image21.wmf"/><Relationship Id="rId78" Type="http://schemas.openxmlformats.org/officeDocument/2006/relationships/oleObject" Target="embeddings/oleObject52.bin"/><Relationship Id="rId81" Type="http://schemas.openxmlformats.org/officeDocument/2006/relationships/image" Target="media/image25.wmf"/><Relationship Id="rId86" Type="http://schemas.openxmlformats.org/officeDocument/2006/relationships/oleObject" Target="embeddings/oleObject56.bin"/><Relationship Id="rId94" Type="http://schemas.openxmlformats.org/officeDocument/2006/relationships/image" Target="media/image31.wmf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4.bin"/><Relationship Id="rId122" Type="http://schemas.openxmlformats.org/officeDocument/2006/relationships/image" Target="media/image49.wmf"/><Relationship Id="rId130" Type="http://schemas.openxmlformats.org/officeDocument/2006/relationships/image" Target="media/image57.wmf"/><Relationship Id="rId135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68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51.bin"/><Relationship Id="rId97" Type="http://schemas.openxmlformats.org/officeDocument/2006/relationships/oleObject" Target="embeddings/oleObject62.bin"/><Relationship Id="rId104" Type="http://schemas.openxmlformats.org/officeDocument/2006/relationships/image" Target="media/image36.wmf"/><Relationship Id="rId120" Type="http://schemas.openxmlformats.org/officeDocument/2006/relationships/image" Target="media/image47.wmf"/><Relationship Id="rId125" Type="http://schemas.openxmlformats.org/officeDocument/2006/relationships/image" Target="media/image5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8.bin"/><Relationship Id="rId92" Type="http://schemas.openxmlformats.org/officeDocument/2006/relationships/oleObject" Target="embeddings/oleObject59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3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3.bin"/><Relationship Id="rId87" Type="http://schemas.openxmlformats.org/officeDocument/2006/relationships/image" Target="media/image28.wmf"/><Relationship Id="rId110" Type="http://schemas.openxmlformats.org/officeDocument/2006/relationships/image" Target="media/image39.wmf"/><Relationship Id="rId115" Type="http://schemas.openxmlformats.org/officeDocument/2006/relationships/image" Target="media/image42.wmf"/><Relationship Id="rId131" Type="http://schemas.openxmlformats.org/officeDocument/2006/relationships/image" Target="media/image58.wmf"/><Relationship Id="rId136" Type="http://schemas.openxmlformats.org/officeDocument/2006/relationships/image" Target="media/image63.wmf"/><Relationship Id="rId61" Type="http://schemas.openxmlformats.org/officeDocument/2006/relationships/image" Target="media/image20.wmf"/><Relationship Id="rId82" Type="http://schemas.openxmlformats.org/officeDocument/2006/relationships/oleObject" Target="embeddings/oleObject54.bin"/><Relationship Id="rId19" Type="http://schemas.openxmlformats.org/officeDocument/2006/relationships/oleObject" Target="embeddings/oleObject9.bin"/><Relationship Id="rId14" Type="http://schemas.openxmlformats.org/officeDocument/2006/relationships/image" Target="media/image6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5.bin"/><Relationship Id="rId77" Type="http://schemas.openxmlformats.org/officeDocument/2006/relationships/image" Target="media/image23.wmf"/><Relationship Id="rId100" Type="http://schemas.openxmlformats.org/officeDocument/2006/relationships/image" Target="media/image34.wmf"/><Relationship Id="rId105" Type="http://schemas.openxmlformats.org/officeDocument/2006/relationships/oleObject" Target="embeddings/oleObject66.bin"/><Relationship Id="rId126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2341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nt</cp:lastModifiedBy>
  <cp:revision>8</cp:revision>
  <dcterms:created xsi:type="dcterms:W3CDTF">2014-09-12T12:07:00Z</dcterms:created>
  <dcterms:modified xsi:type="dcterms:W3CDTF">2016-05-17T11:15:00Z</dcterms:modified>
</cp:coreProperties>
</file>