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18A" w:rsidRPr="003A2BCA" w:rsidRDefault="0000718A" w:rsidP="0000718A">
      <w:pPr>
        <w:jc w:val="center"/>
        <w:rPr>
          <w:b/>
          <w:color w:val="002060"/>
          <w:sz w:val="28"/>
          <w:szCs w:val="28"/>
          <w:lang w:val="es-ES"/>
        </w:rPr>
      </w:pPr>
      <w:r w:rsidRPr="003A2BCA">
        <w:rPr>
          <w:b/>
          <w:color w:val="002060"/>
          <w:sz w:val="28"/>
          <w:szCs w:val="28"/>
          <w:lang w:val="uz-Cyrl-UZ"/>
        </w:rPr>
        <w:t>O’ZBEKISTON</w:t>
      </w:r>
      <w:r w:rsidRPr="003A2BCA">
        <w:rPr>
          <w:b/>
          <w:color w:val="002060"/>
          <w:sz w:val="28"/>
          <w:szCs w:val="28"/>
          <w:lang w:val="es-ES"/>
        </w:rPr>
        <w:t xml:space="preserve"> </w:t>
      </w:r>
      <w:r w:rsidRPr="003A2BCA">
        <w:rPr>
          <w:b/>
          <w:color w:val="002060"/>
          <w:sz w:val="28"/>
          <w:szCs w:val="28"/>
          <w:lang w:val="uz-Cyrl-UZ"/>
        </w:rPr>
        <w:t xml:space="preserve">RESPUBLIKASI </w:t>
      </w:r>
    </w:p>
    <w:p w:rsidR="0000718A" w:rsidRPr="003A2BCA" w:rsidRDefault="0000718A" w:rsidP="0000718A">
      <w:pPr>
        <w:jc w:val="center"/>
        <w:rPr>
          <w:b/>
          <w:color w:val="002060"/>
          <w:sz w:val="28"/>
          <w:szCs w:val="28"/>
          <w:lang w:val="uz-Cyrl-UZ"/>
        </w:rPr>
      </w:pPr>
      <w:r w:rsidRPr="003A2BCA">
        <w:rPr>
          <w:b/>
          <w:color w:val="002060"/>
          <w:sz w:val="28"/>
          <w:szCs w:val="28"/>
          <w:lang w:val="uz-Cyrl-UZ"/>
        </w:rPr>
        <w:t>OLIY VA</w:t>
      </w:r>
      <w:r w:rsidRPr="003A2BCA">
        <w:rPr>
          <w:b/>
          <w:color w:val="002060"/>
          <w:sz w:val="28"/>
          <w:szCs w:val="28"/>
          <w:lang w:val="es-ES"/>
        </w:rPr>
        <w:t xml:space="preserve"> </w:t>
      </w:r>
      <w:r w:rsidRPr="003A2BCA">
        <w:rPr>
          <w:b/>
          <w:color w:val="002060"/>
          <w:sz w:val="28"/>
          <w:szCs w:val="28"/>
          <w:lang w:val="uz-Cyrl-UZ"/>
        </w:rPr>
        <w:t>O’RTA</w:t>
      </w:r>
      <w:r w:rsidRPr="003A2BCA">
        <w:rPr>
          <w:b/>
          <w:color w:val="002060"/>
          <w:sz w:val="28"/>
          <w:szCs w:val="28"/>
          <w:lang w:val="es-ES"/>
        </w:rPr>
        <w:t xml:space="preserve"> </w:t>
      </w:r>
      <w:r w:rsidRPr="003A2BCA">
        <w:rPr>
          <w:b/>
          <w:color w:val="002060"/>
          <w:sz w:val="28"/>
          <w:szCs w:val="28"/>
          <w:lang w:val="uz-Cyrl-UZ"/>
        </w:rPr>
        <w:t>MAXSUS TA’LIM</w:t>
      </w:r>
      <w:r w:rsidRPr="003A2BCA">
        <w:rPr>
          <w:b/>
          <w:color w:val="002060"/>
          <w:sz w:val="28"/>
          <w:szCs w:val="28"/>
          <w:lang w:val="es-ES"/>
        </w:rPr>
        <w:t xml:space="preserve"> </w:t>
      </w:r>
      <w:r w:rsidRPr="003A2BCA">
        <w:rPr>
          <w:b/>
          <w:color w:val="002060"/>
          <w:sz w:val="28"/>
          <w:szCs w:val="28"/>
          <w:lang w:val="uz-Cyrl-UZ"/>
        </w:rPr>
        <w:t>VAZIRLIGI</w:t>
      </w:r>
    </w:p>
    <w:p w:rsidR="0000718A" w:rsidRPr="003A2BCA" w:rsidRDefault="0000718A" w:rsidP="0000718A">
      <w:pPr>
        <w:jc w:val="center"/>
        <w:rPr>
          <w:rFonts w:eastAsia="Batang"/>
          <w:b/>
          <w:color w:val="002060"/>
          <w:sz w:val="28"/>
          <w:szCs w:val="28"/>
          <w:lang w:val="en-US" w:eastAsia="en-US"/>
        </w:rPr>
      </w:pPr>
    </w:p>
    <w:p w:rsidR="0000718A" w:rsidRPr="003A2BCA" w:rsidRDefault="0000718A" w:rsidP="0000718A">
      <w:pPr>
        <w:jc w:val="center"/>
        <w:rPr>
          <w:rFonts w:eastAsia="Batang"/>
          <w:b/>
          <w:color w:val="002060"/>
          <w:sz w:val="28"/>
          <w:szCs w:val="28"/>
          <w:lang w:val="en-US" w:eastAsia="en-US"/>
        </w:rPr>
      </w:pPr>
      <w:r w:rsidRPr="003A2BCA">
        <w:rPr>
          <w:rFonts w:eastAsia="Batang"/>
          <w:b/>
          <w:color w:val="002060"/>
          <w:sz w:val="28"/>
          <w:szCs w:val="28"/>
          <w:lang w:val="uz-Cyrl-UZ" w:eastAsia="en-US"/>
        </w:rPr>
        <w:t>TOSHKENT VILOYATI</w:t>
      </w:r>
      <w:r w:rsidRPr="003A2BCA">
        <w:rPr>
          <w:rFonts w:eastAsia="Batang"/>
          <w:b/>
          <w:color w:val="002060"/>
          <w:sz w:val="28"/>
          <w:szCs w:val="28"/>
          <w:lang w:val="en-US" w:eastAsia="en-US"/>
        </w:rPr>
        <w:t xml:space="preserve"> </w:t>
      </w:r>
    </w:p>
    <w:p w:rsidR="0000718A" w:rsidRPr="003A2BCA" w:rsidRDefault="0000718A" w:rsidP="0000718A">
      <w:pPr>
        <w:jc w:val="center"/>
        <w:rPr>
          <w:rFonts w:eastAsia="Batang"/>
          <w:b/>
          <w:color w:val="002060"/>
          <w:sz w:val="28"/>
          <w:szCs w:val="28"/>
          <w:lang w:val="uz-Cyrl-UZ" w:eastAsia="en-US"/>
        </w:rPr>
      </w:pPr>
      <w:r w:rsidRPr="003A2BCA">
        <w:rPr>
          <w:rFonts w:eastAsia="Batang"/>
          <w:b/>
          <w:color w:val="002060"/>
          <w:sz w:val="28"/>
          <w:szCs w:val="28"/>
          <w:lang w:val="uz-Cyrl-UZ" w:eastAsia="en-US"/>
        </w:rPr>
        <w:t>CHIRCHIQ DAVLAT PEDAGOGIKA INSTITUTI</w:t>
      </w:r>
    </w:p>
    <w:tbl>
      <w:tblPr>
        <w:tblpPr w:leftFromText="180" w:rightFromText="180" w:vertAnchor="text" w:horzAnchor="margin" w:tblpXSpec="center" w:tblpY="152"/>
        <w:tblW w:w="18377" w:type="dxa"/>
        <w:tblBorders>
          <w:top w:val="nil"/>
          <w:left w:val="nil"/>
          <w:bottom w:val="nil"/>
          <w:right w:val="nil"/>
        </w:tblBorders>
        <w:tblLayout w:type="fixed"/>
        <w:tblLook w:val="0000"/>
      </w:tblPr>
      <w:tblGrid>
        <w:gridCol w:w="14000"/>
        <w:gridCol w:w="4377"/>
      </w:tblGrid>
      <w:tr w:rsidR="0000718A" w:rsidRPr="00AE5DAE" w:rsidTr="00F37E47">
        <w:trPr>
          <w:gridAfter w:val="1"/>
          <w:wAfter w:w="4377" w:type="dxa"/>
          <w:trHeight w:val="772"/>
        </w:trPr>
        <w:tc>
          <w:tcPr>
            <w:tcW w:w="14000" w:type="dxa"/>
          </w:tcPr>
          <w:p w:rsidR="0000718A" w:rsidRPr="0009341B" w:rsidRDefault="0000718A" w:rsidP="0000718A">
            <w:pPr>
              <w:pStyle w:val="Default"/>
              <w:jc w:val="right"/>
              <w:rPr>
                <w:color w:val="002060"/>
                <w:sz w:val="28"/>
                <w:szCs w:val="28"/>
                <w:lang w:val="uz-Cyrl-UZ"/>
              </w:rPr>
            </w:pPr>
            <w:r w:rsidRPr="0009341B">
              <w:rPr>
                <w:color w:val="002060"/>
                <w:sz w:val="28"/>
                <w:szCs w:val="28"/>
                <w:lang w:val="uz-Cyrl-UZ"/>
              </w:rPr>
              <w:t xml:space="preserve"> </w:t>
            </w:r>
          </w:p>
          <w:p w:rsidR="00946613" w:rsidRPr="003A2BCA" w:rsidRDefault="003A2BCA" w:rsidP="003A2BCA">
            <w:pPr>
              <w:jc w:val="center"/>
              <w:rPr>
                <w:b/>
                <w:color w:val="002060"/>
                <w:sz w:val="28"/>
                <w:szCs w:val="28"/>
                <w:lang w:val="uz-Cyrl-UZ"/>
              </w:rPr>
            </w:pPr>
            <w:r w:rsidRPr="0009341B">
              <w:rPr>
                <w:color w:val="002060"/>
                <w:sz w:val="28"/>
                <w:szCs w:val="28"/>
                <w:lang w:val="uz-Cyrl-UZ"/>
              </w:rPr>
              <w:t xml:space="preserve">                                                                                                                                              </w:t>
            </w:r>
            <w:r w:rsidR="0000718A" w:rsidRPr="0009341B">
              <w:rPr>
                <w:color w:val="002060"/>
                <w:sz w:val="28"/>
                <w:szCs w:val="28"/>
                <w:lang w:val="uz-Cyrl-UZ"/>
              </w:rPr>
              <w:t xml:space="preserve"> </w:t>
            </w:r>
            <w:r w:rsidR="00946613" w:rsidRPr="0009341B">
              <w:rPr>
                <w:color w:val="002060"/>
                <w:sz w:val="28"/>
                <w:szCs w:val="28"/>
                <w:lang w:val="uz-Cyrl-UZ"/>
              </w:rPr>
              <w:t xml:space="preserve"> </w:t>
            </w:r>
            <w:r w:rsidR="00946613" w:rsidRPr="003A2BCA">
              <w:rPr>
                <w:b/>
                <w:color w:val="002060"/>
                <w:sz w:val="28"/>
                <w:szCs w:val="28"/>
                <w:lang w:val="uz-Cyrl-UZ"/>
              </w:rPr>
              <w:t>“TASDIQLAYMAN”</w:t>
            </w:r>
          </w:p>
          <w:p w:rsidR="00946613" w:rsidRPr="003A2BCA" w:rsidRDefault="00946613" w:rsidP="00946613">
            <w:pPr>
              <w:jc w:val="right"/>
              <w:rPr>
                <w:color w:val="002060"/>
                <w:sz w:val="28"/>
                <w:szCs w:val="28"/>
                <w:lang w:val="uz-Cyrl-UZ"/>
              </w:rPr>
            </w:pPr>
            <w:r w:rsidRPr="003A2BCA">
              <w:rPr>
                <w:b/>
                <w:color w:val="002060"/>
                <w:sz w:val="28"/>
                <w:szCs w:val="28"/>
                <w:lang w:val="uz-Cyrl-UZ"/>
              </w:rPr>
              <w:t xml:space="preserve"> </w:t>
            </w:r>
            <w:r w:rsidRPr="003A2BCA">
              <w:rPr>
                <w:color w:val="002060"/>
                <w:sz w:val="28"/>
                <w:szCs w:val="28"/>
                <w:lang w:val="uz-Cyrl-UZ"/>
              </w:rPr>
              <w:t xml:space="preserve">O’quv va ilmiy ishlari bo’yicha </w:t>
            </w:r>
          </w:p>
          <w:p w:rsidR="00946613" w:rsidRPr="003A2BCA" w:rsidRDefault="00946613" w:rsidP="00946613">
            <w:pPr>
              <w:jc w:val="right"/>
              <w:rPr>
                <w:color w:val="002060"/>
                <w:sz w:val="28"/>
                <w:szCs w:val="28"/>
                <w:lang w:val="uz-Cyrl-UZ"/>
              </w:rPr>
            </w:pPr>
            <w:r w:rsidRPr="003A2BCA">
              <w:rPr>
                <w:color w:val="002060"/>
                <w:sz w:val="28"/>
                <w:szCs w:val="28"/>
                <w:lang w:val="uz-Cyrl-UZ"/>
              </w:rPr>
              <w:t xml:space="preserve"> prorektor</w:t>
            </w:r>
            <w:r w:rsidRPr="003A2BCA">
              <w:rPr>
                <w:color w:val="002060"/>
                <w:sz w:val="28"/>
                <w:szCs w:val="28"/>
                <w:lang w:val="es-ES"/>
              </w:rPr>
              <w:t xml:space="preserve"> </w:t>
            </w:r>
            <w:r w:rsidRPr="003A2BCA">
              <w:rPr>
                <w:color w:val="002060"/>
                <w:sz w:val="28"/>
                <w:szCs w:val="28"/>
                <w:lang w:val="uz-Cyrl-UZ"/>
              </w:rPr>
              <w:t>I.Q.Xaydarov</w:t>
            </w:r>
          </w:p>
          <w:p w:rsidR="00946613" w:rsidRPr="003A2BCA" w:rsidRDefault="00946613" w:rsidP="00946613">
            <w:pPr>
              <w:jc w:val="right"/>
              <w:rPr>
                <w:color w:val="002060"/>
                <w:sz w:val="28"/>
                <w:szCs w:val="28"/>
                <w:lang w:val="uz-Cyrl-UZ"/>
              </w:rPr>
            </w:pPr>
            <w:r w:rsidRPr="003A2BCA">
              <w:rPr>
                <w:color w:val="002060"/>
                <w:sz w:val="28"/>
                <w:szCs w:val="28"/>
                <w:lang w:val="uz-Cyrl-UZ"/>
              </w:rPr>
              <w:t>________________________</w:t>
            </w:r>
          </w:p>
          <w:p w:rsidR="00946613" w:rsidRPr="003A2BCA" w:rsidRDefault="00946613" w:rsidP="00946613">
            <w:pPr>
              <w:jc w:val="right"/>
              <w:rPr>
                <w:b/>
                <w:color w:val="002060"/>
                <w:sz w:val="28"/>
                <w:szCs w:val="28"/>
                <w:lang w:val="uz-Cyrl-UZ"/>
              </w:rPr>
            </w:pPr>
            <w:r w:rsidRPr="003A2BCA">
              <w:rPr>
                <w:color w:val="002060"/>
                <w:sz w:val="28"/>
                <w:szCs w:val="28"/>
                <w:lang w:val="es-ES"/>
              </w:rPr>
              <w:t xml:space="preserve"> “____” ___________ 2019-</w:t>
            </w:r>
            <w:r w:rsidRPr="003A2BCA">
              <w:rPr>
                <w:color w:val="002060"/>
                <w:sz w:val="28"/>
                <w:szCs w:val="28"/>
                <w:lang w:val="uz-Cyrl-UZ"/>
              </w:rPr>
              <w:t>yil</w:t>
            </w:r>
          </w:p>
          <w:p w:rsidR="00946613" w:rsidRPr="003A2BCA" w:rsidRDefault="00946613" w:rsidP="00946613">
            <w:pPr>
              <w:pStyle w:val="Default"/>
              <w:tabs>
                <w:tab w:val="right" w:pos="2835"/>
              </w:tabs>
              <w:ind w:right="-1525"/>
              <w:rPr>
                <w:color w:val="002060"/>
                <w:sz w:val="28"/>
                <w:szCs w:val="28"/>
                <w:lang w:val="uz-Cyrl-UZ"/>
              </w:rPr>
            </w:pPr>
            <w:r w:rsidRPr="003A2BCA">
              <w:rPr>
                <w:color w:val="002060"/>
                <w:sz w:val="28"/>
                <w:szCs w:val="28"/>
                <w:lang w:val="uz-Cyrl-UZ"/>
              </w:rPr>
              <w:t xml:space="preserve"> </w:t>
            </w:r>
          </w:p>
          <w:p w:rsidR="00946613" w:rsidRPr="003A2BCA" w:rsidRDefault="00946613" w:rsidP="00946613">
            <w:pPr>
              <w:jc w:val="center"/>
              <w:rPr>
                <w:b/>
                <w:color w:val="002060"/>
                <w:sz w:val="28"/>
                <w:szCs w:val="28"/>
                <w:lang w:val="uz-Cyrl-UZ"/>
              </w:rPr>
            </w:pPr>
            <w:r w:rsidRPr="003A2BCA">
              <w:rPr>
                <w:b/>
                <w:color w:val="002060"/>
                <w:sz w:val="28"/>
                <w:szCs w:val="28"/>
                <w:lang w:val="uz-Cyrl-UZ"/>
              </w:rPr>
              <w:t xml:space="preserve">                                                                   O’QISH VA YOZISH AMALIYOTI</w:t>
            </w:r>
          </w:p>
          <w:p w:rsidR="00946613" w:rsidRPr="003A2BCA" w:rsidRDefault="00946613" w:rsidP="00946613">
            <w:pPr>
              <w:jc w:val="center"/>
              <w:rPr>
                <w:b/>
                <w:color w:val="002060"/>
                <w:sz w:val="28"/>
                <w:szCs w:val="28"/>
                <w:lang w:val="uz-Cyrl-UZ"/>
              </w:rPr>
            </w:pPr>
            <w:r w:rsidRPr="003A2BCA">
              <w:rPr>
                <w:b/>
                <w:color w:val="002060"/>
                <w:sz w:val="28"/>
                <w:szCs w:val="28"/>
                <w:lang w:val="uz-Cyrl-UZ"/>
              </w:rPr>
              <w:t xml:space="preserve">                                                                    FANINING ISHCHI O’QUV DASTURI</w:t>
            </w:r>
          </w:p>
          <w:p w:rsidR="00946613" w:rsidRPr="0009341B" w:rsidRDefault="00946613" w:rsidP="00946613">
            <w:pPr>
              <w:jc w:val="center"/>
              <w:rPr>
                <w:b/>
                <w:color w:val="002060"/>
                <w:sz w:val="28"/>
                <w:szCs w:val="28"/>
                <w:lang w:val="uz-Cyrl-UZ"/>
              </w:rPr>
            </w:pPr>
            <w:r w:rsidRPr="0009341B">
              <w:rPr>
                <w:b/>
                <w:color w:val="002060"/>
                <w:sz w:val="28"/>
                <w:szCs w:val="28"/>
                <w:lang w:val="uz-Cyrl-UZ"/>
              </w:rPr>
              <w:t xml:space="preserve">                                                       (II kurs)</w:t>
            </w:r>
          </w:p>
          <w:p w:rsidR="00946613" w:rsidRPr="0009341B" w:rsidRDefault="00946613" w:rsidP="00946613">
            <w:pPr>
              <w:tabs>
                <w:tab w:val="left" w:pos="9501"/>
              </w:tabs>
              <w:jc w:val="center"/>
              <w:rPr>
                <w:rFonts w:eastAsia="Calibri"/>
                <w:b/>
                <w:bCs/>
                <w:noProof/>
                <w:color w:val="002060"/>
                <w:sz w:val="28"/>
                <w:szCs w:val="28"/>
                <w:lang w:val="uz-Cyrl-UZ" w:eastAsia="en-US"/>
              </w:rPr>
            </w:pPr>
          </w:p>
          <w:p w:rsidR="00946613" w:rsidRPr="0009341B" w:rsidRDefault="00946613" w:rsidP="00F37E47">
            <w:pPr>
              <w:tabs>
                <w:tab w:val="left" w:pos="9501"/>
              </w:tabs>
              <w:ind w:left="5103"/>
              <w:rPr>
                <w:color w:val="002060"/>
                <w:sz w:val="28"/>
                <w:szCs w:val="28"/>
                <w:lang w:val="uz-Cyrl-UZ"/>
              </w:rPr>
            </w:pPr>
            <w:r w:rsidRPr="003A2BCA">
              <w:rPr>
                <w:rFonts w:eastAsia="Calibri"/>
                <w:b/>
                <w:bCs/>
                <w:noProof/>
                <w:color w:val="002060"/>
                <w:sz w:val="28"/>
                <w:szCs w:val="28"/>
                <w:lang w:val="uz-Cyrl-UZ" w:eastAsia="en-US"/>
              </w:rPr>
              <w:t>Bilim</w:t>
            </w:r>
            <w:r w:rsidRPr="0009341B">
              <w:rPr>
                <w:rFonts w:eastAsia="Calibri"/>
                <w:b/>
                <w:bCs/>
                <w:noProof/>
                <w:color w:val="002060"/>
                <w:sz w:val="28"/>
                <w:szCs w:val="28"/>
                <w:lang w:val="uz-Cyrl-UZ" w:eastAsia="en-US"/>
              </w:rPr>
              <w:t xml:space="preserve"> </w:t>
            </w:r>
            <w:r w:rsidRPr="003A2BCA">
              <w:rPr>
                <w:rFonts w:eastAsia="Calibri"/>
                <w:b/>
                <w:bCs/>
                <w:noProof/>
                <w:color w:val="002060"/>
                <w:sz w:val="28"/>
                <w:szCs w:val="28"/>
                <w:lang w:val="uz-Cyrl-UZ" w:eastAsia="en-US"/>
              </w:rPr>
              <w:t xml:space="preserve">soҳasi: </w:t>
            </w:r>
            <w:r w:rsidRPr="0009341B">
              <w:rPr>
                <w:rFonts w:eastAsia="Calibri"/>
                <w:b/>
                <w:bCs/>
                <w:noProof/>
                <w:color w:val="002060"/>
                <w:sz w:val="28"/>
                <w:szCs w:val="28"/>
                <w:lang w:val="uz-Cyrl-UZ" w:eastAsia="en-US"/>
              </w:rPr>
              <w:t xml:space="preserve">            </w:t>
            </w:r>
            <w:r w:rsidRPr="003A2BCA">
              <w:rPr>
                <w:color w:val="002060"/>
                <w:sz w:val="28"/>
                <w:szCs w:val="28"/>
                <w:lang w:val="uz-Cyrl-UZ"/>
              </w:rPr>
              <w:t>120000</w:t>
            </w:r>
            <w:r w:rsidRPr="0009341B">
              <w:rPr>
                <w:color w:val="002060"/>
                <w:sz w:val="28"/>
                <w:szCs w:val="28"/>
                <w:lang w:val="uz-Cyrl-UZ"/>
              </w:rPr>
              <w:t xml:space="preserve"> – </w:t>
            </w:r>
            <w:r w:rsidRPr="003A2BCA">
              <w:rPr>
                <w:color w:val="002060"/>
                <w:sz w:val="28"/>
                <w:szCs w:val="28"/>
                <w:lang w:val="uz-Cyrl-UZ"/>
              </w:rPr>
              <w:t>Gumanitar fanlar</w:t>
            </w:r>
          </w:p>
          <w:p w:rsidR="00946613" w:rsidRPr="003A2BCA" w:rsidRDefault="00946613" w:rsidP="00946613">
            <w:pPr>
              <w:rPr>
                <w:rFonts w:eastAsia="Calibri"/>
                <w:b/>
                <w:bCs/>
                <w:color w:val="002060"/>
                <w:sz w:val="28"/>
                <w:szCs w:val="28"/>
                <w:lang w:val="uz-Cyrl-UZ" w:eastAsia="en-US"/>
              </w:rPr>
            </w:pPr>
            <w:r w:rsidRPr="0009341B">
              <w:rPr>
                <w:rFonts w:eastAsia="Calibri"/>
                <w:b/>
                <w:bCs/>
                <w:color w:val="002060"/>
                <w:sz w:val="28"/>
                <w:szCs w:val="28"/>
                <w:lang w:val="uz-Cyrl-UZ" w:eastAsia="en-US"/>
              </w:rPr>
              <w:t xml:space="preserve">                                                                         </w:t>
            </w:r>
            <w:r w:rsidRPr="003A2BCA">
              <w:rPr>
                <w:rFonts w:eastAsia="Calibri"/>
                <w:b/>
                <w:bCs/>
                <w:color w:val="002060"/>
                <w:sz w:val="28"/>
                <w:szCs w:val="28"/>
                <w:lang w:val="uz-Cyrl-UZ" w:eastAsia="en-US"/>
              </w:rPr>
              <w:t>Ta’lim soҳasi</w:t>
            </w:r>
            <w:r w:rsidRPr="0009341B">
              <w:rPr>
                <w:rFonts w:eastAsia="Calibri"/>
                <w:b/>
                <w:bCs/>
                <w:color w:val="002060"/>
                <w:sz w:val="28"/>
                <w:szCs w:val="28"/>
                <w:lang w:val="uz-Cyrl-UZ" w:eastAsia="en-US"/>
              </w:rPr>
              <w:t xml:space="preserve">:             </w:t>
            </w:r>
            <w:r w:rsidRPr="003A2BCA">
              <w:rPr>
                <w:color w:val="002060"/>
                <w:sz w:val="28"/>
                <w:szCs w:val="28"/>
                <w:lang w:val="uz-Cyrl-UZ"/>
              </w:rPr>
              <w:t>110 000 – Pedagogika</w:t>
            </w:r>
          </w:p>
          <w:p w:rsidR="00946613" w:rsidRPr="0009341B" w:rsidRDefault="00946613" w:rsidP="00946613">
            <w:pPr>
              <w:tabs>
                <w:tab w:val="left" w:pos="3495"/>
              </w:tabs>
              <w:jc w:val="center"/>
              <w:rPr>
                <w:color w:val="002060"/>
                <w:sz w:val="28"/>
                <w:szCs w:val="28"/>
                <w:lang w:val="uz-Cyrl-UZ"/>
              </w:rPr>
            </w:pPr>
            <w:r w:rsidRPr="0009341B">
              <w:rPr>
                <w:rFonts w:eastAsia="Calibri"/>
                <w:b/>
                <w:bCs/>
                <w:color w:val="002060"/>
                <w:sz w:val="28"/>
                <w:szCs w:val="28"/>
                <w:lang w:val="uz-Cyrl-UZ" w:eastAsia="en-US"/>
              </w:rPr>
              <w:t xml:space="preserve">                                             </w:t>
            </w:r>
            <w:r w:rsidR="00F37E47" w:rsidRPr="00F37E47">
              <w:rPr>
                <w:rFonts w:eastAsia="Calibri"/>
                <w:b/>
                <w:bCs/>
                <w:color w:val="002060"/>
                <w:sz w:val="28"/>
                <w:szCs w:val="28"/>
                <w:lang w:val="uz-Cyrl-UZ" w:eastAsia="en-US"/>
              </w:rPr>
              <w:t xml:space="preserve">                </w:t>
            </w:r>
            <w:r w:rsidRPr="003A2BCA">
              <w:rPr>
                <w:rFonts w:eastAsia="Calibri"/>
                <w:b/>
                <w:bCs/>
                <w:color w:val="002060"/>
                <w:sz w:val="28"/>
                <w:szCs w:val="28"/>
                <w:lang w:val="uz-Cyrl-UZ" w:eastAsia="en-US"/>
              </w:rPr>
              <w:t>Ta’lim yo’nalishi</w:t>
            </w:r>
            <w:r w:rsidRPr="0009341B">
              <w:rPr>
                <w:rFonts w:eastAsia="Calibri"/>
                <w:b/>
                <w:bCs/>
                <w:color w:val="002060"/>
                <w:sz w:val="28"/>
                <w:szCs w:val="28"/>
                <w:lang w:val="uz-Cyrl-UZ" w:eastAsia="en-US"/>
              </w:rPr>
              <w:t xml:space="preserve">:      </w:t>
            </w:r>
            <w:r w:rsidRPr="0009341B">
              <w:rPr>
                <w:color w:val="002060"/>
                <w:sz w:val="28"/>
                <w:szCs w:val="28"/>
                <w:lang w:val="uz-Cyrl-UZ"/>
              </w:rPr>
              <w:t xml:space="preserve">5111400 – </w:t>
            </w:r>
            <w:r w:rsidRPr="003A2BCA">
              <w:rPr>
                <w:color w:val="002060"/>
                <w:sz w:val="28"/>
                <w:szCs w:val="28"/>
                <w:lang w:val="uz-Cyrl-UZ"/>
              </w:rPr>
              <w:t>Xorijiy til va adabiyoti</w:t>
            </w:r>
            <w:r w:rsidRPr="0009341B">
              <w:rPr>
                <w:color w:val="002060"/>
                <w:sz w:val="28"/>
                <w:szCs w:val="28"/>
                <w:lang w:val="uz-Cyrl-UZ"/>
              </w:rPr>
              <w:t xml:space="preserve"> (</w:t>
            </w:r>
            <w:r w:rsidRPr="003A2BCA">
              <w:rPr>
                <w:color w:val="002060"/>
                <w:sz w:val="28"/>
                <w:szCs w:val="28"/>
                <w:lang w:val="uz-Cyrl-UZ"/>
              </w:rPr>
              <w:t>tillar bo’yicha</w:t>
            </w:r>
            <w:r w:rsidRPr="0009341B">
              <w:rPr>
                <w:color w:val="002060"/>
                <w:sz w:val="28"/>
                <w:szCs w:val="28"/>
                <w:lang w:val="uz-Cyrl-UZ"/>
              </w:rPr>
              <w:t>)</w:t>
            </w:r>
          </w:p>
          <w:p w:rsidR="0000718A" w:rsidRPr="0009341B" w:rsidRDefault="0000718A" w:rsidP="0000718A">
            <w:pPr>
              <w:pStyle w:val="Default"/>
              <w:jc w:val="center"/>
              <w:rPr>
                <w:b/>
                <w:color w:val="002060"/>
                <w:sz w:val="28"/>
                <w:szCs w:val="28"/>
                <w:lang w:val="uz-Cyrl-UZ"/>
              </w:rPr>
            </w:pPr>
          </w:p>
        </w:tc>
      </w:tr>
      <w:tr w:rsidR="0000718A" w:rsidRPr="00AE5DAE" w:rsidTr="00F37E47">
        <w:trPr>
          <w:trHeight w:val="772"/>
        </w:trPr>
        <w:tc>
          <w:tcPr>
            <w:tcW w:w="14000" w:type="dxa"/>
          </w:tcPr>
          <w:p w:rsidR="0000718A" w:rsidRPr="00BD6E2C" w:rsidRDefault="0000718A" w:rsidP="0000718A">
            <w:pPr>
              <w:pStyle w:val="Default"/>
              <w:tabs>
                <w:tab w:val="right" w:pos="2835"/>
              </w:tabs>
              <w:ind w:right="-1525"/>
              <w:rPr>
                <w:color w:val="auto"/>
                <w:sz w:val="28"/>
                <w:szCs w:val="28"/>
                <w:lang w:val="uz-Cyrl-UZ"/>
              </w:rPr>
            </w:pPr>
          </w:p>
          <w:p w:rsidR="0000718A" w:rsidRPr="00BD6E2C" w:rsidRDefault="0000718A" w:rsidP="0000718A">
            <w:pPr>
              <w:pStyle w:val="Default"/>
              <w:tabs>
                <w:tab w:val="right" w:pos="2835"/>
              </w:tabs>
              <w:ind w:right="-1525"/>
              <w:rPr>
                <w:color w:val="auto"/>
                <w:sz w:val="28"/>
                <w:szCs w:val="28"/>
                <w:lang w:val="uz-Cyrl-UZ"/>
              </w:rPr>
            </w:pPr>
            <w:r w:rsidRPr="00BD6E2C">
              <w:rPr>
                <w:color w:val="auto"/>
                <w:sz w:val="28"/>
                <w:szCs w:val="28"/>
                <w:lang w:val="uz-Cyrl-UZ"/>
              </w:rPr>
              <w:t xml:space="preserve"> </w:t>
            </w:r>
            <w:r w:rsidRPr="00BD6E2C">
              <w:rPr>
                <w:color w:val="auto"/>
                <w:sz w:val="28"/>
                <w:szCs w:val="28"/>
                <w:lang w:val="uz-Cyrl-UZ"/>
              </w:rPr>
              <w:tab/>
            </w:r>
          </w:p>
        </w:tc>
        <w:tc>
          <w:tcPr>
            <w:tcW w:w="4377" w:type="dxa"/>
          </w:tcPr>
          <w:p w:rsidR="0000718A" w:rsidRPr="00BD6E2C" w:rsidRDefault="0000718A" w:rsidP="0000718A">
            <w:pPr>
              <w:pStyle w:val="Default"/>
              <w:jc w:val="center"/>
              <w:rPr>
                <w:color w:val="auto"/>
                <w:sz w:val="28"/>
                <w:szCs w:val="28"/>
                <w:lang w:val="uz-Cyrl-UZ"/>
              </w:rPr>
            </w:pPr>
            <w:r w:rsidRPr="00BD6E2C">
              <w:rPr>
                <w:b/>
                <w:color w:val="auto"/>
                <w:sz w:val="28"/>
                <w:szCs w:val="28"/>
                <w:lang w:val="uz-Cyrl-UZ"/>
              </w:rPr>
              <w:t xml:space="preserve"> </w:t>
            </w:r>
          </w:p>
        </w:tc>
      </w:tr>
    </w:tbl>
    <w:p w:rsidR="0000718A" w:rsidRPr="0009341B" w:rsidRDefault="0000718A" w:rsidP="0000718A">
      <w:pPr>
        <w:rPr>
          <w:color w:val="5B9BD5" w:themeColor="accent1"/>
          <w:sz w:val="28"/>
          <w:szCs w:val="28"/>
          <w:lang w:val="uz-Cyrl-UZ"/>
        </w:rPr>
      </w:pPr>
    </w:p>
    <w:p w:rsidR="0000718A" w:rsidRPr="0080211E" w:rsidRDefault="007F05D9" w:rsidP="0000718A">
      <w:pPr>
        <w:jc w:val="center"/>
        <w:rPr>
          <w:rFonts w:eastAsia="Calibri"/>
          <w:b/>
          <w:color w:val="5B9BD5" w:themeColor="accent1"/>
          <w:sz w:val="28"/>
          <w:szCs w:val="28"/>
          <w:lang w:val="de-DE" w:eastAsia="en-US"/>
        </w:rPr>
      </w:pPr>
      <w:r w:rsidRPr="007F05D9">
        <w:rPr>
          <w:rFonts w:eastAsia="Calibri"/>
          <w:b/>
          <w:noProof/>
          <w:color w:val="5B9BD5" w:themeColor="accent1"/>
          <w:sz w:val="28"/>
          <w:szCs w:val="28"/>
        </w:rPr>
        <w:drawing>
          <wp:inline distT="0" distB="0" distL="0" distR="0">
            <wp:extent cx="5854976" cy="3150704"/>
            <wp:effectExtent l="19050" t="0" r="0" b="0"/>
            <wp:docPr id="10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3148505"/>
                    </a:xfrm>
                    <a:prstGeom prst="rect">
                      <a:avLst/>
                    </a:prstGeom>
                    <a:noFill/>
                    <a:ln>
                      <a:noFill/>
                    </a:ln>
                  </pic:spPr>
                </pic:pic>
              </a:graphicData>
            </a:graphic>
          </wp:inline>
        </w:drawing>
      </w:r>
    </w:p>
    <w:p w:rsidR="0000718A" w:rsidRPr="0080211E" w:rsidRDefault="0000718A" w:rsidP="0000718A">
      <w:pPr>
        <w:jc w:val="center"/>
        <w:rPr>
          <w:rFonts w:eastAsia="Calibri"/>
          <w:b/>
          <w:bCs/>
          <w:color w:val="5B9BD5" w:themeColor="accent1"/>
          <w:sz w:val="28"/>
          <w:szCs w:val="28"/>
          <w:lang w:val="uz-Cyrl-UZ" w:eastAsia="en-US"/>
        </w:rPr>
      </w:pPr>
    </w:p>
    <w:p w:rsidR="0000718A" w:rsidRPr="00946613" w:rsidRDefault="0000718A" w:rsidP="0000718A">
      <w:pPr>
        <w:rPr>
          <w:b/>
          <w:sz w:val="28"/>
          <w:szCs w:val="28"/>
          <w:lang w:val="de-DE"/>
        </w:rPr>
      </w:pPr>
    </w:p>
    <w:p w:rsidR="0080211E" w:rsidRPr="00946613" w:rsidRDefault="0080211E" w:rsidP="0000718A">
      <w:pPr>
        <w:rPr>
          <w:b/>
          <w:sz w:val="28"/>
          <w:szCs w:val="28"/>
          <w:lang w:val="de-DE"/>
        </w:rPr>
      </w:pPr>
    </w:p>
    <w:p w:rsidR="00F37E47" w:rsidRDefault="0000718A" w:rsidP="0000718A">
      <w:pPr>
        <w:tabs>
          <w:tab w:val="left" w:pos="3630"/>
        </w:tabs>
        <w:rPr>
          <w:sz w:val="28"/>
          <w:szCs w:val="28"/>
          <w:lang w:val="de-DE"/>
        </w:rPr>
      </w:pPr>
      <w:r w:rsidRPr="00946613">
        <w:rPr>
          <w:sz w:val="28"/>
          <w:szCs w:val="28"/>
          <w:lang w:val="de-DE"/>
        </w:rPr>
        <w:tab/>
      </w:r>
    </w:p>
    <w:p w:rsidR="00F37E47" w:rsidRDefault="00F37E47" w:rsidP="0000718A">
      <w:pPr>
        <w:tabs>
          <w:tab w:val="left" w:pos="3630"/>
        </w:tabs>
        <w:rPr>
          <w:sz w:val="28"/>
          <w:szCs w:val="28"/>
          <w:lang w:val="de-DE"/>
        </w:rPr>
      </w:pPr>
    </w:p>
    <w:p w:rsidR="0000718A" w:rsidRPr="003A2BCA" w:rsidRDefault="0000718A" w:rsidP="00F37E47">
      <w:pPr>
        <w:tabs>
          <w:tab w:val="left" w:pos="3630"/>
        </w:tabs>
        <w:jc w:val="center"/>
        <w:rPr>
          <w:rFonts w:eastAsia="Calibri"/>
          <w:color w:val="002060"/>
          <w:sz w:val="28"/>
          <w:szCs w:val="28"/>
          <w:lang w:val="uz-Cyrl-UZ" w:eastAsia="en-US"/>
        </w:rPr>
      </w:pPr>
      <w:r w:rsidRPr="003A2BCA">
        <w:rPr>
          <w:rFonts w:eastAsia="Calibri"/>
          <w:b/>
          <w:bCs/>
          <w:color w:val="002060"/>
          <w:sz w:val="28"/>
          <w:szCs w:val="28"/>
          <w:lang w:val="uz-Cyrl-UZ" w:eastAsia="en-US"/>
        </w:rPr>
        <w:t>Chirchiq – 201</w:t>
      </w:r>
      <w:r w:rsidR="0009341B" w:rsidRPr="00F37E47">
        <w:rPr>
          <w:rFonts w:eastAsia="Calibri"/>
          <w:b/>
          <w:bCs/>
          <w:color w:val="002060"/>
          <w:sz w:val="28"/>
          <w:szCs w:val="28"/>
          <w:lang w:val="de-DE" w:eastAsia="en-US"/>
        </w:rPr>
        <w:t>9</w:t>
      </w:r>
      <w:r w:rsidRPr="003A2BCA">
        <w:rPr>
          <w:rFonts w:eastAsia="Calibri"/>
          <w:b/>
          <w:bCs/>
          <w:color w:val="002060"/>
          <w:sz w:val="28"/>
          <w:szCs w:val="28"/>
          <w:lang w:val="de-DE" w:eastAsia="en-US"/>
        </w:rPr>
        <w:t xml:space="preserve"> </w:t>
      </w:r>
      <w:r w:rsidRPr="003A2BCA">
        <w:rPr>
          <w:rFonts w:eastAsia="Calibri"/>
          <w:b/>
          <w:bCs/>
          <w:color w:val="002060"/>
          <w:sz w:val="28"/>
          <w:szCs w:val="28"/>
          <w:lang w:val="uz-Cyrl-UZ" w:eastAsia="en-US"/>
        </w:rPr>
        <w:t>yil</w:t>
      </w:r>
    </w:p>
    <w:p w:rsidR="007F05D9" w:rsidRPr="003A2BCA" w:rsidRDefault="0080211E" w:rsidP="0000718A">
      <w:pPr>
        <w:tabs>
          <w:tab w:val="left" w:pos="851"/>
          <w:tab w:val="left" w:pos="993"/>
        </w:tabs>
        <w:overflowPunct w:val="0"/>
        <w:autoSpaceDE w:val="0"/>
        <w:autoSpaceDN w:val="0"/>
        <w:adjustRightInd w:val="0"/>
        <w:jc w:val="both"/>
        <w:rPr>
          <w:rFonts w:eastAsia="Batang"/>
          <w:color w:val="002060"/>
          <w:sz w:val="28"/>
          <w:szCs w:val="28"/>
          <w:lang w:val="de-DE" w:eastAsia="en-US"/>
        </w:rPr>
      </w:pPr>
      <w:r w:rsidRPr="003A2BCA">
        <w:rPr>
          <w:rFonts w:eastAsia="Batang"/>
          <w:color w:val="002060"/>
          <w:sz w:val="28"/>
          <w:szCs w:val="28"/>
          <w:lang w:val="uz-Cyrl-UZ" w:eastAsia="en-US"/>
        </w:rPr>
        <w:tab/>
      </w:r>
    </w:p>
    <w:p w:rsidR="00A24101" w:rsidRPr="00A7171C" w:rsidRDefault="00A24101" w:rsidP="0000718A">
      <w:pPr>
        <w:tabs>
          <w:tab w:val="left" w:pos="851"/>
          <w:tab w:val="left" w:pos="993"/>
        </w:tabs>
        <w:overflowPunct w:val="0"/>
        <w:autoSpaceDE w:val="0"/>
        <w:autoSpaceDN w:val="0"/>
        <w:adjustRightInd w:val="0"/>
        <w:jc w:val="both"/>
        <w:rPr>
          <w:rFonts w:eastAsia="Batang"/>
          <w:sz w:val="28"/>
          <w:szCs w:val="28"/>
          <w:lang w:val="de-DE" w:eastAsia="en-US"/>
        </w:rPr>
      </w:pPr>
    </w:p>
    <w:p w:rsidR="00A24101" w:rsidRPr="00A7171C" w:rsidRDefault="00A24101" w:rsidP="0000718A">
      <w:pPr>
        <w:tabs>
          <w:tab w:val="left" w:pos="851"/>
          <w:tab w:val="left" w:pos="993"/>
        </w:tabs>
        <w:overflowPunct w:val="0"/>
        <w:autoSpaceDE w:val="0"/>
        <w:autoSpaceDN w:val="0"/>
        <w:adjustRightInd w:val="0"/>
        <w:jc w:val="both"/>
        <w:rPr>
          <w:rFonts w:eastAsia="Batang"/>
          <w:sz w:val="28"/>
          <w:szCs w:val="28"/>
          <w:lang w:val="de-DE" w:eastAsia="en-US"/>
        </w:rPr>
      </w:pPr>
    </w:p>
    <w:p w:rsidR="0000718A" w:rsidRPr="00FE2AA4" w:rsidRDefault="0080211E" w:rsidP="0000718A">
      <w:pPr>
        <w:tabs>
          <w:tab w:val="left" w:pos="851"/>
          <w:tab w:val="left" w:pos="993"/>
        </w:tabs>
        <w:overflowPunct w:val="0"/>
        <w:autoSpaceDE w:val="0"/>
        <w:autoSpaceDN w:val="0"/>
        <w:adjustRightInd w:val="0"/>
        <w:jc w:val="both"/>
        <w:rPr>
          <w:rFonts w:eastAsia="Batang"/>
          <w:sz w:val="28"/>
          <w:szCs w:val="28"/>
          <w:lang w:val="de-DE" w:eastAsia="en-US"/>
        </w:rPr>
      </w:pPr>
      <w:r w:rsidRPr="0080211E">
        <w:rPr>
          <w:rFonts w:eastAsia="Batang"/>
          <w:sz w:val="28"/>
          <w:szCs w:val="28"/>
          <w:lang w:val="uz-Cyrl-UZ" w:eastAsia="en-US"/>
        </w:rPr>
        <w:t>Mazkur o’quv-uslubiy majmua O’</w:t>
      </w:r>
      <w:r>
        <w:rPr>
          <w:rFonts w:eastAsia="Batang"/>
          <w:sz w:val="28"/>
          <w:szCs w:val="28"/>
          <w:lang w:val="uz-Cyrl-UZ" w:eastAsia="en-US"/>
        </w:rPr>
        <w:t xml:space="preserve">zbekiston Respublikasi Oliy va </w:t>
      </w:r>
      <w:r w:rsidRPr="0080211E">
        <w:rPr>
          <w:rFonts w:eastAsia="Batang"/>
          <w:sz w:val="28"/>
          <w:szCs w:val="28"/>
          <w:lang w:val="uz-Cyrl-UZ" w:eastAsia="en-US"/>
        </w:rPr>
        <w:t>o’rta maxsus ta’lim vazirligining 201</w:t>
      </w:r>
      <w:r w:rsidR="003A2BCA">
        <w:rPr>
          <w:rFonts w:eastAsia="Batang"/>
          <w:sz w:val="28"/>
          <w:szCs w:val="28"/>
          <w:lang w:val="de-DE" w:eastAsia="en-US"/>
        </w:rPr>
        <w:t xml:space="preserve">_ </w:t>
      </w:r>
      <w:r w:rsidR="003A2BCA">
        <w:rPr>
          <w:rFonts w:eastAsia="Batang"/>
          <w:sz w:val="28"/>
          <w:szCs w:val="28"/>
          <w:lang w:val="uz-Cyrl-UZ" w:eastAsia="en-US"/>
        </w:rPr>
        <w:t xml:space="preserve">-yil </w:t>
      </w:r>
      <w:r w:rsidR="003A2BCA" w:rsidRPr="003A2BCA">
        <w:rPr>
          <w:rFonts w:eastAsia="Batang"/>
          <w:sz w:val="28"/>
          <w:szCs w:val="28"/>
          <w:lang w:val="de-DE" w:eastAsia="en-US"/>
        </w:rPr>
        <w:t xml:space="preserve"> </w:t>
      </w:r>
      <w:r w:rsidR="003A2BCA">
        <w:rPr>
          <w:rFonts w:eastAsia="Batang"/>
          <w:sz w:val="28"/>
          <w:szCs w:val="28"/>
          <w:lang w:val="de-DE" w:eastAsia="en-US"/>
        </w:rPr>
        <w:t>_____________</w:t>
      </w:r>
      <w:r w:rsidRPr="0080211E">
        <w:rPr>
          <w:rFonts w:eastAsia="Batang"/>
          <w:sz w:val="28"/>
          <w:szCs w:val="28"/>
          <w:lang w:val="uz-Cyrl-UZ" w:eastAsia="en-US"/>
        </w:rPr>
        <w:t xml:space="preserve">dagi </w:t>
      </w:r>
      <w:r w:rsidR="003A2BCA" w:rsidRPr="003A2BCA">
        <w:rPr>
          <w:rFonts w:eastAsia="Batang"/>
          <w:sz w:val="28"/>
          <w:szCs w:val="28"/>
          <w:lang w:val="de-DE" w:eastAsia="en-US"/>
        </w:rPr>
        <w:t>_</w:t>
      </w:r>
      <w:r w:rsidR="003A2BCA">
        <w:rPr>
          <w:rFonts w:eastAsia="Batang"/>
          <w:sz w:val="28"/>
          <w:szCs w:val="28"/>
          <w:lang w:val="de-DE" w:eastAsia="en-US"/>
        </w:rPr>
        <w:t>__</w:t>
      </w:r>
      <w:r w:rsidRPr="0080211E">
        <w:rPr>
          <w:rFonts w:eastAsia="Batang"/>
          <w:sz w:val="28"/>
          <w:szCs w:val="28"/>
          <w:lang w:val="uz-Cyrl-UZ" w:eastAsia="en-US"/>
        </w:rPr>
        <w:t>-sonli buyrug’</w:t>
      </w:r>
      <w:r>
        <w:rPr>
          <w:rFonts w:eastAsia="Batang"/>
          <w:sz w:val="28"/>
          <w:szCs w:val="28"/>
          <w:lang w:val="uz-Cyrl-UZ" w:eastAsia="en-US"/>
        </w:rPr>
        <w:t>I</w:t>
      </w:r>
      <w:r w:rsidRPr="0080211E">
        <w:rPr>
          <w:rFonts w:eastAsia="Batang"/>
          <w:sz w:val="28"/>
          <w:szCs w:val="28"/>
          <w:lang w:val="uz-Cyrl-UZ" w:eastAsia="en-US"/>
        </w:rPr>
        <w:t xml:space="preserve"> bilan (buyruqning 2-ilovasi) tasdiqlangan O’QISH VA YOZISH AMALIYOTI o’quv fan dasturi asosida tayyorlangan.</w:t>
      </w:r>
    </w:p>
    <w:p w:rsidR="00231269" w:rsidRPr="00FE2AA4" w:rsidRDefault="00231269" w:rsidP="0000718A">
      <w:pPr>
        <w:tabs>
          <w:tab w:val="left" w:pos="851"/>
          <w:tab w:val="left" w:pos="993"/>
        </w:tabs>
        <w:overflowPunct w:val="0"/>
        <w:autoSpaceDE w:val="0"/>
        <w:autoSpaceDN w:val="0"/>
        <w:adjustRightInd w:val="0"/>
        <w:jc w:val="both"/>
        <w:rPr>
          <w:rFonts w:eastAsia="Batang"/>
          <w:sz w:val="28"/>
          <w:szCs w:val="28"/>
          <w:lang w:val="de-DE" w:eastAsia="en-US"/>
        </w:rPr>
      </w:pPr>
    </w:p>
    <w:p w:rsidR="00231269" w:rsidRPr="00FE2AA4" w:rsidRDefault="00231269" w:rsidP="0000718A">
      <w:pPr>
        <w:tabs>
          <w:tab w:val="left" w:pos="851"/>
          <w:tab w:val="left" w:pos="993"/>
        </w:tabs>
        <w:overflowPunct w:val="0"/>
        <w:autoSpaceDE w:val="0"/>
        <w:autoSpaceDN w:val="0"/>
        <w:adjustRightInd w:val="0"/>
        <w:jc w:val="both"/>
        <w:rPr>
          <w:rFonts w:eastAsia="Batang"/>
          <w:sz w:val="28"/>
          <w:szCs w:val="28"/>
          <w:lang w:val="de-DE" w:eastAsia="en-US"/>
        </w:rPr>
      </w:pPr>
    </w:p>
    <w:p w:rsidR="0080211E" w:rsidRDefault="0080211E" w:rsidP="0000718A">
      <w:pPr>
        <w:tabs>
          <w:tab w:val="left" w:pos="851"/>
          <w:tab w:val="left" w:pos="993"/>
        </w:tabs>
        <w:overflowPunct w:val="0"/>
        <w:autoSpaceDE w:val="0"/>
        <w:autoSpaceDN w:val="0"/>
        <w:adjustRightInd w:val="0"/>
        <w:jc w:val="both"/>
        <w:rPr>
          <w:rFonts w:eastAsia="Batang"/>
          <w:sz w:val="28"/>
          <w:szCs w:val="28"/>
          <w:lang w:val="uz-Cyrl-UZ" w:eastAsia="en-US"/>
        </w:rPr>
      </w:pPr>
    </w:p>
    <w:p w:rsidR="003A2BCA" w:rsidRPr="00FE2AA4" w:rsidRDefault="0080211E" w:rsidP="003A2BCA">
      <w:pPr>
        <w:tabs>
          <w:tab w:val="left" w:pos="540"/>
          <w:tab w:val="left" w:pos="3570"/>
        </w:tabs>
        <w:rPr>
          <w:rFonts w:eastAsia="Batang"/>
          <w:sz w:val="28"/>
          <w:szCs w:val="28"/>
          <w:lang w:val="de-DE" w:eastAsia="en-US"/>
        </w:rPr>
      </w:pPr>
      <w:r>
        <w:rPr>
          <w:rFonts w:eastAsia="Batang"/>
          <w:sz w:val="28"/>
          <w:szCs w:val="28"/>
          <w:lang w:val="uz-Cyrl-UZ" w:eastAsia="en-US"/>
        </w:rPr>
        <w:tab/>
      </w:r>
    </w:p>
    <w:p w:rsidR="003A2BCA" w:rsidRPr="003A2BCA" w:rsidRDefault="003A2BCA" w:rsidP="003A2BCA">
      <w:pPr>
        <w:tabs>
          <w:tab w:val="left" w:pos="540"/>
          <w:tab w:val="left" w:pos="3570"/>
        </w:tabs>
        <w:rPr>
          <w:rFonts w:eastAsia="Calibri"/>
          <w:sz w:val="28"/>
          <w:szCs w:val="28"/>
          <w:lang w:val="uz-Cyrl-UZ" w:eastAsia="en-US"/>
        </w:rPr>
      </w:pPr>
      <w:r w:rsidRPr="00BD6E2C">
        <w:rPr>
          <w:rFonts w:eastAsia="Calibri"/>
          <w:sz w:val="28"/>
          <w:szCs w:val="28"/>
          <w:lang w:val="uz-Cyrl-UZ" w:eastAsia="en-US"/>
        </w:rPr>
        <w:t xml:space="preserve"> </w:t>
      </w:r>
    </w:p>
    <w:p w:rsidR="003A2BCA" w:rsidRPr="0009341B" w:rsidRDefault="003A2BCA" w:rsidP="003A2BCA">
      <w:pPr>
        <w:tabs>
          <w:tab w:val="left" w:pos="540"/>
          <w:tab w:val="left" w:pos="3570"/>
        </w:tabs>
        <w:jc w:val="right"/>
        <w:rPr>
          <w:rFonts w:eastAsia="Calibri"/>
          <w:sz w:val="28"/>
          <w:szCs w:val="28"/>
          <w:lang w:val="uz-Cyrl-UZ" w:eastAsia="en-US"/>
        </w:rPr>
      </w:pPr>
      <w:r w:rsidRPr="00BD6E2C">
        <w:rPr>
          <w:rFonts w:eastAsia="Calibri"/>
          <w:b/>
          <w:bCs/>
          <w:sz w:val="28"/>
          <w:szCs w:val="28"/>
          <w:lang w:val="uz-Cyrl-UZ" w:eastAsia="en-US"/>
        </w:rPr>
        <w:t xml:space="preserve">Tuzuvchilar: </w:t>
      </w:r>
      <w:r w:rsidRPr="0009341B">
        <w:rPr>
          <w:rFonts w:eastAsia="Calibri"/>
          <w:b/>
          <w:bCs/>
          <w:sz w:val="28"/>
          <w:szCs w:val="28"/>
          <w:lang w:val="uz-Cyrl-UZ" w:eastAsia="en-US"/>
        </w:rPr>
        <w:t xml:space="preserve">                 </w:t>
      </w:r>
      <w:r w:rsidRPr="00BD6E2C">
        <w:rPr>
          <w:rFonts w:eastAsia="Calibri"/>
          <w:sz w:val="28"/>
          <w:szCs w:val="28"/>
          <w:lang w:val="uz-Cyrl-UZ" w:eastAsia="en-US"/>
        </w:rPr>
        <w:t>M.A.</w:t>
      </w:r>
      <w:r>
        <w:rPr>
          <w:rFonts w:eastAsia="Calibri"/>
          <w:sz w:val="28"/>
          <w:szCs w:val="28"/>
          <w:lang w:val="uz-Cyrl-UZ" w:eastAsia="en-US"/>
        </w:rPr>
        <w:t>Y</w:t>
      </w:r>
      <w:r w:rsidRPr="0009341B">
        <w:rPr>
          <w:rFonts w:eastAsia="Calibri"/>
          <w:sz w:val="28"/>
          <w:szCs w:val="28"/>
          <w:lang w:val="uz-Cyrl-UZ" w:eastAsia="en-US"/>
        </w:rPr>
        <w:t>u</w:t>
      </w:r>
      <w:r w:rsidRPr="00BD6E2C">
        <w:rPr>
          <w:rFonts w:eastAsia="Calibri"/>
          <w:sz w:val="28"/>
          <w:szCs w:val="28"/>
          <w:lang w:val="uz-Cyrl-UZ" w:eastAsia="en-US"/>
        </w:rPr>
        <w:t xml:space="preserve">supova - </w:t>
      </w:r>
      <w:r w:rsidRPr="00BD6E2C">
        <w:rPr>
          <w:sz w:val="28"/>
          <w:szCs w:val="28"/>
          <w:lang w:val="uz-Cyrl-UZ"/>
        </w:rPr>
        <w:t xml:space="preserve">Toshkent viloyati Chirchiq davlat </w:t>
      </w:r>
      <w:r w:rsidRPr="0009341B">
        <w:rPr>
          <w:sz w:val="28"/>
          <w:szCs w:val="28"/>
          <w:lang w:val="uz-Cyrl-UZ"/>
        </w:rPr>
        <w:t xml:space="preserve">                </w:t>
      </w:r>
      <w:r w:rsidRPr="00BD6E2C">
        <w:rPr>
          <w:sz w:val="28"/>
          <w:szCs w:val="28"/>
          <w:lang w:val="uz-Cyrl-UZ"/>
        </w:rPr>
        <w:t>pedagogika instituti</w:t>
      </w:r>
      <w:r w:rsidRPr="008B58FE">
        <w:rPr>
          <w:rFonts w:eastAsia="Calibri"/>
          <w:sz w:val="28"/>
          <w:szCs w:val="28"/>
          <w:lang w:val="uz-Cyrl-UZ" w:eastAsia="en-US"/>
        </w:rPr>
        <w:t xml:space="preserve"> </w:t>
      </w:r>
      <w:r w:rsidR="0009341B" w:rsidRPr="0009341B">
        <w:rPr>
          <w:rFonts w:eastAsia="Calibri"/>
          <w:sz w:val="28"/>
          <w:szCs w:val="28"/>
          <w:lang w:val="uz-Cyrl-UZ" w:eastAsia="en-US"/>
        </w:rPr>
        <w:t>Xorijiy t</w:t>
      </w:r>
      <w:r w:rsidRPr="00BD6E2C">
        <w:rPr>
          <w:rFonts w:eastAsia="Calibri"/>
          <w:sz w:val="28"/>
          <w:szCs w:val="28"/>
          <w:lang w:val="uz-Cyrl-UZ" w:eastAsia="en-US"/>
        </w:rPr>
        <w:t xml:space="preserve">illar kafedrasi </w:t>
      </w:r>
      <w:r w:rsidR="0009341B">
        <w:rPr>
          <w:rFonts w:eastAsia="Calibri"/>
          <w:sz w:val="28"/>
          <w:szCs w:val="28"/>
          <w:lang w:val="uz-Cyrl-UZ" w:eastAsia="en-US"/>
        </w:rPr>
        <w:t>mudir</w:t>
      </w:r>
      <w:r w:rsidRPr="00BD6E2C">
        <w:rPr>
          <w:rFonts w:eastAsia="Calibri"/>
          <w:sz w:val="28"/>
          <w:szCs w:val="28"/>
          <w:lang w:val="uz-Cyrl-UZ" w:eastAsia="en-US"/>
        </w:rPr>
        <w:t>i</w:t>
      </w:r>
    </w:p>
    <w:p w:rsidR="00231269" w:rsidRPr="0009341B" w:rsidRDefault="00231269" w:rsidP="00231269">
      <w:pPr>
        <w:tabs>
          <w:tab w:val="left" w:pos="540"/>
          <w:tab w:val="left" w:pos="3570"/>
        </w:tabs>
        <w:jc w:val="right"/>
        <w:rPr>
          <w:rFonts w:eastAsia="Calibri"/>
          <w:sz w:val="28"/>
          <w:szCs w:val="28"/>
          <w:lang w:val="uz-Cyrl-UZ" w:eastAsia="en-US"/>
        </w:rPr>
      </w:pPr>
      <w:r w:rsidRPr="0009341B">
        <w:rPr>
          <w:rFonts w:eastAsia="Calibri"/>
          <w:sz w:val="28"/>
          <w:szCs w:val="28"/>
          <w:lang w:val="uz-Cyrl-UZ" w:eastAsia="en-US"/>
        </w:rPr>
        <w:t xml:space="preserve">                                              </w:t>
      </w:r>
    </w:p>
    <w:p w:rsidR="00231269" w:rsidRPr="0009341B" w:rsidRDefault="00231269" w:rsidP="00231269">
      <w:pPr>
        <w:tabs>
          <w:tab w:val="left" w:pos="540"/>
          <w:tab w:val="left" w:pos="3570"/>
        </w:tabs>
        <w:jc w:val="right"/>
        <w:rPr>
          <w:rFonts w:eastAsia="Calibri"/>
          <w:sz w:val="28"/>
          <w:szCs w:val="28"/>
          <w:lang w:val="uz-Cyrl-UZ" w:eastAsia="en-US"/>
        </w:rPr>
      </w:pPr>
    </w:p>
    <w:p w:rsidR="00231269" w:rsidRPr="0009341B" w:rsidRDefault="00231269" w:rsidP="00231269">
      <w:pPr>
        <w:tabs>
          <w:tab w:val="left" w:pos="540"/>
          <w:tab w:val="left" w:pos="3570"/>
        </w:tabs>
        <w:jc w:val="right"/>
        <w:rPr>
          <w:rFonts w:eastAsia="Calibri"/>
          <w:sz w:val="28"/>
          <w:szCs w:val="28"/>
          <w:lang w:val="uz-Cyrl-UZ" w:eastAsia="en-US"/>
        </w:rPr>
      </w:pPr>
    </w:p>
    <w:p w:rsidR="003A2BCA" w:rsidRPr="0009341B" w:rsidRDefault="00231269" w:rsidP="00231269">
      <w:pPr>
        <w:tabs>
          <w:tab w:val="left" w:pos="540"/>
          <w:tab w:val="left" w:pos="3570"/>
        </w:tabs>
        <w:jc w:val="right"/>
        <w:rPr>
          <w:rFonts w:eastAsia="Calibri"/>
          <w:sz w:val="28"/>
          <w:szCs w:val="28"/>
          <w:lang w:val="uz-Cyrl-UZ" w:eastAsia="en-US"/>
        </w:rPr>
      </w:pPr>
      <w:r w:rsidRPr="0009341B">
        <w:rPr>
          <w:rFonts w:eastAsia="Calibri"/>
          <w:sz w:val="28"/>
          <w:szCs w:val="28"/>
          <w:lang w:val="uz-Cyrl-UZ" w:eastAsia="en-US"/>
        </w:rPr>
        <w:t xml:space="preserve">                                   </w:t>
      </w:r>
      <w:r w:rsidR="003A2BCA" w:rsidRPr="0009341B">
        <w:rPr>
          <w:rFonts w:eastAsia="Calibri"/>
          <w:sz w:val="28"/>
          <w:szCs w:val="28"/>
          <w:lang w:val="uz-Cyrl-UZ" w:eastAsia="en-US"/>
        </w:rPr>
        <w:t xml:space="preserve">N.R.Kobilova - </w:t>
      </w:r>
      <w:r w:rsidR="003A2BCA" w:rsidRPr="00BD6E2C">
        <w:rPr>
          <w:sz w:val="28"/>
          <w:szCs w:val="28"/>
          <w:lang w:val="uz-Cyrl-UZ"/>
        </w:rPr>
        <w:t>Toshkent viloyati Chirchiq davlat pedagogika instituti</w:t>
      </w:r>
      <w:r w:rsidRPr="0009341B">
        <w:rPr>
          <w:sz w:val="28"/>
          <w:szCs w:val="28"/>
          <w:lang w:val="uz-Cyrl-UZ"/>
        </w:rPr>
        <w:t xml:space="preserve"> </w:t>
      </w:r>
      <w:r w:rsidR="003A2BCA" w:rsidRPr="0009341B">
        <w:rPr>
          <w:sz w:val="28"/>
          <w:szCs w:val="28"/>
          <w:lang w:val="uz-Cyrl-UZ"/>
        </w:rPr>
        <w:t xml:space="preserve"> </w:t>
      </w:r>
      <w:r w:rsidR="0009341B" w:rsidRPr="0009341B">
        <w:rPr>
          <w:sz w:val="28"/>
          <w:szCs w:val="28"/>
          <w:lang w:val="uz-Cyrl-UZ"/>
        </w:rPr>
        <w:t>Xorijiy t</w:t>
      </w:r>
      <w:r w:rsidR="003A2BCA" w:rsidRPr="00BD6E2C">
        <w:rPr>
          <w:rFonts w:eastAsia="Calibri"/>
          <w:sz w:val="28"/>
          <w:szCs w:val="28"/>
          <w:lang w:val="uz-Cyrl-UZ" w:eastAsia="en-US"/>
        </w:rPr>
        <w:t>illar kafedrasi o’qituvchisi</w:t>
      </w:r>
    </w:p>
    <w:p w:rsidR="003A2BCA" w:rsidRPr="0009341B" w:rsidRDefault="003A2BCA" w:rsidP="003A2BCA">
      <w:pPr>
        <w:tabs>
          <w:tab w:val="left" w:pos="540"/>
        </w:tabs>
        <w:rPr>
          <w:rFonts w:eastAsia="Calibri"/>
          <w:bCs/>
          <w:sz w:val="28"/>
          <w:szCs w:val="28"/>
          <w:lang w:val="uz-Cyrl-UZ" w:eastAsia="en-US"/>
        </w:rPr>
      </w:pPr>
    </w:p>
    <w:p w:rsidR="00231269" w:rsidRPr="0009341B" w:rsidRDefault="00231269" w:rsidP="003A2BCA">
      <w:pPr>
        <w:tabs>
          <w:tab w:val="left" w:pos="540"/>
        </w:tabs>
        <w:rPr>
          <w:rFonts w:eastAsia="Calibri"/>
          <w:b/>
          <w:bCs/>
          <w:sz w:val="28"/>
          <w:szCs w:val="28"/>
          <w:lang w:val="uz-Cyrl-UZ" w:eastAsia="en-US"/>
        </w:rPr>
      </w:pPr>
      <w:r w:rsidRPr="0009341B">
        <w:rPr>
          <w:rFonts w:eastAsia="Calibri"/>
          <w:b/>
          <w:bCs/>
          <w:sz w:val="28"/>
          <w:szCs w:val="28"/>
          <w:lang w:val="uz-Cyrl-UZ" w:eastAsia="en-US"/>
        </w:rPr>
        <w:t xml:space="preserve">         </w:t>
      </w:r>
    </w:p>
    <w:p w:rsidR="00231269" w:rsidRPr="0009341B" w:rsidRDefault="00231269" w:rsidP="003A2BCA">
      <w:pPr>
        <w:tabs>
          <w:tab w:val="left" w:pos="540"/>
        </w:tabs>
        <w:rPr>
          <w:rFonts w:eastAsia="Calibri"/>
          <w:b/>
          <w:bCs/>
          <w:sz w:val="28"/>
          <w:szCs w:val="28"/>
          <w:lang w:val="uz-Cyrl-UZ" w:eastAsia="en-US"/>
        </w:rPr>
      </w:pPr>
    </w:p>
    <w:p w:rsidR="003A2BCA" w:rsidRPr="0009341B" w:rsidRDefault="00231269" w:rsidP="0009341B">
      <w:pPr>
        <w:tabs>
          <w:tab w:val="left" w:pos="540"/>
        </w:tabs>
        <w:jc w:val="right"/>
        <w:rPr>
          <w:sz w:val="28"/>
          <w:szCs w:val="28"/>
          <w:lang w:val="uz-Cyrl-UZ"/>
        </w:rPr>
      </w:pPr>
      <w:r w:rsidRPr="0009341B">
        <w:rPr>
          <w:rFonts w:eastAsia="Calibri"/>
          <w:b/>
          <w:bCs/>
          <w:sz w:val="28"/>
          <w:szCs w:val="28"/>
          <w:lang w:val="uz-Cyrl-UZ" w:eastAsia="en-US"/>
        </w:rPr>
        <w:t xml:space="preserve">       </w:t>
      </w:r>
      <w:r w:rsidR="003A2BCA" w:rsidRPr="00BD6E2C">
        <w:rPr>
          <w:rFonts w:eastAsia="Calibri"/>
          <w:b/>
          <w:bCs/>
          <w:sz w:val="28"/>
          <w:szCs w:val="28"/>
          <w:lang w:val="uz-Cyrl-UZ" w:eastAsia="en-US"/>
        </w:rPr>
        <w:t xml:space="preserve"> Taqrizchilar </w:t>
      </w:r>
      <w:r w:rsidR="003A2BCA" w:rsidRPr="00FE2AA4">
        <w:rPr>
          <w:rFonts w:eastAsia="Calibri"/>
          <w:b/>
          <w:bCs/>
          <w:sz w:val="28"/>
          <w:szCs w:val="28"/>
          <w:lang w:val="uz-Cyrl-UZ" w:eastAsia="en-US"/>
        </w:rPr>
        <w:t>:</w:t>
      </w:r>
      <w:r w:rsidRPr="00FE2AA4">
        <w:rPr>
          <w:sz w:val="28"/>
          <w:szCs w:val="28"/>
          <w:lang w:val="uz-Cyrl-UZ"/>
        </w:rPr>
        <w:t xml:space="preserve">      </w:t>
      </w:r>
      <w:r w:rsidR="0009341B" w:rsidRPr="0009341B">
        <w:rPr>
          <w:sz w:val="28"/>
          <w:szCs w:val="28"/>
          <w:lang w:val="uz-Cyrl-UZ"/>
        </w:rPr>
        <w:t xml:space="preserve">                </w:t>
      </w:r>
      <w:r w:rsidRPr="00FE2AA4">
        <w:rPr>
          <w:sz w:val="28"/>
          <w:szCs w:val="28"/>
          <w:lang w:val="uz-Cyrl-UZ"/>
        </w:rPr>
        <w:t xml:space="preserve">                </w:t>
      </w:r>
      <w:r w:rsidRPr="00AA6103">
        <w:rPr>
          <w:sz w:val="28"/>
          <w:szCs w:val="28"/>
          <w:lang w:val="sv-SE"/>
        </w:rPr>
        <w:t>J.SH</w:t>
      </w:r>
      <w:r>
        <w:rPr>
          <w:sz w:val="28"/>
          <w:szCs w:val="28"/>
          <w:lang w:val="sv-SE"/>
        </w:rPr>
        <w:t>.</w:t>
      </w:r>
      <w:r w:rsidRPr="00FE2AA4">
        <w:rPr>
          <w:sz w:val="28"/>
          <w:szCs w:val="28"/>
          <w:lang w:val="uz-Cyrl-UZ"/>
        </w:rPr>
        <w:t xml:space="preserve"> </w:t>
      </w:r>
      <w:r w:rsidR="003A2BCA" w:rsidRPr="00FE2AA4">
        <w:rPr>
          <w:sz w:val="28"/>
          <w:szCs w:val="28"/>
          <w:lang w:val="uz-Cyrl-UZ"/>
        </w:rPr>
        <w:t xml:space="preserve"> </w:t>
      </w:r>
      <w:r w:rsidR="003A2BCA" w:rsidRPr="00AA6103">
        <w:rPr>
          <w:sz w:val="28"/>
          <w:szCs w:val="28"/>
          <w:lang w:val="uz-Cyrl-UZ"/>
        </w:rPr>
        <w:t>Djumabae</w:t>
      </w:r>
      <w:r w:rsidR="003A2BCA" w:rsidRPr="00AA6103">
        <w:rPr>
          <w:sz w:val="28"/>
          <w:szCs w:val="28"/>
          <w:lang w:val="sv-SE"/>
        </w:rPr>
        <w:t xml:space="preserve">va. - </w:t>
      </w:r>
      <w:r w:rsidR="003A2BCA" w:rsidRPr="00AA6103">
        <w:rPr>
          <w:sz w:val="28"/>
          <w:szCs w:val="28"/>
          <w:lang w:val="uz-Cyrl-UZ"/>
        </w:rPr>
        <w:t>O’zMU “</w:t>
      </w:r>
      <w:r w:rsidR="0009341B">
        <w:rPr>
          <w:sz w:val="28"/>
          <w:szCs w:val="28"/>
          <w:lang w:val="uz-Cyrl-UZ"/>
        </w:rPr>
        <w:t>Ingliz</w:t>
      </w:r>
      <w:r w:rsidR="0009341B" w:rsidRPr="0009341B">
        <w:rPr>
          <w:sz w:val="28"/>
          <w:szCs w:val="28"/>
          <w:lang w:val="uz-Cyrl-UZ"/>
        </w:rPr>
        <w:t xml:space="preserve"> </w:t>
      </w:r>
      <w:r w:rsidR="003A2BCA" w:rsidRPr="00FE2AA4">
        <w:rPr>
          <w:sz w:val="28"/>
          <w:szCs w:val="28"/>
          <w:lang w:val="uz-Cyrl-UZ"/>
        </w:rPr>
        <w:t>filologiyasi</w:t>
      </w:r>
      <w:r w:rsidR="003A2BCA" w:rsidRPr="00AA6103">
        <w:rPr>
          <w:sz w:val="28"/>
          <w:szCs w:val="28"/>
          <w:lang w:val="uz-Cyrl-UZ"/>
        </w:rPr>
        <w:t>”</w:t>
      </w:r>
      <w:r w:rsidR="003A2BCA" w:rsidRPr="00AA6103">
        <w:rPr>
          <w:sz w:val="28"/>
          <w:szCs w:val="28"/>
          <w:lang w:val="sv-SE"/>
        </w:rPr>
        <w:t xml:space="preserve"> </w:t>
      </w:r>
      <w:r>
        <w:rPr>
          <w:sz w:val="28"/>
          <w:szCs w:val="28"/>
          <w:lang w:val="sv-SE"/>
        </w:rPr>
        <w:t xml:space="preserve"> kafedrasi</w:t>
      </w:r>
      <w:r w:rsidR="0009341B">
        <w:rPr>
          <w:sz w:val="28"/>
          <w:szCs w:val="28"/>
          <w:lang w:val="sv-SE"/>
        </w:rPr>
        <w:t xml:space="preserve"> mudiri</w:t>
      </w:r>
      <w:r w:rsidR="003A2BCA" w:rsidRPr="00AA6103">
        <w:rPr>
          <w:rFonts w:ascii="BalticaUzbek" w:hAnsi="BalticaUzbek"/>
          <w:sz w:val="28"/>
          <w:szCs w:val="28"/>
          <w:lang w:val="uz-Cyrl-UZ"/>
        </w:rPr>
        <w:t>, f.f.</w:t>
      </w:r>
      <w:r w:rsidR="003A2BCA" w:rsidRPr="008B58FE">
        <w:rPr>
          <w:rFonts w:ascii="BalticaUzbek" w:hAnsi="BalticaUzbek"/>
          <w:sz w:val="28"/>
          <w:szCs w:val="28"/>
          <w:lang w:val="sv-SE"/>
        </w:rPr>
        <w:t>d</w:t>
      </w:r>
      <w:r w:rsidR="0009341B">
        <w:rPr>
          <w:rFonts w:ascii="BalticaUzbek" w:hAnsi="BalticaUzbek"/>
          <w:sz w:val="28"/>
          <w:szCs w:val="28"/>
          <w:lang w:val="sv-SE"/>
        </w:rPr>
        <w:t>., professor</w:t>
      </w:r>
    </w:p>
    <w:p w:rsidR="00231269" w:rsidRPr="00FE2AA4" w:rsidRDefault="003A2BCA" w:rsidP="00231269">
      <w:pPr>
        <w:jc w:val="right"/>
        <w:rPr>
          <w:rFonts w:eastAsia="Calibri"/>
          <w:sz w:val="28"/>
          <w:szCs w:val="28"/>
          <w:lang w:val="uz-Cyrl-UZ" w:eastAsia="en-US"/>
        </w:rPr>
      </w:pPr>
      <w:r w:rsidRPr="00F633D8">
        <w:rPr>
          <w:rFonts w:eastAsia="Calibri"/>
          <w:sz w:val="28"/>
          <w:szCs w:val="28"/>
          <w:lang w:val="uz-Cyrl-UZ" w:eastAsia="en-US"/>
        </w:rPr>
        <w:t xml:space="preserve"> </w:t>
      </w:r>
      <w:r w:rsidR="00231269" w:rsidRPr="00FE2AA4">
        <w:rPr>
          <w:rFonts w:eastAsia="Calibri"/>
          <w:sz w:val="28"/>
          <w:szCs w:val="28"/>
          <w:lang w:val="uz-Cyrl-UZ" w:eastAsia="en-US"/>
        </w:rPr>
        <w:t xml:space="preserve">                                              </w:t>
      </w:r>
    </w:p>
    <w:p w:rsidR="0009341B" w:rsidRPr="0009341B" w:rsidRDefault="00231269" w:rsidP="00231269">
      <w:pPr>
        <w:jc w:val="right"/>
        <w:rPr>
          <w:sz w:val="28"/>
          <w:szCs w:val="28"/>
          <w:lang w:val="uz-Cyrl-UZ"/>
        </w:rPr>
      </w:pPr>
      <w:r w:rsidRPr="00FE2AA4">
        <w:rPr>
          <w:rFonts w:eastAsia="Calibri"/>
          <w:sz w:val="28"/>
          <w:szCs w:val="28"/>
          <w:lang w:val="uz-Cyrl-UZ" w:eastAsia="en-US"/>
        </w:rPr>
        <w:t xml:space="preserve">        </w:t>
      </w:r>
      <w:r w:rsidR="00856E94">
        <w:rPr>
          <w:rFonts w:eastAsia="Calibri"/>
          <w:sz w:val="28"/>
          <w:szCs w:val="28"/>
          <w:lang w:val="uz-Cyrl-UZ" w:eastAsia="en-US"/>
        </w:rPr>
        <w:t xml:space="preserve">         </w:t>
      </w:r>
      <w:r w:rsidR="00856E94" w:rsidRPr="0009341B">
        <w:rPr>
          <w:rFonts w:eastAsia="Calibri"/>
          <w:sz w:val="28"/>
          <w:szCs w:val="28"/>
          <w:lang w:val="uz-Cyrl-UZ" w:eastAsia="en-US"/>
        </w:rPr>
        <w:t xml:space="preserve">              </w:t>
      </w:r>
      <w:r w:rsidRPr="00FE2AA4">
        <w:rPr>
          <w:rFonts w:eastAsia="Calibri"/>
          <w:sz w:val="28"/>
          <w:szCs w:val="28"/>
          <w:lang w:val="uz-Cyrl-UZ" w:eastAsia="en-US"/>
        </w:rPr>
        <w:t xml:space="preserve">   </w:t>
      </w:r>
      <w:r w:rsidR="0009341B">
        <w:rPr>
          <w:rFonts w:eastAsia="Calibri"/>
          <w:sz w:val="28"/>
          <w:szCs w:val="28"/>
          <w:lang w:val="uz-Cyrl-UZ" w:eastAsia="en-US"/>
        </w:rPr>
        <w:t xml:space="preserve">   </w:t>
      </w:r>
      <w:r w:rsidR="003A2BCA" w:rsidRPr="00F633D8">
        <w:rPr>
          <w:rFonts w:eastAsia="Calibri"/>
          <w:sz w:val="28"/>
          <w:szCs w:val="28"/>
          <w:lang w:val="uz-Cyrl-UZ" w:eastAsia="en-US"/>
        </w:rPr>
        <w:t>M.S.Tajibayev</w:t>
      </w:r>
      <w:r w:rsidR="003A2BCA" w:rsidRPr="0009341B">
        <w:rPr>
          <w:rFonts w:eastAsia="Calibri"/>
          <w:sz w:val="28"/>
          <w:szCs w:val="28"/>
          <w:lang w:val="uz-Cyrl-UZ" w:eastAsia="en-US"/>
        </w:rPr>
        <w:t xml:space="preserve">    </w:t>
      </w:r>
      <w:r w:rsidR="003A2BCA" w:rsidRPr="001B701C">
        <w:rPr>
          <w:rFonts w:eastAsia="Calibri"/>
          <w:sz w:val="28"/>
          <w:szCs w:val="28"/>
          <w:lang w:val="uz-Cyrl-UZ" w:eastAsia="en-US"/>
        </w:rPr>
        <w:t xml:space="preserve">-   </w:t>
      </w:r>
      <w:r w:rsidR="003A2BCA" w:rsidRPr="0009341B">
        <w:rPr>
          <w:sz w:val="28"/>
          <w:szCs w:val="28"/>
          <w:lang w:val="uz-Cyrl-UZ"/>
        </w:rPr>
        <w:t xml:space="preserve"> </w:t>
      </w:r>
      <w:r w:rsidR="003A2BCA">
        <w:rPr>
          <w:sz w:val="28"/>
          <w:szCs w:val="28"/>
          <w:lang w:val="uz-Cyrl-UZ"/>
        </w:rPr>
        <w:t>Toshkent viloyati</w:t>
      </w:r>
      <w:r w:rsidR="003A2BCA" w:rsidRPr="0009341B">
        <w:rPr>
          <w:sz w:val="28"/>
          <w:szCs w:val="28"/>
          <w:lang w:val="uz-Cyrl-UZ"/>
        </w:rPr>
        <w:t xml:space="preserve"> </w:t>
      </w:r>
      <w:r w:rsidR="0009341B">
        <w:rPr>
          <w:sz w:val="28"/>
          <w:szCs w:val="28"/>
          <w:lang w:val="uz-Cyrl-UZ"/>
        </w:rPr>
        <w:t>Chirchiq</w:t>
      </w:r>
    </w:p>
    <w:p w:rsidR="0009341B" w:rsidRDefault="00856E94" w:rsidP="00231269">
      <w:pPr>
        <w:jc w:val="right"/>
        <w:rPr>
          <w:rFonts w:eastAsia="Calibri"/>
          <w:sz w:val="28"/>
          <w:szCs w:val="28"/>
          <w:lang w:val="en-US" w:eastAsia="en-US"/>
        </w:rPr>
      </w:pPr>
      <w:r>
        <w:rPr>
          <w:sz w:val="28"/>
          <w:szCs w:val="28"/>
          <w:lang w:val="uz-Cyrl-UZ"/>
        </w:rPr>
        <w:t>davlat pedagogika</w:t>
      </w:r>
      <w:r w:rsidR="0009341B">
        <w:rPr>
          <w:sz w:val="28"/>
          <w:szCs w:val="28"/>
          <w:lang w:val="en-US"/>
        </w:rPr>
        <w:t xml:space="preserve"> </w:t>
      </w:r>
      <w:r w:rsidR="003A2BCA" w:rsidRPr="00F877C0">
        <w:rPr>
          <w:sz w:val="28"/>
          <w:szCs w:val="28"/>
          <w:lang w:val="uz-Cyrl-UZ"/>
        </w:rPr>
        <w:t>instituti</w:t>
      </w:r>
      <w:r w:rsidR="0009341B">
        <w:rPr>
          <w:rFonts w:eastAsia="Calibri"/>
          <w:sz w:val="28"/>
          <w:szCs w:val="28"/>
          <w:lang w:val="uz-Cyrl-UZ" w:eastAsia="en-US"/>
        </w:rPr>
        <w:t xml:space="preserve"> Fakultetlararo </w:t>
      </w:r>
    </w:p>
    <w:p w:rsidR="003A2BCA" w:rsidRPr="0009341B" w:rsidRDefault="0009341B" w:rsidP="00231269">
      <w:pPr>
        <w:jc w:val="right"/>
        <w:rPr>
          <w:rFonts w:eastAsia="Calibri"/>
          <w:sz w:val="28"/>
          <w:szCs w:val="28"/>
          <w:lang w:val="uz-Cyrl-UZ" w:eastAsia="en-US"/>
        </w:rPr>
      </w:pPr>
      <w:r>
        <w:rPr>
          <w:rFonts w:eastAsia="Calibri"/>
          <w:sz w:val="28"/>
          <w:szCs w:val="28"/>
          <w:lang w:val="uz-Cyrl-UZ" w:eastAsia="en-US"/>
        </w:rPr>
        <w:t>chet</w:t>
      </w:r>
      <w:r w:rsidR="00856E94" w:rsidRPr="0009341B">
        <w:rPr>
          <w:rFonts w:eastAsia="Calibri"/>
          <w:sz w:val="28"/>
          <w:szCs w:val="28"/>
          <w:lang w:val="uz-Cyrl-UZ" w:eastAsia="en-US"/>
        </w:rPr>
        <w:t xml:space="preserve"> </w:t>
      </w:r>
      <w:r w:rsidR="003A2BCA" w:rsidRPr="0009341B">
        <w:rPr>
          <w:rFonts w:eastAsia="Calibri"/>
          <w:sz w:val="28"/>
          <w:szCs w:val="28"/>
          <w:lang w:val="uz-Cyrl-UZ" w:eastAsia="en-US"/>
        </w:rPr>
        <w:t xml:space="preserve">tillar kafedrasi dotsenti, f.f.n </w:t>
      </w:r>
    </w:p>
    <w:p w:rsidR="003A2BCA" w:rsidRPr="0009341B" w:rsidRDefault="003A2BCA" w:rsidP="003A2BCA">
      <w:pPr>
        <w:tabs>
          <w:tab w:val="left" w:pos="3285"/>
        </w:tabs>
        <w:rPr>
          <w:rFonts w:ascii="BalticaUzbek" w:hAnsi="BalticaUzbek"/>
          <w:sz w:val="28"/>
          <w:szCs w:val="28"/>
          <w:lang w:val="uz-Cyrl-UZ"/>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231269" w:rsidRPr="0009341B" w:rsidRDefault="00231269" w:rsidP="003A2BCA">
      <w:pPr>
        <w:jc w:val="both"/>
        <w:rPr>
          <w:rFonts w:eastAsia="Batang"/>
          <w:sz w:val="28"/>
          <w:szCs w:val="28"/>
          <w:lang w:val="uz-Cyrl-UZ" w:eastAsia="en-US"/>
        </w:rPr>
      </w:pPr>
    </w:p>
    <w:p w:rsidR="00856E94" w:rsidRPr="0009341B" w:rsidRDefault="00856E94" w:rsidP="002C04BF">
      <w:pPr>
        <w:spacing w:line="360" w:lineRule="auto"/>
        <w:jc w:val="both"/>
        <w:rPr>
          <w:rFonts w:eastAsia="Batang"/>
          <w:sz w:val="28"/>
          <w:szCs w:val="28"/>
          <w:lang w:val="uz-Cyrl-UZ" w:eastAsia="en-US"/>
        </w:rPr>
      </w:pPr>
    </w:p>
    <w:p w:rsidR="00856E94" w:rsidRPr="0009341B" w:rsidRDefault="00856E94" w:rsidP="002C04BF">
      <w:pPr>
        <w:spacing w:line="360" w:lineRule="auto"/>
        <w:jc w:val="both"/>
        <w:rPr>
          <w:rFonts w:eastAsia="Batang"/>
          <w:sz w:val="28"/>
          <w:szCs w:val="28"/>
          <w:lang w:val="uz-Cyrl-UZ" w:eastAsia="en-US"/>
        </w:rPr>
      </w:pPr>
    </w:p>
    <w:p w:rsidR="00B36233" w:rsidRPr="0009341B" w:rsidRDefault="00231269" w:rsidP="002C04BF">
      <w:pPr>
        <w:spacing w:line="360" w:lineRule="auto"/>
        <w:jc w:val="both"/>
        <w:rPr>
          <w:sz w:val="28"/>
          <w:szCs w:val="28"/>
          <w:lang w:val="uz-Cyrl-UZ"/>
        </w:rPr>
      </w:pPr>
      <w:r w:rsidRPr="0009341B">
        <w:rPr>
          <w:rFonts w:eastAsia="Batang"/>
          <w:sz w:val="28"/>
          <w:szCs w:val="28"/>
          <w:lang w:val="uz-Cyrl-UZ" w:eastAsia="en-US"/>
        </w:rPr>
        <w:lastRenderedPageBreak/>
        <w:t>O</w:t>
      </w:r>
      <w:r w:rsidRPr="00B36233">
        <w:rPr>
          <w:rFonts w:eastAsia="Batang"/>
          <w:sz w:val="28"/>
          <w:szCs w:val="28"/>
          <w:lang w:val="uz-Cyrl-UZ" w:eastAsia="en-US"/>
        </w:rPr>
        <w:t xml:space="preserve">’quv-uslubiy majmua </w:t>
      </w:r>
      <w:r w:rsidR="003A2BCA" w:rsidRPr="00B36233">
        <w:rPr>
          <w:rFonts w:eastAsia="Batang"/>
          <w:sz w:val="28"/>
          <w:szCs w:val="28"/>
          <w:lang w:val="uz-Cyrl-UZ" w:eastAsia="en-US"/>
        </w:rPr>
        <w:t>Chirchiq davlat pedagogika instituti</w:t>
      </w:r>
      <w:r w:rsidR="003A2BCA" w:rsidRPr="00B36233">
        <w:rPr>
          <w:sz w:val="28"/>
          <w:szCs w:val="28"/>
          <w:lang w:val="uz-Cyrl-UZ"/>
        </w:rPr>
        <w:t xml:space="preserve"> Tarix va tillar fakulteti</w:t>
      </w:r>
      <w:r w:rsidRPr="0009341B">
        <w:rPr>
          <w:sz w:val="28"/>
          <w:szCs w:val="28"/>
          <w:lang w:val="uz-Cyrl-UZ"/>
        </w:rPr>
        <w:t>ning “Xorijiy tillar ”</w:t>
      </w:r>
      <w:r w:rsidR="003A2BCA" w:rsidRPr="00B36233">
        <w:rPr>
          <w:sz w:val="28"/>
          <w:szCs w:val="28"/>
          <w:lang w:val="uz-Cyrl-UZ"/>
        </w:rPr>
        <w:t xml:space="preserve"> </w:t>
      </w:r>
      <w:r w:rsidRPr="0009341B">
        <w:rPr>
          <w:sz w:val="28"/>
          <w:szCs w:val="28"/>
          <w:lang w:val="uz-Cyrl-UZ"/>
        </w:rPr>
        <w:t xml:space="preserve">kafedrasi majlisida </w:t>
      </w:r>
      <w:r w:rsidR="00B36233" w:rsidRPr="0009341B">
        <w:rPr>
          <w:sz w:val="28"/>
          <w:szCs w:val="28"/>
          <w:lang w:val="uz-Cyrl-UZ"/>
        </w:rPr>
        <w:t>(</w:t>
      </w:r>
      <w:r w:rsidR="003A2BCA" w:rsidRPr="00B36233">
        <w:rPr>
          <w:sz w:val="28"/>
          <w:szCs w:val="28"/>
          <w:lang w:val="uz-Cyrl-UZ"/>
        </w:rPr>
        <w:t>2019-yil «</w:t>
      </w:r>
      <w:r w:rsidR="00B36233" w:rsidRPr="0009341B">
        <w:rPr>
          <w:sz w:val="28"/>
          <w:szCs w:val="28"/>
          <w:lang w:val="uz-Cyrl-UZ"/>
        </w:rPr>
        <w:t xml:space="preserve"> </w:t>
      </w:r>
      <w:r w:rsidR="00B36233" w:rsidRPr="0009341B">
        <w:rPr>
          <w:sz w:val="28"/>
          <w:szCs w:val="28"/>
          <w:u w:val="single"/>
          <w:lang w:val="uz-Cyrl-UZ"/>
        </w:rPr>
        <w:t>24</w:t>
      </w:r>
      <w:r w:rsidR="00B36233" w:rsidRPr="0009341B">
        <w:rPr>
          <w:sz w:val="28"/>
          <w:szCs w:val="28"/>
          <w:lang w:val="uz-Cyrl-UZ"/>
        </w:rPr>
        <w:t xml:space="preserve"> </w:t>
      </w:r>
      <w:r w:rsidR="003A2BCA" w:rsidRPr="00B36233">
        <w:rPr>
          <w:sz w:val="28"/>
          <w:szCs w:val="28"/>
          <w:lang w:val="uz-Cyrl-UZ"/>
        </w:rPr>
        <w:t xml:space="preserve">» </w:t>
      </w:r>
      <w:r w:rsidR="00B36233" w:rsidRPr="0009341B">
        <w:rPr>
          <w:sz w:val="28"/>
          <w:szCs w:val="28"/>
          <w:lang w:val="uz-Cyrl-UZ"/>
        </w:rPr>
        <w:t>avgust</w:t>
      </w:r>
      <w:r w:rsidR="003A2BCA" w:rsidRPr="00B36233">
        <w:rPr>
          <w:sz w:val="28"/>
          <w:szCs w:val="28"/>
          <w:lang w:val="uz-Cyrl-UZ"/>
        </w:rPr>
        <w:t>dagi</w:t>
      </w:r>
      <w:r w:rsidR="00B36233" w:rsidRPr="0009341B">
        <w:rPr>
          <w:sz w:val="28"/>
          <w:szCs w:val="28"/>
          <w:lang w:val="uz-Cyrl-UZ"/>
        </w:rPr>
        <w:t xml:space="preserve">  1-</w:t>
      </w:r>
      <w:r w:rsidR="003A2BCA" w:rsidRPr="00B36233">
        <w:rPr>
          <w:sz w:val="28"/>
          <w:szCs w:val="28"/>
          <w:lang w:val="uz-Cyrl-UZ"/>
        </w:rPr>
        <w:t xml:space="preserve">sonli </w:t>
      </w:r>
      <w:r w:rsidR="00B36233" w:rsidRPr="0009341B">
        <w:rPr>
          <w:sz w:val="28"/>
          <w:szCs w:val="28"/>
          <w:lang w:val="uz-Cyrl-UZ"/>
        </w:rPr>
        <w:t xml:space="preserve">bayyonnoma) </w:t>
      </w:r>
      <w:r w:rsidR="003A2BCA" w:rsidRPr="00B36233">
        <w:rPr>
          <w:sz w:val="28"/>
          <w:szCs w:val="28"/>
          <w:lang w:val="uz-Cyrl-UZ"/>
        </w:rPr>
        <w:t>mu</w:t>
      </w:r>
      <w:r w:rsidRPr="0009341B">
        <w:rPr>
          <w:sz w:val="28"/>
          <w:szCs w:val="28"/>
          <w:lang w:val="uz-Cyrl-UZ"/>
        </w:rPr>
        <w:t>h</w:t>
      </w:r>
      <w:r w:rsidRPr="00B36233">
        <w:rPr>
          <w:sz w:val="28"/>
          <w:szCs w:val="28"/>
          <w:lang w:val="uz-Cyrl-UZ"/>
        </w:rPr>
        <w:t>okama</w:t>
      </w:r>
      <w:r w:rsidRPr="0009341B">
        <w:rPr>
          <w:sz w:val="28"/>
          <w:szCs w:val="28"/>
          <w:lang w:val="uz-Cyrl-UZ"/>
        </w:rPr>
        <w:t xml:space="preserve"> etildi va</w:t>
      </w:r>
      <w:r w:rsidR="003A2BCA" w:rsidRPr="00B36233">
        <w:rPr>
          <w:sz w:val="28"/>
          <w:szCs w:val="28"/>
          <w:lang w:val="uz-Cyrl-UZ"/>
        </w:rPr>
        <w:t xml:space="preserve"> </w:t>
      </w:r>
      <w:r w:rsidR="00B36233" w:rsidRPr="0009341B">
        <w:rPr>
          <w:sz w:val="28"/>
          <w:szCs w:val="28"/>
          <w:lang w:val="uz-Cyrl-UZ"/>
        </w:rPr>
        <w:t xml:space="preserve">fakultetning </w:t>
      </w:r>
      <w:r w:rsidRPr="0009341B">
        <w:rPr>
          <w:rFonts w:eastAsia="Batang"/>
          <w:sz w:val="28"/>
          <w:szCs w:val="28"/>
          <w:lang w:val="uz-Cyrl-UZ" w:eastAsia="en-US"/>
        </w:rPr>
        <w:t>o</w:t>
      </w:r>
      <w:r w:rsidRPr="00B36233">
        <w:rPr>
          <w:rFonts w:eastAsia="Batang"/>
          <w:sz w:val="28"/>
          <w:szCs w:val="28"/>
          <w:lang w:val="uz-Cyrl-UZ" w:eastAsia="en-US"/>
        </w:rPr>
        <w:t xml:space="preserve">’quv-uslubiy </w:t>
      </w:r>
      <w:r w:rsidR="00B36233" w:rsidRPr="00B36233">
        <w:rPr>
          <w:sz w:val="28"/>
          <w:szCs w:val="28"/>
          <w:lang w:val="uz-Cyrl-UZ"/>
        </w:rPr>
        <w:t>kengashi</w:t>
      </w:r>
      <w:r w:rsidR="00B36233" w:rsidRPr="0009341B">
        <w:rPr>
          <w:sz w:val="28"/>
          <w:szCs w:val="28"/>
          <w:lang w:val="uz-Cyrl-UZ"/>
        </w:rPr>
        <w:t>ga tavsiya etildi.</w:t>
      </w:r>
    </w:p>
    <w:p w:rsidR="00B36233" w:rsidRPr="0009341B" w:rsidRDefault="00B36233" w:rsidP="002C04BF">
      <w:pPr>
        <w:spacing w:line="360" w:lineRule="auto"/>
        <w:jc w:val="both"/>
        <w:rPr>
          <w:sz w:val="28"/>
          <w:szCs w:val="28"/>
          <w:lang w:val="uz-Cyrl-UZ"/>
        </w:rPr>
      </w:pPr>
    </w:p>
    <w:p w:rsidR="00B36233" w:rsidRPr="0009341B" w:rsidRDefault="00B36233" w:rsidP="002C04BF">
      <w:pPr>
        <w:spacing w:line="360" w:lineRule="auto"/>
        <w:jc w:val="both"/>
        <w:rPr>
          <w:sz w:val="28"/>
          <w:szCs w:val="28"/>
          <w:lang w:val="uz-Cyrl-UZ"/>
        </w:rPr>
      </w:pPr>
    </w:p>
    <w:p w:rsidR="00B36233" w:rsidRPr="002C04BF" w:rsidRDefault="003A2BCA" w:rsidP="002C04BF">
      <w:pPr>
        <w:tabs>
          <w:tab w:val="left" w:pos="851"/>
          <w:tab w:val="left" w:pos="993"/>
        </w:tabs>
        <w:overflowPunct w:val="0"/>
        <w:autoSpaceDE w:val="0"/>
        <w:autoSpaceDN w:val="0"/>
        <w:adjustRightInd w:val="0"/>
        <w:spacing w:line="360" w:lineRule="auto"/>
        <w:jc w:val="both"/>
        <w:rPr>
          <w:rFonts w:eastAsia="Batang"/>
          <w:sz w:val="28"/>
          <w:szCs w:val="28"/>
          <w:lang w:val="en-US" w:eastAsia="en-US"/>
        </w:rPr>
      </w:pPr>
      <w:r w:rsidRPr="00B36233">
        <w:rPr>
          <w:b/>
          <w:sz w:val="28"/>
          <w:szCs w:val="28"/>
          <w:lang w:val="uz-Cyrl-UZ"/>
        </w:rPr>
        <w:t xml:space="preserve"> </w:t>
      </w:r>
      <w:r w:rsidR="00B36233" w:rsidRPr="00B36233">
        <w:rPr>
          <w:rFonts w:eastAsia="Batang"/>
          <w:b/>
          <w:sz w:val="28"/>
          <w:szCs w:val="28"/>
          <w:lang w:val="uz-Cyrl-UZ" w:eastAsia="en-US"/>
        </w:rPr>
        <w:t>“Xorijiy tillar” kafedra mudiri         ___________</w:t>
      </w:r>
      <w:r w:rsidR="002C04BF" w:rsidRPr="002C04BF">
        <w:rPr>
          <w:rFonts w:eastAsia="Batang"/>
          <w:sz w:val="28"/>
          <w:szCs w:val="28"/>
          <w:lang w:val="en-US" w:eastAsia="en-US"/>
        </w:rPr>
        <w:t>M.A. Yusupova</w:t>
      </w:r>
    </w:p>
    <w:p w:rsidR="00B36233" w:rsidRPr="002C04BF" w:rsidRDefault="00B36233" w:rsidP="002C04BF">
      <w:pPr>
        <w:tabs>
          <w:tab w:val="left" w:pos="851"/>
          <w:tab w:val="left" w:pos="993"/>
        </w:tabs>
        <w:overflowPunct w:val="0"/>
        <w:autoSpaceDE w:val="0"/>
        <w:autoSpaceDN w:val="0"/>
        <w:adjustRightInd w:val="0"/>
        <w:spacing w:line="360" w:lineRule="auto"/>
        <w:jc w:val="both"/>
        <w:rPr>
          <w:rFonts w:eastAsia="Batang"/>
          <w:sz w:val="28"/>
          <w:szCs w:val="28"/>
          <w:lang w:val="uz-Cyrl-UZ" w:eastAsia="en-US"/>
        </w:rPr>
      </w:pPr>
    </w:p>
    <w:p w:rsidR="00B36233" w:rsidRPr="0009341B" w:rsidRDefault="00B36233" w:rsidP="002C04BF">
      <w:pPr>
        <w:tabs>
          <w:tab w:val="left" w:pos="851"/>
          <w:tab w:val="left" w:pos="993"/>
        </w:tabs>
        <w:overflowPunct w:val="0"/>
        <w:autoSpaceDE w:val="0"/>
        <w:autoSpaceDN w:val="0"/>
        <w:adjustRightInd w:val="0"/>
        <w:spacing w:line="360" w:lineRule="auto"/>
        <w:jc w:val="both"/>
        <w:rPr>
          <w:rFonts w:eastAsia="Batang"/>
          <w:sz w:val="28"/>
          <w:szCs w:val="28"/>
          <w:lang w:val="uz-Cyrl-UZ" w:eastAsia="en-US"/>
        </w:rPr>
      </w:pPr>
      <w:r w:rsidRPr="00B36233">
        <w:rPr>
          <w:rFonts w:eastAsia="Batang"/>
          <w:b/>
          <w:sz w:val="28"/>
          <w:szCs w:val="28"/>
          <w:lang w:val="uz-Cyrl-UZ" w:eastAsia="en-US"/>
        </w:rPr>
        <w:t xml:space="preserve">“Xorijiy tillar” kafedrasi kotibi      ___________ </w:t>
      </w:r>
      <w:r w:rsidR="002C04BF" w:rsidRPr="0009341B">
        <w:rPr>
          <w:rFonts w:eastAsia="Batang"/>
          <w:sz w:val="28"/>
          <w:szCs w:val="28"/>
          <w:lang w:val="uz-Cyrl-UZ" w:eastAsia="en-US"/>
        </w:rPr>
        <w:t>F.O. Djabborova</w:t>
      </w:r>
    </w:p>
    <w:p w:rsidR="002C04BF" w:rsidRPr="0009341B" w:rsidRDefault="002C04BF" w:rsidP="002C04BF">
      <w:pPr>
        <w:tabs>
          <w:tab w:val="left" w:pos="851"/>
          <w:tab w:val="left" w:pos="993"/>
        </w:tabs>
        <w:overflowPunct w:val="0"/>
        <w:autoSpaceDE w:val="0"/>
        <w:autoSpaceDN w:val="0"/>
        <w:adjustRightInd w:val="0"/>
        <w:spacing w:line="360" w:lineRule="auto"/>
        <w:jc w:val="both"/>
        <w:rPr>
          <w:rFonts w:eastAsia="Batang"/>
          <w:sz w:val="28"/>
          <w:szCs w:val="28"/>
          <w:lang w:val="uz-Cyrl-UZ" w:eastAsia="en-US"/>
        </w:rPr>
      </w:pPr>
    </w:p>
    <w:p w:rsidR="002C04BF" w:rsidRPr="0009341B" w:rsidRDefault="002C04BF" w:rsidP="002C04BF">
      <w:pPr>
        <w:tabs>
          <w:tab w:val="left" w:pos="851"/>
          <w:tab w:val="left" w:pos="993"/>
        </w:tabs>
        <w:overflowPunct w:val="0"/>
        <w:autoSpaceDE w:val="0"/>
        <w:autoSpaceDN w:val="0"/>
        <w:adjustRightInd w:val="0"/>
        <w:spacing w:line="360" w:lineRule="auto"/>
        <w:jc w:val="both"/>
        <w:rPr>
          <w:rFonts w:eastAsia="Batang"/>
          <w:b/>
          <w:sz w:val="28"/>
          <w:szCs w:val="28"/>
          <w:lang w:val="uz-Cyrl-UZ" w:eastAsia="en-US"/>
        </w:rPr>
      </w:pPr>
    </w:p>
    <w:p w:rsidR="003A2BCA" w:rsidRPr="00B36233" w:rsidRDefault="003A2BCA" w:rsidP="002C04BF">
      <w:pPr>
        <w:pStyle w:val="a3"/>
        <w:spacing w:line="360" w:lineRule="auto"/>
        <w:ind w:left="525"/>
        <w:jc w:val="both"/>
        <w:rPr>
          <w:b/>
          <w:sz w:val="28"/>
          <w:szCs w:val="28"/>
          <w:lang w:val="uz-Cyrl-UZ"/>
        </w:rPr>
      </w:pPr>
    </w:p>
    <w:p w:rsidR="00B36233" w:rsidRDefault="00B36233" w:rsidP="002C04BF">
      <w:pPr>
        <w:tabs>
          <w:tab w:val="left" w:pos="851"/>
          <w:tab w:val="left" w:pos="993"/>
        </w:tabs>
        <w:overflowPunct w:val="0"/>
        <w:autoSpaceDE w:val="0"/>
        <w:autoSpaceDN w:val="0"/>
        <w:adjustRightInd w:val="0"/>
        <w:spacing w:line="360" w:lineRule="auto"/>
        <w:jc w:val="both"/>
        <w:rPr>
          <w:rFonts w:eastAsia="Batang"/>
          <w:sz w:val="28"/>
          <w:szCs w:val="28"/>
          <w:lang w:val="uz-Cyrl-UZ" w:eastAsia="en-US"/>
        </w:rPr>
      </w:pPr>
      <w:r w:rsidRPr="000143EA">
        <w:rPr>
          <w:rFonts w:eastAsia="Batang"/>
          <w:sz w:val="28"/>
          <w:szCs w:val="28"/>
          <w:lang w:val="uz-Cyrl-UZ" w:eastAsia="en-US"/>
        </w:rPr>
        <w:t>O’quv-uslubiy majmua</w:t>
      </w:r>
      <w:r w:rsidRPr="00B36233">
        <w:rPr>
          <w:rFonts w:eastAsia="Batang"/>
          <w:sz w:val="28"/>
          <w:szCs w:val="28"/>
          <w:lang w:val="uz-Cyrl-UZ" w:eastAsia="en-US"/>
        </w:rPr>
        <w:t>si</w:t>
      </w:r>
      <w:r w:rsidRPr="000143EA">
        <w:rPr>
          <w:rFonts w:eastAsia="Batang"/>
          <w:sz w:val="28"/>
          <w:szCs w:val="28"/>
          <w:lang w:val="uz-Cyrl-UZ" w:eastAsia="en-US"/>
        </w:rPr>
        <w:t xml:space="preserve"> Tarix va tillar fakultetining “</w:t>
      </w:r>
      <w:r w:rsidRPr="00B36233">
        <w:rPr>
          <w:rFonts w:eastAsia="Batang"/>
          <w:sz w:val="28"/>
          <w:szCs w:val="28"/>
          <w:lang w:val="uz-Cyrl-UZ" w:eastAsia="en-US"/>
        </w:rPr>
        <w:t>Xorijiy tillar</w:t>
      </w:r>
      <w:r w:rsidRPr="000143EA">
        <w:rPr>
          <w:rFonts w:eastAsia="Batang"/>
          <w:sz w:val="28"/>
          <w:szCs w:val="28"/>
          <w:lang w:val="uz-Cyrl-UZ" w:eastAsia="en-US"/>
        </w:rPr>
        <w:t xml:space="preserve"> </w:t>
      </w:r>
      <w:r>
        <w:rPr>
          <w:rFonts w:eastAsia="Batang"/>
          <w:sz w:val="28"/>
          <w:szCs w:val="28"/>
          <w:lang w:val="uz-Cyrl-UZ" w:eastAsia="en-US"/>
        </w:rPr>
        <w:t xml:space="preserve">” kafedrasi </w:t>
      </w:r>
      <w:r w:rsidRPr="00B36233">
        <w:rPr>
          <w:rFonts w:eastAsia="Batang"/>
          <w:sz w:val="28"/>
          <w:szCs w:val="28"/>
          <w:lang w:val="uz-Cyrl-UZ" w:eastAsia="en-US"/>
        </w:rPr>
        <w:t xml:space="preserve">kengashida ko’rib chiqildi </w:t>
      </w:r>
      <w:r>
        <w:rPr>
          <w:rFonts w:eastAsia="Batang"/>
          <w:sz w:val="28"/>
          <w:szCs w:val="28"/>
          <w:lang w:val="uz-Cyrl-UZ" w:eastAsia="en-US"/>
        </w:rPr>
        <w:t xml:space="preserve"> (201</w:t>
      </w:r>
      <w:r w:rsidRPr="00B36233">
        <w:rPr>
          <w:rFonts w:eastAsia="Batang"/>
          <w:sz w:val="28"/>
          <w:szCs w:val="28"/>
          <w:lang w:val="uz-Cyrl-UZ" w:eastAsia="en-US"/>
        </w:rPr>
        <w:t>9</w:t>
      </w:r>
      <w:r w:rsidRPr="000143EA">
        <w:rPr>
          <w:rFonts w:eastAsia="Batang"/>
          <w:sz w:val="28"/>
          <w:szCs w:val="28"/>
          <w:lang w:val="uz-Cyrl-UZ" w:eastAsia="en-US"/>
        </w:rPr>
        <w:t>-yil “2</w:t>
      </w:r>
      <w:r w:rsidRPr="00B36233">
        <w:rPr>
          <w:rFonts w:eastAsia="Batang"/>
          <w:sz w:val="28"/>
          <w:szCs w:val="28"/>
          <w:lang w:val="uz-Cyrl-UZ" w:eastAsia="en-US"/>
        </w:rPr>
        <w:t>6</w:t>
      </w:r>
      <w:r w:rsidRPr="000143EA">
        <w:rPr>
          <w:rFonts w:eastAsia="Batang"/>
          <w:sz w:val="28"/>
          <w:szCs w:val="28"/>
          <w:lang w:val="uz-Cyrl-UZ" w:eastAsia="en-US"/>
        </w:rPr>
        <w:t>” avgust 1-son bayonnoma)</w:t>
      </w:r>
      <w:r w:rsidRPr="00B36233">
        <w:rPr>
          <w:rFonts w:eastAsia="Batang"/>
          <w:sz w:val="28"/>
          <w:szCs w:val="28"/>
          <w:lang w:val="uz-Cyrl-UZ" w:eastAsia="en-US"/>
        </w:rPr>
        <w:t xml:space="preserve"> va </w:t>
      </w:r>
      <w:r w:rsidRPr="000143EA">
        <w:rPr>
          <w:rFonts w:eastAsia="Batang"/>
          <w:sz w:val="28"/>
          <w:szCs w:val="28"/>
          <w:lang w:val="uz-Cyrl-UZ" w:eastAsia="en-US"/>
        </w:rPr>
        <w:t xml:space="preserve"> </w:t>
      </w:r>
      <w:r w:rsidRPr="00B36233">
        <w:rPr>
          <w:rFonts w:eastAsia="Batang"/>
          <w:sz w:val="28"/>
          <w:szCs w:val="28"/>
          <w:lang w:val="uz-Cyrl-UZ" w:eastAsia="en-US"/>
        </w:rPr>
        <w:t>institutning ilmiy-</w:t>
      </w:r>
      <w:r w:rsidRPr="000143EA">
        <w:rPr>
          <w:rFonts w:eastAsia="Batang"/>
          <w:sz w:val="28"/>
          <w:szCs w:val="28"/>
          <w:lang w:val="uz-Cyrl-UZ" w:eastAsia="en-US"/>
        </w:rPr>
        <w:t xml:space="preserve">uslubiy kengashiga </w:t>
      </w:r>
      <w:r w:rsidRPr="00B36233">
        <w:rPr>
          <w:rFonts w:eastAsia="Batang"/>
          <w:sz w:val="28"/>
          <w:szCs w:val="28"/>
          <w:lang w:val="uz-Cyrl-UZ" w:eastAsia="en-US"/>
        </w:rPr>
        <w:t>tasdiqlashga tafsiyag</w:t>
      </w:r>
      <w:r w:rsidRPr="000143EA">
        <w:rPr>
          <w:rFonts w:eastAsia="Batang"/>
          <w:sz w:val="28"/>
          <w:szCs w:val="28"/>
          <w:lang w:val="uz-Cyrl-UZ" w:eastAsia="en-US"/>
        </w:rPr>
        <w:t xml:space="preserve">a </w:t>
      </w:r>
      <w:r w:rsidRPr="00B36233">
        <w:rPr>
          <w:rFonts w:eastAsia="Batang"/>
          <w:sz w:val="28"/>
          <w:szCs w:val="28"/>
          <w:lang w:val="uz-Cyrl-UZ" w:eastAsia="en-US"/>
        </w:rPr>
        <w:t>topshirildi.</w:t>
      </w:r>
    </w:p>
    <w:p w:rsidR="00B36233" w:rsidRDefault="00B36233" w:rsidP="002C04BF">
      <w:pPr>
        <w:tabs>
          <w:tab w:val="left" w:pos="851"/>
          <w:tab w:val="left" w:pos="993"/>
        </w:tabs>
        <w:overflowPunct w:val="0"/>
        <w:autoSpaceDE w:val="0"/>
        <w:autoSpaceDN w:val="0"/>
        <w:adjustRightInd w:val="0"/>
        <w:spacing w:line="360" w:lineRule="auto"/>
        <w:jc w:val="both"/>
        <w:rPr>
          <w:rFonts w:eastAsia="Batang"/>
          <w:sz w:val="28"/>
          <w:szCs w:val="28"/>
          <w:lang w:val="uz-Cyrl-UZ" w:eastAsia="en-US"/>
        </w:rPr>
      </w:pPr>
    </w:p>
    <w:p w:rsidR="00231269" w:rsidRPr="0009341B" w:rsidRDefault="00B36233" w:rsidP="002C04BF">
      <w:pPr>
        <w:spacing w:line="360" w:lineRule="auto"/>
        <w:jc w:val="both"/>
        <w:rPr>
          <w:sz w:val="28"/>
          <w:szCs w:val="28"/>
          <w:lang w:val="uz-Cyrl-UZ"/>
        </w:rPr>
      </w:pPr>
      <w:r w:rsidRPr="002C04BF">
        <w:rPr>
          <w:b/>
          <w:sz w:val="28"/>
          <w:szCs w:val="28"/>
          <w:lang w:val="uz-Cyrl-UZ"/>
        </w:rPr>
        <w:t>Tarix va tillar fakulteti</w:t>
      </w:r>
      <w:r w:rsidR="002C04BF" w:rsidRPr="0009341B">
        <w:rPr>
          <w:b/>
          <w:sz w:val="28"/>
          <w:szCs w:val="28"/>
          <w:lang w:val="uz-Cyrl-UZ"/>
        </w:rPr>
        <w:t xml:space="preserve"> kengashi raisi</w:t>
      </w:r>
      <w:r w:rsidR="002C04BF" w:rsidRPr="0009341B">
        <w:rPr>
          <w:sz w:val="28"/>
          <w:szCs w:val="28"/>
          <w:lang w:val="uz-Cyrl-UZ"/>
        </w:rPr>
        <w:t xml:space="preserve">    _________  y.f.n. dots R.A.Ikromov</w:t>
      </w:r>
    </w:p>
    <w:p w:rsidR="002C04BF" w:rsidRPr="0009341B" w:rsidRDefault="002C04BF" w:rsidP="002C04BF">
      <w:pPr>
        <w:spacing w:line="360" w:lineRule="auto"/>
        <w:jc w:val="both"/>
        <w:rPr>
          <w:sz w:val="28"/>
          <w:szCs w:val="28"/>
          <w:lang w:val="uz-Cyrl-UZ"/>
        </w:rPr>
      </w:pPr>
    </w:p>
    <w:p w:rsidR="002C04BF" w:rsidRPr="002C04BF" w:rsidRDefault="002C04BF" w:rsidP="002C04BF">
      <w:pPr>
        <w:tabs>
          <w:tab w:val="left" w:pos="851"/>
          <w:tab w:val="left" w:pos="993"/>
        </w:tabs>
        <w:overflowPunct w:val="0"/>
        <w:autoSpaceDE w:val="0"/>
        <w:autoSpaceDN w:val="0"/>
        <w:adjustRightInd w:val="0"/>
        <w:spacing w:line="360" w:lineRule="auto"/>
        <w:jc w:val="both"/>
        <w:rPr>
          <w:rFonts w:eastAsia="Batang"/>
          <w:b/>
          <w:sz w:val="28"/>
          <w:szCs w:val="28"/>
          <w:lang w:val="en-US" w:eastAsia="en-US"/>
        </w:rPr>
      </w:pPr>
      <w:r w:rsidRPr="002C04BF">
        <w:rPr>
          <w:b/>
          <w:sz w:val="28"/>
          <w:szCs w:val="28"/>
          <w:lang w:val="uz-Cyrl-UZ"/>
        </w:rPr>
        <w:t>Tarix va tillar fakulteti</w:t>
      </w:r>
      <w:r w:rsidRPr="002C04BF">
        <w:rPr>
          <w:rFonts w:eastAsia="Batang"/>
          <w:b/>
          <w:sz w:val="28"/>
          <w:szCs w:val="28"/>
          <w:lang w:val="en-US" w:eastAsia="en-US"/>
        </w:rPr>
        <w:t xml:space="preserve"> o</w:t>
      </w:r>
      <w:r w:rsidRPr="002C04BF">
        <w:rPr>
          <w:rFonts w:eastAsia="Batang"/>
          <w:b/>
          <w:sz w:val="28"/>
          <w:szCs w:val="28"/>
          <w:lang w:val="uz-Cyrl-UZ" w:eastAsia="en-US"/>
        </w:rPr>
        <w:t xml:space="preserve">’quv-uslubiy </w:t>
      </w:r>
    </w:p>
    <w:p w:rsidR="002C04BF" w:rsidRPr="002C04BF" w:rsidRDefault="002C04BF" w:rsidP="002C04BF">
      <w:pPr>
        <w:tabs>
          <w:tab w:val="left" w:pos="851"/>
          <w:tab w:val="left" w:pos="993"/>
        </w:tabs>
        <w:overflowPunct w:val="0"/>
        <w:autoSpaceDE w:val="0"/>
        <w:autoSpaceDN w:val="0"/>
        <w:adjustRightInd w:val="0"/>
        <w:spacing w:line="360" w:lineRule="auto"/>
        <w:jc w:val="both"/>
        <w:rPr>
          <w:rFonts w:eastAsia="Calibri"/>
          <w:sz w:val="28"/>
          <w:szCs w:val="28"/>
          <w:lang w:val="uz-Cyrl-UZ" w:eastAsia="en-US"/>
        </w:rPr>
      </w:pPr>
      <w:r w:rsidRPr="002C04BF">
        <w:rPr>
          <w:b/>
          <w:sz w:val="28"/>
          <w:szCs w:val="28"/>
          <w:lang w:val="uz-Cyrl-UZ"/>
        </w:rPr>
        <w:t>Kengashi</w:t>
      </w:r>
      <w:r w:rsidRPr="002C04BF">
        <w:rPr>
          <w:b/>
          <w:sz w:val="28"/>
          <w:szCs w:val="28"/>
          <w:lang w:val="en-US"/>
        </w:rPr>
        <w:t xml:space="preserve"> raisi</w:t>
      </w:r>
      <w:r w:rsidRPr="002C04BF">
        <w:rPr>
          <w:sz w:val="28"/>
          <w:szCs w:val="28"/>
          <w:lang w:val="en-US"/>
        </w:rPr>
        <w:t xml:space="preserve">                                      ________ f.f.dots A.R.Davlatova</w:t>
      </w:r>
    </w:p>
    <w:p w:rsidR="002C04BF" w:rsidRDefault="002C04BF" w:rsidP="002C04BF">
      <w:pPr>
        <w:tabs>
          <w:tab w:val="left" w:pos="851"/>
          <w:tab w:val="left" w:pos="993"/>
        </w:tabs>
        <w:overflowPunct w:val="0"/>
        <w:autoSpaceDE w:val="0"/>
        <w:autoSpaceDN w:val="0"/>
        <w:adjustRightInd w:val="0"/>
        <w:spacing w:line="360" w:lineRule="auto"/>
        <w:jc w:val="both"/>
        <w:rPr>
          <w:rFonts w:eastAsia="Batang"/>
          <w:sz w:val="28"/>
          <w:szCs w:val="28"/>
          <w:lang w:val="en-US" w:eastAsia="en-US"/>
        </w:rPr>
      </w:pPr>
    </w:p>
    <w:p w:rsidR="002C04BF" w:rsidRDefault="002C04BF" w:rsidP="002C04BF">
      <w:pPr>
        <w:tabs>
          <w:tab w:val="left" w:pos="851"/>
          <w:tab w:val="left" w:pos="993"/>
        </w:tabs>
        <w:overflowPunct w:val="0"/>
        <w:autoSpaceDE w:val="0"/>
        <w:autoSpaceDN w:val="0"/>
        <w:adjustRightInd w:val="0"/>
        <w:spacing w:line="360" w:lineRule="auto"/>
        <w:jc w:val="both"/>
        <w:rPr>
          <w:rFonts w:eastAsia="Batang"/>
          <w:sz w:val="28"/>
          <w:szCs w:val="28"/>
          <w:lang w:val="en-US" w:eastAsia="en-US"/>
        </w:rPr>
      </w:pPr>
    </w:p>
    <w:p w:rsidR="002C04BF" w:rsidRDefault="002C04BF" w:rsidP="002C04BF">
      <w:pPr>
        <w:tabs>
          <w:tab w:val="left" w:pos="851"/>
          <w:tab w:val="left" w:pos="993"/>
        </w:tabs>
        <w:overflowPunct w:val="0"/>
        <w:autoSpaceDE w:val="0"/>
        <w:autoSpaceDN w:val="0"/>
        <w:adjustRightInd w:val="0"/>
        <w:spacing w:line="360" w:lineRule="auto"/>
        <w:jc w:val="both"/>
        <w:rPr>
          <w:rFonts w:eastAsia="Batang"/>
          <w:sz w:val="28"/>
          <w:szCs w:val="28"/>
          <w:lang w:val="en-US" w:eastAsia="en-US"/>
        </w:rPr>
      </w:pPr>
    </w:p>
    <w:p w:rsidR="002C04BF" w:rsidRDefault="002C04BF" w:rsidP="002C04BF">
      <w:pPr>
        <w:tabs>
          <w:tab w:val="left" w:pos="851"/>
          <w:tab w:val="left" w:pos="993"/>
        </w:tabs>
        <w:overflowPunct w:val="0"/>
        <w:autoSpaceDE w:val="0"/>
        <w:autoSpaceDN w:val="0"/>
        <w:adjustRightInd w:val="0"/>
        <w:spacing w:line="360" w:lineRule="auto"/>
        <w:jc w:val="both"/>
        <w:rPr>
          <w:rFonts w:eastAsia="Batang"/>
          <w:sz w:val="28"/>
          <w:szCs w:val="28"/>
          <w:lang w:val="en-US" w:eastAsia="en-US"/>
        </w:rPr>
      </w:pPr>
    </w:p>
    <w:p w:rsidR="002C04BF" w:rsidRDefault="002C04BF" w:rsidP="002C04BF">
      <w:pPr>
        <w:tabs>
          <w:tab w:val="left" w:pos="851"/>
          <w:tab w:val="left" w:pos="993"/>
        </w:tabs>
        <w:overflowPunct w:val="0"/>
        <w:autoSpaceDE w:val="0"/>
        <w:autoSpaceDN w:val="0"/>
        <w:adjustRightInd w:val="0"/>
        <w:spacing w:line="360" w:lineRule="auto"/>
        <w:jc w:val="both"/>
        <w:rPr>
          <w:sz w:val="28"/>
          <w:szCs w:val="28"/>
          <w:lang w:val="en-US"/>
        </w:rPr>
      </w:pPr>
      <w:r>
        <w:rPr>
          <w:rFonts w:eastAsia="Batang"/>
          <w:sz w:val="28"/>
          <w:szCs w:val="28"/>
          <w:lang w:val="uz-Cyrl-UZ" w:eastAsia="en-US"/>
        </w:rPr>
        <w:t>O’quv-uslubiy majmua</w:t>
      </w:r>
      <w:r w:rsidRPr="002C04BF">
        <w:rPr>
          <w:rFonts w:eastAsia="Batang"/>
          <w:sz w:val="28"/>
          <w:szCs w:val="28"/>
          <w:lang w:val="uz-Cyrl-UZ" w:eastAsia="en-US"/>
        </w:rPr>
        <w:t xml:space="preserve">  </w:t>
      </w:r>
      <w:r w:rsidRPr="00BD6E2C">
        <w:rPr>
          <w:sz w:val="28"/>
          <w:szCs w:val="28"/>
          <w:lang w:val="uz-Cyrl-UZ"/>
        </w:rPr>
        <w:t xml:space="preserve">Toshkent viloyati Chirchiq davlat pedagogika </w:t>
      </w:r>
    </w:p>
    <w:p w:rsidR="002C04BF" w:rsidRPr="000143EA" w:rsidRDefault="002C04BF" w:rsidP="002C04BF">
      <w:pPr>
        <w:tabs>
          <w:tab w:val="left" w:pos="851"/>
          <w:tab w:val="left" w:pos="993"/>
        </w:tabs>
        <w:overflowPunct w:val="0"/>
        <w:autoSpaceDE w:val="0"/>
        <w:autoSpaceDN w:val="0"/>
        <w:adjustRightInd w:val="0"/>
        <w:spacing w:line="360" w:lineRule="auto"/>
        <w:jc w:val="both"/>
        <w:rPr>
          <w:rFonts w:eastAsia="Batang"/>
          <w:sz w:val="28"/>
          <w:szCs w:val="28"/>
          <w:lang w:val="en-US" w:eastAsia="en-US"/>
        </w:rPr>
      </w:pPr>
      <w:r w:rsidRPr="00BD6E2C">
        <w:rPr>
          <w:sz w:val="28"/>
          <w:szCs w:val="28"/>
          <w:lang w:val="uz-Cyrl-UZ"/>
        </w:rPr>
        <w:t>instituti</w:t>
      </w:r>
      <w:r w:rsidRPr="002C04BF">
        <w:rPr>
          <w:rFonts w:eastAsia="Batang"/>
          <w:sz w:val="28"/>
          <w:szCs w:val="28"/>
          <w:lang w:val="uz-Cyrl-UZ" w:eastAsia="en-US"/>
        </w:rPr>
        <w:t xml:space="preserve">ning Ilmiy-uslubiy kengashida ko’rib chiqildi va tasdiqlandi. </w:t>
      </w:r>
      <w:r>
        <w:rPr>
          <w:rFonts w:eastAsia="Batang"/>
          <w:sz w:val="28"/>
          <w:szCs w:val="28"/>
          <w:lang w:val="en-US" w:eastAsia="en-US"/>
        </w:rPr>
        <w:t>(201</w:t>
      </w:r>
      <w:r w:rsidR="0009341B">
        <w:rPr>
          <w:rFonts w:eastAsia="Batang"/>
          <w:sz w:val="28"/>
          <w:szCs w:val="28"/>
          <w:lang w:val="en-US" w:eastAsia="en-US"/>
        </w:rPr>
        <w:t>9</w:t>
      </w:r>
      <w:r>
        <w:rPr>
          <w:rFonts w:eastAsia="Batang"/>
          <w:sz w:val="28"/>
          <w:szCs w:val="28"/>
          <w:lang w:val="en-US" w:eastAsia="en-US"/>
        </w:rPr>
        <w:t xml:space="preserve"> yil “</w:t>
      </w:r>
      <w:r w:rsidR="0009341B">
        <w:rPr>
          <w:rFonts w:eastAsia="Batang"/>
          <w:sz w:val="28"/>
          <w:szCs w:val="28"/>
          <w:lang w:val="en-US" w:eastAsia="en-US"/>
        </w:rPr>
        <w:t>27</w:t>
      </w:r>
      <w:r>
        <w:rPr>
          <w:rFonts w:eastAsia="Batang"/>
          <w:sz w:val="28"/>
          <w:szCs w:val="28"/>
          <w:lang w:val="en-US" w:eastAsia="en-US"/>
        </w:rPr>
        <w:t>” avgust 1-son bayonnoma).</w:t>
      </w:r>
    </w:p>
    <w:p w:rsidR="002C04BF" w:rsidRDefault="002C04BF" w:rsidP="002C04BF">
      <w:pPr>
        <w:tabs>
          <w:tab w:val="left" w:pos="851"/>
          <w:tab w:val="left" w:pos="993"/>
        </w:tabs>
        <w:overflowPunct w:val="0"/>
        <w:autoSpaceDE w:val="0"/>
        <w:autoSpaceDN w:val="0"/>
        <w:adjustRightInd w:val="0"/>
        <w:spacing w:line="360" w:lineRule="auto"/>
        <w:jc w:val="both"/>
        <w:rPr>
          <w:rFonts w:eastAsia="Batang"/>
          <w:b/>
          <w:sz w:val="28"/>
          <w:szCs w:val="28"/>
          <w:lang w:val="en-US" w:eastAsia="en-US"/>
        </w:rPr>
      </w:pPr>
    </w:p>
    <w:p w:rsidR="0080211E" w:rsidRPr="002C04BF" w:rsidRDefault="0080211E" w:rsidP="0000718A">
      <w:pPr>
        <w:tabs>
          <w:tab w:val="left" w:pos="851"/>
          <w:tab w:val="left" w:pos="993"/>
        </w:tabs>
        <w:overflowPunct w:val="0"/>
        <w:autoSpaceDE w:val="0"/>
        <w:autoSpaceDN w:val="0"/>
        <w:adjustRightInd w:val="0"/>
        <w:jc w:val="both"/>
        <w:rPr>
          <w:rFonts w:eastAsia="Batang"/>
          <w:sz w:val="28"/>
          <w:szCs w:val="28"/>
          <w:lang w:val="uz-Cyrl-UZ" w:eastAsia="en-US"/>
        </w:rPr>
      </w:pPr>
    </w:p>
    <w:p w:rsidR="0080211E" w:rsidRDefault="0080211E" w:rsidP="0000718A">
      <w:pPr>
        <w:tabs>
          <w:tab w:val="left" w:pos="851"/>
          <w:tab w:val="left" w:pos="993"/>
        </w:tabs>
        <w:overflowPunct w:val="0"/>
        <w:autoSpaceDE w:val="0"/>
        <w:autoSpaceDN w:val="0"/>
        <w:adjustRightInd w:val="0"/>
        <w:jc w:val="both"/>
        <w:rPr>
          <w:rFonts w:eastAsia="Batang"/>
          <w:sz w:val="28"/>
          <w:szCs w:val="28"/>
          <w:lang w:val="uz-Cyrl-UZ" w:eastAsia="en-US"/>
        </w:rPr>
      </w:pPr>
    </w:p>
    <w:p w:rsidR="00F37E47" w:rsidRDefault="00F37E47">
      <w:pPr>
        <w:spacing w:after="160" w:line="259" w:lineRule="auto"/>
        <w:rPr>
          <w:rFonts w:eastAsia="Calibri"/>
          <w:sz w:val="28"/>
          <w:szCs w:val="28"/>
          <w:lang w:val="uz-Cyrl-UZ" w:eastAsia="en-US"/>
        </w:rPr>
      </w:pPr>
      <w:r>
        <w:rPr>
          <w:rFonts w:eastAsia="Calibri"/>
          <w:sz w:val="28"/>
          <w:szCs w:val="28"/>
          <w:lang w:val="uz-Cyrl-UZ" w:eastAsia="en-US"/>
        </w:rPr>
        <w:br w:type="page"/>
      </w:r>
    </w:p>
    <w:p w:rsidR="000143EA" w:rsidRPr="00F37E47" w:rsidRDefault="000143EA" w:rsidP="00F37E47">
      <w:pPr>
        <w:autoSpaceDE w:val="0"/>
        <w:autoSpaceDN w:val="0"/>
        <w:adjustRightInd w:val="0"/>
        <w:jc w:val="center"/>
        <w:rPr>
          <w:rFonts w:eastAsia="Arial Unicode MS"/>
          <w:b/>
          <w:color w:val="000000"/>
          <w:lang w:val="en-US" w:bidi="en-US"/>
        </w:rPr>
      </w:pPr>
      <w:r w:rsidRPr="00F37E47">
        <w:rPr>
          <w:b/>
          <w:caps/>
          <w:color w:val="0066FF"/>
          <w:sz w:val="40"/>
          <w:szCs w:val="40"/>
          <w:lang w:val="uz-Cyrl-UZ" w:bidi="en-US"/>
        </w:rPr>
        <w:lastRenderedPageBreak/>
        <w:t>O‘quv – uslubiy majmuaning tarkibi</w:t>
      </w:r>
    </w:p>
    <w:p w:rsidR="000143EA" w:rsidRPr="0057235F" w:rsidRDefault="000143EA" w:rsidP="000143EA">
      <w:pPr>
        <w:widowControl w:val="0"/>
        <w:spacing w:line="360" w:lineRule="auto"/>
        <w:jc w:val="center"/>
        <w:rPr>
          <w:rFonts w:eastAsia="Arial Unicode MS"/>
          <w:b/>
          <w:color w:val="000000"/>
          <w:lang w:val="en-US" w:bidi="en-US"/>
        </w:rPr>
      </w:pPr>
    </w:p>
    <w:p w:rsidR="000143EA" w:rsidRPr="0057235F" w:rsidRDefault="000143EA" w:rsidP="000143EA">
      <w:pPr>
        <w:widowControl w:val="0"/>
        <w:spacing w:line="360" w:lineRule="auto"/>
        <w:jc w:val="center"/>
        <w:rPr>
          <w:rFonts w:eastAsia="Arial Unicode MS"/>
          <w:b/>
          <w:color w:val="000000"/>
          <w:sz w:val="40"/>
          <w:szCs w:val="40"/>
          <w:lang w:val="uz-Cyrl-UZ" w:bidi="en-US"/>
        </w:rPr>
      </w:pPr>
      <w:r w:rsidRPr="0057235F">
        <w:rPr>
          <w:rFonts w:eastAsia="Arial Unicode MS"/>
          <w:b/>
          <w:color w:val="000000"/>
          <w:sz w:val="40"/>
          <w:szCs w:val="40"/>
          <w:lang w:val="uz-Cyrl-UZ" w:bidi="en-US"/>
        </w:rPr>
        <w:t>MUNDARIJA</w:t>
      </w:r>
    </w:p>
    <w:p w:rsidR="000143EA" w:rsidRPr="0057235F" w:rsidRDefault="000143EA" w:rsidP="000143EA">
      <w:pPr>
        <w:widowControl w:val="0"/>
        <w:spacing w:line="360" w:lineRule="auto"/>
        <w:ind w:left="993"/>
        <w:rPr>
          <w:b/>
          <w:color w:val="000000"/>
          <w:sz w:val="28"/>
          <w:szCs w:val="28"/>
          <w:lang w:val="uz-Cyrl-UZ" w:bidi="en-US"/>
        </w:rPr>
      </w:pPr>
    </w:p>
    <w:p w:rsidR="000143EA" w:rsidRPr="0057235F" w:rsidRDefault="000143EA" w:rsidP="000143EA">
      <w:pPr>
        <w:widowControl w:val="0"/>
        <w:spacing w:line="360" w:lineRule="auto"/>
        <w:jc w:val="center"/>
        <w:rPr>
          <w:rFonts w:eastAsia="Arial Unicode MS"/>
          <w:b/>
          <w:bCs/>
          <w:color w:val="000000"/>
          <w:lang w:val="uz-Cyrl-UZ" w:bidi="en-US"/>
        </w:rPr>
      </w:pPr>
    </w:p>
    <w:tbl>
      <w:tblPr>
        <w:tblW w:w="9570" w:type="dxa"/>
        <w:tblLook w:val="04A0"/>
      </w:tblPr>
      <w:tblGrid>
        <w:gridCol w:w="9210"/>
        <w:gridCol w:w="360"/>
      </w:tblGrid>
      <w:tr w:rsidR="000143EA" w:rsidRPr="00AE5DAE" w:rsidTr="00280819">
        <w:tc>
          <w:tcPr>
            <w:tcW w:w="9210" w:type="dxa"/>
            <w:shd w:val="clear" w:color="auto" w:fill="auto"/>
          </w:tcPr>
          <w:p w:rsidR="000143EA" w:rsidRPr="0057235F" w:rsidRDefault="000143EA" w:rsidP="00280819">
            <w:pPr>
              <w:widowControl w:val="0"/>
              <w:spacing w:line="480" w:lineRule="auto"/>
              <w:rPr>
                <w:b/>
                <w:color w:val="000000"/>
                <w:sz w:val="28"/>
                <w:szCs w:val="28"/>
                <w:lang w:val="en-US" w:bidi="en-US"/>
              </w:rPr>
            </w:pPr>
            <w:r w:rsidRPr="0057235F">
              <w:rPr>
                <w:b/>
                <w:color w:val="000000"/>
                <w:sz w:val="28"/>
                <w:szCs w:val="28"/>
                <w:lang w:val="en-US" w:bidi="en-US"/>
              </w:rPr>
              <w:t>1.O‘QUV-METODIK</w:t>
            </w:r>
            <w:r w:rsidRPr="0057235F">
              <w:rPr>
                <w:b/>
                <w:color w:val="000000"/>
                <w:sz w:val="28"/>
                <w:szCs w:val="28"/>
                <w:lang w:val="uz-Cyrl-UZ" w:bidi="en-US"/>
              </w:rPr>
              <w:t xml:space="preserve"> </w:t>
            </w:r>
            <w:r w:rsidRPr="0057235F">
              <w:rPr>
                <w:b/>
                <w:color w:val="000000"/>
                <w:sz w:val="28"/>
                <w:szCs w:val="28"/>
                <w:lang w:val="en-US" w:bidi="en-US"/>
              </w:rPr>
              <w:t>MATERIAL</w:t>
            </w:r>
            <w:r w:rsidRPr="0057235F">
              <w:rPr>
                <w:b/>
                <w:color w:val="000000"/>
                <w:sz w:val="28"/>
                <w:szCs w:val="28"/>
                <w:lang w:val="uz-Cyrl-UZ" w:bidi="en-US"/>
              </w:rPr>
              <w:t>LAR</w:t>
            </w:r>
          </w:p>
          <w:p w:rsidR="000143EA" w:rsidRPr="0057235F" w:rsidRDefault="000143EA" w:rsidP="00A24101">
            <w:pPr>
              <w:widowControl w:val="0"/>
              <w:spacing w:line="480" w:lineRule="auto"/>
              <w:rPr>
                <w:b/>
                <w:color w:val="000000"/>
                <w:sz w:val="28"/>
                <w:szCs w:val="28"/>
                <w:lang w:val="en-US" w:bidi="en-US"/>
              </w:rPr>
            </w:pPr>
            <w:r w:rsidRPr="0057235F">
              <w:rPr>
                <w:b/>
                <w:color w:val="000000"/>
                <w:sz w:val="28"/>
                <w:szCs w:val="28"/>
                <w:lang w:val="en-US" w:bidi="en-US"/>
              </w:rPr>
              <w:t>1.1Amaliy mashg’ulot mavzulari..............................................................</w:t>
            </w:r>
            <w:r w:rsidRPr="0057235F">
              <w:rPr>
                <w:b/>
                <w:color w:val="000000"/>
                <w:sz w:val="28"/>
                <w:szCs w:val="28"/>
                <w:lang w:val="uz-Cyrl-UZ" w:bidi="en-US"/>
              </w:rPr>
              <w:t xml:space="preserve"> </w:t>
            </w:r>
          </w:p>
        </w:tc>
        <w:tc>
          <w:tcPr>
            <w:tcW w:w="360" w:type="dxa"/>
            <w:shd w:val="clear" w:color="auto" w:fill="auto"/>
          </w:tcPr>
          <w:p w:rsidR="000143EA" w:rsidRPr="0057235F" w:rsidRDefault="000143EA" w:rsidP="00280819">
            <w:pPr>
              <w:widowControl w:val="0"/>
              <w:spacing w:line="480" w:lineRule="auto"/>
              <w:jc w:val="center"/>
              <w:rPr>
                <w:b/>
                <w:color w:val="000000"/>
                <w:lang w:val="uz-Cyrl-UZ" w:bidi="en-US"/>
              </w:rPr>
            </w:pPr>
          </w:p>
        </w:tc>
      </w:tr>
      <w:tr w:rsidR="000143EA" w:rsidRPr="0057235F" w:rsidTr="00280819">
        <w:tc>
          <w:tcPr>
            <w:tcW w:w="9210" w:type="dxa"/>
            <w:shd w:val="clear" w:color="auto" w:fill="auto"/>
          </w:tcPr>
          <w:p w:rsidR="000143EA" w:rsidRPr="0057235F" w:rsidRDefault="000143EA" w:rsidP="00A24101">
            <w:pPr>
              <w:widowControl w:val="0"/>
              <w:spacing w:line="480" w:lineRule="auto"/>
              <w:rPr>
                <w:b/>
                <w:color w:val="000000"/>
                <w:lang w:val="en-US" w:bidi="en-US"/>
              </w:rPr>
            </w:pPr>
            <w:r w:rsidRPr="0057235F">
              <w:rPr>
                <w:b/>
                <w:color w:val="000000"/>
                <w:sz w:val="28"/>
                <w:szCs w:val="28"/>
                <w:lang w:val="en-US" w:bidi="en-US"/>
              </w:rPr>
              <w:t>1.2 Mustaqil  ta’lim  mashg’ulotlari</w:t>
            </w:r>
            <w:r w:rsidRPr="0057235F">
              <w:rPr>
                <w:b/>
                <w:color w:val="000000"/>
                <w:lang w:val="en-US" w:bidi="en-US"/>
              </w:rPr>
              <w:t xml:space="preserve"> ……………………………………………</w:t>
            </w:r>
          </w:p>
        </w:tc>
        <w:tc>
          <w:tcPr>
            <w:tcW w:w="360" w:type="dxa"/>
            <w:shd w:val="clear" w:color="auto" w:fill="auto"/>
          </w:tcPr>
          <w:p w:rsidR="000143EA" w:rsidRPr="0057235F" w:rsidRDefault="000143EA" w:rsidP="00280819">
            <w:pPr>
              <w:widowControl w:val="0"/>
              <w:spacing w:line="480" w:lineRule="auto"/>
              <w:jc w:val="center"/>
              <w:rPr>
                <w:b/>
                <w:color w:val="000000"/>
                <w:lang w:val="en-US" w:bidi="en-US"/>
              </w:rPr>
            </w:pPr>
          </w:p>
        </w:tc>
      </w:tr>
      <w:tr w:rsidR="000143EA" w:rsidRPr="0057235F" w:rsidTr="00280819">
        <w:tc>
          <w:tcPr>
            <w:tcW w:w="9210" w:type="dxa"/>
            <w:shd w:val="clear" w:color="auto" w:fill="auto"/>
          </w:tcPr>
          <w:p w:rsidR="000143EA" w:rsidRPr="0057235F" w:rsidRDefault="000143EA" w:rsidP="00A24101">
            <w:pPr>
              <w:widowControl w:val="0"/>
              <w:spacing w:line="480" w:lineRule="auto"/>
              <w:rPr>
                <w:b/>
                <w:color w:val="000000"/>
                <w:lang w:val="en-US" w:bidi="en-US"/>
              </w:rPr>
            </w:pPr>
            <w:r w:rsidRPr="0057235F">
              <w:rPr>
                <w:b/>
                <w:color w:val="000000"/>
                <w:sz w:val="28"/>
                <w:szCs w:val="28"/>
                <w:lang w:val="en-US" w:bidi="en-US"/>
              </w:rPr>
              <w:t>2.GLOSSARIY</w:t>
            </w:r>
            <w:r w:rsidRPr="0057235F">
              <w:rPr>
                <w:b/>
                <w:color w:val="000000"/>
                <w:lang w:val="en-US" w:bidi="en-US"/>
              </w:rPr>
              <w:t>……………………………………………………………………….</w:t>
            </w:r>
          </w:p>
        </w:tc>
        <w:tc>
          <w:tcPr>
            <w:tcW w:w="360" w:type="dxa"/>
            <w:shd w:val="clear" w:color="auto" w:fill="auto"/>
          </w:tcPr>
          <w:p w:rsidR="000143EA" w:rsidRPr="0057235F" w:rsidRDefault="000143EA" w:rsidP="00280819">
            <w:pPr>
              <w:widowControl w:val="0"/>
              <w:spacing w:line="480" w:lineRule="auto"/>
              <w:jc w:val="center"/>
              <w:rPr>
                <w:b/>
                <w:color w:val="000000"/>
                <w:lang w:val="en-US" w:bidi="en-US"/>
              </w:rPr>
            </w:pPr>
          </w:p>
        </w:tc>
      </w:tr>
      <w:tr w:rsidR="000143EA" w:rsidRPr="00AE5DAE" w:rsidTr="00280819">
        <w:tc>
          <w:tcPr>
            <w:tcW w:w="9210" w:type="dxa"/>
            <w:shd w:val="clear" w:color="auto" w:fill="auto"/>
          </w:tcPr>
          <w:p w:rsidR="000143EA" w:rsidRPr="0057235F" w:rsidRDefault="000143EA" w:rsidP="00280819">
            <w:pPr>
              <w:widowControl w:val="0"/>
              <w:spacing w:line="480" w:lineRule="auto"/>
              <w:rPr>
                <w:b/>
                <w:color w:val="000000"/>
                <w:lang w:val="de-DE" w:bidi="en-US"/>
              </w:rPr>
            </w:pPr>
            <w:r w:rsidRPr="0057235F">
              <w:rPr>
                <w:b/>
                <w:color w:val="000000"/>
                <w:sz w:val="28"/>
                <w:szCs w:val="28"/>
                <w:lang w:val="de-DE" w:bidi="en-US"/>
              </w:rPr>
              <w:t>3. ILOVALAR</w:t>
            </w:r>
            <w:r w:rsidRPr="0057235F">
              <w:rPr>
                <w:b/>
                <w:color w:val="000000"/>
                <w:lang w:val="de-DE" w:bidi="en-US"/>
              </w:rPr>
              <w:t>:……………………………………………………………………</w:t>
            </w:r>
            <w:r w:rsidR="00AD1E1C" w:rsidRPr="0057235F">
              <w:rPr>
                <w:b/>
                <w:color w:val="000000"/>
                <w:lang w:val="de-DE" w:bidi="en-US"/>
              </w:rPr>
              <w:t>.</w:t>
            </w:r>
            <w:r w:rsidRPr="0057235F">
              <w:rPr>
                <w:b/>
                <w:color w:val="000000"/>
                <w:lang w:val="de-DE" w:bidi="en-US"/>
              </w:rPr>
              <w:t>…</w:t>
            </w:r>
          </w:p>
          <w:p w:rsidR="000143EA" w:rsidRPr="0009341B" w:rsidRDefault="000143EA" w:rsidP="00280819">
            <w:pPr>
              <w:widowControl w:val="0"/>
              <w:spacing w:line="480" w:lineRule="auto"/>
              <w:rPr>
                <w:b/>
                <w:color w:val="000000"/>
                <w:sz w:val="28"/>
                <w:szCs w:val="28"/>
                <w:lang w:val="de-DE" w:bidi="en-US"/>
              </w:rPr>
            </w:pPr>
            <w:r w:rsidRPr="0057235F">
              <w:rPr>
                <w:b/>
                <w:color w:val="000000"/>
                <w:lang w:val="de-DE" w:bidi="en-US"/>
              </w:rPr>
              <w:t>3</w:t>
            </w:r>
            <w:r w:rsidRPr="0057235F">
              <w:rPr>
                <w:b/>
                <w:color w:val="000000"/>
                <w:sz w:val="28"/>
                <w:szCs w:val="28"/>
                <w:lang w:val="de-DE" w:bidi="en-US"/>
              </w:rPr>
              <w:t>.1 Fan dasturi………………………………………………….</w:t>
            </w:r>
            <w:r w:rsidR="00AD1E1C" w:rsidRPr="0057235F">
              <w:rPr>
                <w:b/>
                <w:color w:val="000000"/>
                <w:sz w:val="28"/>
                <w:szCs w:val="28"/>
                <w:lang w:val="uz-Cyrl-UZ" w:bidi="en-US"/>
              </w:rPr>
              <w:t>................</w:t>
            </w:r>
          </w:p>
          <w:p w:rsidR="000143EA" w:rsidRPr="0009341B" w:rsidRDefault="000143EA" w:rsidP="00F1795A">
            <w:pPr>
              <w:widowControl w:val="0"/>
              <w:rPr>
                <w:b/>
                <w:color w:val="000000"/>
                <w:sz w:val="28"/>
                <w:szCs w:val="28"/>
                <w:lang w:val="de-DE" w:bidi="en-US"/>
              </w:rPr>
            </w:pPr>
            <w:r w:rsidRPr="0057235F">
              <w:rPr>
                <w:b/>
                <w:color w:val="000000"/>
                <w:sz w:val="28"/>
                <w:szCs w:val="28"/>
                <w:lang w:val="de-DE" w:bidi="en-US"/>
              </w:rPr>
              <w:t xml:space="preserve">3.2 Ishchi </w:t>
            </w:r>
            <w:r w:rsidR="000977CC">
              <w:rPr>
                <w:b/>
                <w:color w:val="000000"/>
                <w:sz w:val="28"/>
                <w:szCs w:val="28"/>
                <w:lang w:val="de-DE" w:bidi="en-US"/>
              </w:rPr>
              <w:t>o‘quv dasturi………………………</w:t>
            </w:r>
            <w:r w:rsidRPr="0057235F">
              <w:rPr>
                <w:b/>
                <w:color w:val="000000"/>
                <w:sz w:val="28"/>
                <w:szCs w:val="28"/>
                <w:lang w:val="de-DE" w:bidi="en-US"/>
              </w:rPr>
              <w:t>…………………………</w:t>
            </w:r>
            <w:r w:rsidRPr="0057235F">
              <w:rPr>
                <w:b/>
                <w:color w:val="000000"/>
                <w:sz w:val="28"/>
                <w:szCs w:val="28"/>
                <w:lang w:val="uz-Cyrl-UZ" w:bidi="en-US"/>
              </w:rPr>
              <w:t>..</w:t>
            </w:r>
          </w:p>
          <w:p w:rsidR="000143EA" w:rsidRPr="0057235F" w:rsidRDefault="000143EA" w:rsidP="00280819">
            <w:pPr>
              <w:widowControl w:val="0"/>
              <w:spacing w:line="480" w:lineRule="auto"/>
              <w:rPr>
                <w:b/>
                <w:color w:val="000000"/>
                <w:sz w:val="28"/>
                <w:szCs w:val="28"/>
                <w:lang w:val="en-US" w:bidi="en-US"/>
              </w:rPr>
            </w:pPr>
            <w:r w:rsidRPr="0057235F">
              <w:rPr>
                <w:b/>
                <w:color w:val="000000"/>
                <w:sz w:val="28"/>
                <w:szCs w:val="28"/>
                <w:lang w:val="en-US" w:bidi="en-US"/>
              </w:rPr>
              <w:t>3.3Tarqatma materiallar</w:t>
            </w:r>
            <w:r w:rsidRPr="0057235F">
              <w:rPr>
                <w:b/>
                <w:color w:val="000000"/>
                <w:sz w:val="28"/>
                <w:szCs w:val="28"/>
                <w:lang w:val="uz-Cyrl-UZ" w:bidi="en-US"/>
              </w:rPr>
              <w:t>...</w:t>
            </w:r>
            <w:r w:rsidR="00AD1E1C" w:rsidRPr="0057235F">
              <w:rPr>
                <w:b/>
                <w:color w:val="000000"/>
                <w:sz w:val="28"/>
                <w:szCs w:val="28"/>
                <w:lang w:val="en-US" w:bidi="en-US"/>
              </w:rPr>
              <w:t>…………………………………………</w:t>
            </w:r>
            <w:r w:rsidRPr="0057235F">
              <w:rPr>
                <w:b/>
                <w:color w:val="000000"/>
                <w:sz w:val="28"/>
                <w:szCs w:val="28"/>
                <w:lang w:val="en-US" w:bidi="en-US"/>
              </w:rPr>
              <w:t>…….</w:t>
            </w:r>
          </w:p>
          <w:p w:rsidR="000143EA" w:rsidRPr="0057235F" w:rsidRDefault="000143EA" w:rsidP="00280819">
            <w:pPr>
              <w:widowControl w:val="0"/>
              <w:spacing w:line="480" w:lineRule="auto"/>
              <w:rPr>
                <w:b/>
                <w:color w:val="000000"/>
                <w:lang w:val="en-US" w:bidi="en-US"/>
              </w:rPr>
            </w:pPr>
            <w:r w:rsidRPr="0057235F">
              <w:rPr>
                <w:b/>
                <w:color w:val="000000"/>
                <w:sz w:val="28"/>
                <w:szCs w:val="28"/>
                <w:lang w:val="en-US" w:bidi="en-US"/>
              </w:rPr>
              <w:t>3.4 Testlar</w:t>
            </w:r>
            <w:r w:rsidRPr="0057235F">
              <w:rPr>
                <w:b/>
                <w:color w:val="000000"/>
                <w:sz w:val="28"/>
                <w:szCs w:val="28"/>
                <w:lang w:val="uz-Cyrl-UZ" w:bidi="en-US"/>
              </w:rPr>
              <w:t>...</w:t>
            </w:r>
            <w:r w:rsidRPr="0057235F">
              <w:rPr>
                <w:b/>
                <w:color w:val="000000"/>
                <w:sz w:val="28"/>
                <w:szCs w:val="28"/>
                <w:lang w:val="en-US" w:bidi="en-US"/>
              </w:rPr>
              <w:t>………………………………………………………………</w:t>
            </w:r>
            <w:r w:rsidRPr="0057235F">
              <w:rPr>
                <w:b/>
                <w:color w:val="000000"/>
                <w:sz w:val="28"/>
                <w:szCs w:val="28"/>
                <w:lang w:val="uz-Cyrl-UZ" w:bidi="en-US"/>
              </w:rPr>
              <w:t>.</w:t>
            </w:r>
          </w:p>
          <w:p w:rsidR="000143EA" w:rsidRPr="0057235F" w:rsidRDefault="000143EA" w:rsidP="00280819">
            <w:pPr>
              <w:widowControl w:val="0"/>
              <w:spacing w:line="480" w:lineRule="auto"/>
              <w:rPr>
                <w:b/>
                <w:color w:val="000000"/>
                <w:sz w:val="28"/>
                <w:szCs w:val="28"/>
                <w:lang w:val="uz-Latn-UZ" w:bidi="en-US"/>
              </w:rPr>
            </w:pPr>
          </w:p>
          <w:p w:rsidR="000143EA" w:rsidRPr="0057235F" w:rsidRDefault="000143EA" w:rsidP="00280819">
            <w:pPr>
              <w:widowControl w:val="0"/>
              <w:spacing w:line="480" w:lineRule="auto"/>
              <w:rPr>
                <w:b/>
                <w:color w:val="000000"/>
                <w:sz w:val="28"/>
                <w:szCs w:val="28"/>
                <w:lang w:val="uz-Latn-UZ" w:bidi="en-US"/>
              </w:rPr>
            </w:pPr>
          </w:p>
          <w:p w:rsidR="000143EA" w:rsidRPr="0057235F" w:rsidRDefault="000143EA" w:rsidP="00280819">
            <w:pPr>
              <w:widowControl w:val="0"/>
              <w:spacing w:line="480" w:lineRule="auto"/>
              <w:rPr>
                <w:b/>
                <w:color w:val="000000"/>
                <w:sz w:val="28"/>
                <w:szCs w:val="28"/>
                <w:lang w:val="uz-Latn-UZ" w:bidi="en-US"/>
              </w:rPr>
            </w:pPr>
          </w:p>
          <w:p w:rsidR="000143EA" w:rsidRPr="0057235F" w:rsidRDefault="000143EA" w:rsidP="00280819">
            <w:pPr>
              <w:widowControl w:val="0"/>
              <w:spacing w:line="480" w:lineRule="auto"/>
              <w:rPr>
                <w:b/>
                <w:color w:val="000000"/>
                <w:sz w:val="28"/>
                <w:szCs w:val="28"/>
                <w:lang w:val="uz-Latn-UZ" w:bidi="en-US"/>
              </w:rPr>
            </w:pPr>
          </w:p>
          <w:p w:rsidR="000143EA" w:rsidRPr="0057235F" w:rsidRDefault="000143EA" w:rsidP="00280819">
            <w:pPr>
              <w:widowControl w:val="0"/>
              <w:spacing w:line="480" w:lineRule="auto"/>
              <w:rPr>
                <w:b/>
                <w:color w:val="000000"/>
                <w:sz w:val="28"/>
                <w:szCs w:val="28"/>
                <w:lang w:val="uz-Latn-UZ" w:bidi="en-US"/>
              </w:rPr>
            </w:pPr>
          </w:p>
          <w:p w:rsidR="000143EA" w:rsidRPr="0057235F" w:rsidRDefault="000143EA" w:rsidP="00280819">
            <w:pPr>
              <w:widowControl w:val="0"/>
              <w:spacing w:line="280" w:lineRule="exact"/>
              <w:rPr>
                <w:rFonts w:eastAsia="Arial Unicode MS"/>
                <w:color w:val="000000"/>
                <w:lang w:val="en-US" w:bidi="ru-RU"/>
              </w:rPr>
            </w:pPr>
            <w:r w:rsidRPr="0057235F">
              <w:rPr>
                <w:rFonts w:eastAsia="Arial Unicode MS"/>
                <w:color w:val="000000"/>
                <w:lang w:val="en-US" w:bidi="ru-RU"/>
              </w:rPr>
              <w:t xml:space="preserve">                </w:t>
            </w:r>
          </w:p>
          <w:p w:rsidR="000143EA" w:rsidRPr="0057235F" w:rsidRDefault="000143EA" w:rsidP="00280819">
            <w:pPr>
              <w:widowControl w:val="0"/>
              <w:spacing w:line="280" w:lineRule="exact"/>
              <w:rPr>
                <w:rFonts w:eastAsia="Arial Unicode MS"/>
                <w:color w:val="000000"/>
                <w:lang w:val="en-US" w:bidi="ru-RU"/>
              </w:rPr>
            </w:pPr>
          </w:p>
          <w:p w:rsidR="000977CC" w:rsidRDefault="00856E94" w:rsidP="00856E94">
            <w:pPr>
              <w:widowControl w:val="0"/>
              <w:spacing w:line="480" w:lineRule="auto"/>
              <w:rPr>
                <w:b/>
                <w:color w:val="000000"/>
                <w:sz w:val="32"/>
                <w:szCs w:val="32"/>
                <w:lang w:val="en-US" w:bidi="en-US"/>
              </w:rPr>
            </w:pPr>
            <w:r>
              <w:rPr>
                <w:b/>
                <w:color w:val="000000"/>
                <w:sz w:val="32"/>
                <w:szCs w:val="32"/>
                <w:lang w:val="en-US" w:bidi="en-US"/>
              </w:rPr>
              <w:t xml:space="preserve">                   </w:t>
            </w:r>
            <w:r w:rsidR="00F1795A">
              <w:rPr>
                <w:b/>
                <w:color w:val="000000"/>
                <w:sz w:val="32"/>
                <w:szCs w:val="32"/>
                <w:lang w:val="en-US" w:bidi="en-US"/>
              </w:rPr>
              <w:t xml:space="preserve">  </w:t>
            </w:r>
          </w:p>
          <w:p w:rsidR="000977CC" w:rsidRDefault="000977CC" w:rsidP="00856E94">
            <w:pPr>
              <w:widowControl w:val="0"/>
              <w:spacing w:line="480" w:lineRule="auto"/>
              <w:rPr>
                <w:b/>
                <w:color w:val="000000"/>
                <w:sz w:val="32"/>
                <w:szCs w:val="32"/>
                <w:lang w:val="en-US" w:bidi="en-US"/>
              </w:rPr>
            </w:pPr>
          </w:p>
          <w:p w:rsidR="000977CC" w:rsidRDefault="000977CC" w:rsidP="00856E94">
            <w:pPr>
              <w:widowControl w:val="0"/>
              <w:spacing w:line="480" w:lineRule="auto"/>
              <w:rPr>
                <w:b/>
                <w:color w:val="000000"/>
                <w:sz w:val="32"/>
                <w:szCs w:val="32"/>
                <w:lang w:val="en-US" w:bidi="en-US"/>
              </w:rPr>
            </w:pPr>
          </w:p>
          <w:p w:rsidR="00A24101" w:rsidRDefault="00A24101" w:rsidP="000977CC">
            <w:pPr>
              <w:widowControl w:val="0"/>
              <w:spacing w:line="480" w:lineRule="auto"/>
              <w:jc w:val="center"/>
              <w:rPr>
                <w:b/>
                <w:color w:val="000000"/>
                <w:sz w:val="32"/>
                <w:szCs w:val="32"/>
                <w:lang w:val="en-US" w:bidi="en-US"/>
              </w:rPr>
            </w:pPr>
          </w:p>
          <w:p w:rsidR="000143EA" w:rsidRPr="0057235F" w:rsidRDefault="00F1795A" w:rsidP="000977CC">
            <w:pPr>
              <w:widowControl w:val="0"/>
              <w:spacing w:line="480" w:lineRule="auto"/>
              <w:jc w:val="center"/>
              <w:rPr>
                <w:b/>
                <w:color w:val="000000"/>
                <w:lang w:val="en-US" w:bidi="en-US"/>
              </w:rPr>
            </w:pPr>
            <w:r w:rsidRPr="000143EA">
              <w:rPr>
                <w:b/>
                <w:color w:val="000000"/>
                <w:sz w:val="32"/>
                <w:szCs w:val="32"/>
                <w:lang w:val="en-US" w:bidi="en-US"/>
              </w:rPr>
              <w:lastRenderedPageBreak/>
              <w:t>1.O‘QUV-METODIK</w:t>
            </w:r>
            <w:r w:rsidRPr="000143EA">
              <w:rPr>
                <w:b/>
                <w:color w:val="000000"/>
                <w:sz w:val="32"/>
                <w:szCs w:val="32"/>
                <w:lang w:val="uz-Cyrl-UZ" w:bidi="en-US"/>
              </w:rPr>
              <w:t xml:space="preserve"> </w:t>
            </w:r>
            <w:r w:rsidRPr="000143EA">
              <w:rPr>
                <w:b/>
                <w:color w:val="000000"/>
                <w:sz w:val="32"/>
                <w:szCs w:val="32"/>
                <w:lang w:val="en-US" w:bidi="en-US"/>
              </w:rPr>
              <w:t>MATERIAL</w:t>
            </w:r>
            <w:r w:rsidRPr="000143EA">
              <w:rPr>
                <w:b/>
                <w:color w:val="000000"/>
                <w:sz w:val="32"/>
                <w:szCs w:val="32"/>
                <w:lang w:val="uz-Cyrl-UZ" w:bidi="en-US"/>
              </w:rPr>
              <w:t>LAR</w:t>
            </w:r>
          </w:p>
        </w:tc>
        <w:tc>
          <w:tcPr>
            <w:tcW w:w="360" w:type="dxa"/>
            <w:shd w:val="clear" w:color="auto" w:fill="auto"/>
          </w:tcPr>
          <w:p w:rsidR="000143EA" w:rsidRPr="0057235F" w:rsidRDefault="000143EA" w:rsidP="00280819">
            <w:pPr>
              <w:widowControl w:val="0"/>
              <w:spacing w:line="480" w:lineRule="auto"/>
              <w:jc w:val="center"/>
              <w:rPr>
                <w:b/>
                <w:color w:val="000000"/>
                <w:lang w:val="en-US" w:bidi="en-US"/>
              </w:rPr>
            </w:pPr>
          </w:p>
        </w:tc>
      </w:tr>
    </w:tbl>
    <w:p w:rsidR="00D9231D" w:rsidRPr="00856E94" w:rsidRDefault="00D9231D" w:rsidP="000977CC">
      <w:pPr>
        <w:pStyle w:val="a3"/>
        <w:widowControl w:val="0"/>
        <w:spacing w:line="480" w:lineRule="auto"/>
        <w:ind w:left="0"/>
        <w:jc w:val="center"/>
        <w:rPr>
          <w:rFonts w:ascii="Times New Roman" w:hAnsi="Times New Roman"/>
          <w:b/>
          <w:color w:val="000000"/>
          <w:sz w:val="28"/>
          <w:szCs w:val="24"/>
          <w:lang w:val="en-US" w:bidi="en-US"/>
        </w:rPr>
      </w:pPr>
      <w:r w:rsidRPr="00856E94">
        <w:rPr>
          <w:rFonts w:ascii="Times New Roman" w:hAnsi="Times New Roman"/>
          <w:b/>
          <w:color w:val="000000"/>
          <w:sz w:val="28"/>
          <w:szCs w:val="24"/>
          <w:lang w:val="en-US" w:bidi="en-US"/>
        </w:rPr>
        <w:lastRenderedPageBreak/>
        <w:t>1.1 Amaliy mashg’ulot mavzulari</w:t>
      </w:r>
    </w:p>
    <w:p w:rsidR="0000718A" w:rsidRPr="00856E94" w:rsidRDefault="0000718A" w:rsidP="0000718A">
      <w:pPr>
        <w:jc w:val="center"/>
        <w:rPr>
          <w:b/>
        </w:rPr>
      </w:pPr>
      <w:r w:rsidRPr="00856E94">
        <w:rPr>
          <w:b/>
        </w:rPr>
        <w:t>LESSON #1</w:t>
      </w:r>
    </w:p>
    <w:p w:rsidR="0000718A" w:rsidRPr="00856E94" w:rsidRDefault="0000718A" w:rsidP="0000718A">
      <w:pPr>
        <w:rPr>
          <w:b/>
        </w:rPr>
      </w:pPr>
      <w:r w:rsidRPr="00856E94">
        <w:t xml:space="preserve">  </w:t>
      </w:r>
      <w:r w:rsidRPr="00856E94">
        <w:rPr>
          <w:b/>
        </w:rPr>
        <w:t>Reading</w:t>
      </w:r>
    </w:p>
    <w:tbl>
      <w:tblPr>
        <w:tblOverlap w:val="never"/>
        <w:tblW w:w="9351" w:type="dxa"/>
        <w:tblLayout w:type="fixed"/>
        <w:tblLook w:val="04A0"/>
      </w:tblPr>
      <w:tblGrid>
        <w:gridCol w:w="1838"/>
        <w:gridCol w:w="2138"/>
        <w:gridCol w:w="51"/>
        <w:gridCol w:w="5324"/>
      </w:tblGrid>
      <w:tr w:rsidR="0000718A" w:rsidRPr="00AE5DAE" w:rsidTr="003C2441">
        <w:trPr>
          <w:trHeight w:hRule="exact" w:val="815"/>
        </w:trPr>
        <w:tc>
          <w:tcPr>
            <w:tcW w:w="1838" w:type="dxa"/>
            <w:tcBorders>
              <w:top w:val="single" w:sz="4" w:space="0" w:color="auto"/>
              <w:left w:val="single" w:sz="4" w:space="0" w:color="auto"/>
            </w:tcBorders>
            <w:shd w:val="clear" w:color="auto" w:fill="FFFFFF"/>
            <w:vAlign w:val="bottom"/>
          </w:tcPr>
          <w:p w:rsidR="0000718A" w:rsidRPr="00856E94" w:rsidRDefault="0000718A" w:rsidP="0000718A">
            <w:r w:rsidRPr="00856E94">
              <w:t>Theme #1.</w:t>
            </w:r>
          </w:p>
        </w:tc>
        <w:tc>
          <w:tcPr>
            <w:tcW w:w="7513" w:type="dxa"/>
            <w:gridSpan w:val="3"/>
            <w:tcBorders>
              <w:top w:val="single" w:sz="4" w:space="0" w:color="auto"/>
              <w:left w:val="single" w:sz="4" w:space="0" w:color="auto"/>
              <w:right w:val="single" w:sz="4" w:space="0" w:color="auto"/>
            </w:tcBorders>
            <w:shd w:val="clear" w:color="auto" w:fill="FFFFFF"/>
            <w:vAlign w:val="bottom"/>
          </w:tcPr>
          <w:p w:rsidR="0000718A" w:rsidRPr="00856E94" w:rsidRDefault="0000718A" w:rsidP="0000718A">
            <w:pPr>
              <w:rPr>
                <w:lang w:val="en-US"/>
              </w:rPr>
            </w:pPr>
            <w:r w:rsidRPr="00856E94">
              <w:rPr>
                <w:lang w:val="en-US"/>
              </w:rPr>
              <w:t>Introduction to the course: Course syllabus, assessment specifications.</w:t>
            </w:r>
          </w:p>
        </w:tc>
      </w:tr>
      <w:tr w:rsidR="0000718A" w:rsidRPr="00AE5DAE" w:rsidTr="003C2441">
        <w:trPr>
          <w:trHeight w:hRule="exact" w:val="192"/>
        </w:trPr>
        <w:tc>
          <w:tcPr>
            <w:tcW w:w="9351" w:type="dxa"/>
            <w:gridSpan w:val="4"/>
            <w:tcBorders>
              <w:top w:val="single" w:sz="4" w:space="0" w:color="auto"/>
            </w:tcBorders>
            <w:shd w:val="clear" w:color="auto" w:fill="FFFFFF"/>
          </w:tcPr>
          <w:p w:rsidR="0000718A" w:rsidRPr="00856E94" w:rsidRDefault="0000718A" w:rsidP="0000718A">
            <w:pPr>
              <w:rPr>
                <w:lang w:val="en-US"/>
              </w:rPr>
            </w:pPr>
          </w:p>
        </w:tc>
      </w:tr>
      <w:tr w:rsidR="0000718A" w:rsidRPr="00856E94" w:rsidTr="003C2441">
        <w:trPr>
          <w:trHeight w:hRule="exact" w:val="530"/>
        </w:trPr>
        <w:tc>
          <w:tcPr>
            <w:tcW w:w="4027" w:type="dxa"/>
            <w:gridSpan w:val="3"/>
            <w:tcBorders>
              <w:top w:val="single" w:sz="4" w:space="0" w:color="auto"/>
              <w:left w:val="single" w:sz="4" w:space="0" w:color="auto"/>
              <w:bottom w:val="single" w:sz="4" w:space="0" w:color="auto"/>
            </w:tcBorders>
            <w:shd w:val="clear" w:color="auto" w:fill="FFFFFF"/>
            <w:vAlign w:val="bottom"/>
          </w:tcPr>
          <w:p w:rsidR="0000718A" w:rsidRPr="00856E94" w:rsidRDefault="0000718A" w:rsidP="00F1795A">
            <w:pPr>
              <w:rPr>
                <w:lang w:val="en-US"/>
              </w:rPr>
            </w:pPr>
            <w:r w:rsidRPr="00856E94">
              <w:rPr>
                <w:lang w:val="en-US"/>
              </w:rPr>
              <w:t xml:space="preserve">Length: </w:t>
            </w:r>
            <w:r w:rsidR="00F1795A" w:rsidRPr="00856E94">
              <w:rPr>
                <w:lang w:val="en-US"/>
              </w:rPr>
              <w:t>4</w:t>
            </w:r>
            <w:r w:rsidR="000977CC">
              <w:rPr>
                <w:lang w:val="en-US"/>
              </w:rPr>
              <w:t xml:space="preserve"> hours</w:t>
            </w:r>
          </w:p>
        </w:tc>
        <w:tc>
          <w:tcPr>
            <w:tcW w:w="5324" w:type="dxa"/>
            <w:tcBorders>
              <w:top w:val="single" w:sz="4" w:space="0" w:color="auto"/>
              <w:left w:val="single" w:sz="4" w:space="0" w:color="auto"/>
              <w:bottom w:val="single" w:sz="4" w:space="0" w:color="auto"/>
              <w:right w:val="single" w:sz="4" w:space="0" w:color="auto"/>
            </w:tcBorders>
            <w:shd w:val="clear" w:color="auto" w:fill="FFFFFF"/>
            <w:vAlign w:val="bottom"/>
          </w:tcPr>
          <w:p w:rsidR="0000718A" w:rsidRPr="00856E94" w:rsidRDefault="0000718A" w:rsidP="00F1795A">
            <w:r w:rsidRPr="00856E94">
              <w:t xml:space="preserve">Number of Students: </w:t>
            </w:r>
          </w:p>
        </w:tc>
      </w:tr>
      <w:tr w:rsidR="0000718A" w:rsidRPr="00AE5DAE" w:rsidTr="003C2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9351" w:type="dxa"/>
            <w:gridSpan w:val="4"/>
          </w:tcPr>
          <w:p w:rsidR="0000718A" w:rsidRPr="00856E94" w:rsidRDefault="0000718A" w:rsidP="0000718A">
            <w:pPr>
              <w:rPr>
                <w:lang w:val="en-US"/>
              </w:rPr>
            </w:pPr>
            <w:r w:rsidRPr="00856E94">
              <w:rPr>
                <w:lang w:val="en-US"/>
              </w:rPr>
              <w:t>Lesson Outline</w:t>
            </w:r>
          </w:p>
          <w:p w:rsidR="0000718A" w:rsidRPr="00856E94" w:rsidRDefault="0000718A" w:rsidP="0000718A">
            <w:pPr>
              <w:rPr>
                <w:lang w:val="en-US"/>
              </w:rPr>
            </w:pPr>
            <w:r w:rsidRPr="00856E94">
              <w:rPr>
                <w:lang w:val="en-US"/>
              </w:rPr>
              <w:t>Warm-up: Getting acquainted with students</w:t>
            </w:r>
          </w:p>
          <w:p w:rsidR="0000718A" w:rsidRPr="00856E94" w:rsidRDefault="0000718A" w:rsidP="0000718A">
            <w:pPr>
              <w:rPr>
                <w:lang w:val="en-US"/>
              </w:rPr>
            </w:pPr>
            <w:r w:rsidRPr="00856E94">
              <w:rPr>
                <w:lang w:val="en-US"/>
              </w:rPr>
              <w:t>Activity 1: Brainstorming</w:t>
            </w:r>
          </w:p>
          <w:p w:rsidR="0000718A" w:rsidRPr="00856E94" w:rsidRDefault="0000718A" w:rsidP="0000718A">
            <w:pPr>
              <w:rPr>
                <w:lang w:val="en-US"/>
              </w:rPr>
            </w:pPr>
            <w:r w:rsidRPr="00856E94">
              <w:rPr>
                <w:lang w:val="en-US"/>
              </w:rPr>
              <w:t>Activity 3: Objectives, indicative content and approaches of the course</w:t>
            </w:r>
          </w:p>
          <w:p w:rsidR="0000718A" w:rsidRPr="00856E94" w:rsidRDefault="0000718A" w:rsidP="0000718A">
            <w:pPr>
              <w:rPr>
                <w:lang w:val="en-US"/>
              </w:rPr>
            </w:pPr>
            <w:r w:rsidRPr="00856E94">
              <w:rPr>
                <w:lang w:val="en-US"/>
              </w:rPr>
              <w:t>Activity 4: Strategy revision activity</w:t>
            </w:r>
          </w:p>
          <w:p w:rsidR="0000718A" w:rsidRPr="00856E94" w:rsidRDefault="0000718A" w:rsidP="0000718A">
            <w:pPr>
              <w:rPr>
                <w:lang w:val="en-US"/>
              </w:rPr>
            </w:pPr>
            <w:r w:rsidRPr="00856E94">
              <w:rPr>
                <w:lang w:val="en-US"/>
              </w:rPr>
              <w:t xml:space="preserve">Homework: Case study </w:t>
            </w:r>
          </w:p>
        </w:tc>
      </w:tr>
      <w:tr w:rsidR="0000718A" w:rsidRPr="00AE5DAE" w:rsidTr="003C2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2"/>
        </w:trPr>
        <w:tc>
          <w:tcPr>
            <w:tcW w:w="9351" w:type="dxa"/>
            <w:gridSpan w:val="4"/>
          </w:tcPr>
          <w:p w:rsidR="0000718A" w:rsidRPr="00856E94" w:rsidRDefault="0000718A" w:rsidP="0000718A">
            <w:pPr>
              <w:rPr>
                <w:lang w:val="en-US"/>
              </w:rPr>
            </w:pPr>
            <w:r w:rsidRPr="00856E94">
              <w:rPr>
                <w:lang w:val="en-US"/>
              </w:rPr>
              <w:t>The aim :to introduce students to the aim and the objectives of the course</w:t>
            </w:r>
          </w:p>
        </w:tc>
      </w:tr>
      <w:tr w:rsidR="0000718A" w:rsidRPr="00AE5DAE" w:rsidTr="003C2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9351" w:type="dxa"/>
            <w:gridSpan w:val="4"/>
          </w:tcPr>
          <w:p w:rsidR="0000718A" w:rsidRPr="00856E94" w:rsidRDefault="0000718A" w:rsidP="0000718A">
            <w:pPr>
              <w:rPr>
                <w:lang w:val="en-US"/>
              </w:rPr>
            </w:pPr>
            <w:r w:rsidRPr="00856E94">
              <w:rPr>
                <w:lang w:val="en-US"/>
              </w:rPr>
              <w:t>Objectives:</w:t>
            </w:r>
          </w:p>
          <w:p w:rsidR="0000718A" w:rsidRPr="00856E94" w:rsidRDefault="0000718A" w:rsidP="0000718A">
            <w:pPr>
              <w:rPr>
                <w:lang w:val="en-US"/>
              </w:rPr>
            </w:pPr>
            <w:r w:rsidRPr="00856E94">
              <w:rPr>
                <w:lang w:val="en-US"/>
              </w:rPr>
              <w:t>To give students opportunity to get introduced with each other closer</w:t>
            </w:r>
          </w:p>
          <w:p w:rsidR="0000718A" w:rsidRPr="00856E94" w:rsidRDefault="0000718A" w:rsidP="0000718A">
            <w:pPr>
              <w:rPr>
                <w:lang w:val="en-US"/>
              </w:rPr>
            </w:pPr>
            <w:r w:rsidRPr="00856E94">
              <w:rPr>
                <w:lang w:val="en-US"/>
              </w:rPr>
              <w:t>To introduce students to the aim and the objectives of the course</w:t>
            </w:r>
          </w:p>
          <w:p w:rsidR="0000718A" w:rsidRPr="00856E94" w:rsidRDefault="0000718A" w:rsidP="0000718A">
            <w:pPr>
              <w:rPr>
                <w:lang w:val="en-US"/>
              </w:rPr>
            </w:pPr>
            <w:r w:rsidRPr="00856E94">
              <w:rPr>
                <w:lang w:val="en-US"/>
              </w:rPr>
              <w:t>To give students a chance to improve their speaking and reading skills</w:t>
            </w:r>
          </w:p>
        </w:tc>
      </w:tr>
      <w:tr w:rsidR="0000718A" w:rsidRPr="00AE5DAE" w:rsidTr="003C2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5"/>
        </w:trPr>
        <w:tc>
          <w:tcPr>
            <w:tcW w:w="3976" w:type="dxa"/>
            <w:gridSpan w:val="2"/>
            <w:tcBorders>
              <w:bottom w:val="single" w:sz="4" w:space="0" w:color="auto"/>
            </w:tcBorders>
          </w:tcPr>
          <w:p w:rsidR="0000718A" w:rsidRPr="00856E94" w:rsidRDefault="0000718A" w:rsidP="0000718A">
            <w:r w:rsidRPr="00856E94">
              <w:t>Activity type</w:t>
            </w:r>
          </w:p>
        </w:tc>
        <w:tc>
          <w:tcPr>
            <w:tcW w:w="5375" w:type="dxa"/>
            <w:gridSpan w:val="2"/>
            <w:tcBorders>
              <w:bottom w:val="single" w:sz="4" w:space="0" w:color="auto"/>
            </w:tcBorders>
          </w:tcPr>
          <w:p w:rsidR="0000718A" w:rsidRPr="00856E94" w:rsidRDefault="0000718A" w:rsidP="0000718A">
            <w:pPr>
              <w:rPr>
                <w:lang w:val="en-US"/>
              </w:rPr>
            </w:pPr>
            <w:r w:rsidRPr="00856E94">
              <w:rPr>
                <w:lang w:val="en-US"/>
              </w:rPr>
              <w:t>Individual. Small group, whole-class(teacher-students)</w:t>
            </w:r>
          </w:p>
        </w:tc>
      </w:tr>
    </w:tbl>
    <w:p w:rsidR="0000718A" w:rsidRPr="00856E94" w:rsidRDefault="0000718A" w:rsidP="0000718A">
      <w:pPr>
        <w:rPr>
          <w:lang w:val="en-US"/>
        </w:rPr>
      </w:pPr>
    </w:p>
    <w:p w:rsidR="0000718A" w:rsidRPr="00856E94" w:rsidRDefault="0000718A" w:rsidP="0000718A">
      <w:pPr>
        <w:spacing w:line="274" w:lineRule="exact"/>
        <w:jc w:val="both"/>
        <w:rPr>
          <w:lang w:val="en-US"/>
        </w:rPr>
      </w:pPr>
      <w:bookmarkStart w:id="0" w:name="bookmark14"/>
      <w:r w:rsidRPr="00856E94">
        <w:rPr>
          <w:lang w:val="en-US"/>
        </w:rPr>
        <w:t>Warm-up: Getting acquainted with students</w:t>
      </w:r>
      <w:bookmarkEnd w:id="0"/>
    </w:p>
    <w:p w:rsidR="0000718A" w:rsidRPr="00856E94" w:rsidRDefault="0000718A" w:rsidP="0000718A">
      <w:pPr>
        <w:spacing w:line="274" w:lineRule="exact"/>
        <w:rPr>
          <w:lang w:val="en-US"/>
        </w:rPr>
      </w:pPr>
      <w:r w:rsidRPr="00856E94">
        <w:rPr>
          <w:lang w:val="en-US"/>
        </w:rPr>
        <w:t>Objective: to give students a chance to know more about the new teacher and each other,</w:t>
      </w:r>
    </w:p>
    <w:p w:rsidR="0000718A" w:rsidRPr="00856E94" w:rsidRDefault="0000718A" w:rsidP="0000718A">
      <w:pPr>
        <w:spacing w:line="274" w:lineRule="exact"/>
        <w:rPr>
          <w:lang w:val="en-US"/>
        </w:rPr>
      </w:pPr>
      <w:r w:rsidRPr="00856E94">
        <w:rPr>
          <w:lang w:val="en-US"/>
        </w:rPr>
        <w:t>furthermore, to improve their interactive skill</w:t>
      </w:r>
    </w:p>
    <w:p w:rsidR="0000718A" w:rsidRPr="00856E94" w:rsidRDefault="0000718A" w:rsidP="0000718A">
      <w:pPr>
        <w:tabs>
          <w:tab w:val="left" w:pos="1042"/>
        </w:tabs>
        <w:spacing w:line="274" w:lineRule="exact"/>
        <w:rPr>
          <w:lang w:val="en-US"/>
        </w:rPr>
      </w:pPr>
      <w:r w:rsidRPr="00856E94">
        <w:rPr>
          <w:lang w:val="en-US"/>
        </w:rPr>
        <w:t>Time:</w:t>
      </w:r>
      <w:r w:rsidRPr="00856E94">
        <w:rPr>
          <w:lang w:val="en-US"/>
        </w:rPr>
        <w:tab/>
        <w:t>20 min</w:t>
      </w:r>
    </w:p>
    <w:p w:rsidR="0000718A" w:rsidRPr="00856E94" w:rsidRDefault="0000718A" w:rsidP="0000718A">
      <w:pPr>
        <w:spacing w:line="274" w:lineRule="exact"/>
        <w:rPr>
          <w:lang w:val="en-US"/>
        </w:rPr>
      </w:pPr>
      <w:r w:rsidRPr="00856E94">
        <w:rPr>
          <w:lang w:val="en-US"/>
        </w:rPr>
        <w:t>Materials: blank papers</w:t>
      </w:r>
    </w:p>
    <w:p w:rsidR="0000718A" w:rsidRPr="00856E94" w:rsidRDefault="0000718A" w:rsidP="0000718A">
      <w:pPr>
        <w:spacing w:line="274" w:lineRule="exact"/>
        <w:rPr>
          <w:lang w:val="en-US"/>
        </w:rPr>
      </w:pPr>
      <w:r w:rsidRPr="00856E94">
        <w:rPr>
          <w:lang w:val="en-US"/>
        </w:rPr>
        <w:t>►Procedure:</w:t>
      </w:r>
    </w:p>
    <w:p w:rsidR="0000718A" w:rsidRPr="00856E94" w:rsidRDefault="0000718A" w:rsidP="00EF3B51">
      <w:pPr>
        <w:pStyle w:val="a3"/>
        <w:numPr>
          <w:ilvl w:val="0"/>
          <w:numId w:val="224"/>
        </w:numPr>
        <w:spacing w:line="274" w:lineRule="exact"/>
        <w:rPr>
          <w:rFonts w:ascii="Times New Roman" w:hAnsi="Times New Roman"/>
          <w:sz w:val="24"/>
          <w:szCs w:val="24"/>
          <w:lang w:val="en-US"/>
        </w:rPr>
      </w:pPr>
      <w:r w:rsidRPr="00856E94">
        <w:rPr>
          <w:rFonts w:ascii="Times New Roman" w:hAnsi="Times New Roman"/>
          <w:sz w:val="24"/>
          <w:szCs w:val="24"/>
          <w:lang w:val="en-US"/>
        </w:rPr>
        <w:t>Distribute each student a blank paper on which they have to write any information about</w:t>
      </w:r>
      <w:r w:rsidRPr="00856E94">
        <w:rPr>
          <w:rFonts w:ascii="Times New Roman" w:hAnsi="Times New Roman"/>
          <w:sz w:val="24"/>
          <w:szCs w:val="24"/>
          <w:lang w:val="en-US"/>
        </w:rPr>
        <w:br/>
        <w:t>themselves</w:t>
      </w:r>
    </w:p>
    <w:p w:rsidR="0000718A" w:rsidRPr="00856E94" w:rsidRDefault="0000718A" w:rsidP="00EF3B51">
      <w:pPr>
        <w:pStyle w:val="a3"/>
        <w:numPr>
          <w:ilvl w:val="0"/>
          <w:numId w:val="224"/>
        </w:numPr>
        <w:spacing w:line="274" w:lineRule="exact"/>
        <w:rPr>
          <w:rFonts w:ascii="Times New Roman" w:hAnsi="Times New Roman"/>
          <w:sz w:val="24"/>
          <w:szCs w:val="24"/>
          <w:lang w:val="en-US"/>
        </w:rPr>
      </w:pPr>
      <w:r w:rsidRPr="00856E94">
        <w:rPr>
          <w:rFonts w:ascii="Times New Roman" w:hAnsi="Times New Roman"/>
          <w:sz w:val="24"/>
          <w:szCs w:val="24"/>
          <w:lang w:val="en-US"/>
        </w:rPr>
        <w:t>Tell them that in the middle of the paper they write their names, and in each four corners any</w:t>
      </w:r>
      <w:r w:rsidRPr="00856E94">
        <w:rPr>
          <w:rFonts w:ascii="Times New Roman" w:hAnsi="Times New Roman"/>
          <w:sz w:val="24"/>
          <w:szCs w:val="24"/>
          <w:lang w:val="en-US"/>
        </w:rPr>
        <w:br/>
        <w:t>word or number that gives information about them (it can be a year, favorite number, season,</w:t>
      </w:r>
      <w:r w:rsidRPr="00856E94">
        <w:rPr>
          <w:rFonts w:ascii="Times New Roman" w:hAnsi="Times New Roman"/>
          <w:sz w:val="24"/>
          <w:szCs w:val="24"/>
          <w:lang w:val="en-US"/>
        </w:rPr>
        <w:br/>
        <w:t>food, color, etc.)</w:t>
      </w:r>
    </w:p>
    <w:p w:rsidR="0000718A" w:rsidRPr="00856E94" w:rsidRDefault="0000718A" w:rsidP="00EF3B51">
      <w:pPr>
        <w:pStyle w:val="a3"/>
        <w:numPr>
          <w:ilvl w:val="0"/>
          <w:numId w:val="224"/>
        </w:numPr>
        <w:spacing w:line="274" w:lineRule="exact"/>
        <w:rPr>
          <w:rFonts w:ascii="Times New Roman" w:hAnsi="Times New Roman"/>
          <w:sz w:val="24"/>
          <w:szCs w:val="24"/>
          <w:lang w:val="en-US"/>
        </w:rPr>
      </w:pPr>
      <w:r w:rsidRPr="00856E94">
        <w:rPr>
          <w:rFonts w:ascii="Times New Roman" w:hAnsi="Times New Roman"/>
          <w:sz w:val="24"/>
          <w:szCs w:val="24"/>
          <w:lang w:val="en-US"/>
        </w:rPr>
        <w:t>Show your version of this paper on the blackboard</w:t>
      </w:r>
    </w:p>
    <w:p w:rsidR="0000718A" w:rsidRPr="00856E94" w:rsidRDefault="0000718A" w:rsidP="0000718A">
      <w:pPr>
        <w:rPr>
          <w:lang w:val="en-US"/>
        </w:rPr>
      </w:pPr>
    </w:p>
    <w:p w:rsidR="0000718A" w:rsidRPr="00856E94" w:rsidRDefault="0000718A" w:rsidP="0000718A">
      <w:pPr>
        <w:rPr>
          <w:b/>
          <w:lang w:val="en-US"/>
        </w:rPr>
      </w:pPr>
      <w:r w:rsidRPr="00856E94">
        <w:rPr>
          <w:b/>
          <w:lang w:val="en-US"/>
        </w:rPr>
        <w:t>Activity 2: Brainstorming</w:t>
      </w:r>
    </w:p>
    <w:p w:rsidR="0000718A" w:rsidRPr="00856E94" w:rsidRDefault="0000718A" w:rsidP="0000718A">
      <w:pPr>
        <w:rPr>
          <w:lang w:val="en-US"/>
        </w:rPr>
      </w:pPr>
      <w:r w:rsidRPr="00856E94">
        <w:rPr>
          <w:lang w:val="en-US"/>
        </w:rPr>
        <w:t>Objective: to let students brainstorm their expectations about the course</w:t>
      </w:r>
      <w:r w:rsidRPr="00856E94">
        <w:rPr>
          <w:lang w:val="en-US"/>
        </w:rPr>
        <w:br/>
        <w:t>Time: 20 min</w:t>
      </w:r>
      <w:r w:rsidRPr="00856E94">
        <w:rPr>
          <w:lang w:val="en-US"/>
        </w:rPr>
        <w:br/>
        <w:t>Materials: blackboard</w:t>
      </w:r>
      <w:r w:rsidRPr="00856E94">
        <w:rPr>
          <w:lang w:val="en-US"/>
        </w:rPr>
        <w:br/>
        <w:t>► Procedure:</w:t>
      </w:r>
    </w:p>
    <w:p w:rsidR="0000718A" w:rsidRPr="00856E94" w:rsidRDefault="0000718A" w:rsidP="00EF3B51">
      <w:pPr>
        <w:pStyle w:val="a3"/>
        <w:numPr>
          <w:ilvl w:val="0"/>
          <w:numId w:val="225"/>
        </w:numPr>
        <w:rPr>
          <w:rFonts w:ascii="Times New Roman" w:hAnsi="Times New Roman"/>
          <w:sz w:val="24"/>
          <w:szCs w:val="24"/>
          <w:lang w:val="en-US"/>
        </w:rPr>
      </w:pPr>
      <w:r w:rsidRPr="00856E94">
        <w:rPr>
          <w:rFonts w:ascii="Times New Roman" w:hAnsi="Times New Roman"/>
          <w:sz w:val="24"/>
          <w:szCs w:val="24"/>
          <w:lang w:val="en-US"/>
        </w:rPr>
        <w:t>Write the following question “What do you expect from this course?” on the board</w:t>
      </w:r>
      <w:r w:rsidRPr="00856E94">
        <w:rPr>
          <w:rFonts w:ascii="Times New Roman" w:hAnsi="Times New Roman"/>
          <w:sz w:val="24"/>
          <w:szCs w:val="24"/>
          <w:lang w:val="en-US"/>
        </w:rPr>
        <w:br/>
      </w:r>
      <w:r w:rsidRPr="00856E94">
        <w:rPr>
          <w:rStyle w:val="20"/>
          <w:rFonts w:eastAsia="Arial Unicode MS"/>
        </w:rPr>
        <w:t xml:space="preserve"> </w:t>
      </w:r>
      <w:r w:rsidRPr="00856E94">
        <w:rPr>
          <w:rFonts w:ascii="Times New Roman" w:hAnsi="Times New Roman"/>
          <w:sz w:val="24"/>
          <w:szCs w:val="24"/>
          <w:lang w:val="en-US"/>
        </w:rPr>
        <w:t>Group students into three or four groups and tell to elicit answers on a piece of paper.</w:t>
      </w:r>
    </w:p>
    <w:p w:rsidR="0000718A" w:rsidRPr="00856E94" w:rsidRDefault="0000718A" w:rsidP="00EF3B51">
      <w:pPr>
        <w:pStyle w:val="a3"/>
        <w:numPr>
          <w:ilvl w:val="0"/>
          <w:numId w:val="225"/>
        </w:numPr>
        <w:rPr>
          <w:rFonts w:ascii="Times New Roman" w:hAnsi="Times New Roman"/>
          <w:sz w:val="24"/>
          <w:szCs w:val="24"/>
          <w:lang w:val="en-US"/>
        </w:rPr>
      </w:pPr>
      <w:r w:rsidRPr="00856E94">
        <w:rPr>
          <w:rFonts w:ascii="Times New Roman" w:hAnsi="Times New Roman"/>
          <w:sz w:val="24"/>
          <w:szCs w:val="24"/>
          <w:lang w:val="en-US"/>
        </w:rPr>
        <w:t>Tell students when they are ready to choose one student to present whole group</w:t>
      </w:r>
    </w:p>
    <w:p w:rsidR="0000718A" w:rsidRPr="00856E94" w:rsidRDefault="0000718A" w:rsidP="0000718A">
      <w:pPr>
        <w:pStyle w:val="190"/>
        <w:shd w:val="clear" w:color="auto" w:fill="auto"/>
        <w:spacing w:before="0"/>
        <w:ind w:firstLine="0"/>
        <w:rPr>
          <w:sz w:val="24"/>
          <w:szCs w:val="24"/>
          <w:lang w:val="en-US"/>
        </w:rPr>
      </w:pPr>
    </w:p>
    <w:p w:rsidR="0000718A" w:rsidRPr="00856E94" w:rsidRDefault="0000718A" w:rsidP="0000718A">
      <w:pPr>
        <w:pStyle w:val="190"/>
        <w:shd w:val="clear" w:color="auto" w:fill="auto"/>
        <w:spacing w:before="0"/>
        <w:ind w:firstLine="0"/>
        <w:rPr>
          <w:sz w:val="24"/>
          <w:szCs w:val="24"/>
          <w:lang w:val="en-US"/>
        </w:rPr>
      </w:pPr>
      <w:r w:rsidRPr="00856E94">
        <w:rPr>
          <w:sz w:val="24"/>
          <w:szCs w:val="24"/>
          <w:lang w:val="en-US"/>
        </w:rPr>
        <w:t>Activity 3: Objectives, indicative content and approaches of the course</w:t>
      </w:r>
    </w:p>
    <w:p w:rsidR="0000718A" w:rsidRPr="00856E94" w:rsidRDefault="0000718A" w:rsidP="0000718A">
      <w:pPr>
        <w:spacing w:line="274" w:lineRule="exact"/>
        <w:rPr>
          <w:lang w:val="en-US"/>
        </w:rPr>
      </w:pPr>
      <w:r w:rsidRPr="00856E94">
        <w:rPr>
          <w:lang w:val="en-US"/>
        </w:rPr>
        <w:lastRenderedPageBreak/>
        <w:t>Objective: to introduce students to the course syllabus and assessment specifications;</w:t>
      </w:r>
    </w:p>
    <w:p w:rsidR="0000718A" w:rsidRPr="00856E94" w:rsidRDefault="0000718A" w:rsidP="0000718A">
      <w:pPr>
        <w:tabs>
          <w:tab w:val="left" w:pos="1042"/>
        </w:tabs>
        <w:spacing w:line="274" w:lineRule="exact"/>
        <w:rPr>
          <w:lang w:val="en-US"/>
        </w:rPr>
      </w:pPr>
      <w:r w:rsidRPr="00856E94">
        <w:rPr>
          <w:lang w:val="en-US"/>
        </w:rPr>
        <w:t>Time:</w:t>
      </w:r>
      <w:r w:rsidRPr="00856E94">
        <w:rPr>
          <w:lang w:val="en-US"/>
        </w:rPr>
        <w:tab/>
        <w:t>20min</w:t>
      </w:r>
    </w:p>
    <w:p w:rsidR="0000718A" w:rsidRPr="00856E94" w:rsidRDefault="0000718A" w:rsidP="0000718A">
      <w:pPr>
        <w:spacing w:line="274" w:lineRule="exact"/>
        <w:rPr>
          <w:lang w:val="en-US"/>
        </w:rPr>
      </w:pPr>
      <w:r w:rsidRPr="00856E94">
        <w:rPr>
          <w:lang w:val="en-US"/>
        </w:rPr>
        <w:t>Materials: handout 1; handout 2.</w:t>
      </w:r>
    </w:p>
    <w:p w:rsidR="0000718A" w:rsidRPr="00856E94" w:rsidRDefault="0000718A" w:rsidP="00EF3B51">
      <w:pPr>
        <w:pStyle w:val="a3"/>
        <w:widowControl w:val="0"/>
        <w:numPr>
          <w:ilvl w:val="0"/>
          <w:numId w:val="226"/>
        </w:numPr>
        <w:tabs>
          <w:tab w:val="left" w:pos="368"/>
        </w:tabs>
        <w:spacing w:line="274" w:lineRule="exact"/>
        <w:jc w:val="both"/>
        <w:rPr>
          <w:rFonts w:ascii="Times New Roman" w:hAnsi="Times New Roman"/>
          <w:sz w:val="24"/>
          <w:szCs w:val="24"/>
        </w:rPr>
      </w:pPr>
      <w:r w:rsidRPr="00856E94">
        <w:rPr>
          <w:rFonts w:ascii="Times New Roman" w:hAnsi="Times New Roman"/>
          <w:sz w:val="24"/>
          <w:szCs w:val="24"/>
        </w:rPr>
        <w:t>Procedure:</w:t>
      </w:r>
    </w:p>
    <w:p w:rsidR="0000718A" w:rsidRPr="00856E94" w:rsidRDefault="0000718A" w:rsidP="00EF3B51">
      <w:pPr>
        <w:pStyle w:val="a3"/>
        <w:widowControl w:val="0"/>
        <w:numPr>
          <w:ilvl w:val="0"/>
          <w:numId w:val="226"/>
        </w:numPr>
        <w:tabs>
          <w:tab w:val="left" w:pos="368"/>
        </w:tabs>
        <w:spacing w:line="274" w:lineRule="exact"/>
        <w:jc w:val="both"/>
        <w:rPr>
          <w:rFonts w:ascii="Times New Roman" w:hAnsi="Times New Roman"/>
          <w:sz w:val="24"/>
          <w:szCs w:val="24"/>
          <w:lang w:val="en-US"/>
        </w:rPr>
      </w:pPr>
      <w:r w:rsidRPr="00856E94">
        <w:rPr>
          <w:rFonts w:ascii="Times New Roman" w:hAnsi="Times New Roman"/>
          <w:sz w:val="24"/>
          <w:szCs w:val="24"/>
          <w:lang w:val="en-US"/>
        </w:rPr>
        <w:t>Have students read the text and do true false activity based on the reading;</w:t>
      </w:r>
    </w:p>
    <w:p w:rsidR="0000718A" w:rsidRPr="00856E94" w:rsidRDefault="0000718A" w:rsidP="00EF3B51">
      <w:pPr>
        <w:pStyle w:val="a3"/>
        <w:widowControl w:val="0"/>
        <w:numPr>
          <w:ilvl w:val="0"/>
          <w:numId w:val="226"/>
        </w:numPr>
        <w:tabs>
          <w:tab w:val="left" w:pos="344"/>
        </w:tabs>
        <w:spacing w:line="274" w:lineRule="exact"/>
        <w:rPr>
          <w:rFonts w:ascii="Times New Roman" w:hAnsi="Times New Roman"/>
          <w:sz w:val="24"/>
          <w:szCs w:val="24"/>
          <w:lang w:val="en-US"/>
        </w:rPr>
      </w:pPr>
      <w:r w:rsidRPr="00856E94">
        <w:rPr>
          <w:rFonts w:ascii="Times New Roman" w:hAnsi="Times New Roman"/>
          <w:sz w:val="24"/>
          <w:szCs w:val="24"/>
          <w:lang w:val="en-US"/>
        </w:rPr>
        <w:t>Ask students to read about assessment specifications and co</w:t>
      </w:r>
      <w:r w:rsidR="005F17E5" w:rsidRPr="00856E94">
        <w:rPr>
          <w:rFonts w:ascii="Times New Roman" w:hAnsi="Times New Roman"/>
          <w:sz w:val="24"/>
          <w:szCs w:val="24"/>
          <w:lang w:val="en-US"/>
        </w:rPr>
        <w:t xml:space="preserve">mplete the chart provided below </w:t>
      </w:r>
      <w:r w:rsidRPr="00856E94">
        <w:rPr>
          <w:rFonts w:ascii="Times New Roman" w:hAnsi="Times New Roman"/>
          <w:sz w:val="24"/>
          <w:szCs w:val="24"/>
          <w:lang w:val="en-US"/>
        </w:rPr>
        <w:t>it.</w:t>
      </w:r>
    </w:p>
    <w:p w:rsidR="0000718A" w:rsidRPr="00856E94" w:rsidRDefault="0000718A" w:rsidP="00EF3B51">
      <w:pPr>
        <w:pStyle w:val="a3"/>
        <w:numPr>
          <w:ilvl w:val="0"/>
          <w:numId w:val="226"/>
        </w:numPr>
        <w:rPr>
          <w:rFonts w:ascii="Times New Roman" w:hAnsi="Times New Roman"/>
          <w:sz w:val="24"/>
          <w:szCs w:val="24"/>
          <w:lang w:val="en-US"/>
        </w:rPr>
      </w:pPr>
      <w:r w:rsidRPr="00856E94">
        <w:rPr>
          <w:rFonts w:ascii="Times New Roman" w:hAnsi="Times New Roman"/>
          <w:sz w:val="24"/>
          <w:szCs w:val="24"/>
          <w:lang w:val="en-US"/>
        </w:rPr>
        <w:t>Check the task in a whole group activity;</w:t>
      </w:r>
    </w:p>
    <w:p w:rsidR="0000718A" w:rsidRPr="00856E94" w:rsidRDefault="0000718A" w:rsidP="0000718A">
      <w:pPr>
        <w:rPr>
          <w:b/>
          <w:lang w:val="en-US"/>
        </w:rPr>
      </w:pPr>
      <w:r w:rsidRPr="00856E94">
        <w:rPr>
          <w:b/>
          <w:lang w:val="en-US"/>
        </w:rPr>
        <w:t>Activity 4: Strategy revision activity</w:t>
      </w:r>
    </w:p>
    <w:p w:rsidR="0000718A" w:rsidRPr="00856E94" w:rsidRDefault="0000718A" w:rsidP="0000718A">
      <w:pPr>
        <w:rPr>
          <w:lang w:val="en-US"/>
        </w:rPr>
      </w:pPr>
      <w:r w:rsidRPr="00856E94">
        <w:rPr>
          <w:lang w:val="en-US"/>
        </w:rPr>
        <w:t>Objective: to improve students’ reading comprehension skill; to help them understand the morals</w:t>
      </w:r>
      <w:r w:rsidRPr="00856E94">
        <w:rPr>
          <w:lang w:val="en-US"/>
        </w:rPr>
        <w:br/>
        <w:t>of fables</w:t>
      </w:r>
    </w:p>
    <w:p w:rsidR="0000718A" w:rsidRPr="00856E94" w:rsidRDefault="0000718A" w:rsidP="0000718A">
      <w:pPr>
        <w:rPr>
          <w:lang w:val="en-US"/>
        </w:rPr>
      </w:pPr>
      <w:r w:rsidRPr="00856E94">
        <w:rPr>
          <w:lang w:val="en-US"/>
        </w:rPr>
        <w:t>Time:</w:t>
      </w:r>
      <w:r w:rsidRPr="00856E94">
        <w:rPr>
          <w:lang w:val="en-US"/>
        </w:rPr>
        <w:tab/>
        <w:t>15 min</w:t>
      </w:r>
    </w:p>
    <w:p w:rsidR="0000718A" w:rsidRPr="00856E94" w:rsidRDefault="0000718A" w:rsidP="0000718A">
      <w:pPr>
        <w:rPr>
          <w:lang w:val="en-US"/>
        </w:rPr>
      </w:pPr>
      <w:r w:rsidRPr="00856E94">
        <w:rPr>
          <w:lang w:val="en-US"/>
        </w:rPr>
        <w:t>Materials: students’ handout 3</w:t>
      </w:r>
      <w:r w:rsidRPr="00856E94">
        <w:rPr>
          <w:lang w:val="en-US"/>
        </w:rPr>
        <w:br/>
        <w:t>►Procedure:</w:t>
      </w:r>
    </w:p>
    <w:p w:rsidR="0000718A" w:rsidRPr="00856E94" w:rsidRDefault="0000718A" w:rsidP="00EF3B51">
      <w:pPr>
        <w:pStyle w:val="a3"/>
        <w:numPr>
          <w:ilvl w:val="0"/>
          <w:numId w:val="227"/>
        </w:numPr>
        <w:rPr>
          <w:rFonts w:ascii="Times New Roman" w:hAnsi="Times New Roman"/>
          <w:sz w:val="24"/>
          <w:szCs w:val="24"/>
          <w:lang w:val="en-US"/>
        </w:rPr>
      </w:pPr>
      <w:r w:rsidRPr="00856E94">
        <w:rPr>
          <w:rFonts w:ascii="Times New Roman" w:hAnsi="Times New Roman"/>
          <w:sz w:val="24"/>
          <w:szCs w:val="24"/>
          <w:lang w:val="en-US"/>
        </w:rPr>
        <w:t>Ask students what a fable is and whether they know about Aesop’s fables;</w:t>
      </w:r>
    </w:p>
    <w:p w:rsidR="0000718A" w:rsidRPr="00856E94" w:rsidRDefault="0000718A" w:rsidP="00EF3B51">
      <w:pPr>
        <w:pStyle w:val="a3"/>
        <w:numPr>
          <w:ilvl w:val="0"/>
          <w:numId w:val="227"/>
        </w:numPr>
        <w:rPr>
          <w:rFonts w:ascii="Times New Roman" w:hAnsi="Times New Roman"/>
          <w:sz w:val="24"/>
          <w:szCs w:val="24"/>
          <w:lang w:val="en-US"/>
        </w:rPr>
      </w:pPr>
      <w:r w:rsidRPr="00856E94">
        <w:rPr>
          <w:rFonts w:ascii="Times New Roman" w:hAnsi="Times New Roman"/>
          <w:sz w:val="24"/>
          <w:szCs w:val="24"/>
          <w:lang w:val="en-US"/>
        </w:rPr>
        <w:t>Distribute the handout of new vocabulary they can come acros</w:t>
      </w:r>
      <w:r w:rsidR="005F17E5" w:rsidRPr="00856E94">
        <w:rPr>
          <w:rFonts w:ascii="Times New Roman" w:hAnsi="Times New Roman"/>
          <w:sz w:val="24"/>
          <w:szCs w:val="24"/>
          <w:lang w:val="en-US"/>
        </w:rPr>
        <w:t xml:space="preserve">s in the context of fables, and </w:t>
      </w:r>
      <w:r w:rsidRPr="00856E94">
        <w:rPr>
          <w:rFonts w:ascii="Times New Roman" w:hAnsi="Times New Roman"/>
          <w:sz w:val="24"/>
          <w:szCs w:val="24"/>
          <w:lang w:val="en-US"/>
        </w:rPr>
        <w:t>give them one minute to look through those words.</w:t>
      </w:r>
    </w:p>
    <w:p w:rsidR="0000718A" w:rsidRPr="00856E94" w:rsidRDefault="0000718A" w:rsidP="00EF3B51">
      <w:pPr>
        <w:pStyle w:val="a3"/>
        <w:numPr>
          <w:ilvl w:val="0"/>
          <w:numId w:val="227"/>
        </w:numPr>
        <w:rPr>
          <w:rFonts w:ascii="Times New Roman" w:hAnsi="Times New Roman"/>
          <w:sz w:val="24"/>
          <w:szCs w:val="24"/>
          <w:lang w:val="en-US"/>
        </w:rPr>
      </w:pPr>
      <w:r w:rsidRPr="00856E94">
        <w:rPr>
          <w:rFonts w:ascii="Times New Roman" w:hAnsi="Times New Roman"/>
          <w:sz w:val="24"/>
          <w:szCs w:val="24"/>
          <w:lang w:val="en-US"/>
        </w:rPr>
        <w:t>Distribute one fable to each group and give 5 minutes to read it carefully.</w:t>
      </w:r>
    </w:p>
    <w:p w:rsidR="0000718A" w:rsidRPr="00856E94" w:rsidRDefault="0000718A" w:rsidP="00EF3B51">
      <w:pPr>
        <w:pStyle w:val="a3"/>
        <w:numPr>
          <w:ilvl w:val="0"/>
          <w:numId w:val="227"/>
        </w:numPr>
        <w:rPr>
          <w:rFonts w:ascii="Times New Roman" w:hAnsi="Times New Roman"/>
          <w:sz w:val="24"/>
          <w:szCs w:val="24"/>
          <w:lang w:val="en-US"/>
        </w:rPr>
      </w:pPr>
      <w:r w:rsidRPr="00856E94">
        <w:rPr>
          <w:rFonts w:ascii="Times New Roman" w:hAnsi="Times New Roman"/>
          <w:sz w:val="24"/>
          <w:szCs w:val="24"/>
          <w:lang w:val="en-US"/>
        </w:rPr>
        <w:t>After they’ve finished reading, ask each group to retell the overall meaning of the fable and</w:t>
      </w:r>
      <w:r w:rsidRPr="00856E94">
        <w:rPr>
          <w:rFonts w:ascii="Times New Roman" w:hAnsi="Times New Roman"/>
          <w:sz w:val="24"/>
          <w:szCs w:val="24"/>
          <w:lang w:val="en-US"/>
        </w:rPr>
        <w:br/>
        <w:t>other groups to listen carefully.</w:t>
      </w:r>
    </w:p>
    <w:p w:rsidR="0000718A" w:rsidRPr="00856E94" w:rsidRDefault="0000718A" w:rsidP="00EF3B51">
      <w:pPr>
        <w:pStyle w:val="a3"/>
        <w:numPr>
          <w:ilvl w:val="0"/>
          <w:numId w:val="227"/>
        </w:numPr>
        <w:rPr>
          <w:rFonts w:ascii="Times New Roman" w:hAnsi="Times New Roman"/>
          <w:sz w:val="24"/>
          <w:szCs w:val="24"/>
          <w:lang w:val="en-US"/>
        </w:rPr>
      </w:pPr>
      <w:r w:rsidRPr="00856E94">
        <w:rPr>
          <w:rFonts w:ascii="Times New Roman" w:hAnsi="Times New Roman"/>
          <w:sz w:val="24"/>
          <w:szCs w:val="24"/>
          <w:lang w:val="en-US"/>
        </w:rPr>
        <w:t>As soon as they finish retelling, ask all three groups several questions about the fables:</w:t>
      </w:r>
    </w:p>
    <w:p w:rsidR="0000718A" w:rsidRPr="00856E94" w:rsidRDefault="005F17E5" w:rsidP="005F17E5">
      <w:pPr>
        <w:ind w:left="708" w:firstLine="708"/>
        <w:rPr>
          <w:lang w:val="en-US"/>
        </w:rPr>
      </w:pPr>
      <w:r w:rsidRPr="00856E94">
        <w:rPr>
          <w:lang w:val="en-US"/>
        </w:rPr>
        <w:t>-</w:t>
      </w:r>
      <w:r w:rsidR="0000718A" w:rsidRPr="00856E94">
        <w:rPr>
          <w:lang w:val="en-US"/>
        </w:rPr>
        <w:t>What did the Dove do for the Ant? And what did the Ant do in turn?</w:t>
      </w:r>
    </w:p>
    <w:p w:rsidR="0000718A" w:rsidRPr="00856E94" w:rsidRDefault="005F17E5" w:rsidP="005F17E5">
      <w:pPr>
        <w:ind w:left="1416"/>
        <w:rPr>
          <w:lang w:val="en-US"/>
        </w:rPr>
      </w:pPr>
      <w:r w:rsidRPr="00856E94">
        <w:rPr>
          <w:lang w:val="en-US"/>
        </w:rPr>
        <w:t>-</w:t>
      </w:r>
      <w:r w:rsidR="0000718A" w:rsidRPr="00856E94">
        <w:rPr>
          <w:lang w:val="en-US"/>
        </w:rPr>
        <w:t>Why did the Frogs decided to move? Why did they decide not to jump into the well?</w:t>
      </w:r>
    </w:p>
    <w:p w:rsidR="0000718A" w:rsidRPr="00856E94" w:rsidRDefault="005F17E5" w:rsidP="005F17E5">
      <w:pPr>
        <w:ind w:left="708" w:firstLine="708"/>
        <w:rPr>
          <w:lang w:val="en-US"/>
        </w:rPr>
      </w:pPr>
      <w:r w:rsidRPr="00856E94">
        <w:rPr>
          <w:lang w:val="en-US"/>
        </w:rPr>
        <w:t>-</w:t>
      </w:r>
      <w:r w:rsidR="0000718A" w:rsidRPr="00856E94">
        <w:rPr>
          <w:lang w:val="en-US"/>
        </w:rPr>
        <w:t>How did the man decide to keep or not keep the Ass?</w:t>
      </w:r>
    </w:p>
    <w:p w:rsidR="0000718A" w:rsidRPr="00856E94" w:rsidRDefault="005F17E5" w:rsidP="005F17E5">
      <w:pPr>
        <w:ind w:left="708" w:firstLine="708"/>
        <w:rPr>
          <w:lang w:val="en-US"/>
        </w:rPr>
      </w:pPr>
      <w:r w:rsidRPr="00856E94">
        <w:rPr>
          <w:lang w:val="en-US"/>
        </w:rPr>
        <w:t>-</w:t>
      </w:r>
      <w:r w:rsidR="0000718A" w:rsidRPr="00856E94">
        <w:rPr>
          <w:lang w:val="en-US"/>
        </w:rPr>
        <w:t>Do you have any stories/fables in your culture that has a simi</w:t>
      </w:r>
      <w:r w:rsidRPr="00856E94">
        <w:rPr>
          <w:lang w:val="en-US"/>
        </w:rPr>
        <w:t xml:space="preserve">lar message? If so, try to tell </w:t>
      </w:r>
      <w:r w:rsidR="0000718A" w:rsidRPr="00856E94">
        <w:rPr>
          <w:lang w:val="en-US"/>
        </w:rPr>
        <w:t>the story or fable in English.</w:t>
      </w:r>
    </w:p>
    <w:p w:rsidR="0000718A" w:rsidRPr="00856E94" w:rsidRDefault="0000718A" w:rsidP="00EF3B51">
      <w:pPr>
        <w:pStyle w:val="a3"/>
        <w:numPr>
          <w:ilvl w:val="0"/>
          <w:numId w:val="228"/>
        </w:numPr>
        <w:rPr>
          <w:rFonts w:ascii="Times New Roman" w:hAnsi="Times New Roman"/>
          <w:sz w:val="24"/>
          <w:szCs w:val="24"/>
          <w:lang w:val="en-US"/>
        </w:rPr>
      </w:pPr>
      <w:r w:rsidRPr="00856E94">
        <w:rPr>
          <w:rFonts w:ascii="Times New Roman" w:hAnsi="Times New Roman"/>
          <w:sz w:val="24"/>
          <w:szCs w:val="24"/>
          <w:lang w:val="en-US"/>
        </w:rPr>
        <w:t>Elicit the answers</w:t>
      </w:r>
    </w:p>
    <w:p w:rsidR="0000718A" w:rsidRPr="00856E94" w:rsidRDefault="0000718A" w:rsidP="0000718A">
      <w:pPr>
        <w:rPr>
          <w:b/>
          <w:lang w:val="en-US"/>
        </w:rPr>
      </w:pPr>
      <w:bookmarkStart w:id="1" w:name="bookmark15"/>
      <w:r w:rsidRPr="00856E94">
        <w:rPr>
          <w:b/>
          <w:lang w:val="en-US"/>
        </w:rPr>
        <w:t>Homework: (5min) Case study</w:t>
      </w:r>
      <w:bookmarkEnd w:id="1"/>
    </w:p>
    <w:p w:rsidR="005F17E5" w:rsidRPr="00856E94" w:rsidRDefault="0000718A" w:rsidP="0000718A">
      <w:pPr>
        <w:rPr>
          <w:lang w:val="en-US"/>
        </w:rPr>
      </w:pPr>
      <w:r w:rsidRPr="00856E94">
        <w:rPr>
          <w:lang w:val="en-US"/>
        </w:rPr>
        <w:t>This academic year a new student from Russian Philology w</w:t>
      </w:r>
      <w:r w:rsidR="005F17E5" w:rsidRPr="00856E94">
        <w:rPr>
          <w:lang w:val="en-US"/>
        </w:rPr>
        <w:t xml:space="preserve">as transferred to your Faculty. </w:t>
      </w:r>
      <w:r w:rsidRPr="00856E94">
        <w:rPr>
          <w:lang w:val="en-US"/>
        </w:rPr>
        <w:t>He/she is not familiar with PRESETT curriculum and is go</w:t>
      </w:r>
      <w:r w:rsidR="005F17E5" w:rsidRPr="00856E94">
        <w:rPr>
          <w:lang w:val="en-US"/>
        </w:rPr>
        <w:t xml:space="preserve">ing to have misunderstanding in </w:t>
      </w:r>
      <w:r w:rsidRPr="00856E94">
        <w:rPr>
          <w:lang w:val="en-US"/>
        </w:rPr>
        <w:t>completing the following tasks. He/she needs your h</w:t>
      </w:r>
      <w:r w:rsidR="005F17E5" w:rsidRPr="00856E94">
        <w:rPr>
          <w:lang w:val="en-US"/>
        </w:rPr>
        <w:t xml:space="preserve">elp, so read the following task </w:t>
      </w:r>
      <w:r w:rsidRPr="00856E94">
        <w:rPr>
          <w:lang w:val="en-US"/>
        </w:rPr>
        <w:t>specifications and explain your friend how to do th</w:t>
      </w:r>
      <w:r w:rsidR="005F17E5" w:rsidRPr="00856E94">
        <w:rPr>
          <w:lang w:val="en-US"/>
        </w:rPr>
        <w:t xml:space="preserve">ese tasks. In your conversation </w:t>
      </w:r>
      <w:r w:rsidRPr="00856E94">
        <w:rPr>
          <w:lang w:val="en-US"/>
        </w:rPr>
        <w:t>encourage him/her not to be afraid of challenges and tel</w:t>
      </w:r>
      <w:r w:rsidR="005F17E5" w:rsidRPr="00856E94">
        <w:rPr>
          <w:lang w:val="en-US"/>
        </w:rPr>
        <w:t xml:space="preserve">l that he/she can rely on group </w:t>
      </w:r>
      <w:r w:rsidRPr="00856E94">
        <w:rPr>
          <w:lang w:val="en-US"/>
        </w:rPr>
        <w:t>mates’ support. Write your suggestion in the box provided below.</w:t>
      </w:r>
    </w:p>
    <w:p w:rsidR="0000718A" w:rsidRPr="00856E94" w:rsidRDefault="0000718A" w:rsidP="0000718A">
      <w:pPr>
        <w:rPr>
          <w:lang w:val="en-US"/>
        </w:rPr>
      </w:pPr>
    </w:p>
    <w:p w:rsidR="0000718A" w:rsidRPr="00856E94" w:rsidRDefault="0000718A" w:rsidP="0000718A">
      <w:pPr>
        <w:spacing w:line="274" w:lineRule="exact"/>
        <w:rPr>
          <w:b/>
          <w:lang w:val="en-US"/>
        </w:rPr>
      </w:pPr>
      <w:bookmarkStart w:id="2" w:name="bookmark16"/>
      <w:r w:rsidRPr="00856E94">
        <w:rPr>
          <w:b/>
          <w:lang w:val="en-US"/>
        </w:rPr>
        <w:t>Reading Log 1 Critical review of an extract from a novel</w:t>
      </w:r>
      <w:bookmarkEnd w:id="2"/>
    </w:p>
    <w:p w:rsidR="0000718A" w:rsidRPr="00856E94" w:rsidRDefault="0000718A" w:rsidP="0000718A">
      <w:pPr>
        <w:spacing w:line="274" w:lineRule="exact"/>
        <w:rPr>
          <w:lang w:val="en-US"/>
        </w:rPr>
      </w:pPr>
      <w:r w:rsidRPr="00856E94">
        <w:rPr>
          <w:lang w:val="en-US"/>
        </w:rPr>
        <w:t>For this entry you will have to read extracts from a novel or sh</w:t>
      </w:r>
      <w:r w:rsidR="005F17E5" w:rsidRPr="00856E94">
        <w:rPr>
          <w:lang w:val="en-US"/>
        </w:rPr>
        <w:t xml:space="preserve">ort story (50-100 pages minimum </w:t>
      </w:r>
      <w:r w:rsidRPr="00856E94">
        <w:rPr>
          <w:lang w:val="en-US"/>
        </w:rPr>
        <w:t>in length) and write a critical review. Include the following points:</w:t>
      </w:r>
    </w:p>
    <w:p w:rsidR="005F17E5" w:rsidRPr="00856E94" w:rsidRDefault="005F17E5" w:rsidP="0000718A">
      <w:pPr>
        <w:spacing w:line="274" w:lineRule="exact"/>
        <w:rPr>
          <w:lang w:val="en-US"/>
        </w:rPr>
      </w:pPr>
    </w:p>
    <w:p w:rsidR="0000718A" w:rsidRPr="00856E94" w:rsidRDefault="0000718A" w:rsidP="0000718A">
      <w:pPr>
        <w:spacing w:line="274" w:lineRule="exact"/>
        <w:rPr>
          <w:lang w:val="en-US"/>
        </w:rPr>
      </w:pPr>
      <w:r w:rsidRPr="00856E94">
        <w:rPr>
          <w:lang w:val="en-US"/>
        </w:rPr>
        <w:t>Title and author of the novel</w:t>
      </w:r>
      <w:r w:rsidRPr="00856E94">
        <w:rPr>
          <w:lang w:val="en-US"/>
        </w:rPr>
        <w:br/>
        <w:t>Brief summary of the novel</w:t>
      </w:r>
      <w:r w:rsidRPr="00856E94">
        <w:rPr>
          <w:lang w:val="en-US"/>
        </w:rPr>
        <w:br/>
        <w:t>Reflection on the novel</w:t>
      </w:r>
      <w:r w:rsidRPr="00856E94">
        <w:rPr>
          <w:lang w:val="en-US"/>
        </w:rPr>
        <w:br/>
        <w:t>Critical analysis of the novel</w:t>
      </w:r>
    </w:p>
    <w:p w:rsidR="005F17E5" w:rsidRPr="00856E94" w:rsidRDefault="005F17E5" w:rsidP="0000718A">
      <w:pPr>
        <w:spacing w:line="274" w:lineRule="exact"/>
        <w:rPr>
          <w:lang w:val="en-US"/>
        </w:rPr>
      </w:pPr>
    </w:p>
    <w:p w:rsidR="0000718A" w:rsidRPr="00856E94" w:rsidRDefault="0000718A" w:rsidP="0000718A">
      <w:pPr>
        <w:spacing w:line="274" w:lineRule="exact"/>
        <w:rPr>
          <w:b/>
          <w:lang w:val="en-US"/>
        </w:rPr>
      </w:pPr>
      <w:bookmarkStart w:id="3" w:name="bookmark17"/>
      <w:r w:rsidRPr="00856E94">
        <w:rPr>
          <w:b/>
          <w:lang w:val="en-US"/>
        </w:rPr>
        <w:t>Reading Log 2 Critical review of professional article</w:t>
      </w:r>
      <w:bookmarkEnd w:id="3"/>
    </w:p>
    <w:p w:rsidR="0000718A" w:rsidRPr="00856E94" w:rsidRDefault="0000718A" w:rsidP="0000718A">
      <w:pPr>
        <w:spacing w:line="274" w:lineRule="exact"/>
        <w:rPr>
          <w:lang w:val="en-US"/>
        </w:rPr>
      </w:pPr>
      <w:r w:rsidRPr="00856E94">
        <w:rPr>
          <w:lang w:val="en-US"/>
        </w:rPr>
        <w:t>For this entry you will have to read and write a critical review of a profess</w:t>
      </w:r>
      <w:r w:rsidR="005F17E5" w:rsidRPr="00856E94">
        <w:rPr>
          <w:lang w:val="en-US"/>
        </w:rPr>
        <w:t xml:space="preserve">ional article . You can </w:t>
      </w:r>
      <w:r w:rsidRPr="00856E94">
        <w:rPr>
          <w:lang w:val="en-US"/>
        </w:rPr>
        <w:t>take professional articles from magazines in print (for example,</w:t>
      </w:r>
      <w:r w:rsidR="005F17E5" w:rsidRPr="00856E94">
        <w:rPr>
          <w:lang w:val="en-US"/>
        </w:rPr>
        <w:t xml:space="preserve"> English Teaching Professional,  </w:t>
      </w:r>
      <w:r w:rsidRPr="00856E94">
        <w:rPr>
          <w:lang w:val="en-US"/>
        </w:rPr>
        <w:t>Modern English Teacher) or on-line (e.g.</w:t>
      </w:r>
      <w:hyperlink r:id="rId9" w:history="1">
        <w:r w:rsidRPr="00856E94">
          <w:rPr>
            <w:lang w:val="en-US"/>
          </w:rPr>
          <w:t>www.teachingenglish.org.uk</w:t>
        </w:r>
      </w:hyperlink>
      <w:r w:rsidRPr="00856E94">
        <w:rPr>
          <w:lang w:val="en-US"/>
        </w:rPr>
        <w:t>). In your review in</w:t>
      </w:r>
      <w:r w:rsidR="005F17E5" w:rsidRPr="00856E94">
        <w:rPr>
          <w:lang w:val="en-US"/>
        </w:rPr>
        <w:t xml:space="preserve">clude </w:t>
      </w:r>
      <w:r w:rsidRPr="00856E94">
        <w:rPr>
          <w:lang w:val="en-US"/>
        </w:rPr>
        <w:t>the following points:</w:t>
      </w:r>
    </w:p>
    <w:p w:rsidR="005F17E5" w:rsidRPr="00856E94" w:rsidRDefault="005F17E5" w:rsidP="0000718A">
      <w:pPr>
        <w:spacing w:line="274" w:lineRule="exact"/>
        <w:rPr>
          <w:lang w:val="en-US"/>
        </w:rPr>
      </w:pPr>
    </w:p>
    <w:p w:rsidR="0000718A" w:rsidRPr="00856E94" w:rsidRDefault="0000718A" w:rsidP="0000718A">
      <w:pPr>
        <w:spacing w:line="274" w:lineRule="exact"/>
        <w:rPr>
          <w:lang w:val="en-US"/>
        </w:rPr>
      </w:pPr>
      <w:r w:rsidRPr="00856E94">
        <w:rPr>
          <w:lang w:val="en-US"/>
        </w:rPr>
        <w:t>Title, author, magazine, date of issue or URL and date accessed</w:t>
      </w:r>
      <w:r w:rsidRPr="00856E94">
        <w:rPr>
          <w:lang w:val="en-US"/>
        </w:rPr>
        <w:br/>
        <w:t>Brief summary of the article</w:t>
      </w:r>
      <w:r w:rsidRPr="00856E94">
        <w:rPr>
          <w:lang w:val="en-US"/>
        </w:rPr>
        <w:br/>
        <w:t>Critical comments on the article</w:t>
      </w:r>
    </w:p>
    <w:p w:rsidR="005F17E5" w:rsidRPr="00856E94" w:rsidRDefault="005F17E5" w:rsidP="0000718A">
      <w:pPr>
        <w:spacing w:line="274" w:lineRule="exact"/>
        <w:rPr>
          <w:lang w:val="en-US"/>
        </w:rPr>
      </w:pPr>
      <w:bookmarkStart w:id="4" w:name="bookmark18"/>
    </w:p>
    <w:p w:rsidR="0000718A" w:rsidRPr="00856E94" w:rsidRDefault="0000718A" w:rsidP="0000718A">
      <w:pPr>
        <w:spacing w:line="274" w:lineRule="exact"/>
        <w:rPr>
          <w:b/>
          <w:lang w:val="en-US"/>
        </w:rPr>
      </w:pPr>
      <w:r w:rsidRPr="00856E94">
        <w:rPr>
          <w:b/>
          <w:lang w:val="en-US"/>
        </w:rPr>
        <w:t>Reading Log 3 Critical response to websites or blogs</w:t>
      </w:r>
      <w:bookmarkEnd w:id="4"/>
    </w:p>
    <w:p w:rsidR="0000718A" w:rsidRPr="00856E94" w:rsidRDefault="0000718A" w:rsidP="0000718A">
      <w:pPr>
        <w:spacing w:line="274" w:lineRule="exact"/>
        <w:rPr>
          <w:lang w:val="en-US"/>
        </w:rPr>
      </w:pPr>
      <w:r w:rsidRPr="00856E94">
        <w:rPr>
          <w:lang w:val="en-US"/>
        </w:rPr>
        <w:t>For this entry you will have to read an article or text on a websi</w:t>
      </w:r>
      <w:r w:rsidR="005F17E5" w:rsidRPr="00856E94">
        <w:rPr>
          <w:lang w:val="en-US"/>
        </w:rPr>
        <w:t xml:space="preserve">te or internet blog on language </w:t>
      </w:r>
      <w:r w:rsidRPr="00856E94">
        <w:rPr>
          <w:lang w:val="en-US"/>
        </w:rPr>
        <w:t>learning and teaching. Write a direct response to the author of</w:t>
      </w:r>
      <w:r w:rsidR="005F17E5" w:rsidRPr="00856E94">
        <w:rPr>
          <w:lang w:val="en-US"/>
        </w:rPr>
        <w:t xml:space="preserve"> the websites or blogs. You can </w:t>
      </w:r>
      <w:r w:rsidRPr="00856E94">
        <w:rPr>
          <w:lang w:val="en-US"/>
        </w:rPr>
        <w:t>take articles and texts from on-line sources (e.g.</w:t>
      </w:r>
      <w:hyperlink r:id="rId10" w:history="1">
        <w:r w:rsidRPr="00856E94">
          <w:rPr>
            <w:lang w:val="en-US"/>
          </w:rPr>
          <w:t>www.teachingenglish.org.uk</w:t>
        </w:r>
      </w:hyperlink>
      <w:r w:rsidRPr="00856E94">
        <w:rPr>
          <w:lang w:val="en-US"/>
        </w:rPr>
        <w:t xml:space="preserve">, </w:t>
      </w:r>
      <w:hyperlink r:id="rId11" w:history="1">
        <w:r w:rsidR="005F17E5" w:rsidRPr="00856E94">
          <w:rPr>
            <w:rStyle w:val="a7"/>
            <w:lang w:val="en-US"/>
          </w:rPr>
          <w:t>www.online-literature.com/</w:t>
        </w:r>
      </w:hyperlink>
      <w:r w:rsidRPr="00856E94">
        <w:rPr>
          <w:lang w:val="en-US"/>
        </w:rPr>
        <w:t>). In your response include the following points:</w:t>
      </w:r>
    </w:p>
    <w:p w:rsidR="005F17E5" w:rsidRPr="00856E94" w:rsidRDefault="005F17E5" w:rsidP="0000718A">
      <w:pPr>
        <w:spacing w:line="274" w:lineRule="exact"/>
        <w:rPr>
          <w:lang w:val="en-US"/>
        </w:rPr>
      </w:pPr>
    </w:p>
    <w:p w:rsidR="0000718A" w:rsidRPr="00856E94" w:rsidRDefault="0000718A" w:rsidP="0000718A">
      <w:pPr>
        <w:spacing w:line="274" w:lineRule="exact"/>
        <w:rPr>
          <w:lang w:val="en-US"/>
        </w:rPr>
      </w:pPr>
      <w:r w:rsidRPr="00856E94">
        <w:rPr>
          <w:lang w:val="en-US"/>
        </w:rPr>
        <w:t>Name of the addressee and the addresser and the date of issue</w:t>
      </w:r>
      <w:r w:rsidRPr="00856E94">
        <w:rPr>
          <w:lang w:val="en-US"/>
        </w:rPr>
        <w:br/>
        <w:t>Points you agree or disagree with the author</w:t>
      </w:r>
      <w:r w:rsidRPr="00856E94">
        <w:rPr>
          <w:lang w:val="en-US"/>
        </w:rPr>
        <w:br/>
        <w:t>Your own point of view on the article</w:t>
      </w:r>
      <w:r w:rsidRPr="00856E94">
        <w:rPr>
          <w:lang w:val="en-US"/>
        </w:rPr>
        <w:br/>
        <w:t>Points for the author to consider</w:t>
      </w:r>
    </w:p>
    <w:p w:rsidR="005F17E5" w:rsidRPr="00856E94" w:rsidRDefault="005F17E5" w:rsidP="0000718A">
      <w:pPr>
        <w:spacing w:line="274" w:lineRule="exact"/>
        <w:rPr>
          <w:lang w:val="en-US"/>
        </w:rPr>
      </w:pPr>
    </w:p>
    <w:p w:rsidR="0000718A" w:rsidRPr="00856E94" w:rsidRDefault="0000718A" w:rsidP="0000718A">
      <w:pPr>
        <w:spacing w:line="274" w:lineRule="exact"/>
        <w:rPr>
          <w:b/>
          <w:lang w:val="en-US"/>
        </w:rPr>
      </w:pPr>
      <w:bookmarkStart w:id="5" w:name="bookmark19"/>
      <w:r w:rsidRPr="00856E94">
        <w:rPr>
          <w:b/>
          <w:lang w:val="en-US"/>
        </w:rPr>
        <w:t>Criteria for critical review of a novel extract:</w:t>
      </w:r>
      <w:bookmarkEnd w:id="5"/>
    </w:p>
    <w:p w:rsidR="0000718A" w:rsidRPr="00856E94" w:rsidRDefault="0000718A" w:rsidP="0000718A">
      <w:pPr>
        <w:spacing w:line="274" w:lineRule="exact"/>
        <w:rPr>
          <w:lang w:val="en-US"/>
        </w:rPr>
      </w:pPr>
      <w:r w:rsidRPr="00856E94">
        <w:rPr>
          <w:lang w:val="en-US"/>
        </w:rPr>
        <w:t>Ability to give a brief summary of the plot</w:t>
      </w:r>
    </w:p>
    <w:p w:rsidR="0000718A" w:rsidRPr="00856E94" w:rsidRDefault="0000718A" w:rsidP="0000718A">
      <w:pPr>
        <w:spacing w:line="274" w:lineRule="exact"/>
        <w:rPr>
          <w:lang w:val="en-US"/>
        </w:rPr>
      </w:pPr>
      <w:r w:rsidRPr="00856E94">
        <w:rPr>
          <w:lang w:val="en-US"/>
        </w:rPr>
        <w:t>Reasons for enjoying or disliking the novel (e.g., plot conv</w:t>
      </w:r>
      <w:r w:rsidR="005F17E5" w:rsidRPr="00856E94">
        <w:rPr>
          <w:lang w:val="en-US"/>
        </w:rPr>
        <w:t xml:space="preserve">incing or not, identifying with </w:t>
      </w:r>
      <w:r w:rsidRPr="00856E94">
        <w:rPr>
          <w:lang w:val="en-US"/>
        </w:rPr>
        <w:t>characters or not, relevance of “message” in the novel)</w:t>
      </w:r>
    </w:p>
    <w:p w:rsidR="0000718A" w:rsidRPr="00856E94" w:rsidRDefault="0000718A" w:rsidP="0000718A">
      <w:pPr>
        <w:spacing w:line="274" w:lineRule="exact"/>
        <w:rPr>
          <w:lang w:val="en-US"/>
        </w:rPr>
      </w:pPr>
      <w:r w:rsidRPr="00856E94">
        <w:rPr>
          <w:lang w:val="en-US"/>
        </w:rPr>
        <w:t>Recommendation for another reader</w:t>
      </w:r>
    </w:p>
    <w:p w:rsidR="005F17E5" w:rsidRPr="00856E94" w:rsidRDefault="005F17E5" w:rsidP="0000718A">
      <w:pPr>
        <w:spacing w:line="274" w:lineRule="exact"/>
        <w:rPr>
          <w:lang w:val="en-US"/>
        </w:rPr>
      </w:pPr>
      <w:bookmarkStart w:id="6" w:name="bookmark20"/>
    </w:p>
    <w:p w:rsidR="0000718A" w:rsidRPr="00856E94" w:rsidRDefault="0000718A" w:rsidP="0000718A">
      <w:pPr>
        <w:spacing w:line="274" w:lineRule="exact"/>
        <w:rPr>
          <w:b/>
          <w:lang w:val="en-US"/>
        </w:rPr>
      </w:pPr>
      <w:r w:rsidRPr="00856E94">
        <w:rPr>
          <w:b/>
          <w:lang w:val="en-US"/>
        </w:rPr>
        <w:t>Criteria for critical review on professional and science articles:</w:t>
      </w:r>
      <w:bookmarkEnd w:id="6"/>
    </w:p>
    <w:p w:rsidR="0000718A" w:rsidRPr="00856E94" w:rsidRDefault="0000718A" w:rsidP="0000718A">
      <w:pPr>
        <w:spacing w:line="274" w:lineRule="exact"/>
        <w:rPr>
          <w:lang w:val="en-US"/>
        </w:rPr>
      </w:pPr>
      <w:r w:rsidRPr="00856E94">
        <w:rPr>
          <w:lang w:val="en-US"/>
        </w:rPr>
        <w:t>Ability to give a brief summary of the article</w:t>
      </w:r>
    </w:p>
    <w:p w:rsidR="0000718A" w:rsidRPr="00856E94" w:rsidRDefault="0000718A" w:rsidP="0000718A">
      <w:pPr>
        <w:spacing w:line="274" w:lineRule="exact"/>
        <w:rPr>
          <w:lang w:val="en-US"/>
        </w:rPr>
      </w:pPr>
      <w:r w:rsidRPr="00856E94">
        <w:rPr>
          <w:lang w:val="en-US"/>
        </w:rPr>
        <w:t>Ability to detect author’s point of view/attitude towards the subjec</w:t>
      </w:r>
      <w:r w:rsidR="005F17E5" w:rsidRPr="00856E94">
        <w:rPr>
          <w:lang w:val="en-US"/>
        </w:rPr>
        <w:t xml:space="preserve">t of the article (with evidence </w:t>
      </w:r>
      <w:r w:rsidRPr="00856E94">
        <w:rPr>
          <w:lang w:val="en-US"/>
        </w:rPr>
        <w:t>from the text)</w:t>
      </w:r>
    </w:p>
    <w:p w:rsidR="0000718A" w:rsidRPr="00856E94" w:rsidRDefault="0000718A" w:rsidP="0000718A">
      <w:pPr>
        <w:spacing w:line="274" w:lineRule="exact"/>
        <w:rPr>
          <w:lang w:val="en-US"/>
        </w:rPr>
      </w:pPr>
      <w:r w:rsidRPr="00856E94">
        <w:rPr>
          <w:lang w:val="en-US"/>
        </w:rPr>
        <w:t>Ability to give own opinion about the article with reasons (What have you learnt from the text?</w:t>
      </w:r>
      <w:r w:rsidRPr="00856E94">
        <w:rPr>
          <w:lang w:val="en-US"/>
        </w:rPr>
        <w:br/>
        <w:t>(Do you agree/disagree with the writer? Was the article interesting/useful for you?)</w:t>
      </w:r>
    </w:p>
    <w:p w:rsidR="005F17E5" w:rsidRPr="00856E94" w:rsidRDefault="005F17E5" w:rsidP="0000718A">
      <w:pPr>
        <w:spacing w:line="274" w:lineRule="exact"/>
        <w:rPr>
          <w:lang w:val="en-US"/>
        </w:rPr>
      </w:pPr>
      <w:bookmarkStart w:id="7" w:name="bookmark21"/>
      <w:r w:rsidRPr="00856E94">
        <w:rPr>
          <w:lang w:val="en-US"/>
        </w:rPr>
        <w:t xml:space="preserve"> </w:t>
      </w:r>
    </w:p>
    <w:p w:rsidR="0000718A" w:rsidRPr="00856E94" w:rsidRDefault="0000718A" w:rsidP="0000718A">
      <w:pPr>
        <w:spacing w:line="274" w:lineRule="exact"/>
        <w:rPr>
          <w:b/>
          <w:lang w:val="en-US"/>
        </w:rPr>
      </w:pPr>
      <w:r w:rsidRPr="00856E94">
        <w:rPr>
          <w:b/>
          <w:lang w:val="en-US"/>
        </w:rPr>
        <w:t>Criteria for critical response to websites or internet blogs</w:t>
      </w:r>
      <w:bookmarkEnd w:id="7"/>
    </w:p>
    <w:p w:rsidR="0000718A" w:rsidRPr="00856E94" w:rsidRDefault="0000718A" w:rsidP="0000718A">
      <w:pPr>
        <w:spacing w:line="274" w:lineRule="exact"/>
        <w:rPr>
          <w:lang w:val="en-US"/>
        </w:rPr>
      </w:pPr>
      <w:r w:rsidRPr="00856E94">
        <w:rPr>
          <w:lang w:val="en-US"/>
        </w:rPr>
        <w:t>Evidence of understanding of the text</w:t>
      </w:r>
    </w:p>
    <w:p w:rsidR="0000718A" w:rsidRPr="00856E94" w:rsidRDefault="0000718A" w:rsidP="0000718A">
      <w:pPr>
        <w:spacing w:line="274" w:lineRule="exact"/>
        <w:rPr>
          <w:lang w:val="en-US"/>
        </w:rPr>
      </w:pPr>
      <w:r w:rsidRPr="00856E94">
        <w:rPr>
          <w:lang w:val="en-US"/>
        </w:rPr>
        <w:t>Ability to detect author’s point of view/attitude towards the subj</w:t>
      </w:r>
      <w:r w:rsidR="005F17E5" w:rsidRPr="00856E94">
        <w:rPr>
          <w:lang w:val="en-US"/>
        </w:rPr>
        <w:t xml:space="preserve">ect of the text from website or </w:t>
      </w:r>
      <w:r w:rsidRPr="00856E94">
        <w:rPr>
          <w:lang w:val="en-US"/>
        </w:rPr>
        <w:t>blog (with evidence from the text)</w:t>
      </w:r>
    </w:p>
    <w:p w:rsidR="0000718A" w:rsidRPr="00856E94" w:rsidRDefault="0000718A" w:rsidP="0000718A">
      <w:pPr>
        <w:spacing w:line="274" w:lineRule="exact"/>
        <w:rPr>
          <w:lang w:val="en-US"/>
        </w:rPr>
      </w:pPr>
      <w:r w:rsidRPr="00856E94">
        <w:rPr>
          <w:lang w:val="en-US"/>
        </w:rPr>
        <w:t>Ability to give own opinion about the text with reasons Do you agree/disagree with the writer?</w:t>
      </w:r>
      <w:r w:rsidRPr="00856E94">
        <w:rPr>
          <w:lang w:val="en-US"/>
        </w:rPr>
        <w:br/>
        <w:t>What can you suggest to the author?</w:t>
      </w:r>
    </w:p>
    <w:p w:rsidR="0000718A" w:rsidRPr="00856E94" w:rsidRDefault="0000718A" w:rsidP="0000718A">
      <w:pPr>
        <w:rPr>
          <w:lang w:val="en-US"/>
        </w:rPr>
      </w:pPr>
      <w:bookmarkStart w:id="8" w:name="bookmark22"/>
      <w:r w:rsidRPr="00856E94">
        <w:rPr>
          <w:lang w:val="en-US"/>
        </w:rPr>
        <w:t>Materials for students</w:t>
      </w:r>
      <w:bookmarkEnd w:id="8"/>
    </w:p>
    <w:p w:rsidR="0000718A" w:rsidRPr="00856E94" w:rsidRDefault="0000718A" w:rsidP="0000718A">
      <w:pPr>
        <w:rPr>
          <w:b/>
          <w:lang w:val="en-US"/>
        </w:rPr>
      </w:pPr>
      <w:r w:rsidRPr="00856E94">
        <w:rPr>
          <w:b/>
          <w:lang w:val="en-US"/>
        </w:rPr>
        <w:t>Handout 1</w:t>
      </w:r>
    </w:p>
    <w:p w:rsidR="0000718A" w:rsidRPr="00856E94" w:rsidRDefault="0000718A" w:rsidP="0000718A">
      <w:pPr>
        <w:rPr>
          <w:lang w:val="en-US"/>
        </w:rPr>
      </w:pPr>
      <w:r w:rsidRPr="00856E94">
        <w:rPr>
          <w:lang w:val="en-US"/>
        </w:rPr>
        <w:t>Read the aims and objectives of the course and decide whe</w:t>
      </w:r>
      <w:r w:rsidR="005F17E5" w:rsidRPr="00856E94">
        <w:rPr>
          <w:lang w:val="en-US"/>
        </w:rPr>
        <w:t xml:space="preserve">ther the statements are true or </w:t>
      </w:r>
      <w:r w:rsidRPr="00856E94">
        <w:rPr>
          <w:lang w:val="en-US"/>
        </w:rPr>
        <w:t>false.</w:t>
      </w:r>
    </w:p>
    <w:p w:rsidR="0000718A" w:rsidRPr="00856E94" w:rsidRDefault="0000718A" w:rsidP="0000718A">
      <w:pPr>
        <w:rPr>
          <w:lang w:val="en-US"/>
        </w:rPr>
      </w:pPr>
      <w:r w:rsidRPr="00856E94">
        <w:rPr>
          <w:rStyle w:val="20"/>
          <w:rFonts w:eastAsia="Arial Unicode MS"/>
        </w:rPr>
        <w:t xml:space="preserve">Aim of the course: </w:t>
      </w:r>
      <w:r w:rsidRPr="00856E94">
        <w:rPr>
          <w:lang w:val="en-US"/>
        </w:rPr>
        <w:t>By the end of Year 2 students will be able to</w:t>
      </w:r>
      <w:r w:rsidR="005F17E5" w:rsidRPr="00856E94">
        <w:rPr>
          <w:lang w:val="en-US"/>
        </w:rPr>
        <w:t xml:space="preserve"> read and understand a range of </w:t>
      </w:r>
      <w:r w:rsidRPr="00856E94">
        <w:rPr>
          <w:lang w:val="en-US"/>
        </w:rPr>
        <w:t>text types to a level approaching Band B2 in the CEFR.</w:t>
      </w:r>
    </w:p>
    <w:p w:rsidR="0000718A" w:rsidRPr="00856E94" w:rsidRDefault="0000718A" w:rsidP="0000718A">
      <w:pPr>
        <w:rPr>
          <w:b/>
          <w:lang w:val="en-US"/>
        </w:rPr>
      </w:pPr>
      <w:bookmarkStart w:id="9" w:name="bookmark23"/>
      <w:r w:rsidRPr="00856E94">
        <w:rPr>
          <w:b/>
          <w:lang w:val="en-US"/>
        </w:rPr>
        <w:t>Objectives:</w:t>
      </w:r>
      <w:bookmarkEnd w:id="9"/>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t>By the end of Year 2 students will be able to read and</w:t>
      </w:r>
      <w:r w:rsidR="005F17E5" w:rsidRPr="00856E94">
        <w:rPr>
          <w:rFonts w:ascii="Times New Roman" w:hAnsi="Times New Roman"/>
          <w:sz w:val="24"/>
          <w:szCs w:val="24"/>
          <w:lang w:val="en-US"/>
        </w:rPr>
        <w:t xml:space="preserve"> comprehend the content and the </w:t>
      </w:r>
      <w:r w:rsidRPr="00856E94">
        <w:rPr>
          <w:rFonts w:ascii="Times New Roman" w:hAnsi="Times New Roman"/>
          <w:sz w:val="24"/>
          <w:szCs w:val="24"/>
          <w:lang w:val="en-US"/>
        </w:rPr>
        <w:t>significance of news, articles and reports on topics connected</w:t>
      </w:r>
      <w:r w:rsidR="005F17E5" w:rsidRPr="00856E94">
        <w:rPr>
          <w:rFonts w:ascii="Times New Roman" w:hAnsi="Times New Roman"/>
          <w:sz w:val="24"/>
          <w:szCs w:val="24"/>
          <w:lang w:val="en-US"/>
        </w:rPr>
        <w:t xml:space="preserve"> with their field interests and </w:t>
      </w:r>
      <w:r w:rsidRPr="00856E94">
        <w:rPr>
          <w:rFonts w:ascii="Times New Roman" w:hAnsi="Times New Roman"/>
          <w:sz w:val="24"/>
          <w:szCs w:val="24"/>
          <w:lang w:val="en-US"/>
        </w:rPr>
        <w:t>summarize them orally;</w:t>
      </w:r>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t>be able to recognize bias, opinion, point of view and hyperbole in a variety of texts;</w:t>
      </w:r>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t>be able to understand in detail texts within their field of interest or the area of their academic</w:t>
      </w:r>
      <w:r w:rsidR="005F17E5" w:rsidRPr="00856E94">
        <w:rPr>
          <w:rFonts w:ascii="Times New Roman" w:hAnsi="Times New Roman"/>
          <w:sz w:val="24"/>
          <w:szCs w:val="24"/>
          <w:lang w:val="en-US"/>
        </w:rPr>
        <w:t xml:space="preserve"> </w:t>
      </w:r>
      <w:r w:rsidRPr="00856E94">
        <w:rPr>
          <w:rFonts w:ascii="Times New Roman" w:hAnsi="Times New Roman"/>
          <w:sz w:val="24"/>
          <w:szCs w:val="24"/>
          <w:lang w:val="en-US"/>
        </w:rPr>
        <w:t>or professional specialism;</w:t>
      </w:r>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t xml:space="preserve">be able to understand semi-specialized articles outside their </w:t>
      </w:r>
      <w:r w:rsidR="005F17E5" w:rsidRPr="00856E94">
        <w:rPr>
          <w:rFonts w:ascii="Times New Roman" w:hAnsi="Times New Roman"/>
          <w:sz w:val="24"/>
          <w:szCs w:val="24"/>
          <w:lang w:val="en-US"/>
        </w:rPr>
        <w:t xml:space="preserve">own field of interest with only </w:t>
      </w:r>
      <w:r w:rsidRPr="00856E94">
        <w:rPr>
          <w:rFonts w:ascii="Times New Roman" w:hAnsi="Times New Roman"/>
          <w:sz w:val="24"/>
          <w:szCs w:val="24"/>
          <w:lang w:val="en-US"/>
        </w:rPr>
        <w:t>occasional recourse to a dictionary;</w:t>
      </w:r>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t>be able to read reviews dealing with the content and criti</w:t>
      </w:r>
      <w:r w:rsidR="005F17E5" w:rsidRPr="00856E94">
        <w:rPr>
          <w:rFonts w:ascii="Times New Roman" w:hAnsi="Times New Roman"/>
          <w:sz w:val="24"/>
          <w:szCs w:val="24"/>
          <w:lang w:val="en-US"/>
        </w:rPr>
        <w:t xml:space="preserve">cism of cultural topics (films, </w:t>
      </w:r>
      <w:r w:rsidRPr="00856E94">
        <w:rPr>
          <w:rFonts w:ascii="Times New Roman" w:hAnsi="Times New Roman"/>
          <w:sz w:val="24"/>
          <w:szCs w:val="24"/>
          <w:lang w:val="en-US"/>
        </w:rPr>
        <w:t>theatre, literary books ) and summarize the main points;</w:t>
      </w:r>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t>be able to read professional articles on topics wit</w:t>
      </w:r>
      <w:r w:rsidR="005F17E5" w:rsidRPr="00856E94">
        <w:rPr>
          <w:rFonts w:ascii="Times New Roman" w:hAnsi="Times New Roman"/>
          <w:sz w:val="24"/>
          <w:szCs w:val="24"/>
          <w:lang w:val="en-US"/>
        </w:rPr>
        <w:t xml:space="preserve">hin their areas of academic and </w:t>
      </w:r>
      <w:r w:rsidRPr="00856E94">
        <w:rPr>
          <w:rFonts w:ascii="Times New Roman" w:hAnsi="Times New Roman"/>
          <w:sz w:val="24"/>
          <w:szCs w:val="24"/>
          <w:lang w:val="en-US"/>
        </w:rPr>
        <w:t>professional specialism and grasp the most important points;</w:t>
      </w:r>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lastRenderedPageBreak/>
        <w:t>be able to look through a manual of instructions (e</w:t>
      </w:r>
      <w:r w:rsidR="005F17E5" w:rsidRPr="00856E94">
        <w:rPr>
          <w:rFonts w:ascii="Times New Roman" w:hAnsi="Times New Roman"/>
          <w:sz w:val="24"/>
          <w:szCs w:val="24"/>
          <w:lang w:val="en-US"/>
        </w:rPr>
        <w:t xml:space="preserve">.g. for a computer program) and </w:t>
      </w:r>
      <w:r w:rsidRPr="00856E94">
        <w:rPr>
          <w:rFonts w:ascii="Times New Roman" w:hAnsi="Times New Roman"/>
          <w:sz w:val="24"/>
          <w:szCs w:val="24"/>
          <w:lang w:val="en-US"/>
        </w:rPr>
        <w:t>understand the relevant explanations;</w:t>
      </w:r>
    </w:p>
    <w:p w:rsidR="0000718A" w:rsidRPr="00856E94" w:rsidRDefault="0000718A" w:rsidP="00EF3B51">
      <w:pPr>
        <w:pStyle w:val="a3"/>
        <w:numPr>
          <w:ilvl w:val="0"/>
          <w:numId w:val="229"/>
        </w:numPr>
        <w:rPr>
          <w:rFonts w:ascii="Times New Roman" w:hAnsi="Times New Roman"/>
          <w:sz w:val="24"/>
          <w:szCs w:val="24"/>
          <w:lang w:val="en-US"/>
        </w:rPr>
      </w:pPr>
      <w:r w:rsidRPr="00856E94">
        <w:rPr>
          <w:rFonts w:ascii="Times New Roman" w:hAnsi="Times New Roman"/>
          <w:sz w:val="24"/>
          <w:szCs w:val="24"/>
          <w:lang w:val="en-US"/>
        </w:rPr>
        <w:t>be able to read and understand plot development</w:t>
      </w:r>
      <w:r w:rsidRPr="00856E94">
        <w:rPr>
          <w:rStyle w:val="2"/>
          <w:rFonts w:eastAsia="Arial Unicode MS"/>
        </w:rPr>
        <w:t xml:space="preserve">, </w:t>
      </w:r>
      <w:r w:rsidRPr="00856E94">
        <w:rPr>
          <w:rFonts w:ascii="Times New Roman" w:hAnsi="Times New Roman"/>
          <w:sz w:val="24"/>
          <w:szCs w:val="24"/>
          <w:lang w:val="en-US"/>
        </w:rPr>
        <w:t>actions and consequences in a narrative or</w:t>
      </w:r>
      <w:r w:rsidR="005F17E5" w:rsidRPr="00856E94">
        <w:rPr>
          <w:rFonts w:ascii="Times New Roman" w:hAnsi="Times New Roman"/>
          <w:sz w:val="24"/>
          <w:szCs w:val="24"/>
          <w:lang w:val="en-US"/>
        </w:rPr>
        <w:t xml:space="preserve"> pla</w:t>
      </w:r>
      <w:r w:rsidRPr="00856E94">
        <w:rPr>
          <w:rFonts w:ascii="Times New Roman" w:hAnsi="Times New Roman"/>
          <w:sz w:val="24"/>
          <w:szCs w:val="24"/>
          <w:lang w:val="en-US"/>
        </w:rPr>
        <w:t>y.</w:t>
      </w:r>
    </w:p>
    <w:p w:rsidR="0000718A" w:rsidRPr="00856E94" w:rsidRDefault="0000718A" w:rsidP="00EF3B51">
      <w:pPr>
        <w:pStyle w:val="a3"/>
        <w:numPr>
          <w:ilvl w:val="0"/>
          <w:numId w:val="230"/>
        </w:numPr>
        <w:rPr>
          <w:rFonts w:ascii="Times New Roman" w:hAnsi="Times New Roman"/>
          <w:sz w:val="24"/>
          <w:szCs w:val="24"/>
          <w:lang w:val="en-US"/>
        </w:rPr>
      </w:pPr>
      <w:r w:rsidRPr="00856E94">
        <w:rPr>
          <w:rFonts w:ascii="Times New Roman" w:hAnsi="Times New Roman"/>
          <w:sz w:val="24"/>
          <w:szCs w:val="24"/>
          <w:lang w:val="en-US"/>
        </w:rPr>
        <w:t>By the end of Year 2 students will be able to read and unde</w:t>
      </w:r>
      <w:r w:rsidR="005F17E5" w:rsidRPr="00856E94">
        <w:rPr>
          <w:rFonts w:ascii="Times New Roman" w:hAnsi="Times New Roman"/>
          <w:sz w:val="24"/>
          <w:szCs w:val="24"/>
          <w:lang w:val="en-US"/>
        </w:rPr>
        <w:t xml:space="preserve">rstand a range of text types to </w:t>
      </w:r>
      <w:r w:rsidRPr="00856E94">
        <w:rPr>
          <w:rFonts w:ascii="Times New Roman" w:hAnsi="Times New Roman"/>
          <w:sz w:val="24"/>
          <w:szCs w:val="24"/>
          <w:lang w:val="en-US"/>
        </w:rPr>
        <w:t>a level approaching Band B2 in the CEFR.</w:t>
      </w:r>
    </w:p>
    <w:p w:rsidR="0000718A" w:rsidRPr="00856E94" w:rsidRDefault="0000718A" w:rsidP="00EF3B51">
      <w:pPr>
        <w:pStyle w:val="a3"/>
        <w:numPr>
          <w:ilvl w:val="0"/>
          <w:numId w:val="230"/>
        </w:numPr>
        <w:rPr>
          <w:rFonts w:ascii="Times New Roman" w:hAnsi="Times New Roman"/>
          <w:sz w:val="24"/>
          <w:szCs w:val="24"/>
          <w:lang w:val="en-US"/>
        </w:rPr>
      </w:pPr>
      <w:r w:rsidRPr="00856E94">
        <w:rPr>
          <w:rFonts w:ascii="Times New Roman" w:hAnsi="Times New Roman"/>
          <w:sz w:val="24"/>
          <w:szCs w:val="24"/>
          <w:lang w:val="en-US"/>
        </w:rPr>
        <w:t>By the end of Year 2 students will Dbe able to read and</w:t>
      </w:r>
      <w:r w:rsidR="005F17E5" w:rsidRPr="00856E94">
        <w:rPr>
          <w:rFonts w:ascii="Times New Roman" w:hAnsi="Times New Roman"/>
          <w:sz w:val="24"/>
          <w:szCs w:val="24"/>
          <w:lang w:val="en-US"/>
        </w:rPr>
        <w:t xml:space="preserve"> comprehend the content and the </w:t>
      </w:r>
      <w:r w:rsidRPr="00856E94">
        <w:rPr>
          <w:rFonts w:ascii="Times New Roman" w:hAnsi="Times New Roman"/>
          <w:sz w:val="24"/>
          <w:szCs w:val="24"/>
          <w:lang w:val="en-US"/>
        </w:rPr>
        <w:t>significance of news, articles and reports on topics conne</w:t>
      </w:r>
      <w:r w:rsidR="005F17E5" w:rsidRPr="00856E94">
        <w:rPr>
          <w:rFonts w:ascii="Times New Roman" w:hAnsi="Times New Roman"/>
          <w:sz w:val="24"/>
          <w:szCs w:val="24"/>
          <w:lang w:val="en-US"/>
        </w:rPr>
        <w:t xml:space="preserve">cted with their field interests </w:t>
      </w:r>
      <w:r w:rsidRPr="00856E94">
        <w:rPr>
          <w:rFonts w:ascii="Times New Roman" w:hAnsi="Times New Roman"/>
          <w:sz w:val="24"/>
          <w:szCs w:val="24"/>
          <w:lang w:val="en-US"/>
        </w:rPr>
        <w:t>and there is no need to discuss them orally.</w:t>
      </w:r>
    </w:p>
    <w:p w:rsidR="0000718A" w:rsidRPr="00856E94" w:rsidRDefault="0000718A" w:rsidP="00EF3B51">
      <w:pPr>
        <w:pStyle w:val="a3"/>
        <w:numPr>
          <w:ilvl w:val="0"/>
          <w:numId w:val="230"/>
        </w:numPr>
        <w:rPr>
          <w:rFonts w:ascii="Times New Roman" w:hAnsi="Times New Roman"/>
          <w:sz w:val="24"/>
          <w:szCs w:val="24"/>
          <w:lang w:val="en-US"/>
        </w:rPr>
      </w:pPr>
      <w:r w:rsidRPr="00856E94">
        <w:rPr>
          <w:rFonts w:ascii="Times New Roman" w:hAnsi="Times New Roman"/>
          <w:sz w:val="24"/>
          <w:szCs w:val="24"/>
          <w:lang w:val="en-US"/>
        </w:rPr>
        <w:t>Be able to understand semi-specialized articles outside t</w:t>
      </w:r>
      <w:r w:rsidR="005F17E5" w:rsidRPr="00856E94">
        <w:rPr>
          <w:rFonts w:ascii="Times New Roman" w:hAnsi="Times New Roman"/>
          <w:sz w:val="24"/>
          <w:szCs w:val="24"/>
          <w:lang w:val="en-US"/>
        </w:rPr>
        <w:t xml:space="preserve">heir own field of interest with </w:t>
      </w:r>
      <w:r w:rsidRPr="00856E94">
        <w:rPr>
          <w:rFonts w:ascii="Times New Roman" w:hAnsi="Times New Roman"/>
          <w:sz w:val="24"/>
          <w:szCs w:val="24"/>
          <w:lang w:val="en-US"/>
        </w:rPr>
        <w:t>only occasional recourse to a dictionary.</w:t>
      </w:r>
    </w:p>
    <w:p w:rsidR="0000718A" w:rsidRPr="00856E94" w:rsidRDefault="0000718A" w:rsidP="00EF3B51">
      <w:pPr>
        <w:pStyle w:val="a3"/>
        <w:numPr>
          <w:ilvl w:val="0"/>
          <w:numId w:val="230"/>
        </w:numPr>
        <w:rPr>
          <w:rFonts w:ascii="Times New Roman" w:hAnsi="Times New Roman"/>
          <w:sz w:val="24"/>
          <w:szCs w:val="24"/>
          <w:lang w:val="en-US"/>
        </w:rPr>
      </w:pPr>
      <w:r w:rsidRPr="00856E94">
        <w:rPr>
          <w:rFonts w:ascii="Times New Roman" w:hAnsi="Times New Roman"/>
          <w:sz w:val="24"/>
          <w:szCs w:val="24"/>
          <w:lang w:val="en-US"/>
        </w:rPr>
        <w:t>Be able to read reviews dealing with the content and criti</w:t>
      </w:r>
      <w:r w:rsidR="005F17E5" w:rsidRPr="00856E94">
        <w:rPr>
          <w:rFonts w:ascii="Times New Roman" w:hAnsi="Times New Roman"/>
          <w:sz w:val="24"/>
          <w:szCs w:val="24"/>
          <w:lang w:val="en-US"/>
        </w:rPr>
        <w:t xml:space="preserve">cism of cultural topics (films, </w:t>
      </w:r>
      <w:r w:rsidRPr="00856E94">
        <w:rPr>
          <w:rFonts w:ascii="Times New Roman" w:hAnsi="Times New Roman"/>
          <w:sz w:val="24"/>
          <w:szCs w:val="24"/>
          <w:lang w:val="en-US"/>
        </w:rPr>
        <w:t>theatre, literary books ) and summarize the main points;</w:t>
      </w:r>
    </w:p>
    <w:p w:rsidR="0000718A" w:rsidRPr="00856E94" w:rsidRDefault="0000718A" w:rsidP="00EF3B51">
      <w:pPr>
        <w:pStyle w:val="a3"/>
        <w:numPr>
          <w:ilvl w:val="0"/>
          <w:numId w:val="230"/>
        </w:numPr>
        <w:rPr>
          <w:rFonts w:ascii="Times New Roman" w:hAnsi="Times New Roman"/>
          <w:sz w:val="24"/>
          <w:szCs w:val="24"/>
          <w:lang w:val="en-US"/>
        </w:rPr>
      </w:pPr>
      <w:r w:rsidRPr="00856E94">
        <w:rPr>
          <w:rFonts w:ascii="Times New Roman" w:hAnsi="Times New Roman"/>
          <w:sz w:val="24"/>
          <w:szCs w:val="24"/>
          <w:lang w:val="en-US"/>
        </w:rPr>
        <w:t>Be able to look through only a manual of instructions (e</w:t>
      </w:r>
      <w:r w:rsidR="005F17E5" w:rsidRPr="00856E94">
        <w:rPr>
          <w:rFonts w:ascii="Times New Roman" w:hAnsi="Times New Roman"/>
          <w:sz w:val="24"/>
          <w:szCs w:val="24"/>
          <w:lang w:val="en-US"/>
        </w:rPr>
        <w:t xml:space="preserve">.g. for a computer program) and </w:t>
      </w:r>
      <w:r w:rsidRPr="00856E94">
        <w:rPr>
          <w:rFonts w:ascii="Times New Roman" w:hAnsi="Times New Roman"/>
          <w:sz w:val="24"/>
          <w:szCs w:val="24"/>
          <w:lang w:val="en-US"/>
        </w:rPr>
        <w:t>understand them with the help of bilingual dictionary.</w:t>
      </w:r>
    </w:p>
    <w:p w:rsidR="0000718A" w:rsidRPr="00856E94" w:rsidRDefault="0000718A" w:rsidP="0000718A">
      <w:pPr>
        <w:rPr>
          <w:b/>
          <w:lang w:val="en-US"/>
        </w:rPr>
      </w:pPr>
      <w:bookmarkStart w:id="10" w:name="bookmark24"/>
      <w:r w:rsidRPr="00856E94">
        <w:rPr>
          <w:b/>
          <w:lang w:val="en-US"/>
        </w:rPr>
        <w:t>Handout 2</w:t>
      </w:r>
      <w:bookmarkEnd w:id="10"/>
    </w:p>
    <w:p w:rsidR="0000718A" w:rsidRPr="00856E94" w:rsidRDefault="0000718A" w:rsidP="0000718A">
      <w:pPr>
        <w:rPr>
          <w:lang w:val="en-US"/>
        </w:rPr>
      </w:pPr>
      <w:r w:rsidRPr="00856E94">
        <w:rPr>
          <w:b/>
          <w:lang w:val="en-US"/>
        </w:rPr>
        <w:t>Read the assessment specifications and complete the</w:t>
      </w:r>
      <w:r w:rsidR="005F17E5" w:rsidRPr="00856E94">
        <w:rPr>
          <w:b/>
          <w:lang w:val="en-US"/>
        </w:rPr>
        <w:t xml:space="preserve"> notes provided below. Write no </w:t>
      </w:r>
      <w:r w:rsidRPr="00856E94">
        <w:rPr>
          <w:b/>
          <w:lang w:val="en-US"/>
        </w:rPr>
        <w:t>more than 2 words.</w:t>
      </w:r>
    </w:p>
    <w:p w:rsidR="0000718A" w:rsidRPr="00856E94" w:rsidRDefault="0000718A" w:rsidP="0000718A">
      <w:pPr>
        <w:rPr>
          <w:b/>
          <w:lang w:val="en-US"/>
        </w:rPr>
      </w:pPr>
      <w:r w:rsidRPr="00856E94">
        <w:rPr>
          <w:b/>
          <w:lang w:val="en-US"/>
        </w:rPr>
        <w:t>Assessment specifications: Continuous Assessment:</w:t>
      </w:r>
    </w:p>
    <w:p w:rsidR="00391105" w:rsidRPr="00856E94" w:rsidRDefault="0000718A" w:rsidP="0000718A">
      <w:pPr>
        <w:rPr>
          <w:lang w:val="en-US"/>
        </w:rPr>
      </w:pPr>
      <w:r w:rsidRPr="00856E94">
        <w:rPr>
          <w:lang w:val="en-US"/>
        </w:rPr>
        <w:t xml:space="preserve">During each semester students must fulfill several tasks </w:t>
      </w:r>
      <w:r w:rsidR="005F17E5" w:rsidRPr="00856E94">
        <w:rPr>
          <w:lang w:val="en-US"/>
        </w:rPr>
        <w:t xml:space="preserve">based on their reading over the </w:t>
      </w:r>
      <w:r w:rsidRPr="00856E94">
        <w:rPr>
          <w:lang w:val="en-US"/>
        </w:rPr>
        <w:t>semester as a part of continuous assessment. There are</w:t>
      </w:r>
      <w:r w:rsidR="005F17E5" w:rsidRPr="00856E94">
        <w:rPr>
          <w:lang w:val="en-US"/>
        </w:rPr>
        <w:t xml:space="preserve"> three reading logs during each </w:t>
      </w:r>
      <w:r w:rsidRPr="00856E94">
        <w:rPr>
          <w:lang w:val="en-US"/>
        </w:rPr>
        <w:t>semester. Texts should be from professional, popular scientifi</w:t>
      </w:r>
      <w:r w:rsidR="005F17E5" w:rsidRPr="00856E94">
        <w:rPr>
          <w:lang w:val="en-US"/>
        </w:rPr>
        <w:t xml:space="preserve">c, and internet sources. Please </w:t>
      </w:r>
      <w:r w:rsidRPr="00856E94">
        <w:rPr>
          <w:lang w:val="en-US"/>
        </w:rPr>
        <w:t>note that although your writing skills will not be evaluated f</w:t>
      </w:r>
      <w:r w:rsidR="005F17E5" w:rsidRPr="00856E94">
        <w:rPr>
          <w:lang w:val="en-US"/>
        </w:rPr>
        <w:t xml:space="preserve">or the purposes of this course, </w:t>
      </w:r>
      <w:r w:rsidRPr="00856E94">
        <w:rPr>
          <w:lang w:val="en-US"/>
        </w:rPr>
        <w:t>you should try to express</w:t>
      </w:r>
      <w:bookmarkStart w:id="11" w:name="bookmark25"/>
      <w:r w:rsidR="005F17E5" w:rsidRPr="00856E94">
        <w:rPr>
          <w:lang w:val="en-US"/>
        </w:rPr>
        <w:t xml:space="preserve"> your ideas clearly in English. </w:t>
      </w:r>
    </w:p>
    <w:p w:rsidR="0000718A" w:rsidRPr="00856E94" w:rsidRDefault="0000718A" w:rsidP="0000718A">
      <w:pPr>
        <w:rPr>
          <w:b/>
          <w:lang w:val="en-US"/>
        </w:rPr>
      </w:pPr>
      <w:r w:rsidRPr="00856E94">
        <w:rPr>
          <w:b/>
          <w:lang w:val="en-US"/>
        </w:rPr>
        <w:t>Reading test specifications: Mid-course Assessment:</w:t>
      </w:r>
      <w:bookmarkEnd w:id="11"/>
    </w:p>
    <w:p w:rsidR="0000718A" w:rsidRPr="00856E94" w:rsidRDefault="0000718A" w:rsidP="0000718A">
      <w:pPr>
        <w:rPr>
          <w:lang w:val="en-US"/>
        </w:rPr>
      </w:pPr>
      <w:r w:rsidRPr="00856E94">
        <w:rPr>
          <w:lang w:val="en-US"/>
        </w:rPr>
        <w:t>There is one reading test for mid-course assessment. The mid-</w:t>
      </w:r>
      <w:r w:rsidR="005F17E5" w:rsidRPr="00856E94">
        <w:rPr>
          <w:lang w:val="en-US"/>
        </w:rPr>
        <w:t xml:space="preserve">course reading test is based on </w:t>
      </w:r>
      <w:r w:rsidRPr="00856E94">
        <w:rPr>
          <w:lang w:val="en-US"/>
        </w:rPr>
        <w:t xml:space="preserve">three different new texts. Texts should be from professional </w:t>
      </w:r>
      <w:r w:rsidR="005F17E5" w:rsidRPr="00856E94">
        <w:rPr>
          <w:lang w:val="en-US"/>
        </w:rPr>
        <w:t xml:space="preserve">and popular scientific sources. </w:t>
      </w:r>
      <w:r w:rsidRPr="00856E94">
        <w:rPr>
          <w:lang w:val="en-US"/>
        </w:rPr>
        <w:t xml:space="preserve">Each text in the reading test has a number of various tasks attached to it. Tasks in the </w:t>
      </w:r>
      <w:r w:rsidR="005F17E5" w:rsidRPr="00856E94">
        <w:rPr>
          <w:lang w:val="en-US"/>
        </w:rPr>
        <w:t xml:space="preserve">mid- </w:t>
      </w:r>
      <w:r w:rsidRPr="00856E94">
        <w:rPr>
          <w:lang w:val="en-US"/>
        </w:rPr>
        <w:t>course reading test focuses on reading strategies taught during</w:t>
      </w:r>
      <w:r w:rsidR="005F17E5" w:rsidRPr="00856E94">
        <w:rPr>
          <w:lang w:val="en-US"/>
        </w:rPr>
        <w:t xml:space="preserve"> the course. The tasks could be </w:t>
      </w:r>
      <w:r w:rsidRPr="00856E94">
        <w:rPr>
          <w:lang w:val="en-US"/>
        </w:rPr>
        <w:t>also reading and summarizing, reading and agreeing/disag</w:t>
      </w:r>
      <w:r w:rsidR="005F17E5" w:rsidRPr="00856E94">
        <w:rPr>
          <w:lang w:val="en-US"/>
        </w:rPr>
        <w:t xml:space="preserve">reeing. Time for the mid-course </w:t>
      </w:r>
      <w:r w:rsidRPr="00856E94">
        <w:rPr>
          <w:lang w:val="en-US"/>
        </w:rPr>
        <w:t>reading test is 80 minutes.</w:t>
      </w:r>
    </w:p>
    <w:p w:rsidR="0000718A" w:rsidRPr="00856E94" w:rsidRDefault="0000718A" w:rsidP="00391105">
      <w:pPr>
        <w:jc w:val="both"/>
        <w:rPr>
          <w:lang w:val="en-US"/>
        </w:rPr>
      </w:pPr>
    </w:p>
    <w:p w:rsidR="00391105" w:rsidRPr="00856E94" w:rsidRDefault="00391105" w:rsidP="00391105">
      <w:pPr>
        <w:jc w:val="both"/>
        <w:rPr>
          <w:b/>
          <w:lang w:val="en-US"/>
        </w:rPr>
      </w:pPr>
      <w:r w:rsidRPr="00856E94">
        <w:rPr>
          <w:b/>
          <w:lang w:val="en-US"/>
        </w:rPr>
        <w:t xml:space="preserve">Final Assessment </w:t>
      </w:r>
    </w:p>
    <w:p w:rsidR="00391105" w:rsidRPr="00856E94" w:rsidRDefault="00391105" w:rsidP="00391105">
      <w:pPr>
        <w:jc w:val="both"/>
      </w:pPr>
      <w:r w:rsidRPr="00856E94">
        <w:rPr>
          <w:lang w:val="en-US"/>
        </w:rPr>
        <w:t xml:space="preserve">There is one test for final assessment. The reading test is based on three different new texts. Texts should be from professional and popular scientific sources. Each text in the reading test has a number of tasks. Tasks in the reading test focus on reading strategies taught during the course. The tasks could be also reading and summarizing, reading and agreeing/disagreeing. </w:t>
      </w:r>
      <w:r w:rsidRPr="00856E94">
        <w:t>Time for each reading test is 80 minutes.</w:t>
      </w:r>
    </w:p>
    <w:tbl>
      <w:tblPr>
        <w:tblStyle w:val="a8"/>
        <w:tblW w:w="0" w:type="auto"/>
        <w:tblLook w:val="04A0"/>
      </w:tblPr>
      <w:tblGrid>
        <w:gridCol w:w="9345"/>
      </w:tblGrid>
      <w:tr w:rsidR="00391105" w:rsidRPr="00856E94" w:rsidTr="00391105">
        <w:tc>
          <w:tcPr>
            <w:tcW w:w="9345" w:type="dxa"/>
          </w:tcPr>
          <w:p w:rsidR="00391105" w:rsidRPr="00856E94" w:rsidRDefault="00391105" w:rsidP="00391105">
            <w:pPr>
              <w:jc w:val="both"/>
              <w:rPr>
                <w:sz w:val="24"/>
                <w:szCs w:val="24"/>
                <w:lang w:val="en-US"/>
              </w:rPr>
            </w:pPr>
          </w:p>
          <w:p w:rsidR="00391105" w:rsidRPr="00856E94" w:rsidRDefault="00391105" w:rsidP="00391105">
            <w:pPr>
              <w:jc w:val="both"/>
              <w:rPr>
                <w:sz w:val="24"/>
                <w:szCs w:val="24"/>
                <w:lang w:val="en-US"/>
              </w:rPr>
            </w:pPr>
            <w:r w:rsidRPr="00856E94">
              <w:rPr>
                <w:sz w:val="24"/>
                <w:szCs w:val="24"/>
                <w:lang w:val="en-US"/>
              </w:rPr>
              <w:t xml:space="preserve">1) During each semester students must carry out __________ tasks based on their reading over the semester as a part of ____________assessment. Each semester students have to write three __________________ . Texts should be from professional, popular scientific, and internet sources. Although students writing skills will not be evaluated for the purposes of this course, their ideas should be expressed_____________ in English. </w:t>
            </w:r>
          </w:p>
          <w:p w:rsidR="00391105" w:rsidRPr="00856E94" w:rsidRDefault="00391105" w:rsidP="00391105">
            <w:pPr>
              <w:jc w:val="both"/>
              <w:rPr>
                <w:sz w:val="24"/>
                <w:szCs w:val="24"/>
              </w:rPr>
            </w:pPr>
            <w:r w:rsidRPr="00856E94">
              <w:rPr>
                <w:sz w:val="24"/>
                <w:szCs w:val="24"/>
                <w:lang w:val="en-US"/>
              </w:rPr>
              <w:t xml:space="preserve">2) Mid-course Assessment: The mid-course assessment consists of _______________ reading test. The mid-course reading test is based on three different new texts and texts must be from professional and popular ____________________. Each text in the reading test has a number of various tasks attached to it. Tasks included in the mid-course reading test ______________on reading strategies taught during the course. The tasks could be also reading and summarizing, reading and agreeing/disagreeing. Allocated time for the mid-course reading test is ___________________. For the final assessment students are supposed to do _______________.The reading test is based on three different new texts. Each text in the </w:t>
            </w:r>
            <w:r w:rsidRPr="00856E94">
              <w:rPr>
                <w:sz w:val="24"/>
                <w:szCs w:val="24"/>
                <w:lang w:val="en-US"/>
              </w:rPr>
              <w:lastRenderedPageBreak/>
              <w:t xml:space="preserve">reading test has a number of tasks. Tasks in the reading test focus on reading strategies taught during the course. The tasks could be also reading and summarizing, reading and agreeing/disagreeing. </w:t>
            </w:r>
            <w:r w:rsidRPr="00856E94">
              <w:rPr>
                <w:sz w:val="24"/>
                <w:szCs w:val="24"/>
              </w:rPr>
              <w:t xml:space="preserve">Time for _______reading test is 80 minutes. </w:t>
            </w:r>
          </w:p>
          <w:p w:rsidR="00391105" w:rsidRPr="00856E94" w:rsidRDefault="00391105" w:rsidP="00391105">
            <w:pPr>
              <w:jc w:val="both"/>
              <w:rPr>
                <w:sz w:val="24"/>
                <w:szCs w:val="24"/>
              </w:rPr>
            </w:pPr>
          </w:p>
        </w:tc>
      </w:tr>
    </w:tbl>
    <w:p w:rsidR="00391105" w:rsidRPr="00856E94" w:rsidRDefault="00391105" w:rsidP="00391105">
      <w:pPr>
        <w:jc w:val="both"/>
        <w:rPr>
          <w:b/>
        </w:rPr>
      </w:pPr>
      <w:r w:rsidRPr="00856E94">
        <w:rPr>
          <w:b/>
        </w:rPr>
        <w:lastRenderedPageBreak/>
        <w:t xml:space="preserve">Handout 3 (Aesop’s fables) </w:t>
      </w:r>
    </w:p>
    <w:p w:rsidR="00391105" w:rsidRPr="00856E94" w:rsidRDefault="00391105" w:rsidP="00391105">
      <w:pPr>
        <w:jc w:val="center"/>
        <w:rPr>
          <w:b/>
        </w:rPr>
      </w:pPr>
      <w:r w:rsidRPr="00856E94">
        <w:rPr>
          <w:b/>
        </w:rPr>
        <w:t>The Frogs and the Well</w:t>
      </w:r>
    </w:p>
    <w:p w:rsidR="00391105" w:rsidRPr="00856E94" w:rsidRDefault="00391105" w:rsidP="00391105">
      <w:pPr>
        <w:jc w:val="both"/>
        <w:rPr>
          <w:lang w:val="en-US"/>
        </w:rPr>
      </w:pPr>
      <w:r w:rsidRPr="00856E94">
        <w:rPr>
          <w:lang w:val="en-US"/>
        </w:rPr>
        <w:t xml:space="preserve">Two Frogs lived together in a marsh. But one hot summer the marsh dried up, and they left it to look for another place to live in: for frogs like damp places if they can get them. By and by they came to a deep well, and one of them looked down into it, and said to the other, “This looks a nice cool place. Let us jump in and settle here.” But the other, who had a wiser head on his shoulders, replied, “Not so fast, my friend. Supposing this well dried up like the marsh, how should we get out again?” </w:t>
      </w:r>
    </w:p>
    <w:p w:rsidR="00391105" w:rsidRPr="00856E94" w:rsidRDefault="00391105" w:rsidP="00391105">
      <w:pPr>
        <w:jc w:val="both"/>
        <w:rPr>
          <w:lang w:val="en-US"/>
        </w:rPr>
      </w:pPr>
      <w:r w:rsidRPr="00856E94">
        <w:rPr>
          <w:i/>
          <w:lang w:val="en-US"/>
        </w:rPr>
        <w:t>Moral:</w:t>
      </w:r>
      <w:r w:rsidRPr="00856E94">
        <w:rPr>
          <w:lang w:val="en-US"/>
        </w:rPr>
        <w:t xml:space="preserve"> Look before you leap. </w:t>
      </w:r>
    </w:p>
    <w:p w:rsidR="00391105" w:rsidRPr="00856E94" w:rsidRDefault="00391105" w:rsidP="00391105">
      <w:pPr>
        <w:ind w:left="708" w:firstLine="708"/>
        <w:jc w:val="both"/>
        <w:rPr>
          <w:lang w:val="en-US"/>
        </w:rPr>
      </w:pPr>
      <w:r w:rsidRPr="00856E94">
        <w:rPr>
          <w:lang w:val="en-US"/>
        </w:rPr>
        <w:t xml:space="preserve">Key vocabulary words and phrases </w:t>
      </w:r>
    </w:p>
    <w:p w:rsidR="00391105" w:rsidRPr="00856E94" w:rsidRDefault="00391105" w:rsidP="00391105">
      <w:pPr>
        <w:ind w:left="1416"/>
        <w:jc w:val="both"/>
        <w:rPr>
          <w:lang w:val="en-US"/>
        </w:rPr>
      </w:pPr>
      <w:r w:rsidRPr="00856E94">
        <w:rPr>
          <w:lang w:val="en-US"/>
        </w:rPr>
        <w:t xml:space="preserve">Well – hole in ground used to access fresh water </w:t>
      </w:r>
    </w:p>
    <w:p w:rsidR="00391105" w:rsidRPr="00856E94" w:rsidRDefault="00391105" w:rsidP="00391105">
      <w:pPr>
        <w:ind w:left="708" w:firstLine="708"/>
        <w:jc w:val="both"/>
        <w:rPr>
          <w:lang w:val="en-US"/>
        </w:rPr>
      </w:pPr>
      <w:r w:rsidRPr="00856E94">
        <w:rPr>
          <w:lang w:val="en-US"/>
        </w:rPr>
        <w:t xml:space="preserve">To settle – to begin living in a new place </w:t>
      </w:r>
    </w:p>
    <w:p w:rsidR="00391105" w:rsidRPr="00856E94" w:rsidRDefault="00391105" w:rsidP="00391105">
      <w:pPr>
        <w:ind w:left="708" w:firstLine="708"/>
        <w:jc w:val="both"/>
        <w:rPr>
          <w:lang w:val="en-US"/>
        </w:rPr>
      </w:pPr>
      <w:r w:rsidRPr="00856E94">
        <w:rPr>
          <w:lang w:val="en-US"/>
        </w:rPr>
        <w:t xml:space="preserve">To leap – to jump into </w:t>
      </w:r>
    </w:p>
    <w:p w:rsidR="00391105" w:rsidRPr="00856E94" w:rsidRDefault="00391105" w:rsidP="00391105">
      <w:pPr>
        <w:ind w:left="708" w:firstLine="708"/>
        <w:jc w:val="both"/>
        <w:rPr>
          <w:lang w:val="en-US"/>
        </w:rPr>
      </w:pPr>
      <w:r w:rsidRPr="00856E94">
        <w:rPr>
          <w:lang w:val="en-US"/>
        </w:rPr>
        <w:t xml:space="preserve">Look before you leap - Look at all sides of a situation before making a decision. </w:t>
      </w:r>
    </w:p>
    <w:p w:rsidR="00391105" w:rsidRPr="00856E94" w:rsidRDefault="00391105" w:rsidP="00391105">
      <w:pPr>
        <w:ind w:left="708" w:firstLine="708"/>
        <w:jc w:val="both"/>
        <w:rPr>
          <w:lang w:val="en-US"/>
        </w:rPr>
      </w:pPr>
      <w:r w:rsidRPr="00856E94">
        <w:rPr>
          <w:lang w:val="en-US"/>
        </w:rPr>
        <w:t xml:space="preserve">Marsh – wet area, pond </w:t>
      </w:r>
    </w:p>
    <w:p w:rsidR="00391105" w:rsidRPr="00856E94" w:rsidRDefault="00391105" w:rsidP="00391105">
      <w:pPr>
        <w:ind w:left="708" w:firstLine="708"/>
        <w:jc w:val="both"/>
        <w:rPr>
          <w:lang w:val="en-US"/>
        </w:rPr>
      </w:pPr>
      <w:r w:rsidRPr="00856E94">
        <w:rPr>
          <w:lang w:val="en-US"/>
        </w:rPr>
        <w:t xml:space="preserve">To dry up – to lose all water </w:t>
      </w:r>
    </w:p>
    <w:p w:rsidR="00391105" w:rsidRPr="00856E94" w:rsidRDefault="00391105" w:rsidP="00391105">
      <w:pPr>
        <w:ind w:left="708" w:firstLine="708"/>
        <w:jc w:val="both"/>
        <w:rPr>
          <w:lang w:val="en-US"/>
        </w:rPr>
      </w:pPr>
      <w:r w:rsidRPr="00856E94">
        <w:rPr>
          <w:lang w:val="en-US"/>
        </w:rPr>
        <w:t xml:space="preserve">Damp – humid, wet </w:t>
      </w:r>
    </w:p>
    <w:p w:rsidR="00391105" w:rsidRPr="00856E94" w:rsidRDefault="00391105" w:rsidP="00391105">
      <w:pPr>
        <w:ind w:left="708" w:firstLine="708"/>
        <w:jc w:val="both"/>
        <w:rPr>
          <w:lang w:val="en-US"/>
        </w:rPr>
      </w:pPr>
      <w:r w:rsidRPr="00856E94">
        <w:rPr>
          <w:lang w:val="en-US"/>
        </w:rPr>
        <w:t xml:space="preserve">By and by – overtime, eventually </w:t>
      </w:r>
    </w:p>
    <w:p w:rsidR="00391105" w:rsidRPr="00856E94" w:rsidRDefault="00391105" w:rsidP="00391105">
      <w:pPr>
        <w:ind w:left="708" w:firstLine="708"/>
        <w:jc w:val="both"/>
        <w:rPr>
          <w:lang w:val="en-US"/>
        </w:rPr>
      </w:pPr>
      <w:r w:rsidRPr="00856E94">
        <w:rPr>
          <w:lang w:val="en-US"/>
        </w:rPr>
        <w:t xml:space="preserve">Well – hole in ground used to access fresh water </w:t>
      </w:r>
    </w:p>
    <w:p w:rsidR="00391105" w:rsidRPr="00856E94" w:rsidRDefault="00391105" w:rsidP="00391105">
      <w:pPr>
        <w:ind w:left="708" w:firstLine="708"/>
        <w:jc w:val="both"/>
        <w:rPr>
          <w:lang w:val="en-US"/>
        </w:rPr>
      </w:pPr>
      <w:r w:rsidRPr="00856E94">
        <w:rPr>
          <w:lang w:val="en-US"/>
        </w:rPr>
        <w:t xml:space="preserve">To settle – to begin living in a new place </w:t>
      </w:r>
    </w:p>
    <w:p w:rsidR="00391105" w:rsidRPr="00856E94" w:rsidRDefault="00391105" w:rsidP="00391105">
      <w:pPr>
        <w:ind w:left="708" w:firstLine="708"/>
        <w:jc w:val="both"/>
        <w:rPr>
          <w:lang w:val="en-US"/>
        </w:rPr>
      </w:pPr>
      <w:r w:rsidRPr="00856E94">
        <w:rPr>
          <w:lang w:val="en-US"/>
        </w:rPr>
        <w:t xml:space="preserve">To leap – to jump into </w:t>
      </w:r>
    </w:p>
    <w:p w:rsidR="0000718A" w:rsidRPr="00856E94" w:rsidRDefault="00391105" w:rsidP="00391105">
      <w:pPr>
        <w:ind w:left="708" w:firstLine="708"/>
        <w:jc w:val="both"/>
        <w:rPr>
          <w:lang w:val="en-US"/>
        </w:rPr>
      </w:pPr>
      <w:r w:rsidRPr="00856E94">
        <w:rPr>
          <w:lang w:val="en-US"/>
        </w:rPr>
        <w:t>Look before you leap - Look at all sides of a situation before making a decision.</w:t>
      </w:r>
    </w:p>
    <w:p w:rsidR="00391105" w:rsidRPr="00856E94" w:rsidRDefault="00391105" w:rsidP="00391105">
      <w:pPr>
        <w:jc w:val="center"/>
        <w:rPr>
          <w:b/>
          <w:lang w:val="en-US"/>
        </w:rPr>
      </w:pPr>
      <w:r w:rsidRPr="00856E94">
        <w:rPr>
          <w:b/>
          <w:lang w:val="en-US"/>
        </w:rPr>
        <w:t>The Dove and the Ant</w:t>
      </w:r>
    </w:p>
    <w:p w:rsidR="00391105" w:rsidRPr="00856E94" w:rsidRDefault="00391105" w:rsidP="00391105">
      <w:pPr>
        <w:jc w:val="both"/>
        <w:rPr>
          <w:lang w:val="en-US"/>
        </w:rPr>
      </w:pPr>
      <w:r w:rsidRPr="00856E94">
        <w:rPr>
          <w:lang w:val="en-US"/>
        </w:rPr>
        <w:t xml:space="preserve">An Ant went to the bank of a river to quench its thirst, and being carried away by the rush of the stream, was on the point of drowning. A Dove sitting on a tree overhanging the water plucked a leaf and let it fall into the stream close to her. The Ant climbed onto it and floated in safety to the bank. Shortly afterwards a bird catcher came and stood under the tree, and laid his lime-twigs for the Dove, which sat in he branches. The Ant, perceiving his design, stung him in the foot. In pain the bird catcher threw down the twigs, and the noise made the Dove take wing. </w:t>
      </w:r>
    </w:p>
    <w:p w:rsidR="00391105" w:rsidRPr="00856E94" w:rsidRDefault="00391105" w:rsidP="00391105">
      <w:pPr>
        <w:jc w:val="both"/>
        <w:rPr>
          <w:lang w:val="en-US"/>
        </w:rPr>
      </w:pPr>
      <w:r w:rsidRPr="00856E94">
        <w:rPr>
          <w:i/>
          <w:lang w:val="en-US"/>
        </w:rPr>
        <w:t xml:space="preserve">Moral: </w:t>
      </w:r>
      <w:r w:rsidRPr="00856E94">
        <w:rPr>
          <w:lang w:val="en-US"/>
        </w:rPr>
        <w:t xml:space="preserve">One good turn deserves another. </w:t>
      </w:r>
    </w:p>
    <w:p w:rsidR="00391105" w:rsidRPr="00856E94" w:rsidRDefault="00391105" w:rsidP="00391105">
      <w:pPr>
        <w:ind w:left="708" w:firstLine="708"/>
        <w:jc w:val="both"/>
        <w:rPr>
          <w:i/>
          <w:lang w:val="en-US"/>
        </w:rPr>
      </w:pPr>
      <w:r w:rsidRPr="00856E94">
        <w:rPr>
          <w:i/>
          <w:lang w:val="en-US"/>
        </w:rPr>
        <w:t xml:space="preserve">Key vocabulary words and phrases </w:t>
      </w:r>
    </w:p>
    <w:p w:rsidR="00391105" w:rsidRPr="00856E94" w:rsidRDefault="00391105" w:rsidP="00391105">
      <w:pPr>
        <w:ind w:left="708" w:firstLine="708"/>
        <w:jc w:val="both"/>
        <w:rPr>
          <w:lang w:val="en-US"/>
        </w:rPr>
      </w:pPr>
      <w:r w:rsidRPr="00856E94">
        <w:rPr>
          <w:lang w:val="en-US"/>
        </w:rPr>
        <w:t xml:space="preserve">Bank of a river – the side of a river where you can stand </w:t>
      </w:r>
    </w:p>
    <w:p w:rsidR="00391105" w:rsidRPr="00856E94" w:rsidRDefault="00391105" w:rsidP="00391105">
      <w:pPr>
        <w:ind w:left="708" w:firstLine="708"/>
        <w:jc w:val="both"/>
        <w:rPr>
          <w:lang w:val="en-US"/>
        </w:rPr>
      </w:pPr>
      <w:r w:rsidRPr="00856E94">
        <w:rPr>
          <w:lang w:val="en-US"/>
        </w:rPr>
        <w:t xml:space="preserve">To quench its thirst – to drink when you are thirsty </w:t>
      </w:r>
    </w:p>
    <w:p w:rsidR="00391105" w:rsidRPr="00856E94" w:rsidRDefault="00391105" w:rsidP="00391105">
      <w:pPr>
        <w:ind w:left="708" w:firstLine="708"/>
        <w:jc w:val="both"/>
        <w:rPr>
          <w:lang w:val="en-US"/>
        </w:rPr>
      </w:pPr>
      <w:r w:rsidRPr="00856E94">
        <w:rPr>
          <w:lang w:val="en-US"/>
        </w:rPr>
        <w:t xml:space="preserve">On the point of – just about to do sth </w:t>
      </w:r>
    </w:p>
    <w:p w:rsidR="00391105" w:rsidRPr="00856E94" w:rsidRDefault="00391105" w:rsidP="00391105">
      <w:pPr>
        <w:ind w:left="708" w:firstLine="708"/>
        <w:jc w:val="both"/>
        <w:rPr>
          <w:lang w:val="en-US"/>
        </w:rPr>
      </w:pPr>
      <w:r w:rsidRPr="00856E94">
        <w:rPr>
          <w:lang w:val="en-US"/>
        </w:rPr>
        <w:t xml:space="preserve">To drown – to die in the water because you cannot swim </w:t>
      </w:r>
    </w:p>
    <w:p w:rsidR="00391105" w:rsidRPr="00856E94" w:rsidRDefault="00391105" w:rsidP="00391105">
      <w:pPr>
        <w:ind w:left="708" w:firstLine="708"/>
        <w:jc w:val="both"/>
        <w:rPr>
          <w:lang w:val="en-US"/>
        </w:rPr>
      </w:pPr>
      <w:r w:rsidRPr="00856E94">
        <w:rPr>
          <w:lang w:val="en-US"/>
        </w:rPr>
        <w:t xml:space="preserve">To overhang – to be in a position over something else </w:t>
      </w:r>
    </w:p>
    <w:p w:rsidR="00391105" w:rsidRPr="00856E94" w:rsidRDefault="00391105" w:rsidP="00391105">
      <w:pPr>
        <w:ind w:left="708" w:firstLine="708"/>
        <w:jc w:val="both"/>
        <w:rPr>
          <w:lang w:val="en-US"/>
        </w:rPr>
      </w:pPr>
      <w:r w:rsidRPr="00856E94">
        <w:rPr>
          <w:lang w:val="en-US"/>
        </w:rPr>
        <w:t xml:space="preserve">Twigs – small branches usually with leaves attached </w:t>
      </w:r>
    </w:p>
    <w:p w:rsidR="00391105" w:rsidRPr="00856E94" w:rsidRDefault="00391105" w:rsidP="00391105">
      <w:pPr>
        <w:ind w:left="708" w:firstLine="708"/>
        <w:jc w:val="both"/>
        <w:rPr>
          <w:lang w:val="en-US"/>
        </w:rPr>
      </w:pPr>
      <w:r w:rsidRPr="00856E94">
        <w:rPr>
          <w:lang w:val="en-US"/>
        </w:rPr>
        <w:t xml:space="preserve">To perceive – to understand </w:t>
      </w:r>
    </w:p>
    <w:p w:rsidR="00391105" w:rsidRPr="00856E94" w:rsidRDefault="00391105" w:rsidP="00391105">
      <w:pPr>
        <w:jc w:val="center"/>
        <w:rPr>
          <w:b/>
          <w:lang w:val="en-US"/>
        </w:rPr>
      </w:pPr>
      <w:r w:rsidRPr="00856E94">
        <w:rPr>
          <w:b/>
          <w:lang w:val="en-US"/>
        </w:rPr>
        <w:t>L</w:t>
      </w:r>
      <w:r w:rsidRPr="00856E94">
        <w:rPr>
          <w:b/>
        </w:rPr>
        <w:t>І</w:t>
      </w:r>
      <w:r w:rsidRPr="00856E94">
        <w:rPr>
          <w:b/>
          <w:lang w:val="en-US"/>
        </w:rPr>
        <w:t>TERATURE</w:t>
      </w:r>
    </w:p>
    <w:p w:rsidR="00391105" w:rsidRPr="00856E94" w:rsidRDefault="00391105" w:rsidP="00391105">
      <w:pPr>
        <w:jc w:val="both"/>
        <w:rPr>
          <w:lang w:val="en-US"/>
        </w:rPr>
      </w:pPr>
      <w:r w:rsidRPr="00856E94">
        <w:rPr>
          <w:lang w:val="en-US"/>
        </w:rPr>
        <w:t xml:space="preserve">1. </w:t>
      </w:r>
      <w:r w:rsidRPr="00856E94">
        <w:t>Бакиева</w:t>
      </w:r>
      <w:r w:rsidRPr="00856E94">
        <w:rPr>
          <w:lang w:val="en-US"/>
        </w:rPr>
        <w:t xml:space="preserve"> </w:t>
      </w:r>
      <w:r w:rsidRPr="00856E94">
        <w:t>Г</w:t>
      </w:r>
      <w:r w:rsidRPr="00856E94">
        <w:rPr>
          <w:lang w:val="en-US"/>
        </w:rPr>
        <w:t>.</w:t>
      </w:r>
      <w:r w:rsidRPr="00856E94">
        <w:t>Х</w:t>
      </w:r>
      <w:r w:rsidRPr="00856E94">
        <w:rPr>
          <w:lang w:val="en-US"/>
        </w:rPr>
        <w:t xml:space="preserve">. </w:t>
      </w:r>
      <w:r w:rsidRPr="00856E94">
        <w:t>ва</w:t>
      </w:r>
      <w:r w:rsidRPr="00856E94">
        <w:rPr>
          <w:lang w:val="en-US"/>
        </w:rPr>
        <w:t xml:space="preserve"> </w:t>
      </w:r>
      <w:r w:rsidRPr="00856E94">
        <w:t>бошқ</w:t>
      </w:r>
      <w:r w:rsidRPr="00856E94">
        <w:rPr>
          <w:lang w:val="en-US"/>
        </w:rPr>
        <w:t>. Get in Touch. –</w:t>
      </w:r>
      <w:r w:rsidRPr="00856E94">
        <w:t>Т</w:t>
      </w:r>
      <w:r w:rsidRPr="00856E94">
        <w:rPr>
          <w:lang w:val="en-US"/>
        </w:rPr>
        <w:t xml:space="preserve">.: </w:t>
      </w:r>
      <w:r w:rsidRPr="00856E94">
        <w:t>Филолог</w:t>
      </w:r>
      <w:r w:rsidRPr="00856E94">
        <w:rPr>
          <w:lang w:val="en-US"/>
        </w:rPr>
        <w:t xml:space="preserve">, 2004 </w:t>
      </w:r>
    </w:p>
    <w:p w:rsidR="00391105" w:rsidRPr="00856E94" w:rsidRDefault="00391105" w:rsidP="00391105">
      <w:pPr>
        <w:jc w:val="both"/>
        <w:rPr>
          <w:lang w:val="en-US"/>
        </w:rPr>
      </w:pPr>
      <w:r w:rsidRPr="00856E94">
        <w:rPr>
          <w:lang w:val="en-US"/>
        </w:rPr>
        <w:t xml:space="preserve">2. Barton, L. &amp; Sardinas, C. P. (2004), North Star. Reading and Writing. Intermediate. Longman. </w:t>
      </w:r>
    </w:p>
    <w:p w:rsidR="00391105" w:rsidRPr="00856E94" w:rsidRDefault="00391105" w:rsidP="00391105">
      <w:pPr>
        <w:jc w:val="both"/>
        <w:rPr>
          <w:lang w:val="en-US"/>
        </w:rPr>
      </w:pPr>
      <w:r w:rsidRPr="00856E94">
        <w:rPr>
          <w:lang w:val="en-US"/>
        </w:rPr>
        <w:t xml:space="preserve">3. Driscol, L. (2004) Reading Extra A resource book of multi-level skills activities. CUP. </w:t>
      </w:r>
    </w:p>
    <w:p w:rsidR="00391105" w:rsidRPr="00856E94" w:rsidRDefault="00391105" w:rsidP="00391105">
      <w:pPr>
        <w:jc w:val="both"/>
        <w:rPr>
          <w:lang w:val="en-US"/>
        </w:rPr>
      </w:pPr>
      <w:r w:rsidRPr="00856E94">
        <w:rPr>
          <w:lang w:val="en-US"/>
        </w:rPr>
        <w:t xml:space="preserve">4. Fry E. B. (2000), Skimming and scanning. Middle level, Jamestown Publishers. </w:t>
      </w:r>
    </w:p>
    <w:p w:rsidR="00391105" w:rsidRPr="00856E94" w:rsidRDefault="00391105" w:rsidP="00391105">
      <w:pPr>
        <w:jc w:val="both"/>
        <w:rPr>
          <w:lang w:val="en-US"/>
        </w:rPr>
      </w:pPr>
      <w:r w:rsidRPr="00856E94">
        <w:rPr>
          <w:lang w:val="en-US"/>
        </w:rPr>
        <w:t xml:space="preserve">5. Greenall, S &amp; D. Pye (2007), Reading 2, 3. Cambridge Skills for Fluency. Cambridge: CUP </w:t>
      </w:r>
    </w:p>
    <w:p w:rsidR="00391105" w:rsidRPr="00856E94" w:rsidRDefault="00391105" w:rsidP="00391105">
      <w:pPr>
        <w:jc w:val="both"/>
        <w:rPr>
          <w:lang w:val="en-US"/>
        </w:rPr>
      </w:pPr>
      <w:r w:rsidRPr="00856E94">
        <w:rPr>
          <w:lang w:val="en-US"/>
        </w:rPr>
        <w:t xml:space="preserve">6. Philips A. &amp; Philips T. (1997) Key Skills for Reading. Prentice Hall. </w:t>
      </w:r>
    </w:p>
    <w:p w:rsidR="00391105" w:rsidRPr="00856E94" w:rsidRDefault="00391105" w:rsidP="00391105">
      <w:pPr>
        <w:jc w:val="both"/>
        <w:rPr>
          <w:lang w:val="en-US"/>
        </w:rPr>
      </w:pPr>
      <w:r w:rsidRPr="00856E94">
        <w:rPr>
          <w:lang w:val="en-US"/>
        </w:rPr>
        <w:t xml:space="preserve">7. Phillips, T. &amp; Phillips, A. (2005) Skills in English. Level 2. Garnet Education. </w:t>
      </w:r>
    </w:p>
    <w:p w:rsidR="00391105" w:rsidRPr="00856E94" w:rsidRDefault="00391105" w:rsidP="00391105">
      <w:pPr>
        <w:jc w:val="both"/>
        <w:rPr>
          <w:lang w:val="en-US"/>
        </w:rPr>
      </w:pPr>
      <w:r w:rsidRPr="00856E94">
        <w:rPr>
          <w:lang w:val="en-US"/>
        </w:rPr>
        <w:t xml:space="preserve">8. Roberts, P. (1994) Cambridge First Certificate, Reading &amp; Vocabulary. CUP. </w:t>
      </w:r>
    </w:p>
    <w:p w:rsidR="00391105" w:rsidRPr="00856E94" w:rsidRDefault="00391105" w:rsidP="00391105">
      <w:pPr>
        <w:jc w:val="both"/>
        <w:rPr>
          <w:lang w:val="en-US"/>
        </w:rPr>
      </w:pPr>
      <w:r w:rsidRPr="00856E94">
        <w:rPr>
          <w:lang w:val="en-US"/>
        </w:rPr>
        <w:t xml:space="preserve">9. Newspapers and magazines (e.g. English Teaching professional, Modern English Teacher, Uzbekistan Today, The Economist, The New Scientist, National Geographic etc) </w:t>
      </w:r>
    </w:p>
    <w:p w:rsidR="00391105" w:rsidRPr="00856E94" w:rsidRDefault="00391105" w:rsidP="00391105">
      <w:pPr>
        <w:jc w:val="both"/>
        <w:rPr>
          <w:lang w:val="en-US"/>
        </w:rPr>
      </w:pPr>
      <w:r w:rsidRPr="00856E94">
        <w:rPr>
          <w:lang w:val="en-US"/>
        </w:rPr>
        <w:lastRenderedPageBreak/>
        <w:t xml:space="preserve">10. Jordan*, R. R. (2003). Academic Writing Course: Study Skills in English. Pearson Education Limited. Third Edition. </w:t>
      </w:r>
    </w:p>
    <w:p w:rsidR="00391105" w:rsidRPr="00856E94" w:rsidRDefault="00391105" w:rsidP="00391105">
      <w:pPr>
        <w:jc w:val="both"/>
        <w:rPr>
          <w:lang w:val="en-US"/>
        </w:rPr>
      </w:pPr>
      <w:r w:rsidRPr="00856E94">
        <w:rPr>
          <w:lang w:val="en-US"/>
        </w:rPr>
        <w:t xml:space="preserve">11. Scarry*, S., &amp; Scarry, J. (2008).The Writer’s Workplace with Readings: Building College Writing Skills. Thomson Learning. Sixth Edition. </w:t>
      </w:r>
    </w:p>
    <w:p w:rsidR="00391105" w:rsidRPr="00856E94" w:rsidRDefault="00391105" w:rsidP="00391105">
      <w:pPr>
        <w:jc w:val="both"/>
        <w:rPr>
          <w:lang w:val="en-US"/>
        </w:rPr>
      </w:pPr>
      <w:r w:rsidRPr="00856E94">
        <w:rPr>
          <w:lang w:val="en-US"/>
        </w:rPr>
        <w:t xml:space="preserve">12. Ruetten, M. K. (2003). Developing Composition Skills: Rhetoric and Grammar. Thomson Learning. Second Edition. </w:t>
      </w:r>
    </w:p>
    <w:p w:rsidR="00391105" w:rsidRPr="00856E94" w:rsidRDefault="00391105" w:rsidP="00391105">
      <w:pPr>
        <w:jc w:val="both"/>
        <w:rPr>
          <w:lang w:val="en-US"/>
        </w:rPr>
      </w:pPr>
      <w:r w:rsidRPr="00856E94">
        <w:rPr>
          <w:lang w:val="en-US"/>
        </w:rPr>
        <w:t xml:space="preserve">13. Evans, V. (1998). Successful Writing. Upper Intermediate. Express Publishing. </w:t>
      </w:r>
    </w:p>
    <w:p w:rsidR="00391105" w:rsidRPr="00856E94" w:rsidRDefault="00391105" w:rsidP="00391105">
      <w:pPr>
        <w:jc w:val="both"/>
        <w:rPr>
          <w:lang w:val="en-US"/>
        </w:rPr>
      </w:pPr>
      <w:r w:rsidRPr="00856E94">
        <w:rPr>
          <w:lang w:val="en-US"/>
        </w:rPr>
        <w:t xml:space="preserve">14. Coe, N., Rycroft, R., &amp; Ernest, P. (1983). Writing Skills: A problem-solving approach. Cambridge: Cambridge University Press. </w:t>
      </w:r>
    </w:p>
    <w:p w:rsidR="00391105" w:rsidRPr="00856E94" w:rsidRDefault="00391105" w:rsidP="00391105">
      <w:pPr>
        <w:jc w:val="both"/>
        <w:rPr>
          <w:lang w:val="en-US"/>
        </w:rPr>
      </w:pPr>
    </w:p>
    <w:p w:rsidR="00391105" w:rsidRPr="00856E94" w:rsidRDefault="00391105" w:rsidP="00391105">
      <w:pPr>
        <w:jc w:val="both"/>
        <w:rPr>
          <w:b/>
          <w:lang w:val="en-US"/>
        </w:rPr>
      </w:pPr>
      <w:r w:rsidRPr="00856E94">
        <w:rPr>
          <w:b/>
          <w:lang w:val="en-US"/>
        </w:rPr>
        <w:t xml:space="preserve">Fiction </w:t>
      </w:r>
    </w:p>
    <w:p w:rsidR="00391105" w:rsidRPr="00856E94" w:rsidRDefault="00391105" w:rsidP="00391105">
      <w:pPr>
        <w:jc w:val="both"/>
        <w:rPr>
          <w:lang w:val="en-US"/>
        </w:rPr>
      </w:pPr>
      <w:r w:rsidRPr="00856E94">
        <w:rPr>
          <w:lang w:val="en-US"/>
        </w:rPr>
        <w:t xml:space="preserve">1. Hornby, N. (1998) About a Boy. Penguin Books. </w:t>
      </w:r>
    </w:p>
    <w:p w:rsidR="00391105" w:rsidRPr="00856E94" w:rsidRDefault="00391105" w:rsidP="00391105">
      <w:pPr>
        <w:jc w:val="both"/>
        <w:rPr>
          <w:lang w:val="en-US"/>
        </w:rPr>
      </w:pPr>
      <w:r w:rsidRPr="00856E94">
        <w:rPr>
          <w:lang w:val="en-US"/>
        </w:rPr>
        <w:t xml:space="preserve">2. Kinsella, S. (2003) Can you keep a secret? Black Swain. </w:t>
      </w:r>
    </w:p>
    <w:p w:rsidR="00391105" w:rsidRPr="00856E94" w:rsidRDefault="00391105" w:rsidP="00391105">
      <w:pPr>
        <w:jc w:val="both"/>
        <w:rPr>
          <w:lang w:val="en-US"/>
        </w:rPr>
      </w:pPr>
      <w:r w:rsidRPr="00856E94">
        <w:rPr>
          <w:lang w:val="en-US"/>
        </w:rPr>
        <w:t xml:space="preserve">3. Ishiguro, K. (1989) The Remains of the Day. Faber &amp; Faber. </w:t>
      </w:r>
    </w:p>
    <w:p w:rsidR="00391105" w:rsidRPr="00856E94" w:rsidRDefault="00391105" w:rsidP="00391105">
      <w:pPr>
        <w:jc w:val="both"/>
        <w:rPr>
          <w:lang w:val="en-US"/>
        </w:rPr>
      </w:pPr>
    </w:p>
    <w:p w:rsidR="00391105" w:rsidRPr="00856E94" w:rsidRDefault="00391105" w:rsidP="00391105">
      <w:pPr>
        <w:jc w:val="both"/>
        <w:rPr>
          <w:b/>
          <w:lang w:val="en-US"/>
        </w:rPr>
      </w:pPr>
      <w:r w:rsidRPr="00856E94">
        <w:rPr>
          <w:b/>
          <w:lang w:val="en-US"/>
        </w:rPr>
        <w:t xml:space="preserve">Suggested web sites: </w:t>
      </w:r>
    </w:p>
    <w:p w:rsidR="00391105" w:rsidRPr="00856E94" w:rsidRDefault="00391105" w:rsidP="00391105">
      <w:pPr>
        <w:jc w:val="both"/>
        <w:rPr>
          <w:lang w:val="en-US"/>
        </w:rPr>
      </w:pPr>
      <w:r w:rsidRPr="00856E94">
        <w:rPr>
          <w:lang w:val="en-US"/>
        </w:rPr>
        <w:t xml:space="preserve">www.teachingenglish.org.uk </w:t>
      </w:r>
    </w:p>
    <w:p w:rsidR="00391105" w:rsidRPr="00856E94" w:rsidRDefault="00391105" w:rsidP="00391105">
      <w:pPr>
        <w:jc w:val="both"/>
        <w:rPr>
          <w:lang w:val="en-US"/>
        </w:rPr>
      </w:pPr>
      <w:r w:rsidRPr="00856E94">
        <w:rPr>
          <w:lang w:val="en-US"/>
        </w:rPr>
        <w:t xml:space="preserve">www.online-literature.com </w:t>
      </w:r>
    </w:p>
    <w:p w:rsidR="00391105" w:rsidRPr="00856E94" w:rsidRDefault="00391105" w:rsidP="00391105">
      <w:pPr>
        <w:jc w:val="both"/>
        <w:rPr>
          <w:lang w:val="en-US"/>
        </w:rPr>
      </w:pPr>
      <w:r w:rsidRPr="00856E94">
        <w:rPr>
          <w:lang w:val="en-US"/>
        </w:rPr>
        <w:t xml:space="preserve">www.literature.org/ </w:t>
      </w:r>
    </w:p>
    <w:p w:rsidR="00391105" w:rsidRPr="00856E94" w:rsidRDefault="00391105" w:rsidP="00391105">
      <w:pPr>
        <w:jc w:val="both"/>
        <w:rPr>
          <w:lang w:val="en-US"/>
        </w:rPr>
      </w:pPr>
      <w:r w:rsidRPr="00856E94">
        <w:rPr>
          <w:lang w:val="en-US"/>
        </w:rPr>
        <w:t xml:space="preserve">www.pearsonlongman.com/ae/ </w:t>
      </w:r>
    </w:p>
    <w:p w:rsidR="00391105" w:rsidRPr="00856E94" w:rsidRDefault="00391105" w:rsidP="00391105">
      <w:pPr>
        <w:jc w:val="both"/>
        <w:rPr>
          <w:lang w:val="en-US"/>
        </w:rPr>
      </w:pPr>
      <w:r w:rsidRPr="00856E94">
        <w:rPr>
          <w:lang w:val="en-US"/>
        </w:rPr>
        <w:t>www.developreading.com</w:t>
      </w:r>
    </w:p>
    <w:p w:rsidR="00391105" w:rsidRPr="00856E94" w:rsidRDefault="00391105" w:rsidP="00391105">
      <w:pPr>
        <w:jc w:val="center"/>
        <w:rPr>
          <w:b/>
          <w:lang w:val="en-US"/>
        </w:rPr>
      </w:pPr>
      <w:r w:rsidRPr="00856E94">
        <w:rPr>
          <w:b/>
          <w:lang w:val="en-US"/>
        </w:rPr>
        <w:t>GLOSSARY</w:t>
      </w:r>
    </w:p>
    <w:p w:rsidR="00391105" w:rsidRPr="00856E94" w:rsidRDefault="00391105" w:rsidP="00391105">
      <w:pPr>
        <w:jc w:val="both"/>
        <w:rPr>
          <w:lang w:val="en-US"/>
        </w:rPr>
      </w:pPr>
      <w:r w:rsidRPr="00856E94">
        <w:rPr>
          <w:b/>
          <w:lang w:val="en-US"/>
        </w:rPr>
        <w:t>BANK OF A RIVER</w:t>
      </w:r>
      <w:r w:rsidRPr="00856E94">
        <w:rPr>
          <w:lang w:val="en-US"/>
        </w:rPr>
        <w:t xml:space="preserve"> – the side of a river where you can stand </w:t>
      </w:r>
    </w:p>
    <w:p w:rsidR="00391105" w:rsidRPr="00856E94" w:rsidRDefault="00391105" w:rsidP="00391105">
      <w:pPr>
        <w:jc w:val="both"/>
        <w:rPr>
          <w:lang w:val="en-US"/>
        </w:rPr>
      </w:pPr>
      <w:r w:rsidRPr="00856E94">
        <w:rPr>
          <w:b/>
          <w:lang w:val="en-US"/>
        </w:rPr>
        <w:t>BY AND BY</w:t>
      </w:r>
      <w:r w:rsidRPr="00856E94">
        <w:rPr>
          <w:lang w:val="en-US"/>
        </w:rPr>
        <w:t xml:space="preserve"> – overtime, eventually </w:t>
      </w:r>
    </w:p>
    <w:p w:rsidR="00391105" w:rsidRPr="00856E94" w:rsidRDefault="00391105" w:rsidP="00391105">
      <w:pPr>
        <w:jc w:val="both"/>
        <w:rPr>
          <w:lang w:val="en-US"/>
        </w:rPr>
      </w:pPr>
      <w:r w:rsidRPr="00856E94">
        <w:rPr>
          <w:b/>
          <w:lang w:val="en-US"/>
        </w:rPr>
        <w:t>DAMP</w:t>
      </w:r>
      <w:r w:rsidRPr="00856E94">
        <w:rPr>
          <w:lang w:val="en-US"/>
        </w:rPr>
        <w:t xml:space="preserve"> – humid, wet </w:t>
      </w:r>
    </w:p>
    <w:p w:rsidR="00391105" w:rsidRPr="00856E94" w:rsidRDefault="00391105" w:rsidP="00391105">
      <w:pPr>
        <w:jc w:val="both"/>
        <w:rPr>
          <w:lang w:val="en-US"/>
        </w:rPr>
      </w:pPr>
      <w:r w:rsidRPr="00856E94">
        <w:rPr>
          <w:b/>
          <w:lang w:val="en-US"/>
        </w:rPr>
        <w:t>LOOK BEFORE YOU LEAP</w:t>
      </w:r>
      <w:r w:rsidRPr="00856E94">
        <w:rPr>
          <w:lang w:val="en-US"/>
        </w:rPr>
        <w:t xml:space="preserve"> - Look at all sides of a situation before making a decision. </w:t>
      </w:r>
    </w:p>
    <w:p w:rsidR="00391105" w:rsidRPr="00856E94" w:rsidRDefault="00391105" w:rsidP="00391105">
      <w:pPr>
        <w:jc w:val="both"/>
        <w:rPr>
          <w:lang w:val="en-US"/>
        </w:rPr>
      </w:pPr>
      <w:r w:rsidRPr="00856E94">
        <w:rPr>
          <w:b/>
          <w:lang w:val="en-US"/>
        </w:rPr>
        <w:t>MARSH</w:t>
      </w:r>
      <w:r w:rsidRPr="00856E94">
        <w:rPr>
          <w:lang w:val="en-US"/>
        </w:rPr>
        <w:t xml:space="preserve"> – wet area, pond </w:t>
      </w:r>
    </w:p>
    <w:p w:rsidR="00391105" w:rsidRPr="00856E94" w:rsidRDefault="00391105" w:rsidP="00391105">
      <w:pPr>
        <w:jc w:val="both"/>
        <w:rPr>
          <w:lang w:val="en-US"/>
        </w:rPr>
      </w:pPr>
      <w:r w:rsidRPr="00856E94">
        <w:rPr>
          <w:b/>
          <w:lang w:val="en-US"/>
        </w:rPr>
        <w:t>ON THE POINT OF</w:t>
      </w:r>
      <w:r w:rsidRPr="00856E94">
        <w:rPr>
          <w:lang w:val="en-US"/>
        </w:rPr>
        <w:t xml:space="preserve"> – just about to do sth </w:t>
      </w:r>
    </w:p>
    <w:p w:rsidR="00391105" w:rsidRPr="00856E94" w:rsidRDefault="00391105" w:rsidP="00391105">
      <w:pPr>
        <w:jc w:val="both"/>
        <w:rPr>
          <w:lang w:val="en-US"/>
        </w:rPr>
      </w:pPr>
      <w:r w:rsidRPr="00856E94">
        <w:rPr>
          <w:b/>
          <w:lang w:val="en-US"/>
        </w:rPr>
        <w:t>TO DROWN</w:t>
      </w:r>
      <w:r w:rsidRPr="00856E94">
        <w:rPr>
          <w:lang w:val="en-US"/>
        </w:rPr>
        <w:t xml:space="preserve"> – to die in the water because you cannot swim </w:t>
      </w:r>
    </w:p>
    <w:p w:rsidR="00391105" w:rsidRPr="00856E94" w:rsidRDefault="00391105" w:rsidP="00391105">
      <w:pPr>
        <w:jc w:val="both"/>
        <w:rPr>
          <w:lang w:val="en-US"/>
        </w:rPr>
      </w:pPr>
      <w:r w:rsidRPr="00856E94">
        <w:rPr>
          <w:b/>
          <w:lang w:val="en-US"/>
        </w:rPr>
        <w:t>TO DRY UP</w:t>
      </w:r>
      <w:r w:rsidRPr="00856E94">
        <w:rPr>
          <w:lang w:val="en-US"/>
        </w:rPr>
        <w:t xml:space="preserve"> – to lose all water </w:t>
      </w:r>
    </w:p>
    <w:p w:rsidR="00391105" w:rsidRPr="00856E94" w:rsidRDefault="00391105" w:rsidP="00391105">
      <w:pPr>
        <w:jc w:val="both"/>
        <w:rPr>
          <w:lang w:val="en-US"/>
        </w:rPr>
      </w:pPr>
      <w:r w:rsidRPr="00856E94">
        <w:rPr>
          <w:b/>
          <w:lang w:val="en-US"/>
        </w:rPr>
        <w:t>TO LEAP</w:t>
      </w:r>
      <w:r w:rsidRPr="00856E94">
        <w:rPr>
          <w:lang w:val="en-US"/>
        </w:rPr>
        <w:t xml:space="preserve"> – to jump into </w:t>
      </w:r>
    </w:p>
    <w:p w:rsidR="00391105" w:rsidRPr="00856E94" w:rsidRDefault="00391105" w:rsidP="00391105">
      <w:pPr>
        <w:jc w:val="both"/>
        <w:rPr>
          <w:lang w:val="en-US"/>
        </w:rPr>
      </w:pPr>
      <w:r w:rsidRPr="00856E94">
        <w:rPr>
          <w:b/>
          <w:lang w:val="en-US"/>
        </w:rPr>
        <w:t>TO OVERHANG</w:t>
      </w:r>
      <w:r w:rsidRPr="00856E94">
        <w:rPr>
          <w:lang w:val="en-US"/>
        </w:rPr>
        <w:t xml:space="preserve"> – to be in a position over something else </w:t>
      </w:r>
    </w:p>
    <w:p w:rsidR="00391105" w:rsidRPr="00856E94" w:rsidRDefault="00391105" w:rsidP="00391105">
      <w:pPr>
        <w:jc w:val="both"/>
        <w:rPr>
          <w:lang w:val="en-US"/>
        </w:rPr>
      </w:pPr>
      <w:r w:rsidRPr="00856E94">
        <w:rPr>
          <w:b/>
          <w:lang w:val="en-US"/>
        </w:rPr>
        <w:t>TO PERCEIVE</w:t>
      </w:r>
      <w:r w:rsidRPr="00856E94">
        <w:rPr>
          <w:lang w:val="en-US"/>
        </w:rPr>
        <w:t xml:space="preserve"> – to understand </w:t>
      </w:r>
    </w:p>
    <w:p w:rsidR="00391105" w:rsidRPr="00856E94" w:rsidRDefault="00391105" w:rsidP="00391105">
      <w:pPr>
        <w:jc w:val="both"/>
        <w:rPr>
          <w:lang w:val="en-US"/>
        </w:rPr>
      </w:pPr>
      <w:r w:rsidRPr="00856E94">
        <w:rPr>
          <w:b/>
          <w:lang w:val="en-US"/>
        </w:rPr>
        <w:t>TO QUENCH ITS THIRST</w:t>
      </w:r>
      <w:r w:rsidRPr="00856E94">
        <w:rPr>
          <w:lang w:val="en-US"/>
        </w:rPr>
        <w:t xml:space="preserve"> – to drink when you are thirsty </w:t>
      </w:r>
    </w:p>
    <w:p w:rsidR="00391105" w:rsidRPr="00856E94" w:rsidRDefault="00391105" w:rsidP="00391105">
      <w:pPr>
        <w:jc w:val="both"/>
        <w:rPr>
          <w:lang w:val="en-US"/>
        </w:rPr>
      </w:pPr>
      <w:r w:rsidRPr="00856E94">
        <w:rPr>
          <w:b/>
          <w:lang w:val="en-US"/>
        </w:rPr>
        <w:t>TO SETTLE</w:t>
      </w:r>
      <w:r w:rsidRPr="00856E94">
        <w:rPr>
          <w:lang w:val="en-US"/>
        </w:rPr>
        <w:t xml:space="preserve"> – to begin living in a new place </w:t>
      </w:r>
    </w:p>
    <w:p w:rsidR="00391105" w:rsidRPr="00856E94" w:rsidRDefault="00391105" w:rsidP="00391105">
      <w:pPr>
        <w:jc w:val="both"/>
        <w:rPr>
          <w:lang w:val="en-US"/>
        </w:rPr>
      </w:pPr>
      <w:r w:rsidRPr="00856E94">
        <w:rPr>
          <w:b/>
          <w:lang w:val="en-US"/>
        </w:rPr>
        <w:t xml:space="preserve">TWIGS </w:t>
      </w:r>
      <w:r w:rsidRPr="00856E94">
        <w:rPr>
          <w:lang w:val="en-US"/>
        </w:rPr>
        <w:t xml:space="preserve">– small branches usually with leaves attached </w:t>
      </w:r>
    </w:p>
    <w:p w:rsidR="00391105" w:rsidRPr="00856E94" w:rsidRDefault="00391105" w:rsidP="00391105">
      <w:pPr>
        <w:jc w:val="both"/>
        <w:rPr>
          <w:lang w:val="en-US"/>
        </w:rPr>
      </w:pPr>
      <w:r w:rsidRPr="00856E94">
        <w:rPr>
          <w:b/>
          <w:lang w:val="en-US"/>
        </w:rPr>
        <w:t xml:space="preserve">WELL </w:t>
      </w:r>
      <w:r w:rsidRPr="00856E94">
        <w:rPr>
          <w:lang w:val="en-US"/>
        </w:rPr>
        <w:t>– hole in ground used to access fresh water</w:t>
      </w:r>
    </w:p>
    <w:p w:rsidR="0000718A" w:rsidRPr="00856E94" w:rsidRDefault="0000718A" w:rsidP="0000718A">
      <w:pPr>
        <w:jc w:val="center"/>
        <w:rPr>
          <w:b/>
          <w:lang w:val="en-US"/>
        </w:rPr>
      </w:pPr>
      <w:r w:rsidRPr="00856E94">
        <w:rPr>
          <w:b/>
          <w:lang w:val="en-US"/>
        </w:rPr>
        <w:t>LESSON #2</w:t>
      </w:r>
    </w:p>
    <w:p w:rsidR="0000718A" w:rsidRPr="00856E94" w:rsidRDefault="0000718A" w:rsidP="0000718A">
      <w:pPr>
        <w:rPr>
          <w:b/>
        </w:rPr>
      </w:pPr>
      <w:r w:rsidRPr="00856E94">
        <w:rPr>
          <w:b/>
        </w:rPr>
        <w:t>Writing</w:t>
      </w:r>
    </w:p>
    <w:tbl>
      <w:tblPr>
        <w:tblW w:w="0" w:type="auto"/>
        <w:tblInd w:w="10" w:type="dxa"/>
        <w:tblLayout w:type="fixed"/>
        <w:tblLook w:val="04A0"/>
      </w:tblPr>
      <w:tblGrid>
        <w:gridCol w:w="1799"/>
        <w:gridCol w:w="296"/>
        <w:gridCol w:w="1932"/>
        <w:gridCol w:w="5558"/>
      </w:tblGrid>
      <w:tr w:rsidR="0000718A" w:rsidRPr="00AE5DAE" w:rsidTr="0000718A">
        <w:trPr>
          <w:trHeight w:hRule="exact" w:val="578"/>
        </w:trPr>
        <w:tc>
          <w:tcPr>
            <w:tcW w:w="1799" w:type="dxa"/>
            <w:tcBorders>
              <w:top w:val="single" w:sz="4" w:space="0" w:color="auto"/>
              <w:left w:val="single" w:sz="4" w:space="0" w:color="auto"/>
            </w:tcBorders>
            <w:shd w:val="clear" w:color="auto" w:fill="FFFFFF"/>
            <w:vAlign w:val="bottom"/>
          </w:tcPr>
          <w:p w:rsidR="0000718A" w:rsidRPr="00856E94" w:rsidRDefault="0000718A" w:rsidP="0000718A">
            <w:r w:rsidRPr="00856E94">
              <w:t>Theme #2.</w:t>
            </w:r>
          </w:p>
        </w:tc>
        <w:tc>
          <w:tcPr>
            <w:tcW w:w="7786" w:type="dxa"/>
            <w:gridSpan w:val="3"/>
            <w:tcBorders>
              <w:top w:val="single" w:sz="4" w:space="0" w:color="auto"/>
              <w:left w:val="single" w:sz="4" w:space="0" w:color="auto"/>
              <w:right w:val="single" w:sz="4" w:space="0" w:color="auto"/>
            </w:tcBorders>
            <w:shd w:val="clear" w:color="auto" w:fill="FFFFFF"/>
            <w:vAlign w:val="bottom"/>
          </w:tcPr>
          <w:p w:rsidR="0000718A" w:rsidRPr="00856E94" w:rsidRDefault="0000718A" w:rsidP="0000718A">
            <w:pPr>
              <w:rPr>
                <w:lang w:val="en-US"/>
              </w:rPr>
            </w:pPr>
            <w:r w:rsidRPr="00856E94">
              <w:rPr>
                <w:lang w:val="en-US"/>
              </w:rPr>
              <w:t>How to write a letter to a teacher</w:t>
            </w:r>
          </w:p>
        </w:tc>
      </w:tr>
      <w:tr w:rsidR="0000718A" w:rsidRPr="00AE5DAE" w:rsidTr="0000718A">
        <w:trPr>
          <w:trHeight w:hRule="exact" w:val="192"/>
        </w:trPr>
        <w:tc>
          <w:tcPr>
            <w:tcW w:w="9585" w:type="dxa"/>
            <w:gridSpan w:val="4"/>
            <w:tcBorders>
              <w:top w:val="single" w:sz="4" w:space="0" w:color="auto"/>
            </w:tcBorders>
            <w:shd w:val="clear" w:color="auto" w:fill="FFFFFF"/>
          </w:tcPr>
          <w:p w:rsidR="0000718A" w:rsidRPr="00856E94" w:rsidRDefault="0000718A" w:rsidP="0000718A">
            <w:pPr>
              <w:rPr>
                <w:lang w:val="en-US"/>
              </w:rPr>
            </w:pPr>
          </w:p>
        </w:tc>
      </w:tr>
      <w:tr w:rsidR="0000718A" w:rsidRPr="00856E94" w:rsidTr="0000718A">
        <w:trPr>
          <w:trHeight w:hRule="exact" w:val="730"/>
        </w:trPr>
        <w:tc>
          <w:tcPr>
            <w:tcW w:w="4027" w:type="dxa"/>
            <w:gridSpan w:val="3"/>
            <w:tcBorders>
              <w:top w:val="single" w:sz="4" w:space="0" w:color="auto"/>
              <w:left w:val="single" w:sz="4" w:space="0" w:color="auto"/>
              <w:bottom w:val="single" w:sz="4" w:space="0" w:color="auto"/>
            </w:tcBorders>
            <w:shd w:val="clear" w:color="auto" w:fill="FFFFFF"/>
            <w:vAlign w:val="bottom"/>
          </w:tcPr>
          <w:p w:rsidR="0000718A" w:rsidRPr="00856E94" w:rsidRDefault="0000718A" w:rsidP="00856E94">
            <w:pPr>
              <w:rPr>
                <w:lang w:val="en-US"/>
              </w:rPr>
            </w:pPr>
            <w:r w:rsidRPr="00856E94">
              <w:rPr>
                <w:rStyle w:val="2"/>
                <w:rFonts w:eastAsia="Arial Unicode MS"/>
              </w:rPr>
              <w:t xml:space="preserve">Length: </w:t>
            </w:r>
            <w:r w:rsidR="00856E94" w:rsidRPr="00856E94">
              <w:rPr>
                <w:rStyle w:val="2"/>
                <w:rFonts w:eastAsia="Arial Unicode MS"/>
              </w:rPr>
              <w:t>4</w:t>
            </w:r>
          </w:p>
        </w:tc>
        <w:tc>
          <w:tcPr>
            <w:tcW w:w="5558" w:type="dxa"/>
            <w:tcBorders>
              <w:top w:val="single" w:sz="4" w:space="0" w:color="auto"/>
              <w:left w:val="single" w:sz="4" w:space="0" w:color="auto"/>
              <w:bottom w:val="single" w:sz="4" w:space="0" w:color="auto"/>
              <w:right w:val="single" w:sz="4" w:space="0" w:color="auto"/>
            </w:tcBorders>
            <w:shd w:val="clear" w:color="auto" w:fill="FFFFFF"/>
            <w:vAlign w:val="bottom"/>
          </w:tcPr>
          <w:p w:rsidR="0000718A" w:rsidRPr="00856E94" w:rsidRDefault="0000718A" w:rsidP="00856E94">
            <w:pPr>
              <w:spacing w:line="240" w:lineRule="exact"/>
            </w:pPr>
            <w:r w:rsidRPr="00856E94">
              <w:rPr>
                <w:rStyle w:val="2"/>
                <w:rFonts w:eastAsia="Arial Unicode MS"/>
              </w:rPr>
              <w:t xml:space="preserve">Number of Students: </w:t>
            </w:r>
          </w:p>
        </w:tc>
      </w:tr>
      <w:tr w:rsidR="0000718A" w:rsidRPr="00AE5DAE"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3"/>
        </w:trPr>
        <w:tc>
          <w:tcPr>
            <w:tcW w:w="9585" w:type="dxa"/>
            <w:gridSpan w:val="4"/>
          </w:tcPr>
          <w:p w:rsidR="0000718A" w:rsidRPr="00856E94" w:rsidRDefault="0000718A" w:rsidP="0000718A">
            <w:pPr>
              <w:ind w:left="98"/>
              <w:rPr>
                <w:lang w:val="en-US"/>
              </w:rPr>
            </w:pPr>
            <w:r w:rsidRPr="00856E94">
              <w:rPr>
                <w:lang w:val="en-US"/>
              </w:rPr>
              <w:t>Lesson Outline</w:t>
            </w:r>
          </w:p>
          <w:p w:rsidR="0000718A" w:rsidRPr="00856E94" w:rsidRDefault="0000718A" w:rsidP="0000718A">
            <w:pPr>
              <w:ind w:left="98"/>
              <w:rPr>
                <w:lang w:val="en-US"/>
              </w:rPr>
            </w:pPr>
            <w:r w:rsidRPr="00856E94">
              <w:rPr>
                <w:lang w:val="en-US"/>
              </w:rPr>
              <w:t>Warm up</w:t>
            </w:r>
          </w:p>
          <w:p w:rsidR="0000718A" w:rsidRPr="00856E94" w:rsidRDefault="0000718A" w:rsidP="0000718A">
            <w:pPr>
              <w:ind w:left="98"/>
              <w:rPr>
                <w:lang w:val="en-US"/>
              </w:rPr>
            </w:pPr>
            <w:r w:rsidRPr="00856E94">
              <w:rPr>
                <w:lang w:val="en-US"/>
              </w:rPr>
              <w:t>Activity 1 Compare a simple note and formal note</w:t>
            </w:r>
          </w:p>
          <w:p w:rsidR="0000718A" w:rsidRPr="00856E94" w:rsidRDefault="0000718A" w:rsidP="0000718A">
            <w:pPr>
              <w:ind w:left="98"/>
              <w:rPr>
                <w:lang w:val="en-US"/>
              </w:rPr>
            </w:pPr>
            <w:r w:rsidRPr="00856E94">
              <w:rPr>
                <w:lang w:val="en-US"/>
              </w:rPr>
              <w:t>Activity 2 Read the tips to get more information about letter writing</w:t>
            </w:r>
          </w:p>
          <w:p w:rsidR="0000718A" w:rsidRPr="00856E94" w:rsidRDefault="0000718A" w:rsidP="0000718A">
            <w:pPr>
              <w:ind w:left="98"/>
              <w:rPr>
                <w:lang w:val="en-US"/>
              </w:rPr>
            </w:pPr>
            <w:r w:rsidRPr="00856E94">
              <w:rPr>
                <w:lang w:val="en-US"/>
              </w:rPr>
              <w:t>Activity 3 Practice letter writing</w:t>
            </w:r>
          </w:p>
          <w:p w:rsidR="0000718A" w:rsidRPr="00856E94" w:rsidRDefault="0000718A" w:rsidP="0000718A">
            <w:pPr>
              <w:ind w:left="98"/>
              <w:rPr>
                <w:lang w:val="en-US"/>
              </w:rPr>
            </w:pPr>
            <w:r w:rsidRPr="00856E94">
              <w:rPr>
                <w:rStyle w:val="2"/>
                <w:rFonts w:eastAsia="Arial Unicode MS"/>
              </w:rPr>
              <w:t xml:space="preserve">Case </w:t>
            </w:r>
            <w:r w:rsidRPr="00856E94">
              <w:rPr>
                <w:lang w:val="en-US"/>
              </w:rPr>
              <w:t>study</w:t>
            </w:r>
            <w:r w:rsidRPr="00856E94">
              <w:rPr>
                <w:rStyle w:val="2"/>
                <w:rFonts w:eastAsia="Arial Unicode MS"/>
              </w:rPr>
              <w:t xml:space="preserve"> for homework</w:t>
            </w:r>
            <w:r w:rsidRPr="00856E94">
              <w:rPr>
                <w:lang w:val="en-US"/>
              </w:rPr>
              <w:tab/>
            </w:r>
          </w:p>
        </w:tc>
      </w:tr>
      <w:tr w:rsidR="0000718A" w:rsidRPr="00AE5DAE"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1"/>
        </w:trPr>
        <w:tc>
          <w:tcPr>
            <w:tcW w:w="9585" w:type="dxa"/>
            <w:gridSpan w:val="4"/>
          </w:tcPr>
          <w:p w:rsidR="0000718A" w:rsidRPr="00856E94" w:rsidRDefault="0000718A" w:rsidP="0000718A">
            <w:pPr>
              <w:ind w:left="98"/>
              <w:rPr>
                <w:rStyle w:val="2"/>
                <w:rFonts w:eastAsia="Arial Unicode MS"/>
              </w:rPr>
            </w:pPr>
            <w:r w:rsidRPr="00856E94">
              <w:rPr>
                <w:rStyle w:val="2"/>
                <w:rFonts w:eastAsia="Arial Unicode MS"/>
              </w:rPr>
              <w:lastRenderedPageBreak/>
              <w:t>to write a letter to their teachers explaining some problems or thanking for them</w:t>
            </w:r>
            <w:r w:rsidRPr="00856E94">
              <w:rPr>
                <w:lang w:val="en-US"/>
              </w:rPr>
              <w:tab/>
            </w:r>
          </w:p>
        </w:tc>
      </w:tr>
      <w:tr w:rsidR="0000718A" w:rsidRPr="00AE5DAE"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75"/>
        </w:trPr>
        <w:tc>
          <w:tcPr>
            <w:tcW w:w="9585" w:type="dxa"/>
            <w:gridSpan w:val="4"/>
          </w:tcPr>
          <w:p w:rsidR="0000718A" w:rsidRPr="00856E94" w:rsidRDefault="0000718A" w:rsidP="0000718A">
            <w:pPr>
              <w:ind w:left="98"/>
              <w:rPr>
                <w:lang w:val="en-US"/>
              </w:rPr>
            </w:pPr>
            <w:r w:rsidRPr="00856E94">
              <w:rPr>
                <w:lang w:val="en-US"/>
              </w:rPr>
              <w:t>Objectives:</w:t>
            </w:r>
          </w:p>
          <w:p w:rsidR="0000718A" w:rsidRPr="00856E94" w:rsidRDefault="0000718A" w:rsidP="0000718A">
            <w:pPr>
              <w:ind w:left="98"/>
              <w:rPr>
                <w:lang w:val="en-US"/>
              </w:rPr>
            </w:pPr>
            <w:r w:rsidRPr="00856E94">
              <w:rPr>
                <w:lang w:val="en-US"/>
              </w:rPr>
              <w:t>to let students compare and contrast simple notes and formal letters and find their</w:t>
            </w:r>
            <w:r w:rsidRPr="00856E94">
              <w:rPr>
                <w:lang w:val="en-US"/>
              </w:rPr>
              <w:br/>
              <w:t>differences;</w:t>
            </w:r>
          </w:p>
          <w:p w:rsidR="0000718A" w:rsidRPr="00856E94" w:rsidRDefault="0000718A" w:rsidP="0000718A">
            <w:pPr>
              <w:ind w:left="98"/>
              <w:rPr>
                <w:lang w:val="en-US"/>
              </w:rPr>
            </w:pPr>
            <w:r w:rsidRPr="00856E94">
              <w:rPr>
                <w:lang w:val="en-US"/>
              </w:rPr>
              <w:t>to give students controlled practice in formal letter writing;</w:t>
            </w:r>
          </w:p>
          <w:p w:rsidR="0000718A" w:rsidRPr="00856E94" w:rsidRDefault="0000718A" w:rsidP="0000718A">
            <w:pPr>
              <w:ind w:left="98"/>
              <w:rPr>
                <w:lang w:val="en-US"/>
              </w:rPr>
            </w:pPr>
            <w:r w:rsidRPr="00856E94">
              <w:rPr>
                <w:lang w:val="en-US"/>
              </w:rPr>
              <w:t>to give students an opportunity to compare and contrast 2 types of letters to a teacher;</w:t>
            </w:r>
          </w:p>
          <w:p w:rsidR="0000718A" w:rsidRPr="00856E94" w:rsidRDefault="0000718A" w:rsidP="0000718A">
            <w:pPr>
              <w:ind w:left="98"/>
              <w:rPr>
                <w:lang w:val="en-US"/>
              </w:rPr>
            </w:pPr>
            <w:r w:rsidRPr="00856E94">
              <w:rPr>
                <w:rStyle w:val="2"/>
                <w:rFonts w:eastAsia="Arial Unicode MS"/>
              </w:rPr>
              <w:t xml:space="preserve">to give students an </w:t>
            </w:r>
            <w:r w:rsidRPr="00856E94">
              <w:rPr>
                <w:lang w:val="en-US"/>
              </w:rPr>
              <w:t>opportunity</w:t>
            </w:r>
            <w:r w:rsidRPr="00856E94">
              <w:rPr>
                <w:rStyle w:val="2"/>
                <w:rFonts w:eastAsia="Arial Unicode MS"/>
              </w:rPr>
              <w:t xml:space="preserve"> to learn more about letter structure and wording;</w:t>
            </w:r>
            <w:r w:rsidRPr="00856E94">
              <w:rPr>
                <w:lang w:val="en-US"/>
              </w:rPr>
              <w:tab/>
            </w:r>
          </w:p>
        </w:tc>
      </w:tr>
      <w:tr w:rsidR="0000718A" w:rsidRPr="00AE5DAE"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1"/>
        </w:trPr>
        <w:tc>
          <w:tcPr>
            <w:tcW w:w="2095" w:type="dxa"/>
            <w:gridSpan w:val="2"/>
          </w:tcPr>
          <w:p w:rsidR="0000718A" w:rsidRPr="00856E94" w:rsidRDefault="0000718A" w:rsidP="0000718A">
            <w:pPr>
              <w:ind w:left="98"/>
            </w:pPr>
            <w:r w:rsidRPr="00856E94">
              <w:rPr>
                <w:rStyle w:val="2"/>
                <w:rFonts w:eastAsia="Arial Unicode MS"/>
              </w:rPr>
              <w:t xml:space="preserve"> Activity Type:</w:t>
            </w:r>
          </w:p>
        </w:tc>
        <w:tc>
          <w:tcPr>
            <w:tcW w:w="7490" w:type="dxa"/>
            <w:gridSpan w:val="2"/>
          </w:tcPr>
          <w:p w:rsidR="0000718A" w:rsidRPr="00856E94" w:rsidRDefault="0000718A" w:rsidP="0000718A">
            <w:pPr>
              <w:ind w:left="121"/>
              <w:rPr>
                <w:lang w:val="en-US"/>
              </w:rPr>
            </w:pPr>
            <w:r w:rsidRPr="00856E94">
              <w:rPr>
                <w:lang w:val="en-US"/>
              </w:rPr>
              <w:t>Individual</w:t>
            </w:r>
            <w:r w:rsidRPr="00856E94">
              <w:rPr>
                <w:rStyle w:val="2"/>
                <w:rFonts w:eastAsia="Arial Unicode MS"/>
              </w:rPr>
              <w:t>, small group, whole class (teacher-students)</w:t>
            </w:r>
          </w:p>
        </w:tc>
      </w:tr>
    </w:tbl>
    <w:p w:rsidR="0000718A" w:rsidRPr="00856E94" w:rsidRDefault="0000718A" w:rsidP="0000718A">
      <w:pPr>
        <w:rPr>
          <w:lang w:val="en-US"/>
        </w:rPr>
      </w:pPr>
      <w:r w:rsidRPr="00856E94">
        <w:rPr>
          <w:lang w:val="en-US"/>
        </w:rPr>
        <w:t xml:space="preserve"> </w:t>
      </w:r>
    </w:p>
    <w:p w:rsidR="0000718A" w:rsidRPr="00856E94" w:rsidRDefault="0000718A" w:rsidP="0000718A">
      <w:pPr>
        <w:pStyle w:val="Default"/>
        <w:rPr>
          <w:lang w:val="en-US"/>
        </w:rPr>
      </w:pPr>
      <w:r w:rsidRPr="00856E94">
        <w:rPr>
          <w:b/>
          <w:bCs/>
          <w:lang w:val="en-US"/>
        </w:rPr>
        <w:t xml:space="preserve">Warm-up </w:t>
      </w:r>
    </w:p>
    <w:p w:rsidR="0000718A" w:rsidRPr="00856E94" w:rsidRDefault="0000718A" w:rsidP="0000718A">
      <w:pPr>
        <w:pStyle w:val="Default"/>
        <w:rPr>
          <w:lang w:val="en-US"/>
        </w:rPr>
      </w:pPr>
      <w:r w:rsidRPr="00856E94">
        <w:rPr>
          <w:lang w:val="en-US"/>
        </w:rPr>
        <w:t xml:space="preserve">Objective: to lead in the topic </w:t>
      </w:r>
    </w:p>
    <w:p w:rsidR="0000718A" w:rsidRPr="00856E94" w:rsidRDefault="0000718A" w:rsidP="0000718A">
      <w:pPr>
        <w:pStyle w:val="Default"/>
        <w:rPr>
          <w:lang w:val="en-US"/>
        </w:rPr>
      </w:pPr>
      <w:r w:rsidRPr="00856E94">
        <w:rPr>
          <w:lang w:val="en-US"/>
        </w:rPr>
        <w:t xml:space="preserve">Time: 5 min </w:t>
      </w:r>
    </w:p>
    <w:p w:rsidR="0000718A" w:rsidRPr="00856E94" w:rsidRDefault="0000718A" w:rsidP="0000718A">
      <w:pPr>
        <w:pStyle w:val="Default"/>
        <w:rPr>
          <w:lang w:val="en-US"/>
        </w:rPr>
      </w:pPr>
      <w:r w:rsidRPr="00856E94">
        <w:rPr>
          <w:lang w:val="en-US"/>
        </w:rPr>
        <w:t xml:space="preserve">Materials: board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(3 min) Ask students the following question and elicit their answers. </w:t>
      </w:r>
    </w:p>
    <w:p w:rsidR="0000718A" w:rsidRPr="00856E94" w:rsidRDefault="0000718A" w:rsidP="0000718A">
      <w:pPr>
        <w:pStyle w:val="Default"/>
        <w:spacing w:after="27"/>
        <w:rPr>
          <w:lang w:val="en-US"/>
        </w:rPr>
      </w:pPr>
      <w:r w:rsidRPr="00856E94">
        <w:rPr>
          <w:lang w:val="en-US"/>
        </w:rPr>
        <w:t xml:space="preserve">1. Have you ever written a letter to your teachers? </w:t>
      </w:r>
    </w:p>
    <w:p w:rsidR="0000718A" w:rsidRPr="00856E94" w:rsidRDefault="0000718A" w:rsidP="0000718A">
      <w:pPr>
        <w:pStyle w:val="Default"/>
        <w:rPr>
          <w:lang w:val="en-US"/>
        </w:rPr>
      </w:pPr>
      <w:r w:rsidRPr="00856E94">
        <w:rPr>
          <w:lang w:val="en-US"/>
        </w:rPr>
        <w:t xml:space="preserve">2. In which situations can students writ a letter to a teacher? </w:t>
      </w:r>
    </w:p>
    <w:p w:rsidR="0000718A" w:rsidRPr="00856E94" w:rsidRDefault="0000718A" w:rsidP="0000718A">
      <w:pPr>
        <w:pStyle w:val="Default"/>
        <w:rPr>
          <w:lang w:val="en-US"/>
        </w:rPr>
      </w:pPr>
    </w:p>
    <w:tbl>
      <w:tblPr>
        <w:tblW w:w="10632" w:type="dxa"/>
        <w:tblInd w:w="-851" w:type="dxa"/>
        <w:tblBorders>
          <w:top w:val="nil"/>
          <w:left w:val="nil"/>
          <w:bottom w:val="nil"/>
          <w:right w:val="nil"/>
        </w:tblBorders>
        <w:tblLayout w:type="fixed"/>
        <w:tblLook w:val="0000"/>
      </w:tblPr>
      <w:tblGrid>
        <w:gridCol w:w="10632"/>
      </w:tblGrid>
      <w:tr w:rsidR="0000718A" w:rsidRPr="00AE5DAE" w:rsidTr="000143EA">
        <w:trPr>
          <w:trHeight w:val="109"/>
        </w:trPr>
        <w:tc>
          <w:tcPr>
            <w:tcW w:w="10632" w:type="dxa"/>
          </w:tcPr>
          <w:p w:rsidR="0000718A" w:rsidRPr="00856E94" w:rsidRDefault="0000718A" w:rsidP="0000718A">
            <w:pPr>
              <w:pStyle w:val="Default"/>
              <w:rPr>
                <w:lang w:val="en-US"/>
              </w:rPr>
            </w:pPr>
            <w:r w:rsidRPr="00856E94">
              <w:rPr>
                <w:lang w:val="en-US"/>
              </w:rPr>
              <w:t xml:space="preserve">Suggested answers: </w:t>
            </w:r>
          </w:p>
          <w:p w:rsidR="0000718A" w:rsidRPr="00856E94" w:rsidRDefault="0000718A" w:rsidP="0000718A">
            <w:pPr>
              <w:pStyle w:val="Default"/>
              <w:rPr>
                <w:lang w:val="en-US"/>
              </w:rPr>
            </w:pPr>
            <w:r w:rsidRPr="00856E94">
              <w:rPr>
                <w:bdr w:val="single" w:sz="4" w:space="0" w:color="auto"/>
                <w:lang w:val="en-US"/>
              </w:rPr>
              <w:t>Letters can be appreciation letter, or a letter informing about students’ problems.</w:t>
            </w:r>
            <w:r w:rsidRPr="00856E94">
              <w:rPr>
                <w:lang w:val="en-US"/>
              </w:rPr>
              <w:t xml:space="preserve"> </w:t>
            </w:r>
          </w:p>
        </w:tc>
      </w:tr>
      <w:tr w:rsidR="0000718A" w:rsidRPr="00856E94" w:rsidTr="000143EA">
        <w:trPr>
          <w:trHeight w:val="109"/>
        </w:trPr>
        <w:tc>
          <w:tcPr>
            <w:tcW w:w="10632" w:type="dxa"/>
          </w:tcPr>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(2 min) Introduce the topic to students. Say that this lesson they are going to learn how to write a letter to the teacher.</w:t>
            </w:r>
          </w:p>
          <w:p w:rsidR="0000718A" w:rsidRPr="00856E94" w:rsidRDefault="0000718A" w:rsidP="0000718A">
            <w:pPr>
              <w:pStyle w:val="Default"/>
              <w:rPr>
                <w:lang w:val="en-US"/>
              </w:rPr>
            </w:pPr>
            <w:r w:rsidRPr="00856E94">
              <w:rPr>
                <w:b/>
                <w:bCs/>
                <w:lang w:val="en-US"/>
              </w:rPr>
              <w:t xml:space="preserve">Activity 1 (Compare a simple note and a formal letter) </w:t>
            </w:r>
          </w:p>
          <w:p w:rsidR="0000718A" w:rsidRPr="00856E94" w:rsidRDefault="0000718A" w:rsidP="0000718A">
            <w:pPr>
              <w:pStyle w:val="Default"/>
              <w:rPr>
                <w:lang w:val="en-US"/>
              </w:rPr>
            </w:pPr>
            <w:r w:rsidRPr="00856E94">
              <w:rPr>
                <w:lang w:val="en-US"/>
              </w:rPr>
              <w:t xml:space="preserve">Objective: </w:t>
            </w:r>
          </w:p>
          <w:p w:rsidR="0000718A" w:rsidRPr="00856E94" w:rsidRDefault="0000718A" w:rsidP="0000718A">
            <w:pPr>
              <w:pStyle w:val="Default"/>
              <w:spacing w:after="9"/>
              <w:rPr>
                <w:lang w:val="en-US"/>
              </w:rPr>
            </w:pPr>
            <w:r w:rsidRPr="00856E94">
              <w:t></w:t>
            </w:r>
            <w:r w:rsidRPr="00856E94">
              <w:rPr>
                <w:lang w:val="en-US"/>
              </w:rPr>
              <w:t xml:space="preserve"> to let students compare and contrast simple notes and formal letters and find their differences </w:t>
            </w:r>
          </w:p>
          <w:p w:rsidR="0000718A" w:rsidRPr="00856E94" w:rsidRDefault="0000718A" w:rsidP="0000718A">
            <w:pPr>
              <w:pStyle w:val="Default"/>
              <w:rPr>
                <w:lang w:val="en-US"/>
              </w:rPr>
            </w:pPr>
            <w:r w:rsidRPr="00856E94">
              <w:t></w:t>
            </w:r>
            <w:r w:rsidRPr="00856E94">
              <w:rPr>
                <w:lang w:val="en-US"/>
              </w:rPr>
              <w:t xml:space="preserve"> to give students controlled practice in formal letter writing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Time: 20 min </w:t>
            </w:r>
          </w:p>
          <w:p w:rsidR="0000718A" w:rsidRPr="00856E94" w:rsidRDefault="0000718A" w:rsidP="0000718A">
            <w:pPr>
              <w:pStyle w:val="Default"/>
              <w:rPr>
                <w:lang w:val="en-US"/>
              </w:rPr>
            </w:pPr>
            <w:r w:rsidRPr="00856E94">
              <w:rPr>
                <w:lang w:val="en-US"/>
              </w:rPr>
              <w:t xml:space="preserve">Materials: Handout # 1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(5 min) Distribute students </w:t>
            </w:r>
            <w:r w:rsidRPr="00856E94">
              <w:rPr>
                <w:b/>
                <w:bCs/>
                <w:lang w:val="en-US"/>
              </w:rPr>
              <w:t>Handout # 1</w:t>
            </w:r>
            <w:r w:rsidRPr="00856E94">
              <w:rPr>
                <w:lang w:val="en-US"/>
              </w:rPr>
              <w:t xml:space="preserve">. Explain them to read the short note and formal letter to a teacher. Later after analyzing both, discuss the following questions in pairs; </w:t>
            </w:r>
          </w:p>
          <w:p w:rsidR="0000718A" w:rsidRPr="00856E94" w:rsidRDefault="0000718A" w:rsidP="0000718A">
            <w:pPr>
              <w:pStyle w:val="Default"/>
              <w:rPr>
                <w:lang w:val="en-US"/>
              </w:rPr>
            </w:pPr>
            <w:r w:rsidRPr="00856E94">
              <w:rPr>
                <w:lang w:val="en-US"/>
              </w:rPr>
              <w:t xml:space="preserve">(10 min) Tell them to complete the formal letters, using the cue words provided. </w:t>
            </w:r>
          </w:p>
          <w:p w:rsidR="0000718A" w:rsidRPr="00856E94" w:rsidRDefault="0000718A" w:rsidP="0000718A">
            <w:pPr>
              <w:pStyle w:val="Default"/>
              <w:rPr>
                <w:lang w:val="en-US"/>
              </w:rPr>
            </w:pPr>
            <w:r w:rsidRPr="00856E94">
              <w:rPr>
                <w:lang w:val="en-US"/>
              </w:rPr>
              <w:t xml:space="preserve">(5 min) Have the students compare their writings in small groups and invite them to whole group discussion. </w:t>
            </w:r>
          </w:p>
          <w:p w:rsidR="0000718A" w:rsidRPr="00856E94" w:rsidRDefault="0000718A" w:rsidP="0000718A">
            <w:pPr>
              <w:pStyle w:val="Default"/>
              <w:rPr>
                <w:lang w:val="en-US"/>
              </w:rPr>
            </w:pPr>
            <w:r w:rsidRPr="00856E94">
              <w:rPr>
                <w:b/>
                <w:bCs/>
                <w:lang w:val="en-US"/>
              </w:rPr>
              <w:t xml:space="preserve">Activity 2 (Read the tips to get more information about letter writing) </w:t>
            </w:r>
          </w:p>
          <w:p w:rsidR="0000718A" w:rsidRPr="00856E94" w:rsidRDefault="0000718A" w:rsidP="0000718A">
            <w:pPr>
              <w:pStyle w:val="Default"/>
              <w:rPr>
                <w:lang w:val="en-US"/>
              </w:rPr>
            </w:pPr>
            <w:r w:rsidRPr="00856E94">
              <w:rPr>
                <w:lang w:val="en-US"/>
              </w:rPr>
              <w:t xml:space="preserve">Objective: to give students an opportunity to learn more about letter structure and wording; </w:t>
            </w:r>
          </w:p>
          <w:p w:rsidR="0000718A" w:rsidRPr="00856E94" w:rsidRDefault="0000718A" w:rsidP="0000718A">
            <w:pPr>
              <w:pStyle w:val="Default"/>
              <w:rPr>
                <w:lang w:val="en-US"/>
              </w:rPr>
            </w:pPr>
            <w:r w:rsidRPr="00856E94">
              <w:rPr>
                <w:lang w:val="en-US"/>
              </w:rPr>
              <w:t xml:space="preserve">Time: 25 min </w:t>
            </w:r>
          </w:p>
          <w:p w:rsidR="0000718A" w:rsidRPr="00856E94" w:rsidRDefault="0000718A" w:rsidP="0000718A">
            <w:pPr>
              <w:pStyle w:val="Default"/>
              <w:rPr>
                <w:lang w:val="en-US"/>
              </w:rPr>
            </w:pPr>
            <w:r w:rsidRPr="00856E94">
              <w:rPr>
                <w:lang w:val="en-US"/>
              </w:rPr>
              <w:t xml:space="preserve">Materials: Handout # 2 (for each student)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 (10min) Distribute the students </w:t>
            </w:r>
            <w:r w:rsidRPr="00856E94">
              <w:rPr>
                <w:b/>
                <w:bCs/>
                <w:lang w:val="en-US"/>
              </w:rPr>
              <w:t xml:space="preserve">Handout # 2. </w:t>
            </w:r>
            <w:r w:rsidRPr="00856E94">
              <w:rPr>
                <w:lang w:val="en-US"/>
              </w:rPr>
              <w:t xml:space="preserve">Tell them to read the instructions carefully and do the true false activity provided below the activity. </w:t>
            </w:r>
          </w:p>
          <w:p w:rsidR="0000718A" w:rsidRPr="00856E94" w:rsidRDefault="0000718A" w:rsidP="0000718A">
            <w:pPr>
              <w:pStyle w:val="Default"/>
              <w:rPr>
                <w:lang w:val="en-US"/>
              </w:rPr>
            </w:pPr>
            <w:r w:rsidRPr="00856E94">
              <w:rPr>
                <w:lang w:val="en-US"/>
              </w:rPr>
              <w:t xml:space="preserve">☺☺☺ (5 min) Ask them to discuss their answers within small groups </w:t>
            </w:r>
          </w:p>
          <w:p w:rsidR="0000718A" w:rsidRPr="00856E94" w:rsidRDefault="0000718A" w:rsidP="0000718A">
            <w:pPr>
              <w:pStyle w:val="Default"/>
              <w:rPr>
                <w:lang w:val="en-US"/>
              </w:rPr>
            </w:pPr>
            <w:r w:rsidRPr="00856E94">
              <w:rPr>
                <w:lang w:val="en-US"/>
              </w:rPr>
              <w:t xml:space="preserve">☺ (10 min) Discuss the statements with the whole group. </w:t>
            </w:r>
          </w:p>
          <w:p w:rsidR="0000718A" w:rsidRPr="00856E94" w:rsidRDefault="0000718A" w:rsidP="0000718A">
            <w:pPr>
              <w:pStyle w:val="Default"/>
              <w:rPr>
                <w:lang w:val="en-US"/>
              </w:rPr>
            </w:pPr>
            <w:r w:rsidRPr="00856E94">
              <w:rPr>
                <w:b/>
                <w:bCs/>
                <w:lang w:val="en-US"/>
              </w:rPr>
              <w:t xml:space="preserve">Activity 3 (practice letter writing) </w:t>
            </w:r>
          </w:p>
          <w:p w:rsidR="0000718A" w:rsidRPr="00856E94" w:rsidRDefault="0000718A" w:rsidP="0000718A">
            <w:pPr>
              <w:pStyle w:val="Default"/>
              <w:rPr>
                <w:lang w:val="en-US"/>
              </w:rPr>
            </w:pPr>
            <w:r w:rsidRPr="00856E94">
              <w:rPr>
                <w:lang w:val="en-US"/>
              </w:rPr>
              <w:t xml:space="preserve">Objective: </w:t>
            </w:r>
          </w:p>
          <w:p w:rsidR="0000718A" w:rsidRPr="00856E94" w:rsidRDefault="0000718A" w:rsidP="0000718A">
            <w:pPr>
              <w:pStyle w:val="Default"/>
              <w:spacing w:after="9"/>
              <w:rPr>
                <w:lang w:val="en-US"/>
              </w:rPr>
            </w:pPr>
            <w:r w:rsidRPr="00856E94">
              <w:t></w:t>
            </w:r>
            <w:r w:rsidRPr="00856E94">
              <w:rPr>
                <w:lang w:val="en-US"/>
              </w:rPr>
              <w:t xml:space="preserve"> to give students practice in letter writing; </w:t>
            </w:r>
          </w:p>
          <w:p w:rsidR="0000718A" w:rsidRPr="00856E94" w:rsidRDefault="0000718A" w:rsidP="0000718A">
            <w:pPr>
              <w:pStyle w:val="Default"/>
              <w:rPr>
                <w:lang w:val="en-US"/>
              </w:rPr>
            </w:pPr>
            <w:r w:rsidRPr="00856E94">
              <w:t></w:t>
            </w:r>
            <w:r w:rsidRPr="00856E94">
              <w:rPr>
                <w:lang w:val="en-US"/>
              </w:rPr>
              <w:t xml:space="preserve"> to enable them to use formal letter wording and structure;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Time: 20 min </w:t>
            </w:r>
          </w:p>
          <w:p w:rsidR="0000718A" w:rsidRPr="00856E94" w:rsidRDefault="0000718A" w:rsidP="0000718A">
            <w:pPr>
              <w:pStyle w:val="Default"/>
              <w:rPr>
                <w:lang w:val="en-US"/>
              </w:rPr>
            </w:pPr>
            <w:r w:rsidRPr="00856E94">
              <w:rPr>
                <w:lang w:val="en-US"/>
              </w:rPr>
              <w:t xml:space="preserve">Materials: posters, markers for each group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 (15 min) Divide the students into 3-4 groups. Give each group poster and markers. Ask them to choose one of the short letters’ from activity 2 and produce a formal letter to the teacher </w:t>
            </w:r>
          </w:p>
          <w:p w:rsidR="0000718A" w:rsidRPr="00856E94" w:rsidRDefault="0000718A" w:rsidP="0000718A">
            <w:pPr>
              <w:pStyle w:val="Default"/>
              <w:rPr>
                <w:lang w:val="en-US"/>
              </w:rPr>
            </w:pPr>
            <w:r w:rsidRPr="00856E94">
              <w:rPr>
                <w:lang w:val="en-US"/>
              </w:rPr>
              <w:t xml:space="preserve">☺ (10 min) Give a chance to each group to make a short presentation of their letters. If necessary ask for comments. </w:t>
            </w:r>
          </w:p>
          <w:p w:rsidR="0000718A" w:rsidRPr="00856E94" w:rsidRDefault="0000718A" w:rsidP="0000718A">
            <w:pPr>
              <w:pStyle w:val="Default"/>
              <w:rPr>
                <w:lang w:val="en-US"/>
              </w:rPr>
            </w:pPr>
            <w:r w:rsidRPr="00856E94">
              <w:rPr>
                <w:b/>
                <w:bCs/>
                <w:lang w:val="en-US"/>
              </w:rPr>
              <w:t xml:space="preserve">Summary </w:t>
            </w:r>
          </w:p>
          <w:p w:rsidR="0000718A" w:rsidRPr="00856E94" w:rsidRDefault="0000718A" w:rsidP="0000718A">
            <w:pPr>
              <w:pStyle w:val="Default"/>
              <w:rPr>
                <w:lang w:val="en-US"/>
              </w:rPr>
            </w:pPr>
            <w:r w:rsidRPr="00856E94">
              <w:rPr>
                <w:lang w:val="en-US"/>
              </w:rPr>
              <w:t xml:space="preserve">☺ (10 min) Remind the students the rules; </w:t>
            </w:r>
          </w:p>
          <w:p w:rsidR="0000718A" w:rsidRPr="00856E94" w:rsidRDefault="0000718A" w:rsidP="0000718A">
            <w:pPr>
              <w:pStyle w:val="Default"/>
              <w:rPr>
                <w:lang w:val="en-US"/>
              </w:rPr>
            </w:pPr>
            <w:r w:rsidRPr="00856E94">
              <w:rPr>
                <w:lang w:val="en-US"/>
              </w:rPr>
              <w:t xml:space="preserve">☺ (2 min) Explain them the homework. Students will be supposed to write a letter to their teacher. They should write a letter informing about some problems and using about 150 words. </w:t>
            </w:r>
          </w:p>
          <w:p w:rsidR="0000718A" w:rsidRPr="00856E94" w:rsidRDefault="0000718A" w:rsidP="0000718A">
            <w:pPr>
              <w:pStyle w:val="Default"/>
              <w:rPr>
                <w:lang w:val="en-US"/>
              </w:rPr>
            </w:pPr>
            <w:r w:rsidRPr="00856E94">
              <w:rPr>
                <w:b/>
                <w:bCs/>
                <w:lang w:val="en-US"/>
              </w:rPr>
              <w:t xml:space="preserve">Case study </w:t>
            </w:r>
          </w:p>
          <w:p w:rsidR="0000718A" w:rsidRPr="00856E94" w:rsidRDefault="0000718A" w:rsidP="0000718A">
            <w:pPr>
              <w:pStyle w:val="Default"/>
              <w:rPr>
                <w:lang w:val="en-US"/>
              </w:rPr>
            </w:pPr>
            <w:r w:rsidRPr="00856E94">
              <w:rPr>
                <w:b/>
                <w:bCs/>
                <w:lang w:val="en-US"/>
              </w:rPr>
              <w:t xml:space="preserve">Read the letter to a teacher produced by a first year student. This student needs your help and asks you to correct it for him and give some suggestions! Write your letter in the space provided below. </w:t>
            </w:r>
          </w:p>
          <w:p w:rsidR="0000718A" w:rsidRPr="00856E94" w:rsidRDefault="0000718A" w:rsidP="0000718A">
            <w:pPr>
              <w:pStyle w:val="Default"/>
              <w:rPr>
                <w:lang w:val="en-US"/>
              </w:rPr>
            </w:pPr>
            <w:r w:rsidRPr="00856E94">
              <w:rPr>
                <w:lang w:val="en-US"/>
              </w:rPr>
              <w:t xml:space="preserve">Dear Mr.Chen, </w:t>
            </w:r>
          </w:p>
          <w:p w:rsidR="0000718A" w:rsidRPr="00856E94" w:rsidRDefault="0000718A" w:rsidP="0000718A">
            <w:pPr>
              <w:pStyle w:val="Default"/>
              <w:rPr>
                <w:lang w:val="en-US"/>
              </w:rPr>
            </w:pPr>
            <w:r w:rsidRPr="00856E94">
              <w:rPr>
                <w:lang w:val="en-US"/>
              </w:rPr>
              <w:t xml:space="preserve">Recently, I heard October 1 is Teachers' Day, so I want to say "Happy Teachers' Day!" to you. I think cards seem impersonal. Writing a letter can really show my care, so I am trying that. </w:t>
            </w:r>
          </w:p>
          <w:p w:rsidR="0000718A" w:rsidRPr="00856E94" w:rsidRDefault="0000718A" w:rsidP="0000718A">
            <w:pPr>
              <w:pStyle w:val="Default"/>
              <w:rPr>
                <w:lang w:val="en-US"/>
              </w:rPr>
            </w:pPr>
            <w:r w:rsidRPr="00856E94">
              <w:rPr>
                <w:lang w:val="en-US"/>
              </w:rPr>
              <w:t xml:space="preserve">As you are my teacher, I want to thank for your help. I enjoy being taught by you. You are the most excellent teacher I've ever seen. </w:t>
            </w:r>
          </w:p>
          <w:p w:rsidR="0000718A" w:rsidRPr="00856E94" w:rsidRDefault="0000718A" w:rsidP="0000718A">
            <w:pPr>
              <w:pStyle w:val="Default"/>
              <w:rPr>
                <w:lang w:val="en-US"/>
              </w:rPr>
            </w:pPr>
            <w:r w:rsidRPr="00856E94">
              <w:rPr>
                <w:lang w:val="en-US"/>
              </w:rPr>
              <w:t>To be a teacher must be very tiring and boring. Especially for you, you are so young, but you still chose this job in your youth. Everyday, you need to correct so much work, but you enjoy it. Your spirit influences me!</w:t>
            </w:r>
          </w:p>
          <w:p w:rsidR="0000718A" w:rsidRPr="00856E94" w:rsidRDefault="0000718A" w:rsidP="0000718A">
            <w:pPr>
              <w:pStyle w:val="Default"/>
              <w:rPr>
                <w:lang w:val="en-US"/>
              </w:rPr>
            </w:pPr>
          </w:p>
          <w:p w:rsidR="0000718A" w:rsidRPr="00856E94" w:rsidRDefault="0000718A" w:rsidP="000143EA">
            <w:pPr>
              <w:pStyle w:val="Default"/>
              <w:ind w:right="739"/>
              <w:rPr>
                <w:lang w:val="en-US"/>
              </w:rPr>
            </w:pPr>
            <w:r w:rsidRPr="00856E94">
              <w:rPr>
                <w:lang w:val="en-US"/>
              </w:rPr>
              <w:t xml:space="preserve">In my view, great teachers do more than teach, they encourage and inspire. You've done all of these. You make a dull lesson become exciting. You make me start loving English. Thank you all the time. </w:t>
            </w:r>
          </w:p>
          <w:p w:rsidR="0000718A" w:rsidRPr="00856E94" w:rsidRDefault="0000718A" w:rsidP="0000718A">
            <w:pPr>
              <w:pStyle w:val="Default"/>
              <w:rPr>
                <w:lang w:val="en-US"/>
              </w:rPr>
            </w:pPr>
            <w:r w:rsidRPr="00856E94">
              <w:rPr>
                <w:lang w:val="en-US"/>
              </w:rPr>
              <w:t xml:space="preserve">No matter whether you still work as a teacher or not, I think you are the best! </w:t>
            </w:r>
          </w:p>
          <w:p w:rsidR="0000718A" w:rsidRPr="00856E94" w:rsidRDefault="0000718A" w:rsidP="0000718A">
            <w:pPr>
              <w:pStyle w:val="Default"/>
              <w:rPr>
                <w:lang w:val="en-US"/>
              </w:rPr>
            </w:pPr>
            <w:r w:rsidRPr="00856E94">
              <w:rPr>
                <w:lang w:val="en-US"/>
              </w:rPr>
              <w:t xml:space="preserve">Once again, Happy Teachers' Day! </w:t>
            </w:r>
          </w:p>
          <w:p w:rsidR="0000718A" w:rsidRPr="00856E94" w:rsidRDefault="0000718A" w:rsidP="0000718A">
            <w:pPr>
              <w:pStyle w:val="Default"/>
              <w:rPr>
                <w:lang w:val="en-US"/>
              </w:rPr>
            </w:pPr>
            <w:r w:rsidRPr="00856E94">
              <w:rPr>
                <w:lang w:val="en-US"/>
              </w:rPr>
              <w:t xml:space="preserve">Wishing you happiness and health forever! </w:t>
            </w:r>
          </w:p>
          <w:p w:rsidR="0000718A" w:rsidRPr="00856E94" w:rsidRDefault="0000718A" w:rsidP="0000718A">
            <w:pPr>
              <w:pStyle w:val="Default"/>
              <w:rPr>
                <w:lang w:val="en-US"/>
              </w:rPr>
            </w:pPr>
            <w:r w:rsidRPr="00856E94">
              <w:rPr>
                <w:b/>
                <w:bCs/>
                <w:lang w:val="en-US"/>
              </w:rPr>
              <w:t xml:space="preserve">Materials for the lesson </w:t>
            </w:r>
          </w:p>
          <w:p w:rsidR="0000718A" w:rsidRPr="00856E94" w:rsidRDefault="0000718A" w:rsidP="0000718A">
            <w:pPr>
              <w:pStyle w:val="Default"/>
              <w:rPr>
                <w:lang w:val="en-US"/>
              </w:rPr>
            </w:pPr>
            <w:r w:rsidRPr="00856E94">
              <w:rPr>
                <w:b/>
                <w:bCs/>
                <w:lang w:val="en-US"/>
              </w:rPr>
              <w:t xml:space="preserve">Handout 1 </w:t>
            </w:r>
          </w:p>
          <w:tbl>
            <w:tblPr>
              <w:tblW w:w="10490" w:type="dxa"/>
              <w:tblBorders>
                <w:top w:val="nil"/>
                <w:left w:val="nil"/>
                <w:bottom w:val="nil"/>
                <w:right w:val="nil"/>
              </w:tblBorders>
              <w:tblLayout w:type="fixed"/>
              <w:tblLook w:val="0000"/>
            </w:tblPr>
            <w:tblGrid>
              <w:gridCol w:w="10490"/>
            </w:tblGrid>
            <w:tr w:rsidR="0000718A" w:rsidRPr="00856E94" w:rsidTr="000143EA">
              <w:trPr>
                <w:trHeight w:val="985"/>
              </w:trPr>
              <w:tc>
                <w:tcPr>
                  <w:tcW w:w="10490" w:type="dxa"/>
                  <w:tcBorders>
                    <w:bottom w:val="single" w:sz="4" w:space="0" w:color="auto"/>
                  </w:tcBorders>
                </w:tcPr>
                <w:p w:rsidR="0000718A" w:rsidRPr="00856E94" w:rsidRDefault="0000718A" w:rsidP="0000718A">
                  <w:pPr>
                    <w:pStyle w:val="Default"/>
                    <w:rPr>
                      <w:lang w:val="en-US"/>
                    </w:rPr>
                  </w:pPr>
                  <w:r w:rsidRPr="00856E94">
                    <w:rPr>
                      <w:lang w:val="en-US"/>
                    </w:rPr>
                    <w:t xml:space="preserve">Short formal notes to explain your own or a family member’s absence from work, school are sometimes necessary. They can be set out as a note, e.g. </w:t>
                  </w:r>
                </w:p>
                <w:p w:rsidR="0000718A" w:rsidRPr="00856E94" w:rsidRDefault="0000718A" w:rsidP="0000718A">
                  <w:pPr>
                    <w:pStyle w:val="Default"/>
                    <w:rPr>
                      <w:lang w:val="en-US"/>
                    </w:rPr>
                  </w:pPr>
                </w:p>
                <w:p w:rsidR="0000718A" w:rsidRPr="00856E94" w:rsidRDefault="0000718A" w:rsidP="000143EA">
                  <w:pPr>
                    <w:pStyle w:val="Default"/>
                    <w:pBdr>
                      <w:top w:val="single" w:sz="4" w:space="1" w:color="auto"/>
                      <w:left w:val="single" w:sz="4" w:space="4" w:color="auto"/>
                      <w:bottom w:val="single" w:sz="4" w:space="1" w:color="auto"/>
                      <w:right w:val="single" w:sz="4" w:space="4" w:color="auto"/>
                    </w:pBdr>
                    <w:ind w:left="-247"/>
                    <w:jc w:val="right"/>
                    <w:rPr>
                      <w:lang w:val="en-US"/>
                    </w:rPr>
                  </w:pPr>
                  <w:r w:rsidRPr="00856E94">
                    <w:rPr>
                      <w:lang w:val="en-US"/>
                    </w:rPr>
                    <w:t xml:space="preserve">6/9/2014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r w:rsidRPr="00856E94">
                    <w:rPr>
                      <w:lang w:val="en-US"/>
                    </w:rPr>
                    <w:t xml:space="preserve">Dear Mr. Nosirov,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r w:rsidRPr="00856E94">
                    <w:rPr>
                      <w:lang w:val="en-US"/>
                    </w:rPr>
                    <w:t xml:space="preserve">Please excuse Tim from school next week as he has to spend one week in hospital to have an operation on his foot.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jc w:val="right"/>
                  </w:pPr>
                  <w:r w:rsidRPr="00856E94">
                    <w:t xml:space="preserve">Mr. Laziz Komilov. </w:t>
                  </w:r>
                </w:p>
              </w:tc>
            </w:tr>
          </w:tbl>
          <w:p w:rsidR="0000718A" w:rsidRPr="00856E94" w:rsidRDefault="0000718A" w:rsidP="0000718A">
            <w:pPr>
              <w:pStyle w:val="Default"/>
              <w:rPr>
                <w:lang w:val="en-US"/>
              </w:rPr>
            </w:pPr>
          </w:p>
        </w:tc>
      </w:tr>
    </w:tbl>
    <w:p w:rsidR="0000718A" w:rsidRPr="00856E94" w:rsidRDefault="0000718A" w:rsidP="0000718A">
      <w:pPr>
        <w:pStyle w:val="Default"/>
        <w:rPr>
          <w:lang w:val="en-US"/>
        </w:rPr>
      </w:pPr>
      <w:r w:rsidRPr="00856E94">
        <w:rPr>
          <w:lang w:val="en-US"/>
        </w:rPr>
        <w:lastRenderedPageBreak/>
        <w:t xml:space="preserve">Or as a formal letter. </w:t>
      </w:r>
    </w:p>
    <w:p w:rsidR="0000718A" w:rsidRPr="00856E94" w:rsidRDefault="0000718A" w:rsidP="0000718A">
      <w:pPr>
        <w:rPr>
          <w:lang w:val="en-US"/>
        </w:rPr>
      </w:pPr>
      <w:r w:rsidRPr="00856E94">
        <w:rPr>
          <w:lang w:val="en-US"/>
        </w:rPr>
        <w:t>E.g</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jc w:val="right"/>
        <w:rPr>
          <w:lang w:val="en-US"/>
        </w:rPr>
      </w:pPr>
      <w:r w:rsidRPr="00856E94">
        <w:rPr>
          <w:lang w:val="en-US"/>
        </w:rPr>
        <w:t xml:space="preserve">12 Bogiston street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jc w:val="right"/>
        <w:rPr>
          <w:lang w:val="en-US"/>
        </w:rPr>
      </w:pPr>
      <w:r w:rsidRPr="00856E94">
        <w:rPr>
          <w:lang w:val="en-US"/>
        </w:rPr>
        <w:t xml:space="preserve">Chilonzor district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jc w:val="right"/>
        <w:rPr>
          <w:lang w:val="en-US"/>
        </w:rPr>
      </w:pPr>
      <w:r w:rsidRPr="00856E94">
        <w:rPr>
          <w:lang w:val="en-US"/>
        </w:rPr>
        <w:t xml:space="preserve">Tashkent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jc w:val="right"/>
        <w:rPr>
          <w:lang w:val="en-US"/>
        </w:rPr>
      </w:pPr>
      <w:r w:rsidRPr="00856E94">
        <w:rPr>
          <w:lang w:val="en-US"/>
        </w:rPr>
        <w:t xml:space="preserve">17th Oct,2014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r w:rsidRPr="00856E94">
        <w:rPr>
          <w:lang w:val="en-US"/>
        </w:rPr>
        <w:t xml:space="preserve">Dear Mr Nosirov,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r w:rsidRPr="00856E94">
        <w:rPr>
          <w:lang w:val="en-US"/>
        </w:rPr>
        <w:t xml:space="preserve">I am writing to inform you that I will be absent from school until Monday,20th October, because of an accident in which I broke my ankle.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r w:rsidRPr="00856E94">
        <w:rPr>
          <w:lang w:val="en-US"/>
        </w:rPr>
        <w:t xml:space="preserve">Should you need to contact me, I will be available on 5123344. </w:t>
      </w: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r w:rsidRPr="00856E94">
        <w:rPr>
          <w:lang w:val="en-US"/>
        </w:rPr>
        <w:t xml:space="preserve">Yours sincerely, </w:t>
      </w:r>
    </w:p>
    <w:p w:rsidR="0000718A" w:rsidRPr="00856E94" w:rsidRDefault="0000718A" w:rsidP="0000718A">
      <w:pPr>
        <w:pBdr>
          <w:top w:val="single" w:sz="4" w:space="1" w:color="auto"/>
          <w:left w:val="single" w:sz="4" w:space="4" w:color="auto"/>
          <w:bottom w:val="single" w:sz="4" w:space="1" w:color="auto"/>
          <w:right w:val="single" w:sz="4" w:space="4" w:color="auto"/>
        </w:pBdr>
        <w:rPr>
          <w:lang w:val="en-US"/>
        </w:rPr>
      </w:pPr>
      <w:r w:rsidRPr="00856E94">
        <w:rPr>
          <w:lang w:val="en-US"/>
        </w:rPr>
        <w:lastRenderedPageBreak/>
        <w:t xml:space="preserve">Aziz Komilov. </w:t>
      </w:r>
    </w:p>
    <w:p w:rsidR="0000718A" w:rsidRPr="00856E94" w:rsidRDefault="0000718A" w:rsidP="0000718A">
      <w:pPr>
        <w:pStyle w:val="Default"/>
        <w:rPr>
          <w:lang w:val="en-US"/>
        </w:rPr>
      </w:pPr>
      <w:r w:rsidRPr="00856E94">
        <w:rPr>
          <w:lang w:val="en-US"/>
        </w:rPr>
        <w:t xml:space="preserve">In both the language is usually formal and only the main point is mentioned. Complete thes formal notes, using the cue words provided. </w:t>
      </w:r>
    </w:p>
    <w:p w:rsidR="0000718A" w:rsidRPr="00856E94" w:rsidRDefault="0000718A" w:rsidP="0000718A">
      <w:pPr>
        <w:pStyle w:val="Default"/>
        <w:rPr>
          <w:lang w:val="en-US"/>
        </w:rPr>
      </w:pPr>
      <w:r w:rsidRPr="00856E94">
        <w:rPr>
          <w:lang w:val="en-US"/>
        </w:rPr>
        <w:t xml:space="preserve">1. Dear Mr. Deloso,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I am sorry that I was unable to attend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lang w:val="en-US"/>
        </w:rPr>
      </w:pPr>
      <w:r w:rsidRPr="00856E94">
        <w:rPr>
          <w:lang w:val="en-US"/>
        </w:rPr>
        <w:t xml:space="preserve">(appointment, Monday, another appointment, next Monday) </w:t>
      </w:r>
    </w:p>
    <w:p w:rsidR="0000718A" w:rsidRPr="00856E94" w:rsidRDefault="0000718A" w:rsidP="0000718A">
      <w:pPr>
        <w:pStyle w:val="Default"/>
        <w:rPr>
          <w:lang w:val="en-US"/>
        </w:rPr>
      </w:pPr>
      <w:r w:rsidRPr="00856E94">
        <w:rPr>
          <w:lang w:val="en-US"/>
        </w:rPr>
        <w:t xml:space="preserve">2. Dear Mr Nyland, </w:t>
      </w:r>
    </w:p>
    <w:p w:rsidR="0000718A" w:rsidRPr="00856E94" w:rsidRDefault="0000718A" w:rsidP="0000718A">
      <w:pPr>
        <w:rPr>
          <w:lang w:val="en-US"/>
        </w:rPr>
      </w:pPr>
      <w:r w:rsidRPr="00856E94">
        <w:rPr>
          <w:lang w:val="en-US"/>
        </w:rPr>
        <w:t xml:space="preserve">Connie was absent from school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lang w:val="en-US"/>
        </w:rPr>
      </w:pPr>
      <w:r w:rsidRPr="00856E94">
        <w:rPr>
          <w:lang w:val="en-US"/>
        </w:rPr>
        <w:t xml:space="preserve">(five days, flu, copy of doctor’s certificate) </w:t>
      </w:r>
    </w:p>
    <w:p w:rsidR="0000718A" w:rsidRPr="00856E94" w:rsidRDefault="0000718A" w:rsidP="0000718A">
      <w:pPr>
        <w:pStyle w:val="Default"/>
        <w:rPr>
          <w:lang w:val="en-US"/>
        </w:rPr>
      </w:pPr>
      <w:r w:rsidRPr="00856E94">
        <w:rPr>
          <w:lang w:val="en-US"/>
        </w:rPr>
        <w:t xml:space="preserve">3. Dear Miss Philips,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Miguel was not at school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lang w:val="en-US"/>
        </w:rPr>
      </w:pPr>
      <w:r w:rsidRPr="00856E94">
        <w:rPr>
          <w:lang w:val="en-US"/>
        </w:rPr>
        <w:t xml:space="preserve">(this morning, dentist, again next morning) </w:t>
      </w:r>
    </w:p>
    <w:p w:rsidR="0000718A" w:rsidRPr="00856E94" w:rsidRDefault="0000718A" w:rsidP="0000718A">
      <w:pPr>
        <w:pStyle w:val="Default"/>
        <w:rPr>
          <w:lang w:val="en-US"/>
        </w:rPr>
      </w:pPr>
    </w:p>
    <w:p w:rsidR="0000718A" w:rsidRPr="00856E94" w:rsidRDefault="0000718A" w:rsidP="0000718A">
      <w:pPr>
        <w:pStyle w:val="Default"/>
        <w:rPr>
          <w:b/>
          <w:bCs/>
          <w:lang w:val="en-US"/>
        </w:rPr>
      </w:pPr>
      <w:r w:rsidRPr="00856E94">
        <w:rPr>
          <w:b/>
          <w:bCs/>
          <w:lang w:val="en-US"/>
        </w:rPr>
        <w:t xml:space="preserve">Handout 2 </w:t>
      </w:r>
    </w:p>
    <w:p w:rsidR="0000718A" w:rsidRPr="00856E94" w:rsidRDefault="0000718A" w:rsidP="0000718A">
      <w:pPr>
        <w:pStyle w:val="Default"/>
        <w:rPr>
          <w:b/>
          <w:bCs/>
          <w:lang w:val="en-US"/>
        </w:rPr>
      </w:pPr>
      <w:r w:rsidRPr="00856E94">
        <w:rPr>
          <w:b/>
          <w:bCs/>
          <w:lang w:val="en-US"/>
        </w:rPr>
        <w:t xml:space="preserve">Tips for writing letter to a teacher: </w:t>
      </w:r>
    </w:p>
    <w:p w:rsidR="0000718A" w:rsidRPr="00856E94" w:rsidRDefault="0000718A" w:rsidP="0000718A">
      <w:pPr>
        <w:pStyle w:val="Default"/>
        <w:rPr>
          <w:lang w:val="en-US"/>
        </w:rPr>
      </w:pPr>
    </w:p>
    <w:p w:rsidR="0000718A" w:rsidRPr="00856E94" w:rsidRDefault="0000718A" w:rsidP="0000718A">
      <w:pPr>
        <w:pStyle w:val="Default"/>
        <w:spacing w:after="27"/>
        <w:rPr>
          <w:lang w:val="en-US"/>
        </w:rPr>
      </w:pPr>
      <w:r w:rsidRPr="00856E94">
        <w:rPr>
          <w:lang w:val="en-US"/>
        </w:rPr>
        <w:t xml:space="preserve">1) Write your address and the date in the upper right hand corner. </w:t>
      </w:r>
    </w:p>
    <w:p w:rsidR="0000718A" w:rsidRPr="00856E94" w:rsidRDefault="0000718A" w:rsidP="0000718A">
      <w:pPr>
        <w:pStyle w:val="Default"/>
        <w:spacing w:after="27"/>
        <w:rPr>
          <w:lang w:val="en-US"/>
        </w:rPr>
      </w:pPr>
      <w:r w:rsidRPr="00856E94">
        <w:rPr>
          <w:lang w:val="en-US"/>
        </w:rPr>
        <w:t xml:space="preserve">2) Start the letter off by writing “Dear Mr. or Mrs._____________,” This is a personal letter, so you should end the salutation with a comma. </w:t>
      </w:r>
    </w:p>
    <w:p w:rsidR="0000718A" w:rsidRPr="00856E94" w:rsidRDefault="0000718A" w:rsidP="0000718A">
      <w:pPr>
        <w:pStyle w:val="Default"/>
        <w:spacing w:after="27"/>
        <w:rPr>
          <w:lang w:val="en-US"/>
        </w:rPr>
      </w:pPr>
      <w:r w:rsidRPr="00856E94">
        <w:rPr>
          <w:lang w:val="en-US"/>
        </w:rPr>
        <w:t xml:space="preserve">3) Skip some space and then start your introduction. </w:t>
      </w:r>
    </w:p>
    <w:p w:rsidR="0000718A" w:rsidRPr="00856E94" w:rsidRDefault="0000718A" w:rsidP="0000718A">
      <w:pPr>
        <w:pStyle w:val="Default"/>
        <w:spacing w:after="27"/>
        <w:rPr>
          <w:lang w:val="en-US"/>
        </w:rPr>
      </w:pPr>
      <w:r w:rsidRPr="00856E94">
        <w:rPr>
          <w:lang w:val="en-US"/>
        </w:rPr>
        <w:t xml:space="preserve">4) Be specific when you state the reason for writing. </w:t>
      </w:r>
    </w:p>
    <w:p w:rsidR="0000718A" w:rsidRPr="00856E94" w:rsidRDefault="0000718A" w:rsidP="0000718A">
      <w:pPr>
        <w:pStyle w:val="Default"/>
        <w:spacing w:after="27"/>
        <w:rPr>
          <w:lang w:val="en-US"/>
        </w:rPr>
      </w:pPr>
      <w:r w:rsidRPr="00856E94">
        <w:rPr>
          <w:lang w:val="en-US"/>
        </w:rPr>
        <w:t xml:space="preserve">5) Close the letter by writing ”Sincerely,” and then signing your name. </w:t>
      </w:r>
    </w:p>
    <w:p w:rsidR="0000718A" w:rsidRPr="00856E94" w:rsidRDefault="0000718A" w:rsidP="0000718A">
      <w:pPr>
        <w:pStyle w:val="Default"/>
        <w:spacing w:after="27"/>
        <w:rPr>
          <w:lang w:val="en-US"/>
        </w:rPr>
      </w:pPr>
      <w:r w:rsidRPr="00856E94">
        <w:rPr>
          <w:lang w:val="en-US"/>
        </w:rPr>
        <w:t xml:space="preserve">6) Hand it to him or her personally. </w:t>
      </w:r>
    </w:p>
    <w:p w:rsidR="0000718A" w:rsidRPr="00856E94" w:rsidRDefault="0000718A" w:rsidP="0000718A">
      <w:pPr>
        <w:pStyle w:val="Default"/>
        <w:spacing w:after="27"/>
        <w:rPr>
          <w:lang w:val="en-US"/>
        </w:rPr>
      </w:pPr>
      <w:r w:rsidRPr="00856E94">
        <w:rPr>
          <w:lang w:val="en-US"/>
        </w:rPr>
        <w:t xml:space="preserve">7) Do not use words such as 'I think' or other words that isolate you and your opinion from the truth. </w:t>
      </w:r>
    </w:p>
    <w:p w:rsidR="0000718A" w:rsidRPr="00856E94" w:rsidRDefault="0000718A" w:rsidP="0000718A">
      <w:pPr>
        <w:pStyle w:val="Default"/>
        <w:spacing w:after="27"/>
        <w:rPr>
          <w:lang w:val="en-US"/>
        </w:rPr>
      </w:pPr>
      <w:r w:rsidRPr="00856E94">
        <w:rPr>
          <w:lang w:val="en-US"/>
        </w:rPr>
        <w:t xml:space="preserve">8) Keep at least one copy of your letter if you are writing to the teacher about a serious issue. </w:t>
      </w:r>
    </w:p>
    <w:p w:rsidR="0000718A" w:rsidRPr="00856E94" w:rsidRDefault="0000718A" w:rsidP="0000718A">
      <w:pPr>
        <w:pStyle w:val="Default"/>
        <w:rPr>
          <w:lang w:val="en-US"/>
        </w:rPr>
      </w:pPr>
      <w:r w:rsidRPr="00856E94">
        <w:rPr>
          <w:lang w:val="en-US"/>
        </w:rPr>
        <w:t xml:space="preserve">9) Always proofread. If the letter is negative in tone, then ask another adult that you trust to proofread it for you. </w:t>
      </w:r>
    </w:p>
    <w:p w:rsidR="0000718A" w:rsidRPr="00856E94" w:rsidRDefault="0000718A" w:rsidP="0000718A">
      <w:pPr>
        <w:pStyle w:val="Default"/>
        <w:rPr>
          <w:lang w:val="en-US"/>
        </w:rPr>
      </w:pPr>
    </w:p>
    <w:p w:rsidR="0000718A" w:rsidRPr="00856E94" w:rsidRDefault="0000718A" w:rsidP="0000718A">
      <w:pPr>
        <w:pStyle w:val="Default"/>
        <w:rPr>
          <w:b/>
          <w:bCs/>
          <w:lang w:val="en-US"/>
        </w:rPr>
      </w:pPr>
      <w:r w:rsidRPr="00856E94">
        <w:rPr>
          <w:b/>
          <w:bCs/>
          <w:lang w:val="en-US"/>
        </w:rPr>
        <w:t xml:space="preserve">Are the following statements true or false? </w:t>
      </w:r>
    </w:p>
    <w:p w:rsidR="0000718A" w:rsidRPr="00856E94" w:rsidRDefault="0000718A" w:rsidP="0000718A">
      <w:pPr>
        <w:pStyle w:val="Default"/>
        <w:rPr>
          <w:lang w:val="en-US"/>
        </w:rPr>
      </w:pPr>
    </w:p>
    <w:p w:rsidR="0000718A" w:rsidRPr="00856E94" w:rsidRDefault="0000718A" w:rsidP="0000718A">
      <w:pPr>
        <w:pStyle w:val="Default"/>
        <w:spacing w:after="28"/>
        <w:rPr>
          <w:lang w:val="en-US"/>
        </w:rPr>
      </w:pPr>
      <w:r w:rsidRPr="00856E94">
        <w:rPr>
          <w:lang w:val="en-US"/>
        </w:rPr>
        <w:t xml:space="preserve">1. The date is not important in letters and it is usually not written. </w:t>
      </w:r>
    </w:p>
    <w:p w:rsidR="0000718A" w:rsidRPr="00856E94" w:rsidRDefault="0000718A" w:rsidP="0000718A">
      <w:pPr>
        <w:pStyle w:val="Default"/>
        <w:spacing w:after="28"/>
        <w:rPr>
          <w:lang w:val="en-US"/>
        </w:rPr>
      </w:pPr>
      <w:r w:rsidRPr="00856E94">
        <w:rPr>
          <w:lang w:val="en-US"/>
        </w:rPr>
        <w:t xml:space="preserve">2. Introduction follows the salutation without any space between them. </w:t>
      </w:r>
    </w:p>
    <w:p w:rsidR="0000718A" w:rsidRPr="00856E94" w:rsidRDefault="0000718A" w:rsidP="0000718A">
      <w:pPr>
        <w:pStyle w:val="Default"/>
        <w:spacing w:after="28"/>
        <w:rPr>
          <w:lang w:val="en-US"/>
        </w:rPr>
      </w:pPr>
      <w:r w:rsidRPr="00856E94">
        <w:rPr>
          <w:lang w:val="en-US"/>
        </w:rPr>
        <w:t xml:space="preserve">3. The letter must have a clear purpose. </w:t>
      </w:r>
    </w:p>
    <w:p w:rsidR="0000718A" w:rsidRPr="00856E94" w:rsidRDefault="0000718A" w:rsidP="0000718A">
      <w:pPr>
        <w:pStyle w:val="Default"/>
        <w:spacing w:after="28"/>
        <w:rPr>
          <w:lang w:val="en-US"/>
        </w:rPr>
      </w:pPr>
      <w:r w:rsidRPr="00856E94">
        <w:rPr>
          <w:lang w:val="en-US"/>
        </w:rPr>
        <w:t xml:space="preserve">4. There is no need to end the letter with writer’s name. </w:t>
      </w:r>
    </w:p>
    <w:p w:rsidR="0000718A" w:rsidRPr="00856E94" w:rsidRDefault="0000718A" w:rsidP="0000718A">
      <w:pPr>
        <w:pStyle w:val="Default"/>
        <w:rPr>
          <w:lang w:val="en-US"/>
        </w:rPr>
      </w:pPr>
      <w:r w:rsidRPr="00856E94">
        <w:rPr>
          <w:lang w:val="en-US"/>
        </w:rPr>
        <w:t xml:space="preserve">5. Proofreading is important in letter writing. </w:t>
      </w:r>
    </w:p>
    <w:p w:rsidR="0000718A" w:rsidRPr="00856E94" w:rsidRDefault="0000718A" w:rsidP="0000718A">
      <w:pPr>
        <w:pStyle w:val="Default"/>
        <w:rPr>
          <w:lang w:val="en-US"/>
        </w:rPr>
      </w:pPr>
    </w:p>
    <w:p w:rsidR="0000718A" w:rsidRPr="00856E94" w:rsidRDefault="0000718A" w:rsidP="0000718A">
      <w:pPr>
        <w:pStyle w:val="Default"/>
        <w:jc w:val="center"/>
        <w:rPr>
          <w:b/>
          <w:bCs/>
          <w:lang w:val="en-US"/>
        </w:rPr>
      </w:pPr>
      <w:r w:rsidRPr="00856E94">
        <w:rPr>
          <w:b/>
          <w:bCs/>
          <w:lang w:val="en-US"/>
        </w:rPr>
        <w:t>L</w:t>
      </w:r>
      <w:r w:rsidRPr="00856E94">
        <w:rPr>
          <w:b/>
          <w:bCs/>
        </w:rPr>
        <w:t>і</w:t>
      </w:r>
      <w:r w:rsidRPr="00856E94">
        <w:rPr>
          <w:b/>
          <w:bCs/>
          <w:lang w:val="en-US"/>
        </w:rPr>
        <w:t>terature</w:t>
      </w:r>
    </w:p>
    <w:p w:rsidR="0000718A" w:rsidRPr="00856E94" w:rsidRDefault="0000718A" w:rsidP="0000718A">
      <w:pPr>
        <w:pStyle w:val="Default"/>
        <w:rPr>
          <w:lang w:val="en-US"/>
        </w:rPr>
      </w:pPr>
    </w:p>
    <w:p w:rsidR="0000718A" w:rsidRPr="00856E94" w:rsidRDefault="0000718A" w:rsidP="0000718A">
      <w:pPr>
        <w:pStyle w:val="Default"/>
        <w:spacing w:after="27"/>
        <w:rPr>
          <w:lang w:val="en-US"/>
        </w:rPr>
      </w:pPr>
      <w:r w:rsidRPr="00856E94">
        <w:rPr>
          <w:lang w:val="en-US"/>
        </w:rPr>
        <w:t xml:space="preserve">1. </w:t>
      </w:r>
      <w:r w:rsidRPr="00856E94">
        <w:t>Бакиева</w:t>
      </w:r>
      <w:r w:rsidRPr="00856E94">
        <w:rPr>
          <w:lang w:val="en-US"/>
        </w:rPr>
        <w:t xml:space="preserve"> </w:t>
      </w:r>
      <w:r w:rsidRPr="00856E94">
        <w:t>Г</w:t>
      </w:r>
      <w:r w:rsidRPr="00856E94">
        <w:rPr>
          <w:lang w:val="en-US"/>
        </w:rPr>
        <w:t>.</w:t>
      </w:r>
      <w:r w:rsidRPr="00856E94">
        <w:t>Х</w:t>
      </w:r>
      <w:r w:rsidRPr="00856E94">
        <w:rPr>
          <w:lang w:val="en-US"/>
        </w:rPr>
        <w:t xml:space="preserve">. </w:t>
      </w:r>
      <w:r w:rsidRPr="00856E94">
        <w:t>ва</w:t>
      </w:r>
      <w:r w:rsidRPr="00856E94">
        <w:rPr>
          <w:lang w:val="en-US"/>
        </w:rPr>
        <w:t xml:space="preserve"> </w:t>
      </w:r>
      <w:r w:rsidRPr="00856E94">
        <w:t>бошқ</w:t>
      </w:r>
      <w:r w:rsidRPr="00856E94">
        <w:rPr>
          <w:lang w:val="en-US"/>
        </w:rPr>
        <w:t>. Get in Touch. –</w:t>
      </w:r>
      <w:r w:rsidRPr="00856E94">
        <w:t>Т</w:t>
      </w:r>
      <w:r w:rsidRPr="00856E94">
        <w:rPr>
          <w:lang w:val="en-US"/>
        </w:rPr>
        <w:t xml:space="preserve">.: </w:t>
      </w:r>
      <w:r w:rsidRPr="00856E94">
        <w:t>Филолог</w:t>
      </w:r>
      <w:r w:rsidRPr="00856E94">
        <w:rPr>
          <w:lang w:val="en-US"/>
        </w:rPr>
        <w:t xml:space="preserve">, 2004 </w:t>
      </w:r>
    </w:p>
    <w:p w:rsidR="0000718A" w:rsidRPr="00856E94" w:rsidRDefault="0000718A" w:rsidP="0000718A">
      <w:pPr>
        <w:pStyle w:val="Default"/>
        <w:spacing w:after="27"/>
        <w:rPr>
          <w:lang w:val="en-US"/>
        </w:rPr>
      </w:pPr>
      <w:r w:rsidRPr="00856E94">
        <w:rPr>
          <w:lang w:val="en-US"/>
        </w:rPr>
        <w:t xml:space="preserve">2. Barton, L. &amp; Sardinas, C. P. (2004), </w:t>
      </w:r>
      <w:r w:rsidRPr="00856E94">
        <w:rPr>
          <w:i/>
          <w:iCs/>
          <w:lang w:val="en-US"/>
        </w:rPr>
        <w:t xml:space="preserve">North Star. Reading and Writing. Intermediate. </w:t>
      </w:r>
      <w:r w:rsidRPr="00856E94">
        <w:rPr>
          <w:lang w:val="en-US"/>
        </w:rPr>
        <w:t xml:space="preserve">Longman. </w:t>
      </w:r>
    </w:p>
    <w:p w:rsidR="0000718A" w:rsidRPr="00856E94" w:rsidRDefault="0000718A" w:rsidP="0000718A">
      <w:pPr>
        <w:pStyle w:val="Default"/>
        <w:spacing w:after="27"/>
        <w:rPr>
          <w:lang w:val="en-US"/>
        </w:rPr>
      </w:pPr>
      <w:r w:rsidRPr="00856E94">
        <w:rPr>
          <w:lang w:val="en-US"/>
        </w:rPr>
        <w:t xml:space="preserve">3. Driscol, L. (2004) </w:t>
      </w:r>
      <w:r w:rsidRPr="00856E94">
        <w:rPr>
          <w:i/>
          <w:iCs/>
          <w:lang w:val="en-US"/>
        </w:rPr>
        <w:t xml:space="preserve">Reading Extra </w:t>
      </w:r>
      <w:r w:rsidRPr="00856E94">
        <w:rPr>
          <w:lang w:val="en-US"/>
        </w:rPr>
        <w:t xml:space="preserve">A resource book of multi-level skills activities. CUP. </w:t>
      </w:r>
    </w:p>
    <w:p w:rsidR="0000718A" w:rsidRPr="00856E94" w:rsidRDefault="0000718A" w:rsidP="0000718A">
      <w:pPr>
        <w:pStyle w:val="Default"/>
        <w:spacing w:after="27"/>
        <w:rPr>
          <w:lang w:val="en-US"/>
        </w:rPr>
      </w:pPr>
      <w:r w:rsidRPr="00856E94">
        <w:rPr>
          <w:lang w:val="en-US"/>
        </w:rPr>
        <w:t xml:space="preserve">4. Fry E. B. (2000), </w:t>
      </w:r>
      <w:r w:rsidRPr="00856E94">
        <w:rPr>
          <w:i/>
          <w:iCs/>
          <w:lang w:val="en-US"/>
        </w:rPr>
        <w:t>Skimming and scanning. Middle level</w:t>
      </w:r>
      <w:r w:rsidRPr="00856E94">
        <w:rPr>
          <w:lang w:val="en-US"/>
        </w:rPr>
        <w:t xml:space="preserve">, Jamestown Publishers. </w:t>
      </w:r>
    </w:p>
    <w:p w:rsidR="0000718A" w:rsidRPr="00856E94" w:rsidRDefault="0000718A" w:rsidP="0000718A">
      <w:pPr>
        <w:pStyle w:val="Default"/>
        <w:spacing w:after="27"/>
        <w:rPr>
          <w:lang w:val="en-US"/>
        </w:rPr>
      </w:pPr>
      <w:r w:rsidRPr="00856E94">
        <w:rPr>
          <w:lang w:val="en-US"/>
        </w:rPr>
        <w:t xml:space="preserve">5. Greenall, S &amp; D. Pye (2007), </w:t>
      </w:r>
      <w:r w:rsidRPr="00856E94">
        <w:rPr>
          <w:i/>
          <w:iCs/>
          <w:lang w:val="en-US"/>
        </w:rPr>
        <w:t xml:space="preserve">Reading 2, 3. Cambridge Skills for Fluency. </w:t>
      </w:r>
      <w:r w:rsidRPr="00856E94">
        <w:rPr>
          <w:lang w:val="en-US"/>
        </w:rPr>
        <w:t xml:space="preserve">Cambridge: CUP </w:t>
      </w:r>
    </w:p>
    <w:p w:rsidR="0000718A" w:rsidRPr="00856E94" w:rsidRDefault="0000718A" w:rsidP="0000718A">
      <w:pPr>
        <w:pStyle w:val="Default"/>
        <w:spacing w:after="27"/>
        <w:rPr>
          <w:lang w:val="en-US"/>
        </w:rPr>
      </w:pPr>
      <w:r w:rsidRPr="00856E94">
        <w:rPr>
          <w:lang w:val="en-US"/>
        </w:rPr>
        <w:t xml:space="preserve">6. Philips A. &amp; Philips T. (1997) </w:t>
      </w:r>
      <w:r w:rsidRPr="00856E94">
        <w:rPr>
          <w:i/>
          <w:iCs/>
          <w:lang w:val="en-US"/>
        </w:rPr>
        <w:t xml:space="preserve">Key Skills for Reading. </w:t>
      </w:r>
      <w:r w:rsidRPr="00856E94">
        <w:rPr>
          <w:lang w:val="en-US"/>
        </w:rPr>
        <w:t xml:space="preserve">Prentice Hall. </w:t>
      </w:r>
    </w:p>
    <w:p w:rsidR="0000718A" w:rsidRPr="00856E94" w:rsidRDefault="0000718A" w:rsidP="0000718A">
      <w:pPr>
        <w:pStyle w:val="Default"/>
        <w:spacing w:after="27"/>
        <w:rPr>
          <w:lang w:val="en-US"/>
        </w:rPr>
      </w:pPr>
      <w:r w:rsidRPr="00856E94">
        <w:rPr>
          <w:lang w:val="en-US"/>
        </w:rPr>
        <w:t xml:space="preserve">7. Phillips, T. &amp; Phillips, A. (2005) </w:t>
      </w:r>
      <w:r w:rsidRPr="00856E94">
        <w:rPr>
          <w:i/>
          <w:iCs/>
          <w:lang w:val="en-US"/>
        </w:rPr>
        <w:t xml:space="preserve">Skills in English. Level 2. </w:t>
      </w:r>
      <w:r w:rsidRPr="00856E94">
        <w:rPr>
          <w:lang w:val="en-US"/>
        </w:rPr>
        <w:t xml:space="preserve">Garnet Education. </w:t>
      </w:r>
    </w:p>
    <w:p w:rsidR="0000718A" w:rsidRPr="00856E94" w:rsidRDefault="0000718A" w:rsidP="0000718A">
      <w:pPr>
        <w:pStyle w:val="Default"/>
        <w:spacing w:after="27"/>
        <w:rPr>
          <w:lang w:val="en-US"/>
        </w:rPr>
      </w:pPr>
      <w:r w:rsidRPr="00856E94">
        <w:rPr>
          <w:i/>
          <w:iCs/>
          <w:lang w:val="en-US"/>
        </w:rPr>
        <w:t xml:space="preserve">8. </w:t>
      </w:r>
      <w:r w:rsidRPr="00856E94">
        <w:rPr>
          <w:lang w:val="en-US"/>
        </w:rPr>
        <w:t xml:space="preserve">Roberts, P. (1994) </w:t>
      </w:r>
      <w:r w:rsidRPr="00856E94">
        <w:rPr>
          <w:i/>
          <w:iCs/>
          <w:lang w:val="en-US"/>
        </w:rPr>
        <w:t xml:space="preserve">Cambridge First Certificate, Reading &amp; Vocabulary. CUP. </w:t>
      </w:r>
    </w:p>
    <w:p w:rsidR="0000718A" w:rsidRPr="00856E94" w:rsidRDefault="0000718A" w:rsidP="0000718A">
      <w:pPr>
        <w:pStyle w:val="Default"/>
        <w:spacing w:after="27"/>
        <w:rPr>
          <w:lang w:val="en-US"/>
        </w:rPr>
      </w:pPr>
      <w:r w:rsidRPr="00856E94">
        <w:rPr>
          <w:lang w:val="en-US"/>
        </w:rPr>
        <w:t xml:space="preserve">9. Newspapers and magazines (e.g. </w:t>
      </w:r>
      <w:r w:rsidRPr="00856E94">
        <w:rPr>
          <w:i/>
          <w:iCs/>
          <w:lang w:val="en-US"/>
        </w:rPr>
        <w:t>English Teaching professional, Modern English Teacher</w:t>
      </w:r>
      <w:r w:rsidRPr="00856E94">
        <w:rPr>
          <w:lang w:val="en-US"/>
        </w:rPr>
        <w:t xml:space="preserve">, </w:t>
      </w:r>
      <w:r w:rsidRPr="00856E94">
        <w:rPr>
          <w:i/>
          <w:iCs/>
          <w:lang w:val="en-US"/>
        </w:rPr>
        <w:t>Uzbekistan Today, The Economist</w:t>
      </w:r>
      <w:r w:rsidRPr="00856E94">
        <w:rPr>
          <w:lang w:val="en-US"/>
        </w:rPr>
        <w:t xml:space="preserve">, </w:t>
      </w:r>
      <w:r w:rsidRPr="00856E94">
        <w:rPr>
          <w:i/>
          <w:iCs/>
          <w:lang w:val="en-US"/>
        </w:rPr>
        <w:t xml:space="preserve">The New Scientist, National Geographic </w:t>
      </w:r>
      <w:r w:rsidRPr="00856E94">
        <w:rPr>
          <w:lang w:val="en-US"/>
        </w:rPr>
        <w:t xml:space="preserve">etc) </w:t>
      </w:r>
    </w:p>
    <w:p w:rsidR="0000718A" w:rsidRPr="00856E94" w:rsidRDefault="0000718A" w:rsidP="0000718A">
      <w:pPr>
        <w:pStyle w:val="Default"/>
        <w:spacing w:after="27"/>
        <w:rPr>
          <w:lang w:val="en-US"/>
        </w:rPr>
      </w:pPr>
      <w:r w:rsidRPr="00856E94">
        <w:rPr>
          <w:lang w:val="en-US"/>
        </w:rPr>
        <w:t>10. Jordan</w:t>
      </w:r>
      <w:r w:rsidRPr="00856E94">
        <w:rPr>
          <w:i/>
          <w:iCs/>
          <w:lang w:val="en-US"/>
        </w:rPr>
        <w:t>*</w:t>
      </w:r>
      <w:r w:rsidRPr="00856E94">
        <w:rPr>
          <w:lang w:val="en-US"/>
        </w:rPr>
        <w:t xml:space="preserve">, R. R. (2003). </w:t>
      </w:r>
      <w:r w:rsidRPr="00856E94">
        <w:rPr>
          <w:i/>
          <w:iCs/>
          <w:lang w:val="en-US"/>
        </w:rPr>
        <w:t xml:space="preserve">Academic Writing Course: Study Skills in English. </w:t>
      </w:r>
      <w:r w:rsidRPr="00856E94">
        <w:rPr>
          <w:lang w:val="en-US"/>
        </w:rPr>
        <w:t xml:space="preserve">Pearson Education Limited. Third Edition. </w:t>
      </w:r>
    </w:p>
    <w:p w:rsidR="0000718A" w:rsidRPr="00856E94" w:rsidRDefault="0000718A" w:rsidP="0000718A">
      <w:pPr>
        <w:pStyle w:val="Default"/>
        <w:rPr>
          <w:lang w:val="en-US"/>
        </w:rPr>
      </w:pPr>
      <w:r w:rsidRPr="00856E94">
        <w:rPr>
          <w:lang w:val="en-US"/>
        </w:rPr>
        <w:t>11. Scarry</w:t>
      </w:r>
      <w:r w:rsidRPr="00856E94">
        <w:rPr>
          <w:i/>
          <w:iCs/>
          <w:lang w:val="en-US"/>
        </w:rPr>
        <w:t>*</w:t>
      </w:r>
      <w:r w:rsidRPr="00856E94">
        <w:rPr>
          <w:lang w:val="en-US"/>
        </w:rPr>
        <w:t>, S., &amp; Scarry, J. (2008).</w:t>
      </w:r>
      <w:r w:rsidRPr="00856E94">
        <w:rPr>
          <w:i/>
          <w:iCs/>
          <w:lang w:val="en-US"/>
        </w:rPr>
        <w:t xml:space="preserve">The Writer’s Workplace with Readings: Building College Writing Skills. </w:t>
      </w:r>
      <w:r w:rsidRPr="00856E94">
        <w:rPr>
          <w:lang w:val="en-US"/>
        </w:rPr>
        <w:t xml:space="preserve">Thomson Learning. Sixth Edition. </w:t>
      </w:r>
    </w:p>
    <w:p w:rsidR="0000718A" w:rsidRPr="00856E94" w:rsidRDefault="0000718A" w:rsidP="0000718A">
      <w:pPr>
        <w:pStyle w:val="Default"/>
        <w:rPr>
          <w:lang w:val="en-US"/>
        </w:rPr>
      </w:pPr>
    </w:p>
    <w:p w:rsidR="0000718A" w:rsidRPr="00856E94" w:rsidRDefault="0000718A" w:rsidP="0000718A">
      <w:pPr>
        <w:pStyle w:val="Default"/>
        <w:spacing w:after="27"/>
        <w:rPr>
          <w:lang w:val="en-US"/>
        </w:rPr>
      </w:pPr>
      <w:r w:rsidRPr="00856E94">
        <w:rPr>
          <w:lang w:val="en-US"/>
        </w:rPr>
        <w:t xml:space="preserve">12. Ruetten, M. K. (2003). </w:t>
      </w:r>
      <w:r w:rsidRPr="00856E94">
        <w:rPr>
          <w:i/>
          <w:iCs/>
          <w:lang w:val="en-US"/>
        </w:rPr>
        <w:t xml:space="preserve">Developing Composition Skills: Rhetoric and Grammar. </w:t>
      </w:r>
      <w:r w:rsidRPr="00856E94">
        <w:rPr>
          <w:lang w:val="en-US"/>
        </w:rPr>
        <w:t xml:space="preserve">Thomson Learning. Second Edition. </w:t>
      </w:r>
    </w:p>
    <w:p w:rsidR="0000718A" w:rsidRPr="00856E94" w:rsidRDefault="0000718A" w:rsidP="0000718A">
      <w:pPr>
        <w:pStyle w:val="Default"/>
        <w:spacing w:after="27"/>
        <w:rPr>
          <w:lang w:val="en-US"/>
        </w:rPr>
      </w:pPr>
      <w:r w:rsidRPr="00856E94">
        <w:rPr>
          <w:lang w:val="en-US"/>
        </w:rPr>
        <w:t xml:space="preserve">13. Evans, V. (1998). </w:t>
      </w:r>
      <w:r w:rsidRPr="00856E94">
        <w:rPr>
          <w:i/>
          <w:iCs/>
          <w:lang w:val="en-US"/>
        </w:rPr>
        <w:t xml:space="preserve">Successful Writing. </w:t>
      </w:r>
      <w:r w:rsidRPr="00856E94">
        <w:rPr>
          <w:lang w:val="en-US"/>
        </w:rPr>
        <w:t xml:space="preserve">Upper Intermediate. Express Publishing. </w:t>
      </w:r>
    </w:p>
    <w:p w:rsidR="0000718A" w:rsidRPr="00856E94" w:rsidRDefault="0000718A" w:rsidP="0000718A">
      <w:pPr>
        <w:pStyle w:val="Default"/>
        <w:rPr>
          <w:lang w:val="en-US"/>
        </w:rPr>
      </w:pPr>
      <w:r w:rsidRPr="00856E94">
        <w:rPr>
          <w:lang w:val="en-US"/>
        </w:rPr>
        <w:t xml:space="preserve">14. Coe, N., Rycroft, R., &amp; Ernest, P. (1983). </w:t>
      </w:r>
      <w:r w:rsidRPr="00856E94">
        <w:rPr>
          <w:i/>
          <w:iCs/>
          <w:lang w:val="en-US"/>
        </w:rPr>
        <w:t xml:space="preserve">Writing Skills: A problem-solving approach. </w:t>
      </w:r>
      <w:r w:rsidRPr="00856E94">
        <w:rPr>
          <w:lang w:val="en-US"/>
        </w:rPr>
        <w:t xml:space="preserve">Cambridge: Cambridge University Press. </w:t>
      </w:r>
    </w:p>
    <w:p w:rsidR="0000718A" w:rsidRPr="00856E94" w:rsidRDefault="0000718A" w:rsidP="0000718A">
      <w:pPr>
        <w:pStyle w:val="Default"/>
        <w:rPr>
          <w:lang w:val="en-US"/>
        </w:rPr>
      </w:pPr>
      <w:r w:rsidRPr="00856E94">
        <w:rPr>
          <w:b/>
          <w:bCs/>
          <w:lang w:val="en-US"/>
        </w:rPr>
        <w:t xml:space="preserve">Fiction </w:t>
      </w:r>
    </w:p>
    <w:p w:rsidR="0000718A" w:rsidRPr="00856E94" w:rsidRDefault="0000718A" w:rsidP="0000718A">
      <w:pPr>
        <w:pStyle w:val="Default"/>
        <w:spacing w:after="27"/>
        <w:rPr>
          <w:lang w:val="en-US"/>
        </w:rPr>
      </w:pPr>
      <w:r w:rsidRPr="00856E94">
        <w:rPr>
          <w:lang w:val="en-US"/>
        </w:rPr>
        <w:t xml:space="preserve">1. Hornby, N. (1998) </w:t>
      </w:r>
      <w:r w:rsidRPr="00856E94">
        <w:rPr>
          <w:i/>
          <w:iCs/>
          <w:lang w:val="en-US"/>
        </w:rPr>
        <w:t xml:space="preserve">About a Boy. </w:t>
      </w:r>
      <w:r w:rsidRPr="00856E94">
        <w:rPr>
          <w:lang w:val="en-US"/>
        </w:rPr>
        <w:t xml:space="preserve">Penguin Books. </w:t>
      </w:r>
    </w:p>
    <w:p w:rsidR="0000718A" w:rsidRPr="00856E94" w:rsidRDefault="0000718A" w:rsidP="0000718A">
      <w:pPr>
        <w:pStyle w:val="Default"/>
        <w:spacing w:after="27"/>
        <w:rPr>
          <w:lang w:val="en-US"/>
        </w:rPr>
      </w:pPr>
      <w:r w:rsidRPr="00856E94">
        <w:rPr>
          <w:lang w:val="en-US"/>
        </w:rPr>
        <w:t xml:space="preserve">2. Kinsella, S. (2003) </w:t>
      </w:r>
      <w:r w:rsidRPr="00856E94">
        <w:rPr>
          <w:i/>
          <w:iCs/>
          <w:lang w:val="en-US"/>
        </w:rPr>
        <w:t>Can you keep a secret</w:t>
      </w:r>
      <w:r w:rsidRPr="00856E94">
        <w:rPr>
          <w:lang w:val="en-US"/>
        </w:rPr>
        <w:t xml:space="preserve">? Black Swain. </w:t>
      </w:r>
    </w:p>
    <w:p w:rsidR="0000718A" w:rsidRPr="00856E94" w:rsidRDefault="0000718A" w:rsidP="0000718A">
      <w:pPr>
        <w:pStyle w:val="Default"/>
        <w:rPr>
          <w:lang w:val="en-US"/>
        </w:rPr>
      </w:pPr>
      <w:r w:rsidRPr="00856E94">
        <w:rPr>
          <w:lang w:val="en-US"/>
        </w:rPr>
        <w:t xml:space="preserve">3. Ishiguro, K. (1989) </w:t>
      </w:r>
      <w:r w:rsidRPr="00856E94">
        <w:rPr>
          <w:i/>
          <w:iCs/>
          <w:lang w:val="en-US"/>
        </w:rPr>
        <w:t xml:space="preserve">The Remains of the Day. </w:t>
      </w:r>
      <w:r w:rsidRPr="00856E94">
        <w:rPr>
          <w:lang w:val="en-US"/>
        </w:rPr>
        <w:t xml:space="preserve">Faber &amp; Faber.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Suggested web sites: </w:t>
      </w:r>
    </w:p>
    <w:p w:rsidR="0000718A" w:rsidRPr="00856E94" w:rsidRDefault="0000718A" w:rsidP="0000718A">
      <w:pPr>
        <w:pStyle w:val="Default"/>
        <w:rPr>
          <w:lang w:val="en-US"/>
        </w:rPr>
      </w:pPr>
      <w:r w:rsidRPr="00856E94">
        <w:rPr>
          <w:lang w:val="en-US"/>
        </w:rPr>
        <w:t xml:space="preserve">www.teachingenglish.org.uk </w:t>
      </w:r>
    </w:p>
    <w:p w:rsidR="0000718A" w:rsidRPr="00856E94" w:rsidRDefault="0000718A" w:rsidP="0000718A">
      <w:pPr>
        <w:pStyle w:val="Default"/>
        <w:rPr>
          <w:lang w:val="en-US"/>
        </w:rPr>
      </w:pPr>
      <w:r w:rsidRPr="00856E94">
        <w:rPr>
          <w:lang w:val="en-US"/>
        </w:rPr>
        <w:t xml:space="preserve">www.online-literature.com </w:t>
      </w:r>
    </w:p>
    <w:p w:rsidR="0000718A" w:rsidRPr="00856E94" w:rsidRDefault="0000718A" w:rsidP="0000718A">
      <w:pPr>
        <w:pStyle w:val="Default"/>
        <w:rPr>
          <w:lang w:val="en-US"/>
        </w:rPr>
      </w:pPr>
      <w:r w:rsidRPr="00856E94">
        <w:rPr>
          <w:lang w:val="en-US"/>
        </w:rPr>
        <w:t xml:space="preserve">www.literature.org/ </w:t>
      </w:r>
    </w:p>
    <w:p w:rsidR="0000718A" w:rsidRPr="00856E94" w:rsidRDefault="0000718A" w:rsidP="0000718A">
      <w:pPr>
        <w:pStyle w:val="Default"/>
        <w:rPr>
          <w:lang w:val="en-US"/>
        </w:rPr>
      </w:pPr>
      <w:r w:rsidRPr="00856E94">
        <w:rPr>
          <w:lang w:val="en-US"/>
        </w:rPr>
        <w:t xml:space="preserve">www.pearsonlongman.com/ae/ </w:t>
      </w:r>
    </w:p>
    <w:p w:rsidR="0000718A" w:rsidRPr="00856E94" w:rsidRDefault="0000718A" w:rsidP="0000718A">
      <w:pPr>
        <w:pStyle w:val="Default"/>
        <w:rPr>
          <w:lang w:val="en-US"/>
        </w:rPr>
      </w:pPr>
      <w:r w:rsidRPr="00856E94">
        <w:rPr>
          <w:lang w:val="en-US"/>
        </w:rPr>
        <w:t xml:space="preserve">www.developreading.com </w:t>
      </w:r>
    </w:p>
    <w:p w:rsidR="0000718A" w:rsidRPr="00856E94" w:rsidRDefault="0000718A" w:rsidP="0000718A">
      <w:pPr>
        <w:pStyle w:val="Default"/>
        <w:rPr>
          <w:lang w:val="en-US"/>
        </w:rPr>
      </w:pPr>
    </w:p>
    <w:p w:rsidR="0000718A" w:rsidRPr="00856E94" w:rsidRDefault="0000718A" w:rsidP="0000718A">
      <w:pPr>
        <w:pStyle w:val="Default"/>
        <w:jc w:val="center"/>
        <w:rPr>
          <w:b/>
          <w:bCs/>
          <w:lang w:val="en-US"/>
        </w:rPr>
      </w:pPr>
      <w:r w:rsidRPr="00856E94">
        <w:rPr>
          <w:b/>
          <w:bCs/>
          <w:lang w:val="en-US"/>
        </w:rPr>
        <w:t>Glossary</w:t>
      </w:r>
    </w:p>
    <w:p w:rsidR="0000718A" w:rsidRPr="00856E94" w:rsidRDefault="0000718A" w:rsidP="0000718A">
      <w:pPr>
        <w:pStyle w:val="Default"/>
        <w:jc w:val="center"/>
        <w:rPr>
          <w:lang w:val="en-US"/>
        </w:rPr>
      </w:pPr>
    </w:p>
    <w:p w:rsidR="0000718A" w:rsidRPr="00856E94" w:rsidRDefault="0000718A" w:rsidP="0000718A">
      <w:pPr>
        <w:pStyle w:val="Default"/>
        <w:rPr>
          <w:lang w:val="en-US"/>
        </w:rPr>
      </w:pPr>
      <w:r w:rsidRPr="00856E94">
        <w:rPr>
          <w:b/>
          <w:bCs/>
          <w:lang w:val="en-US"/>
        </w:rPr>
        <w:t xml:space="preserve">SALUTATION </w:t>
      </w:r>
      <w:r w:rsidRPr="00856E94">
        <w:rPr>
          <w:lang w:val="en-US"/>
        </w:rPr>
        <w:t xml:space="preserve">– the part of the letter where the writer greets the reader </w:t>
      </w:r>
    </w:p>
    <w:p w:rsidR="0000718A" w:rsidRPr="00856E94" w:rsidRDefault="0000718A" w:rsidP="0000718A">
      <w:pPr>
        <w:pStyle w:val="Default"/>
        <w:rPr>
          <w:lang w:val="en-US"/>
        </w:rPr>
      </w:pPr>
      <w:r w:rsidRPr="00856E94">
        <w:rPr>
          <w:b/>
          <w:bCs/>
          <w:lang w:val="en-US"/>
        </w:rPr>
        <w:t xml:space="preserve">ENDING </w:t>
      </w:r>
      <w:r w:rsidRPr="00856E94">
        <w:rPr>
          <w:lang w:val="en-US"/>
        </w:rPr>
        <w:t xml:space="preserve">– the closing part of the letter </w:t>
      </w:r>
    </w:p>
    <w:p w:rsidR="0000718A" w:rsidRPr="00856E94" w:rsidRDefault="0000718A" w:rsidP="0000718A">
      <w:pPr>
        <w:tabs>
          <w:tab w:val="left" w:pos="1272"/>
        </w:tabs>
        <w:rPr>
          <w:lang w:val="en-US"/>
        </w:rPr>
      </w:pPr>
      <w:r w:rsidRPr="00856E94">
        <w:rPr>
          <w:b/>
          <w:bCs/>
          <w:lang w:val="en-US"/>
        </w:rPr>
        <w:t xml:space="preserve">INFORMAL LETTER </w:t>
      </w:r>
      <w:r w:rsidRPr="00856E94">
        <w:rPr>
          <w:lang w:val="en-US"/>
        </w:rPr>
        <w:t>– personal letter to friends, relatives</w:t>
      </w:r>
    </w:p>
    <w:p w:rsidR="0000718A" w:rsidRPr="00856E94" w:rsidRDefault="0000718A" w:rsidP="0000718A">
      <w:pPr>
        <w:tabs>
          <w:tab w:val="left" w:pos="1272"/>
        </w:tabs>
        <w:rPr>
          <w:lang w:val="en-US"/>
        </w:rPr>
      </w:pPr>
    </w:p>
    <w:p w:rsidR="0000718A" w:rsidRPr="00856E94" w:rsidRDefault="0000718A" w:rsidP="0000718A">
      <w:pPr>
        <w:jc w:val="center"/>
        <w:rPr>
          <w:b/>
        </w:rPr>
      </w:pPr>
      <w:r w:rsidRPr="00856E94">
        <w:rPr>
          <w:b/>
        </w:rPr>
        <w:t>LESSON #3</w:t>
      </w:r>
    </w:p>
    <w:p w:rsidR="0000718A" w:rsidRPr="00856E94" w:rsidRDefault="0000718A" w:rsidP="0000718A">
      <w:pPr>
        <w:rPr>
          <w:b/>
        </w:rPr>
      </w:pPr>
      <w:r w:rsidRPr="00856E94">
        <w:rPr>
          <w:b/>
        </w:rPr>
        <w:t>Reading</w:t>
      </w:r>
    </w:p>
    <w:tbl>
      <w:tblPr>
        <w:tblW w:w="9483" w:type="dxa"/>
        <w:tblInd w:w="10" w:type="dxa"/>
        <w:tblLayout w:type="fixed"/>
        <w:tblLook w:val="04A0"/>
      </w:tblPr>
      <w:tblGrid>
        <w:gridCol w:w="1838"/>
        <w:gridCol w:w="2189"/>
        <w:gridCol w:w="5456"/>
      </w:tblGrid>
      <w:tr w:rsidR="0000718A" w:rsidRPr="00856E94" w:rsidTr="00391105">
        <w:trPr>
          <w:trHeight w:hRule="exact" w:val="541"/>
        </w:trPr>
        <w:tc>
          <w:tcPr>
            <w:tcW w:w="1838" w:type="dxa"/>
            <w:tcBorders>
              <w:top w:val="single" w:sz="4" w:space="0" w:color="auto"/>
              <w:left w:val="single" w:sz="4" w:space="0" w:color="auto"/>
            </w:tcBorders>
            <w:shd w:val="clear" w:color="auto" w:fill="FFFFFF"/>
            <w:vAlign w:val="bottom"/>
          </w:tcPr>
          <w:p w:rsidR="0000718A" w:rsidRPr="00856E94" w:rsidRDefault="0000718A" w:rsidP="0000718A">
            <w:r w:rsidRPr="00856E94">
              <w:rPr>
                <w:rStyle w:val="2"/>
                <w:rFonts w:eastAsia="Arial Unicode MS"/>
              </w:rPr>
              <w:t>Theme #3.</w:t>
            </w:r>
          </w:p>
        </w:tc>
        <w:tc>
          <w:tcPr>
            <w:tcW w:w="7645" w:type="dxa"/>
            <w:gridSpan w:val="2"/>
            <w:tcBorders>
              <w:top w:val="single" w:sz="4" w:space="0" w:color="auto"/>
              <w:left w:val="single" w:sz="4" w:space="0" w:color="auto"/>
              <w:right w:val="single" w:sz="4" w:space="0" w:color="auto"/>
            </w:tcBorders>
            <w:shd w:val="clear" w:color="auto" w:fill="FFFFFF"/>
            <w:vAlign w:val="bottom"/>
          </w:tcPr>
          <w:p w:rsidR="0000718A" w:rsidRPr="00856E94" w:rsidRDefault="0000718A" w:rsidP="0000718A">
            <w:pPr>
              <w:spacing w:line="240" w:lineRule="exact"/>
            </w:pPr>
            <w:r w:rsidRPr="00856E94">
              <w:rPr>
                <w:rStyle w:val="20"/>
                <w:rFonts w:eastAsia="Arial Unicode MS"/>
              </w:rPr>
              <w:t xml:space="preserve">Encyclopedia entry </w:t>
            </w:r>
            <w:r w:rsidRPr="00856E94">
              <w:rPr>
                <w:rStyle w:val="20"/>
                <w:rFonts w:eastAsia="Arial Unicode MS"/>
                <w:lang w:bidi="ru-RU"/>
              </w:rPr>
              <w:t xml:space="preserve">/ </w:t>
            </w:r>
            <w:r w:rsidRPr="00856E94">
              <w:rPr>
                <w:rStyle w:val="20"/>
                <w:rFonts w:eastAsia="Arial Unicode MS"/>
              </w:rPr>
              <w:t>Uzbekistan and the world. (Forms of governments)</w:t>
            </w:r>
          </w:p>
        </w:tc>
      </w:tr>
      <w:tr w:rsidR="0000718A" w:rsidRPr="00856E94" w:rsidTr="00391105">
        <w:trPr>
          <w:trHeight w:hRule="exact" w:val="137"/>
        </w:trPr>
        <w:tc>
          <w:tcPr>
            <w:tcW w:w="9483" w:type="dxa"/>
            <w:gridSpan w:val="3"/>
            <w:tcBorders>
              <w:top w:val="single" w:sz="4" w:space="0" w:color="auto"/>
            </w:tcBorders>
            <w:shd w:val="clear" w:color="auto" w:fill="FFFFFF"/>
          </w:tcPr>
          <w:p w:rsidR="0000718A" w:rsidRPr="00856E94" w:rsidRDefault="0000718A" w:rsidP="0000718A"/>
        </w:tc>
      </w:tr>
      <w:tr w:rsidR="0000718A" w:rsidRPr="00856E94" w:rsidTr="00391105">
        <w:trPr>
          <w:trHeight w:hRule="exact" w:val="550"/>
        </w:trPr>
        <w:tc>
          <w:tcPr>
            <w:tcW w:w="4027" w:type="dxa"/>
            <w:gridSpan w:val="2"/>
            <w:tcBorders>
              <w:top w:val="single" w:sz="4" w:space="0" w:color="auto"/>
              <w:left w:val="single" w:sz="4" w:space="0" w:color="auto"/>
              <w:bottom w:val="single" w:sz="4" w:space="0" w:color="auto"/>
            </w:tcBorders>
            <w:shd w:val="clear" w:color="auto" w:fill="FFFFFF"/>
            <w:vAlign w:val="bottom"/>
          </w:tcPr>
          <w:p w:rsidR="0000718A" w:rsidRPr="00856E94" w:rsidRDefault="0000718A" w:rsidP="00856E94">
            <w:pPr>
              <w:rPr>
                <w:lang w:val="en-US"/>
              </w:rPr>
            </w:pPr>
            <w:r w:rsidRPr="00856E94">
              <w:rPr>
                <w:lang w:val="en-US"/>
              </w:rPr>
              <w:t>Length</w:t>
            </w:r>
            <w:r w:rsidR="00856E94" w:rsidRPr="00856E94">
              <w:rPr>
                <w:lang w:val="en-US"/>
              </w:rPr>
              <w:t>:  4</w:t>
            </w:r>
          </w:p>
        </w:tc>
        <w:tc>
          <w:tcPr>
            <w:tcW w:w="5456" w:type="dxa"/>
            <w:tcBorders>
              <w:top w:val="single" w:sz="4" w:space="0" w:color="auto"/>
              <w:left w:val="single" w:sz="4" w:space="0" w:color="auto"/>
              <w:bottom w:val="single" w:sz="4" w:space="0" w:color="auto"/>
              <w:right w:val="single" w:sz="4" w:space="0" w:color="auto"/>
            </w:tcBorders>
            <w:shd w:val="clear" w:color="auto" w:fill="FFFFFF"/>
            <w:vAlign w:val="bottom"/>
          </w:tcPr>
          <w:p w:rsidR="0000718A" w:rsidRPr="00856E94" w:rsidRDefault="0000718A" w:rsidP="00856E94">
            <w:r w:rsidRPr="00856E94">
              <w:t xml:space="preserve">Number of Students: </w:t>
            </w:r>
          </w:p>
        </w:tc>
      </w:tr>
      <w:tr w:rsidR="0000718A" w:rsidRPr="00856E94" w:rsidTr="00391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3"/>
        </w:trPr>
        <w:tc>
          <w:tcPr>
            <w:tcW w:w="9483" w:type="dxa"/>
            <w:gridSpan w:val="3"/>
          </w:tcPr>
          <w:p w:rsidR="0000718A" w:rsidRPr="00856E94" w:rsidRDefault="0000718A" w:rsidP="0000718A">
            <w:pPr>
              <w:ind w:left="98"/>
              <w:rPr>
                <w:lang w:val="en-US"/>
              </w:rPr>
            </w:pPr>
            <w:r w:rsidRPr="00856E94">
              <w:rPr>
                <w:lang w:val="en-US"/>
              </w:rPr>
              <w:lastRenderedPageBreak/>
              <w:t>Lesson Outline</w:t>
            </w:r>
          </w:p>
          <w:p w:rsidR="0000718A" w:rsidRPr="00856E94" w:rsidRDefault="0000718A" w:rsidP="0000718A">
            <w:pPr>
              <w:ind w:left="98"/>
              <w:rPr>
                <w:lang w:val="en-US"/>
              </w:rPr>
            </w:pPr>
            <w:r w:rsidRPr="00856E94">
              <w:rPr>
                <w:lang w:val="en-US"/>
              </w:rPr>
              <w:t>Lead in</w:t>
            </w:r>
          </w:p>
          <w:p w:rsidR="0000718A" w:rsidRPr="00856E94" w:rsidRDefault="0000718A" w:rsidP="0000718A">
            <w:pPr>
              <w:ind w:left="98"/>
              <w:rPr>
                <w:lang w:val="en-US"/>
              </w:rPr>
            </w:pPr>
            <w:r w:rsidRPr="00856E94">
              <w:rPr>
                <w:lang w:val="en-US"/>
              </w:rPr>
              <w:t>Activity 1 (reading)</w:t>
            </w:r>
          </w:p>
          <w:p w:rsidR="0000718A" w:rsidRPr="00856E94" w:rsidRDefault="0000718A" w:rsidP="0000718A">
            <w:pPr>
              <w:ind w:left="98"/>
              <w:rPr>
                <w:lang w:val="en-US"/>
              </w:rPr>
            </w:pPr>
            <w:r w:rsidRPr="00856E94">
              <w:rPr>
                <w:lang w:val="en-US"/>
              </w:rPr>
              <w:t>Activity 2 Matching words</w:t>
            </w:r>
          </w:p>
          <w:p w:rsidR="0000718A" w:rsidRPr="00856E94" w:rsidRDefault="0000718A" w:rsidP="0000718A">
            <w:pPr>
              <w:ind w:left="98"/>
              <w:rPr>
                <w:lang w:val="en-US"/>
              </w:rPr>
            </w:pPr>
            <w:r w:rsidRPr="00856E94">
              <w:rPr>
                <w:lang w:val="en-US"/>
              </w:rPr>
              <w:t>Activity 4 Question-answer</w:t>
            </w:r>
          </w:p>
          <w:p w:rsidR="0000718A" w:rsidRPr="00856E94" w:rsidRDefault="0000718A" w:rsidP="0000718A">
            <w:pPr>
              <w:ind w:left="98"/>
            </w:pPr>
            <w:r w:rsidRPr="00856E94">
              <w:t>Homework</w:t>
            </w:r>
            <w:r w:rsidRPr="00856E94">
              <w:rPr>
                <w:rStyle w:val="2"/>
                <w:rFonts w:eastAsia="Arial Unicode MS"/>
              </w:rPr>
              <w:t xml:space="preserve"> Case study</w:t>
            </w:r>
            <w:r w:rsidRPr="00856E94">
              <w:tab/>
            </w:r>
          </w:p>
        </w:tc>
      </w:tr>
      <w:tr w:rsidR="0000718A" w:rsidRPr="00AE5DAE" w:rsidTr="00391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85"/>
        </w:trPr>
        <w:tc>
          <w:tcPr>
            <w:tcW w:w="9483" w:type="dxa"/>
            <w:gridSpan w:val="3"/>
          </w:tcPr>
          <w:p w:rsidR="0000718A" w:rsidRPr="00856E94" w:rsidRDefault="0000718A" w:rsidP="0000718A">
            <w:pPr>
              <w:ind w:left="98"/>
              <w:rPr>
                <w:lang w:val="en-US"/>
              </w:rPr>
            </w:pPr>
            <w:r w:rsidRPr="00856E94">
              <w:rPr>
                <w:lang w:val="en-US"/>
              </w:rPr>
              <w:t xml:space="preserve">The aim: </w:t>
            </w:r>
            <w:r w:rsidRPr="00856E94">
              <w:rPr>
                <w:rStyle w:val="2"/>
                <w:rFonts w:eastAsia="Arial Unicode MS"/>
              </w:rPr>
              <w:t xml:space="preserve">to raise </w:t>
            </w:r>
            <w:r w:rsidRPr="00856E94">
              <w:rPr>
                <w:lang w:val="en-US"/>
              </w:rPr>
              <w:t>students’</w:t>
            </w:r>
            <w:r w:rsidRPr="00856E94">
              <w:rPr>
                <w:rStyle w:val="2"/>
                <w:rFonts w:eastAsia="Arial Unicode MS"/>
              </w:rPr>
              <w:t xml:space="preserve"> awareness about the form of government in Uzbekistan and other forms of governments in the world through reading</w:t>
            </w:r>
          </w:p>
        </w:tc>
      </w:tr>
      <w:tr w:rsidR="0000718A" w:rsidRPr="00AE5DAE" w:rsidTr="00391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82"/>
        </w:trPr>
        <w:tc>
          <w:tcPr>
            <w:tcW w:w="9483" w:type="dxa"/>
            <w:gridSpan w:val="3"/>
          </w:tcPr>
          <w:p w:rsidR="0000718A" w:rsidRPr="00856E94" w:rsidRDefault="0000718A" w:rsidP="0000718A">
            <w:pPr>
              <w:ind w:left="98"/>
            </w:pPr>
            <w:r w:rsidRPr="00856E94">
              <w:t>Objectives:</w:t>
            </w:r>
          </w:p>
          <w:p w:rsidR="0000718A" w:rsidRPr="00856E94" w:rsidRDefault="0000718A" w:rsidP="00EF3B51">
            <w:pPr>
              <w:pStyle w:val="a3"/>
              <w:widowControl w:val="0"/>
              <w:numPr>
                <w:ilvl w:val="0"/>
                <w:numId w:val="5"/>
              </w:numPr>
              <w:spacing w:after="0" w:line="240" w:lineRule="auto"/>
              <w:rPr>
                <w:rStyle w:val="2"/>
                <w:rFonts w:eastAsia="Arial Unicode MS"/>
              </w:rPr>
            </w:pPr>
            <w:r w:rsidRPr="00856E94">
              <w:rPr>
                <w:rStyle w:val="2"/>
                <w:rFonts w:eastAsia="Arial Unicode MS"/>
              </w:rPr>
              <w:t>To give learners an opportunity to gain more information related to politics and</w:t>
            </w:r>
            <w:r w:rsidRPr="00856E94">
              <w:rPr>
                <w:rStyle w:val="2"/>
                <w:rFonts w:eastAsia="Arial Unicode MS"/>
              </w:rPr>
              <w:br/>
              <w:t>government;</w:t>
            </w:r>
          </w:p>
          <w:p w:rsidR="0000718A" w:rsidRPr="00856E94" w:rsidRDefault="0000718A" w:rsidP="00EF3B51">
            <w:pPr>
              <w:pStyle w:val="a3"/>
              <w:widowControl w:val="0"/>
              <w:numPr>
                <w:ilvl w:val="0"/>
                <w:numId w:val="5"/>
              </w:numPr>
              <w:spacing w:after="0" w:line="240" w:lineRule="auto"/>
              <w:rPr>
                <w:rStyle w:val="2"/>
                <w:rFonts w:eastAsia="Arial Unicode MS"/>
              </w:rPr>
            </w:pPr>
            <w:r w:rsidRPr="00856E94">
              <w:rPr>
                <w:rStyle w:val="2"/>
                <w:rFonts w:eastAsia="Arial Unicode MS"/>
              </w:rPr>
              <w:t xml:space="preserve">To help learners </w:t>
            </w:r>
            <w:r w:rsidRPr="00856E94">
              <w:rPr>
                <w:rFonts w:ascii="Times New Roman" w:hAnsi="Times New Roman"/>
                <w:sz w:val="24"/>
                <w:szCs w:val="24"/>
                <w:lang w:val="en-US"/>
              </w:rPr>
              <w:t>enrich</w:t>
            </w:r>
            <w:r w:rsidRPr="00856E94">
              <w:rPr>
                <w:rStyle w:val="2"/>
                <w:rFonts w:eastAsia="Arial Unicode MS"/>
              </w:rPr>
              <w:t xml:space="preserve"> their topical vocabulary through the new words;</w:t>
            </w:r>
          </w:p>
          <w:p w:rsidR="0000718A" w:rsidRPr="00856E94" w:rsidRDefault="0000718A" w:rsidP="00EF3B51">
            <w:pPr>
              <w:pStyle w:val="a3"/>
              <w:widowControl w:val="0"/>
              <w:numPr>
                <w:ilvl w:val="0"/>
                <w:numId w:val="5"/>
              </w:numPr>
              <w:spacing w:after="0" w:line="240" w:lineRule="auto"/>
              <w:rPr>
                <w:rFonts w:ascii="Times New Roman" w:hAnsi="Times New Roman"/>
                <w:sz w:val="24"/>
                <w:szCs w:val="24"/>
                <w:lang w:val="en-US"/>
              </w:rPr>
            </w:pPr>
            <w:r w:rsidRPr="00856E94">
              <w:rPr>
                <w:rStyle w:val="2"/>
                <w:rFonts w:eastAsia="Arial Unicode MS"/>
              </w:rPr>
              <w:t xml:space="preserve">To develop </w:t>
            </w:r>
            <w:r w:rsidRPr="00856E94">
              <w:rPr>
                <w:rFonts w:ascii="Times New Roman" w:hAnsi="Times New Roman"/>
                <w:sz w:val="24"/>
                <w:szCs w:val="24"/>
                <w:lang w:val="en-US"/>
              </w:rPr>
              <w:t>learners’</w:t>
            </w:r>
            <w:r w:rsidRPr="00856E94">
              <w:rPr>
                <w:rStyle w:val="2"/>
                <w:rFonts w:eastAsia="Arial Unicode MS"/>
              </w:rPr>
              <w:t xml:space="preserve"> reading strategy;</w:t>
            </w:r>
          </w:p>
          <w:tbl>
            <w:tblPr>
              <w:tblpPr w:leftFromText="180" w:rightFromText="180" w:vertAnchor="text" w:horzAnchor="margin" w:tblpY="444"/>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7"/>
              <w:gridCol w:w="8326"/>
            </w:tblGrid>
            <w:tr w:rsidR="0000718A" w:rsidRPr="00AE5DAE" w:rsidTr="0000718A">
              <w:trPr>
                <w:trHeight w:val="557"/>
              </w:trPr>
              <w:tc>
                <w:tcPr>
                  <w:tcW w:w="2057" w:type="dxa"/>
                </w:tcPr>
                <w:p w:rsidR="0000718A" w:rsidRPr="00856E94" w:rsidRDefault="0000718A" w:rsidP="0000718A">
                  <w:r w:rsidRPr="00856E94">
                    <w:t>Activity Type:</w:t>
                  </w:r>
                </w:p>
              </w:tc>
              <w:tc>
                <w:tcPr>
                  <w:tcW w:w="8326" w:type="dxa"/>
                </w:tcPr>
                <w:p w:rsidR="0000718A" w:rsidRPr="00856E94" w:rsidRDefault="0000718A" w:rsidP="0000718A">
                  <w:pPr>
                    <w:rPr>
                      <w:lang w:val="en-US"/>
                    </w:rPr>
                  </w:pPr>
                  <w:r w:rsidRPr="00856E94">
                    <w:rPr>
                      <w:lang w:val="en-US"/>
                    </w:rPr>
                    <w:t xml:space="preserve">         Individual</w:t>
                  </w:r>
                  <w:r w:rsidRPr="00856E94">
                    <w:rPr>
                      <w:rStyle w:val="2"/>
                      <w:rFonts w:eastAsia="Arial Unicode MS"/>
                    </w:rPr>
                    <w:t>, small group, whole class (teacher-students</w:t>
                  </w:r>
                </w:p>
              </w:tc>
            </w:tr>
          </w:tbl>
          <w:p w:rsidR="0000718A" w:rsidRPr="00856E94" w:rsidRDefault="0000718A" w:rsidP="00EF3B51">
            <w:pPr>
              <w:pStyle w:val="a3"/>
              <w:widowControl w:val="0"/>
              <w:numPr>
                <w:ilvl w:val="0"/>
                <w:numId w:val="6"/>
              </w:numPr>
              <w:spacing w:after="0" w:line="240" w:lineRule="auto"/>
              <w:rPr>
                <w:rFonts w:ascii="Times New Roman" w:hAnsi="Times New Roman"/>
                <w:sz w:val="24"/>
                <w:szCs w:val="24"/>
                <w:lang w:val="en-US"/>
              </w:rPr>
            </w:pPr>
            <w:r w:rsidRPr="00856E94">
              <w:rPr>
                <w:rStyle w:val="2"/>
                <w:rFonts w:eastAsia="Arial Unicode MS"/>
              </w:rPr>
              <w:t xml:space="preserve">To help learners </w:t>
            </w:r>
            <w:r w:rsidRPr="00856E94">
              <w:rPr>
                <w:rFonts w:ascii="Times New Roman" w:hAnsi="Times New Roman"/>
                <w:sz w:val="24"/>
                <w:szCs w:val="24"/>
                <w:lang w:val="en-US"/>
              </w:rPr>
              <w:t>to</w:t>
            </w:r>
            <w:r w:rsidRPr="00856E94">
              <w:rPr>
                <w:rStyle w:val="2"/>
                <w:rFonts w:eastAsia="Arial Unicode MS"/>
              </w:rPr>
              <w:t xml:space="preserve"> get more information about USA</w:t>
            </w:r>
          </w:p>
        </w:tc>
      </w:tr>
    </w:tbl>
    <w:p w:rsidR="0000718A" w:rsidRPr="00856E94" w:rsidRDefault="0000718A" w:rsidP="0000718A">
      <w:pPr>
        <w:rPr>
          <w:lang w:val="en-US"/>
        </w:rPr>
      </w:pPr>
    </w:p>
    <w:p w:rsidR="0000718A" w:rsidRPr="00856E94" w:rsidRDefault="0000718A" w:rsidP="0000718A">
      <w:pPr>
        <w:pStyle w:val="Default"/>
        <w:rPr>
          <w:lang w:val="en-US"/>
        </w:rPr>
      </w:pPr>
      <w:r w:rsidRPr="00856E94">
        <w:rPr>
          <w:b/>
          <w:bCs/>
          <w:lang w:val="en-US"/>
        </w:rPr>
        <w:t xml:space="preserve">Lead-in </w:t>
      </w:r>
    </w:p>
    <w:p w:rsidR="0000718A" w:rsidRPr="00856E94" w:rsidRDefault="0000718A" w:rsidP="0000718A">
      <w:pPr>
        <w:pStyle w:val="Default"/>
        <w:rPr>
          <w:lang w:val="en-US"/>
        </w:rPr>
      </w:pPr>
      <w:r w:rsidRPr="00856E94">
        <w:rPr>
          <w:lang w:val="en-US"/>
        </w:rPr>
        <w:t xml:space="preserve">Time: 5 min </w:t>
      </w:r>
    </w:p>
    <w:p w:rsidR="0000718A" w:rsidRPr="00856E94" w:rsidRDefault="0000718A" w:rsidP="0000718A">
      <w:pPr>
        <w:pStyle w:val="Default"/>
        <w:rPr>
          <w:lang w:val="en-US"/>
        </w:rPr>
      </w:pPr>
      <w:r w:rsidRPr="00856E94">
        <w:rPr>
          <w:lang w:val="en-US"/>
        </w:rPr>
        <w:t xml:space="preserve">Materials: handout 1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Distribute students cards, written country fun facts and tell them to read and be ready to retell to the whole class; </w:t>
      </w:r>
    </w:p>
    <w:p w:rsidR="0000718A" w:rsidRPr="00856E94" w:rsidRDefault="0000718A" w:rsidP="0000718A">
      <w:pPr>
        <w:tabs>
          <w:tab w:val="left" w:pos="1272"/>
        </w:tabs>
        <w:rPr>
          <w:lang w:val="en-US"/>
        </w:rPr>
      </w:pPr>
      <w:r w:rsidRPr="00856E94">
        <w:rPr>
          <w:lang w:val="en-US"/>
        </w:rPr>
        <w:t>Ask students to guess the topic when they finish sharing their information.</w:t>
      </w:r>
    </w:p>
    <w:p w:rsidR="0000718A" w:rsidRPr="00856E94" w:rsidRDefault="0000718A" w:rsidP="0000718A">
      <w:pPr>
        <w:pStyle w:val="Default"/>
        <w:rPr>
          <w:lang w:val="en-US"/>
        </w:rPr>
      </w:pPr>
      <w:r w:rsidRPr="00856E94">
        <w:rPr>
          <w:b/>
          <w:bCs/>
          <w:lang w:val="en-US"/>
        </w:rPr>
        <w:t xml:space="preserve">Activity 1. Reading </w:t>
      </w:r>
    </w:p>
    <w:p w:rsidR="0000718A" w:rsidRPr="00856E94" w:rsidRDefault="0000718A" w:rsidP="0000718A">
      <w:pPr>
        <w:pStyle w:val="Default"/>
        <w:rPr>
          <w:lang w:val="en-US"/>
        </w:rPr>
      </w:pPr>
      <w:r w:rsidRPr="00856E94">
        <w:rPr>
          <w:lang w:val="en-US"/>
        </w:rPr>
        <w:t xml:space="preserve">Objectives: </w:t>
      </w:r>
    </w:p>
    <w:p w:rsidR="0000718A" w:rsidRPr="00856E94" w:rsidRDefault="0000718A" w:rsidP="0000718A">
      <w:pPr>
        <w:pStyle w:val="Default"/>
        <w:spacing w:after="9"/>
        <w:rPr>
          <w:lang w:val="en-US"/>
        </w:rPr>
      </w:pPr>
      <w:r w:rsidRPr="00856E94">
        <w:t></w:t>
      </w:r>
      <w:r w:rsidRPr="00856E94">
        <w:rPr>
          <w:lang w:val="en-US"/>
        </w:rPr>
        <w:t xml:space="preserve"> to give learners an opportunity to gain more information related to politics and government ; </w:t>
      </w:r>
    </w:p>
    <w:p w:rsidR="0000718A" w:rsidRPr="00856E94" w:rsidRDefault="0000718A" w:rsidP="0000718A">
      <w:pPr>
        <w:pStyle w:val="Default"/>
        <w:rPr>
          <w:lang w:val="en-US"/>
        </w:rPr>
      </w:pPr>
      <w:r w:rsidRPr="00856E94">
        <w:t></w:t>
      </w:r>
      <w:r w:rsidRPr="00856E94">
        <w:rPr>
          <w:lang w:val="en-US"/>
        </w:rPr>
        <w:t xml:space="preserve"> To help students practice reading and note taking skills and filling in the diagrams;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Time: 25-30min </w:t>
      </w:r>
    </w:p>
    <w:p w:rsidR="0000718A" w:rsidRPr="00856E94" w:rsidRDefault="0000718A" w:rsidP="0000718A">
      <w:pPr>
        <w:pStyle w:val="Default"/>
        <w:rPr>
          <w:lang w:val="en-US"/>
        </w:rPr>
      </w:pPr>
      <w:r w:rsidRPr="00856E94">
        <w:rPr>
          <w:lang w:val="en-US"/>
        </w:rPr>
        <w:t xml:space="preserve">Materials: handout 1 and handout 2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Distribute students handout 1 and tell them to look throw the words; </w:t>
      </w:r>
    </w:p>
    <w:p w:rsidR="0000718A" w:rsidRPr="00856E94" w:rsidRDefault="0000718A" w:rsidP="0000718A">
      <w:pPr>
        <w:pStyle w:val="Default"/>
        <w:rPr>
          <w:lang w:val="en-US"/>
        </w:rPr>
      </w:pPr>
      <w:r w:rsidRPr="00856E94">
        <w:rPr>
          <w:lang w:val="en-US"/>
        </w:rPr>
        <w:t xml:space="preserve">During 5 minutes review the words with students; </w:t>
      </w:r>
    </w:p>
    <w:p w:rsidR="0000718A" w:rsidRPr="00856E94" w:rsidRDefault="0000718A" w:rsidP="0000718A">
      <w:pPr>
        <w:pStyle w:val="Default"/>
        <w:rPr>
          <w:lang w:val="en-US"/>
        </w:rPr>
      </w:pPr>
      <w:r w:rsidRPr="00856E94">
        <w:rPr>
          <w:lang w:val="en-US"/>
        </w:rPr>
        <w:t xml:space="preserve">Divide students into three groups and hang the texts on the wall at different sides of the room; </w:t>
      </w:r>
    </w:p>
    <w:p w:rsidR="0000718A" w:rsidRPr="00856E94" w:rsidRDefault="0000718A" w:rsidP="0000718A">
      <w:pPr>
        <w:pStyle w:val="Default"/>
        <w:rPr>
          <w:lang w:val="en-US"/>
        </w:rPr>
      </w:pPr>
      <w:r w:rsidRPr="00856E94">
        <w:rPr>
          <w:lang w:val="en-US"/>
        </w:rPr>
        <w:t xml:space="preserve">tell students that one student from each group will read the text when the music is on and when the music is stopped they come and retell to others in his/her group and they will take notes and it will continue until the text is over in turn of students; </w:t>
      </w:r>
    </w:p>
    <w:p w:rsidR="0000718A" w:rsidRPr="00856E94" w:rsidRDefault="0000718A" w:rsidP="0000718A">
      <w:pPr>
        <w:pStyle w:val="Default"/>
        <w:rPr>
          <w:lang w:val="en-US"/>
        </w:rPr>
      </w:pPr>
      <w:r w:rsidRPr="00856E94">
        <w:rPr>
          <w:lang w:val="en-US"/>
        </w:rPr>
        <w:t xml:space="preserve">Put the music and tell students to start reading; </w:t>
      </w:r>
    </w:p>
    <w:p w:rsidR="0000718A" w:rsidRPr="00856E94" w:rsidRDefault="0000718A" w:rsidP="0000718A">
      <w:pPr>
        <w:pStyle w:val="Default"/>
        <w:rPr>
          <w:lang w:val="en-US"/>
        </w:rPr>
      </w:pPr>
      <w:r w:rsidRPr="00856E94">
        <w:rPr>
          <w:lang w:val="en-US"/>
        </w:rPr>
        <w:t xml:space="preserve">When they finish reading, draw a Venn diagram on the board and fill it asking questions from students; </w:t>
      </w:r>
    </w:p>
    <w:p w:rsidR="0000718A" w:rsidRPr="00856E94" w:rsidRDefault="0000718A" w:rsidP="0000718A">
      <w:pPr>
        <w:pStyle w:val="Default"/>
        <w:rPr>
          <w:lang w:val="en-US"/>
        </w:rPr>
      </w:pPr>
      <w:r w:rsidRPr="00856E94">
        <w:rPr>
          <w:lang w:val="en-US"/>
        </w:rPr>
        <w:t xml:space="preserve">Possible questions: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i/>
          <w:iCs/>
          <w:lang w:val="en-US"/>
        </w:rPr>
        <w:t xml:space="preserve">What are the differences between the forms of governments of these countries? </w:t>
      </w:r>
    </w:p>
    <w:p w:rsidR="0000718A" w:rsidRPr="00856E94" w:rsidRDefault="0000718A" w:rsidP="0000718A">
      <w:pPr>
        <w:pStyle w:val="Default"/>
        <w:rPr>
          <w:lang w:val="en-US"/>
        </w:rPr>
      </w:pPr>
      <w:r w:rsidRPr="00856E94">
        <w:t></w:t>
      </w:r>
      <w:r w:rsidRPr="00856E94">
        <w:rPr>
          <w:lang w:val="en-US"/>
        </w:rPr>
        <w:t xml:space="preserve"> </w:t>
      </w:r>
      <w:r w:rsidRPr="00856E94">
        <w:rPr>
          <w:i/>
          <w:iCs/>
          <w:lang w:val="en-US"/>
        </w:rPr>
        <w:t xml:space="preserve">What are the similarities of the forms of governments of these countries?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Activity 2. Matching words </w:t>
      </w:r>
    </w:p>
    <w:p w:rsidR="0000718A" w:rsidRPr="00856E94" w:rsidRDefault="0000718A" w:rsidP="0000718A">
      <w:pPr>
        <w:pStyle w:val="Default"/>
        <w:rPr>
          <w:lang w:val="en-US"/>
        </w:rPr>
      </w:pPr>
      <w:r w:rsidRPr="00856E94">
        <w:rPr>
          <w:lang w:val="en-US"/>
        </w:rPr>
        <w:lastRenderedPageBreak/>
        <w:t xml:space="preserve">Objectives: To give information about different forms of governments of the world through the new words. </w:t>
      </w:r>
    </w:p>
    <w:p w:rsidR="0000718A" w:rsidRPr="00856E94" w:rsidRDefault="0000718A" w:rsidP="0000718A">
      <w:pPr>
        <w:pStyle w:val="Default"/>
        <w:rPr>
          <w:lang w:val="en-US"/>
        </w:rPr>
      </w:pPr>
      <w:r w:rsidRPr="00856E94">
        <w:rPr>
          <w:lang w:val="en-US"/>
        </w:rPr>
        <w:t xml:space="preserve">Time: 15 min </w:t>
      </w:r>
    </w:p>
    <w:p w:rsidR="0000718A" w:rsidRPr="00856E94" w:rsidRDefault="0000718A" w:rsidP="0000718A">
      <w:pPr>
        <w:pStyle w:val="Default"/>
        <w:rPr>
          <w:lang w:val="en-US"/>
        </w:rPr>
      </w:pPr>
      <w:r w:rsidRPr="00856E94">
        <w:rPr>
          <w:lang w:val="en-US"/>
        </w:rPr>
        <w:t xml:space="preserve">Materials: Handouts 3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t></w:t>
      </w:r>
      <w:r w:rsidRPr="00856E94">
        <w:rPr>
          <w:lang w:val="en-US"/>
        </w:rPr>
        <w:t xml:space="preserve"> Ask students what forms of governments do they know and brainstorm their answers on the board; </w:t>
      </w:r>
    </w:p>
    <w:p w:rsidR="0000718A" w:rsidRPr="00856E94" w:rsidRDefault="0000718A" w:rsidP="0000718A">
      <w:pPr>
        <w:pStyle w:val="Default"/>
        <w:rPr>
          <w:lang w:val="en-US"/>
        </w:rPr>
      </w:pPr>
      <w:r w:rsidRPr="00856E94">
        <w:t></w:t>
      </w:r>
      <w:r w:rsidRPr="00856E94">
        <w:rPr>
          <w:lang w:val="en-US"/>
        </w:rPr>
        <w:t xml:space="preserve"> Divide students into pairs; </w:t>
      </w:r>
    </w:p>
    <w:p w:rsidR="0000718A" w:rsidRPr="00856E94" w:rsidRDefault="0000718A" w:rsidP="0000718A">
      <w:pPr>
        <w:pStyle w:val="Default"/>
        <w:rPr>
          <w:lang w:val="en-US"/>
        </w:rPr>
      </w:pPr>
      <w:r w:rsidRPr="00856E94">
        <w:t></w:t>
      </w:r>
      <w:r w:rsidRPr="00856E94">
        <w:rPr>
          <w:lang w:val="en-US"/>
        </w:rPr>
        <w:t xml:space="preserve"> Distribute pairs handout 3 and ask them to match the words with their definitions; </w:t>
      </w:r>
    </w:p>
    <w:p w:rsidR="0000718A" w:rsidRPr="00856E94" w:rsidRDefault="0000718A" w:rsidP="0000718A">
      <w:pPr>
        <w:tabs>
          <w:tab w:val="left" w:pos="1272"/>
        </w:tabs>
        <w:rPr>
          <w:lang w:val="en-US"/>
        </w:rPr>
      </w:pPr>
      <w:r w:rsidRPr="00856E94">
        <w:t></w:t>
      </w:r>
      <w:r w:rsidRPr="00856E94">
        <w:rPr>
          <w:lang w:val="en-US"/>
        </w:rPr>
        <w:t xml:space="preserve"> Check their answers together with the whole group;</w:t>
      </w:r>
    </w:p>
    <w:p w:rsidR="0000718A" w:rsidRPr="00856E94" w:rsidRDefault="0000718A" w:rsidP="0000718A">
      <w:pPr>
        <w:tabs>
          <w:tab w:val="left" w:pos="1272"/>
        </w:tabs>
      </w:pPr>
      <w:r w:rsidRPr="00856E94">
        <w:t>Answer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748"/>
        <w:gridCol w:w="748"/>
        <w:gridCol w:w="748"/>
        <w:gridCol w:w="748"/>
        <w:gridCol w:w="748"/>
        <w:gridCol w:w="748"/>
        <w:gridCol w:w="748"/>
        <w:gridCol w:w="748"/>
        <w:gridCol w:w="748"/>
        <w:gridCol w:w="748"/>
        <w:gridCol w:w="748"/>
      </w:tblGrid>
      <w:tr w:rsidR="0000718A" w:rsidRPr="00856E94" w:rsidTr="0000718A">
        <w:trPr>
          <w:trHeight w:val="109"/>
        </w:trPr>
        <w:tc>
          <w:tcPr>
            <w:tcW w:w="748" w:type="dxa"/>
          </w:tcPr>
          <w:p w:rsidR="0000718A" w:rsidRPr="00856E94" w:rsidRDefault="0000718A" w:rsidP="0000718A">
            <w:pPr>
              <w:pStyle w:val="Default"/>
            </w:pPr>
            <w:r w:rsidRPr="00856E94">
              <w:t xml:space="preserve">1 </w:t>
            </w:r>
          </w:p>
        </w:tc>
        <w:tc>
          <w:tcPr>
            <w:tcW w:w="748" w:type="dxa"/>
          </w:tcPr>
          <w:p w:rsidR="0000718A" w:rsidRPr="00856E94" w:rsidRDefault="0000718A" w:rsidP="0000718A">
            <w:pPr>
              <w:pStyle w:val="Default"/>
            </w:pPr>
            <w:r w:rsidRPr="00856E94">
              <w:t xml:space="preserve">2 </w:t>
            </w:r>
          </w:p>
        </w:tc>
        <w:tc>
          <w:tcPr>
            <w:tcW w:w="748" w:type="dxa"/>
          </w:tcPr>
          <w:p w:rsidR="0000718A" w:rsidRPr="00856E94" w:rsidRDefault="0000718A" w:rsidP="0000718A">
            <w:pPr>
              <w:pStyle w:val="Default"/>
            </w:pPr>
            <w:r w:rsidRPr="00856E94">
              <w:t xml:space="preserve">3 </w:t>
            </w:r>
          </w:p>
        </w:tc>
        <w:tc>
          <w:tcPr>
            <w:tcW w:w="748" w:type="dxa"/>
          </w:tcPr>
          <w:p w:rsidR="0000718A" w:rsidRPr="00856E94" w:rsidRDefault="0000718A" w:rsidP="0000718A">
            <w:pPr>
              <w:pStyle w:val="Default"/>
            </w:pPr>
            <w:r w:rsidRPr="00856E94">
              <w:t xml:space="preserve">4 </w:t>
            </w:r>
          </w:p>
        </w:tc>
        <w:tc>
          <w:tcPr>
            <w:tcW w:w="748" w:type="dxa"/>
          </w:tcPr>
          <w:p w:rsidR="0000718A" w:rsidRPr="00856E94" w:rsidRDefault="0000718A" w:rsidP="0000718A">
            <w:pPr>
              <w:pStyle w:val="Default"/>
            </w:pPr>
            <w:r w:rsidRPr="00856E94">
              <w:t xml:space="preserve">5 </w:t>
            </w:r>
          </w:p>
        </w:tc>
        <w:tc>
          <w:tcPr>
            <w:tcW w:w="748" w:type="dxa"/>
          </w:tcPr>
          <w:p w:rsidR="0000718A" w:rsidRPr="00856E94" w:rsidRDefault="0000718A" w:rsidP="0000718A">
            <w:pPr>
              <w:pStyle w:val="Default"/>
            </w:pPr>
            <w:r w:rsidRPr="00856E94">
              <w:t xml:space="preserve">6 </w:t>
            </w:r>
          </w:p>
        </w:tc>
        <w:tc>
          <w:tcPr>
            <w:tcW w:w="748" w:type="dxa"/>
          </w:tcPr>
          <w:p w:rsidR="0000718A" w:rsidRPr="00856E94" w:rsidRDefault="0000718A" w:rsidP="0000718A">
            <w:pPr>
              <w:pStyle w:val="Default"/>
            </w:pPr>
            <w:r w:rsidRPr="00856E94">
              <w:t xml:space="preserve">7 </w:t>
            </w:r>
          </w:p>
        </w:tc>
        <w:tc>
          <w:tcPr>
            <w:tcW w:w="748" w:type="dxa"/>
          </w:tcPr>
          <w:p w:rsidR="0000718A" w:rsidRPr="00856E94" w:rsidRDefault="0000718A" w:rsidP="0000718A">
            <w:pPr>
              <w:pStyle w:val="Default"/>
            </w:pPr>
            <w:r w:rsidRPr="00856E94">
              <w:t xml:space="preserve">8 </w:t>
            </w:r>
          </w:p>
        </w:tc>
        <w:tc>
          <w:tcPr>
            <w:tcW w:w="748" w:type="dxa"/>
          </w:tcPr>
          <w:p w:rsidR="0000718A" w:rsidRPr="00856E94" w:rsidRDefault="0000718A" w:rsidP="0000718A">
            <w:pPr>
              <w:pStyle w:val="Default"/>
            </w:pPr>
            <w:r w:rsidRPr="00856E94">
              <w:t xml:space="preserve">9 </w:t>
            </w:r>
          </w:p>
        </w:tc>
        <w:tc>
          <w:tcPr>
            <w:tcW w:w="748" w:type="dxa"/>
          </w:tcPr>
          <w:p w:rsidR="0000718A" w:rsidRPr="00856E94" w:rsidRDefault="0000718A" w:rsidP="0000718A">
            <w:pPr>
              <w:pStyle w:val="Default"/>
            </w:pPr>
            <w:r w:rsidRPr="00856E94">
              <w:t xml:space="preserve">10 </w:t>
            </w:r>
          </w:p>
        </w:tc>
        <w:tc>
          <w:tcPr>
            <w:tcW w:w="748" w:type="dxa"/>
          </w:tcPr>
          <w:p w:rsidR="0000718A" w:rsidRPr="00856E94" w:rsidRDefault="0000718A" w:rsidP="0000718A">
            <w:pPr>
              <w:pStyle w:val="Default"/>
            </w:pPr>
            <w:r w:rsidRPr="00856E94">
              <w:t xml:space="preserve">11 </w:t>
            </w:r>
          </w:p>
        </w:tc>
        <w:tc>
          <w:tcPr>
            <w:tcW w:w="748" w:type="dxa"/>
          </w:tcPr>
          <w:p w:rsidR="0000718A" w:rsidRPr="00856E94" w:rsidRDefault="0000718A" w:rsidP="0000718A">
            <w:pPr>
              <w:pStyle w:val="Default"/>
            </w:pPr>
            <w:r w:rsidRPr="00856E94">
              <w:t xml:space="preserve">12 </w:t>
            </w:r>
          </w:p>
        </w:tc>
      </w:tr>
      <w:tr w:rsidR="0000718A" w:rsidRPr="00856E94" w:rsidTr="0000718A">
        <w:trPr>
          <w:trHeight w:val="109"/>
        </w:trPr>
        <w:tc>
          <w:tcPr>
            <w:tcW w:w="748" w:type="dxa"/>
          </w:tcPr>
          <w:p w:rsidR="0000718A" w:rsidRPr="00856E94" w:rsidRDefault="0000718A" w:rsidP="0000718A">
            <w:pPr>
              <w:pStyle w:val="Default"/>
            </w:pPr>
            <w:r w:rsidRPr="00856E94">
              <w:t xml:space="preserve">b </w:t>
            </w:r>
          </w:p>
        </w:tc>
        <w:tc>
          <w:tcPr>
            <w:tcW w:w="748" w:type="dxa"/>
          </w:tcPr>
          <w:p w:rsidR="0000718A" w:rsidRPr="00856E94" w:rsidRDefault="0000718A" w:rsidP="0000718A">
            <w:pPr>
              <w:pStyle w:val="Default"/>
            </w:pPr>
            <w:r w:rsidRPr="00856E94">
              <w:t xml:space="preserve">j </w:t>
            </w:r>
          </w:p>
        </w:tc>
        <w:tc>
          <w:tcPr>
            <w:tcW w:w="748" w:type="dxa"/>
          </w:tcPr>
          <w:p w:rsidR="0000718A" w:rsidRPr="00856E94" w:rsidRDefault="0000718A" w:rsidP="0000718A">
            <w:pPr>
              <w:pStyle w:val="Default"/>
            </w:pPr>
            <w:r w:rsidRPr="00856E94">
              <w:t xml:space="preserve">c </w:t>
            </w:r>
          </w:p>
        </w:tc>
        <w:tc>
          <w:tcPr>
            <w:tcW w:w="748" w:type="dxa"/>
          </w:tcPr>
          <w:p w:rsidR="0000718A" w:rsidRPr="00856E94" w:rsidRDefault="0000718A" w:rsidP="0000718A">
            <w:pPr>
              <w:pStyle w:val="Default"/>
            </w:pPr>
            <w:r w:rsidRPr="00856E94">
              <w:t xml:space="preserve">e </w:t>
            </w:r>
          </w:p>
        </w:tc>
        <w:tc>
          <w:tcPr>
            <w:tcW w:w="748" w:type="dxa"/>
          </w:tcPr>
          <w:p w:rsidR="0000718A" w:rsidRPr="00856E94" w:rsidRDefault="0000718A" w:rsidP="0000718A">
            <w:pPr>
              <w:pStyle w:val="Default"/>
            </w:pPr>
            <w:r w:rsidRPr="00856E94">
              <w:t xml:space="preserve">l </w:t>
            </w:r>
          </w:p>
        </w:tc>
        <w:tc>
          <w:tcPr>
            <w:tcW w:w="748" w:type="dxa"/>
          </w:tcPr>
          <w:p w:rsidR="0000718A" w:rsidRPr="00856E94" w:rsidRDefault="0000718A" w:rsidP="0000718A">
            <w:pPr>
              <w:pStyle w:val="Default"/>
            </w:pPr>
            <w:r w:rsidRPr="00856E94">
              <w:t xml:space="preserve">g </w:t>
            </w:r>
          </w:p>
        </w:tc>
        <w:tc>
          <w:tcPr>
            <w:tcW w:w="748" w:type="dxa"/>
          </w:tcPr>
          <w:p w:rsidR="0000718A" w:rsidRPr="00856E94" w:rsidRDefault="0000718A" w:rsidP="0000718A">
            <w:pPr>
              <w:pStyle w:val="Default"/>
            </w:pPr>
            <w:r w:rsidRPr="00856E94">
              <w:t xml:space="preserve">h </w:t>
            </w:r>
          </w:p>
        </w:tc>
        <w:tc>
          <w:tcPr>
            <w:tcW w:w="748" w:type="dxa"/>
          </w:tcPr>
          <w:p w:rsidR="0000718A" w:rsidRPr="00856E94" w:rsidRDefault="0000718A" w:rsidP="0000718A">
            <w:pPr>
              <w:pStyle w:val="Default"/>
            </w:pPr>
            <w:r w:rsidRPr="00856E94">
              <w:t xml:space="preserve">f </w:t>
            </w:r>
          </w:p>
        </w:tc>
        <w:tc>
          <w:tcPr>
            <w:tcW w:w="748" w:type="dxa"/>
          </w:tcPr>
          <w:p w:rsidR="0000718A" w:rsidRPr="00856E94" w:rsidRDefault="0000718A" w:rsidP="0000718A">
            <w:pPr>
              <w:pStyle w:val="Default"/>
            </w:pPr>
            <w:r w:rsidRPr="00856E94">
              <w:t xml:space="preserve">i </w:t>
            </w:r>
          </w:p>
        </w:tc>
        <w:tc>
          <w:tcPr>
            <w:tcW w:w="748" w:type="dxa"/>
          </w:tcPr>
          <w:p w:rsidR="0000718A" w:rsidRPr="00856E94" w:rsidRDefault="0000718A" w:rsidP="0000718A">
            <w:pPr>
              <w:pStyle w:val="Default"/>
            </w:pPr>
            <w:r w:rsidRPr="00856E94">
              <w:t xml:space="preserve">a </w:t>
            </w:r>
          </w:p>
        </w:tc>
        <w:tc>
          <w:tcPr>
            <w:tcW w:w="748" w:type="dxa"/>
          </w:tcPr>
          <w:p w:rsidR="0000718A" w:rsidRPr="00856E94" w:rsidRDefault="0000718A" w:rsidP="0000718A">
            <w:pPr>
              <w:pStyle w:val="Default"/>
            </w:pPr>
            <w:r w:rsidRPr="00856E94">
              <w:t xml:space="preserve">d </w:t>
            </w:r>
          </w:p>
        </w:tc>
        <w:tc>
          <w:tcPr>
            <w:tcW w:w="748" w:type="dxa"/>
          </w:tcPr>
          <w:p w:rsidR="0000718A" w:rsidRPr="00856E94" w:rsidRDefault="0000718A" w:rsidP="0000718A">
            <w:pPr>
              <w:pStyle w:val="Default"/>
            </w:pPr>
            <w:r w:rsidRPr="00856E94">
              <w:t xml:space="preserve">K </w:t>
            </w:r>
          </w:p>
        </w:tc>
      </w:tr>
    </w:tbl>
    <w:p w:rsidR="0000718A" w:rsidRPr="00856E94" w:rsidRDefault="0000718A" w:rsidP="0000718A">
      <w:pPr>
        <w:pStyle w:val="Default"/>
      </w:pPr>
      <w:r w:rsidRPr="00856E94">
        <w:rPr>
          <w:b/>
          <w:bCs/>
        </w:rPr>
        <w:t xml:space="preserve">Activity 3 </w:t>
      </w:r>
    </w:p>
    <w:p w:rsidR="0000718A" w:rsidRPr="00856E94" w:rsidRDefault="0000718A" w:rsidP="0000718A">
      <w:pPr>
        <w:pStyle w:val="Default"/>
      </w:pPr>
      <w:r w:rsidRPr="00856E94">
        <w:t xml:space="preserve">Objectives: </w:t>
      </w:r>
    </w:p>
    <w:p w:rsidR="0000718A" w:rsidRPr="00856E94" w:rsidRDefault="0000718A" w:rsidP="0000718A">
      <w:pPr>
        <w:pStyle w:val="Default"/>
        <w:spacing w:after="9"/>
        <w:rPr>
          <w:lang w:val="en-US"/>
        </w:rPr>
      </w:pPr>
      <w:r w:rsidRPr="00856E94">
        <w:t></w:t>
      </w:r>
      <w:r w:rsidRPr="00856E94">
        <w:rPr>
          <w:lang w:val="en-US"/>
        </w:rPr>
        <w:t xml:space="preserve"> To develop learners’ reading strategy. </w:t>
      </w:r>
    </w:p>
    <w:p w:rsidR="0000718A" w:rsidRPr="00856E94" w:rsidRDefault="0000718A" w:rsidP="0000718A">
      <w:pPr>
        <w:pStyle w:val="Default"/>
        <w:rPr>
          <w:lang w:val="en-US"/>
        </w:rPr>
      </w:pPr>
      <w:r w:rsidRPr="00856E94">
        <w:t></w:t>
      </w:r>
      <w:r w:rsidRPr="00856E94">
        <w:rPr>
          <w:lang w:val="en-US"/>
        </w:rPr>
        <w:t xml:space="preserve"> To help learners to get more information about USA.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Time: 15-20 min </w:t>
      </w:r>
    </w:p>
    <w:p w:rsidR="0000718A" w:rsidRPr="00856E94" w:rsidRDefault="0000718A" w:rsidP="0000718A">
      <w:pPr>
        <w:pStyle w:val="Default"/>
        <w:rPr>
          <w:lang w:val="en-US"/>
        </w:rPr>
      </w:pPr>
      <w:r w:rsidRPr="00856E94">
        <w:rPr>
          <w:lang w:val="en-US"/>
        </w:rPr>
        <w:t xml:space="preserve">Materials: Handout 4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t></w:t>
      </w:r>
      <w:r w:rsidRPr="00856E94">
        <w:rPr>
          <w:lang w:val="en-US"/>
        </w:rPr>
        <w:t xml:space="preserve"> Ask students to read the text and answer the questions; </w:t>
      </w:r>
    </w:p>
    <w:p w:rsidR="0000718A" w:rsidRPr="00856E94" w:rsidRDefault="0000718A" w:rsidP="0000718A">
      <w:pPr>
        <w:pStyle w:val="Default"/>
        <w:rPr>
          <w:lang w:val="en-US"/>
        </w:rPr>
      </w:pPr>
      <w:r w:rsidRPr="00856E94">
        <w:t></w:t>
      </w:r>
      <w:r w:rsidRPr="00856E94">
        <w:rPr>
          <w:lang w:val="en-US"/>
        </w:rPr>
        <w:t xml:space="preserve"> Divide students into pairs; </w:t>
      </w:r>
    </w:p>
    <w:p w:rsidR="0000718A" w:rsidRPr="00856E94" w:rsidRDefault="0000718A" w:rsidP="0000718A">
      <w:pPr>
        <w:pStyle w:val="Default"/>
        <w:rPr>
          <w:lang w:val="en-US"/>
        </w:rPr>
      </w:pPr>
      <w:r w:rsidRPr="00856E94">
        <w:t></w:t>
      </w:r>
      <w:r w:rsidRPr="00856E94">
        <w:rPr>
          <w:lang w:val="en-US"/>
        </w:rPr>
        <w:t xml:space="preserve"> Le them discuss their answers; </w:t>
      </w:r>
    </w:p>
    <w:p w:rsidR="0000718A" w:rsidRPr="00856E94" w:rsidRDefault="0000718A" w:rsidP="0000718A">
      <w:pPr>
        <w:pStyle w:val="Default"/>
        <w:rPr>
          <w:lang w:val="en-US"/>
        </w:rPr>
      </w:pPr>
      <w:r w:rsidRPr="00856E94">
        <w:t></w:t>
      </w:r>
      <w:r w:rsidRPr="00856E94">
        <w:rPr>
          <w:lang w:val="en-US"/>
        </w:rPr>
        <w:t xml:space="preserve"> Check their answers together with the whole group. </w:t>
      </w:r>
    </w:p>
    <w:p w:rsidR="0000718A" w:rsidRPr="00856E94" w:rsidRDefault="0000718A" w:rsidP="0000718A">
      <w:pPr>
        <w:tabs>
          <w:tab w:val="left" w:pos="1272"/>
        </w:tabs>
        <w:rPr>
          <w:lang w:val="en-US"/>
        </w:rPr>
      </w:pPr>
      <w:r w:rsidRPr="00856E94">
        <w:rPr>
          <w:b/>
          <w:bCs/>
          <w:lang w:val="en-US"/>
        </w:rPr>
        <w:t xml:space="preserve">Homework: </w:t>
      </w:r>
      <w:r w:rsidRPr="00856E94">
        <w:rPr>
          <w:lang w:val="en-US"/>
        </w:rPr>
        <w:t>Ask your students to find current news about English speaking countries and be ready to share their news.</w:t>
      </w:r>
    </w:p>
    <w:p w:rsidR="0000718A" w:rsidRPr="00856E94" w:rsidRDefault="0000718A" w:rsidP="0000718A">
      <w:pPr>
        <w:pStyle w:val="Default"/>
        <w:rPr>
          <w:lang w:val="en-US"/>
        </w:rPr>
      </w:pPr>
      <w:r w:rsidRPr="00856E94">
        <w:rPr>
          <w:b/>
          <w:bCs/>
          <w:lang w:val="en-US"/>
        </w:rPr>
        <w:t xml:space="preserve">Materials for the lesson </w:t>
      </w:r>
    </w:p>
    <w:p w:rsidR="0000718A" w:rsidRPr="00856E94" w:rsidRDefault="0000718A" w:rsidP="0000718A">
      <w:pPr>
        <w:pStyle w:val="Default"/>
        <w:rPr>
          <w:lang w:val="en-US"/>
        </w:rPr>
      </w:pPr>
      <w:r w:rsidRPr="00856E94">
        <w:rPr>
          <w:b/>
          <w:bCs/>
          <w:lang w:val="en-US"/>
        </w:rPr>
        <w:t xml:space="preserve">Handout 1 (Warm-up activity) </w:t>
      </w:r>
    </w:p>
    <w:p w:rsidR="0000718A" w:rsidRPr="00856E94" w:rsidRDefault="0000718A" w:rsidP="0000718A">
      <w:pPr>
        <w:pStyle w:val="Default"/>
        <w:rPr>
          <w:lang w:val="en-US"/>
        </w:rPr>
      </w:pPr>
      <w:r w:rsidRPr="00856E94">
        <w:rPr>
          <w:b/>
          <w:bCs/>
          <w:lang w:val="en-US"/>
        </w:rPr>
        <w:t xml:space="preserve">Read the country fun fact and be ready to retell it to the class. </w:t>
      </w:r>
    </w:p>
    <w:p w:rsidR="0000718A" w:rsidRPr="00856E94" w:rsidRDefault="0000718A" w:rsidP="0000718A">
      <w:pPr>
        <w:pStyle w:val="Default"/>
        <w:spacing w:after="27"/>
        <w:rPr>
          <w:lang w:val="en-US"/>
        </w:rPr>
      </w:pPr>
      <w:r w:rsidRPr="00856E94">
        <w:rPr>
          <w:lang w:val="en-US"/>
        </w:rPr>
        <w:t xml:space="preserve">1. </w:t>
      </w:r>
      <w:r w:rsidRPr="00856E94">
        <w:rPr>
          <w:b/>
          <w:bCs/>
          <w:lang w:val="en-US"/>
        </w:rPr>
        <w:t xml:space="preserve">19% </w:t>
      </w:r>
      <w:r w:rsidRPr="00856E94">
        <w:rPr>
          <w:lang w:val="en-US"/>
        </w:rPr>
        <w:t xml:space="preserve">of homes in Afghanistan have television. </w:t>
      </w:r>
    </w:p>
    <w:p w:rsidR="0000718A" w:rsidRPr="00856E94" w:rsidRDefault="0000718A" w:rsidP="0000718A">
      <w:pPr>
        <w:pStyle w:val="Default"/>
        <w:spacing w:after="27"/>
        <w:rPr>
          <w:lang w:val="en-US"/>
        </w:rPr>
      </w:pPr>
      <w:r w:rsidRPr="00856E94">
        <w:rPr>
          <w:lang w:val="en-US"/>
        </w:rPr>
        <w:t xml:space="preserve">2. For the first time in over 100 years, in 2008, China became the world’s biggest producer of gold. South Africa held the title of the world’s </w:t>
      </w:r>
      <w:r w:rsidRPr="00856E94">
        <w:rPr>
          <w:b/>
          <w:bCs/>
          <w:lang w:val="en-US"/>
        </w:rPr>
        <w:t xml:space="preserve">biggest gold producer </w:t>
      </w:r>
      <w:r w:rsidRPr="00856E94">
        <w:rPr>
          <w:lang w:val="en-US"/>
        </w:rPr>
        <w:t xml:space="preserve">for about a century before China. </w:t>
      </w:r>
    </w:p>
    <w:p w:rsidR="0000718A" w:rsidRPr="00856E94" w:rsidRDefault="0000718A" w:rsidP="0000718A">
      <w:pPr>
        <w:pStyle w:val="Default"/>
        <w:spacing w:after="27"/>
        <w:rPr>
          <w:lang w:val="en-US"/>
        </w:rPr>
      </w:pPr>
      <w:r w:rsidRPr="00856E94">
        <w:rPr>
          <w:lang w:val="en-US"/>
        </w:rPr>
        <w:t xml:space="preserve">3. In 2002, the number of Chinese billionaires was </w:t>
      </w:r>
      <w:r w:rsidRPr="00856E94">
        <w:rPr>
          <w:b/>
          <w:bCs/>
          <w:lang w:val="en-US"/>
        </w:rPr>
        <w:t>0</w:t>
      </w:r>
      <w:r w:rsidRPr="00856E94">
        <w:rPr>
          <w:lang w:val="en-US"/>
        </w:rPr>
        <w:t xml:space="preserve">. In 2007, the number of Chinese billionaires was </w:t>
      </w:r>
      <w:r w:rsidRPr="00856E94">
        <w:rPr>
          <w:b/>
          <w:bCs/>
          <w:lang w:val="en-US"/>
        </w:rPr>
        <w:t>106</w:t>
      </w:r>
      <w:r w:rsidRPr="00856E94">
        <w:rPr>
          <w:lang w:val="en-US"/>
        </w:rPr>
        <w:t xml:space="preserve">. </w:t>
      </w:r>
    </w:p>
    <w:p w:rsidR="0000718A" w:rsidRPr="00856E94" w:rsidRDefault="0000718A" w:rsidP="0000718A">
      <w:pPr>
        <w:pStyle w:val="Default"/>
        <w:spacing w:after="27"/>
        <w:rPr>
          <w:lang w:val="en-US"/>
        </w:rPr>
      </w:pPr>
      <w:r w:rsidRPr="00856E94">
        <w:rPr>
          <w:lang w:val="en-US"/>
        </w:rPr>
        <w:t xml:space="preserve">4. </w:t>
      </w:r>
      <w:r w:rsidRPr="00856E94">
        <w:rPr>
          <w:b/>
          <w:bCs/>
          <w:lang w:val="en-US"/>
        </w:rPr>
        <w:t xml:space="preserve">India </w:t>
      </w:r>
      <w:r w:rsidRPr="00856E94">
        <w:rPr>
          <w:lang w:val="en-US"/>
        </w:rPr>
        <w:t xml:space="preserve">has never invaded another country in its entire history. </w:t>
      </w:r>
    </w:p>
    <w:p w:rsidR="0000718A" w:rsidRPr="00856E94" w:rsidRDefault="0000718A" w:rsidP="0000718A">
      <w:pPr>
        <w:pStyle w:val="Default"/>
        <w:spacing w:after="27"/>
        <w:rPr>
          <w:lang w:val="en-US"/>
        </w:rPr>
      </w:pPr>
      <w:r w:rsidRPr="00856E94">
        <w:rPr>
          <w:lang w:val="en-US"/>
        </w:rPr>
        <w:t xml:space="preserve">5. In the country of Kenya, a large amount of government money is given as salaries to wives of high government officials. President’s wife gets </w:t>
      </w:r>
      <w:r w:rsidRPr="00856E94">
        <w:rPr>
          <w:b/>
          <w:bCs/>
          <w:lang w:val="en-US"/>
        </w:rPr>
        <w:t>$92.000</w:t>
      </w:r>
      <w:r w:rsidRPr="00856E94">
        <w:rPr>
          <w:lang w:val="en-US"/>
        </w:rPr>
        <w:t xml:space="preserve">; vice president and prime minister’s wives gets </w:t>
      </w:r>
      <w:r w:rsidRPr="00856E94">
        <w:rPr>
          <w:b/>
          <w:bCs/>
          <w:lang w:val="en-US"/>
        </w:rPr>
        <w:t>$27.000</w:t>
      </w:r>
      <w:r w:rsidRPr="00856E94">
        <w:rPr>
          <w:lang w:val="en-US"/>
        </w:rPr>
        <w:t xml:space="preserve">. And, in country the average worker’s income is less than </w:t>
      </w:r>
      <w:r w:rsidRPr="00856E94">
        <w:rPr>
          <w:b/>
          <w:bCs/>
          <w:lang w:val="en-US"/>
        </w:rPr>
        <w:t xml:space="preserve">$400 </w:t>
      </w:r>
      <w:r w:rsidRPr="00856E94">
        <w:rPr>
          <w:lang w:val="en-US"/>
        </w:rPr>
        <w:t xml:space="preserve">per year. </w:t>
      </w:r>
    </w:p>
    <w:p w:rsidR="0000718A" w:rsidRPr="00856E94" w:rsidRDefault="0000718A" w:rsidP="0000718A">
      <w:pPr>
        <w:pStyle w:val="Default"/>
        <w:spacing w:after="27"/>
        <w:rPr>
          <w:lang w:val="en-US"/>
        </w:rPr>
      </w:pPr>
      <w:r w:rsidRPr="00856E94">
        <w:rPr>
          <w:lang w:val="en-US"/>
        </w:rPr>
        <w:t xml:space="preserve">6. In Nepal, about </w:t>
      </w:r>
      <w:r w:rsidRPr="00856E94">
        <w:rPr>
          <w:b/>
          <w:bCs/>
          <w:lang w:val="en-US"/>
        </w:rPr>
        <w:t xml:space="preserve">3000 </w:t>
      </w:r>
      <w:r w:rsidRPr="00856E94">
        <w:rPr>
          <w:lang w:val="en-US"/>
        </w:rPr>
        <w:t xml:space="preserve">people so far have reached the top of the Mt. Everest. Those people and others who attempted the ascent left over 100 tons of trash. There are about </w:t>
      </w:r>
      <w:r w:rsidRPr="00856E94">
        <w:rPr>
          <w:b/>
          <w:bCs/>
          <w:lang w:val="en-US"/>
        </w:rPr>
        <w:t xml:space="preserve">120 corpses </w:t>
      </w:r>
      <w:r w:rsidRPr="00856E94">
        <w:rPr>
          <w:lang w:val="en-US"/>
        </w:rPr>
        <w:t xml:space="preserve">left on the mountain. The rate of success: one death for every 10 successful ascents. </w:t>
      </w:r>
    </w:p>
    <w:p w:rsidR="0000718A" w:rsidRPr="00856E94" w:rsidRDefault="0000718A" w:rsidP="0000718A">
      <w:pPr>
        <w:pStyle w:val="Default"/>
        <w:spacing w:after="27"/>
        <w:rPr>
          <w:lang w:val="en-US"/>
        </w:rPr>
      </w:pPr>
      <w:r w:rsidRPr="00856E94">
        <w:rPr>
          <w:lang w:val="en-US"/>
        </w:rPr>
        <w:t xml:space="preserve">7. Students on their exams are allowed to use text-messaging </w:t>
      </w:r>
      <w:r w:rsidRPr="00856E94">
        <w:rPr>
          <w:b/>
          <w:bCs/>
          <w:lang w:val="en-US"/>
        </w:rPr>
        <w:t>language</w:t>
      </w:r>
      <w:r w:rsidRPr="00856E94">
        <w:rPr>
          <w:lang w:val="en-US"/>
        </w:rPr>
        <w:t xml:space="preserve">. Teachers must treat these abbreviations as standard English and may not penalize students. </w:t>
      </w:r>
    </w:p>
    <w:p w:rsidR="0000718A" w:rsidRPr="00856E94" w:rsidRDefault="0000718A" w:rsidP="0000718A">
      <w:pPr>
        <w:pStyle w:val="Default"/>
        <w:rPr>
          <w:lang w:val="en-US"/>
        </w:rPr>
      </w:pPr>
      <w:r w:rsidRPr="00856E94">
        <w:rPr>
          <w:lang w:val="en-US"/>
        </w:rPr>
        <w:t xml:space="preserve">8. One of the wealthy sons of the ruler of Dubai bought in 2008 supposedly the best camel in the country for </w:t>
      </w:r>
      <w:r w:rsidRPr="00856E94">
        <w:rPr>
          <w:b/>
          <w:bCs/>
          <w:lang w:val="en-US"/>
        </w:rPr>
        <w:t xml:space="preserve">$2.7 millions.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Activity 1, handout 2. The following words are in the text, look through them before reading.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Campaign - </w:t>
      </w:r>
      <w:r w:rsidRPr="00856E94">
        <w:rPr>
          <w:lang w:val="en-US"/>
        </w:rPr>
        <w:t xml:space="preserve">to try to win an election </w:t>
      </w:r>
    </w:p>
    <w:p w:rsidR="0000718A" w:rsidRPr="00856E94" w:rsidRDefault="0000718A" w:rsidP="0000718A">
      <w:pPr>
        <w:pStyle w:val="Default"/>
        <w:spacing w:after="44"/>
        <w:rPr>
          <w:lang w:val="en-US"/>
        </w:rPr>
      </w:pPr>
      <w:r w:rsidRPr="00856E94">
        <w:lastRenderedPageBreak/>
        <w:t></w:t>
      </w:r>
      <w:r w:rsidRPr="00856E94">
        <w:rPr>
          <w:lang w:val="en-US"/>
        </w:rPr>
        <w:t xml:space="preserve"> </w:t>
      </w:r>
      <w:r w:rsidRPr="00856E94">
        <w:rPr>
          <w:b/>
          <w:bCs/>
          <w:lang w:val="en-US"/>
        </w:rPr>
        <w:t xml:space="preserve">Ballot - </w:t>
      </w:r>
      <w:r w:rsidRPr="00856E94">
        <w:rPr>
          <w:lang w:val="en-US"/>
        </w:rPr>
        <w:t xml:space="preserve">the process of voting secretly to choose a candidate in an election, the total number of votes recorded in an election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Rig - </w:t>
      </w:r>
      <w:r w:rsidRPr="00856E94">
        <w:rPr>
          <w:lang w:val="en-US"/>
        </w:rPr>
        <w:t xml:space="preserve">to influence something such as an election in a dishonest way in order to produce a particular result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Suffrage - </w:t>
      </w:r>
      <w:r w:rsidRPr="00856E94">
        <w:rPr>
          <w:lang w:val="en-US"/>
        </w:rPr>
        <w:t xml:space="preserve">the right to vote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Senate - </w:t>
      </w:r>
      <w:r w:rsidRPr="00856E94">
        <w:rPr>
          <w:lang w:val="en-US"/>
        </w:rPr>
        <w:t xml:space="preserve">the more senior part of a law-making institution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Legislative - </w:t>
      </w:r>
      <w:r w:rsidRPr="00856E94">
        <w:rPr>
          <w:lang w:val="en-US"/>
        </w:rPr>
        <w:t xml:space="preserve">relating to laws or to the process of creating new laws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Executive - </w:t>
      </w:r>
      <w:r w:rsidRPr="00856E94">
        <w:rPr>
          <w:lang w:val="en-US"/>
        </w:rPr>
        <w:t xml:space="preserve">the part of government that makes certain that laws are being used as planned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Constituency </w:t>
      </w:r>
      <w:r w:rsidRPr="00856E94">
        <w:rPr>
          <w:lang w:val="en-US"/>
        </w:rPr>
        <w:t xml:space="preserve">- the voters in a division of a country who elect a representative to parliament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Chamber </w:t>
      </w:r>
      <w:r w:rsidRPr="00856E94">
        <w:rPr>
          <w:lang w:val="en-US"/>
        </w:rPr>
        <w:t xml:space="preserve">- one of the sections of a parliament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The judiciary </w:t>
      </w:r>
      <w:r w:rsidRPr="00856E94">
        <w:rPr>
          <w:lang w:val="en-US"/>
        </w:rPr>
        <w:t xml:space="preserve">- the part of government that consists of all the judges and courts in a country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Consecutive - </w:t>
      </w:r>
      <w:r w:rsidRPr="00856E94">
        <w:rPr>
          <w:lang w:val="en-US"/>
        </w:rPr>
        <w:t xml:space="preserve">following one after another in order and with nothing else in between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Reside - </w:t>
      </w:r>
      <w:r w:rsidRPr="00856E94">
        <w:rPr>
          <w:lang w:val="en-US"/>
        </w:rPr>
        <w:t xml:space="preserve">to live in a particular place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Capitol - </w:t>
      </w:r>
      <w:r w:rsidRPr="00856E94">
        <w:rPr>
          <w:lang w:val="en-US"/>
        </w:rPr>
        <w:t xml:space="preserve">the building in the main city of each US state where government officials meet to make state laws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Electorate - </w:t>
      </w:r>
      <w:r w:rsidRPr="00856E94">
        <w:rPr>
          <w:lang w:val="en-US"/>
        </w:rPr>
        <w:t xml:space="preserve">all the people who are allowed to vote in an election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Ratification (ratify) - </w:t>
      </w:r>
      <w:r w:rsidRPr="00856E94">
        <w:rPr>
          <w:lang w:val="en-US"/>
        </w:rPr>
        <w:t xml:space="preserve">making an agreement official by signing it or formally accepting it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Amendment </w:t>
      </w:r>
      <w:r w:rsidRPr="00856E94">
        <w:rPr>
          <w:lang w:val="en-US"/>
        </w:rPr>
        <w:t xml:space="preserve">- a change made to a law or agreement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Universal - </w:t>
      </w:r>
      <w:r w:rsidRPr="00856E94">
        <w:rPr>
          <w:lang w:val="en-US"/>
        </w:rPr>
        <w:t xml:space="preserve">involving all the members of a group or society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Regardless of - </w:t>
      </w:r>
      <w:r w:rsidRPr="00856E94">
        <w:rPr>
          <w:lang w:val="en-US"/>
        </w:rPr>
        <w:t xml:space="preserve">without being affected or influenced by anything else that happens or exists </w:t>
      </w:r>
    </w:p>
    <w:p w:rsidR="0000718A" w:rsidRPr="00856E94" w:rsidRDefault="0000718A" w:rsidP="0000718A">
      <w:pPr>
        <w:pStyle w:val="Default"/>
        <w:rPr>
          <w:lang w:val="en-US"/>
        </w:rPr>
      </w:pPr>
      <w:r w:rsidRPr="00856E94">
        <w:t></w:t>
      </w:r>
      <w:r w:rsidRPr="00856E94">
        <w:rPr>
          <w:lang w:val="en-US"/>
        </w:rPr>
        <w:t xml:space="preserve"> </w:t>
      </w:r>
      <w:r w:rsidRPr="00856E94">
        <w:rPr>
          <w:b/>
          <w:bCs/>
          <w:lang w:val="en-US"/>
        </w:rPr>
        <w:t xml:space="preserve">Comprise - </w:t>
      </w:r>
      <w:r w:rsidRPr="00856E94">
        <w:rPr>
          <w:lang w:val="en-US"/>
        </w:rPr>
        <w:t xml:space="preserve">to consist of two or more things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Activity 1, handout3. Text 1. </w:t>
      </w:r>
    </w:p>
    <w:p w:rsidR="0000718A" w:rsidRPr="00856E94" w:rsidRDefault="0000718A" w:rsidP="0000718A">
      <w:pPr>
        <w:pStyle w:val="Default"/>
        <w:rPr>
          <w:lang w:val="en-US"/>
        </w:rPr>
      </w:pPr>
      <w:r w:rsidRPr="00856E94">
        <w:rPr>
          <w:lang w:val="en-US"/>
        </w:rPr>
        <w:t xml:space="preserve">The </w:t>
      </w:r>
      <w:r w:rsidRPr="00856E94">
        <w:rPr>
          <w:b/>
          <w:bCs/>
          <w:lang w:val="en-US"/>
        </w:rPr>
        <w:t xml:space="preserve">politics of Uzbekistan </w:t>
      </w:r>
      <w:r w:rsidRPr="00856E94">
        <w:rPr>
          <w:lang w:val="en-US"/>
        </w:rPr>
        <w:t xml:space="preserve">take place in a framework of a presidential republic, whereby the President of Uzbekistan is both head of state and head of government. The government of Uzbekistan is divided into three branches as: </w:t>
      </w:r>
    </w:p>
    <w:p w:rsidR="0000718A" w:rsidRPr="00856E94" w:rsidRDefault="0000718A" w:rsidP="0000718A">
      <w:pPr>
        <w:pStyle w:val="Default"/>
        <w:rPr>
          <w:lang w:val="en-US"/>
        </w:rPr>
      </w:pPr>
      <w:r w:rsidRPr="00856E94">
        <w:t></w:t>
      </w:r>
      <w:r w:rsidRPr="00856E94">
        <w:rPr>
          <w:lang w:val="en-US"/>
        </w:rPr>
        <w:t xml:space="preserve"> The legislative branch; </w:t>
      </w:r>
    </w:p>
    <w:p w:rsidR="0000718A" w:rsidRPr="00856E94" w:rsidRDefault="0000718A" w:rsidP="0000718A">
      <w:pPr>
        <w:autoSpaceDE w:val="0"/>
        <w:autoSpaceDN w:val="0"/>
        <w:adjustRightInd w:val="0"/>
        <w:spacing w:after="47"/>
        <w:rPr>
          <w:rFonts w:eastAsiaTheme="minorHAnsi"/>
          <w:lang w:val="en-US"/>
        </w:rPr>
      </w:pPr>
      <w:r w:rsidRPr="00856E94">
        <w:rPr>
          <w:rFonts w:eastAsiaTheme="minorHAnsi"/>
        </w:rPr>
        <w:t></w:t>
      </w:r>
      <w:r w:rsidRPr="00856E94">
        <w:rPr>
          <w:rFonts w:eastAsiaTheme="minorHAnsi"/>
          <w:lang w:val="en-US"/>
        </w:rPr>
        <w:t xml:space="preserve"> The executive branch; </w:t>
      </w:r>
    </w:p>
    <w:p w:rsidR="0000718A" w:rsidRPr="00856E94" w:rsidRDefault="0000718A" w:rsidP="0000718A">
      <w:pPr>
        <w:autoSpaceDE w:val="0"/>
        <w:autoSpaceDN w:val="0"/>
        <w:adjustRightInd w:val="0"/>
        <w:rPr>
          <w:rFonts w:eastAsiaTheme="minorHAnsi"/>
          <w:lang w:val="en-US"/>
        </w:rPr>
      </w:pPr>
      <w:r w:rsidRPr="00856E94">
        <w:rPr>
          <w:rFonts w:eastAsiaTheme="minorHAnsi"/>
        </w:rPr>
        <w:t></w:t>
      </w:r>
      <w:r w:rsidRPr="00856E94">
        <w:rPr>
          <w:rFonts w:eastAsiaTheme="minorHAnsi"/>
          <w:lang w:val="en-US"/>
        </w:rPr>
        <w:t xml:space="preserve"> The judiciary branch ;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The Supreme Assembly or National Assembly (</w:t>
      </w:r>
      <w:r w:rsidRPr="00856E94">
        <w:rPr>
          <w:rFonts w:eastAsiaTheme="minorHAnsi"/>
          <w:i/>
          <w:iCs/>
          <w:lang w:val="en-US"/>
        </w:rPr>
        <w:t>Oliy Majlis</w:t>
      </w:r>
      <w:r w:rsidRPr="00856E94">
        <w:rPr>
          <w:rFonts w:eastAsiaTheme="minorHAnsi"/>
          <w:lang w:val="en-US"/>
        </w:rPr>
        <w:t xml:space="preserve">) is the parliament (legislative branch) of Uzbekistan which includes Senate (upper house) and the Legislative Chamber (lower house). The senate is composed of 100 members: 84 elected senators by the citizens and 16 senators appointed by the president. The Legislative Chamber has 150 deputies elected from territorial constituencies (from political parties). Both members of the two chambers serve for five-year term.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In addition, the executive branch (consisting President, Khokims , Cabinet of Ministers- Vazirlar Mahkamasi) holds almost all power as it performs all the laws created by Supreme Assembly . The judiciary (Judicial Authority) lacks independence and the legislature, which meets only a few days each year, has little power to shape laws.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The </w:t>
      </w:r>
      <w:r w:rsidRPr="00856E94">
        <w:rPr>
          <w:rFonts w:eastAsiaTheme="minorHAnsi"/>
          <w:b/>
          <w:bCs/>
          <w:lang w:val="en-US"/>
        </w:rPr>
        <w:t xml:space="preserve">President of the Republic of Uzbekistan </w:t>
      </w:r>
      <w:r w:rsidRPr="00856E94">
        <w:rPr>
          <w:rFonts w:eastAsiaTheme="minorHAnsi"/>
          <w:lang w:val="en-US"/>
        </w:rPr>
        <w:t xml:space="preserve">is the Head of State and executive authority in the Republic of Uzbekistan. The presidency was instituted in Uzbekistan on March 24, 1990. The office of President was established in 1991, replacing the position of First Secretary of the Communist Party of Uzbekistan that had existed since 1925 while the country was known as Uzbek SSR. The president is directly elected for a term of seven years, by citizens of Uzbekistan who have reached 18 years of age.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Islam Karimov has been the president of Uzbekistan since the establishment of the office, and won three consecutive elections. The Constitution of Uzbekistan requires that a presidential candidate be at least 35 years old, fluent in speaking the state language (Uzbek), and having resided for at least ten years in the territory of Uzbekistan.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The Constitution states that the President shall be elected by citizens of the Republic of Uzbekistan on the basis of universal, equal and direct suffrage by secret ballot. </w:t>
      </w:r>
    </w:p>
    <w:p w:rsidR="0000718A" w:rsidRPr="00856E94" w:rsidRDefault="0000718A" w:rsidP="0000718A">
      <w:pPr>
        <w:autoSpaceDE w:val="0"/>
        <w:autoSpaceDN w:val="0"/>
        <w:adjustRightInd w:val="0"/>
        <w:rPr>
          <w:rFonts w:eastAsiaTheme="minorHAnsi"/>
          <w:lang w:val="en-US"/>
        </w:rPr>
      </w:pPr>
      <w:r w:rsidRPr="00856E94">
        <w:rPr>
          <w:rFonts w:eastAsiaTheme="minorHAnsi"/>
          <w:b/>
          <w:bCs/>
          <w:lang w:val="en-US"/>
        </w:rPr>
        <w:lastRenderedPageBreak/>
        <w:t>Answer the following questions</w:t>
      </w:r>
      <w:r w:rsidRPr="00856E94">
        <w:rPr>
          <w:rFonts w:eastAsiaTheme="minorHAnsi"/>
          <w:lang w:val="en-US"/>
        </w:rPr>
        <w:t xml:space="preserve">.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1. Who rules the country?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2. What is the main function of the legislative branch?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3. Which branch carries out the laws created by Supreme Assembly?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4. What are the main criteria for the Presidential elections? </w:t>
      </w:r>
    </w:p>
    <w:p w:rsidR="0000718A" w:rsidRPr="00856E94" w:rsidRDefault="0000718A" w:rsidP="0000718A">
      <w:pPr>
        <w:autoSpaceDE w:val="0"/>
        <w:autoSpaceDN w:val="0"/>
        <w:adjustRightInd w:val="0"/>
        <w:rPr>
          <w:rFonts w:eastAsiaTheme="minorHAnsi"/>
          <w:lang w:val="en-US"/>
        </w:rPr>
      </w:pPr>
    </w:p>
    <w:p w:rsidR="0000718A" w:rsidRPr="00856E94" w:rsidRDefault="0000718A" w:rsidP="0000718A">
      <w:pPr>
        <w:autoSpaceDE w:val="0"/>
        <w:autoSpaceDN w:val="0"/>
        <w:adjustRightInd w:val="0"/>
        <w:rPr>
          <w:rFonts w:eastAsiaTheme="minorHAnsi"/>
          <w:lang w:val="en-US"/>
        </w:rPr>
      </w:pPr>
      <w:r w:rsidRPr="00856E94">
        <w:rPr>
          <w:rFonts w:eastAsiaTheme="minorHAnsi"/>
          <w:b/>
          <w:bCs/>
          <w:lang w:val="en-US"/>
        </w:rPr>
        <w:t xml:space="preserve">Activity 1, handout 2.The following words are in the text, look through them before reading.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Campaign - </w:t>
      </w:r>
      <w:r w:rsidRPr="00856E94">
        <w:rPr>
          <w:rFonts w:eastAsiaTheme="minorHAnsi"/>
          <w:lang w:val="en-US"/>
        </w:rPr>
        <w:t xml:space="preserve">to try to win an election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Ballot - </w:t>
      </w:r>
      <w:r w:rsidRPr="00856E94">
        <w:rPr>
          <w:rFonts w:eastAsiaTheme="minorHAnsi"/>
          <w:lang w:val="en-US"/>
        </w:rPr>
        <w:t xml:space="preserve">the process of voting secretly to choose a candidate in an election, the total number of votes recorded in an election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Senate - </w:t>
      </w:r>
      <w:r w:rsidRPr="00856E94">
        <w:rPr>
          <w:rFonts w:eastAsiaTheme="minorHAnsi"/>
          <w:lang w:val="en-US"/>
        </w:rPr>
        <w:t xml:space="preserve">the more senior part of a law-making institution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Legislative - </w:t>
      </w:r>
      <w:r w:rsidRPr="00856E94">
        <w:rPr>
          <w:rFonts w:eastAsiaTheme="minorHAnsi"/>
          <w:lang w:val="en-US"/>
        </w:rPr>
        <w:t xml:space="preserve">relating to laws or to the process of creating new laws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Executive - </w:t>
      </w:r>
      <w:r w:rsidRPr="00856E94">
        <w:rPr>
          <w:rFonts w:eastAsiaTheme="minorHAnsi"/>
          <w:lang w:val="en-US"/>
        </w:rPr>
        <w:t xml:space="preserve">the part of government that makes certain that laws are being used as planned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Constituency </w:t>
      </w:r>
      <w:r w:rsidRPr="00856E94">
        <w:rPr>
          <w:rFonts w:eastAsiaTheme="minorHAnsi"/>
          <w:lang w:val="en-US"/>
        </w:rPr>
        <w:t xml:space="preserve">- the voters in a division of a country who elect a representative to parliament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Chamber </w:t>
      </w:r>
      <w:r w:rsidRPr="00856E94">
        <w:rPr>
          <w:rFonts w:eastAsiaTheme="minorHAnsi"/>
          <w:lang w:val="en-US"/>
        </w:rPr>
        <w:t xml:space="preserve">- one of the sections of a parliament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The judiciary </w:t>
      </w:r>
      <w:r w:rsidRPr="00856E94">
        <w:rPr>
          <w:rFonts w:eastAsiaTheme="minorHAnsi"/>
          <w:lang w:val="en-US"/>
        </w:rPr>
        <w:t xml:space="preserve">- the part of government that consists of all the judges and courts in a country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Consecutive - </w:t>
      </w:r>
      <w:r w:rsidRPr="00856E94">
        <w:rPr>
          <w:rFonts w:eastAsiaTheme="minorHAnsi"/>
          <w:lang w:val="en-US"/>
        </w:rPr>
        <w:t xml:space="preserve">following one after another in order and with nothing else in between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Reside - </w:t>
      </w:r>
      <w:r w:rsidRPr="00856E94">
        <w:rPr>
          <w:rFonts w:eastAsiaTheme="minorHAnsi"/>
          <w:lang w:val="en-US"/>
        </w:rPr>
        <w:t xml:space="preserve">to live in a particular place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Capitol - </w:t>
      </w:r>
      <w:r w:rsidRPr="00856E94">
        <w:rPr>
          <w:rFonts w:eastAsiaTheme="minorHAnsi"/>
          <w:lang w:val="en-US"/>
        </w:rPr>
        <w:t xml:space="preserve">the building in the main city of each US state where government officials meet to make state laws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Electorate - </w:t>
      </w:r>
      <w:r w:rsidRPr="00856E94">
        <w:rPr>
          <w:rFonts w:eastAsiaTheme="minorHAnsi"/>
          <w:lang w:val="en-US"/>
        </w:rPr>
        <w:t xml:space="preserve">all the people who are allowed to vote in an election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Ratification (ratify) - </w:t>
      </w:r>
      <w:r w:rsidRPr="00856E94">
        <w:rPr>
          <w:rFonts w:eastAsiaTheme="minorHAnsi"/>
          <w:lang w:val="en-US"/>
        </w:rPr>
        <w:t xml:space="preserve">making an agreement official by signing it or formally accepting it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Amendment </w:t>
      </w:r>
      <w:r w:rsidRPr="00856E94">
        <w:rPr>
          <w:rFonts w:eastAsiaTheme="minorHAnsi"/>
          <w:lang w:val="en-US"/>
        </w:rPr>
        <w:t xml:space="preserve">- a change made to a law or agreement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Universal - </w:t>
      </w:r>
      <w:r w:rsidRPr="00856E94">
        <w:rPr>
          <w:rFonts w:eastAsiaTheme="minorHAnsi"/>
          <w:lang w:val="en-US"/>
        </w:rPr>
        <w:t xml:space="preserve">involving all the members of a group or society </w:t>
      </w:r>
    </w:p>
    <w:p w:rsidR="0000718A" w:rsidRPr="00856E94" w:rsidRDefault="0000718A" w:rsidP="0000718A">
      <w:pPr>
        <w:autoSpaceDE w:val="0"/>
        <w:autoSpaceDN w:val="0"/>
        <w:adjustRightInd w:val="0"/>
        <w:spacing w:after="44"/>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Regardless of - </w:t>
      </w:r>
      <w:r w:rsidRPr="00856E94">
        <w:rPr>
          <w:rFonts w:eastAsiaTheme="minorHAnsi"/>
          <w:lang w:val="en-US"/>
        </w:rPr>
        <w:t xml:space="preserve">without being affected or influenced by anything else that happens or exists </w:t>
      </w:r>
    </w:p>
    <w:p w:rsidR="0000718A" w:rsidRPr="00856E94" w:rsidRDefault="0000718A" w:rsidP="0000718A">
      <w:pPr>
        <w:autoSpaceDE w:val="0"/>
        <w:autoSpaceDN w:val="0"/>
        <w:adjustRightInd w:val="0"/>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Comprise - </w:t>
      </w:r>
      <w:r w:rsidRPr="00856E94">
        <w:rPr>
          <w:rFonts w:eastAsiaTheme="minorHAnsi"/>
          <w:lang w:val="en-US"/>
        </w:rPr>
        <w:t xml:space="preserve">to consist of two or more things </w:t>
      </w:r>
    </w:p>
    <w:p w:rsidR="0000718A" w:rsidRPr="00856E94" w:rsidRDefault="0000718A" w:rsidP="0000718A">
      <w:pPr>
        <w:pStyle w:val="Default"/>
        <w:rPr>
          <w:lang w:val="en-US"/>
        </w:rPr>
      </w:pPr>
      <w:r w:rsidRPr="00856E94">
        <w:rPr>
          <w:b/>
          <w:bCs/>
          <w:lang w:val="en-US"/>
        </w:rPr>
        <w:t xml:space="preserve">Activity 1, handout 3.Text 2. </w:t>
      </w:r>
    </w:p>
    <w:p w:rsidR="0000718A" w:rsidRPr="00856E94" w:rsidRDefault="0000718A" w:rsidP="0000718A">
      <w:pPr>
        <w:pStyle w:val="Default"/>
        <w:rPr>
          <w:lang w:val="en-US"/>
        </w:rPr>
      </w:pPr>
      <w:r w:rsidRPr="00856E94">
        <w:rPr>
          <w:lang w:val="en-US"/>
        </w:rPr>
        <w:t xml:space="preserve">The </w:t>
      </w:r>
      <w:r w:rsidRPr="00856E94">
        <w:rPr>
          <w:b/>
          <w:bCs/>
          <w:lang w:val="en-US"/>
        </w:rPr>
        <w:t xml:space="preserve">government of the United States of America </w:t>
      </w:r>
      <w:r w:rsidRPr="00856E94">
        <w:rPr>
          <w:lang w:val="en-US"/>
        </w:rPr>
        <w:t xml:space="preserve">is the federal government of the constitutional republic of fifty states that constitute the United States of America, as well as one capitol district, and several other territories. The federal government is composed of three distinct branches: legislative, executive and judicial, which powers are vested by the U.S. Constitution in the Congress, the President, and the federal courts. </w:t>
      </w:r>
    </w:p>
    <w:p w:rsidR="0000718A" w:rsidRPr="00856E94" w:rsidRDefault="0000718A" w:rsidP="0000718A">
      <w:pPr>
        <w:pStyle w:val="Default"/>
        <w:rPr>
          <w:lang w:val="en-US"/>
        </w:rPr>
      </w:pPr>
      <w:r w:rsidRPr="00856E94">
        <w:rPr>
          <w:lang w:val="en-US"/>
        </w:rPr>
        <w:t xml:space="preserve">The governmental system of the U.S and Uzbekistan are almost the same as the government U.S also is divided into three branches. The United States Congress is the legislative branch of the federal government. It is bicameral, comprising the House of Representatives and the Senate. </w:t>
      </w:r>
    </w:p>
    <w:p w:rsidR="0000718A" w:rsidRPr="00856E94" w:rsidRDefault="0000718A" w:rsidP="0000718A">
      <w:pPr>
        <w:pStyle w:val="Default"/>
        <w:rPr>
          <w:lang w:val="en-US"/>
        </w:rPr>
      </w:pPr>
      <w:r w:rsidRPr="00856E94">
        <w:rPr>
          <w:lang w:val="en-US"/>
        </w:rPr>
        <w:t xml:space="preserve">The House of Representatives currently consists of 435 voting members, each of whom represents a congressional district who each serve a two-year term. There are currently 100 senators (two from each of the 50 states), who each serve six-year terms. </w:t>
      </w:r>
    </w:p>
    <w:p w:rsidR="0000718A" w:rsidRPr="00856E94" w:rsidRDefault="0000718A" w:rsidP="0000718A">
      <w:pPr>
        <w:pStyle w:val="Default"/>
        <w:rPr>
          <w:lang w:val="en-US"/>
        </w:rPr>
      </w:pPr>
      <w:r w:rsidRPr="00856E94">
        <w:rPr>
          <w:lang w:val="en-US"/>
        </w:rPr>
        <w:t xml:space="preserve">The executive branch consists of the President and those to whom the President's powers are delegated. </w:t>
      </w:r>
    </w:p>
    <w:p w:rsidR="0000718A" w:rsidRPr="00856E94" w:rsidRDefault="0000718A" w:rsidP="0000718A">
      <w:pPr>
        <w:pStyle w:val="Default"/>
        <w:rPr>
          <w:lang w:val="en-US"/>
        </w:rPr>
      </w:pPr>
      <w:r w:rsidRPr="00856E94">
        <w:rPr>
          <w:lang w:val="en-US"/>
        </w:rPr>
        <w:t xml:space="preserve">The </w:t>
      </w:r>
      <w:r w:rsidRPr="00856E94">
        <w:rPr>
          <w:b/>
          <w:bCs/>
          <w:lang w:val="en-US"/>
        </w:rPr>
        <w:t xml:space="preserve">President </w:t>
      </w:r>
      <w:r w:rsidRPr="00856E94">
        <w:rPr>
          <w:lang w:val="en-US"/>
        </w:rPr>
        <w:t xml:space="preserve">is both the head of state and government, as well as the military commander-in-chief and chief diplomat. The forty-fourth and current president is Barack Obama. </w:t>
      </w:r>
    </w:p>
    <w:p w:rsidR="0000718A" w:rsidRPr="00856E94" w:rsidRDefault="0000718A" w:rsidP="0000718A">
      <w:pPr>
        <w:pStyle w:val="Default"/>
        <w:rPr>
          <w:lang w:val="en-US"/>
        </w:rPr>
      </w:pPr>
      <w:r w:rsidRPr="00856E94">
        <w:rPr>
          <w:lang w:val="en-US"/>
        </w:rPr>
        <w:t xml:space="preserve">Suffrage, commonly known as the ability and the right to vote, has changed significantly over time. In the early years of the United States, voting was considered a matter for state governments, and was commonly restricted to white men who owned land. Direct elections were mostly held only for the U.S. House of Representatives and state legislatures, although what specific bodies were elected by the electorate varied from state to state. Under this original system, both senators representing each state in the U.S. Senate were chosen by a majority vote of the state legislature. Since the ratification of the Seventeenth Amendment in 1913, members of both houses of Congress have been directly elected. </w:t>
      </w:r>
    </w:p>
    <w:p w:rsidR="0000718A" w:rsidRPr="00856E94" w:rsidRDefault="0000718A" w:rsidP="0000718A">
      <w:pPr>
        <w:pStyle w:val="Default"/>
        <w:rPr>
          <w:lang w:val="en-US"/>
        </w:rPr>
      </w:pPr>
      <w:r w:rsidRPr="00856E94">
        <w:rPr>
          <w:lang w:val="en-US"/>
        </w:rPr>
        <w:lastRenderedPageBreak/>
        <w:t xml:space="preserve">Today, partially due to the Twenty-sixth Amendment, U.S. citizens have almost universal suffrage from the age of 18, regardless of race, gender, or wealth, and both Houses of Congress are directly elected. </w:t>
      </w:r>
    </w:p>
    <w:p w:rsidR="0000718A" w:rsidRPr="00856E94" w:rsidRDefault="0000718A" w:rsidP="0000718A">
      <w:pPr>
        <w:pStyle w:val="Default"/>
        <w:rPr>
          <w:lang w:val="en-US"/>
        </w:rPr>
      </w:pPr>
      <w:r w:rsidRPr="00856E94">
        <w:rPr>
          <w:b/>
          <w:bCs/>
          <w:lang w:val="en-US"/>
        </w:rPr>
        <w:t xml:space="preserve">Answer the following questions. </w:t>
      </w:r>
    </w:p>
    <w:p w:rsidR="0000718A" w:rsidRPr="00856E94" w:rsidRDefault="0000718A" w:rsidP="0000718A">
      <w:pPr>
        <w:pStyle w:val="Default"/>
        <w:spacing w:after="28"/>
        <w:rPr>
          <w:lang w:val="en-US"/>
        </w:rPr>
      </w:pPr>
      <w:r w:rsidRPr="00856E94">
        <w:rPr>
          <w:lang w:val="en-US"/>
        </w:rPr>
        <w:t xml:space="preserve">1. What are the similarities between the US government and Uzbekistan? </w:t>
      </w:r>
    </w:p>
    <w:p w:rsidR="0000718A" w:rsidRPr="00856E94" w:rsidRDefault="0000718A" w:rsidP="0000718A">
      <w:pPr>
        <w:pStyle w:val="Default"/>
        <w:spacing w:after="28"/>
        <w:rPr>
          <w:lang w:val="en-US"/>
        </w:rPr>
      </w:pPr>
      <w:r w:rsidRPr="00856E94">
        <w:rPr>
          <w:lang w:val="en-US"/>
        </w:rPr>
        <w:t xml:space="preserve">2. What is the legislative branch of the federal government? </w:t>
      </w:r>
    </w:p>
    <w:p w:rsidR="0000718A" w:rsidRPr="00856E94" w:rsidRDefault="0000718A" w:rsidP="0000718A">
      <w:pPr>
        <w:pStyle w:val="Default"/>
        <w:rPr>
          <w:lang w:val="en-US"/>
        </w:rPr>
      </w:pPr>
      <w:r w:rsidRPr="00856E94">
        <w:rPr>
          <w:lang w:val="en-US"/>
        </w:rPr>
        <w:t xml:space="preserve">3. What amendments are mentioned in the text?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Activity 1, handout 2. The following words are in the text, look through them before reading.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Campaign - </w:t>
      </w:r>
      <w:r w:rsidRPr="00856E94">
        <w:rPr>
          <w:lang w:val="en-US"/>
        </w:rPr>
        <w:t xml:space="preserve">to try to win an election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Ballot - </w:t>
      </w:r>
      <w:r w:rsidRPr="00856E94">
        <w:rPr>
          <w:lang w:val="en-US"/>
        </w:rPr>
        <w:t xml:space="preserve">the process of voting secretly to choose a candidate in an election, the total number of votes recorded in an election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Suffrage - </w:t>
      </w:r>
      <w:r w:rsidRPr="00856E94">
        <w:rPr>
          <w:lang w:val="en-US"/>
        </w:rPr>
        <w:t xml:space="preserve">the right to vote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Senate - </w:t>
      </w:r>
      <w:r w:rsidRPr="00856E94">
        <w:rPr>
          <w:lang w:val="en-US"/>
        </w:rPr>
        <w:t xml:space="preserve">the more senior part of a law-making institution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Legislative - </w:t>
      </w:r>
      <w:r w:rsidRPr="00856E94">
        <w:rPr>
          <w:lang w:val="en-US"/>
        </w:rPr>
        <w:t xml:space="preserve">relating to laws or to the process of creating new laws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Executive - </w:t>
      </w:r>
      <w:r w:rsidRPr="00856E94">
        <w:rPr>
          <w:lang w:val="en-US"/>
        </w:rPr>
        <w:t xml:space="preserve">the part of government that makes certain that laws are being used as planned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Constituency </w:t>
      </w:r>
      <w:r w:rsidRPr="00856E94">
        <w:rPr>
          <w:lang w:val="en-US"/>
        </w:rPr>
        <w:t xml:space="preserve">- the voters in a division of a country who elect a representative to parliament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Chamber </w:t>
      </w:r>
      <w:r w:rsidRPr="00856E94">
        <w:rPr>
          <w:lang w:val="en-US"/>
        </w:rPr>
        <w:t xml:space="preserve">- one of the sections of a parliament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The judiciary </w:t>
      </w:r>
      <w:r w:rsidRPr="00856E94">
        <w:rPr>
          <w:lang w:val="en-US"/>
        </w:rPr>
        <w:t xml:space="preserve">- the part of government that consists of all the judges and courts in a country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Consecutive - </w:t>
      </w:r>
      <w:r w:rsidRPr="00856E94">
        <w:rPr>
          <w:lang w:val="en-US"/>
        </w:rPr>
        <w:t xml:space="preserve">following one after another in order and with nothing else in between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Reside - </w:t>
      </w:r>
      <w:r w:rsidRPr="00856E94">
        <w:rPr>
          <w:lang w:val="en-US"/>
        </w:rPr>
        <w:t xml:space="preserve">to live in a particular place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Capitol - </w:t>
      </w:r>
      <w:r w:rsidRPr="00856E94">
        <w:rPr>
          <w:lang w:val="en-US"/>
        </w:rPr>
        <w:t xml:space="preserve">the building in the main city of each US state where government officials meet to make state laws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Electorate - </w:t>
      </w:r>
      <w:r w:rsidRPr="00856E94">
        <w:rPr>
          <w:lang w:val="en-US"/>
        </w:rPr>
        <w:t xml:space="preserve">all the people who are allowed to vote in an election </w:t>
      </w:r>
    </w:p>
    <w:p w:rsidR="0000718A" w:rsidRPr="00856E94" w:rsidRDefault="0000718A" w:rsidP="0000718A">
      <w:pPr>
        <w:pStyle w:val="Default"/>
        <w:spacing w:after="44"/>
        <w:rPr>
          <w:lang w:val="en-US"/>
        </w:rPr>
      </w:pPr>
      <w:r w:rsidRPr="00856E94">
        <w:t></w:t>
      </w:r>
      <w:r w:rsidRPr="00856E94">
        <w:rPr>
          <w:lang w:val="en-US"/>
        </w:rPr>
        <w:t xml:space="preserve"> </w:t>
      </w:r>
      <w:r w:rsidRPr="00856E94">
        <w:rPr>
          <w:b/>
          <w:bCs/>
          <w:lang w:val="en-US"/>
        </w:rPr>
        <w:t xml:space="preserve">Ratification (ratify) - </w:t>
      </w:r>
      <w:r w:rsidRPr="00856E94">
        <w:rPr>
          <w:lang w:val="en-US"/>
        </w:rPr>
        <w:t xml:space="preserve">making an agreement official by signing it or formally accepting it </w:t>
      </w:r>
    </w:p>
    <w:p w:rsidR="0000718A" w:rsidRPr="00856E94" w:rsidRDefault="0000718A" w:rsidP="0000718A">
      <w:pPr>
        <w:pStyle w:val="Default"/>
        <w:rPr>
          <w:lang w:val="en-US"/>
        </w:rPr>
      </w:pPr>
      <w:r w:rsidRPr="00856E94">
        <w:t></w:t>
      </w:r>
      <w:r w:rsidRPr="00856E94">
        <w:rPr>
          <w:lang w:val="en-US"/>
        </w:rPr>
        <w:t xml:space="preserve"> </w:t>
      </w:r>
      <w:r w:rsidRPr="00856E94">
        <w:rPr>
          <w:b/>
          <w:bCs/>
          <w:lang w:val="en-US"/>
        </w:rPr>
        <w:t xml:space="preserve">Amendment </w:t>
      </w:r>
      <w:r w:rsidRPr="00856E94">
        <w:rPr>
          <w:lang w:val="en-US"/>
        </w:rPr>
        <w:t xml:space="preserve">- a change made to a law or agreement </w:t>
      </w:r>
    </w:p>
    <w:p w:rsidR="0000718A" w:rsidRPr="00856E94" w:rsidRDefault="0000718A" w:rsidP="0000718A">
      <w:pPr>
        <w:autoSpaceDE w:val="0"/>
        <w:autoSpaceDN w:val="0"/>
        <w:adjustRightInd w:val="0"/>
        <w:spacing w:after="47"/>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Universal - </w:t>
      </w:r>
      <w:r w:rsidRPr="00856E94">
        <w:rPr>
          <w:rFonts w:eastAsiaTheme="minorHAnsi"/>
          <w:lang w:val="en-US"/>
        </w:rPr>
        <w:t xml:space="preserve">involving all the members of a group or society </w:t>
      </w:r>
    </w:p>
    <w:p w:rsidR="0000718A" w:rsidRPr="00856E94" w:rsidRDefault="0000718A" w:rsidP="0000718A">
      <w:pPr>
        <w:autoSpaceDE w:val="0"/>
        <w:autoSpaceDN w:val="0"/>
        <w:adjustRightInd w:val="0"/>
        <w:spacing w:after="47"/>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Regardless of - </w:t>
      </w:r>
      <w:r w:rsidRPr="00856E94">
        <w:rPr>
          <w:rFonts w:eastAsiaTheme="minorHAnsi"/>
          <w:lang w:val="en-US"/>
        </w:rPr>
        <w:t xml:space="preserve">without being affected or influenced by anything else that happens or exists </w:t>
      </w:r>
    </w:p>
    <w:p w:rsidR="0000718A" w:rsidRPr="00856E94" w:rsidRDefault="0000718A" w:rsidP="0000718A">
      <w:pPr>
        <w:autoSpaceDE w:val="0"/>
        <w:autoSpaceDN w:val="0"/>
        <w:adjustRightInd w:val="0"/>
        <w:rPr>
          <w:rFonts w:eastAsiaTheme="minorHAnsi"/>
          <w:lang w:val="en-US"/>
        </w:rPr>
      </w:pPr>
      <w:r w:rsidRPr="00856E94">
        <w:rPr>
          <w:rFonts w:eastAsiaTheme="minorHAnsi"/>
        </w:rPr>
        <w:t></w:t>
      </w:r>
      <w:r w:rsidRPr="00856E94">
        <w:rPr>
          <w:rFonts w:eastAsiaTheme="minorHAnsi"/>
          <w:lang w:val="en-US"/>
        </w:rPr>
        <w:t xml:space="preserve"> </w:t>
      </w:r>
      <w:r w:rsidRPr="00856E94">
        <w:rPr>
          <w:rFonts w:eastAsiaTheme="minorHAnsi"/>
          <w:b/>
          <w:bCs/>
          <w:lang w:val="en-US"/>
        </w:rPr>
        <w:t xml:space="preserve">Comprise - </w:t>
      </w:r>
      <w:r w:rsidRPr="00856E94">
        <w:rPr>
          <w:rFonts w:eastAsiaTheme="minorHAnsi"/>
          <w:lang w:val="en-US"/>
        </w:rPr>
        <w:t xml:space="preserve">to consist of two or more things </w:t>
      </w:r>
    </w:p>
    <w:p w:rsidR="0000718A" w:rsidRPr="00856E94" w:rsidRDefault="0000718A" w:rsidP="0000718A">
      <w:pPr>
        <w:autoSpaceDE w:val="0"/>
        <w:autoSpaceDN w:val="0"/>
        <w:adjustRightInd w:val="0"/>
        <w:rPr>
          <w:rFonts w:eastAsiaTheme="minorHAnsi"/>
          <w:lang w:val="en-US"/>
        </w:rPr>
      </w:pPr>
      <w:r w:rsidRPr="00856E94">
        <w:rPr>
          <w:rFonts w:eastAsiaTheme="minorHAnsi"/>
          <w:b/>
          <w:bCs/>
          <w:lang w:val="en-US"/>
        </w:rPr>
        <w:t xml:space="preserve">Activity 1, handout 3. Text 3.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The politics of the United Arab Emirates (UAE) take place in a framework of a federal, presidential system of a federation of absolute hereditary monarchies. The UAE is a federation of seven absolute monarchies. The President of the UAE is its head of state, and the Prime Minister is its head of government.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The UAE government comprises three branches: the executive, legislature, and judiciary.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The executive branch consists of the President, vice President, Prime Minister, Federal Supreme Council (FSC), and a Council of Ministers. The FSC is composed of the emirs of the seven emirates. It elects the (vice) president, ministers and also formulates government policy, proposes and ratifies national laws.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The legislature is the Federal National Council (FNC), which consists of 40 members drawn from all the emirates. Half are appointed by the rulers of the constituent emirates, and half are indirectly elected to serve two-year terms.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The emirates choose one of their members to be the president of the federation, but this doesn’t alter the monarchical government of the individual emirates. On 2 November 2004, the UAE’s first president, Sheikh bin Nahyan, died and his eldest son Zayed al Nahyan succeeded as Emir of Abu Dhabi and elected as president also. </w:t>
      </w:r>
    </w:p>
    <w:p w:rsidR="0000718A" w:rsidRPr="00856E94" w:rsidRDefault="0000718A" w:rsidP="0000718A">
      <w:pPr>
        <w:autoSpaceDE w:val="0"/>
        <w:autoSpaceDN w:val="0"/>
        <w:adjustRightInd w:val="0"/>
        <w:rPr>
          <w:rFonts w:eastAsiaTheme="minorHAnsi"/>
          <w:lang w:val="en-US"/>
        </w:rPr>
      </w:pPr>
      <w:r w:rsidRPr="00856E94">
        <w:rPr>
          <w:rFonts w:eastAsiaTheme="minorHAnsi"/>
          <w:b/>
          <w:bCs/>
          <w:lang w:val="en-US"/>
        </w:rPr>
        <w:t xml:space="preserve">Answer the following questions.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1. Who are the members of the executive branch?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2. What are the functions of the FNC?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3. Every citizen of the UAE has the right to be elected as president, aren’t they? </w:t>
      </w:r>
    </w:p>
    <w:p w:rsidR="0000718A" w:rsidRPr="00856E94" w:rsidRDefault="0000718A" w:rsidP="0000718A">
      <w:pPr>
        <w:autoSpaceDE w:val="0"/>
        <w:autoSpaceDN w:val="0"/>
        <w:adjustRightInd w:val="0"/>
        <w:rPr>
          <w:rFonts w:eastAsiaTheme="minorHAnsi"/>
          <w:lang w:val="en-US"/>
        </w:rPr>
      </w:pPr>
    </w:p>
    <w:p w:rsidR="0000718A" w:rsidRPr="00856E94" w:rsidRDefault="0000718A" w:rsidP="0000718A">
      <w:pPr>
        <w:autoSpaceDE w:val="0"/>
        <w:autoSpaceDN w:val="0"/>
        <w:adjustRightInd w:val="0"/>
        <w:rPr>
          <w:rFonts w:eastAsiaTheme="minorHAnsi"/>
          <w:lang w:val="en-US"/>
        </w:rPr>
      </w:pPr>
      <w:r w:rsidRPr="00856E94">
        <w:rPr>
          <w:rFonts w:eastAsiaTheme="minorHAnsi"/>
          <w:b/>
          <w:bCs/>
          <w:lang w:val="en-US"/>
        </w:rPr>
        <w:t xml:space="preserve">Activity 2, handout 3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Look through the words and their definitions and match them in the table.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1. Authoritarian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2. Totalitarian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3. Communism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4. Democracy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5. Oligarchy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6. Autocracy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7. Constitutional monarchy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8. Dictatorship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9. Republic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10. Monarchy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11. Constitutional republic </w:t>
      </w:r>
    </w:p>
    <w:p w:rsidR="0000718A" w:rsidRPr="00856E94" w:rsidRDefault="0000718A" w:rsidP="0000718A">
      <w:pPr>
        <w:autoSpaceDE w:val="0"/>
        <w:autoSpaceDN w:val="0"/>
        <w:adjustRightInd w:val="0"/>
        <w:rPr>
          <w:rFonts w:eastAsiaTheme="minorHAnsi"/>
          <w:lang w:val="en-US"/>
        </w:rPr>
      </w:pPr>
      <w:r w:rsidRPr="00856E94">
        <w:rPr>
          <w:rFonts w:eastAsiaTheme="minorHAnsi"/>
          <w:lang w:val="en-US"/>
        </w:rPr>
        <w:t xml:space="preserve">12. Emirate </w:t>
      </w:r>
    </w:p>
    <w:p w:rsidR="0000718A" w:rsidRPr="00856E94" w:rsidRDefault="0000718A" w:rsidP="0000718A">
      <w:pPr>
        <w:autoSpaceDE w:val="0"/>
        <w:autoSpaceDN w:val="0"/>
        <w:adjustRightInd w:val="0"/>
        <w:rPr>
          <w:rFonts w:eastAsiaTheme="minorHAnsi"/>
          <w:lang w:val="en-US"/>
        </w:rPr>
      </w:pP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A) Rule by an individual who has inherited the role and expects to bequeath it to their heir;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B) Rule by an authoritarian governments are characterized by an emphasis on the authority of the state in a republic or union. It is a political system controlled by unelected rulers who usually permit some degree of individual freedom;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C) Rule by workers, a political and economic system in which individual people cannot own property or industries and in which people of all social classes are treated equally; </w:t>
      </w:r>
    </w:p>
    <w:p w:rsidR="0000718A" w:rsidRPr="00856E94" w:rsidRDefault="0000718A" w:rsidP="0000718A">
      <w:pPr>
        <w:autoSpaceDE w:val="0"/>
        <w:autoSpaceDN w:val="0"/>
        <w:adjustRightInd w:val="0"/>
        <w:spacing w:after="27"/>
        <w:rPr>
          <w:rFonts w:eastAsiaTheme="minorHAnsi"/>
          <w:lang w:val="en-US"/>
        </w:rPr>
      </w:pPr>
      <w:r w:rsidRPr="00856E94">
        <w:rPr>
          <w:rFonts w:eastAsiaTheme="minorHAnsi"/>
          <w:lang w:val="en-US"/>
        </w:rPr>
        <w:t xml:space="preserve">D) Rule by a government whose powers are limited by law or a formal constitution, and chosen by a vote amongst at least some sections of the populace. Republics which exclude sections of the populace from participation will typically claim to represent all citizens; </w:t>
      </w:r>
    </w:p>
    <w:p w:rsidR="0000718A" w:rsidRPr="00856E94" w:rsidRDefault="0000718A" w:rsidP="0000718A">
      <w:pPr>
        <w:pStyle w:val="Default"/>
        <w:rPr>
          <w:lang w:val="en-US"/>
        </w:rPr>
      </w:pPr>
      <w:r w:rsidRPr="00856E94">
        <w:rPr>
          <w:lang w:val="en-US"/>
        </w:rPr>
        <w:t xml:space="preserve">E) Rule by a government chosen by election where most of the populace are enfranchised. The key distinction between a democracy and other forms of constitutional government is usually taken to be that the right to vote is not limited by a person's wealth or race (the main </w:t>
      </w:r>
    </w:p>
    <w:p w:rsidR="0000718A" w:rsidRPr="00856E94" w:rsidRDefault="0000718A" w:rsidP="0000718A">
      <w:pPr>
        <w:pStyle w:val="Default"/>
        <w:spacing w:after="28"/>
        <w:rPr>
          <w:lang w:val="en-US"/>
        </w:rPr>
      </w:pPr>
      <w:r w:rsidRPr="00856E94">
        <w:rPr>
          <w:lang w:val="en-US"/>
        </w:rPr>
        <w:t xml:space="preserve">qualification for enfranchisement is usually having reached a certain age). Such kind of government is, therefore, one supported by a majority of the populace; </w:t>
      </w:r>
    </w:p>
    <w:p w:rsidR="0000718A" w:rsidRPr="00856E94" w:rsidRDefault="0000718A" w:rsidP="0000718A">
      <w:pPr>
        <w:pStyle w:val="Default"/>
        <w:spacing w:after="28"/>
        <w:rPr>
          <w:lang w:val="en-US"/>
        </w:rPr>
      </w:pPr>
      <w:r w:rsidRPr="00856E94">
        <w:rPr>
          <w:lang w:val="en-US"/>
        </w:rPr>
        <w:t xml:space="preserve">F) Rule by an individual who has full power over the country, no elections. The term may refer to a system where the dictator came to power, and holds it, purely by force, but it also includes systems where the dictator first came to power legitimately but then was able to amend the constitution so as to, in effect, gather all power for themselves; </w:t>
      </w:r>
    </w:p>
    <w:p w:rsidR="0000718A" w:rsidRPr="00856E94" w:rsidRDefault="0000718A" w:rsidP="0000718A">
      <w:pPr>
        <w:pStyle w:val="Default"/>
        <w:spacing w:after="28"/>
        <w:rPr>
          <w:lang w:val="en-US"/>
        </w:rPr>
      </w:pPr>
      <w:r w:rsidRPr="00856E94">
        <w:rPr>
          <w:lang w:val="en-US"/>
        </w:rPr>
        <w:t xml:space="preserve">G) Rule by one person who has complete power, and whose decisions are subject to neither external legal restraints nor regularized mechanisms of popular control (except perhaps for the implicit threat. Autocrat needs servants while despot needs slaves; </w:t>
      </w:r>
    </w:p>
    <w:p w:rsidR="0000718A" w:rsidRPr="00856E94" w:rsidRDefault="0000718A" w:rsidP="0000718A">
      <w:pPr>
        <w:pStyle w:val="Default"/>
        <w:spacing w:after="28"/>
        <w:rPr>
          <w:lang w:val="en-US"/>
        </w:rPr>
      </w:pPr>
      <w:r w:rsidRPr="00856E94">
        <w:rPr>
          <w:lang w:val="en-US"/>
        </w:rPr>
        <w:t xml:space="preserve">H) Rule by a government that has a monarch, but one whose powers are limited by law or by a formal constitution, such as the United Kingdom; </w:t>
      </w:r>
    </w:p>
    <w:p w:rsidR="0000718A" w:rsidRPr="00856E94" w:rsidRDefault="0000718A" w:rsidP="0000718A">
      <w:pPr>
        <w:pStyle w:val="Default"/>
        <w:spacing w:after="28"/>
        <w:rPr>
          <w:lang w:val="en-US"/>
        </w:rPr>
      </w:pPr>
      <w:r w:rsidRPr="00856E94">
        <w:rPr>
          <w:lang w:val="en-US"/>
        </w:rPr>
        <w:t xml:space="preserve">I) Rule by a form of government in which the people, or some significant portion of them, have supreme control over the government and where offices of state are elected or chosen by elected people. In modern times, a common simplified definition of a republic is a government where the head of state is not a monarch; </w:t>
      </w:r>
    </w:p>
    <w:p w:rsidR="0000718A" w:rsidRPr="00856E94" w:rsidRDefault="0000718A" w:rsidP="0000718A">
      <w:pPr>
        <w:pStyle w:val="Default"/>
        <w:spacing w:after="28"/>
        <w:rPr>
          <w:lang w:val="en-US"/>
        </w:rPr>
      </w:pPr>
      <w:r w:rsidRPr="00856E94">
        <w:rPr>
          <w:lang w:val="en-US"/>
        </w:rPr>
        <w:t xml:space="preserve">J) Rule by a totalitarian government that regulates nearly every aspect of public and private life; </w:t>
      </w:r>
    </w:p>
    <w:p w:rsidR="0000718A" w:rsidRPr="00856E94" w:rsidRDefault="0000718A" w:rsidP="0000718A">
      <w:pPr>
        <w:pStyle w:val="Default"/>
        <w:spacing w:after="28"/>
        <w:rPr>
          <w:lang w:val="en-US"/>
        </w:rPr>
      </w:pPr>
      <w:r w:rsidRPr="00856E94">
        <w:rPr>
          <w:lang w:val="en-US"/>
        </w:rPr>
        <w:t xml:space="preserve">K) Similar to a monarchy or sultanate, but a government in which the supreme power is in the hands of an emir (the ruler of a Muslim state); the emir may be an absolute overlord or a sovereign with constitutionally limited authority; </w:t>
      </w:r>
    </w:p>
    <w:p w:rsidR="0000718A" w:rsidRPr="00856E94" w:rsidRDefault="0000718A" w:rsidP="0000718A">
      <w:pPr>
        <w:pStyle w:val="Default"/>
        <w:rPr>
          <w:lang w:val="en-US"/>
        </w:rPr>
      </w:pPr>
      <w:r w:rsidRPr="00856E94">
        <w:rPr>
          <w:lang w:val="en-US"/>
        </w:rPr>
        <w:t xml:space="preserve">L) Rule by a small group of people who share similar interests or family relations; </w:t>
      </w:r>
    </w:p>
    <w:tbl>
      <w:tblPr>
        <w:tblW w:w="0" w:type="auto"/>
        <w:tblInd w:w="-108" w:type="dxa"/>
        <w:tblBorders>
          <w:top w:val="nil"/>
          <w:left w:val="nil"/>
          <w:bottom w:val="nil"/>
          <w:right w:val="nil"/>
        </w:tblBorders>
        <w:tblLayout w:type="fixed"/>
        <w:tblLook w:val="0000"/>
      </w:tblPr>
      <w:tblGrid>
        <w:gridCol w:w="1384"/>
        <w:gridCol w:w="542"/>
        <w:gridCol w:w="25"/>
        <w:gridCol w:w="704"/>
        <w:gridCol w:w="674"/>
        <w:gridCol w:w="25"/>
        <w:gridCol w:w="667"/>
        <w:gridCol w:w="32"/>
        <w:gridCol w:w="679"/>
        <w:gridCol w:w="20"/>
        <w:gridCol w:w="691"/>
        <w:gridCol w:w="8"/>
        <w:gridCol w:w="703"/>
        <w:gridCol w:w="699"/>
        <w:gridCol w:w="673"/>
        <w:gridCol w:w="26"/>
        <w:gridCol w:w="703"/>
        <w:gridCol w:w="699"/>
        <w:gridCol w:w="699"/>
        <w:gridCol w:w="24"/>
      </w:tblGrid>
      <w:tr w:rsidR="0000718A" w:rsidRPr="00856E94" w:rsidTr="0000718A">
        <w:trPr>
          <w:gridAfter w:val="1"/>
          <w:wAfter w:w="24" w:type="dxa"/>
          <w:trHeight w:val="109"/>
        </w:trPr>
        <w:tc>
          <w:tcPr>
            <w:tcW w:w="1384"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Words </w:t>
            </w:r>
          </w:p>
        </w:tc>
        <w:tc>
          <w:tcPr>
            <w:tcW w:w="567"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1 </w:t>
            </w:r>
          </w:p>
        </w:tc>
        <w:tc>
          <w:tcPr>
            <w:tcW w:w="704"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2 </w:t>
            </w:r>
          </w:p>
        </w:tc>
        <w:tc>
          <w:tcPr>
            <w:tcW w:w="699"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3 </w:t>
            </w:r>
          </w:p>
        </w:tc>
        <w:tc>
          <w:tcPr>
            <w:tcW w:w="699"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4 </w:t>
            </w:r>
          </w:p>
        </w:tc>
        <w:tc>
          <w:tcPr>
            <w:tcW w:w="699"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5 </w:t>
            </w:r>
          </w:p>
        </w:tc>
        <w:tc>
          <w:tcPr>
            <w:tcW w:w="699"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6 </w:t>
            </w:r>
          </w:p>
        </w:tc>
        <w:tc>
          <w:tcPr>
            <w:tcW w:w="699"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7 </w:t>
            </w:r>
          </w:p>
        </w:tc>
        <w:tc>
          <w:tcPr>
            <w:tcW w:w="699"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8 </w:t>
            </w:r>
          </w:p>
        </w:tc>
        <w:tc>
          <w:tcPr>
            <w:tcW w:w="699"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9 </w:t>
            </w:r>
          </w:p>
        </w:tc>
        <w:tc>
          <w:tcPr>
            <w:tcW w:w="703"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10 </w:t>
            </w:r>
          </w:p>
        </w:tc>
        <w:tc>
          <w:tcPr>
            <w:tcW w:w="699"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11 </w:t>
            </w:r>
          </w:p>
        </w:tc>
        <w:tc>
          <w:tcPr>
            <w:tcW w:w="699"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12 </w:t>
            </w:r>
          </w:p>
        </w:tc>
      </w:tr>
      <w:tr w:rsidR="0000718A" w:rsidRPr="00856E94" w:rsidTr="0000718A">
        <w:trPr>
          <w:trHeight w:val="109"/>
        </w:trPr>
        <w:tc>
          <w:tcPr>
            <w:tcW w:w="1384"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r w:rsidRPr="00856E94">
              <w:t xml:space="preserve">Definitions </w:t>
            </w:r>
          </w:p>
        </w:tc>
        <w:tc>
          <w:tcPr>
            <w:tcW w:w="542"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729"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674"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692"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711"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711"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711"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695"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673"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729"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699" w:type="dxa"/>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c>
          <w:tcPr>
            <w:tcW w:w="723" w:type="dxa"/>
            <w:gridSpan w:val="2"/>
            <w:tcBorders>
              <w:top w:val="single" w:sz="4" w:space="0" w:color="auto"/>
              <w:left w:val="single" w:sz="4" w:space="0" w:color="auto"/>
              <w:bottom w:val="single" w:sz="4" w:space="0" w:color="auto"/>
              <w:right w:val="single" w:sz="4" w:space="0" w:color="auto"/>
            </w:tcBorders>
          </w:tcPr>
          <w:p w:rsidR="0000718A" w:rsidRPr="00856E94" w:rsidRDefault="0000718A" w:rsidP="0000718A">
            <w:pPr>
              <w:pStyle w:val="Default"/>
            </w:pPr>
          </w:p>
        </w:tc>
      </w:tr>
    </w:tbl>
    <w:p w:rsidR="0000718A" w:rsidRPr="00856E94" w:rsidRDefault="0000718A" w:rsidP="0000718A">
      <w:pPr>
        <w:autoSpaceDE w:val="0"/>
        <w:autoSpaceDN w:val="0"/>
        <w:adjustRightInd w:val="0"/>
        <w:rPr>
          <w:rFonts w:eastAsiaTheme="minorHAnsi"/>
        </w:rPr>
      </w:pPr>
    </w:p>
    <w:p w:rsidR="0000718A" w:rsidRPr="00856E94" w:rsidRDefault="0000718A" w:rsidP="0000718A">
      <w:pPr>
        <w:pStyle w:val="Default"/>
        <w:rPr>
          <w:lang w:val="en-US"/>
        </w:rPr>
      </w:pPr>
      <w:r w:rsidRPr="00856E94">
        <w:rPr>
          <w:b/>
          <w:bCs/>
          <w:lang w:val="en-US"/>
        </w:rPr>
        <w:lastRenderedPageBreak/>
        <w:t xml:space="preserve">Handout 4. Read the passage to review the vocabulary you have learned. Answer the questions that follow. </w:t>
      </w:r>
    </w:p>
    <w:p w:rsidR="0000718A" w:rsidRPr="00856E94" w:rsidRDefault="0000718A" w:rsidP="0000718A">
      <w:pPr>
        <w:pStyle w:val="Default"/>
        <w:rPr>
          <w:lang w:val="en-US"/>
        </w:rPr>
      </w:pPr>
      <w:r w:rsidRPr="00856E94">
        <w:rPr>
          <w:lang w:val="en-US"/>
        </w:rPr>
        <w:t xml:space="preserve">In the history of U.S.presidential elections, the year 1876 stands out as one of the oddest. That year, polls suggested that one person had won the popular vote but another had won more official electoral votes—just as happened in the year 2000.In 1876, however, the election was so bitterly contested that a special electoral commission was given the authority to determine which candidate—Republican Rutherford B.Hayes or Democrat Samuel J.Tilden—had won. This commission represented a coalition of interests. The Democrats favored this because otherwise the head of the Senate, Republican Thomas Ferry, would probably have been allowed to declare the winner. In the end, the Democrats were disappointed, as the commission advocated the Republican cause. The situation was not settled until March 2 of 1877,only three days before the scheduled inauguration of a new president— Hayes, as it turned out. Only then did America find out who its new leader would be. Americans seem not to have learned many lessons from 1876, however, because in 2000 there was still no official policy on how to settle an election that hung on a few contested votes. The problem was settled (by the Supreme Court) much faster in 2000, but still, no real system had been set up to deal with the situation. </w:t>
      </w:r>
    </w:p>
    <w:p w:rsidR="0000718A" w:rsidRPr="00856E94" w:rsidRDefault="0000718A" w:rsidP="0000718A">
      <w:pPr>
        <w:pStyle w:val="Default"/>
        <w:rPr>
          <w:lang w:val="en-US"/>
        </w:rPr>
      </w:pPr>
      <w:r w:rsidRPr="00856E94">
        <w:rPr>
          <w:lang w:val="en-US"/>
        </w:rPr>
        <w:t xml:space="preserve">1. In what way was the 1876 election even odder than that in 2000? </w:t>
      </w:r>
    </w:p>
    <w:p w:rsidR="0000718A" w:rsidRPr="00856E94" w:rsidRDefault="0000718A" w:rsidP="0000718A">
      <w:pPr>
        <w:pStyle w:val="Default"/>
        <w:rPr>
          <w:lang w:val="en-US"/>
        </w:rPr>
      </w:pPr>
      <w:r w:rsidRPr="00856E94">
        <w:rPr>
          <w:lang w:val="en-US"/>
        </w:rPr>
        <w:t xml:space="preserve">a. It happened much earlier. </w:t>
      </w:r>
    </w:p>
    <w:p w:rsidR="0000718A" w:rsidRPr="00856E94" w:rsidRDefault="0000718A" w:rsidP="0000718A">
      <w:pPr>
        <w:pStyle w:val="Default"/>
        <w:rPr>
          <w:lang w:val="en-US"/>
        </w:rPr>
      </w:pPr>
      <w:r w:rsidRPr="00856E94">
        <w:rPr>
          <w:lang w:val="en-US"/>
        </w:rPr>
        <w:t xml:space="preserve">b. It involved only two major candidates. </w:t>
      </w:r>
    </w:p>
    <w:p w:rsidR="0000718A" w:rsidRPr="00856E94" w:rsidRDefault="0000718A" w:rsidP="0000718A">
      <w:pPr>
        <w:pStyle w:val="Default"/>
        <w:rPr>
          <w:lang w:val="en-US"/>
        </w:rPr>
      </w:pPr>
      <w:r w:rsidRPr="00856E94">
        <w:rPr>
          <w:lang w:val="en-US"/>
        </w:rPr>
        <w:t xml:space="preserve">c. One person won the popular vote and another won the electoral vote. </w:t>
      </w:r>
    </w:p>
    <w:p w:rsidR="0000718A" w:rsidRPr="00856E94" w:rsidRDefault="0000718A" w:rsidP="0000718A">
      <w:pPr>
        <w:pStyle w:val="Default"/>
        <w:rPr>
          <w:lang w:val="en-US"/>
        </w:rPr>
      </w:pPr>
      <w:r w:rsidRPr="00856E94">
        <w:rPr>
          <w:lang w:val="en-US"/>
        </w:rPr>
        <w:t xml:space="preserve">d. The uncertainty over who would win the presidency lasted many months. </w:t>
      </w:r>
    </w:p>
    <w:p w:rsidR="0000718A" w:rsidRPr="00856E94" w:rsidRDefault="0000718A" w:rsidP="0000718A">
      <w:pPr>
        <w:pStyle w:val="Default"/>
        <w:rPr>
          <w:lang w:val="en-US"/>
        </w:rPr>
      </w:pPr>
      <w:r w:rsidRPr="00856E94">
        <w:rPr>
          <w:lang w:val="en-US"/>
        </w:rPr>
        <w:t xml:space="preserve">2. Who decided the outcome of the 1876 election? </w:t>
      </w:r>
    </w:p>
    <w:p w:rsidR="0000718A" w:rsidRPr="00856E94" w:rsidRDefault="0000718A" w:rsidP="0000718A">
      <w:pPr>
        <w:pStyle w:val="Default"/>
        <w:rPr>
          <w:lang w:val="en-US"/>
        </w:rPr>
      </w:pPr>
      <w:r w:rsidRPr="00856E94">
        <w:rPr>
          <w:lang w:val="en-US"/>
        </w:rPr>
        <w:t xml:space="preserve">a. a special electoral commission </w:t>
      </w:r>
    </w:p>
    <w:p w:rsidR="0000718A" w:rsidRPr="00856E94" w:rsidRDefault="0000718A" w:rsidP="0000718A">
      <w:pPr>
        <w:pStyle w:val="Default"/>
        <w:rPr>
          <w:lang w:val="en-US"/>
        </w:rPr>
      </w:pPr>
      <w:r w:rsidRPr="00856E94">
        <w:rPr>
          <w:lang w:val="en-US"/>
        </w:rPr>
        <w:t xml:space="preserve">b. Thomas Ferry </w:t>
      </w:r>
    </w:p>
    <w:p w:rsidR="0000718A" w:rsidRPr="00856E94" w:rsidRDefault="0000718A" w:rsidP="0000718A">
      <w:pPr>
        <w:pStyle w:val="Default"/>
        <w:rPr>
          <w:lang w:val="en-US"/>
        </w:rPr>
      </w:pPr>
      <w:r w:rsidRPr="00856E94">
        <w:rPr>
          <w:lang w:val="en-US"/>
        </w:rPr>
        <w:t xml:space="preserve">c. the Supreme Court </w:t>
      </w:r>
    </w:p>
    <w:p w:rsidR="0000718A" w:rsidRPr="00856E94" w:rsidRDefault="0000718A" w:rsidP="0000718A">
      <w:pPr>
        <w:tabs>
          <w:tab w:val="left" w:pos="1272"/>
        </w:tabs>
        <w:rPr>
          <w:lang w:val="en-US"/>
        </w:rPr>
      </w:pPr>
      <w:r w:rsidRPr="00856E94">
        <w:rPr>
          <w:lang w:val="en-US"/>
        </w:rPr>
        <w:t>d. Rutherford B.Hayes</w:t>
      </w:r>
    </w:p>
    <w:p w:rsidR="0000718A" w:rsidRPr="00856E94" w:rsidRDefault="0000718A" w:rsidP="0000718A">
      <w:pPr>
        <w:pStyle w:val="Default"/>
        <w:rPr>
          <w:lang w:val="en-US"/>
        </w:rPr>
      </w:pPr>
      <w:r w:rsidRPr="00856E94">
        <w:rPr>
          <w:b/>
          <w:bCs/>
          <w:lang w:val="en-US"/>
        </w:rPr>
        <w:t xml:space="preserve">Case study 2 on Reading skills </w:t>
      </w:r>
    </w:p>
    <w:p w:rsidR="0000718A" w:rsidRPr="00856E94" w:rsidRDefault="0000718A" w:rsidP="0000718A">
      <w:pPr>
        <w:pStyle w:val="Default"/>
        <w:rPr>
          <w:lang w:val="en-US"/>
        </w:rPr>
      </w:pPr>
      <w:r w:rsidRPr="00856E94">
        <w:rPr>
          <w:b/>
          <w:bCs/>
          <w:lang w:val="en-US"/>
        </w:rPr>
        <w:t xml:space="preserve">You have got a friend from English speaking country and he has come for a short stay to Uzbekistan. Your friend is interested in the policy of different countries as he studies at the University of Diplomacy. Read the following information about the policy of Uzbekistan and tell your friend about it. Write your speech in the box provided below the reading. </w:t>
      </w:r>
    </w:p>
    <w:p w:rsidR="0000718A" w:rsidRPr="00856E94" w:rsidRDefault="0000718A" w:rsidP="0000718A">
      <w:pPr>
        <w:pStyle w:val="Default"/>
        <w:rPr>
          <w:lang w:val="en-US"/>
        </w:rPr>
      </w:pPr>
      <w:r w:rsidRPr="00856E94">
        <w:rPr>
          <w:b/>
          <w:bCs/>
          <w:lang w:val="en-US"/>
        </w:rPr>
        <w:t xml:space="preserve">THE POLICY OF THE REPUBLIC OF UZBEKISTAN </w:t>
      </w:r>
    </w:p>
    <w:p w:rsidR="0000718A" w:rsidRPr="00856E94" w:rsidRDefault="0000718A" w:rsidP="0000718A">
      <w:pPr>
        <w:pStyle w:val="Default"/>
        <w:rPr>
          <w:lang w:val="en-US"/>
        </w:rPr>
      </w:pPr>
      <w:r w:rsidRPr="00856E94">
        <w:rPr>
          <w:lang w:val="en-US"/>
        </w:rPr>
        <w:t xml:space="preserve">Under the leadership of President Islam Karimov, Uzbekistan has entered a renaissance of its spiritual and intellectual values, an era of radical transformation in the economic, political and social spheres. Uzbekistan has begun building a democratic, lawful and secular society with an open-market economy and a strong system of social protection. The main aims of his policy are: keeping a stable situation in the country, strengthening the international and interethnic co-operating in Uzbekistan and gradual transition to the new democratic system of rule. Taking into consideration the concrete situation, and the mentality and traditions of the Uzbek people, the Republic of Uzbekistan has elaborated five basic principles of reform, directing the country’s internal policy. </w:t>
      </w:r>
    </w:p>
    <w:p w:rsidR="0000718A" w:rsidRPr="00856E94" w:rsidRDefault="0000718A" w:rsidP="0000718A">
      <w:pPr>
        <w:pStyle w:val="Default"/>
        <w:rPr>
          <w:lang w:val="en-US"/>
        </w:rPr>
      </w:pPr>
      <w:r w:rsidRPr="00856E94">
        <w:rPr>
          <w:lang w:val="en-US"/>
        </w:rPr>
        <w:t xml:space="preserve">First, economics should have priority over politics. </w:t>
      </w:r>
    </w:p>
    <w:p w:rsidR="0000718A" w:rsidRPr="00856E94" w:rsidRDefault="0000718A" w:rsidP="0000718A">
      <w:pPr>
        <w:pStyle w:val="Default"/>
        <w:rPr>
          <w:lang w:val="en-US"/>
        </w:rPr>
      </w:pPr>
      <w:r w:rsidRPr="00856E94">
        <w:rPr>
          <w:lang w:val="en-US"/>
        </w:rPr>
        <w:t xml:space="preserve">Second, all reforms should be initiated by the state. </w:t>
      </w:r>
    </w:p>
    <w:p w:rsidR="0000718A" w:rsidRPr="00856E94" w:rsidRDefault="0000718A" w:rsidP="0000718A">
      <w:pPr>
        <w:pStyle w:val="Default"/>
        <w:rPr>
          <w:lang w:val="en-US"/>
        </w:rPr>
      </w:pPr>
      <w:r w:rsidRPr="00856E94">
        <w:rPr>
          <w:lang w:val="en-US"/>
        </w:rPr>
        <w:t xml:space="preserve">Third, all spheres of life should be ruled by law. </w:t>
      </w:r>
    </w:p>
    <w:p w:rsidR="0000718A" w:rsidRPr="00856E94" w:rsidRDefault="0000718A" w:rsidP="0000718A">
      <w:pPr>
        <w:pStyle w:val="Default"/>
        <w:rPr>
          <w:lang w:val="en-US"/>
        </w:rPr>
      </w:pPr>
      <w:r w:rsidRPr="00856E94">
        <w:rPr>
          <w:lang w:val="en-US"/>
        </w:rPr>
        <w:t xml:space="preserve">Fourth, social policies should very strong. </w:t>
      </w:r>
    </w:p>
    <w:p w:rsidR="0000718A" w:rsidRPr="00856E94" w:rsidRDefault="0000718A" w:rsidP="0000718A">
      <w:pPr>
        <w:pStyle w:val="Default"/>
        <w:rPr>
          <w:lang w:val="en-US"/>
        </w:rPr>
      </w:pPr>
      <w:r w:rsidRPr="00856E94">
        <w:rPr>
          <w:lang w:val="en-US"/>
        </w:rPr>
        <w:t xml:space="preserve">Fifth, transition towards a market-oriented economy should proceed in an evolutionary, rather than revolutionary way, with a little harm as possible to people’s living standards. As popular saying goes, “Never destroy the old house unless you have built a new one”. </w:t>
      </w:r>
    </w:p>
    <w:p w:rsidR="0000718A" w:rsidRPr="00856E94" w:rsidRDefault="0000718A" w:rsidP="0000718A">
      <w:pPr>
        <w:tabs>
          <w:tab w:val="left" w:pos="1272"/>
        </w:tabs>
        <w:rPr>
          <w:lang w:val="en-US"/>
        </w:rPr>
      </w:pPr>
      <w:r w:rsidRPr="00856E94">
        <w:rPr>
          <w:lang w:val="en-US"/>
        </w:rPr>
        <w:t>In the sphere of international relations Uzbekistan adheres to a policy of peace, equal beneficial co-operation between countries and mutual understanding among state leaders. The foreign policy is based the principles of sovereign equality of states, not using force or threat of force, inviolability of borders, peaceful settlement of disputes and non-interference in the internal affairs of other states.</w:t>
      </w:r>
    </w:p>
    <w:p w:rsidR="0000718A" w:rsidRPr="00856E94" w:rsidRDefault="0000718A" w:rsidP="0000718A">
      <w:pPr>
        <w:rPr>
          <w:lang w:val="en-US"/>
        </w:rPr>
      </w:pPr>
    </w:p>
    <w:p w:rsidR="0000718A" w:rsidRPr="00856E94" w:rsidRDefault="0000718A" w:rsidP="0000718A">
      <w:pPr>
        <w:rPr>
          <w:lang w:val="en-US"/>
        </w:rPr>
      </w:pPr>
    </w:p>
    <w:p w:rsidR="0000718A" w:rsidRPr="00856E94" w:rsidRDefault="0000718A" w:rsidP="0000718A">
      <w:pPr>
        <w:pStyle w:val="Default"/>
        <w:rPr>
          <w:lang w:val="en-US"/>
        </w:rPr>
      </w:pPr>
      <w:r w:rsidRPr="00856E94">
        <w:rPr>
          <w:lang w:val="en-US"/>
        </w:rPr>
        <w:tab/>
      </w:r>
      <w:r w:rsidRPr="00856E94">
        <w:rPr>
          <w:b/>
          <w:bCs/>
          <w:lang w:val="en-US"/>
        </w:rPr>
        <w:t>L</w:t>
      </w:r>
      <w:r w:rsidRPr="00856E94">
        <w:rPr>
          <w:b/>
          <w:bCs/>
        </w:rPr>
        <w:t>і</w:t>
      </w:r>
      <w:r w:rsidRPr="00856E94">
        <w:rPr>
          <w:b/>
          <w:bCs/>
          <w:lang w:val="en-US"/>
        </w:rPr>
        <w:t xml:space="preserve">terature </w:t>
      </w:r>
    </w:p>
    <w:p w:rsidR="0000718A" w:rsidRPr="00856E94" w:rsidRDefault="0000718A" w:rsidP="0000718A">
      <w:pPr>
        <w:pStyle w:val="Default"/>
        <w:spacing w:after="27"/>
        <w:rPr>
          <w:lang w:val="en-US"/>
        </w:rPr>
      </w:pPr>
      <w:r w:rsidRPr="00856E94">
        <w:rPr>
          <w:lang w:val="en-US"/>
        </w:rPr>
        <w:t xml:space="preserve">1. </w:t>
      </w:r>
      <w:r w:rsidRPr="00856E94">
        <w:t>Бакиева</w:t>
      </w:r>
      <w:r w:rsidRPr="00856E94">
        <w:rPr>
          <w:lang w:val="en-US"/>
        </w:rPr>
        <w:t xml:space="preserve"> </w:t>
      </w:r>
      <w:r w:rsidRPr="00856E94">
        <w:t>Г</w:t>
      </w:r>
      <w:r w:rsidRPr="00856E94">
        <w:rPr>
          <w:lang w:val="en-US"/>
        </w:rPr>
        <w:t>.</w:t>
      </w:r>
      <w:r w:rsidRPr="00856E94">
        <w:t>Х</w:t>
      </w:r>
      <w:r w:rsidRPr="00856E94">
        <w:rPr>
          <w:lang w:val="en-US"/>
        </w:rPr>
        <w:t xml:space="preserve">. </w:t>
      </w:r>
      <w:r w:rsidRPr="00856E94">
        <w:t>ва</w:t>
      </w:r>
      <w:r w:rsidRPr="00856E94">
        <w:rPr>
          <w:lang w:val="en-US"/>
        </w:rPr>
        <w:t xml:space="preserve"> </w:t>
      </w:r>
      <w:r w:rsidRPr="00856E94">
        <w:t>бошқ</w:t>
      </w:r>
      <w:r w:rsidRPr="00856E94">
        <w:rPr>
          <w:lang w:val="en-US"/>
        </w:rPr>
        <w:t>. Get in Touch. –</w:t>
      </w:r>
      <w:r w:rsidRPr="00856E94">
        <w:t>Т</w:t>
      </w:r>
      <w:r w:rsidRPr="00856E94">
        <w:rPr>
          <w:lang w:val="en-US"/>
        </w:rPr>
        <w:t xml:space="preserve">.: </w:t>
      </w:r>
      <w:r w:rsidRPr="00856E94">
        <w:t>Филолог</w:t>
      </w:r>
      <w:r w:rsidRPr="00856E94">
        <w:rPr>
          <w:lang w:val="en-US"/>
        </w:rPr>
        <w:t xml:space="preserve">, 2004 </w:t>
      </w:r>
    </w:p>
    <w:p w:rsidR="0000718A" w:rsidRPr="00856E94" w:rsidRDefault="0000718A" w:rsidP="0000718A">
      <w:pPr>
        <w:pStyle w:val="Default"/>
        <w:spacing w:after="27"/>
        <w:rPr>
          <w:lang w:val="en-US"/>
        </w:rPr>
      </w:pPr>
      <w:r w:rsidRPr="00856E94">
        <w:rPr>
          <w:lang w:val="en-US"/>
        </w:rPr>
        <w:t xml:space="preserve">2. Barton, L. &amp; Sardinas, C. P. (2004), </w:t>
      </w:r>
      <w:r w:rsidRPr="00856E94">
        <w:rPr>
          <w:i/>
          <w:iCs/>
          <w:lang w:val="en-US"/>
        </w:rPr>
        <w:t xml:space="preserve">North Star. Reading and Writing. Intermediate. </w:t>
      </w:r>
      <w:r w:rsidRPr="00856E94">
        <w:rPr>
          <w:lang w:val="en-US"/>
        </w:rPr>
        <w:t xml:space="preserve">Longman. </w:t>
      </w:r>
    </w:p>
    <w:p w:rsidR="0000718A" w:rsidRPr="00856E94" w:rsidRDefault="0000718A" w:rsidP="0000718A">
      <w:pPr>
        <w:pStyle w:val="Default"/>
        <w:spacing w:after="27"/>
        <w:rPr>
          <w:lang w:val="en-US"/>
        </w:rPr>
      </w:pPr>
      <w:r w:rsidRPr="00856E94">
        <w:rPr>
          <w:lang w:val="en-US"/>
        </w:rPr>
        <w:t xml:space="preserve">3. Driscol, L. (2004) </w:t>
      </w:r>
      <w:r w:rsidRPr="00856E94">
        <w:rPr>
          <w:i/>
          <w:iCs/>
          <w:lang w:val="en-US"/>
        </w:rPr>
        <w:t xml:space="preserve">Reading Extra </w:t>
      </w:r>
      <w:r w:rsidRPr="00856E94">
        <w:rPr>
          <w:lang w:val="en-US"/>
        </w:rPr>
        <w:t xml:space="preserve">A resource book of multi-level skills activities. CUP. </w:t>
      </w:r>
    </w:p>
    <w:p w:rsidR="0000718A" w:rsidRPr="00856E94" w:rsidRDefault="0000718A" w:rsidP="0000718A">
      <w:pPr>
        <w:pStyle w:val="Default"/>
        <w:spacing w:after="27"/>
        <w:rPr>
          <w:lang w:val="en-US"/>
        </w:rPr>
      </w:pPr>
      <w:r w:rsidRPr="00856E94">
        <w:rPr>
          <w:lang w:val="en-US"/>
        </w:rPr>
        <w:t xml:space="preserve">4. Fry E. B. (2000), </w:t>
      </w:r>
      <w:r w:rsidRPr="00856E94">
        <w:rPr>
          <w:i/>
          <w:iCs/>
          <w:lang w:val="en-US"/>
        </w:rPr>
        <w:t>Skimming and scanning. Middle level</w:t>
      </w:r>
      <w:r w:rsidRPr="00856E94">
        <w:rPr>
          <w:lang w:val="en-US"/>
        </w:rPr>
        <w:t xml:space="preserve">, Jamestown Publishers. </w:t>
      </w:r>
    </w:p>
    <w:p w:rsidR="0000718A" w:rsidRPr="00856E94" w:rsidRDefault="0000718A" w:rsidP="0000718A">
      <w:pPr>
        <w:pStyle w:val="Default"/>
        <w:spacing w:after="27"/>
        <w:rPr>
          <w:lang w:val="en-US"/>
        </w:rPr>
      </w:pPr>
      <w:r w:rsidRPr="00856E94">
        <w:rPr>
          <w:lang w:val="en-US"/>
        </w:rPr>
        <w:t xml:space="preserve">5. Greenall, S &amp; D. Pye (2007), </w:t>
      </w:r>
      <w:r w:rsidRPr="00856E94">
        <w:rPr>
          <w:i/>
          <w:iCs/>
          <w:lang w:val="en-US"/>
        </w:rPr>
        <w:t xml:space="preserve">Reading 2, 3. Cambridge Skills for Fluency. </w:t>
      </w:r>
      <w:r w:rsidRPr="00856E94">
        <w:rPr>
          <w:lang w:val="en-US"/>
        </w:rPr>
        <w:t xml:space="preserve">Cambridge: CUP </w:t>
      </w:r>
    </w:p>
    <w:p w:rsidR="0000718A" w:rsidRPr="00856E94" w:rsidRDefault="0000718A" w:rsidP="0000718A">
      <w:pPr>
        <w:pStyle w:val="Default"/>
        <w:spacing w:after="27"/>
        <w:rPr>
          <w:lang w:val="en-US"/>
        </w:rPr>
      </w:pPr>
      <w:r w:rsidRPr="00856E94">
        <w:rPr>
          <w:lang w:val="en-US"/>
        </w:rPr>
        <w:t xml:space="preserve">6. Philips A. &amp; Philips T. (1997) </w:t>
      </w:r>
      <w:r w:rsidRPr="00856E94">
        <w:rPr>
          <w:i/>
          <w:iCs/>
          <w:lang w:val="en-US"/>
        </w:rPr>
        <w:t xml:space="preserve">Key Skills for Reading. </w:t>
      </w:r>
      <w:r w:rsidRPr="00856E94">
        <w:rPr>
          <w:lang w:val="en-US"/>
        </w:rPr>
        <w:t xml:space="preserve">Prentice Hall. </w:t>
      </w:r>
    </w:p>
    <w:p w:rsidR="0000718A" w:rsidRPr="00856E94" w:rsidRDefault="0000718A" w:rsidP="0000718A">
      <w:pPr>
        <w:pStyle w:val="Default"/>
        <w:spacing w:after="27"/>
        <w:rPr>
          <w:lang w:val="en-US"/>
        </w:rPr>
      </w:pPr>
      <w:r w:rsidRPr="00856E94">
        <w:rPr>
          <w:lang w:val="en-US"/>
        </w:rPr>
        <w:t xml:space="preserve">7. Phillips, T. &amp; Phillips, A. (2005) </w:t>
      </w:r>
      <w:r w:rsidRPr="00856E94">
        <w:rPr>
          <w:i/>
          <w:iCs/>
          <w:lang w:val="en-US"/>
        </w:rPr>
        <w:t xml:space="preserve">Skills in English. Level 2. </w:t>
      </w:r>
      <w:r w:rsidRPr="00856E94">
        <w:rPr>
          <w:lang w:val="en-US"/>
        </w:rPr>
        <w:t xml:space="preserve">Garnet Education. </w:t>
      </w:r>
    </w:p>
    <w:p w:rsidR="0000718A" w:rsidRPr="00856E94" w:rsidRDefault="0000718A" w:rsidP="0000718A">
      <w:pPr>
        <w:pStyle w:val="Default"/>
        <w:rPr>
          <w:lang w:val="en-US"/>
        </w:rPr>
      </w:pPr>
      <w:r w:rsidRPr="00856E94">
        <w:rPr>
          <w:i/>
          <w:iCs/>
          <w:lang w:val="en-US"/>
        </w:rPr>
        <w:t xml:space="preserve">8. </w:t>
      </w:r>
      <w:r w:rsidRPr="00856E94">
        <w:rPr>
          <w:lang w:val="en-US"/>
        </w:rPr>
        <w:t xml:space="preserve">Roberts, P. (1994) </w:t>
      </w:r>
      <w:r w:rsidRPr="00856E94">
        <w:rPr>
          <w:i/>
          <w:iCs/>
          <w:lang w:val="en-US"/>
        </w:rPr>
        <w:t xml:space="preserve">Cambridge First Certificate, Reading &amp; Vocabulary. CUP. </w:t>
      </w:r>
    </w:p>
    <w:p w:rsidR="0000718A" w:rsidRPr="00856E94" w:rsidRDefault="0000718A" w:rsidP="0000718A">
      <w:pPr>
        <w:pStyle w:val="Default"/>
        <w:rPr>
          <w:lang w:val="en-US"/>
        </w:rPr>
      </w:pPr>
    </w:p>
    <w:p w:rsidR="0000718A" w:rsidRPr="00856E94" w:rsidRDefault="0000718A" w:rsidP="0000718A">
      <w:pPr>
        <w:pStyle w:val="Default"/>
        <w:spacing w:after="27"/>
        <w:rPr>
          <w:lang w:val="en-US"/>
        </w:rPr>
      </w:pPr>
      <w:r w:rsidRPr="00856E94">
        <w:rPr>
          <w:lang w:val="en-US"/>
        </w:rPr>
        <w:t xml:space="preserve">9. Newspapers and magazines (e.g. </w:t>
      </w:r>
      <w:r w:rsidRPr="00856E94">
        <w:rPr>
          <w:i/>
          <w:iCs/>
          <w:lang w:val="en-US"/>
        </w:rPr>
        <w:t>English Teaching professional, Modern English Teacher</w:t>
      </w:r>
      <w:r w:rsidRPr="00856E94">
        <w:rPr>
          <w:lang w:val="en-US"/>
        </w:rPr>
        <w:t xml:space="preserve">, </w:t>
      </w:r>
      <w:r w:rsidRPr="00856E94">
        <w:rPr>
          <w:i/>
          <w:iCs/>
          <w:lang w:val="en-US"/>
        </w:rPr>
        <w:t>Uzbekistan Today, The Economist</w:t>
      </w:r>
      <w:r w:rsidRPr="00856E94">
        <w:rPr>
          <w:lang w:val="en-US"/>
        </w:rPr>
        <w:t xml:space="preserve">, </w:t>
      </w:r>
      <w:r w:rsidRPr="00856E94">
        <w:rPr>
          <w:i/>
          <w:iCs/>
          <w:lang w:val="en-US"/>
        </w:rPr>
        <w:t xml:space="preserve">The New Scientist, National Geographic </w:t>
      </w:r>
      <w:r w:rsidRPr="00856E94">
        <w:rPr>
          <w:lang w:val="en-US"/>
        </w:rPr>
        <w:t xml:space="preserve">etc) </w:t>
      </w:r>
    </w:p>
    <w:p w:rsidR="0000718A" w:rsidRPr="00856E94" w:rsidRDefault="0000718A" w:rsidP="0000718A">
      <w:pPr>
        <w:pStyle w:val="Default"/>
        <w:spacing w:after="27"/>
        <w:rPr>
          <w:lang w:val="en-US"/>
        </w:rPr>
      </w:pPr>
      <w:r w:rsidRPr="00856E94">
        <w:rPr>
          <w:lang w:val="en-US"/>
        </w:rPr>
        <w:t>10. Jordan</w:t>
      </w:r>
      <w:r w:rsidRPr="00856E94">
        <w:rPr>
          <w:i/>
          <w:iCs/>
          <w:lang w:val="en-US"/>
        </w:rPr>
        <w:t>*</w:t>
      </w:r>
      <w:r w:rsidRPr="00856E94">
        <w:rPr>
          <w:lang w:val="en-US"/>
        </w:rPr>
        <w:t xml:space="preserve">, R. R. (2003). </w:t>
      </w:r>
      <w:r w:rsidRPr="00856E94">
        <w:rPr>
          <w:i/>
          <w:iCs/>
          <w:lang w:val="en-US"/>
        </w:rPr>
        <w:t xml:space="preserve">Academic Writing Course: Study Skills in English. </w:t>
      </w:r>
      <w:r w:rsidRPr="00856E94">
        <w:rPr>
          <w:lang w:val="en-US"/>
        </w:rPr>
        <w:t xml:space="preserve">Pearson Education Limited. Third Edition. </w:t>
      </w:r>
    </w:p>
    <w:p w:rsidR="0000718A" w:rsidRPr="00856E94" w:rsidRDefault="0000718A" w:rsidP="0000718A">
      <w:pPr>
        <w:pStyle w:val="Default"/>
        <w:spacing w:after="27"/>
        <w:rPr>
          <w:lang w:val="en-US"/>
        </w:rPr>
      </w:pPr>
      <w:r w:rsidRPr="00856E94">
        <w:rPr>
          <w:lang w:val="en-US"/>
        </w:rPr>
        <w:t>11. Scarry</w:t>
      </w:r>
      <w:r w:rsidRPr="00856E94">
        <w:rPr>
          <w:i/>
          <w:iCs/>
          <w:lang w:val="en-US"/>
        </w:rPr>
        <w:t>*</w:t>
      </w:r>
      <w:r w:rsidRPr="00856E94">
        <w:rPr>
          <w:lang w:val="en-US"/>
        </w:rPr>
        <w:t>, S., &amp; Scarry, J. (2008).</w:t>
      </w:r>
      <w:r w:rsidRPr="00856E94">
        <w:rPr>
          <w:i/>
          <w:iCs/>
          <w:lang w:val="en-US"/>
        </w:rPr>
        <w:t xml:space="preserve">The Writer’s Workplace with Readings: Building College Writing Skills. </w:t>
      </w:r>
      <w:r w:rsidRPr="00856E94">
        <w:rPr>
          <w:lang w:val="en-US"/>
        </w:rPr>
        <w:t xml:space="preserve">Thomson Learning. Sixth Edition. </w:t>
      </w:r>
    </w:p>
    <w:p w:rsidR="0000718A" w:rsidRPr="00856E94" w:rsidRDefault="0000718A" w:rsidP="0000718A">
      <w:pPr>
        <w:pStyle w:val="Default"/>
        <w:spacing w:after="27"/>
        <w:rPr>
          <w:lang w:val="en-US"/>
        </w:rPr>
      </w:pPr>
      <w:r w:rsidRPr="00856E94">
        <w:rPr>
          <w:lang w:val="en-US"/>
        </w:rPr>
        <w:t xml:space="preserve">12. Ruetten, M. K. (2003). </w:t>
      </w:r>
      <w:r w:rsidRPr="00856E94">
        <w:rPr>
          <w:i/>
          <w:iCs/>
          <w:lang w:val="en-US"/>
        </w:rPr>
        <w:t xml:space="preserve">Developing Composition Skills: Rhetoric and Grammar. </w:t>
      </w:r>
      <w:r w:rsidRPr="00856E94">
        <w:rPr>
          <w:lang w:val="en-US"/>
        </w:rPr>
        <w:t xml:space="preserve">Thomson Learning. Second Edition. </w:t>
      </w:r>
    </w:p>
    <w:p w:rsidR="0000718A" w:rsidRPr="00856E94" w:rsidRDefault="0000718A" w:rsidP="0000718A">
      <w:pPr>
        <w:pStyle w:val="Default"/>
        <w:spacing w:after="27"/>
        <w:rPr>
          <w:lang w:val="en-US"/>
        </w:rPr>
      </w:pPr>
      <w:r w:rsidRPr="00856E94">
        <w:rPr>
          <w:lang w:val="en-US"/>
        </w:rPr>
        <w:t xml:space="preserve">13. Evans, V. (1998). </w:t>
      </w:r>
      <w:r w:rsidRPr="00856E94">
        <w:rPr>
          <w:i/>
          <w:iCs/>
          <w:lang w:val="en-US"/>
        </w:rPr>
        <w:t xml:space="preserve">Successful Writing. </w:t>
      </w:r>
      <w:r w:rsidRPr="00856E94">
        <w:rPr>
          <w:lang w:val="en-US"/>
        </w:rPr>
        <w:t xml:space="preserve">Upper Intermediate. Express Publishing. </w:t>
      </w:r>
    </w:p>
    <w:p w:rsidR="0000718A" w:rsidRPr="00856E94" w:rsidRDefault="0000718A" w:rsidP="0000718A">
      <w:pPr>
        <w:pStyle w:val="Default"/>
        <w:rPr>
          <w:lang w:val="en-US"/>
        </w:rPr>
      </w:pPr>
      <w:r w:rsidRPr="00856E94">
        <w:rPr>
          <w:lang w:val="en-US"/>
        </w:rPr>
        <w:t xml:space="preserve">14. Coe, N., Rycroft, R., &amp; Ernest, P. (1983). </w:t>
      </w:r>
      <w:r w:rsidRPr="00856E94">
        <w:rPr>
          <w:i/>
          <w:iCs/>
          <w:lang w:val="en-US"/>
        </w:rPr>
        <w:t xml:space="preserve">Writing Skills: A problem-solving approach. </w:t>
      </w:r>
      <w:r w:rsidRPr="00856E94">
        <w:rPr>
          <w:lang w:val="en-US"/>
        </w:rPr>
        <w:t xml:space="preserve">Cambridge: Cambridge University Press. </w:t>
      </w:r>
    </w:p>
    <w:p w:rsidR="0000718A" w:rsidRPr="00856E94" w:rsidRDefault="0000718A" w:rsidP="0000718A">
      <w:pPr>
        <w:pStyle w:val="Default"/>
        <w:rPr>
          <w:lang w:val="en-US"/>
        </w:rPr>
      </w:pPr>
      <w:r w:rsidRPr="00856E94">
        <w:rPr>
          <w:b/>
          <w:bCs/>
          <w:lang w:val="en-US"/>
        </w:rPr>
        <w:t xml:space="preserve">Fiction </w:t>
      </w:r>
    </w:p>
    <w:p w:rsidR="0000718A" w:rsidRPr="00856E94" w:rsidRDefault="0000718A" w:rsidP="0000718A">
      <w:pPr>
        <w:pStyle w:val="Default"/>
        <w:spacing w:after="27"/>
        <w:rPr>
          <w:lang w:val="en-US"/>
        </w:rPr>
      </w:pPr>
      <w:r w:rsidRPr="00856E94">
        <w:rPr>
          <w:lang w:val="en-US"/>
        </w:rPr>
        <w:t xml:space="preserve">1. Hornby, N. (1998) </w:t>
      </w:r>
      <w:r w:rsidRPr="00856E94">
        <w:rPr>
          <w:i/>
          <w:iCs/>
          <w:lang w:val="en-US"/>
        </w:rPr>
        <w:t xml:space="preserve">About a Boy. </w:t>
      </w:r>
      <w:r w:rsidRPr="00856E94">
        <w:rPr>
          <w:lang w:val="en-US"/>
        </w:rPr>
        <w:t xml:space="preserve">Penguin Books. </w:t>
      </w:r>
    </w:p>
    <w:p w:rsidR="0000718A" w:rsidRPr="00856E94" w:rsidRDefault="0000718A" w:rsidP="0000718A">
      <w:pPr>
        <w:pStyle w:val="Default"/>
        <w:spacing w:after="27"/>
        <w:rPr>
          <w:lang w:val="en-US"/>
        </w:rPr>
      </w:pPr>
      <w:r w:rsidRPr="00856E94">
        <w:rPr>
          <w:lang w:val="en-US"/>
        </w:rPr>
        <w:t xml:space="preserve">2. Kinsella, S. (2003) </w:t>
      </w:r>
      <w:r w:rsidRPr="00856E94">
        <w:rPr>
          <w:i/>
          <w:iCs/>
          <w:lang w:val="en-US"/>
        </w:rPr>
        <w:t>Can you keep a secret</w:t>
      </w:r>
      <w:r w:rsidRPr="00856E94">
        <w:rPr>
          <w:lang w:val="en-US"/>
        </w:rPr>
        <w:t xml:space="preserve">? Black Swain. </w:t>
      </w:r>
    </w:p>
    <w:p w:rsidR="0000718A" w:rsidRPr="00856E94" w:rsidRDefault="0000718A" w:rsidP="0000718A">
      <w:pPr>
        <w:pStyle w:val="Default"/>
        <w:rPr>
          <w:lang w:val="en-US"/>
        </w:rPr>
      </w:pPr>
      <w:r w:rsidRPr="00856E94">
        <w:rPr>
          <w:lang w:val="en-US"/>
        </w:rPr>
        <w:t xml:space="preserve">3. Ishiguro, K. (1989) </w:t>
      </w:r>
      <w:r w:rsidRPr="00856E94">
        <w:rPr>
          <w:i/>
          <w:iCs/>
          <w:lang w:val="en-US"/>
        </w:rPr>
        <w:t xml:space="preserve">The Remains of the Day. </w:t>
      </w:r>
      <w:r w:rsidRPr="00856E94">
        <w:rPr>
          <w:lang w:val="en-US"/>
        </w:rPr>
        <w:t xml:space="preserve">Faber &amp; Faber.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Suggested web sites: </w:t>
      </w:r>
    </w:p>
    <w:p w:rsidR="0000718A" w:rsidRPr="00856E94" w:rsidRDefault="0000718A" w:rsidP="0000718A">
      <w:pPr>
        <w:pStyle w:val="Default"/>
        <w:rPr>
          <w:lang w:val="en-US"/>
        </w:rPr>
      </w:pPr>
      <w:r w:rsidRPr="00856E94">
        <w:rPr>
          <w:lang w:val="en-US"/>
        </w:rPr>
        <w:t xml:space="preserve">www.teachingenglish.org.uk </w:t>
      </w:r>
    </w:p>
    <w:p w:rsidR="0000718A" w:rsidRPr="00856E94" w:rsidRDefault="0000718A" w:rsidP="0000718A">
      <w:pPr>
        <w:pStyle w:val="Default"/>
        <w:rPr>
          <w:lang w:val="en-US"/>
        </w:rPr>
      </w:pPr>
      <w:r w:rsidRPr="00856E94">
        <w:rPr>
          <w:lang w:val="en-US"/>
        </w:rPr>
        <w:t xml:space="preserve">www.online-literature.com </w:t>
      </w:r>
    </w:p>
    <w:p w:rsidR="0000718A" w:rsidRPr="00856E94" w:rsidRDefault="0000718A" w:rsidP="0000718A">
      <w:pPr>
        <w:pStyle w:val="Default"/>
        <w:rPr>
          <w:lang w:val="en-US"/>
        </w:rPr>
      </w:pPr>
      <w:r w:rsidRPr="00856E94">
        <w:rPr>
          <w:lang w:val="en-US"/>
        </w:rPr>
        <w:t xml:space="preserve">www.literature.org/ </w:t>
      </w:r>
    </w:p>
    <w:p w:rsidR="0000718A" w:rsidRPr="00856E94" w:rsidRDefault="0000718A" w:rsidP="0000718A">
      <w:pPr>
        <w:pStyle w:val="Default"/>
        <w:rPr>
          <w:lang w:val="en-US"/>
        </w:rPr>
      </w:pPr>
      <w:r w:rsidRPr="00856E94">
        <w:rPr>
          <w:lang w:val="en-US"/>
        </w:rPr>
        <w:t xml:space="preserve">www.pearsonlongman.com/ae/ </w:t>
      </w:r>
    </w:p>
    <w:p w:rsidR="0000718A" w:rsidRPr="00856E94" w:rsidRDefault="0000718A" w:rsidP="0000718A">
      <w:pPr>
        <w:pStyle w:val="Default"/>
        <w:rPr>
          <w:lang w:val="en-US"/>
        </w:rPr>
      </w:pPr>
      <w:r w:rsidRPr="00856E94">
        <w:rPr>
          <w:lang w:val="en-US"/>
        </w:rPr>
        <w:t xml:space="preserve">www.developreading.com </w:t>
      </w:r>
    </w:p>
    <w:p w:rsidR="0000718A" w:rsidRPr="00856E94" w:rsidRDefault="0000718A" w:rsidP="0000718A">
      <w:pPr>
        <w:pStyle w:val="Default"/>
        <w:rPr>
          <w:lang w:val="en-US"/>
        </w:rPr>
      </w:pPr>
      <w:r w:rsidRPr="00856E94">
        <w:rPr>
          <w:b/>
          <w:bCs/>
          <w:lang w:val="en-US"/>
        </w:rPr>
        <w:t xml:space="preserve">Glossary </w:t>
      </w:r>
    </w:p>
    <w:p w:rsidR="0000718A" w:rsidRPr="00856E94" w:rsidRDefault="0000718A" w:rsidP="0000718A">
      <w:pPr>
        <w:pStyle w:val="Default"/>
        <w:rPr>
          <w:lang w:val="en-US"/>
        </w:rPr>
      </w:pPr>
      <w:r w:rsidRPr="00856E94">
        <w:rPr>
          <w:b/>
          <w:bCs/>
          <w:lang w:val="en-US"/>
        </w:rPr>
        <w:t xml:space="preserve">CAMPAIGN - </w:t>
      </w:r>
      <w:r w:rsidRPr="00856E94">
        <w:rPr>
          <w:lang w:val="en-US"/>
        </w:rPr>
        <w:t xml:space="preserve">to try to win an election </w:t>
      </w:r>
    </w:p>
    <w:p w:rsidR="0000718A" w:rsidRPr="00856E94" w:rsidRDefault="0000718A" w:rsidP="0000718A">
      <w:pPr>
        <w:pStyle w:val="Default"/>
        <w:rPr>
          <w:lang w:val="en-US"/>
        </w:rPr>
      </w:pPr>
      <w:r w:rsidRPr="00856E94">
        <w:rPr>
          <w:b/>
          <w:bCs/>
          <w:lang w:val="en-US"/>
        </w:rPr>
        <w:t xml:space="preserve">BALLOT - </w:t>
      </w:r>
      <w:r w:rsidRPr="00856E94">
        <w:rPr>
          <w:lang w:val="en-US"/>
        </w:rPr>
        <w:t xml:space="preserve">the process of voting secretly to choose a candidate in an election, the total number of votes recorded in an election </w:t>
      </w:r>
    </w:p>
    <w:p w:rsidR="0000718A" w:rsidRPr="00856E94" w:rsidRDefault="0000718A" w:rsidP="0000718A">
      <w:pPr>
        <w:pStyle w:val="Default"/>
        <w:rPr>
          <w:lang w:val="en-US"/>
        </w:rPr>
      </w:pPr>
      <w:r w:rsidRPr="00856E94">
        <w:rPr>
          <w:b/>
          <w:bCs/>
          <w:lang w:val="en-US"/>
        </w:rPr>
        <w:t xml:space="preserve">RIG - </w:t>
      </w:r>
      <w:r w:rsidRPr="00856E94">
        <w:rPr>
          <w:lang w:val="en-US"/>
        </w:rPr>
        <w:t xml:space="preserve">to influence something such as an election in a dishonest way in order to produce a particular result </w:t>
      </w:r>
    </w:p>
    <w:p w:rsidR="0000718A" w:rsidRPr="00856E94" w:rsidRDefault="0000718A" w:rsidP="0000718A">
      <w:pPr>
        <w:pStyle w:val="Default"/>
        <w:rPr>
          <w:lang w:val="en-US"/>
        </w:rPr>
      </w:pPr>
      <w:r w:rsidRPr="00856E94">
        <w:rPr>
          <w:b/>
          <w:bCs/>
          <w:lang w:val="en-US"/>
        </w:rPr>
        <w:t xml:space="preserve">SUFFRAGE - </w:t>
      </w:r>
      <w:r w:rsidRPr="00856E94">
        <w:rPr>
          <w:lang w:val="en-US"/>
        </w:rPr>
        <w:t xml:space="preserve">the right to vote </w:t>
      </w:r>
    </w:p>
    <w:p w:rsidR="0000718A" w:rsidRPr="00856E94" w:rsidRDefault="0000718A" w:rsidP="0000718A">
      <w:pPr>
        <w:pStyle w:val="Default"/>
        <w:rPr>
          <w:lang w:val="en-US"/>
        </w:rPr>
      </w:pPr>
      <w:r w:rsidRPr="00856E94">
        <w:rPr>
          <w:b/>
          <w:bCs/>
          <w:lang w:val="en-US"/>
        </w:rPr>
        <w:t xml:space="preserve">SENATE - </w:t>
      </w:r>
      <w:r w:rsidRPr="00856E94">
        <w:rPr>
          <w:lang w:val="en-US"/>
        </w:rPr>
        <w:t xml:space="preserve">the more senior part of a law-making institution </w:t>
      </w:r>
    </w:p>
    <w:p w:rsidR="0000718A" w:rsidRPr="00856E94" w:rsidRDefault="0000718A" w:rsidP="0000718A">
      <w:pPr>
        <w:pStyle w:val="Default"/>
        <w:rPr>
          <w:lang w:val="en-US"/>
        </w:rPr>
      </w:pPr>
      <w:r w:rsidRPr="00856E94">
        <w:rPr>
          <w:b/>
          <w:bCs/>
          <w:lang w:val="en-US"/>
        </w:rPr>
        <w:t xml:space="preserve">LEGISLATIVE - </w:t>
      </w:r>
      <w:r w:rsidRPr="00856E94">
        <w:rPr>
          <w:lang w:val="en-US"/>
        </w:rPr>
        <w:t xml:space="preserve">relating to laws or to the process of creating new laws </w:t>
      </w:r>
    </w:p>
    <w:p w:rsidR="0000718A" w:rsidRPr="00856E94" w:rsidRDefault="0000718A" w:rsidP="0000718A">
      <w:pPr>
        <w:pStyle w:val="Default"/>
        <w:rPr>
          <w:lang w:val="en-US"/>
        </w:rPr>
      </w:pPr>
      <w:r w:rsidRPr="00856E94">
        <w:rPr>
          <w:b/>
          <w:bCs/>
          <w:lang w:val="en-US"/>
        </w:rPr>
        <w:t xml:space="preserve">EXECUTIVE - </w:t>
      </w:r>
      <w:r w:rsidRPr="00856E94">
        <w:rPr>
          <w:lang w:val="en-US"/>
        </w:rPr>
        <w:t xml:space="preserve">the part of government that makes certain that laws are being used as planned </w:t>
      </w:r>
    </w:p>
    <w:p w:rsidR="0000718A" w:rsidRPr="00856E94" w:rsidRDefault="0000718A" w:rsidP="0000718A">
      <w:pPr>
        <w:pStyle w:val="Default"/>
        <w:rPr>
          <w:lang w:val="en-US"/>
        </w:rPr>
      </w:pPr>
      <w:r w:rsidRPr="00856E94">
        <w:rPr>
          <w:b/>
          <w:bCs/>
          <w:lang w:val="en-US"/>
        </w:rPr>
        <w:t xml:space="preserve">CONSTITUENCY </w:t>
      </w:r>
      <w:r w:rsidRPr="00856E94">
        <w:rPr>
          <w:lang w:val="en-US"/>
        </w:rPr>
        <w:t xml:space="preserve">- the voters in a division of a country who elect a representative to parliament </w:t>
      </w:r>
    </w:p>
    <w:p w:rsidR="0000718A" w:rsidRPr="00856E94" w:rsidRDefault="0000718A" w:rsidP="0000718A">
      <w:pPr>
        <w:pStyle w:val="Default"/>
        <w:rPr>
          <w:lang w:val="en-US"/>
        </w:rPr>
      </w:pPr>
      <w:r w:rsidRPr="00856E94">
        <w:rPr>
          <w:b/>
          <w:bCs/>
          <w:lang w:val="en-US"/>
        </w:rPr>
        <w:t xml:space="preserve">CHAMBER </w:t>
      </w:r>
      <w:r w:rsidRPr="00856E94">
        <w:rPr>
          <w:lang w:val="en-US"/>
        </w:rPr>
        <w:t xml:space="preserve">- one of the sections of a parliament </w:t>
      </w:r>
    </w:p>
    <w:p w:rsidR="0000718A" w:rsidRPr="00856E94" w:rsidRDefault="0000718A" w:rsidP="0000718A">
      <w:pPr>
        <w:pStyle w:val="Default"/>
        <w:rPr>
          <w:lang w:val="en-US"/>
        </w:rPr>
      </w:pPr>
      <w:r w:rsidRPr="00856E94">
        <w:rPr>
          <w:b/>
          <w:bCs/>
          <w:lang w:val="en-US"/>
        </w:rPr>
        <w:t xml:space="preserve">THE JUDICIARY </w:t>
      </w:r>
      <w:r w:rsidRPr="00856E94">
        <w:rPr>
          <w:lang w:val="en-US"/>
        </w:rPr>
        <w:t xml:space="preserve">- the part of government that consists of all the judges and courts in a country </w:t>
      </w:r>
    </w:p>
    <w:p w:rsidR="0000718A" w:rsidRPr="00856E94" w:rsidRDefault="0000718A" w:rsidP="0000718A">
      <w:pPr>
        <w:pStyle w:val="Default"/>
        <w:rPr>
          <w:lang w:val="en-US"/>
        </w:rPr>
      </w:pPr>
      <w:r w:rsidRPr="00856E94">
        <w:rPr>
          <w:b/>
          <w:bCs/>
          <w:lang w:val="en-US"/>
        </w:rPr>
        <w:t xml:space="preserve">CONSECUTIVE - </w:t>
      </w:r>
      <w:r w:rsidRPr="00856E94">
        <w:rPr>
          <w:lang w:val="en-US"/>
        </w:rPr>
        <w:t xml:space="preserve">following one after another in order and with nothing else in between </w:t>
      </w:r>
    </w:p>
    <w:p w:rsidR="0000718A" w:rsidRPr="00856E94" w:rsidRDefault="0000718A" w:rsidP="0000718A">
      <w:pPr>
        <w:pStyle w:val="Default"/>
        <w:rPr>
          <w:lang w:val="en-US"/>
        </w:rPr>
      </w:pPr>
      <w:r w:rsidRPr="00856E94">
        <w:rPr>
          <w:b/>
          <w:bCs/>
          <w:lang w:val="en-US"/>
        </w:rPr>
        <w:t xml:space="preserve">RESIDE - </w:t>
      </w:r>
      <w:r w:rsidRPr="00856E94">
        <w:rPr>
          <w:lang w:val="en-US"/>
        </w:rPr>
        <w:t xml:space="preserve">to live in a particular place </w:t>
      </w:r>
    </w:p>
    <w:p w:rsidR="0000718A" w:rsidRPr="00856E94" w:rsidRDefault="0000718A" w:rsidP="0000718A">
      <w:pPr>
        <w:pStyle w:val="Default"/>
        <w:rPr>
          <w:lang w:val="en-US"/>
        </w:rPr>
      </w:pPr>
      <w:r w:rsidRPr="00856E94">
        <w:rPr>
          <w:b/>
          <w:bCs/>
          <w:lang w:val="en-US"/>
        </w:rPr>
        <w:lastRenderedPageBreak/>
        <w:t xml:space="preserve">CAPITOL - </w:t>
      </w:r>
      <w:r w:rsidRPr="00856E94">
        <w:rPr>
          <w:lang w:val="en-US"/>
        </w:rPr>
        <w:t xml:space="preserve">the building in the main city of each US state where government officials meet to make state laws </w:t>
      </w:r>
    </w:p>
    <w:p w:rsidR="0000718A" w:rsidRPr="00856E94" w:rsidRDefault="0000718A" w:rsidP="0000718A">
      <w:pPr>
        <w:pStyle w:val="Default"/>
        <w:rPr>
          <w:lang w:val="en-US"/>
        </w:rPr>
      </w:pPr>
      <w:r w:rsidRPr="00856E94">
        <w:rPr>
          <w:b/>
          <w:bCs/>
          <w:lang w:val="en-US"/>
        </w:rPr>
        <w:t xml:space="preserve">ELECTORATE - </w:t>
      </w:r>
      <w:r w:rsidRPr="00856E94">
        <w:rPr>
          <w:lang w:val="en-US"/>
        </w:rPr>
        <w:t xml:space="preserve">all the people who are allowed to vote in an election </w:t>
      </w:r>
    </w:p>
    <w:p w:rsidR="0000718A" w:rsidRPr="00856E94" w:rsidRDefault="0000718A" w:rsidP="0000718A">
      <w:pPr>
        <w:pStyle w:val="Default"/>
        <w:rPr>
          <w:lang w:val="en-US"/>
        </w:rPr>
      </w:pPr>
      <w:r w:rsidRPr="00856E94">
        <w:rPr>
          <w:b/>
          <w:bCs/>
          <w:lang w:val="en-US"/>
        </w:rPr>
        <w:t xml:space="preserve">RATIFICATION (ratify) - </w:t>
      </w:r>
      <w:r w:rsidRPr="00856E94">
        <w:rPr>
          <w:lang w:val="en-US"/>
        </w:rPr>
        <w:t xml:space="preserve">making an agreement official by signing it or formally accepting it </w:t>
      </w:r>
    </w:p>
    <w:p w:rsidR="0000718A" w:rsidRPr="00856E94" w:rsidRDefault="0000718A" w:rsidP="0000718A">
      <w:pPr>
        <w:pStyle w:val="Default"/>
        <w:rPr>
          <w:lang w:val="en-US"/>
        </w:rPr>
      </w:pPr>
      <w:r w:rsidRPr="00856E94">
        <w:rPr>
          <w:b/>
          <w:bCs/>
          <w:lang w:val="en-US"/>
        </w:rPr>
        <w:t xml:space="preserve">AMENDMENT </w:t>
      </w:r>
      <w:r w:rsidRPr="00856E94">
        <w:rPr>
          <w:lang w:val="en-US"/>
        </w:rPr>
        <w:t xml:space="preserve">- a change made to a law or agreement </w:t>
      </w:r>
    </w:p>
    <w:p w:rsidR="0000718A" w:rsidRPr="00856E94" w:rsidRDefault="0000718A" w:rsidP="0000718A">
      <w:pPr>
        <w:pStyle w:val="Default"/>
        <w:rPr>
          <w:lang w:val="en-US"/>
        </w:rPr>
      </w:pPr>
      <w:r w:rsidRPr="00856E94">
        <w:rPr>
          <w:b/>
          <w:bCs/>
          <w:lang w:val="en-US"/>
        </w:rPr>
        <w:t xml:space="preserve">UNIVERSAL - </w:t>
      </w:r>
      <w:r w:rsidRPr="00856E94">
        <w:rPr>
          <w:lang w:val="en-US"/>
        </w:rPr>
        <w:t xml:space="preserve">involving all the members of a group or society </w:t>
      </w:r>
    </w:p>
    <w:p w:rsidR="0000718A" w:rsidRPr="00856E94" w:rsidRDefault="0000718A" w:rsidP="0000718A">
      <w:pPr>
        <w:pStyle w:val="Default"/>
        <w:rPr>
          <w:lang w:val="en-US"/>
        </w:rPr>
      </w:pPr>
      <w:r w:rsidRPr="00856E94">
        <w:rPr>
          <w:b/>
          <w:bCs/>
          <w:lang w:val="en-US"/>
        </w:rPr>
        <w:t xml:space="preserve">REGARDLESS OF - </w:t>
      </w:r>
      <w:r w:rsidRPr="00856E94">
        <w:rPr>
          <w:lang w:val="en-US"/>
        </w:rPr>
        <w:t xml:space="preserve">without being affected or influenced by anything else that happens or exists </w:t>
      </w:r>
    </w:p>
    <w:p w:rsidR="0000718A" w:rsidRPr="00856E94" w:rsidRDefault="0000718A" w:rsidP="0000718A">
      <w:pPr>
        <w:tabs>
          <w:tab w:val="left" w:pos="1908"/>
        </w:tabs>
        <w:rPr>
          <w:lang w:val="en-US"/>
        </w:rPr>
      </w:pPr>
      <w:r w:rsidRPr="00856E94">
        <w:rPr>
          <w:b/>
          <w:bCs/>
          <w:lang w:val="en-US"/>
        </w:rPr>
        <w:t xml:space="preserve">COMPRISE - </w:t>
      </w:r>
      <w:r w:rsidRPr="00856E94">
        <w:rPr>
          <w:lang w:val="en-US"/>
        </w:rPr>
        <w:t>to consist of two or more things</w:t>
      </w:r>
    </w:p>
    <w:p w:rsidR="0000718A" w:rsidRPr="00856E94" w:rsidRDefault="0000718A" w:rsidP="0000718A">
      <w:pPr>
        <w:jc w:val="center"/>
        <w:rPr>
          <w:b/>
        </w:rPr>
      </w:pPr>
      <w:r w:rsidRPr="00856E94">
        <w:rPr>
          <w:b/>
        </w:rPr>
        <w:t>LESSON #4</w:t>
      </w:r>
    </w:p>
    <w:p w:rsidR="0000718A" w:rsidRPr="00856E94" w:rsidRDefault="0000718A" w:rsidP="0000718A"/>
    <w:p w:rsidR="0000718A" w:rsidRPr="00856E94" w:rsidRDefault="0000718A" w:rsidP="0000718A">
      <w:pPr>
        <w:rPr>
          <w:rStyle w:val="50"/>
          <w:rFonts w:eastAsia="Arial Unicode MS"/>
          <w:b/>
        </w:rPr>
      </w:pPr>
      <w:r w:rsidRPr="00856E94">
        <w:rPr>
          <w:rStyle w:val="50"/>
          <w:rFonts w:eastAsia="Arial Unicode MS"/>
          <w:b/>
        </w:rPr>
        <w:t>Writing</w:t>
      </w:r>
    </w:p>
    <w:tbl>
      <w:tblPr>
        <w:tblW w:w="9058"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1"/>
        <w:gridCol w:w="330"/>
        <w:gridCol w:w="2345"/>
        <w:gridCol w:w="3942"/>
      </w:tblGrid>
      <w:tr w:rsidR="0000718A" w:rsidRPr="00AE5DAE" w:rsidTr="001B2A1F">
        <w:trPr>
          <w:trHeight w:val="301"/>
        </w:trPr>
        <w:tc>
          <w:tcPr>
            <w:tcW w:w="2441" w:type="dxa"/>
            <w:vAlign w:val="bottom"/>
          </w:tcPr>
          <w:p w:rsidR="0000718A" w:rsidRPr="00856E94" w:rsidRDefault="0000718A" w:rsidP="0000718A">
            <w:pPr>
              <w:spacing w:line="240" w:lineRule="exact"/>
            </w:pPr>
            <w:r w:rsidRPr="00856E94">
              <w:t>Theme #4.</w:t>
            </w:r>
          </w:p>
        </w:tc>
        <w:tc>
          <w:tcPr>
            <w:tcW w:w="6617" w:type="dxa"/>
            <w:gridSpan w:val="3"/>
            <w:vAlign w:val="bottom"/>
          </w:tcPr>
          <w:p w:rsidR="0000718A" w:rsidRPr="00856E94" w:rsidRDefault="0000718A" w:rsidP="0000718A">
            <w:pPr>
              <w:spacing w:line="240" w:lineRule="exact"/>
              <w:rPr>
                <w:lang w:val="en-US"/>
              </w:rPr>
            </w:pPr>
            <w:r w:rsidRPr="00856E94">
              <w:rPr>
                <w:rStyle w:val="20"/>
                <w:rFonts w:eastAsia="Arial Unicode MS"/>
              </w:rPr>
              <w:t>Compare-contrast essay (first draft)</w:t>
            </w:r>
          </w:p>
        </w:tc>
      </w:tr>
      <w:tr w:rsidR="0000718A" w:rsidRPr="00856E94" w:rsidTr="001B2A1F">
        <w:trPr>
          <w:trHeight w:val="633"/>
        </w:trPr>
        <w:tc>
          <w:tcPr>
            <w:tcW w:w="5116" w:type="dxa"/>
            <w:gridSpan w:val="3"/>
            <w:tcBorders>
              <w:bottom w:val="single" w:sz="4" w:space="0" w:color="auto"/>
            </w:tcBorders>
          </w:tcPr>
          <w:p w:rsidR="0000718A" w:rsidRPr="00856E94" w:rsidRDefault="0000718A" w:rsidP="0000718A">
            <w:pPr>
              <w:tabs>
                <w:tab w:val="center" w:pos="4834"/>
              </w:tabs>
              <w:rPr>
                <w:lang w:val="en-US"/>
              </w:rPr>
            </w:pPr>
            <w:r w:rsidRPr="00856E94">
              <w:rPr>
                <w:lang w:val="en-US"/>
              </w:rPr>
              <w:t>Length</w:t>
            </w:r>
            <w:r w:rsidR="00856E94" w:rsidRPr="00856E94">
              <w:rPr>
                <w:lang w:val="en-US"/>
              </w:rPr>
              <w:t>: 4</w:t>
            </w:r>
          </w:p>
          <w:p w:rsidR="0000718A" w:rsidRPr="00856E94" w:rsidRDefault="0000718A" w:rsidP="0000718A">
            <w:pPr>
              <w:rPr>
                <w:lang w:val="en-US"/>
              </w:rPr>
            </w:pPr>
          </w:p>
        </w:tc>
        <w:tc>
          <w:tcPr>
            <w:tcW w:w="3942" w:type="dxa"/>
            <w:tcBorders>
              <w:bottom w:val="single" w:sz="4" w:space="0" w:color="auto"/>
            </w:tcBorders>
          </w:tcPr>
          <w:p w:rsidR="0000718A" w:rsidRPr="00856E94" w:rsidRDefault="0000718A" w:rsidP="0000718A">
            <w:pPr>
              <w:tabs>
                <w:tab w:val="center" w:pos="4834"/>
              </w:tabs>
              <w:ind w:left="132"/>
            </w:pPr>
            <w:r w:rsidRPr="00856E94">
              <w:t>Number of Students:</w:t>
            </w:r>
          </w:p>
          <w:p w:rsidR="0000718A" w:rsidRPr="00856E94" w:rsidRDefault="0000718A" w:rsidP="0000718A"/>
        </w:tc>
      </w:tr>
      <w:tr w:rsidR="0000718A" w:rsidRPr="00856E94" w:rsidTr="001B2A1F">
        <w:trPr>
          <w:trHeight w:val="2447"/>
        </w:trPr>
        <w:tc>
          <w:tcPr>
            <w:tcW w:w="9058" w:type="dxa"/>
            <w:gridSpan w:val="4"/>
          </w:tcPr>
          <w:p w:rsidR="0000718A" w:rsidRPr="00856E94" w:rsidRDefault="0000718A" w:rsidP="0000718A">
            <w:r w:rsidRPr="00856E94">
              <w:t>Lesson Outline:</w:t>
            </w:r>
          </w:p>
          <w:p w:rsidR="0000718A" w:rsidRPr="00856E94" w:rsidRDefault="0000718A" w:rsidP="00EF3B51">
            <w:pPr>
              <w:pStyle w:val="a3"/>
              <w:widowControl w:val="0"/>
              <w:numPr>
                <w:ilvl w:val="0"/>
                <w:numId w:val="7"/>
              </w:numPr>
              <w:spacing w:after="0" w:line="240" w:lineRule="auto"/>
              <w:rPr>
                <w:rFonts w:ascii="Times New Roman" w:hAnsi="Times New Roman"/>
                <w:sz w:val="24"/>
                <w:szCs w:val="24"/>
              </w:rPr>
            </w:pPr>
            <w:r w:rsidRPr="00856E94">
              <w:rPr>
                <w:rFonts w:ascii="Times New Roman" w:hAnsi="Times New Roman"/>
                <w:sz w:val="24"/>
                <w:szCs w:val="24"/>
              </w:rPr>
              <w:t>Warm up</w:t>
            </w:r>
          </w:p>
          <w:p w:rsidR="0000718A" w:rsidRPr="00856E94" w:rsidRDefault="0000718A" w:rsidP="00EF3B51">
            <w:pPr>
              <w:pStyle w:val="a3"/>
              <w:widowControl w:val="0"/>
              <w:numPr>
                <w:ilvl w:val="0"/>
                <w:numId w:val="7"/>
              </w:numPr>
              <w:spacing w:after="0" w:line="240" w:lineRule="auto"/>
              <w:rPr>
                <w:rFonts w:ascii="Times New Roman" w:hAnsi="Times New Roman"/>
                <w:sz w:val="24"/>
                <w:szCs w:val="24"/>
                <w:lang w:val="en-US"/>
              </w:rPr>
            </w:pPr>
            <w:r w:rsidRPr="00856E94">
              <w:rPr>
                <w:rFonts w:ascii="Times New Roman" w:hAnsi="Times New Roman"/>
                <w:sz w:val="24"/>
                <w:szCs w:val="24"/>
                <w:lang w:val="en-US"/>
              </w:rPr>
              <w:t>Activity 1 finding comparison and contrast using Venn diagram)</w:t>
            </w:r>
          </w:p>
          <w:p w:rsidR="0000718A" w:rsidRPr="00856E94" w:rsidRDefault="0000718A" w:rsidP="00EF3B51">
            <w:pPr>
              <w:pStyle w:val="a3"/>
              <w:widowControl w:val="0"/>
              <w:numPr>
                <w:ilvl w:val="0"/>
                <w:numId w:val="7"/>
              </w:numPr>
              <w:spacing w:after="0" w:line="240" w:lineRule="auto"/>
              <w:rPr>
                <w:rFonts w:ascii="Times New Roman" w:hAnsi="Times New Roman"/>
                <w:sz w:val="24"/>
                <w:szCs w:val="24"/>
                <w:lang w:val="en-US"/>
              </w:rPr>
            </w:pPr>
            <w:r w:rsidRPr="00856E94">
              <w:rPr>
                <w:rFonts w:ascii="Times New Roman" w:hAnsi="Times New Roman"/>
                <w:sz w:val="24"/>
                <w:szCs w:val="24"/>
                <w:lang w:val="en-US"/>
              </w:rPr>
              <w:t>Activity 2 organization of compare-contrast essay</w:t>
            </w:r>
          </w:p>
          <w:p w:rsidR="0000718A" w:rsidRPr="00856E94" w:rsidRDefault="0000718A" w:rsidP="00EF3B51">
            <w:pPr>
              <w:pStyle w:val="a3"/>
              <w:widowControl w:val="0"/>
              <w:numPr>
                <w:ilvl w:val="0"/>
                <w:numId w:val="7"/>
              </w:numPr>
              <w:spacing w:after="0" w:line="240" w:lineRule="auto"/>
              <w:rPr>
                <w:rFonts w:ascii="Times New Roman" w:hAnsi="Times New Roman"/>
                <w:sz w:val="24"/>
                <w:szCs w:val="24"/>
                <w:lang w:val="en-US"/>
              </w:rPr>
            </w:pPr>
            <w:r w:rsidRPr="00856E94">
              <w:rPr>
                <w:rFonts w:ascii="Times New Roman" w:hAnsi="Times New Roman"/>
                <w:sz w:val="24"/>
                <w:szCs w:val="24"/>
                <w:lang w:val="en-US"/>
              </w:rPr>
              <w:t>Activity 3 practice point-by-point organization</w:t>
            </w:r>
          </w:p>
          <w:p w:rsidR="0000718A" w:rsidRPr="00856E94" w:rsidRDefault="0000718A" w:rsidP="00EF3B51">
            <w:pPr>
              <w:pStyle w:val="a3"/>
              <w:widowControl w:val="0"/>
              <w:numPr>
                <w:ilvl w:val="0"/>
                <w:numId w:val="7"/>
              </w:numPr>
              <w:spacing w:after="0" w:line="240" w:lineRule="auto"/>
              <w:rPr>
                <w:rFonts w:ascii="Times New Roman" w:hAnsi="Times New Roman"/>
                <w:sz w:val="24"/>
                <w:szCs w:val="24"/>
              </w:rPr>
            </w:pPr>
            <w:r w:rsidRPr="00856E94">
              <w:rPr>
                <w:rFonts w:ascii="Times New Roman" w:hAnsi="Times New Roman"/>
                <w:sz w:val="24"/>
                <w:szCs w:val="24"/>
              </w:rPr>
              <w:t>Summary</w:t>
            </w:r>
          </w:p>
          <w:p w:rsidR="0000718A" w:rsidRPr="00856E94" w:rsidRDefault="0000718A" w:rsidP="00EF3B51">
            <w:pPr>
              <w:pStyle w:val="a3"/>
              <w:widowControl w:val="0"/>
              <w:numPr>
                <w:ilvl w:val="0"/>
                <w:numId w:val="7"/>
              </w:numPr>
              <w:spacing w:after="0" w:line="240" w:lineRule="auto"/>
              <w:rPr>
                <w:rFonts w:ascii="Times New Roman" w:hAnsi="Times New Roman"/>
                <w:sz w:val="24"/>
                <w:szCs w:val="24"/>
              </w:rPr>
            </w:pPr>
            <w:r w:rsidRPr="00856E94">
              <w:rPr>
                <w:rStyle w:val="2"/>
                <w:rFonts w:eastAsia="Arial Unicode MS"/>
              </w:rPr>
              <w:t>Homework Case study</w:t>
            </w:r>
          </w:p>
        </w:tc>
      </w:tr>
      <w:tr w:rsidR="0000718A" w:rsidRPr="00AE5DAE" w:rsidTr="001B2A1F">
        <w:trPr>
          <w:trHeight w:val="851"/>
        </w:trPr>
        <w:tc>
          <w:tcPr>
            <w:tcW w:w="9058" w:type="dxa"/>
            <w:gridSpan w:val="4"/>
          </w:tcPr>
          <w:p w:rsidR="0000718A" w:rsidRPr="00856E94" w:rsidRDefault="0000718A" w:rsidP="0000718A">
            <w:pPr>
              <w:rPr>
                <w:lang w:val="en-US"/>
              </w:rPr>
            </w:pPr>
            <w:r w:rsidRPr="00856E94">
              <w:rPr>
                <w:lang w:val="en-US"/>
              </w:rPr>
              <w:t xml:space="preserve">The aim: to write an essay comparing the similarities and contrasting the differences among two pictures </w:t>
            </w:r>
            <w:r w:rsidRPr="00856E94">
              <w:rPr>
                <w:rStyle w:val="2"/>
                <w:rFonts w:eastAsia="Arial Unicode MS"/>
              </w:rPr>
              <w:t>using Venn diagram.</w:t>
            </w:r>
            <w:r w:rsidRPr="00856E94">
              <w:rPr>
                <w:lang w:val="en-US"/>
              </w:rPr>
              <w:tab/>
            </w:r>
          </w:p>
          <w:p w:rsidR="0000718A" w:rsidRPr="00856E94" w:rsidRDefault="0000718A" w:rsidP="0000718A">
            <w:pPr>
              <w:rPr>
                <w:lang w:val="en-US"/>
              </w:rPr>
            </w:pPr>
          </w:p>
        </w:tc>
      </w:tr>
      <w:tr w:rsidR="0000718A" w:rsidRPr="00AE5DAE" w:rsidTr="001B2A1F">
        <w:trPr>
          <w:trHeight w:val="1709"/>
        </w:trPr>
        <w:tc>
          <w:tcPr>
            <w:tcW w:w="9058" w:type="dxa"/>
            <w:gridSpan w:val="4"/>
          </w:tcPr>
          <w:p w:rsidR="0000718A" w:rsidRPr="00856E94" w:rsidRDefault="0000718A" w:rsidP="0000718A">
            <w:r w:rsidRPr="00856E94">
              <w:t>Objectives:</w:t>
            </w:r>
          </w:p>
          <w:p w:rsidR="0000718A" w:rsidRPr="00856E94" w:rsidRDefault="0000718A" w:rsidP="00EF3B51">
            <w:pPr>
              <w:pStyle w:val="a3"/>
              <w:widowControl w:val="0"/>
              <w:numPr>
                <w:ilvl w:val="0"/>
                <w:numId w:val="6"/>
              </w:numPr>
              <w:spacing w:after="0" w:line="240" w:lineRule="auto"/>
              <w:rPr>
                <w:rFonts w:ascii="Times New Roman" w:hAnsi="Times New Roman"/>
                <w:sz w:val="24"/>
                <w:szCs w:val="24"/>
                <w:lang w:val="en-US"/>
              </w:rPr>
            </w:pPr>
            <w:r w:rsidRPr="00856E94">
              <w:rPr>
                <w:rFonts w:ascii="Times New Roman" w:hAnsi="Times New Roman"/>
                <w:sz w:val="24"/>
                <w:szCs w:val="24"/>
                <w:lang w:val="en-US"/>
              </w:rPr>
              <w:t>to introduce learners to essay writing (essay structure, types);</w:t>
            </w:r>
          </w:p>
          <w:p w:rsidR="0000718A" w:rsidRPr="00856E94" w:rsidRDefault="0000718A" w:rsidP="00EF3B51">
            <w:pPr>
              <w:pStyle w:val="a3"/>
              <w:widowControl w:val="0"/>
              <w:numPr>
                <w:ilvl w:val="0"/>
                <w:numId w:val="6"/>
              </w:numPr>
              <w:spacing w:after="0" w:line="240" w:lineRule="auto"/>
              <w:rPr>
                <w:rFonts w:ascii="Times New Roman" w:hAnsi="Times New Roman"/>
                <w:sz w:val="24"/>
                <w:szCs w:val="24"/>
                <w:lang w:val="en-US"/>
              </w:rPr>
            </w:pPr>
            <w:r w:rsidRPr="00856E94">
              <w:rPr>
                <w:rFonts w:ascii="Times New Roman" w:hAnsi="Times New Roman"/>
                <w:sz w:val="24"/>
                <w:szCs w:val="24"/>
                <w:lang w:val="en-US"/>
              </w:rPr>
              <w:t>to give students an opportunity to explore 2 types of compare-contrast essay;</w:t>
            </w:r>
          </w:p>
          <w:p w:rsidR="0000718A" w:rsidRPr="00856E94" w:rsidRDefault="0000718A" w:rsidP="00EF3B51">
            <w:pPr>
              <w:pStyle w:val="a3"/>
              <w:widowControl w:val="0"/>
              <w:numPr>
                <w:ilvl w:val="0"/>
                <w:numId w:val="6"/>
              </w:numPr>
              <w:spacing w:after="0" w:line="240" w:lineRule="auto"/>
              <w:rPr>
                <w:rFonts w:ascii="Times New Roman" w:hAnsi="Times New Roman"/>
                <w:sz w:val="24"/>
                <w:szCs w:val="24"/>
                <w:lang w:val="en-US"/>
              </w:rPr>
            </w:pPr>
            <w:r w:rsidRPr="00856E94">
              <w:rPr>
                <w:rFonts w:ascii="Times New Roman" w:hAnsi="Times New Roman"/>
                <w:sz w:val="24"/>
                <w:szCs w:val="24"/>
                <w:lang w:val="en-US"/>
              </w:rPr>
              <w:t>to enable learners to practice essay writing;</w:t>
            </w:r>
          </w:p>
          <w:p w:rsidR="0000718A" w:rsidRPr="00856E94" w:rsidRDefault="0000718A" w:rsidP="00EF3B51">
            <w:pPr>
              <w:pStyle w:val="a3"/>
              <w:widowControl w:val="0"/>
              <w:numPr>
                <w:ilvl w:val="0"/>
                <w:numId w:val="6"/>
              </w:numPr>
              <w:spacing w:after="0" w:line="240" w:lineRule="auto"/>
              <w:rPr>
                <w:rFonts w:ascii="Times New Roman" w:hAnsi="Times New Roman"/>
                <w:sz w:val="24"/>
                <w:szCs w:val="24"/>
                <w:lang w:val="en-US"/>
              </w:rPr>
            </w:pPr>
            <w:r w:rsidRPr="00856E94">
              <w:rPr>
                <w:rStyle w:val="2"/>
                <w:rFonts w:eastAsia="Arial Unicode MS"/>
              </w:rPr>
              <w:t>to give students guided practice on introduction writing;</w:t>
            </w:r>
            <w:r w:rsidRPr="00856E94">
              <w:rPr>
                <w:rFonts w:ascii="Times New Roman" w:hAnsi="Times New Roman"/>
                <w:sz w:val="24"/>
                <w:szCs w:val="24"/>
                <w:lang w:val="en-US"/>
              </w:rPr>
              <w:tab/>
            </w:r>
          </w:p>
        </w:tc>
      </w:tr>
      <w:tr w:rsidR="0000718A" w:rsidRPr="00AE5DAE" w:rsidTr="001B2A1F">
        <w:trPr>
          <w:trHeight w:val="698"/>
        </w:trPr>
        <w:tc>
          <w:tcPr>
            <w:tcW w:w="2771" w:type="dxa"/>
            <w:gridSpan w:val="2"/>
          </w:tcPr>
          <w:p w:rsidR="0000718A" w:rsidRPr="00856E94" w:rsidRDefault="0000718A" w:rsidP="0000718A">
            <w:r w:rsidRPr="00856E94">
              <w:t>Activity Type:</w:t>
            </w:r>
          </w:p>
          <w:p w:rsidR="0000718A" w:rsidRPr="00856E94" w:rsidRDefault="0000718A" w:rsidP="0000718A"/>
        </w:tc>
        <w:tc>
          <w:tcPr>
            <w:tcW w:w="6287" w:type="dxa"/>
            <w:gridSpan w:val="2"/>
          </w:tcPr>
          <w:p w:rsidR="0000718A" w:rsidRPr="00856E94" w:rsidRDefault="0000718A" w:rsidP="0000718A">
            <w:pPr>
              <w:pStyle w:val="Default"/>
              <w:rPr>
                <w:lang w:val="en-US"/>
              </w:rPr>
            </w:pPr>
            <w:r w:rsidRPr="00856E94">
              <w:rPr>
                <w:lang w:val="en-US"/>
              </w:rPr>
              <w:t xml:space="preserve">Individual, small group, whole class (teacher-students) </w:t>
            </w:r>
          </w:p>
          <w:p w:rsidR="0000718A" w:rsidRPr="00856E94" w:rsidRDefault="0000718A" w:rsidP="0000718A">
            <w:pPr>
              <w:rPr>
                <w:lang w:val="en-US"/>
              </w:rPr>
            </w:pPr>
          </w:p>
        </w:tc>
      </w:tr>
    </w:tbl>
    <w:p w:rsidR="0000718A" w:rsidRPr="00856E94" w:rsidRDefault="0000718A" w:rsidP="0000718A">
      <w:pPr>
        <w:pStyle w:val="Default"/>
        <w:rPr>
          <w:lang w:val="en-US"/>
        </w:rPr>
      </w:pPr>
      <w:r w:rsidRPr="00856E94">
        <w:rPr>
          <w:b/>
          <w:bCs/>
          <w:lang w:val="en-US"/>
        </w:rPr>
        <w:t xml:space="preserve">Warm-up </w:t>
      </w:r>
    </w:p>
    <w:p w:rsidR="0000718A" w:rsidRPr="00856E94" w:rsidRDefault="0000718A" w:rsidP="0000718A">
      <w:pPr>
        <w:pStyle w:val="Default"/>
        <w:rPr>
          <w:lang w:val="en-US"/>
        </w:rPr>
      </w:pPr>
      <w:r w:rsidRPr="00856E94">
        <w:rPr>
          <w:lang w:val="en-US"/>
        </w:rPr>
        <w:t xml:space="preserve">Objective: to lead in the topic </w:t>
      </w:r>
    </w:p>
    <w:p w:rsidR="0000718A" w:rsidRPr="00856E94" w:rsidRDefault="0000718A" w:rsidP="0000718A">
      <w:pPr>
        <w:pStyle w:val="Default"/>
        <w:rPr>
          <w:lang w:val="en-US"/>
        </w:rPr>
      </w:pPr>
      <w:r w:rsidRPr="00856E94">
        <w:rPr>
          <w:lang w:val="en-US"/>
        </w:rPr>
        <w:t xml:space="preserve">Time: 5 min </w:t>
      </w:r>
    </w:p>
    <w:p w:rsidR="0000718A" w:rsidRPr="00856E94" w:rsidRDefault="0000718A" w:rsidP="0000718A">
      <w:pPr>
        <w:pStyle w:val="Default"/>
        <w:rPr>
          <w:lang w:val="en-US"/>
        </w:rPr>
      </w:pPr>
      <w:r w:rsidRPr="00856E94">
        <w:rPr>
          <w:lang w:val="en-US"/>
        </w:rPr>
        <w:t xml:space="preserve">Materials: board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(3 min) Ask students the following question and elicit their answers. </w:t>
      </w:r>
    </w:p>
    <w:p w:rsidR="0000718A" w:rsidRPr="00856E94" w:rsidRDefault="0000718A" w:rsidP="0000718A">
      <w:pPr>
        <w:pStyle w:val="Default"/>
        <w:spacing w:after="27"/>
        <w:rPr>
          <w:lang w:val="en-US"/>
        </w:rPr>
      </w:pPr>
      <w:r w:rsidRPr="00856E94">
        <w:rPr>
          <w:lang w:val="en-US"/>
        </w:rPr>
        <w:t xml:space="preserve">1. Have you ever written an essay in English? </w:t>
      </w:r>
    </w:p>
    <w:p w:rsidR="0000718A" w:rsidRPr="00856E94" w:rsidRDefault="0000718A" w:rsidP="0000718A">
      <w:pPr>
        <w:pStyle w:val="Default"/>
        <w:rPr>
          <w:lang w:val="en-US"/>
        </w:rPr>
      </w:pPr>
      <w:r w:rsidRPr="00856E94">
        <w:rPr>
          <w:lang w:val="en-US"/>
        </w:rPr>
        <w:t xml:space="preserve">2. What types of essays do you know? </w:t>
      </w:r>
    </w:p>
    <w:p w:rsidR="0000718A" w:rsidRPr="00856E94" w:rsidRDefault="0000718A" w:rsidP="0000718A">
      <w:pPr>
        <w:pStyle w:val="Default"/>
        <w:rPr>
          <w:lang w:val="en-US"/>
        </w:rPr>
      </w:pPr>
    </w:p>
    <w:p w:rsidR="0000718A" w:rsidRPr="00856E94" w:rsidRDefault="0000718A" w:rsidP="0000718A">
      <w:pPr>
        <w:tabs>
          <w:tab w:val="left" w:pos="1908"/>
        </w:tabs>
        <w:rPr>
          <w:lang w:val="en-US"/>
        </w:rPr>
      </w:pPr>
      <w:r w:rsidRPr="00856E94">
        <w:rPr>
          <w:lang w:val="en-US"/>
        </w:rPr>
        <w:t>Suggested answers:</w:t>
      </w:r>
    </w:p>
    <w:p w:rsidR="0000718A" w:rsidRPr="00856E94" w:rsidRDefault="0000718A" w:rsidP="0000718A">
      <w:pPr>
        <w:rPr>
          <w:lang w:val="en-US"/>
        </w:rPr>
      </w:pPr>
    </w:p>
    <w:p w:rsidR="0000718A" w:rsidRPr="00856E94" w:rsidRDefault="0000718A" w:rsidP="0000718A">
      <w:pPr>
        <w:pStyle w:val="Default"/>
        <w:pBdr>
          <w:top w:val="single" w:sz="4" w:space="1" w:color="auto"/>
          <w:left w:val="single" w:sz="4" w:space="4" w:color="auto"/>
          <w:bottom w:val="single" w:sz="4" w:space="1" w:color="auto"/>
          <w:right w:val="single" w:sz="4" w:space="4" w:color="auto"/>
        </w:pBdr>
        <w:rPr>
          <w:lang w:val="en-US"/>
        </w:rPr>
      </w:pPr>
      <w:r w:rsidRPr="00856E94">
        <w:rPr>
          <w:lang w:val="en-US"/>
        </w:rPr>
        <w:t xml:space="preserve">Cause and effect essay, compare-contrast essay, narrative essay, opinion essay </w:t>
      </w:r>
    </w:p>
    <w:p w:rsidR="0000718A" w:rsidRPr="00856E94" w:rsidRDefault="0000718A" w:rsidP="0000718A">
      <w:pPr>
        <w:pStyle w:val="Default"/>
        <w:rPr>
          <w:lang w:val="en-US"/>
        </w:rPr>
      </w:pPr>
      <w:r w:rsidRPr="00856E94">
        <w:rPr>
          <w:lang w:val="en-US"/>
        </w:rPr>
        <w:t xml:space="preserve">☺ (2min) Introduce the topic to students. Say that this lesson they are going to learn how to write a compare contrast essay. </w:t>
      </w:r>
    </w:p>
    <w:p w:rsidR="0000718A" w:rsidRPr="00856E94" w:rsidRDefault="0000718A" w:rsidP="0000718A">
      <w:pPr>
        <w:pStyle w:val="Default"/>
        <w:rPr>
          <w:lang w:val="en-US"/>
        </w:rPr>
      </w:pPr>
      <w:r w:rsidRPr="00856E94">
        <w:rPr>
          <w:b/>
          <w:bCs/>
          <w:lang w:val="en-US"/>
        </w:rPr>
        <w:t xml:space="preserve">Activity 1 (finding comparison and contrast using Venn diagram) </w:t>
      </w:r>
    </w:p>
    <w:p w:rsidR="0000718A" w:rsidRPr="00856E94" w:rsidRDefault="0000718A" w:rsidP="0000718A">
      <w:pPr>
        <w:pStyle w:val="Default"/>
        <w:rPr>
          <w:lang w:val="en-US"/>
        </w:rPr>
      </w:pPr>
      <w:r w:rsidRPr="00856E94">
        <w:rPr>
          <w:lang w:val="en-US"/>
        </w:rPr>
        <w:t xml:space="preserve">Objective: </w:t>
      </w:r>
    </w:p>
    <w:p w:rsidR="0000718A" w:rsidRPr="00856E94" w:rsidRDefault="0000718A" w:rsidP="0000718A">
      <w:pPr>
        <w:pStyle w:val="Default"/>
        <w:spacing w:after="9"/>
        <w:rPr>
          <w:lang w:val="en-US"/>
        </w:rPr>
      </w:pPr>
      <w:r w:rsidRPr="00856E94">
        <w:t></w:t>
      </w:r>
      <w:r w:rsidRPr="00856E94">
        <w:rPr>
          <w:lang w:val="en-US"/>
        </w:rPr>
        <w:t xml:space="preserve"> To give students an opportunity to find both similarities and differences among two pictures </w:t>
      </w:r>
    </w:p>
    <w:p w:rsidR="0000718A" w:rsidRPr="00856E94" w:rsidRDefault="0000718A" w:rsidP="0000718A">
      <w:pPr>
        <w:pStyle w:val="Default"/>
        <w:rPr>
          <w:lang w:val="en-US"/>
        </w:rPr>
      </w:pPr>
      <w:r w:rsidRPr="00856E94">
        <w:lastRenderedPageBreak/>
        <w:t></w:t>
      </w:r>
      <w:r w:rsidRPr="00856E94">
        <w:rPr>
          <w:lang w:val="en-US"/>
        </w:rPr>
        <w:t xml:space="preserve"> To enable them put their ideas in Venn diagram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Time: 20 min </w:t>
      </w:r>
    </w:p>
    <w:p w:rsidR="0000718A" w:rsidRPr="00856E94" w:rsidRDefault="0000718A" w:rsidP="0000718A">
      <w:pPr>
        <w:pStyle w:val="Default"/>
        <w:rPr>
          <w:lang w:val="en-US"/>
        </w:rPr>
      </w:pPr>
      <w:r w:rsidRPr="00856E94">
        <w:rPr>
          <w:lang w:val="en-US"/>
        </w:rPr>
        <w:t xml:space="preserve">Materials: Handout # 1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(5 min) Show 2 photos and ask learners to find their similarities and differences orally. </w:t>
      </w:r>
    </w:p>
    <w:p w:rsidR="0000718A" w:rsidRPr="00856E94" w:rsidRDefault="0000718A" w:rsidP="0000718A">
      <w:pPr>
        <w:pStyle w:val="Default"/>
        <w:rPr>
          <w:lang w:val="en-US"/>
        </w:rPr>
      </w:pPr>
      <w:r w:rsidRPr="00856E94">
        <w:rPr>
          <w:lang w:val="en-US"/>
        </w:rPr>
        <w:t xml:space="preserve">(10 min) Draw a Venn diagram on the blackboard and then divide the group into 2 groups and tell them to write similarities and differences of photos using Venn diagram. </w:t>
      </w:r>
    </w:p>
    <w:p w:rsidR="0000718A" w:rsidRPr="00856E94" w:rsidRDefault="0000718A" w:rsidP="0000718A">
      <w:pPr>
        <w:pStyle w:val="Default"/>
        <w:rPr>
          <w:lang w:val="en-US"/>
        </w:rPr>
      </w:pPr>
      <w:r w:rsidRPr="00856E94">
        <w:rPr>
          <w:lang w:val="en-US"/>
        </w:rPr>
        <w:t xml:space="preserve">(5 min) Have the representatives of each group to present their findings. Afterwards summarize the activity by giving final comments. </w:t>
      </w:r>
    </w:p>
    <w:p w:rsidR="0000718A" w:rsidRPr="00856E94" w:rsidRDefault="0000718A" w:rsidP="0000718A">
      <w:pPr>
        <w:pStyle w:val="Default"/>
        <w:rPr>
          <w:lang w:val="en-US"/>
        </w:rPr>
      </w:pPr>
      <w:r w:rsidRPr="00856E94">
        <w:rPr>
          <w:b/>
          <w:bCs/>
          <w:lang w:val="en-US"/>
        </w:rPr>
        <w:t xml:space="preserve">Activity 2 (organization of compare-contrast essay) </w:t>
      </w:r>
    </w:p>
    <w:p w:rsidR="0000718A" w:rsidRPr="00856E94" w:rsidRDefault="0000718A" w:rsidP="0000718A">
      <w:pPr>
        <w:pStyle w:val="Default"/>
        <w:rPr>
          <w:lang w:val="en-US"/>
        </w:rPr>
      </w:pPr>
      <w:r w:rsidRPr="00856E94">
        <w:rPr>
          <w:lang w:val="en-US"/>
        </w:rPr>
        <w:t xml:space="preserve">Objective: to give students an opportunity to learn about point-by-point organization and block organization; </w:t>
      </w:r>
    </w:p>
    <w:p w:rsidR="0000718A" w:rsidRPr="00856E94" w:rsidRDefault="0000718A" w:rsidP="0000718A">
      <w:pPr>
        <w:rPr>
          <w:lang w:val="en-US"/>
        </w:rPr>
      </w:pPr>
      <w:r w:rsidRPr="00856E94">
        <w:rPr>
          <w:lang w:val="en-US"/>
        </w:rPr>
        <w:t>Time: 25 min</w:t>
      </w:r>
    </w:p>
    <w:p w:rsidR="0000718A" w:rsidRPr="00856E94" w:rsidRDefault="0000718A" w:rsidP="0000718A">
      <w:pPr>
        <w:pStyle w:val="Default"/>
        <w:rPr>
          <w:lang w:val="en-US"/>
        </w:rPr>
      </w:pPr>
      <w:r w:rsidRPr="00856E94">
        <w:rPr>
          <w:lang w:val="en-US"/>
        </w:rPr>
        <w:t xml:space="preserve">Materials: Handout # 2 (for each student)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 (15min) Distribute the students </w:t>
      </w:r>
      <w:r w:rsidRPr="00856E94">
        <w:rPr>
          <w:b/>
          <w:bCs/>
          <w:lang w:val="en-US"/>
        </w:rPr>
        <w:t xml:space="preserve">Handout # 2. </w:t>
      </w:r>
      <w:r w:rsidRPr="00856E94">
        <w:rPr>
          <w:lang w:val="en-US"/>
        </w:rPr>
        <w:t xml:space="preserve">Tell them to read the given essays’ body parts and find their differences. </w:t>
      </w:r>
    </w:p>
    <w:p w:rsidR="0000718A" w:rsidRPr="00856E94" w:rsidRDefault="0000718A" w:rsidP="0000718A">
      <w:pPr>
        <w:pStyle w:val="Default"/>
        <w:rPr>
          <w:lang w:val="en-US"/>
        </w:rPr>
      </w:pPr>
      <w:r w:rsidRPr="00856E94">
        <w:rPr>
          <w:lang w:val="en-US"/>
        </w:rPr>
        <w:t xml:space="preserve">☺☺☺ (5 min) Ask them to discuss their findings within small groups </w:t>
      </w:r>
    </w:p>
    <w:p w:rsidR="0000718A" w:rsidRPr="00856E94" w:rsidRDefault="0000718A" w:rsidP="0000718A">
      <w:pPr>
        <w:pStyle w:val="Default"/>
        <w:rPr>
          <w:lang w:val="en-US"/>
        </w:rPr>
      </w:pPr>
      <w:r w:rsidRPr="00856E94">
        <w:rPr>
          <w:lang w:val="en-US"/>
        </w:rPr>
        <w:t xml:space="preserve">☺ (10 min) Discuss the topic with the whole group. Summarize the activity by giving final comments. </w:t>
      </w:r>
    </w:p>
    <w:p w:rsidR="0000718A" w:rsidRPr="00856E94" w:rsidRDefault="0000718A" w:rsidP="0000718A">
      <w:pPr>
        <w:pStyle w:val="Default"/>
        <w:rPr>
          <w:lang w:val="en-US"/>
        </w:rPr>
      </w:pPr>
      <w:r w:rsidRPr="00856E94">
        <w:rPr>
          <w:b/>
          <w:bCs/>
          <w:lang w:val="en-US"/>
        </w:rPr>
        <w:t xml:space="preserve">Activity 3 (practice point-by-point organization) </w:t>
      </w:r>
    </w:p>
    <w:p w:rsidR="0000718A" w:rsidRPr="00856E94" w:rsidRDefault="0000718A" w:rsidP="0000718A">
      <w:pPr>
        <w:pStyle w:val="Default"/>
        <w:rPr>
          <w:lang w:val="en-US"/>
        </w:rPr>
      </w:pPr>
      <w:r w:rsidRPr="00856E94">
        <w:rPr>
          <w:lang w:val="en-US"/>
        </w:rPr>
        <w:t xml:space="preserve">Objective: </w:t>
      </w:r>
    </w:p>
    <w:p w:rsidR="0000718A" w:rsidRPr="00856E94" w:rsidRDefault="0000718A" w:rsidP="0000718A">
      <w:pPr>
        <w:pStyle w:val="Default"/>
        <w:spacing w:after="9"/>
        <w:rPr>
          <w:lang w:val="en-US"/>
        </w:rPr>
      </w:pPr>
      <w:r w:rsidRPr="00856E94">
        <w:t></w:t>
      </w:r>
      <w:r w:rsidRPr="00856E94">
        <w:rPr>
          <w:lang w:val="en-US"/>
        </w:rPr>
        <w:t xml:space="preserve"> to give students practice in paragraph writing; </w:t>
      </w:r>
    </w:p>
    <w:p w:rsidR="0000718A" w:rsidRPr="00856E94" w:rsidRDefault="0000718A" w:rsidP="0000718A">
      <w:pPr>
        <w:pStyle w:val="Default"/>
        <w:rPr>
          <w:lang w:val="en-US"/>
        </w:rPr>
      </w:pPr>
      <w:r w:rsidRPr="00856E94">
        <w:t></w:t>
      </w:r>
      <w:r w:rsidRPr="00856E94">
        <w:rPr>
          <w:lang w:val="en-US"/>
        </w:rPr>
        <w:t xml:space="preserve"> to give students an opportunity to revise compare-contrast transitions.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Time: 20 min </w:t>
      </w:r>
    </w:p>
    <w:p w:rsidR="0000718A" w:rsidRPr="00856E94" w:rsidRDefault="0000718A" w:rsidP="0000718A">
      <w:pPr>
        <w:pStyle w:val="Default"/>
        <w:rPr>
          <w:lang w:val="en-US"/>
        </w:rPr>
      </w:pPr>
      <w:r w:rsidRPr="00856E94">
        <w:rPr>
          <w:lang w:val="en-US"/>
        </w:rPr>
        <w:t xml:space="preserve">Materials: students notebooks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 (15 min) Ask students to organize their ideas about the photos into two paragraphs, remind them that they should use suitable transitional expressions and ask them to compare with their partners. </w:t>
      </w:r>
    </w:p>
    <w:p w:rsidR="0000718A" w:rsidRPr="00856E94" w:rsidRDefault="0000718A" w:rsidP="0000718A">
      <w:pPr>
        <w:pStyle w:val="Default"/>
        <w:rPr>
          <w:lang w:val="en-US"/>
        </w:rPr>
      </w:pPr>
      <w:r w:rsidRPr="00856E94">
        <w:rPr>
          <w:lang w:val="en-US"/>
        </w:rPr>
        <w:t xml:space="preserve">☺ (10 min) Invite some of them to read their paragraphs. If necessary ask for comments. </w:t>
      </w:r>
    </w:p>
    <w:p w:rsidR="0000718A" w:rsidRPr="00856E94" w:rsidRDefault="0000718A" w:rsidP="0000718A">
      <w:pPr>
        <w:pStyle w:val="Default"/>
        <w:rPr>
          <w:lang w:val="en-US"/>
        </w:rPr>
      </w:pPr>
      <w:r w:rsidRPr="00856E94">
        <w:rPr>
          <w:b/>
          <w:bCs/>
          <w:lang w:val="en-US"/>
        </w:rPr>
        <w:t xml:space="preserve">Summary </w:t>
      </w:r>
    </w:p>
    <w:p w:rsidR="0000718A" w:rsidRPr="00856E94" w:rsidRDefault="0000718A" w:rsidP="0000718A">
      <w:pPr>
        <w:pStyle w:val="Default"/>
        <w:rPr>
          <w:lang w:val="en-US"/>
        </w:rPr>
      </w:pPr>
      <w:r w:rsidRPr="00856E94">
        <w:rPr>
          <w:lang w:val="en-US"/>
        </w:rPr>
        <w:t xml:space="preserve">☺ (10 min) Let ss read the tips to find more about 2 types of organization. </w:t>
      </w:r>
    </w:p>
    <w:p w:rsidR="0000718A" w:rsidRPr="00856E94" w:rsidRDefault="0000718A" w:rsidP="0000718A">
      <w:pPr>
        <w:pStyle w:val="Default"/>
        <w:rPr>
          <w:lang w:val="en-US"/>
        </w:rPr>
      </w:pPr>
      <w:r w:rsidRPr="00856E94">
        <w:rPr>
          <w:lang w:val="en-US"/>
        </w:rPr>
        <w:t xml:space="preserve">☺ (10 min) Explain them the homework. Students will be supposed rewrite their body paragraphs using both methods. </w:t>
      </w:r>
    </w:p>
    <w:p w:rsidR="0000718A" w:rsidRPr="00856E94" w:rsidRDefault="0000718A" w:rsidP="0000718A">
      <w:pPr>
        <w:pStyle w:val="Default"/>
        <w:rPr>
          <w:lang w:val="en-US"/>
        </w:rPr>
      </w:pPr>
      <w:r w:rsidRPr="00856E94">
        <w:rPr>
          <w:b/>
          <w:bCs/>
          <w:lang w:val="en-US"/>
        </w:rPr>
        <w:t xml:space="preserve">Homework: (5min) Case study </w:t>
      </w:r>
    </w:p>
    <w:p w:rsidR="0000718A" w:rsidRPr="00856E94" w:rsidRDefault="0000718A" w:rsidP="0000718A">
      <w:pPr>
        <w:pStyle w:val="Default"/>
        <w:rPr>
          <w:lang w:val="en-US"/>
        </w:rPr>
      </w:pPr>
      <w:r w:rsidRPr="00856E94">
        <w:rPr>
          <w:b/>
          <w:bCs/>
          <w:lang w:val="en-US"/>
        </w:rPr>
        <w:t xml:space="preserve">Read the essay produced by second year student. After reading answer the following questions and complete the chart given below the essay. </w:t>
      </w:r>
    </w:p>
    <w:p w:rsidR="0000718A" w:rsidRPr="00856E94" w:rsidRDefault="0000718A" w:rsidP="0000718A">
      <w:pPr>
        <w:pStyle w:val="Default"/>
        <w:spacing w:after="31"/>
        <w:rPr>
          <w:lang w:val="en-US"/>
        </w:rPr>
      </w:pPr>
      <w:r w:rsidRPr="00856E94">
        <w:rPr>
          <w:b/>
          <w:bCs/>
          <w:lang w:val="en-US"/>
        </w:rPr>
        <w:t xml:space="preserve">1. What type of mistakes can you sort out in the first and the second paragraphs of the essay? </w:t>
      </w:r>
    </w:p>
    <w:p w:rsidR="0000718A" w:rsidRPr="00856E94" w:rsidRDefault="0000718A" w:rsidP="0000718A">
      <w:pPr>
        <w:pStyle w:val="Default"/>
        <w:rPr>
          <w:lang w:val="en-US"/>
        </w:rPr>
      </w:pPr>
      <w:r w:rsidRPr="00856E94">
        <w:rPr>
          <w:b/>
          <w:bCs/>
          <w:lang w:val="en-US"/>
        </w:rPr>
        <w:t xml:space="preserve">2. Why is the essay not checked till the end? Do you consider it might be plagiarized work? If yes how can you prove your point of view? If not how can you support your point of view?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Essay Topic: What are the main causes of good health? </w:t>
      </w:r>
    </w:p>
    <w:p w:rsidR="0000718A" w:rsidRPr="00856E94" w:rsidRDefault="0000718A" w:rsidP="0000718A">
      <w:pPr>
        <w:pStyle w:val="Default"/>
        <w:rPr>
          <w:lang w:val="en-US"/>
        </w:rPr>
      </w:pPr>
      <w:r w:rsidRPr="00856E94">
        <w:rPr>
          <w:lang w:val="en-US"/>
        </w:rPr>
        <w:t xml:space="preserve">Our health is the only thing we really have in the world. You(Someone) can take away our money, our house, or our clothes, and we can survive. If someone takes away our health and we’ll die. (Do NOT use contractions in formal writing!) That’s why there is a has such kind of proverb: “Good health is above wealth!” From this phrase we can see that without health there is no need to live in this world. The main causes of being healthy are consists of eating healthy products, keeping regular sleep hours and going in for sport. </w:t>
      </w:r>
    </w:p>
    <w:p w:rsidR="0000718A" w:rsidRPr="00856E94" w:rsidRDefault="0000718A" w:rsidP="0000718A">
      <w:pPr>
        <w:pStyle w:val="Default"/>
        <w:rPr>
          <w:lang w:val="en-US"/>
        </w:rPr>
      </w:pPr>
      <w:r w:rsidRPr="00856E94">
        <w:rPr>
          <w:lang w:val="en-US"/>
        </w:rPr>
        <w:lastRenderedPageBreak/>
        <w:t xml:space="preserve">You are what you eat! First of all everyone should pay attention to what they eat. their regular eating products. Daily healthy eating are consists of using fresh meals, consuming more fruits and vegetables and drinking more water. In order to be healthy every person has to eat more fresh fruits and vegetables, because fruits and vegetables supply many nutrients that are important for human’s health. Eating healthy meals is an essential component of good health. While it seems to be common sense that eating a healthy diet provides all of the vitamins and minerals we need to enjoy good health and reduce the risk of different diseases. Everyone should drink at least eight 8oz glasses of water a day. Water is fundamental to all life on earth, even humans bodies are made up of 60% water. Adequate water is an extremely inexpensive and efficacious health practice. That’s why everybody should follow these rules in order to keep their health. </w:t>
      </w:r>
    </w:p>
    <w:p w:rsidR="0000718A" w:rsidRPr="00856E94" w:rsidRDefault="0000718A" w:rsidP="0000718A">
      <w:pPr>
        <w:pStyle w:val="Default"/>
        <w:rPr>
          <w:lang w:val="en-US"/>
        </w:rPr>
      </w:pPr>
      <w:r w:rsidRPr="00856E94">
        <w:rPr>
          <w:lang w:val="en-US"/>
        </w:rPr>
        <w:t xml:space="preserve">Secondly everyone have to keep their regular sleep hours. There’re some natural solutions that address the causes of insomnia and sleep problems, in order to avoid these problems never seat till the night by watching TV, everyone should keep a regular bed and wake time schedule and try to avoid using alarm clocks. </w:t>
      </w:r>
    </w:p>
    <w:p w:rsidR="0000718A" w:rsidRPr="00856E94" w:rsidRDefault="0000718A" w:rsidP="0000718A">
      <w:pPr>
        <w:pStyle w:val="Default"/>
        <w:rPr>
          <w:lang w:val="en-US"/>
        </w:rPr>
      </w:pPr>
      <w:r w:rsidRPr="00856E94">
        <w:rPr>
          <w:lang w:val="en-US"/>
        </w:rPr>
        <w:t xml:space="preserve">Nowadays it’s ordinary thing to seat till the night and watch TV. If one movie or TV program is interesting, you’ll not go to bed even if you want to sleep. But you have to avoid such kind of habit. Humanity has to get accustomed with keeping their regular bed and wake time schedule. If a person goes to bed in time, when he or she wants to sleep, they’ll put up with this rhythm. Then they’ll control their daily regime. Some people afraid of being late, and they use alarm clocks. No need to use them, it makes everyone to get accustomed with them. One of the best way to sleep well and have a rest, go to bed some earlier and you’ll wake up early in the morning. If you want to be healthy just be sure that the sleep bed and wake times are generally consistent over the long term. </w:t>
      </w:r>
    </w:p>
    <w:p w:rsidR="0000718A" w:rsidRPr="00856E94" w:rsidRDefault="0000718A" w:rsidP="0000718A">
      <w:pPr>
        <w:pStyle w:val="Default"/>
        <w:rPr>
          <w:lang w:val="en-US"/>
        </w:rPr>
      </w:pPr>
      <w:r w:rsidRPr="00856E94">
        <w:rPr>
          <w:lang w:val="en-US"/>
        </w:rPr>
        <w:t xml:space="preserve">People have heard about the importance of regular physical exercises. Daily physical activities are walking, playing different games and do vigorous housework. </w:t>
      </w:r>
    </w:p>
    <w:p w:rsidR="0000718A" w:rsidRPr="00856E94" w:rsidRDefault="0000718A" w:rsidP="0000718A">
      <w:pPr>
        <w:pStyle w:val="Default"/>
        <w:rPr>
          <w:lang w:val="en-US"/>
        </w:rPr>
      </w:pPr>
      <w:r w:rsidRPr="00856E94">
        <w:rPr>
          <w:lang w:val="en-US"/>
        </w:rPr>
        <w:t xml:space="preserve">Walking is one of the best forms of exercise. Even that people who walked their dogs 20 minutes daily 5 days a week improved their balance and felt themselves energetic. Have you ever noticed that adults or children play? Try to find such kind of activity you really enjoy and do it more often, go out dancing and enjoy yourself. If at your house has a yard, try to work in your garden, be more active, it’ll save your money also from housecleaning and will effect for your health with positive side. Scientists also give advice to everybody always listen to music and dance in your living room. </w:t>
      </w:r>
    </w:p>
    <w:p w:rsidR="0000718A" w:rsidRPr="00856E94" w:rsidRDefault="0000718A" w:rsidP="0000718A">
      <w:pPr>
        <w:rPr>
          <w:lang w:val="en-US"/>
        </w:rPr>
      </w:pPr>
      <w:r w:rsidRPr="00856E94">
        <w:rPr>
          <w:lang w:val="en-US"/>
        </w:rPr>
        <w:t>We have already mentioned that in order to be healthy everyone should control their healthy eating, keep regular sleep hours and do physical exercises. Everybody have to find different way to get fit for their life. That’s why there’s a special aim to tell this proverb: “A sound mind in a sound body.”</w:t>
      </w:r>
    </w:p>
    <w:p w:rsidR="0000718A" w:rsidRPr="00856E94" w:rsidRDefault="0000718A" w:rsidP="0000718A">
      <w:pPr>
        <w:rPr>
          <w:lang w:val="en-US"/>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9"/>
        <w:gridCol w:w="6632"/>
      </w:tblGrid>
      <w:tr w:rsidR="0000718A" w:rsidRPr="00856E94" w:rsidTr="000143EA">
        <w:trPr>
          <w:trHeight w:val="661"/>
        </w:trPr>
        <w:tc>
          <w:tcPr>
            <w:tcW w:w="2969" w:type="dxa"/>
          </w:tcPr>
          <w:p w:rsidR="0000718A" w:rsidRPr="00856E94" w:rsidRDefault="0000718A" w:rsidP="0000718A">
            <w:pPr>
              <w:pStyle w:val="Default"/>
              <w:rPr>
                <w:color w:val="auto"/>
                <w:lang w:val="en-US"/>
              </w:rPr>
            </w:pPr>
          </w:p>
          <w:p w:rsidR="0000718A" w:rsidRPr="00856E94" w:rsidRDefault="0000718A" w:rsidP="0000718A">
            <w:pPr>
              <w:pStyle w:val="Default"/>
            </w:pPr>
            <w:r w:rsidRPr="00856E94">
              <w:rPr>
                <w:lang w:val="en-US"/>
              </w:rPr>
              <w:t xml:space="preserve">1. What type of mistakes can you sort out in the first and the second paragraphs of the essay? </w:t>
            </w:r>
            <w:r w:rsidRPr="00856E94">
              <w:t xml:space="preserve">(word choice, punctuation…). </w:t>
            </w:r>
          </w:p>
          <w:p w:rsidR="0000718A" w:rsidRPr="00856E94" w:rsidRDefault="0000718A" w:rsidP="0000718A">
            <w:pPr>
              <w:pStyle w:val="Default"/>
            </w:pPr>
          </w:p>
        </w:tc>
        <w:tc>
          <w:tcPr>
            <w:tcW w:w="6632" w:type="dxa"/>
            <w:shd w:val="clear" w:color="auto" w:fill="auto"/>
          </w:tcPr>
          <w:p w:rsidR="0000718A" w:rsidRPr="00856E94" w:rsidRDefault="0000718A" w:rsidP="0000718A">
            <w:pPr>
              <w:spacing w:after="160" w:line="259" w:lineRule="auto"/>
            </w:pPr>
          </w:p>
        </w:tc>
      </w:tr>
      <w:tr w:rsidR="0000718A" w:rsidRPr="00AE5DAE" w:rsidTr="000143EA">
        <w:trPr>
          <w:trHeight w:val="797"/>
        </w:trPr>
        <w:tc>
          <w:tcPr>
            <w:tcW w:w="2969" w:type="dxa"/>
          </w:tcPr>
          <w:p w:rsidR="0000718A" w:rsidRPr="00856E94" w:rsidRDefault="0000718A" w:rsidP="0000718A">
            <w:pPr>
              <w:pStyle w:val="Default"/>
              <w:rPr>
                <w:color w:val="auto"/>
                <w:lang w:val="en-US"/>
              </w:rPr>
            </w:pPr>
          </w:p>
          <w:p w:rsidR="0000718A" w:rsidRPr="00856E94" w:rsidRDefault="0000718A" w:rsidP="0000718A">
            <w:pPr>
              <w:pStyle w:val="Default"/>
              <w:rPr>
                <w:lang w:val="en-US"/>
              </w:rPr>
            </w:pPr>
            <w:r w:rsidRPr="00856E94">
              <w:rPr>
                <w:lang w:val="en-US"/>
              </w:rPr>
              <w:t xml:space="preserve">2. Do you consider it might be plagiarized work? If yes how can you prove your point of view? If not how can you support your point of view? </w:t>
            </w:r>
          </w:p>
          <w:p w:rsidR="0000718A" w:rsidRPr="00856E94" w:rsidRDefault="0000718A" w:rsidP="0000718A">
            <w:pPr>
              <w:pStyle w:val="Default"/>
              <w:rPr>
                <w:lang w:val="en-US"/>
              </w:rPr>
            </w:pPr>
          </w:p>
        </w:tc>
        <w:tc>
          <w:tcPr>
            <w:tcW w:w="6632" w:type="dxa"/>
            <w:shd w:val="clear" w:color="auto" w:fill="auto"/>
          </w:tcPr>
          <w:p w:rsidR="0000718A" w:rsidRPr="00856E94" w:rsidRDefault="0000718A" w:rsidP="0000718A">
            <w:pPr>
              <w:spacing w:after="160" w:line="259" w:lineRule="auto"/>
              <w:rPr>
                <w:lang w:val="en-US"/>
              </w:rPr>
            </w:pPr>
          </w:p>
        </w:tc>
      </w:tr>
    </w:tbl>
    <w:p w:rsidR="0000718A" w:rsidRPr="00856E94" w:rsidRDefault="0000718A" w:rsidP="0000718A">
      <w:pPr>
        <w:pStyle w:val="Default"/>
        <w:rPr>
          <w:lang w:val="en-US"/>
        </w:rPr>
      </w:pPr>
      <w:r w:rsidRPr="00856E94">
        <w:rPr>
          <w:b/>
          <w:bCs/>
          <w:lang w:val="en-US"/>
        </w:rPr>
        <w:t xml:space="preserve">Materials for the lesson </w:t>
      </w:r>
    </w:p>
    <w:p w:rsidR="0000718A" w:rsidRPr="00856E94" w:rsidRDefault="0000718A" w:rsidP="0000718A">
      <w:pPr>
        <w:pStyle w:val="Default"/>
        <w:rPr>
          <w:lang w:val="en-US"/>
        </w:rPr>
      </w:pPr>
      <w:r w:rsidRPr="00856E94">
        <w:rPr>
          <w:b/>
          <w:bCs/>
          <w:lang w:val="en-US"/>
        </w:rPr>
        <w:lastRenderedPageBreak/>
        <w:t xml:space="preserve">Handout 1 </w:t>
      </w:r>
    </w:p>
    <w:p w:rsidR="0000718A" w:rsidRPr="00856E94" w:rsidRDefault="0000718A" w:rsidP="0000718A">
      <w:pPr>
        <w:pStyle w:val="Default"/>
        <w:rPr>
          <w:lang w:val="en-US"/>
        </w:rPr>
      </w:pPr>
      <w:r w:rsidRPr="00856E94">
        <w:rPr>
          <w:b/>
          <w:bCs/>
          <w:lang w:val="en-US"/>
        </w:rPr>
        <w:t xml:space="preserve">Type 1. Which type does this mini-essay abstract belong to? Write your answer in the space below and compare it with your partner. </w:t>
      </w:r>
    </w:p>
    <w:p w:rsidR="0000718A" w:rsidRPr="00856E94" w:rsidRDefault="0000718A" w:rsidP="0000718A">
      <w:pPr>
        <w:pStyle w:val="Default"/>
        <w:rPr>
          <w:lang w:val="en-US"/>
        </w:rPr>
      </w:pPr>
      <w:r w:rsidRPr="00856E94">
        <w:rPr>
          <w:b/>
          <w:bCs/>
          <w:lang w:val="en-US"/>
        </w:rPr>
        <w:t>__________________________________________________________________________</w:t>
      </w:r>
    </w:p>
    <w:p w:rsidR="0000718A" w:rsidRPr="00856E94" w:rsidRDefault="0000718A" w:rsidP="0000718A">
      <w:pPr>
        <w:pStyle w:val="Default"/>
        <w:rPr>
          <w:lang w:val="en-US"/>
        </w:rPr>
      </w:pPr>
      <w:r w:rsidRPr="00856E94">
        <w:rPr>
          <w:lang w:val="en-US"/>
        </w:rPr>
        <w:t xml:space="preserve">John Stewart Mill and Michael Bakunin both support three of the basic principles of democracy (government by the people, tolerance, and equality); however, they support them to different degrees and for different reasons. </w:t>
      </w:r>
    </w:p>
    <w:p w:rsidR="0000718A" w:rsidRPr="00856E94" w:rsidRDefault="0000718A" w:rsidP="0000718A">
      <w:pPr>
        <w:pStyle w:val="Default"/>
        <w:rPr>
          <w:lang w:val="en-US"/>
        </w:rPr>
      </w:pPr>
      <w:r w:rsidRPr="00856E94">
        <w:rPr>
          <w:lang w:val="en-US"/>
        </w:rPr>
        <w:t xml:space="preserve">Mill believes that the majority makes moral decisions. Mill argues that complete open-mindedness always benefits society. Mill claims that we are all equal because mere accident determines what worldview we are born into. </w:t>
      </w:r>
    </w:p>
    <w:p w:rsidR="0000718A" w:rsidRPr="00856E94" w:rsidRDefault="0000718A" w:rsidP="0000718A">
      <w:pPr>
        <w:rPr>
          <w:lang w:val="en-US"/>
        </w:rPr>
      </w:pPr>
      <w:r w:rsidRPr="00856E94">
        <w:rPr>
          <w:lang w:val="en-US"/>
        </w:rPr>
        <w:t>Bakunin believes that public opinion should be the basis of society’s decisions, which is slightly different than Mill’s understanding of a moral majority. Unlike Mill, Bakunin allows freedom of expression to be limited by public opinion. As with Mill, Bakunin extends equality to all and embraces diversity.</w:t>
      </w:r>
    </w:p>
    <w:p w:rsidR="0000718A" w:rsidRPr="00856E94" w:rsidRDefault="0000718A" w:rsidP="0000718A">
      <w:pPr>
        <w:rPr>
          <w:lang w:val="en-US"/>
        </w:rPr>
      </w:pPr>
    </w:p>
    <w:p w:rsidR="0000718A" w:rsidRPr="00856E94" w:rsidRDefault="0000718A" w:rsidP="0000718A">
      <w:pPr>
        <w:pStyle w:val="Default"/>
        <w:rPr>
          <w:lang w:val="en-US"/>
        </w:rPr>
      </w:pPr>
      <w:r w:rsidRPr="00856E94">
        <w:rPr>
          <w:b/>
          <w:bCs/>
          <w:lang w:val="en-US"/>
        </w:rPr>
        <w:t xml:space="preserve">Type 2. Which type does this mini-essay abstract belong to? Write your answer in the space below and compare it with your partner. </w:t>
      </w:r>
    </w:p>
    <w:p w:rsidR="0000718A" w:rsidRPr="00856E94" w:rsidRDefault="0000718A" w:rsidP="0000718A">
      <w:pPr>
        <w:pStyle w:val="Default"/>
        <w:rPr>
          <w:lang w:val="en-US"/>
        </w:rPr>
      </w:pPr>
      <w:r w:rsidRPr="00856E94">
        <w:rPr>
          <w:b/>
          <w:bCs/>
          <w:lang w:val="en-US"/>
        </w:rPr>
        <w:t>__________________________________________________________________________</w:t>
      </w:r>
    </w:p>
    <w:p w:rsidR="0000718A" w:rsidRPr="00856E94" w:rsidRDefault="0000718A" w:rsidP="0000718A">
      <w:pPr>
        <w:pStyle w:val="Default"/>
        <w:rPr>
          <w:lang w:val="en-US"/>
        </w:rPr>
      </w:pPr>
      <w:r w:rsidRPr="00856E94">
        <w:rPr>
          <w:lang w:val="en-US"/>
        </w:rPr>
        <w:t xml:space="preserve">John Stewart Mill and Michael Bakunin both support three of the basic principles of democracy (government by the people, tolerance, and equality); however, they support them to different degrees and for different reasons. </w:t>
      </w:r>
    </w:p>
    <w:p w:rsidR="0000718A" w:rsidRPr="00856E94" w:rsidRDefault="0000718A" w:rsidP="0000718A">
      <w:pPr>
        <w:pStyle w:val="Default"/>
        <w:rPr>
          <w:lang w:val="en-US"/>
        </w:rPr>
      </w:pPr>
      <w:r w:rsidRPr="00856E94">
        <w:rPr>
          <w:lang w:val="en-US"/>
        </w:rPr>
        <w:t xml:space="preserve">Mill believes that the majority makes moral decisions. Bakunin believes that public opinion should be the basis of society’s decisions, which is slightly different than Mill’s understanding of a moral majority. </w:t>
      </w:r>
    </w:p>
    <w:p w:rsidR="0000718A" w:rsidRPr="00856E94" w:rsidRDefault="0000718A" w:rsidP="0000718A">
      <w:pPr>
        <w:pStyle w:val="Default"/>
        <w:rPr>
          <w:lang w:val="en-US"/>
        </w:rPr>
      </w:pPr>
      <w:r w:rsidRPr="00856E94">
        <w:rPr>
          <w:lang w:val="en-US"/>
        </w:rPr>
        <w:t xml:space="preserve">Mill argues that complete open-mindedness always benefits society. Unlike Mill, Bakunin allows freedom of expression to be limited by public opinion. </w:t>
      </w:r>
    </w:p>
    <w:p w:rsidR="0000718A" w:rsidRPr="00856E94" w:rsidRDefault="0000718A" w:rsidP="0000718A">
      <w:pPr>
        <w:pStyle w:val="Default"/>
        <w:rPr>
          <w:lang w:val="en-US"/>
        </w:rPr>
      </w:pPr>
      <w:r w:rsidRPr="00856E94">
        <w:rPr>
          <w:lang w:val="en-US"/>
        </w:rPr>
        <w:t xml:space="preserve">Mill claims that we are all equal because mere accident determines what worldview we are born into. As with Mill, Bakunin extends equality to all and embraces diversity. </w:t>
      </w:r>
    </w:p>
    <w:p w:rsidR="0000718A" w:rsidRPr="00856E94" w:rsidRDefault="0000718A" w:rsidP="0000718A">
      <w:pPr>
        <w:rPr>
          <w:b/>
          <w:lang w:val="en-US"/>
        </w:rPr>
      </w:pPr>
      <w:r w:rsidRPr="00856E94">
        <w:rPr>
          <w:b/>
          <w:lang w:val="en-US"/>
        </w:rPr>
        <w:t>Handout 2. Read the compare-contrast connectors and use them in your body paragraphs.</w:t>
      </w:r>
    </w:p>
    <w:p w:rsidR="0000718A" w:rsidRPr="00856E94" w:rsidRDefault="0000718A" w:rsidP="0000718A">
      <w:pPr>
        <w:rPr>
          <w:b/>
          <w:lang w:val="en-US"/>
        </w:rPr>
      </w:pPr>
    </w:p>
    <w:tbl>
      <w:tblPr>
        <w:tblW w:w="0" w:type="auto"/>
        <w:tblInd w:w="-108" w:type="dxa"/>
        <w:tblBorders>
          <w:top w:val="nil"/>
          <w:left w:val="nil"/>
          <w:bottom w:val="nil"/>
          <w:right w:val="nil"/>
        </w:tblBorders>
        <w:tblLayout w:type="fixed"/>
        <w:tblLook w:val="0000"/>
      </w:tblPr>
      <w:tblGrid>
        <w:gridCol w:w="4376"/>
        <w:gridCol w:w="4376"/>
      </w:tblGrid>
      <w:tr w:rsidR="0000718A" w:rsidRPr="00856E94" w:rsidTr="0000718A">
        <w:trPr>
          <w:trHeight w:val="1485"/>
        </w:trPr>
        <w:tc>
          <w:tcPr>
            <w:tcW w:w="4376" w:type="dxa"/>
          </w:tcPr>
          <w:p w:rsidR="0000718A" w:rsidRPr="00856E94" w:rsidRDefault="0000718A" w:rsidP="0000718A">
            <w:pPr>
              <w:pStyle w:val="Default"/>
              <w:jc w:val="center"/>
              <w:rPr>
                <w:lang w:val="en-US"/>
              </w:rPr>
            </w:pPr>
            <w:r w:rsidRPr="00856E94">
              <w:rPr>
                <w:b/>
                <w:bCs/>
                <w:lang w:val="en-US"/>
              </w:rPr>
              <w:t>Connectors That Show Comparison (Similarities)</w:t>
            </w:r>
          </w:p>
          <w:p w:rsidR="0000718A" w:rsidRPr="00856E94" w:rsidRDefault="0000718A" w:rsidP="0000718A">
            <w:pPr>
              <w:pStyle w:val="Default"/>
              <w:rPr>
                <w:i/>
                <w:lang w:val="en-US"/>
              </w:rPr>
            </w:pPr>
            <w:r w:rsidRPr="00856E94">
              <w:rPr>
                <w:i/>
                <w:lang w:val="en-US"/>
              </w:rPr>
              <w:t xml:space="preserve">In addition </w:t>
            </w:r>
          </w:p>
          <w:p w:rsidR="0000718A" w:rsidRPr="00856E94" w:rsidRDefault="0000718A" w:rsidP="0000718A">
            <w:pPr>
              <w:pStyle w:val="Default"/>
              <w:rPr>
                <w:i/>
                <w:lang w:val="en-US"/>
              </w:rPr>
            </w:pPr>
            <w:r w:rsidRPr="00856E94">
              <w:rPr>
                <w:i/>
                <w:lang w:val="en-US"/>
              </w:rPr>
              <w:t xml:space="preserve">Correspondingly </w:t>
            </w:r>
          </w:p>
          <w:p w:rsidR="0000718A" w:rsidRPr="00856E94" w:rsidRDefault="0000718A" w:rsidP="0000718A">
            <w:pPr>
              <w:pStyle w:val="Default"/>
              <w:rPr>
                <w:i/>
                <w:lang w:val="en-US"/>
              </w:rPr>
            </w:pPr>
            <w:r w:rsidRPr="00856E94">
              <w:rPr>
                <w:i/>
                <w:lang w:val="en-US"/>
              </w:rPr>
              <w:t xml:space="preserve">Compared to </w:t>
            </w:r>
          </w:p>
          <w:p w:rsidR="0000718A" w:rsidRPr="00856E94" w:rsidRDefault="0000718A" w:rsidP="0000718A">
            <w:pPr>
              <w:pStyle w:val="Default"/>
              <w:rPr>
                <w:i/>
                <w:lang w:val="en-US"/>
              </w:rPr>
            </w:pPr>
            <w:r w:rsidRPr="00856E94">
              <w:rPr>
                <w:i/>
                <w:iCs/>
                <w:lang w:val="en-US"/>
              </w:rPr>
              <w:t xml:space="preserve">Similarly </w:t>
            </w:r>
          </w:p>
          <w:p w:rsidR="0000718A" w:rsidRPr="00856E94" w:rsidRDefault="0000718A" w:rsidP="0000718A">
            <w:pPr>
              <w:pStyle w:val="Default"/>
              <w:rPr>
                <w:i/>
                <w:lang w:val="en-US"/>
              </w:rPr>
            </w:pPr>
            <w:r w:rsidRPr="00856E94">
              <w:rPr>
                <w:i/>
                <w:lang w:val="en-US"/>
              </w:rPr>
              <w:t xml:space="preserve">Just as </w:t>
            </w:r>
          </w:p>
          <w:p w:rsidR="0000718A" w:rsidRPr="00856E94" w:rsidRDefault="0000718A" w:rsidP="0000718A">
            <w:pPr>
              <w:pStyle w:val="Default"/>
              <w:rPr>
                <w:i/>
                <w:lang w:val="en-US"/>
              </w:rPr>
            </w:pPr>
            <w:r w:rsidRPr="00856E94">
              <w:rPr>
                <w:i/>
                <w:lang w:val="en-US"/>
              </w:rPr>
              <w:t xml:space="preserve">As well as </w:t>
            </w:r>
          </w:p>
          <w:p w:rsidR="0000718A" w:rsidRPr="00856E94" w:rsidRDefault="0000718A" w:rsidP="0000718A">
            <w:pPr>
              <w:pStyle w:val="Default"/>
              <w:rPr>
                <w:i/>
                <w:lang w:val="en-US"/>
              </w:rPr>
            </w:pPr>
            <w:r w:rsidRPr="00856E94">
              <w:rPr>
                <w:i/>
                <w:lang w:val="en-US"/>
              </w:rPr>
              <w:t xml:space="preserve">Likewise </w:t>
            </w:r>
          </w:p>
          <w:p w:rsidR="0000718A" w:rsidRPr="00856E94" w:rsidRDefault="0000718A" w:rsidP="0000718A">
            <w:pPr>
              <w:pStyle w:val="Default"/>
              <w:rPr>
                <w:i/>
                <w:lang w:val="en-US"/>
              </w:rPr>
            </w:pPr>
            <w:r w:rsidRPr="00856E94">
              <w:rPr>
                <w:i/>
                <w:iCs/>
                <w:lang w:val="en-US"/>
              </w:rPr>
              <w:t xml:space="preserve">Same as </w:t>
            </w:r>
          </w:p>
          <w:p w:rsidR="0000718A" w:rsidRPr="00856E94" w:rsidRDefault="0000718A" w:rsidP="0000718A">
            <w:pPr>
              <w:pStyle w:val="Default"/>
              <w:rPr>
                <w:lang w:val="en-US"/>
              </w:rPr>
            </w:pPr>
            <w:r w:rsidRPr="00856E94">
              <w:rPr>
                <w:i/>
                <w:iCs/>
                <w:lang w:val="en-US"/>
              </w:rPr>
              <w:t xml:space="preserve">At the same time </w:t>
            </w:r>
          </w:p>
        </w:tc>
        <w:tc>
          <w:tcPr>
            <w:tcW w:w="4376" w:type="dxa"/>
          </w:tcPr>
          <w:p w:rsidR="0000718A" w:rsidRPr="00856E94" w:rsidRDefault="0000718A" w:rsidP="0000718A">
            <w:pPr>
              <w:pStyle w:val="Default"/>
              <w:jc w:val="center"/>
              <w:rPr>
                <w:lang w:val="en-US"/>
              </w:rPr>
            </w:pPr>
            <w:r w:rsidRPr="00856E94">
              <w:rPr>
                <w:b/>
                <w:bCs/>
                <w:lang w:val="en-US"/>
              </w:rPr>
              <w:t>Connectors That Show Contrast (Differences)</w:t>
            </w:r>
          </w:p>
          <w:p w:rsidR="0000718A" w:rsidRPr="00856E94" w:rsidRDefault="0000718A" w:rsidP="0000718A">
            <w:pPr>
              <w:pStyle w:val="Default"/>
              <w:rPr>
                <w:i/>
                <w:lang w:val="en-US"/>
              </w:rPr>
            </w:pPr>
            <w:r w:rsidRPr="00856E94">
              <w:rPr>
                <w:i/>
                <w:lang w:val="en-US"/>
              </w:rPr>
              <w:t xml:space="preserve">However </w:t>
            </w:r>
          </w:p>
          <w:p w:rsidR="0000718A" w:rsidRPr="00856E94" w:rsidRDefault="0000718A" w:rsidP="0000718A">
            <w:pPr>
              <w:pStyle w:val="Default"/>
              <w:rPr>
                <w:i/>
                <w:lang w:val="en-US"/>
              </w:rPr>
            </w:pPr>
            <w:r w:rsidRPr="00856E94">
              <w:rPr>
                <w:i/>
                <w:lang w:val="en-US"/>
              </w:rPr>
              <w:t xml:space="preserve">On the contrary </w:t>
            </w:r>
          </w:p>
          <w:p w:rsidR="0000718A" w:rsidRPr="00856E94" w:rsidRDefault="0000718A" w:rsidP="0000718A">
            <w:pPr>
              <w:pStyle w:val="Default"/>
              <w:rPr>
                <w:i/>
                <w:lang w:val="en-US"/>
              </w:rPr>
            </w:pPr>
            <w:r w:rsidRPr="00856E94">
              <w:rPr>
                <w:i/>
                <w:lang w:val="en-US"/>
              </w:rPr>
              <w:t xml:space="preserve">On the other hand </w:t>
            </w:r>
          </w:p>
          <w:p w:rsidR="0000718A" w:rsidRPr="00856E94" w:rsidRDefault="0000718A" w:rsidP="0000718A">
            <w:pPr>
              <w:pStyle w:val="Default"/>
              <w:rPr>
                <w:i/>
                <w:lang w:val="en-US"/>
              </w:rPr>
            </w:pPr>
            <w:r w:rsidRPr="00856E94">
              <w:rPr>
                <w:i/>
                <w:lang w:val="en-US"/>
              </w:rPr>
              <w:t xml:space="preserve">Even though </w:t>
            </w:r>
          </w:p>
          <w:p w:rsidR="0000718A" w:rsidRPr="00856E94" w:rsidRDefault="0000718A" w:rsidP="0000718A">
            <w:pPr>
              <w:pStyle w:val="Default"/>
              <w:rPr>
                <w:i/>
                <w:lang w:val="en-US"/>
              </w:rPr>
            </w:pPr>
            <w:r w:rsidRPr="00856E94">
              <w:rPr>
                <w:i/>
                <w:lang w:val="en-US"/>
              </w:rPr>
              <w:t xml:space="preserve">In contrast </w:t>
            </w:r>
          </w:p>
          <w:p w:rsidR="0000718A" w:rsidRPr="00856E94" w:rsidRDefault="0000718A" w:rsidP="0000718A">
            <w:pPr>
              <w:pStyle w:val="Default"/>
              <w:rPr>
                <w:i/>
                <w:lang w:val="en-US"/>
              </w:rPr>
            </w:pPr>
            <w:r w:rsidRPr="00856E94">
              <w:rPr>
                <w:i/>
                <w:lang w:val="en-US"/>
              </w:rPr>
              <w:t xml:space="preserve">Although </w:t>
            </w:r>
          </w:p>
          <w:p w:rsidR="0000718A" w:rsidRPr="00856E94" w:rsidRDefault="0000718A" w:rsidP="0000718A">
            <w:pPr>
              <w:pStyle w:val="Default"/>
              <w:rPr>
                <w:i/>
                <w:lang w:val="en-US"/>
              </w:rPr>
            </w:pPr>
            <w:r w:rsidRPr="00856E94">
              <w:rPr>
                <w:i/>
                <w:lang w:val="en-US"/>
              </w:rPr>
              <w:t xml:space="preserve">Unlike </w:t>
            </w:r>
          </w:p>
          <w:p w:rsidR="0000718A" w:rsidRPr="00856E94" w:rsidRDefault="0000718A" w:rsidP="0000718A">
            <w:pPr>
              <w:pStyle w:val="Default"/>
              <w:rPr>
                <w:i/>
              </w:rPr>
            </w:pPr>
            <w:r w:rsidRPr="00856E94">
              <w:rPr>
                <w:i/>
              </w:rPr>
              <w:t xml:space="preserve">Conversely </w:t>
            </w:r>
          </w:p>
          <w:p w:rsidR="0000718A" w:rsidRPr="00856E94" w:rsidRDefault="0000718A" w:rsidP="0000718A">
            <w:pPr>
              <w:pStyle w:val="Default"/>
            </w:pPr>
            <w:r w:rsidRPr="00856E94">
              <w:rPr>
                <w:i/>
              </w:rPr>
              <w:t>Meanwhile</w:t>
            </w:r>
            <w:r w:rsidRPr="00856E94">
              <w:t xml:space="preserve"> </w:t>
            </w:r>
          </w:p>
        </w:tc>
      </w:tr>
    </w:tbl>
    <w:p w:rsidR="0000718A" w:rsidRPr="00856E94" w:rsidRDefault="0000718A" w:rsidP="0000718A">
      <w:pPr>
        <w:pStyle w:val="Default"/>
        <w:rPr>
          <w:lang w:val="en-US"/>
        </w:rPr>
      </w:pPr>
      <w:r w:rsidRPr="00856E94">
        <w:rPr>
          <w:b/>
          <w:bCs/>
          <w:lang w:val="en-US"/>
        </w:rPr>
        <w:t xml:space="preserve">Handout 3 Read the following information about compare-contrast essay. Then change your own paragraph to block organization. </w:t>
      </w:r>
    </w:p>
    <w:p w:rsidR="0000718A" w:rsidRPr="00856E94" w:rsidRDefault="0000718A" w:rsidP="0000718A">
      <w:pPr>
        <w:pStyle w:val="Default"/>
        <w:rPr>
          <w:lang w:val="en-US"/>
        </w:rPr>
      </w:pPr>
      <w:r w:rsidRPr="00856E94">
        <w:rPr>
          <w:b/>
          <w:bCs/>
          <w:lang w:val="en-US"/>
        </w:rPr>
        <w:t xml:space="preserve">HOW DO YOU ORGANIZE A COMPARISON AND CONTRAST ESSAY? </w:t>
      </w:r>
      <w:r w:rsidRPr="00856E94">
        <w:rPr>
          <w:lang w:val="en-US"/>
        </w:rPr>
        <w:t xml:space="preserve">There are two ways to organize a comparison and contrast essay. The first (and often the clearest) method is the </w:t>
      </w:r>
      <w:r w:rsidRPr="00856E94">
        <w:rPr>
          <w:b/>
          <w:bCs/>
          <w:lang w:val="en-US"/>
        </w:rPr>
        <w:t xml:space="preserve">Point-by-Point </w:t>
      </w:r>
      <w:r w:rsidRPr="00856E94">
        <w:rPr>
          <w:lang w:val="en-US"/>
        </w:rPr>
        <w:t xml:space="preserve">method. The second method is called the </w:t>
      </w:r>
      <w:r w:rsidRPr="00856E94">
        <w:rPr>
          <w:b/>
          <w:bCs/>
          <w:lang w:val="en-US"/>
        </w:rPr>
        <w:t xml:space="preserve">Block </w:t>
      </w:r>
      <w:r w:rsidRPr="00856E94">
        <w:rPr>
          <w:lang w:val="en-US"/>
        </w:rPr>
        <w:t xml:space="preserve">method. Both methods are described on this handout. Either one is acceptable – just make sure that you stick to whatever option you choose! </w:t>
      </w:r>
    </w:p>
    <w:p w:rsidR="0000718A" w:rsidRPr="00856E94" w:rsidRDefault="0000718A" w:rsidP="0000718A">
      <w:pPr>
        <w:pStyle w:val="Default"/>
        <w:rPr>
          <w:lang w:val="en-US"/>
        </w:rPr>
      </w:pPr>
      <w:r w:rsidRPr="00856E94">
        <w:rPr>
          <w:b/>
          <w:bCs/>
          <w:lang w:val="en-US"/>
        </w:rPr>
        <w:t xml:space="preserve">POINT-BY-POINT METHOD </w:t>
      </w:r>
      <w:r w:rsidRPr="00856E94">
        <w:rPr>
          <w:lang w:val="en-US"/>
        </w:rPr>
        <w:t xml:space="preserve">The Point-by-Point method alternates arguments about the two items (A and B) that you are comparing and/or contrasting. The pattern is as follows: o Point 1 - discuss A o Point 1 - discuss B o Discussion about overall links between A and B o Point 2 – discuss A o Point 2 - discuss B o Discussion about overall links between A and B o Etc. This method is often easier for a reader to follow because similarities and differences are more </w:t>
      </w:r>
      <w:r w:rsidRPr="00856E94">
        <w:rPr>
          <w:lang w:val="en-US"/>
        </w:rPr>
        <w:lastRenderedPageBreak/>
        <w:t xml:space="preserve">obvious when placed next to each other. For this reason, writers generally use this method for longer essays. </w:t>
      </w:r>
    </w:p>
    <w:p w:rsidR="0000718A" w:rsidRPr="00856E94" w:rsidRDefault="0000718A" w:rsidP="0000718A">
      <w:pPr>
        <w:pStyle w:val="Default"/>
        <w:rPr>
          <w:lang w:val="en-US"/>
        </w:rPr>
      </w:pPr>
      <w:r w:rsidRPr="00856E94">
        <w:rPr>
          <w:b/>
          <w:bCs/>
          <w:lang w:val="en-US"/>
        </w:rPr>
        <w:t xml:space="preserve">BLOCK METHOD </w:t>
      </w:r>
      <w:r w:rsidRPr="00856E94">
        <w:rPr>
          <w:lang w:val="en-US"/>
        </w:rPr>
        <w:t xml:space="preserve">The Block Method presents all arguments related to A, and then compares and/or contrasts them to all arguments related to B. This style is a little bit more difficult to use because there is so much space between points about A and points about B; however, it can be useful for shorter assignments. The pattern is as follows: o Point 1 about A o Point 2 about A o Etc. o Point 1 about B (with discussion about connections to A) o Point 2 about B (with discussion about connections to A) o Etc. </w:t>
      </w:r>
    </w:p>
    <w:p w:rsidR="0000718A" w:rsidRPr="00856E94" w:rsidRDefault="0000718A" w:rsidP="0000718A">
      <w:pPr>
        <w:pStyle w:val="Default"/>
        <w:rPr>
          <w:lang w:val="en-US"/>
        </w:rPr>
      </w:pPr>
      <w:r w:rsidRPr="00856E94">
        <w:rPr>
          <w:b/>
          <w:bCs/>
          <w:lang w:val="en-US"/>
        </w:rPr>
        <w:t>Pointer</w:t>
      </w:r>
      <w:r w:rsidRPr="00856E94">
        <w:rPr>
          <w:lang w:val="en-US"/>
        </w:rPr>
        <w:t xml:space="preserve">: Make sure to present your points in the same order for A and B! There are a couple of common problems that students run into using this method: o A lot of students end up simply listing everything about A and then everything about B without actually making connections between them. o Students may include the connections in one paragraph towards the end of the essay. Since your whole essay is supposed to make these connections, you won’t be completing the assignment if you don’t include the comparisons throughout. To avoid these problems with this structure, make sure to include lots of transitional statements when discussing B, such as “In the same way” or “In contrast to”. This will help your reader to remember information about A, and to understand how A and B are related to each other. </w:t>
      </w:r>
    </w:p>
    <w:p w:rsidR="0000718A" w:rsidRPr="00856E94" w:rsidRDefault="0000718A" w:rsidP="0000718A">
      <w:pPr>
        <w:pStyle w:val="Default"/>
        <w:rPr>
          <w:lang w:val="en-US"/>
        </w:rPr>
      </w:pPr>
      <w:r w:rsidRPr="00856E94">
        <w:rPr>
          <w:b/>
          <w:bCs/>
          <w:lang w:val="en-US"/>
        </w:rPr>
        <w:t>L</w:t>
      </w:r>
      <w:r w:rsidRPr="00856E94">
        <w:rPr>
          <w:b/>
          <w:bCs/>
        </w:rPr>
        <w:t>і</w:t>
      </w:r>
      <w:r w:rsidRPr="00856E94">
        <w:rPr>
          <w:b/>
          <w:bCs/>
          <w:lang w:val="en-US"/>
        </w:rPr>
        <w:t xml:space="preserve">terature </w:t>
      </w:r>
    </w:p>
    <w:p w:rsidR="0000718A" w:rsidRPr="00856E94" w:rsidRDefault="0000718A" w:rsidP="0000718A">
      <w:pPr>
        <w:pStyle w:val="Default"/>
        <w:spacing w:after="27"/>
        <w:rPr>
          <w:lang w:val="en-US"/>
        </w:rPr>
      </w:pPr>
      <w:r w:rsidRPr="00856E94">
        <w:rPr>
          <w:lang w:val="en-US"/>
        </w:rPr>
        <w:t xml:space="preserve">1. </w:t>
      </w:r>
      <w:r w:rsidRPr="00856E94">
        <w:t>Бакиева</w:t>
      </w:r>
      <w:r w:rsidRPr="00856E94">
        <w:rPr>
          <w:lang w:val="en-US"/>
        </w:rPr>
        <w:t xml:space="preserve"> </w:t>
      </w:r>
      <w:r w:rsidRPr="00856E94">
        <w:t>Г</w:t>
      </w:r>
      <w:r w:rsidRPr="00856E94">
        <w:rPr>
          <w:lang w:val="en-US"/>
        </w:rPr>
        <w:t>.</w:t>
      </w:r>
      <w:r w:rsidRPr="00856E94">
        <w:t>Х</w:t>
      </w:r>
      <w:r w:rsidRPr="00856E94">
        <w:rPr>
          <w:lang w:val="en-US"/>
        </w:rPr>
        <w:t xml:space="preserve">. </w:t>
      </w:r>
      <w:r w:rsidRPr="00856E94">
        <w:t>ва</w:t>
      </w:r>
      <w:r w:rsidRPr="00856E94">
        <w:rPr>
          <w:lang w:val="en-US"/>
        </w:rPr>
        <w:t xml:space="preserve"> </w:t>
      </w:r>
      <w:r w:rsidRPr="00856E94">
        <w:t>бошқ</w:t>
      </w:r>
      <w:r w:rsidRPr="00856E94">
        <w:rPr>
          <w:lang w:val="en-US"/>
        </w:rPr>
        <w:t>. Get in Touch. –</w:t>
      </w:r>
      <w:r w:rsidRPr="00856E94">
        <w:t>Т</w:t>
      </w:r>
      <w:r w:rsidRPr="00856E94">
        <w:rPr>
          <w:lang w:val="en-US"/>
        </w:rPr>
        <w:t xml:space="preserve">.: </w:t>
      </w:r>
      <w:r w:rsidRPr="00856E94">
        <w:t>Филолог</w:t>
      </w:r>
      <w:r w:rsidRPr="00856E94">
        <w:rPr>
          <w:lang w:val="en-US"/>
        </w:rPr>
        <w:t xml:space="preserve">, 2004 </w:t>
      </w:r>
    </w:p>
    <w:p w:rsidR="0000718A" w:rsidRPr="00856E94" w:rsidRDefault="0000718A" w:rsidP="0000718A">
      <w:pPr>
        <w:pStyle w:val="Default"/>
        <w:spacing w:after="27"/>
        <w:rPr>
          <w:lang w:val="en-US"/>
        </w:rPr>
      </w:pPr>
      <w:r w:rsidRPr="00856E94">
        <w:rPr>
          <w:lang w:val="en-US"/>
        </w:rPr>
        <w:t xml:space="preserve">2. Barton, L. &amp; Sardinas, C. P. (2004), </w:t>
      </w:r>
      <w:r w:rsidRPr="00856E94">
        <w:rPr>
          <w:i/>
          <w:iCs/>
          <w:lang w:val="en-US"/>
        </w:rPr>
        <w:t xml:space="preserve">North Star. Reading and Writing. Intermediate. </w:t>
      </w:r>
      <w:r w:rsidRPr="00856E94">
        <w:rPr>
          <w:lang w:val="en-US"/>
        </w:rPr>
        <w:t xml:space="preserve">Longman. </w:t>
      </w:r>
    </w:p>
    <w:p w:rsidR="0000718A" w:rsidRPr="00856E94" w:rsidRDefault="0000718A" w:rsidP="0000718A">
      <w:pPr>
        <w:pStyle w:val="Default"/>
        <w:spacing w:after="27"/>
        <w:rPr>
          <w:lang w:val="en-US"/>
        </w:rPr>
      </w:pPr>
      <w:r w:rsidRPr="00856E94">
        <w:rPr>
          <w:lang w:val="en-US"/>
        </w:rPr>
        <w:t xml:space="preserve">3. Driscol, L. (2004) </w:t>
      </w:r>
      <w:r w:rsidRPr="00856E94">
        <w:rPr>
          <w:i/>
          <w:iCs/>
          <w:lang w:val="en-US"/>
        </w:rPr>
        <w:t xml:space="preserve">Reading Extra </w:t>
      </w:r>
      <w:r w:rsidRPr="00856E94">
        <w:rPr>
          <w:lang w:val="en-US"/>
        </w:rPr>
        <w:t xml:space="preserve">A resource book of multi-level skills activities. CUP. </w:t>
      </w:r>
    </w:p>
    <w:p w:rsidR="0000718A" w:rsidRPr="00856E94" w:rsidRDefault="0000718A" w:rsidP="0000718A">
      <w:pPr>
        <w:pStyle w:val="Default"/>
        <w:spacing w:after="27"/>
        <w:rPr>
          <w:lang w:val="en-US"/>
        </w:rPr>
      </w:pPr>
      <w:r w:rsidRPr="00856E94">
        <w:rPr>
          <w:lang w:val="en-US"/>
        </w:rPr>
        <w:t xml:space="preserve">4. Fry E. B. (2000), </w:t>
      </w:r>
      <w:r w:rsidRPr="00856E94">
        <w:rPr>
          <w:i/>
          <w:iCs/>
          <w:lang w:val="en-US"/>
        </w:rPr>
        <w:t>Skimming and scanning. Middle level</w:t>
      </w:r>
      <w:r w:rsidRPr="00856E94">
        <w:rPr>
          <w:lang w:val="en-US"/>
        </w:rPr>
        <w:t xml:space="preserve">, Jamestown Publishers. </w:t>
      </w:r>
    </w:p>
    <w:p w:rsidR="0000718A" w:rsidRPr="00856E94" w:rsidRDefault="0000718A" w:rsidP="0000718A">
      <w:pPr>
        <w:pStyle w:val="Default"/>
        <w:spacing w:after="27"/>
        <w:rPr>
          <w:lang w:val="en-US"/>
        </w:rPr>
      </w:pPr>
      <w:r w:rsidRPr="00856E94">
        <w:rPr>
          <w:lang w:val="en-US"/>
        </w:rPr>
        <w:t xml:space="preserve">5. Greenall, S &amp; D. Pye (2007), </w:t>
      </w:r>
      <w:r w:rsidRPr="00856E94">
        <w:rPr>
          <w:i/>
          <w:iCs/>
          <w:lang w:val="en-US"/>
        </w:rPr>
        <w:t xml:space="preserve">Reading 2, 3. Cambridge Skills for Fluency. </w:t>
      </w:r>
      <w:r w:rsidRPr="00856E94">
        <w:rPr>
          <w:lang w:val="en-US"/>
        </w:rPr>
        <w:t xml:space="preserve">Cambridge: CUP </w:t>
      </w:r>
    </w:p>
    <w:p w:rsidR="0000718A" w:rsidRPr="00856E94" w:rsidRDefault="0000718A" w:rsidP="0000718A">
      <w:pPr>
        <w:pStyle w:val="Default"/>
        <w:spacing w:after="27"/>
        <w:rPr>
          <w:lang w:val="en-US"/>
        </w:rPr>
      </w:pPr>
      <w:r w:rsidRPr="00856E94">
        <w:rPr>
          <w:lang w:val="en-US"/>
        </w:rPr>
        <w:t xml:space="preserve">6. Philips A. &amp; Philips T. (1997) </w:t>
      </w:r>
      <w:r w:rsidRPr="00856E94">
        <w:rPr>
          <w:i/>
          <w:iCs/>
          <w:lang w:val="en-US"/>
        </w:rPr>
        <w:t xml:space="preserve">Key Skills for Reading. </w:t>
      </w:r>
      <w:r w:rsidRPr="00856E94">
        <w:rPr>
          <w:lang w:val="en-US"/>
        </w:rPr>
        <w:t xml:space="preserve">Prentice Hall. </w:t>
      </w:r>
    </w:p>
    <w:p w:rsidR="0000718A" w:rsidRPr="00856E94" w:rsidRDefault="0000718A" w:rsidP="0000718A">
      <w:pPr>
        <w:pStyle w:val="Default"/>
        <w:spacing w:after="27"/>
        <w:rPr>
          <w:lang w:val="en-US"/>
        </w:rPr>
      </w:pPr>
      <w:r w:rsidRPr="00856E94">
        <w:rPr>
          <w:lang w:val="en-US"/>
        </w:rPr>
        <w:t xml:space="preserve">7. Phillips, T. &amp; Phillips, A. (2005) </w:t>
      </w:r>
      <w:r w:rsidRPr="00856E94">
        <w:rPr>
          <w:i/>
          <w:iCs/>
          <w:lang w:val="en-US"/>
        </w:rPr>
        <w:t xml:space="preserve">Skills in English. Level 2. </w:t>
      </w:r>
      <w:r w:rsidRPr="00856E94">
        <w:rPr>
          <w:lang w:val="en-US"/>
        </w:rPr>
        <w:t xml:space="preserve">Garnet Education. </w:t>
      </w:r>
    </w:p>
    <w:p w:rsidR="0000718A" w:rsidRPr="00856E94" w:rsidRDefault="0000718A" w:rsidP="0000718A">
      <w:pPr>
        <w:pStyle w:val="Default"/>
        <w:spacing w:after="27"/>
        <w:rPr>
          <w:lang w:val="en-US"/>
        </w:rPr>
      </w:pPr>
      <w:r w:rsidRPr="00856E94">
        <w:rPr>
          <w:i/>
          <w:iCs/>
          <w:lang w:val="en-US"/>
        </w:rPr>
        <w:t xml:space="preserve">8. </w:t>
      </w:r>
      <w:r w:rsidRPr="00856E94">
        <w:rPr>
          <w:lang w:val="en-US"/>
        </w:rPr>
        <w:t xml:space="preserve">Roberts, P. (1994) </w:t>
      </w:r>
      <w:r w:rsidRPr="00856E94">
        <w:rPr>
          <w:i/>
          <w:iCs/>
          <w:lang w:val="en-US"/>
        </w:rPr>
        <w:t xml:space="preserve">Cambridge First Certificate, Reading &amp; Vocabulary. CUP. </w:t>
      </w:r>
    </w:p>
    <w:p w:rsidR="0000718A" w:rsidRPr="00856E94" w:rsidRDefault="0000718A" w:rsidP="0000718A">
      <w:pPr>
        <w:pStyle w:val="Default"/>
        <w:spacing w:after="27"/>
        <w:rPr>
          <w:lang w:val="en-US"/>
        </w:rPr>
      </w:pPr>
      <w:r w:rsidRPr="00856E94">
        <w:rPr>
          <w:lang w:val="en-US"/>
        </w:rPr>
        <w:t xml:space="preserve">9. Newspapers and magazines (e.g. </w:t>
      </w:r>
      <w:r w:rsidRPr="00856E94">
        <w:rPr>
          <w:i/>
          <w:iCs/>
          <w:lang w:val="en-US"/>
        </w:rPr>
        <w:t>English Teaching professional, Modern English Teacher</w:t>
      </w:r>
      <w:r w:rsidRPr="00856E94">
        <w:rPr>
          <w:lang w:val="en-US"/>
        </w:rPr>
        <w:t xml:space="preserve">, </w:t>
      </w:r>
      <w:r w:rsidRPr="00856E94">
        <w:rPr>
          <w:i/>
          <w:iCs/>
          <w:lang w:val="en-US"/>
        </w:rPr>
        <w:t>Uzbekistan Today, The Economist</w:t>
      </w:r>
      <w:r w:rsidRPr="00856E94">
        <w:rPr>
          <w:lang w:val="en-US"/>
        </w:rPr>
        <w:t xml:space="preserve">, </w:t>
      </w:r>
      <w:r w:rsidRPr="00856E94">
        <w:rPr>
          <w:i/>
          <w:iCs/>
          <w:lang w:val="en-US"/>
        </w:rPr>
        <w:t xml:space="preserve">The New Scientist, National Geographic </w:t>
      </w:r>
      <w:r w:rsidRPr="00856E94">
        <w:rPr>
          <w:lang w:val="en-US"/>
        </w:rPr>
        <w:t xml:space="preserve">etc) </w:t>
      </w:r>
    </w:p>
    <w:p w:rsidR="0000718A" w:rsidRPr="00856E94" w:rsidRDefault="0000718A" w:rsidP="0000718A">
      <w:pPr>
        <w:pStyle w:val="Default"/>
        <w:spacing w:after="27"/>
        <w:rPr>
          <w:lang w:val="en-US"/>
        </w:rPr>
      </w:pPr>
      <w:r w:rsidRPr="00856E94">
        <w:rPr>
          <w:lang w:val="en-US"/>
        </w:rPr>
        <w:t>10. Jordan</w:t>
      </w:r>
      <w:r w:rsidRPr="00856E94">
        <w:rPr>
          <w:i/>
          <w:iCs/>
          <w:lang w:val="en-US"/>
        </w:rPr>
        <w:t>*</w:t>
      </w:r>
      <w:r w:rsidRPr="00856E94">
        <w:rPr>
          <w:lang w:val="en-US"/>
        </w:rPr>
        <w:t xml:space="preserve">, R. R. (2003). </w:t>
      </w:r>
      <w:r w:rsidRPr="00856E94">
        <w:rPr>
          <w:i/>
          <w:iCs/>
          <w:lang w:val="en-US"/>
        </w:rPr>
        <w:t xml:space="preserve">Academic Writing Course: Study Skills in English. </w:t>
      </w:r>
      <w:r w:rsidRPr="00856E94">
        <w:rPr>
          <w:lang w:val="en-US"/>
        </w:rPr>
        <w:t xml:space="preserve">Pearson Education Limited. Third Edition. </w:t>
      </w:r>
    </w:p>
    <w:p w:rsidR="0000718A" w:rsidRPr="00856E94" w:rsidRDefault="0000718A" w:rsidP="0000718A">
      <w:pPr>
        <w:pStyle w:val="Default"/>
        <w:spacing w:after="27"/>
        <w:rPr>
          <w:lang w:val="en-US"/>
        </w:rPr>
      </w:pPr>
      <w:r w:rsidRPr="00856E94">
        <w:rPr>
          <w:lang w:val="en-US"/>
        </w:rPr>
        <w:t>11. Scarry</w:t>
      </w:r>
      <w:r w:rsidRPr="00856E94">
        <w:rPr>
          <w:i/>
          <w:iCs/>
          <w:lang w:val="en-US"/>
        </w:rPr>
        <w:t>*</w:t>
      </w:r>
      <w:r w:rsidRPr="00856E94">
        <w:rPr>
          <w:lang w:val="en-US"/>
        </w:rPr>
        <w:t>, S., &amp; Scarry, J. (2008).</w:t>
      </w:r>
      <w:r w:rsidRPr="00856E94">
        <w:rPr>
          <w:i/>
          <w:iCs/>
          <w:lang w:val="en-US"/>
        </w:rPr>
        <w:t xml:space="preserve">The Writer’s Workplace with Readings: Building College Writing Skills. </w:t>
      </w:r>
      <w:r w:rsidRPr="00856E94">
        <w:rPr>
          <w:lang w:val="en-US"/>
        </w:rPr>
        <w:t xml:space="preserve">Thomson Learning. Sixth Edition. </w:t>
      </w:r>
    </w:p>
    <w:p w:rsidR="0000718A" w:rsidRPr="00856E94" w:rsidRDefault="0000718A" w:rsidP="0000718A">
      <w:pPr>
        <w:pStyle w:val="Default"/>
        <w:spacing w:after="27"/>
        <w:rPr>
          <w:lang w:val="en-US"/>
        </w:rPr>
      </w:pPr>
      <w:r w:rsidRPr="00856E94">
        <w:rPr>
          <w:lang w:val="en-US"/>
        </w:rPr>
        <w:t xml:space="preserve">12. Ruetten, M. K. (2003). </w:t>
      </w:r>
      <w:r w:rsidRPr="00856E94">
        <w:rPr>
          <w:i/>
          <w:iCs/>
          <w:lang w:val="en-US"/>
        </w:rPr>
        <w:t xml:space="preserve">Developing Composition Skills: Rhetoric and Grammar. </w:t>
      </w:r>
      <w:r w:rsidRPr="00856E94">
        <w:rPr>
          <w:lang w:val="en-US"/>
        </w:rPr>
        <w:t xml:space="preserve">Thomson Learning. Second Edition. </w:t>
      </w:r>
    </w:p>
    <w:p w:rsidR="0000718A" w:rsidRPr="00856E94" w:rsidRDefault="0000718A" w:rsidP="0000718A">
      <w:pPr>
        <w:pStyle w:val="Default"/>
        <w:spacing w:after="27"/>
        <w:rPr>
          <w:lang w:val="en-US"/>
        </w:rPr>
      </w:pPr>
      <w:r w:rsidRPr="00856E94">
        <w:rPr>
          <w:lang w:val="en-US"/>
        </w:rPr>
        <w:t xml:space="preserve">13. Evans, V. (1998). </w:t>
      </w:r>
      <w:r w:rsidRPr="00856E94">
        <w:rPr>
          <w:i/>
          <w:iCs/>
          <w:lang w:val="en-US"/>
        </w:rPr>
        <w:t xml:space="preserve">Successful Writing. </w:t>
      </w:r>
      <w:r w:rsidRPr="00856E94">
        <w:rPr>
          <w:lang w:val="en-US"/>
        </w:rPr>
        <w:t xml:space="preserve">Upper Intermediate. Express Publishing. </w:t>
      </w:r>
    </w:p>
    <w:p w:rsidR="0000718A" w:rsidRPr="00856E94" w:rsidRDefault="0000718A" w:rsidP="0000718A">
      <w:pPr>
        <w:pStyle w:val="Default"/>
        <w:rPr>
          <w:lang w:val="en-US"/>
        </w:rPr>
      </w:pPr>
      <w:r w:rsidRPr="00856E94">
        <w:rPr>
          <w:lang w:val="en-US"/>
        </w:rPr>
        <w:t xml:space="preserve">14. Coe, N., Rycroft, R., &amp; Ernest, P. (1983). </w:t>
      </w:r>
      <w:r w:rsidRPr="00856E94">
        <w:rPr>
          <w:i/>
          <w:iCs/>
          <w:lang w:val="en-US"/>
        </w:rPr>
        <w:t xml:space="preserve">Writing Skills: A problem-solving approach. </w:t>
      </w:r>
      <w:r w:rsidRPr="00856E94">
        <w:rPr>
          <w:lang w:val="en-US"/>
        </w:rPr>
        <w:t xml:space="preserve">Cambridge: Cambridge University Press.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Fiction </w:t>
      </w:r>
    </w:p>
    <w:p w:rsidR="0000718A" w:rsidRPr="00856E94" w:rsidRDefault="0000718A" w:rsidP="0000718A">
      <w:pPr>
        <w:pStyle w:val="Default"/>
        <w:spacing w:after="27"/>
        <w:rPr>
          <w:lang w:val="en-US"/>
        </w:rPr>
      </w:pPr>
      <w:r w:rsidRPr="00856E94">
        <w:rPr>
          <w:lang w:val="en-US"/>
        </w:rPr>
        <w:t xml:space="preserve">1. Hornby, N. (1998) </w:t>
      </w:r>
      <w:r w:rsidRPr="00856E94">
        <w:rPr>
          <w:i/>
          <w:iCs/>
          <w:lang w:val="en-US"/>
        </w:rPr>
        <w:t xml:space="preserve">About a Boy. </w:t>
      </w:r>
      <w:r w:rsidRPr="00856E94">
        <w:rPr>
          <w:lang w:val="en-US"/>
        </w:rPr>
        <w:t xml:space="preserve">Penguin Books. </w:t>
      </w:r>
    </w:p>
    <w:p w:rsidR="0000718A" w:rsidRPr="00856E94" w:rsidRDefault="0000718A" w:rsidP="0000718A">
      <w:pPr>
        <w:pStyle w:val="Default"/>
        <w:spacing w:after="27"/>
        <w:rPr>
          <w:lang w:val="en-US"/>
        </w:rPr>
      </w:pPr>
      <w:r w:rsidRPr="00856E94">
        <w:rPr>
          <w:lang w:val="en-US"/>
        </w:rPr>
        <w:t xml:space="preserve">2. Kinsella, S. (2003) </w:t>
      </w:r>
      <w:r w:rsidRPr="00856E94">
        <w:rPr>
          <w:i/>
          <w:iCs/>
          <w:lang w:val="en-US"/>
        </w:rPr>
        <w:t>Can you keep a secret</w:t>
      </w:r>
      <w:r w:rsidRPr="00856E94">
        <w:rPr>
          <w:lang w:val="en-US"/>
        </w:rPr>
        <w:t xml:space="preserve">? Black Swain. </w:t>
      </w:r>
    </w:p>
    <w:p w:rsidR="0000718A" w:rsidRPr="00856E94" w:rsidRDefault="0000718A" w:rsidP="0000718A">
      <w:pPr>
        <w:pStyle w:val="Default"/>
        <w:rPr>
          <w:lang w:val="en-US"/>
        </w:rPr>
      </w:pPr>
      <w:r w:rsidRPr="00856E94">
        <w:rPr>
          <w:lang w:val="en-US"/>
        </w:rPr>
        <w:t xml:space="preserve">3. Ishiguro, K. (1989) </w:t>
      </w:r>
      <w:r w:rsidRPr="00856E94">
        <w:rPr>
          <w:i/>
          <w:iCs/>
          <w:lang w:val="en-US"/>
        </w:rPr>
        <w:t xml:space="preserve">The Remains of the Day. </w:t>
      </w:r>
      <w:r w:rsidRPr="00856E94">
        <w:rPr>
          <w:lang w:val="en-US"/>
        </w:rPr>
        <w:t xml:space="preserve">Faber &amp; Faber.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Suggested web sites: </w:t>
      </w:r>
    </w:p>
    <w:p w:rsidR="0000718A" w:rsidRPr="00856E94" w:rsidRDefault="0000718A" w:rsidP="0000718A">
      <w:pPr>
        <w:pStyle w:val="Default"/>
        <w:rPr>
          <w:lang w:val="en-US"/>
        </w:rPr>
      </w:pPr>
      <w:r w:rsidRPr="00856E94">
        <w:rPr>
          <w:lang w:val="en-US"/>
        </w:rPr>
        <w:t xml:space="preserve">www.teachingenglish.org.uk </w:t>
      </w:r>
    </w:p>
    <w:p w:rsidR="0000718A" w:rsidRPr="00856E94" w:rsidRDefault="0000718A" w:rsidP="0000718A">
      <w:pPr>
        <w:pStyle w:val="Default"/>
        <w:rPr>
          <w:lang w:val="en-US"/>
        </w:rPr>
      </w:pPr>
      <w:r w:rsidRPr="00856E94">
        <w:rPr>
          <w:lang w:val="en-US"/>
        </w:rPr>
        <w:t xml:space="preserve">www.online-literature.com </w:t>
      </w:r>
    </w:p>
    <w:p w:rsidR="0000718A" w:rsidRPr="00856E94" w:rsidRDefault="0000718A" w:rsidP="0000718A">
      <w:pPr>
        <w:pStyle w:val="Default"/>
        <w:rPr>
          <w:lang w:val="en-US"/>
        </w:rPr>
      </w:pPr>
      <w:r w:rsidRPr="00856E94">
        <w:rPr>
          <w:lang w:val="en-US"/>
        </w:rPr>
        <w:t xml:space="preserve">www.literature.org/ </w:t>
      </w:r>
    </w:p>
    <w:p w:rsidR="0000718A" w:rsidRPr="00856E94" w:rsidRDefault="0000718A" w:rsidP="0000718A">
      <w:pPr>
        <w:pStyle w:val="Default"/>
        <w:rPr>
          <w:lang w:val="en-US"/>
        </w:rPr>
      </w:pPr>
      <w:r w:rsidRPr="00856E94">
        <w:rPr>
          <w:lang w:val="en-US"/>
        </w:rPr>
        <w:t xml:space="preserve">www.pearsonlongman.com/ae/ </w:t>
      </w:r>
    </w:p>
    <w:p w:rsidR="0000718A" w:rsidRPr="00856E94" w:rsidRDefault="0000718A" w:rsidP="0000718A">
      <w:pPr>
        <w:pStyle w:val="Default"/>
        <w:rPr>
          <w:lang w:val="en-US"/>
        </w:rPr>
      </w:pPr>
      <w:r w:rsidRPr="00856E94">
        <w:rPr>
          <w:lang w:val="en-US"/>
        </w:rPr>
        <w:t xml:space="preserve">www.developreading.com </w:t>
      </w:r>
    </w:p>
    <w:p w:rsidR="0000718A" w:rsidRPr="00856E94" w:rsidRDefault="0000718A" w:rsidP="0000718A">
      <w:pPr>
        <w:pStyle w:val="Default"/>
        <w:rPr>
          <w:lang w:val="en-US"/>
        </w:rPr>
      </w:pPr>
      <w:r w:rsidRPr="00856E94">
        <w:rPr>
          <w:b/>
          <w:bCs/>
          <w:lang w:val="en-US"/>
        </w:rPr>
        <w:t xml:space="preserve">Glossary </w:t>
      </w:r>
    </w:p>
    <w:p w:rsidR="0000718A" w:rsidRPr="00856E94" w:rsidRDefault="0000718A" w:rsidP="0000718A">
      <w:pPr>
        <w:pStyle w:val="Default"/>
        <w:rPr>
          <w:lang w:val="en-US"/>
        </w:rPr>
      </w:pPr>
      <w:r w:rsidRPr="00856E94">
        <w:rPr>
          <w:b/>
          <w:bCs/>
          <w:lang w:val="en-US"/>
        </w:rPr>
        <w:lastRenderedPageBreak/>
        <w:t xml:space="preserve">POINT-BY-POINT ORGANIZATION – </w:t>
      </w:r>
      <w:r w:rsidRPr="00856E94">
        <w:rPr>
          <w:lang w:val="en-US"/>
        </w:rPr>
        <w:t xml:space="preserve">method alternates arguments about the two items (A and B) that you are comparing and/or contrasting. </w:t>
      </w:r>
    </w:p>
    <w:p w:rsidR="0000718A" w:rsidRPr="00856E94" w:rsidRDefault="0000718A" w:rsidP="0000718A">
      <w:pPr>
        <w:rPr>
          <w:lang w:val="en-US"/>
        </w:rPr>
      </w:pPr>
      <w:r w:rsidRPr="00856E94">
        <w:rPr>
          <w:b/>
          <w:bCs/>
          <w:lang w:val="en-US"/>
        </w:rPr>
        <w:t xml:space="preserve">BLOCK ORGANIZATION - </w:t>
      </w:r>
      <w:r w:rsidRPr="00856E94">
        <w:rPr>
          <w:lang w:val="en-US"/>
        </w:rPr>
        <w:t>method presents all arguments related to A, and then compares and/or contrasts them to all arguments related to B.</w:t>
      </w:r>
    </w:p>
    <w:p w:rsidR="001B2A1F" w:rsidRPr="00676628" w:rsidRDefault="001B2A1F" w:rsidP="0000718A">
      <w:pPr>
        <w:jc w:val="center"/>
        <w:rPr>
          <w:b/>
          <w:sz w:val="28"/>
          <w:szCs w:val="28"/>
          <w:lang w:val="en-US"/>
        </w:rPr>
      </w:pPr>
    </w:p>
    <w:p w:rsidR="0000718A" w:rsidRPr="00856E94" w:rsidRDefault="0000718A" w:rsidP="0000718A">
      <w:pPr>
        <w:jc w:val="center"/>
        <w:rPr>
          <w:b/>
        </w:rPr>
      </w:pPr>
      <w:r w:rsidRPr="00856E94">
        <w:rPr>
          <w:b/>
        </w:rPr>
        <w:t>LESSON #5</w:t>
      </w:r>
    </w:p>
    <w:p w:rsidR="0000718A" w:rsidRPr="00856E94" w:rsidRDefault="0000718A" w:rsidP="0000718A">
      <w:pPr>
        <w:rPr>
          <w:b/>
        </w:rPr>
      </w:pPr>
      <w:r w:rsidRPr="00856E94">
        <w:rPr>
          <w:b/>
        </w:rPr>
        <w:t>Reading</w:t>
      </w:r>
    </w:p>
    <w:tbl>
      <w:tblPr>
        <w:tblpPr w:leftFromText="180" w:rightFromText="180" w:vertAnchor="text" w:tblpX="393"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5"/>
        <w:gridCol w:w="1566"/>
        <w:gridCol w:w="5500"/>
      </w:tblGrid>
      <w:tr w:rsidR="0000718A" w:rsidRPr="00AE5DAE" w:rsidTr="0000718A">
        <w:trPr>
          <w:trHeight w:val="277"/>
        </w:trPr>
        <w:tc>
          <w:tcPr>
            <w:tcW w:w="4390" w:type="dxa"/>
            <w:gridSpan w:val="2"/>
          </w:tcPr>
          <w:p w:rsidR="0000718A" w:rsidRPr="00856E94" w:rsidRDefault="0000718A" w:rsidP="0000718A">
            <w:pPr>
              <w:spacing w:line="240" w:lineRule="exact"/>
            </w:pPr>
            <w:r w:rsidRPr="00856E94">
              <w:t>Theme #5.</w:t>
            </w:r>
          </w:p>
        </w:tc>
        <w:tc>
          <w:tcPr>
            <w:tcW w:w="5930" w:type="dxa"/>
          </w:tcPr>
          <w:p w:rsidR="0000718A" w:rsidRPr="00856E94" w:rsidRDefault="0000718A" w:rsidP="0000718A">
            <w:pPr>
              <w:pStyle w:val="60"/>
              <w:shd w:val="clear" w:color="auto" w:fill="auto"/>
              <w:spacing w:line="240" w:lineRule="exact"/>
              <w:rPr>
                <w:sz w:val="24"/>
                <w:szCs w:val="24"/>
                <w:lang w:val="en-US"/>
              </w:rPr>
            </w:pPr>
            <w:r w:rsidRPr="00856E94">
              <w:rPr>
                <w:sz w:val="24"/>
                <w:szCs w:val="24"/>
                <w:lang w:val="en-US"/>
              </w:rPr>
              <w:t xml:space="preserve">Uzbekistan and the world </w:t>
            </w:r>
            <w:r w:rsidRPr="00856E94">
              <w:rPr>
                <w:sz w:val="24"/>
                <w:szCs w:val="24"/>
                <w:lang w:val="en-US" w:eastAsia="ru-RU" w:bidi="ru-RU"/>
              </w:rPr>
              <w:t xml:space="preserve">/ </w:t>
            </w:r>
            <w:r w:rsidRPr="00856E94">
              <w:rPr>
                <w:sz w:val="24"/>
                <w:szCs w:val="24"/>
                <w:lang w:val="en-US"/>
              </w:rPr>
              <w:t>Travel sights</w:t>
            </w:r>
          </w:p>
        </w:tc>
      </w:tr>
      <w:tr w:rsidR="0000718A" w:rsidRPr="00856E94" w:rsidTr="0000718A">
        <w:trPr>
          <w:trHeight w:val="422"/>
        </w:trPr>
        <w:tc>
          <w:tcPr>
            <w:tcW w:w="4390" w:type="dxa"/>
            <w:gridSpan w:val="2"/>
            <w:vAlign w:val="bottom"/>
          </w:tcPr>
          <w:p w:rsidR="0000718A" w:rsidRPr="00856E94" w:rsidRDefault="0000718A" w:rsidP="00856E94">
            <w:pPr>
              <w:spacing w:line="240" w:lineRule="exact"/>
              <w:rPr>
                <w:lang w:val="en-US"/>
              </w:rPr>
            </w:pPr>
            <w:r w:rsidRPr="00856E94">
              <w:rPr>
                <w:lang w:val="en-US"/>
              </w:rPr>
              <w:t xml:space="preserve">Length:  </w:t>
            </w:r>
            <w:r w:rsidR="00856E94" w:rsidRPr="00856E94">
              <w:rPr>
                <w:lang w:val="en-US"/>
              </w:rPr>
              <w:t>4</w:t>
            </w:r>
          </w:p>
        </w:tc>
        <w:tc>
          <w:tcPr>
            <w:tcW w:w="5930" w:type="dxa"/>
          </w:tcPr>
          <w:p w:rsidR="0000718A" w:rsidRPr="00856E94" w:rsidRDefault="0000718A" w:rsidP="00856E94">
            <w:r w:rsidRPr="00856E94">
              <w:t>Number of Students:</w:t>
            </w:r>
          </w:p>
        </w:tc>
      </w:tr>
      <w:tr w:rsidR="0000718A" w:rsidRPr="00856E94" w:rsidTr="0000718A">
        <w:trPr>
          <w:trHeight w:val="1687"/>
        </w:trPr>
        <w:tc>
          <w:tcPr>
            <w:tcW w:w="10320" w:type="dxa"/>
            <w:gridSpan w:val="3"/>
          </w:tcPr>
          <w:p w:rsidR="0000718A" w:rsidRPr="00856E94" w:rsidRDefault="0000718A" w:rsidP="0000718A">
            <w:pPr>
              <w:rPr>
                <w:lang w:val="en-US"/>
              </w:rPr>
            </w:pPr>
            <w:r w:rsidRPr="00856E94">
              <w:rPr>
                <w:lang w:val="en-US"/>
              </w:rPr>
              <w:t>Lesson Outline:</w:t>
            </w:r>
          </w:p>
          <w:p w:rsidR="0000718A" w:rsidRPr="00856E94" w:rsidRDefault="0000718A" w:rsidP="0000718A">
            <w:pPr>
              <w:pStyle w:val="Default"/>
              <w:rPr>
                <w:lang w:val="en-US"/>
              </w:rPr>
            </w:pPr>
            <w:r w:rsidRPr="00856E94">
              <w:rPr>
                <w:lang w:val="en-US"/>
              </w:rPr>
              <w:t xml:space="preserve">           1. Brasinstorming </w:t>
            </w:r>
          </w:p>
          <w:p w:rsidR="0000718A" w:rsidRPr="00856E94" w:rsidRDefault="0000718A" w:rsidP="0000718A">
            <w:pPr>
              <w:pStyle w:val="Default"/>
              <w:rPr>
                <w:lang w:val="en-US"/>
              </w:rPr>
            </w:pPr>
            <w:r w:rsidRPr="00856E94">
              <w:rPr>
                <w:lang w:val="en-US"/>
              </w:rPr>
              <w:t xml:space="preserve">           2. Activity 1 Practice scanning and skimming strategies </w:t>
            </w:r>
          </w:p>
          <w:p w:rsidR="0000718A" w:rsidRPr="00856E94" w:rsidRDefault="0000718A" w:rsidP="0000718A">
            <w:pPr>
              <w:pStyle w:val="Default"/>
              <w:rPr>
                <w:lang w:val="en-US"/>
              </w:rPr>
            </w:pPr>
            <w:r w:rsidRPr="00856E94">
              <w:rPr>
                <w:lang w:val="en-US"/>
              </w:rPr>
              <w:t xml:space="preserve">           3. Activity 2 Vocabulary developing activity </w:t>
            </w:r>
          </w:p>
          <w:p w:rsidR="0000718A" w:rsidRPr="00856E94" w:rsidRDefault="0000718A" w:rsidP="0000718A">
            <w:pPr>
              <w:pStyle w:val="Default"/>
              <w:rPr>
                <w:lang w:val="en-US"/>
              </w:rPr>
            </w:pPr>
            <w:r w:rsidRPr="00856E94">
              <w:rPr>
                <w:lang w:val="en-US"/>
              </w:rPr>
              <w:t xml:space="preserve">           4. Activity 3 Role play </w:t>
            </w:r>
          </w:p>
          <w:p w:rsidR="0000718A" w:rsidRPr="00856E94" w:rsidRDefault="0000718A" w:rsidP="0000718A">
            <w:pPr>
              <w:pStyle w:val="Default"/>
            </w:pPr>
            <w:r w:rsidRPr="00856E94">
              <w:rPr>
                <w:lang w:val="en-US"/>
              </w:rPr>
              <w:t xml:space="preserve">           </w:t>
            </w:r>
            <w:r w:rsidRPr="00856E94">
              <w:t xml:space="preserve">5. Homework Case study </w:t>
            </w:r>
          </w:p>
          <w:p w:rsidR="0000718A" w:rsidRPr="00856E94" w:rsidRDefault="0000718A" w:rsidP="0000718A"/>
        </w:tc>
      </w:tr>
      <w:tr w:rsidR="0000718A" w:rsidRPr="00AE5DAE" w:rsidTr="0000718A">
        <w:trPr>
          <w:trHeight w:val="1680"/>
        </w:trPr>
        <w:tc>
          <w:tcPr>
            <w:tcW w:w="10320" w:type="dxa"/>
            <w:gridSpan w:val="3"/>
          </w:tcPr>
          <w:p w:rsidR="0000718A" w:rsidRPr="00856E94" w:rsidRDefault="0000718A" w:rsidP="0000718A">
            <w:r w:rsidRPr="00856E94">
              <w:t>The aim:</w:t>
            </w:r>
          </w:p>
          <w:p w:rsidR="0000718A" w:rsidRPr="00856E94" w:rsidRDefault="0000718A" w:rsidP="00EF3B51">
            <w:pPr>
              <w:pStyle w:val="a3"/>
              <w:widowControl w:val="0"/>
              <w:numPr>
                <w:ilvl w:val="0"/>
                <w:numId w:val="8"/>
              </w:numPr>
              <w:spacing w:after="0" w:line="240" w:lineRule="auto"/>
              <w:rPr>
                <w:rFonts w:ascii="Times New Roman" w:hAnsi="Times New Roman"/>
                <w:sz w:val="24"/>
                <w:szCs w:val="24"/>
                <w:lang w:val="en-US"/>
              </w:rPr>
            </w:pPr>
            <w:r w:rsidRPr="00856E94">
              <w:rPr>
                <w:rFonts w:ascii="Times New Roman" w:hAnsi="Times New Roman"/>
                <w:sz w:val="24"/>
                <w:szCs w:val="24"/>
                <w:lang w:val="en-US"/>
              </w:rPr>
              <w:t>To enable students to get more information about Wales;</w:t>
            </w:r>
          </w:p>
          <w:p w:rsidR="0000718A" w:rsidRPr="00856E94" w:rsidRDefault="0000718A" w:rsidP="00EF3B51">
            <w:pPr>
              <w:pStyle w:val="a3"/>
              <w:widowControl w:val="0"/>
              <w:numPr>
                <w:ilvl w:val="0"/>
                <w:numId w:val="8"/>
              </w:numPr>
              <w:spacing w:after="0" w:line="240" w:lineRule="auto"/>
              <w:rPr>
                <w:rFonts w:ascii="Times New Roman" w:hAnsi="Times New Roman"/>
                <w:sz w:val="24"/>
                <w:szCs w:val="24"/>
                <w:lang w:val="en-US"/>
              </w:rPr>
            </w:pPr>
            <w:r w:rsidRPr="00856E94">
              <w:rPr>
                <w:rFonts w:ascii="Times New Roman" w:hAnsi="Times New Roman"/>
                <w:sz w:val="24"/>
                <w:szCs w:val="24"/>
                <w:lang w:val="en-US"/>
              </w:rPr>
              <w:t xml:space="preserve">To give students a chance to enlarge their topic based vocabulary through guessing the </w:t>
            </w:r>
            <w:r w:rsidRPr="00856E94">
              <w:rPr>
                <w:rStyle w:val="2"/>
                <w:rFonts w:eastAsia="Arial Unicode MS"/>
              </w:rPr>
              <w:t xml:space="preserve">meaning of </w:t>
            </w:r>
            <w:r w:rsidRPr="00856E94">
              <w:rPr>
                <w:rFonts w:ascii="Times New Roman" w:hAnsi="Times New Roman"/>
                <w:sz w:val="24"/>
                <w:szCs w:val="24"/>
                <w:lang w:val="en-US"/>
              </w:rPr>
              <w:t>words</w:t>
            </w:r>
            <w:r w:rsidRPr="00856E94">
              <w:rPr>
                <w:rStyle w:val="2"/>
                <w:rFonts w:eastAsia="Arial Unicode MS"/>
              </w:rPr>
              <w:t xml:space="preserve"> from context and dictionary using skills.</w:t>
            </w:r>
          </w:p>
        </w:tc>
      </w:tr>
      <w:tr w:rsidR="0000718A" w:rsidRPr="00AE5DAE" w:rsidTr="0000718A">
        <w:trPr>
          <w:trHeight w:val="389"/>
        </w:trPr>
        <w:tc>
          <w:tcPr>
            <w:tcW w:w="10320" w:type="dxa"/>
            <w:gridSpan w:val="3"/>
          </w:tcPr>
          <w:p w:rsidR="0000718A" w:rsidRPr="00856E94" w:rsidRDefault="0000718A" w:rsidP="0000718A">
            <w:r w:rsidRPr="00856E94">
              <w:t>Objectives:</w:t>
            </w:r>
          </w:p>
          <w:p w:rsidR="0000718A" w:rsidRPr="00856E94" w:rsidRDefault="0000718A" w:rsidP="00EF3B51">
            <w:pPr>
              <w:pStyle w:val="a3"/>
              <w:widowControl w:val="0"/>
              <w:numPr>
                <w:ilvl w:val="0"/>
                <w:numId w:val="9"/>
              </w:numPr>
              <w:spacing w:after="0" w:line="240" w:lineRule="auto"/>
              <w:rPr>
                <w:rFonts w:ascii="Times New Roman" w:hAnsi="Times New Roman"/>
                <w:sz w:val="24"/>
                <w:szCs w:val="24"/>
                <w:lang w:val="en-US"/>
              </w:rPr>
            </w:pPr>
            <w:r w:rsidRPr="00856E94">
              <w:rPr>
                <w:rFonts w:ascii="Times New Roman" w:hAnsi="Times New Roman"/>
                <w:sz w:val="24"/>
                <w:szCs w:val="24"/>
                <w:lang w:val="en-US"/>
              </w:rPr>
              <w:t>to give students a guided practice in reading quickly;</w:t>
            </w:r>
          </w:p>
          <w:p w:rsidR="0000718A" w:rsidRPr="00856E94" w:rsidRDefault="0000718A" w:rsidP="00EF3B51">
            <w:pPr>
              <w:pStyle w:val="a3"/>
              <w:widowControl w:val="0"/>
              <w:numPr>
                <w:ilvl w:val="0"/>
                <w:numId w:val="9"/>
              </w:numPr>
              <w:spacing w:after="0" w:line="240" w:lineRule="auto"/>
              <w:rPr>
                <w:rFonts w:ascii="Times New Roman" w:hAnsi="Times New Roman"/>
                <w:sz w:val="24"/>
                <w:szCs w:val="24"/>
                <w:lang w:val="en-US"/>
              </w:rPr>
            </w:pPr>
            <w:r w:rsidRPr="00856E94">
              <w:rPr>
                <w:rFonts w:ascii="Times New Roman" w:hAnsi="Times New Roman"/>
                <w:sz w:val="24"/>
                <w:szCs w:val="24"/>
                <w:lang w:val="en-US"/>
              </w:rPr>
              <w:t>to develop note taking skill;</w:t>
            </w:r>
          </w:p>
          <w:p w:rsidR="0000718A" w:rsidRPr="00856E94" w:rsidRDefault="0000718A" w:rsidP="00EF3B51">
            <w:pPr>
              <w:pStyle w:val="a3"/>
              <w:widowControl w:val="0"/>
              <w:numPr>
                <w:ilvl w:val="0"/>
                <w:numId w:val="9"/>
              </w:numPr>
              <w:spacing w:after="0" w:line="240" w:lineRule="auto"/>
              <w:rPr>
                <w:rFonts w:ascii="Times New Roman" w:hAnsi="Times New Roman"/>
                <w:sz w:val="24"/>
                <w:szCs w:val="24"/>
                <w:lang w:val="en-US"/>
              </w:rPr>
            </w:pPr>
            <w:r w:rsidRPr="00856E94">
              <w:rPr>
                <w:rFonts w:ascii="Times New Roman" w:hAnsi="Times New Roman"/>
                <w:sz w:val="24"/>
                <w:szCs w:val="24"/>
                <w:lang w:val="en-US"/>
              </w:rPr>
              <w:t>to help learners know more about Wales</w:t>
            </w:r>
          </w:p>
          <w:p w:rsidR="0000718A" w:rsidRPr="00856E94" w:rsidRDefault="0000718A" w:rsidP="00EF3B51">
            <w:pPr>
              <w:pStyle w:val="a3"/>
              <w:widowControl w:val="0"/>
              <w:numPr>
                <w:ilvl w:val="0"/>
                <w:numId w:val="9"/>
              </w:numPr>
              <w:spacing w:after="0" w:line="240" w:lineRule="auto"/>
              <w:rPr>
                <w:rFonts w:ascii="Times New Roman" w:hAnsi="Times New Roman"/>
                <w:sz w:val="24"/>
                <w:szCs w:val="24"/>
                <w:lang w:val="en-US"/>
              </w:rPr>
            </w:pPr>
            <w:r w:rsidRPr="00856E94">
              <w:rPr>
                <w:rStyle w:val="2"/>
                <w:rFonts w:eastAsia="Arial Unicode MS"/>
              </w:rPr>
              <w:t>to give learners an opportunity to _ practice communication skills</w:t>
            </w:r>
          </w:p>
          <w:p w:rsidR="0000718A" w:rsidRPr="00856E94" w:rsidRDefault="0000718A" w:rsidP="0000718A">
            <w:pPr>
              <w:rPr>
                <w:lang w:val="en-US"/>
              </w:rPr>
            </w:pPr>
          </w:p>
        </w:tc>
      </w:tr>
      <w:tr w:rsidR="0000718A" w:rsidRPr="00AE5DAE" w:rsidTr="0000718A">
        <w:trPr>
          <w:trHeight w:val="327"/>
        </w:trPr>
        <w:tc>
          <w:tcPr>
            <w:tcW w:w="2662" w:type="dxa"/>
          </w:tcPr>
          <w:p w:rsidR="0000718A" w:rsidRPr="00856E94" w:rsidRDefault="0000718A" w:rsidP="0000718A">
            <w:r w:rsidRPr="00856E94">
              <w:t>Activity Type:</w:t>
            </w:r>
          </w:p>
        </w:tc>
        <w:tc>
          <w:tcPr>
            <w:tcW w:w="7658" w:type="dxa"/>
            <w:gridSpan w:val="2"/>
          </w:tcPr>
          <w:p w:rsidR="0000718A" w:rsidRPr="00856E94" w:rsidRDefault="0000718A" w:rsidP="0000718A">
            <w:pPr>
              <w:rPr>
                <w:lang w:val="en-US"/>
              </w:rPr>
            </w:pPr>
            <w:r w:rsidRPr="00856E94">
              <w:rPr>
                <w:rStyle w:val="2"/>
                <w:rFonts w:eastAsia="Arial Unicode MS"/>
              </w:rPr>
              <w:t>Individual, small group, whole class (teacher-students</w:t>
            </w:r>
          </w:p>
        </w:tc>
      </w:tr>
    </w:tbl>
    <w:p w:rsidR="0000718A" w:rsidRPr="00856E94" w:rsidRDefault="0000718A" w:rsidP="0000718A">
      <w:pPr>
        <w:rPr>
          <w:b/>
          <w:lang w:val="en-US"/>
        </w:rPr>
      </w:pPr>
    </w:p>
    <w:p w:rsidR="0000718A" w:rsidRPr="00856E94" w:rsidRDefault="0000718A" w:rsidP="0000718A">
      <w:pPr>
        <w:rPr>
          <w:b/>
          <w:lang w:val="en-US"/>
        </w:rPr>
      </w:pPr>
    </w:p>
    <w:p w:rsidR="0000718A" w:rsidRPr="00856E94" w:rsidRDefault="0000718A" w:rsidP="0000718A">
      <w:pPr>
        <w:pStyle w:val="Default"/>
        <w:rPr>
          <w:lang w:val="en-US"/>
        </w:rPr>
      </w:pPr>
      <w:r w:rsidRPr="00856E94">
        <w:rPr>
          <w:b/>
          <w:bCs/>
          <w:lang w:val="en-US"/>
        </w:rPr>
        <w:t xml:space="preserve">Activity 1: Brainstorming </w:t>
      </w:r>
    </w:p>
    <w:p w:rsidR="0000718A" w:rsidRPr="00856E94" w:rsidRDefault="0000718A" w:rsidP="0000718A">
      <w:pPr>
        <w:pStyle w:val="Default"/>
        <w:rPr>
          <w:lang w:val="en-US"/>
        </w:rPr>
      </w:pPr>
      <w:r w:rsidRPr="00856E94">
        <w:rPr>
          <w:lang w:val="en-US"/>
        </w:rPr>
        <w:t xml:space="preserve">Objective: to let students brainstorm their background knowledge about Wales by filling in the Essential Wales fact file </w:t>
      </w:r>
    </w:p>
    <w:p w:rsidR="0000718A" w:rsidRPr="00856E94" w:rsidRDefault="0000718A" w:rsidP="0000718A">
      <w:pPr>
        <w:pStyle w:val="Default"/>
        <w:rPr>
          <w:lang w:val="en-US"/>
        </w:rPr>
      </w:pPr>
      <w:r w:rsidRPr="00856E94">
        <w:rPr>
          <w:lang w:val="en-US"/>
        </w:rPr>
        <w:t xml:space="preserve">Time: 10 min </w:t>
      </w:r>
    </w:p>
    <w:p w:rsidR="0000718A" w:rsidRPr="00856E94" w:rsidRDefault="0000718A" w:rsidP="0000718A">
      <w:pPr>
        <w:pStyle w:val="Default"/>
        <w:rPr>
          <w:lang w:val="en-US"/>
        </w:rPr>
      </w:pPr>
      <w:r w:rsidRPr="00856E94">
        <w:rPr>
          <w:lang w:val="en-US"/>
        </w:rPr>
        <w:t xml:space="preserve">Materials: Handout 1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rPr>
          <w:lang w:val="en-US"/>
        </w:rPr>
        <w:t xml:space="preserve">Ask students to complete the file and tell them there is no need to complete every line if they don’t know the answer </w:t>
      </w:r>
    </w:p>
    <w:p w:rsidR="0000718A" w:rsidRPr="00856E94" w:rsidRDefault="0000718A" w:rsidP="0000718A">
      <w:pPr>
        <w:pStyle w:val="Default"/>
        <w:rPr>
          <w:lang w:val="en-US"/>
        </w:rPr>
      </w:pPr>
      <w:r w:rsidRPr="00856E94">
        <w:rPr>
          <w:b/>
          <w:bCs/>
          <w:lang w:val="en-US"/>
        </w:rPr>
        <w:t xml:space="preserve">Activity 2: Practice skimming and scanning strategies </w:t>
      </w:r>
    </w:p>
    <w:p w:rsidR="0000718A" w:rsidRPr="00856E94" w:rsidRDefault="0000718A" w:rsidP="0000718A">
      <w:pPr>
        <w:pStyle w:val="Default"/>
        <w:rPr>
          <w:lang w:val="en-US"/>
        </w:rPr>
      </w:pPr>
      <w:r w:rsidRPr="00856E94">
        <w:rPr>
          <w:lang w:val="en-US"/>
        </w:rPr>
        <w:t xml:space="preserve">Objective: Practice scanning and skimming strategies </w:t>
      </w:r>
    </w:p>
    <w:p w:rsidR="0000718A" w:rsidRPr="00856E94" w:rsidRDefault="0000718A" w:rsidP="0000718A">
      <w:pPr>
        <w:pStyle w:val="Default"/>
        <w:rPr>
          <w:lang w:val="en-US"/>
        </w:rPr>
      </w:pPr>
      <w:r w:rsidRPr="00856E94">
        <w:rPr>
          <w:lang w:val="en-US"/>
        </w:rPr>
        <w:t xml:space="preserve">Time: 35min </w:t>
      </w:r>
    </w:p>
    <w:p w:rsidR="0000718A" w:rsidRPr="00856E94" w:rsidRDefault="0000718A" w:rsidP="0000718A">
      <w:pPr>
        <w:pStyle w:val="Default"/>
        <w:rPr>
          <w:lang w:val="en-US"/>
        </w:rPr>
      </w:pPr>
      <w:r w:rsidRPr="00856E94">
        <w:rPr>
          <w:lang w:val="en-US"/>
        </w:rPr>
        <w:t xml:space="preserve">Materials: handout 1and handout 2.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spacing w:after="9"/>
        <w:rPr>
          <w:lang w:val="en-US"/>
        </w:rPr>
      </w:pPr>
      <w:r w:rsidRPr="00856E94">
        <w:t></w:t>
      </w:r>
      <w:r w:rsidRPr="00856E94">
        <w:t></w:t>
      </w:r>
      <w:r w:rsidRPr="00856E94">
        <w:rPr>
          <w:lang w:val="en-US"/>
        </w:rPr>
        <w:t xml:space="preserve">Have students read the text and fill in the missing information </w:t>
      </w:r>
    </w:p>
    <w:p w:rsidR="0000718A" w:rsidRPr="00856E94" w:rsidRDefault="0000718A" w:rsidP="0000718A">
      <w:pPr>
        <w:pStyle w:val="Default"/>
        <w:spacing w:after="9"/>
        <w:rPr>
          <w:lang w:val="en-US"/>
        </w:rPr>
      </w:pPr>
      <w:r w:rsidRPr="00856E94">
        <w:t></w:t>
      </w:r>
      <w:r w:rsidRPr="00856E94">
        <w:t></w:t>
      </w:r>
      <w:r w:rsidRPr="00856E94">
        <w:rPr>
          <w:lang w:val="en-US"/>
        </w:rPr>
        <w:t xml:space="preserve">Ask students to work in pairs and compare their answers </w:t>
      </w:r>
    </w:p>
    <w:p w:rsidR="0000718A" w:rsidRPr="00856E94" w:rsidRDefault="0000718A" w:rsidP="0000718A">
      <w:pPr>
        <w:pStyle w:val="Default"/>
        <w:rPr>
          <w:lang w:val="en-US"/>
        </w:rPr>
      </w:pPr>
      <w:r w:rsidRPr="00856E94">
        <w:t></w:t>
      </w:r>
      <w:r w:rsidRPr="00856E94">
        <w:t></w:t>
      </w:r>
      <w:r w:rsidRPr="00856E94">
        <w:rPr>
          <w:lang w:val="en-US"/>
        </w:rPr>
        <w:t xml:space="preserve">Check the task in a whole group activity;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Activity 3: Vocabulary development activity </w:t>
      </w:r>
    </w:p>
    <w:p w:rsidR="0000718A" w:rsidRPr="00856E94" w:rsidRDefault="0000718A" w:rsidP="0000718A">
      <w:pPr>
        <w:pStyle w:val="Default"/>
        <w:rPr>
          <w:lang w:val="en-US"/>
        </w:rPr>
      </w:pPr>
      <w:r w:rsidRPr="00856E94">
        <w:rPr>
          <w:lang w:val="en-US"/>
        </w:rPr>
        <w:t xml:space="preserve">Objective: </w:t>
      </w:r>
    </w:p>
    <w:p w:rsidR="0000718A" w:rsidRPr="00856E94" w:rsidRDefault="0000718A" w:rsidP="0000718A">
      <w:pPr>
        <w:pStyle w:val="Default"/>
        <w:spacing w:after="9"/>
        <w:rPr>
          <w:lang w:val="en-US"/>
        </w:rPr>
      </w:pPr>
      <w:r w:rsidRPr="00856E94">
        <w:t></w:t>
      </w:r>
      <w:r w:rsidRPr="00856E94">
        <w:t></w:t>
      </w:r>
      <w:r w:rsidRPr="00856E94">
        <w:rPr>
          <w:lang w:val="en-US"/>
        </w:rPr>
        <w:t xml:space="preserve">to help learners to enlarge their vocabulary </w:t>
      </w:r>
    </w:p>
    <w:p w:rsidR="0000718A" w:rsidRPr="00856E94" w:rsidRDefault="0000718A" w:rsidP="0000718A">
      <w:pPr>
        <w:pStyle w:val="Default"/>
        <w:rPr>
          <w:lang w:val="en-US"/>
        </w:rPr>
      </w:pPr>
      <w:r w:rsidRPr="00856E94">
        <w:t></w:t>
      </w:r>
      <w:r w:rsidRPr="00856E94">
        <w:t></w:t>
      </w:r>
      <w:r w:rsidRPr="00856E94">
        <w:rPr>
          <w:lang w:val="en-US"/>
        </w:rPr>
        <w:t xml:space="preserve">to develop vocabulary guessing skill and dictionary searching skill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lang w:val="en-US"/>
        </w:rPr>
        <w:t xml:space="preserve">Time: 10 min </w:t>
      </w:r>
    </w:p>
    <w:p w:rsidR="0000718A" w:rsidRPr="00856E94" w:rsidRDefault="0000718A" w:rsidP="0000718A">
      <w:pPr>
        <w:pStyle w:val="Default"/>
        <w:rPr>
          <w:lang w:val="en-US"/>
        </w:rPr>
      </w:pPr>
      <w:r w:rsidRPr="00856E94">
        <w:rPr>
          <w:lang w:val="en-US"/>
        </w:rPr>
        <w:t xml:space="preserve">Materials: handout 3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spacing w:after="9"/>
        <w:rPr>
          <w:lang w:val="en-US"/>
        </w:rPr>
      </w:pPr>
      <w:r w:rsidRPr="00856E94">
        <w:t></w:t>
      </w:r>
      <w:r w:rsidRPr="00856E94">
        <w:t></w:t>
      </w:r>
      <w:r w:rsidRPr="00856E94">
        <w:rPr>
          <w:lang w:val="en-US"/>
        </w:rPr>
        <w:t xml:space="preserve">Ask students to match the words to their definitions </w:t>
      </w:r>
    </w:p>
    <w:p w:rsidR="0000718A" w:rsidRPr="00856E94" w:rsidRDefault="0000718A" w:rsidP="0000718A">
      <w:pPr>
        <w:pStyle w:val="Default"/>
        <w:rPr>
          <w:lang w:val="en-US"/>
        </w:rPr>
      </w:pPr>
      <w:r w:rsidRPr="00856E94">
        <w:t></w:t>
      </w:r>
      <w:r w:rsidRPr="00856E94">
        <w:t></w:t>
      </w:r>
      <w:r w:rsidRPr="00856E94">
        <w:rPr>
          <w:lang w:val="en-US"/>
        </w:rPr>
        <w:t xml:space="preserve">Let students to check the activity in the whole group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Activity 4: Role play </w:t>
      </w:r>
    </w:p>
    <w:p w:rsidR="0000718A" w:rsidRPr="00856E94" w:rsidRDefault="0000718A" w:rsidP="0000718A">
      <w:pPr>
        <w:pStyle w:val="Default"/>
        <w:rPr>
          <w:lang w:val="en-US"/>
        </w:rPr>
      </w:pPr>
      <w:r w:rsidRPr="00856E94">
        <w:rPr>
          <w:lang w:val="en-US"/>
        </w:rPr>
        <w:t xml:space="preserve">Objective: to give learners an opportunity to practice communication skills </w:t>
      </w:r>
    </w:p>
    <w:p w:rsidR="0000718A" w:rsidRPr="00856E94" w:rsidRDefault="0000718A" w:rsidP="0000718A">
      <w:pPr>
        <w:pStyle w:val="Default"/>
        <w:rPr>
          <w:lang w:val="en-US"/>
        </w:rPr>
      </w:pPr>
      <w:r w:rsidRPr="00856E94">
        <w:rPr>
          <w:lang w:val="en-US"/>
        </w:rPr>
        <w:t xml:space="preserve">Time: 20 min </w:t>
      </w:r>
    </w:p>
    <w:p w:rsidR="0000718A" w:rsidRPr="00856E94" w:rsidRDefault="0000718A" w:rsidP="0000718A">
      <w:pPr>
        <w:pStyle w:val="Default"/>
        <w:rPr>
          <w:lang w:val="en-US"/>
        </w:rPr>
      </w:pPr>
      <w:r w:rsidRPr="00856E94">
        <w:rPr>
          <w:lang w:val="en-US"/>
        </w:rPr>
        <w:t xml:space="preserve">Materials: none </w:t>
      </w:r>
    </w:p>
    <w:p w:rsidR="0000718A" w:rsidRPr="00856E94" w:rsidRDefault="0000718A" w:rsidP="0000718A">
      <w:pPr>
        <w:pStyle w:val="Default"/>
        <w:rPr>
          <w:lang w:val="en-US"/>
        </w:rPr>
      </w:pPr>
      <w:r w:rsidRPr="00856E94">
        <w:rPr>
          <w:lang w:val="en-US"/>
        </w:rPr>
        <w:t xml:space="preserve">►Procedure: </w:t>
      </w:r>
    </w:p>
    <w:p w:rsidR="0000718A" w:rsidRPr="00856E94" w:rsidRDefault="0000718A" w:rsidP="0000718A">
      <w:pPr>
        <w:pStyle w:val="Default"/>
        <w:rPr>
          <w:lang w:val="en-US"/>
        </w:rPr>
      </w:pPr>
      <w:r w:rsidRPr="00856E94">
        <w:t></w:t>
      </w:r>
      <w:r w:rsidRPr="00856E94">
        <w:t></w:t>
      </w:r>
      <w:r w:rsidRPr="00856E94">
        <w:rPr>
          <w:lang w:val="en-US"/>
        </w:rPr>
        <w:t xml:space="preserve">Ask students to work in pair and prepare a short role-play based on the acquired information about Wales. Tell them it might be an interview of TV show.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Homework: (5min) </w:t>
      </w:r>
    </w:p>
    <w:p w:rsidR="0000718A" w:rsidRPr="00856E94" w:rsidRDefault="0000718A" w:rsidP="0000718A">
      <w:pPr>
        <w:pStyle w:val="Default"/>
        <w:spacing w:after="9"/>
        <w:rPr>
          <w:lang w:val="en-US"/>
        </w:rPr>
      </w:pPr>
      <w:r w:rsidRPr="00856E94">
        <w:t></w:t>
      </w:r>
      <w:r w:rsidRPr="00856E94">
        <w:t></w:t>
      </w:r>
      <w:r w:rsidRPr="00856E94">
        <w:rPr>
          <w:lang w:val="en-US"/>
        </w:rPr>
        <w:t xml:space="preserve">Make an Essential Fact File for your own country. </w:t>
      </w:r>
    </w:p>
    <w:p w:rsidR="0000718A" w:rsidRPr="00856E94" w:rsidRDefault="0000718A" w:rsidP="0000718A">
      <w:pPr>
        <w:pStyle w:val="Default"/>
        <w:rPr>
          <w:lang w:val="en-US"/>
        </w:rPr>
      </w:pPr>
      <w:r w:rsidRPr="00856E94">
        <w:t></w:t>
      </w:r>
      <w:r w:rsidRPr="00856E94">
        <w:t></w:t>
      </w:r>
      <w:r w:rsidRPr="00856E94">
        <w:rPr>
          <w:lang w:val="en-US"/>
        </w:rPr>
        <w:t xml:space="preserve">Case study. 4 </w:t>
      </w:r>
    </w:p>
    <w:p w:rsidR="0000718A" w:rsidRPr="00856E94" w:rsidRDefault="0000718A" w:rsidP="0000718A">
      <w:pPr>
        <w:pStyle w:val="Default"/>
        <w:rPr>
          <w:lang w:val="en-US"/>
        </w:rPr>
      </w:pPr>
    </w:p>
    <w:p w:rsidR="0000718A" w:rsidRPr="00856E94" w:rsidRDefault="0000718A" w:rsidP="0000718A">
      <w:pPr>
        <w:pStyle w:val="Default"/>
        <w:rPr>
          <w:b/>
          <w:bCs/>
          <w:lang w:val="en-US"/>
        </w:rPr>
      </w:pPr>
      <w:r w:rsidRPr="00856E94">
        <w:rPr>
          <w:b/>
          <w:bCs/>
          <w:lang w:val="en-US"/>
        </w:rPr>
        <w:t xml:space="preserve">You came to London on business; therefore you should plan your day thoroughly. Read the following tour guides about different sites to visit and chose one suitable one. Write your destination in the box provided below stating the reason for your choice. </w:t>
      </w:r>
    </w:p>
    <w:p w:rsidR="0000718A" w:rsidRPr="00856E94" w:rsidRDefault="0000718A" w:rsidP="0000718A">
      <w:pPr>
        <w:pStyle w:val="Default"/>
        <w:rPr>
          <w:lang w:val="en-US"/>
        </w:rPr>
      </w:pPr>
      <w:r w:rsidRPr="00856E94">
        <w:rPr>
          <w:b/>
          <w:bCs/>
          <w:lang w:val="en-US"/>
        </w:rPr>
        <w:t xml:space="preserve">London: River Thames Bike Tour </w:t>
      </w:r>
    </w:p>
    <w:p w:rsidR="0000718A" w:rsidRPr="00856E94" w:rsidRDefault="0000718A" w:rsidP="0000718A">
      <w:pPr>
        <w:pStyle w:val="Default"/>
        <w:rPr>
          <w:lang w:val="en-US"/>
        </w:rPr>
      </w:pPr>
      <w:r w:rsidRPr="00856E94">
        <w:rPr>
          <w:b/>
          <w:bCs/>
          <w:lang w:val="en-US"/>
        </w:rPr>
        <w:t xml:space="preserve">Key Details </w:t>
      </w:r>
    </w:p>
    <w:p w:rsidR="0000718A" w:rsidRPr="00856E94" w:rsidRDefault="0000718A" w:rsidP="0000718A">
      <w:pPr>
        <w:pStyle w:val="Default"/>
        <w:rPr>
          <w:lang w:val="en-US"/>
        </w:rPr>
      </w:pPr>
      <w:r w:rsidRPr="00856E94">
        <w:rPr>
          <w:lang w:val="en-US"/>
        </w:rPr>
        <w:t xml:space="preserve">Tour Duration </w:t>
      </w:r>
    </w:p>
    <w:p w:rsidR="0000718A" w:rsidRPr="00856E94" w:rsidRDefault="0000718A" w:rsidP="0000718A">
      <w:r w:rsidRPr="00856E94">
        <w:t>4 hours</w:t>
      </w:r>
    </w:p>
    <w:p w:rsidR="0000718A" w:rsidRPr="00856E94" w:rsidRDefault="0000718A" w:rsidP="0000718A">
      <w:pPr>
        <w:jc w:val="center"/>
        <w:rPr>
          <w:b/>
        </w:rPr>
      </w:pPr>
      <w:r w:rsidRPr="00856E94">
        <w:rPr>
          <w:b/>
          <w:noProof/>
        </w:rPr>
        <w:drawing>
          <wp:inline distT="0" distB="0" distL="0" distR="0">
            <wp:extent cx="1958792" cy="2268187"/>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397" cy="2294363"/>
                    </a:xfrm>
                    <a:prstGeom prst="rect">
                      <a:avLst/>
                    </a:prstGeom>
                    <a:noFill/>
                    <a:ln>
                      <a:noFill/>
                    </a:ln>
                  </pic:spPr>
                </pic:pic>
              </a:graphicData>
            </a:graphic>
          </wp:inline>
        </w:drawing>
      </w:r>
    </w:p>
    <w:p w:rsidR="0000718A" w:rsidRPr="00856E94" w:rsidRDefault="0000718A" w:rsidP="0000718A">
      <w:pPr>
        <w:pStyle w:val="Default"/>
        <w:rPr>
          <w:lang w:val="en-US"/>
        </w:rPr>
      </w:pPr>
      <w:r w:rsidRPr="00856E94">
        <w:rPr>
          <w:lang w:val="en-US"/>
        </w:rPr>
        <w:t xml:space="preserve">Mobile Voucher Accepted </w:t>
      </w:r>
    </w:p>
    <w:p w:rsidR="0000718A" w:rsidRPr="00856E94" w:rsidRDefault="0000718A" w:rsidP="0000718A">
      <w:pPr>
        <w:pStyle w:val="Default"/>
        <w:rPr>
          <w:lang w:val="en-US"/>
        </w:rPr>
      </w:pPr>
      <w:r w:rsidRPr="00856E94">
        <w:rPr>
          <w:lang w:val="en-US"/>
        </w:rPr>
        <w:t xml:space="preserve">Live Guide </w:t>
      </w:r>
    </w:p>
    <w:p w:rsidR="0000718A" w:rsidRPr="00856E94" w:rsidRDefault="0000718A" w:rsidP="0000718A">
      <w:pPr>
        <w:pStyle w:val="Default"/>
        <w:rPr>
          <w:lang w:val="en-US"/>
        </w:rPr>
      </w:pPr>
      <w:r w:rsidRPr="00856E94">
        <w:rPr>
          <w:lang w:val="en-US"/>
        </w:rPr>
        <w:t xml:space="preserve">English </w:t>
      </w:r>
    </w:p>
    <w:p w:rsidR="0000718A" w:rsidRPr="00856E94" w:rsidRDefault="0000718A" w:rsidP="0000718A">
      <w:pPr>
        <w:pStyle w:val="Default"/>
        <w:rPr>
          <w:lang w:val="en-US"/>
        </w:rPr>
      </w:pPr>
      <w:r w:rsidRPr="00856E94">
        <w:rPr>
          <w:b/>
          <w:bCs/>
          <w:lang w:val="en-US"/>
        </w:rPr>
        <w:t xml:space="preserve">Highlights </w:t>
      </w:r>
    </w:p>
    <w:p w:rsidR="0000718A" w:rsidRPr="00856E94" w:rsidRDefault="0000718A" w:rsidP="0000718A">
      <w:pPr>
        <w:pStyle w:val="Default"/>
        <w:spacing w:after="27"/>
        <w:rPr>
          <w:lang w:val="en-US"/>
        </w:rPr>
      </w:pPr>
      <w:r w:rsidRPr="00856E94">
        <w:t></w:t>
      </w:r>
      <w:r w:rsidRPr="00856E94">
        <w:rPr>
          <w:lang w:val="en-US"/>
        </w:rPr>
        <w:t xml:space="preserve"> Cycle along both banks of the River Thames </w:t>
      </w:r>
    </w:p>
    <w:p w:rsidR="0000718A" w:rsidRPr="00856E94" w:rsidRDefault="0000718A" w:rsidP="0000718A">
      <w:pPr>
        <w:pStyle w:val="Default"/>
        <w:spacing w:after="27"/>
        <w:rPr>
          <w:lang w:val="en-US"/>
        </w:rPr>
      </w:pPr>
      <w:r w:rsidRPr="00856E94">
        <w:t></w:t>
      </w:r>
      <w:r w:rsidRPr="00856E94">
        <w:rPr>
          <w:lang w:val="en-US"/>
        </w:rPr>
        <w:t xml:space="preserve"> Enjoy panoramic views of London landmarks, such as the Tower of London </w:t>
      </w:r>
    </w:p>
    <w:p w:rsidR="0000718A" w:rsidRPr="00856E94" w:rsidRDefault="0000718A" w:rsidP="0000718A">
      <w:pPr>
        <w:pStyle w:val="Default"/>
        <w:spacing w:after="27"/>
        <w:rPr>
          <w:lang w:val="en-US"/>
        </w:rPr>
      </w:pPr>
      <w:r w:rsidRPr="00856E94">
        <w:t></w:t>
      </w:r>
      <w:r w:rsidRPr="00856E94">
        <w:rPr>
          <w:lang w:val="en-US"/>
        </w:rPr>
        <w:t xml:space="preserve"> Stop for lunch in London's oldest food market </w:t>
      </w:r>
    </w:p>
    <w:p w:rsidR="0000718A" w:rsidRPr="00856E94" w:rsidRDefault="0000718A" w:rsidP="0000718A">
      <w:pPr>
        <w:pStyle w:val="Default"/>
        <w:spacing w:after="27"/>
        <w:rPr>
          <w:lang w:val="en-US"/>
        </w:rPr>
      </w:pPr>
      <w:r w:rsidRPr="00856E94">
        <w:t></w:t>
      </w:r>
      <w:r w:rsidRPr="00856E94">
        <w:rPr>
          <w:lang w:val="en-US"/>
        </w:rPr>
        <w:t xml:space="preserve"> Get views of St. Paul's, Shakespeare's Globe, and the London Eye </w:t>
      </w:r>
    </w:p>
    <w:p w:rsidR="0000718A" w:rsidRPr="00856E94" w:rsidRDefault="0000718A" w:rsidP="0000718A">
      <w:pPr>
        <w:pStyle w:val="Default"/>
        <w:spacing w:after="27"/>
        <w:rPr>
          <w:lang w:val="en-US"/>
        </w:rPr>
      </w:pPr>
      <w:r w:rsidRPr="00856E94">
        <w:t></w:t>
      </w:r>
      <w:r w:rsidRPr="00856E94">
        <w:rPr>
          <w:lang w:val="en-US"/>
        </w:rPr>
        <w:t xml:space="preserve"> Hop aboard a Thames Clipper boat and cruise to the city center </w:t>
      </w:r>
    </w:p>
    <w:p w:rsidR="0000718A" w:rsidRPr="00856E94" w:rsidRDefault="0000718A" w:rsidP="0000718A">
      <w:pPr>
        <w:pStyle w:val="Default"/>
        <w:rPr>
          <w:lang w:val="en-US"/>
        </w:rPr>
      </w:pPr>
      <w:r w:rsidRPr="00856E94">
        <w:t></w:t>
      </w:r>
      <w:r w:rsidRPr="00856E94">
        <w:rPr>
          <w:lang w:val="en-US"/>
        </w:rPr>
        <w:t xml:space="preserve"> Learn the history of London's people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Overview </w:t>
      </w:r>
    </w:p>
    <w:p w:rsidR="0000718A" w:rsidRPr="00856E94" w:rsidRDefault="0000718A" w:rsidP="0000718A">
      <w:pPr>
        <w:pStyle w:val="Default"/>
        <w:rPr>
          <w:lang w:val="en-US"/>
        </w:rPr>
      </w:pPr>
      <w:r w:rsidRPr="00856E94">
        <w:rPr>
          <w:lang w:val="en-US"/>
        </w:rPr>
        <w:lastRenderedPageBreak/>
        <w:t xml:space="preserve">Cycle along the banks of the River Thames and enjoy views of some of London’s most famous landmarks on a 4-hour bike tour. Learn the legends and historical facts about plagues, war, and modern commerce, before exploring Borough Market. </w:t>
      </w:r>
    </w:p>
    <w:p w:rsidR="0000718A" w:rsidRPr="00856E94" w:rsidRDefault="0000718A" w:rsidP="0000718A">
      <w:pPr>
        <w:pStyle w:val="Default"/>
        <w:rPr>
          <w:lang w:val="en-US"/>
        </w:rPr>
      </w:pPr>
      <w:r w:rsidRPr="00856E94">
        <w:rPr>
          <w:b/>
          <w:bCs/>
          <w:lang w:val="en-US"/>
        </w:rPr>
        <w:t xml:space="preserve">What's Included </w:t>
      </w:r>
    </w:p>
    <w:p w:rsidR="0000718A" w:rsidRPr="00856E94" w:rsidRDefault="0000718A" w:rsidP="0000718A">
      <w:pPr>
        <w:pStyle w:val="Default"/>
        <w:spacing w:after="27"/>
        <w:rPr>
          <w:lang w:val="en-US"/>
        </w:rPr>
      </w:pPr>
      <w:r w:rsidRPr="00856E94">
        <w:t></w:t>
      </w:r>
      <w:r w:rsidRPr="00856E94">
        <w:rPr>
          <w:lang w:val="en-US"/>
        </w:rPr>
        <w:t xml:space="preserve"> Bike rental </w:t>
      </w:r>
    </w:p>
    <w:p w:rsidR="0000718A" w:rsidRPr="00856E94" w:rsidRDefault="0000718A" w:rsidP="0000718A">
      <w:pPr>
        <w:pStyle w:val="Default"/>
        <w:rPr>
          <w:lang w:val="en-US"/>
        </w:rPr>
      </w:pPr>
      <w:r w:rsidRPr="00856E94">
        <w:t></w:t>
      </w:r>
      <w:r w:rsidRPr="00856E94">
        <w:rPr>
          <w:lang w:val="en-US"/>
        </w:rPr>
        <w:t xml:space="preserve"> Guide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What's Not Included </w:t>
      </w:r>
    </w:p>
    <w:p w:rsidR="0000718A" w:rsidRPr="00856E94" w:rsidRDefault="0000718A" w:rsidP="0000718A">
      <w:pPr>
        <w:pStyle w:val="Default"/>
        <w:rPr>
          <w:lang w:val="en-US"/>
        </w:rPr>
      </w:pPr>
      <w:r w:rsidRPr="00856E94">
        <w:t></w:t>
      </w:r>
      <w:r w:rsidRPr="00856E94">
        <w:rPr>
          <w:lang w:val="en-US"/>
        </w:rPr>
        <w:t xml:space="preserve"> Lunch </w:t>
      </w:r>
    </w:p>
    <w:p w:rsidR="0000718A" w:rsidRPr="00856E94" w:rsidRDefault="0000718A" w:rsidP="0000718A">
      <w:pPr>
        <w:pStyle w:val="Default"/>
        <w:rPr>
          <w:lang w:val="en-US"/>
        </w:rPr>
      </w:pPr>
    </w:p>
    <w:p w:rsidR="0000718A" w:rsidRPr="00856E94" w:rsidRDefault="0000718A" w:rsidP="0000718A">
      <w:pPr>
        <w:pStyle w:val="Default"/>
        <w:rPr>
          <w:lang w:val="en-US"/>
        </w:rPr>
      </w:pPr>
      <w:r w:rsidRPr="00856E94">
        <w:rPr>
          <w:b/>
          <w:bCs/>
          <w:lang w:val="en-US"/>
        </w:rPr>
        <w:t xml:space="preserve">Meeting Point </w:t>
      </w:r>
    </w:p>
    <w:p w:rsidR="0000718A" w:rsidRPr="00856E94" w:rsidRDefault="0000718A" w:rsidP="0000718A">
      <w:pPr>
        <w:pStyle w:val="Default"/>
        <w:rPr>
          <w:lang w:val="en-US"/>
        </w:rPr>
      </w:pPr>
      <w:r w:rsidRPr="00856E94">
        <w:rPr>
          <w:lang w:val="en-US"/>
        </w:rPr>
        <w:t xml:space="preserve">Meet outside Southwark Underground Station. Your guide will be immediately outside the station with a Fat Tyre bike </w:t>
      </w:r>
    </w:p>
    <w:p w:rsidR="0000718A" w:rsidRPr="00856E94" w:rsidRDefault="0000718A" w:rsidP="0000718A">
      <w:pPr>
        <w:pStyle w:val="Default"/>
        <w:rPr>
          <w:lang w:val="en-US"/>
        </w:rPr>
      </w:pPr>
      <w:r w:rsidRPr="00856E94">
        <w:rPr>
          <w:b/>
          <w:bCs/>
          <w:lang w:val="en-US"/>
        </w:rPr>
        <w:t xml:space="preserve">Good to Know </w:t>
      </w:r>
    </w:p>
    <w:p w:rsidR="0000718A" w:rsidRPr="00856E94" w:rsidRDefault="0000718A" w:rsidP="0000718A">
      <w:pPr>
        <w:pStyle w:val="Default"/>
        <w:rPr>
          <w:lang w:val="en-US"/>
        </w:rPr>
      </w:pPr>
      <w:r w:rsidRPr="00856E94">
        <w:rPr>
          <w:lang w:val="en-US"/>
        </w:rPr>
        <w:t xml:space="preserve">• Baby seats, tandem buggies, and a range of youth bikes are available on request • Tours run rain or shine. Please wear comfortable clothes and dress for the weather • Although the tour is not strenuous, participants must be competent cyclists and over 5 feet (1.5 meters) tall </w:t>
      </w:r>
    </w:p>
    <w:p w:rsidR="0000718A" w:rsidRPr="00856E94" w:rsidRDefault="0000718A" w:rsidP="0000718A">
      <w:pPr>
        <w:pStyle w:val="Default"/>
        <w:rPr>
          <w:lang w:val="en-US"/>
        </w:rPr>
      </w:pPr>
      <w:r w:rsidRPr="00856E94">
        <w:rPr>
          <w:b/>
          <w:bCs/>
          <w:lang w:val="en-US"/>
        </w:rPr>
        <w:t xml:space="preserve">Buckingham Palace: The Royal Mews Entrance Ticket </w:t>
      </w:r>
    </w:p>
    <w:p w:rsidR="0000718A" w:rsidRPr="00856E94" w:rsidRDefault="0000718A" w:rsidP="0000718A">
      <w:pPr>
        <w:pStyle w:val="Default"/>
        <w:rPr>
          <w:lang w:val="en-US"/>
        </w:rPr>
      </w:pPr>
      <w:r w:rsidRPr="00856E94">
        <w:rPr>
          <w:lang w:val="en-US"/>
        </w:rPr>
        <w:t xml:space="preserve">6 Reviews </w:t>
      </w:r>
    </w:p>
    <w:p w:rsidR="0000718A" w:rsidRPr="00856E94" w:rsidRDefault="0000718A" w:rsidP="0000718A">
      <w:pPr>
        <w:pStyle w:val="Default"/>
        <w:rPr>
          <w:lang w:val="en-US"/>
        </w:rPr>
      </w:pPr>
      <w:r w:rsidRPr="00856E94">
        <w:rPr>
          <w:lang w:val="en-US"/>
        </w:rPr>
        <w:t xml:space="preserve">The Royal Mews, one of the finest working stables in existence, is responsible for all road travel arrangements for The Queen and the Royal Family.… </w:t>
      </w:r>
    </w:p>
    <w:p w:rsidR="0000718A" w:rsidRPr="00856E94" w:rsidRDefault="0000718A" w:rsidP="0000718A">
      <w:r w:rsidRPr="00856E94">
        <w:t>Duration: 1 hour</w:t>
      </w:r>
    </w:p>
    <w:p w:rsidR="0000718A" w:rsidRPr="00856E94" w:rsidRDefault="0000718A" w:rsidP="0000718A">
      <w:pPr>
        <w:rPr>
          <w:b/>
        </w:rPr>
      </w:pPr>
      <w:r w:rsidRPr="00856E94">
        <w:rPr>
          <w:b/>
          <w:noProof/>
        </w:rPr>
        <w:drawing>
          <wp:inline distT="0" distB="0" distL="0" distR="0">
            <wp:extent cx="1884045" cy="1518285"/>
            <wp:effectExtent l="0" t="0" r="190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045" cy="1518285"/>
                    </a:xfrm>
                    <a:prstGeom prst="rect">
                      <a:avLst/>
                    </a:prstGeom>
                    <a:noFill/>
                  </pic:spPr>
                </pic:pic>
              </a:graphicData>
            </a:graphic>
          </wp:inline>
        </w:drawing>
      </w:r>
    </w:p>
    <w:p w:rsidR="0000718A" w:rsidRPr="00856E94" w:rsidRDefault="0000718A" w:rsidP="0000718A"/>
    <w:p w:rsidR="0000718A" w:rsidRPr="00856E94" w:rsidRDefault="0000718A" w:rsidP="0000718A"/>
    <w:p w:rsidR="0000718A" w:rsidRPr="00856E94" w:rsidRDefault="007A3A08" w:rsidP="0000718A">
      <w:pPr>
        <w:rPr>
          <w:lang w:val="en-US"/>
        </w:rPr>
      </w:pPr>
      <w:hyperlink r:id="rId14" w:history="1">
        <w:r w:rsidR="0000718A" w:rsidRPr="00856E94">
          <w:rPr>
            <w:rStyle w:val="a7"/>
            <w:lang w:val="en-US"/>
          </w:rPr>
          <w:t>From US$ 14</w:t>
        </w:r>
      </w:hyperlink>
    </w:p>
    <w:p w:rsidR="0000718A" w:rsidRPr="00856E94" w:rsidRDefault="007A3A08" w:rsidP="0000718A">
      <w:pPr>
        <w:rPr>
          <w:lang w:val="en-US"/>
        </w:rPr>
      </w:pPr>
      <w:hyperlink r:id="rId15" w:history="1">
        <w:bookmarkStart w:id="12" w:name="bookmark82"/>
        <w:r w:rsidR="0000718A" w:rsidRPr="00856E94">
          <w:rPr>
            <w:rStyle w:val="a7"/>
            <w:lang w:val="en-US"/>
          </w:rPr>
          <w:t>Half Day Tour Buckingham Palace with Afternoon Tea</w:t>
        </w:r>
        <w:bookmarkEnd w:id="12"/>
      </w:hyperlink>
    </w:p>
    <w:p w:rsidR="0000718A" w:rsidRPr="0009341B" w:rsidRDefault="007A3A08" w:rsidP="0000718A">
      <w:pPr>
        <w:rPr>
          <w:lang w:val="en-US"/>
        </w:rPr>
      </w:pPr>
      <w:hyperlink r:id="rId16" w:history="1">
        <w:r w:rsidR="0000718A" w:rsidRPr="00856E94">
          <w:rPr>
            <w:lang w:val="en-US"/>
          </w:rPr>
          <w:t>Our tour ensures a visit to the Buckingham Palace state rooms. Open only eight weeks a year, the</w:t>
        </w:r>
      </w:hyperlink>
      <w:r w:rsidR="0000718A" w:rsidRPr="00856E94">
        <w:rPr>
          <w:lang w:val="en-US"/>
        </w:rPr>
        <w:br/>
      </w:r>
      <w:hyperlink r:id="rId17" w:history="1">
        <w:r w:rsidR="0000718A" w:rsidRPr="00856E94">
          <w:rPr>
            <w:rStyle w:val="a7"/>
            <w:lang w:val="en-US"/>
          </w:rPr>
          <w:t xml:space="preserve">Queen saves them for her official visitors. </w:t>
        </w:r>
        <w:r w:rsidR="0000718A" w:rsidRPr="0009341B">
          <w:rPr>
            <w:rStyle w:val="a7"/>
            <w:lang w:val="en-US"/>
          </w:rPr>
          <w:t>Your...</w:t>
        </w:r>
      </w:hyperlink>
    </w:p>
    <w:p w:rsidR="0000718A" w:rsidRPr="0009341B" w:rsidRDefault="007A3A08" w:rsidP="0000718A">
      <w:pPr>
        <w:rPr>
          <w:lang w:val="en-US"/>
        </w:rPr>
      </w:pPr>
      <w:hyperlink r:id="rId18" w:history="1">
        <w:r w:rsidR="0000718A" w:rsidRPr="0009341B">
          <w:rPr>
            <w:lang w:val="en-US"/>
          </w:rPr>
          <w:t>Duration: 4 hours</w:t>
        </w:r>
      </w:hyperlink>
      <w:r w:rsidR="0000718A" w:rsidRPr="0009341B">
        <w:rPr>
          <w:lang w:val="en-US"/>
        </w:rPr>
        <w:br/>
      </w:r>
      <w:hyperlink r:id="rId19" w:history="1">
        <w:r w:rsidR="0000718A" w:rsidRPr="0009341B">
          <w:rPr>
            <w:lang w:val="en-US"/>
          </w:rPr>
          <w:t>From US$ 89</w:t>
        </w:r>
      </w:hyperlink>
    </w:p>
    <w:p w:rsidR="0000718A" w:rsidRPr="0009341B" w:rsidRDefault="0000718A" w:rsidP="0000718A">
      <w:pPr>
        <w:rPr>
          <w:sz w:val="28"/>
          <w:szCs w:val="28"/>
          <w:lang w:val="en-US"/>
        </w:rPr>
      </w:pPr>
    </w:p>
    <w:p w:rsidR="0000718A" w:rsidRPr="0009341B" w:rsidRDefault="0000718A" w:rsidP="0000718A">
      <w:pPr>
        <w:jc w:val="center"/>
        <w:rPr>
          <w:b/>
          <w:szCs w:val="28"/>
          <w:lang w:val="en-US"/>
        </w:rPr>
      </w:pPr>
      <w:bookmarkStart w:id="13" w:name="bookmark83"/>
      <w:r w:rsidRPr="0009341B">
        <w:rPr>
          <w:b/>
          <w:szCs w:val="28"/>
          <w:lang w:val="en-US"/>
        </w:rPr>
        <w:t>Handouts for students</w:t>
      </w:r>
    </w:p>
    <w:p w:rsidR="0000718A" w:rsidRPr="00856E94" w:rsidRDefault="0000718A" w:rsidP="0000718A">
      <w:pPr>
        <w:rPr>
          <w:szCs w:val="28"/>
          <w:lang w:val="en-US"/>
        </w:rPr>
      </w:pPr>
      <w:r w:rsidRPr="00856E94">
        <w:rPr>
          <w:b/>
          <w:szCs w:val="28"/>
          <w:lang w:val="en-US"/>
        </w:rPr>
        <w:br/>
        <w:t>Handout 1. The Essential Wales Fact File</w:t>
      </w:r>
      <w:bookmarkEnd w:id="13"/>
    </w:p>
    <w:p w:rsidR="0000718A" w:rsidRPr="00856E94" w:rsidRDefault="0000718A" w:rsidP="0000718A">
      <w:pPr>
        <w:rPr>
          <w:szCs w:val="28"/>
          <w:lang w:val="en-US"/>
        </w:rPr>
      </w:pPr>
      <w:r w:rsidRPr="00856E94">
        <w:rPr>
          <w:szCs w:val="28"/>
          <w:lang w:val="en-US"/>
        </w:rPr>
        <w:t>How much do you know about Wales? How much of the Essential Wales Fact File can</w:t>
      </w:r>
      <w:r w:rsidRPr="00856E94">
        <w:rPr>
          <w:szCs w:val="28"/>
          <w:lang w:val="en-US"/>
        </w:rPr>
        <w:br/>
        <w:t>you complete?</w:t>
      </w:r>
    </w:p>
    <w:p w:rsidR="0000718A" w:rsidRPr="00856E94" w:rsidRDefault="0000718A" w:rsidP="0000718A">
      <w:pPr>
        <w:rPr>
          <w:szCs w:val="28"/>
          <w:lang w:val="en-US"/>
        </w:rPr>
      </w:pPr>
      <w:r w:rsidRPr="00856E94">
        <w:rPr>
          <w:szCs w:val="28"/>
          <w:lang w:val="en-US"/>
        </w:rPr>
        <w:t>Country__________________________________</w:t>
      </w:r>
      <w:r w:rsidR="000143EA" w:rsidRPr="00856E94">
        <w:rPr>
          <w:szCs w:val="28"/>
          <w:lang w:val="en-US"/>
        </w:rPr>
        <w:t>________________________</w:t>
      </w:r>
    </w:p>
    <w:p w:rsidR="0000718A" w:rsidRPr="00856E94" w:rsidRDefault="0000718A" w:rsidP="0000718A">
      <w:pPr>
        <w:rPr>
          <w:szCs w:val="28"/>
          <w:lang w:val="en-US"/>
        </w:rPr>
      </w:pPr>
      <w:r w:rsidRPr="00856E94">
        <w:rPr>
          <w:szCs w:val="28"/>
          <w:lang w:val="en-US"/>
        </w:rPr>
        <w:t>Motto</w:t>
      </w:r>
      <w:r w:rsidRPr="00856E94">
        <w:rPr>
          <w:szCs w:val="28"/>
          <w:lang w:val="en-US"/>
        </w:rPr>
        <w:tab/>
        <w:t>_______________________________</w:t>
      </w:r>
      <w:r w:rsidR="000143EA" w:rsidRPr="00856E94">
        <w:rPr>
          <w:szCs w:val="28"/>
          <w:lang w:val="en-US"/>
        </w:rPr>
        <w:t>____________________________</w:t>
      </w:r>
    </w:p>
    <w:p w:rsidR="0000718A" w:rsidRPr="00856E94" w:rsidRDefault="0000718A" w:rsidP="0000718A">
      <w:pPr>
        <w:rPr>
          <w:szCs w:val="28"/>
          <w:lang w:val="en-US"/>
        </w:rPr>
      </w:pPr>
      <w:r w:rsidRPr="00856E94">
        <w:rPr>
          <w:szCs w:val="28"/>
          <w:lang w:val="en-US"/>
        </w:rPr>
        <w:t>Population</w:t>
      </w:r>
      <w:r w:rsidRPr="00856E94">
        <w:rPr>
          <w:szCs w:val="28"/>
          <w:lang w:val="en-US"/>
        </w:rPr>
        <w:tab/>
        <w:t>_____________________________</w:t>
      </w:r>
      <w:r w:rsidR="000143EA" w:rsidRPr="00856E94">
        <w:rPr>
          <w:szCs w:val="28"/>
          <w:lang w:val="en-US"/>
        </w:rPr>
        <w:t>_________________________</w:t>
      </w:r>
    </w:p>
    <w:p w:rsidR="0000718A" w:rsidRPr="00856E94" w:rsidRDefault="0000718A" w:rsidP="0000718A">
      <w:pPr>
        <w:rPr>
          <w:szCs w:val="28"/>
          <w:lang w:val="en-US"/>
        </w:rPr>
      </w:pPr>
      <w:r w:rsidRPr="00856E94">
        <w:rPr>
          <w:szCs w:val="28"/>
          <w:lang w:val="en-US"/>
        </w:rPr>
        <w:t>Language</w:t>
      </w:r>
    </w:p>
    <w:p w:rsidR="0000718A" w:rsidRPr="00856E94" w:rsidRDefault="0000718A" w:rsidP="0000718A">
      <w:pPr>
        <w:rPr>
          <w:szCs w:val="28"/>
          <w:lang w:val="en-US"/>
        </w:rPr>
      </w:pPr>
      <w:r w:rsidRPr="00856E94">
        <w:rPr>
          <w:szCs w:val="28"/>
          <w:lang w:val="en-US"/>
        </w:rPr>
        <w:t>Capital City</w:t>
      </w:r>
      <w:r w:rsidRPr="00856E94">
        <w:rPr>
          <w:szCs w:val="28"/>
          <w:lang w:val="en-US"/>
        </w:rPr>
        <w:tab/>
      </w:r>
    </w:p>
    <w:p w:rsidR="0000718A" w:rsidRPr="00856E94" w:rsidRDefault="0000718A" w:rsidP="0000718A">
      <w:pPr>
        <w:rPr>
          <w:szCs w:val="28"/>
          <w:lang w:val="en-US"/>
        </w:rPr>
      </w:pPr>
      <w:r w:rsidRPr="00856E94">
        <w:rPr>
          <w:szCs w:val="28"/>
          <w:lang w:val="en-US"/>
        </w:rPr>
        <w:t>Major cities/towns</w:t>
      </w:r>
      <w:r w:rsidRPr="00856E94">
        <w:rPr>
          <w:szCs w:val="28"/>
          <w:lang w:val="en-US"/>
        </w:rPr>
        <w:tab/>
        <w:t>_______________________</w:t>
      </w:r>
      <w:r w:rsidR="000143EA" w:rsidRPr="00856E94">
        <w:rPr>
          <w:szCs w:val="28"/>
          <w:lang w:val="en-US"/>
        </w:rPr>
        <w:t>__________________________</w:t>
      </w:r>
    </w:p>
    <w:p w:rsidR="0000718A" w:rsidRPr="00856E94" w:rsidRDefault="0000718A" w:rsidP="0000718A">
      <w:pPr>
        <w:rPr>
          <w:szCs w:val="28"/>
          <w:lang w:val="en-US"/>
        </w:rPr>
      </w:pPr>
      <w:r w:rsidRPr="00856E94">
        <w:rPr>
          <w:szCs w:val="28"/>
          <w:lang w:val="en-US"/>
        </w:rPr>
        <w:t>National sport</w:t>
      </w:r>
      <w:r w:rsidRPr="00856E94">
        <w:rPr>
          <w:szCs w:val="28"/>
          <w:lang w:val="en-US"/>
        </w:rPr>
        <w:tab/>
        <w:t>______________________</w:t>
      </w:r>
      <w:r w:rsidR="000143EA" w:rsidRPr="00856E94">
        <w:rPr>
          <w:szCs w:val="28"/>
          <w:lang w:val="en-US"/>
        </w:rPr>
        <w:t>___________________________</w:t>
      </w:r>
    </w:p>
    <w:p w:rsidR="0000718A" w:rsidRPr="00856E94" w:rsidRDefault="0000718A" w:rsidP="0000718A">
      <w:pPr>
        <w:rPr>
          <w:szCs w:val="28"/>
          <w:lang w:val="en-US"/>
        </w:rPr>
      </w:pPr>
      <w:r w:rsidRPr="00856E94">
        <w:rPr>
          <w:szCs w:val="28"/>
          <w:lang w:val="en-US"/>
        </w:rPr>
        <w:t>Famous people</w:t>
      </w:r>
      <w:r w:rsidRPr="00856E94">
        <w:rPr>
          <w:szCs w:val="28"/>
          <w:lang w:val="en-US"/>
        </w:rPr>
        <w:tab/>
        <w:t>________________________</w:t>
      </w:r>
      <w:r w:rsidR="000143EA" w:rsidRPr="00856E94">
        <w:rPr>
          <w:szCs w:val="28"/>
          <w:lang w:val="en-US"/>
        </w:rPr>
        <w:t>_________________________</w:t>
      </w:r>
    </w:p>
    <w:p w:rsidR="0000718A" w:rsidRPr="00856E94" w:rsidRDefault="0000718A" w:rsidP="0000718A">
      <w:pPr>
        <w:rPr>
          <w:szCs w:val="28"/>
          <w:lang w:val="en-US"/>
        </w:rPr>
      </w:pPr>
      <w:r w:rsidRPr="00856E94">
        <w:rPr>
          <w:szCs w:val="28"/>
          <w:lang w:val="en-US"/>
        </w:rPr>
        <w:t>Traditional Food</w:t>
      </w:r>
      <w:r w:rsidRPr="00856E94">
        <w:rPr>
          <w:szCs w:val="28"/>
          <w:lang w:val="en-US"/>
        </w:rPr>
        <w:tab/>
      </w:r>
    </w:p>
    <w:p w:rsidR="0000718A" w:rsidRPr="00856E94" w:rsidRDefault="0000718A" w:rsidP="0000718A">
      <w:pPr>
        <w:rPr>
          <w:szCs w:val="28"/>
          <w:lang w:val="en-US"/>
        </w:rPr>
      </w:pPr>
      <w:r w:rsidRPr="00856E94">
        <w:rPr>
          <w:szCs w:val="28"/>
          <w:lang w:val="en-US"/>
        </w:rPr>
        <w:lastRenderedPageBreak/>
        <w:t>Flag</w:t>
      </w:r>
      <w:r w:rsidRPr="00856E94">
        <w:rPr>
          <w:szCs w:val="28"/>
          <w:lang w:val="en-US"/>
        </w:rPr>
        <w:tab/>
      </w:r>
    </w:p>
    <w:p w:rsidR="0000718A" w:rsidRPr="00856E94" w:rsidRDefault="0000718A" w:rsidP="0000718A">
      <w:pPr>
        <w:rPr>
          <w:szCs w:val="28"/>
          <w:lang w:val="en-US"/>
        </w:rPr>
      </w:pPr>
      <w:r w:rsidRPr="00856E94">
        <w:rPr>
          <w:szCs w:val="28"/>
          <w:lang w:val="en-US"/>
        </w:rPr>
        <w:t>National Emblem</w:t>
      </w:r>
      <w:r w:rsidRPr="00856E94">
        <w:rPr>
          <w:szCs w:val="28"/>
          <w:lang w:val="en-US"/>
        </w:rPr>
        <w:tab/>
        <w:t>__________________________</w:t>
      </w:r>
      <w:r w:rsidR="000143EA" w:rsidRPr="00856E94">
        <w:rPr>
          <w:szCs w:val="28"/>
          <w:lang w:val="en-US"/>
        </w:rPr>
        <w:t>_______________________</w:t>
      </w:r>
    </w:p>
    <w:p w:rsidR="0000718A" w:rsidRPr="00856E94" w:rsidRDefault="0000718A" w:rsidP="0000718A">
      <w:pPr>
        <w:rPr>
          <w:szCs w:val="28"/>
          <w:lang w:val="en-US"/>
        </w:rPr>
      </w:pPr>
      <w:r w:rsidRPr="00856E94">
        <w:rPr>
          <w:szCs w:val="28"/>
          <w:lang w:val="en-US"/>
        </w:rPr>
        <w:t>Highest mountain</w:t>
      </w:r>
      <w:r w:rsidRPr="00856E94">
        <w:rPr>
          <w:szCs w:val="28"/>
          <w:lang w:val="en-US"/>
        </w:rPr>
        <w:tab/>
        <w:t>__________________________</w:t>
      </w:r>
      <w:r w:rsidR="000143EA" w:rsidRPr="00856E94">
        <w:rPr>
          <w:szCs w:val="28"/>
          <w:lang w:val="en-US"/>
        </w:rPr>
        <w:t>________________________</w:t>
      </w:r>
    </w:p>
    <w:p w:rsidR="0000718A" w:rsidRPr="00856E94" w:rsidRDefault="0000718A" w:rsidP="0000718A">
      <w:pPr>
        <w:rPr>
          <w:szCs w:val="28"/>
          <w:lang w:val="en-US"/>
        </w:rPr>
      </w:pPr>
      <w:r w:rsidRPr="00856E94">
        <w:rPr>
          <w:szCs w:val="28"/>
          <w:lang w:val="en-US"/>
        </w:rPr>
        <w:t>National day</w:t>
      </w:r>
      <w:r w:rsidRPr="00856E94">
        <w:rPr>
          <w:szCs w:val="28"/>
          <w:lang w:val="en-US"/>
        </w:rPr>
        <w:tab/>
        <w:t>________________________</w:t>
      </w:r>
      <w:r w:rsidR="000143EA" w:rsidRPr="00856E94">
        <w:rPr>
          <w:szCs w:val="28"/>
          <w:lang w:val="en-US"/>
        </w:rPr>
        <w:t>_________________________</w:t>
      </w:r>
    </w:p>
    <w:p w:rsidR="0000718A" w:rsidRPr="00856E94" w:rsidRDefault="0000718A" w:rsidP="0000718A">
      <w:pPr>
        <w:rPr>
          <w:szCs w:val="28"/>
          <w:lang w:val="en-US"/>
        </w:rPr>
      </w:pPr>
      <w:r w:rsidRPr="00856E94">
        <w:rPr>
          <w:szCs w:val="28"/>
          <w:lang w:val="en-US"/>
        </w:rPr>
        <w:t>Major industries</w:t>
      </w:r>
      <w:r w:rsidRPr="00856E94">
        <w:rPr>
          <w:szCs w:val="28"/>
          <w:lang w:val="en-US"/>
        </w:rPr>
        <w:tab/>
      </w:r>
    </w:p>
    <w:p w:rsidR="0000718A" w:rsidRPr="00856E94" w:rsidRDefault="0000718A" w:rsidP="0000718A">
      <w:pPr>
        <w:rPr>
          <w:szCs w:val="28"/>
          <w:lang w:val="en-US"/>
        </w:rPr>
      </w:pPr>
      <w:r w:rsidRPr="00856E94">
        <w:rPr>
          <w:szCs w:val="28"/>
          <w:lang w:val="en-US"/>
        </w:rPr>
        <w:t>Festivals</w:t>
      </w:r>
      <w:r w:rsidRPr="00856E94">
        <w:rPr>
          <w:szCs w:val="28"/>
          <w:lang w:val="en-US"/>
        </w:rPr>
        <w:tab/>
        <w:t>_____________________________________</w:t>
      </w:r>
      <w:r w:rsidR="000143EA" w:rsidRPr="00856E94">
        <w:rPr>
          <w:szCs w:val="28"/>
          <w:lang w:val="en-US"/>
        </w:rPr>
        <w:t>_________________</w:t>
      </w:r>
    </w:p>
    <w:p w:rsidR="0000718A" w:rsidRPr="00856E94" w:rsidRDefault="0000718A" w:rsidP="0000718A">
      <w:pPr>
        <w:rPr>
          <w:szCs w:val="28"/>
          <w:lang w:val="en-US"/>
        </w:rPr>
      </w:pPr>
      <w:r w:rsidRPr="00856E94">
        <w:rPr>
          <w:szCs w:val="28"/>
          <w:lang w:val="en-US"/>
        </w:rPr>
        <w:t>National anthem</w:t>
      </w:r>
      <w:r w:rsidRPr="00856E94">
        <w:rPr>
          <w:szCs w:val="28"/>
          <w:lang w:val="en-US"/>
        </w:rPr>
        <w:tab/>
        <w:t>______________________________</w:t>
      </w:r>
      <w:r w:rsidR="000143EA" w:rsidRPr="00856E94">
        <w:rPr>
          <w:szCs w:val="28"/>
          <w:lang w:val="en-US"/>
        </w:rPr>
        <w:t>___________________</w:t>
      </w:r>
    </w:p>
    <w:p w:rsidR="0000718A" w:rsidRPr="00856E94" w:rsidRDefault="0000718A" w:rsidP="0000718A">
      <w:pPr>
        <w:rPr>
          <w:szCs w:val="28"/>
          <w:lang w:val="en-US"/>
        </w:rPr>
      </w:pPr>
      <w:r w:rsidRPr="00856E94">
        <w:rPr>
          <w:szCs w:val="28"/>
          <w:lang w:val="en-US"/>
        </w:rPr>
        <w:t>Economy</w:t>
      </w:r>
      <w:r w:rsidRPr="00856E94">
        <w:rPr>
          <w:szCs w:val="28"/>
          <w:lang w:val="en-US"/>
        </w:rPr>
        <w:tab/>
        <w:t>_____________________________________</w:t>
      </w:r>
      <w:r w:rsidR="000143EA" w:rsidRPr="00856E94">
        <w:rPr>
          <w:szCs w:val="28"/>
          <w:lang w:val="en-US"/>
        </w:rPr>
        <w:t>_________________</w:t>
      </w:r>
    </w:p>
    <w:p w:rsidR="0000718A" w:rsidRPr="00856E94" w:rsidRDefault="0000718A" w:rsidP="0000718A">
      <w:pPr>
        <w:rPr>
          <w:szCs w:val="28"/>
          <w:lang w:val="en-US"/>
        </w:rPr>
      </w:pPr>
      <w:r w:rsidRPr="00856E94">
        <w:rPr>
          <w:szCs w:val="28"/>
          <w:lang w:val="en-US"/>
        </w:rPr>
        <w:t>Currency</w:t>
      </w:r>
      <w:r w:rsidRPr="00856E94">
        <w:rPr>
          <w:szCs w:val="28"/>
          <w:lang w:val="en-US"/>
        </w:rPr>
        <w:tab/>
      </w:r>
    </w:p>
    <w:p w:rsidR="0000718A" w:rsidRPr="00856E94" w:rsidRDefault="0000718A" w:rsidP="0000718A">
      <w:pPr>
        <w:rPr>
          <w:szCs w:val="28"/>
          <w:lang w:val="en-US"/>
        </w:rPr>
      </w:pPr>
      <w:r w:rsidRPr="00856E94">
        <w:rPr>
          <w:szCs w:val="28"/>
          <w:lang w:val="en-US"/>
        </w:rPr>
        <w:t>Film locations</w:t>
      </w:r>
      <w:r w:rsidRPr="00856E94">
        <w:rPr>
          <w:szCs w:val="28"/>
          <w:lang w:val="en-US"/>
        </w:rPr>
        <w:tab/>
      </w:r>
    </w:p>
    <w:p w:rsidR="0000718A" w:rsidRPr="00856E94" w:rsidRDefault="0000718A" w:rsidP="0000718A">
      <w:pPr>
        <w:rPr>
          <w:szCs w:val="28"/>
          <w:lang w:val="en-US"/>
        </w:rPr>
      </w:pPr>
      <w:r w:rsidRPr="00856E94">
        <w:rPr>
          <w:szCs w:val="28"/>
          <w:lang w:val="en-US"/>
        </w:rPr>
        <w:t>Unusual facts________________________________</w:t>
      </w:r>
      <w:r w:rsidR="000143EA" w:rsidRPr="00856E94">
        <w:rPr>
          <w:szCs w:val="28"/>
          <w:lang w:val="en-US"/>
        </w:rPr>
        <w:t>_____________________________</w:t>
      </w:r>
    </w:p>
    <w:p w:rsidR="0000718A" w:rsidRPr="00856E94" w:rsidRDefault="0000718A" w:rsidP="0000718A">
      <w:pPr>
        <w:rPr>
          <w:szCs w:val="28"/>
          <w:lang w:val="en-US"/>
        </w:rPr>
      </w:pPr>
    </w:p>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b/>
          <w:bCs/>
          <w:szCs w:val="28"/>
          <w:lang w:val="en-US"/>
        </w:rPr>
        <w:t xml:space="preserve">Handout 2. Wales forever </w:t>
      </w:r>
    </w:p>
    <w:p w:rsidR="0000718A" w:rsidRPr="00856E94" w:rsidRDefault="0000718A" w:rsidP="0000718A">
      <w:pPr>
        <w:pStyle w:val="Default"/>
        <w:rPr>
          <w:szCs w:val="28"/>
          <w:lang w:val="en-US"/>
        </w:rPr>
      </w:pPr>
      <w:r w:rsidRPr="00856E94">
        <w:rPr>
          <w:szCs w:val="28"/>
          <w:lang w:val="en-US"/>
        </w:rPr>
        <w:t xml:space="preserve">The name Wales comes from the Anglo-Saxon term </w:t>
      </w:r>
      <w:r w:rsidRPr="00856E94">
        <w:rPr>
          <w:i/>
          <w:iCs/>
          <w:szCs w:val="28"/>
          <w:lang w:val="en-US"/>
        </w:rPr>
        <w:t>Waleas</w:t>
      </w:r>
      <w:r w:rsidRPr="00856E94">
        <w:rPr>
          <w:szCs w:val="28"/>
          <w:lang w:val="en-US"/>
        </w:rPr>
        <w:t xml:space="preserve">, meaning foreigner. It’s a small country with a population of just 2.94 million. The majority of people speak English; however, the Welsh language is popular and is now spoken by more than 20 percent of the population. Welsh is one of Europe’s oldest languages. Since 1999 all schoolchildren in Wales have had to study Welsh, either as a first or second language. The Welsh language has two additional vowels – </w:t>
      </w:r>
      <w:r w:rsidRPr="00856E94">
        <w:rPr>
          <w:i/>
          <w:iCs/>
          <w:szCs w:val="28"/>
          <w:lang w:val="en-US"/>
        </w:rPr>
        <w:t xml:space="preserve">w </w:t>
      </w:r>
      <w:r w:rsidRPr="00856E94">
        <w:rPr>
          <w:szCs w:val="28"/>
          <w:lang w:val="en-US"/>
        </w:rPr>
        <w:t xml:space="preserve">and y – to add to the English </w:t>
      </w:r>
      <w:r w:rsidRPr="00856E94">
        <w:rPr>
          <w:i/>
          <w:iCs/>
          <w:szCs w:val="28"/>
          <w:lang w:val="en-US"/>
        </w:rPr>
        <w:t xml:space="preserve">a, e, u, o </w:t>
      </w:r>
      <w:r w:rsidRPr="00856E94">
        <w:rPr>
          <w:szCs w:val="28"/>
          <w:lang w:val="en-US"/>
        </w:rPr>
        <w:t xml:space="preserve">and </w:t>
      </w:r>
      <w:r w:rsidRPr="00856E94">
        <w:rPr>
          <w:i/>
          <w:iCs/>
          <w:szCs w:val="28"/>
          <w:lang w:val="en-US"/>
        </w:rPr>
        <w:t>u</w:t>
      </w:r>
      <w:r w:rsidRPr="00856E94">
        <w:rPr>
          <w:szCs w:val="28"/>
          <w:lang w:val="en-US"/>
        </w:rPr>
        <w:t xml:space="preserve">. The Welsh for Wales is </w:t>
      </w:r>
      <w:r w:rsidRPr="00856E94">
        <w:rPr>
          <w:i/>
          <w:iCs/>
          <w:szCs w:val="28"/>
          <w:lang w:val="en-US"/>
        </w:rPr>
        <w:t>Cymru</w:t>
      </w:r>
      <w:r w:rsidRPr="00856E94">
        <w:rPr>
          <w:szCs w:val="28"/>
          <w:lang w:val="en-US"/>
        </w:rPr>
        <w:t xml:space="preserve">, and the country’s motto is </w:t>
      </w:r>
      <w:r w:rsidRPr="00856E94">
        <w:rPr>
          <w:i/>
          <w:iCs/>
          <w:szCs w:val="28"/>
          <w:lang w:val="en-US"/>
        </w:rPr>
        <w:t xml:space="preserve">“Cymru am byth” </w:t>
      </w:r>
      <w:r w:rsidRPr="00856E94">
        <w:rPr>
          <w:szCs w:val="28"/>
          <w:lang w:val="en-US"/>
        </w:rPr>
        <w:t xml:space="preserve">(“Wales forever”). </w:t>
      </w:r>
    </w:p>
    <w:p w:rsidR="0000718A" w:rsidRPr="00856E94" w:rsidRDefault="0000718A" w:rsidP="0000718A">
      <w:pPr>
        <w:pStyle w:val="Default"/>
        <w:rPr>
          <w:szCs w:val="28"/>
          <w:lang w:val="en-US"/>
        </w:rPr>
      </w:pPr>
      <w:r w:rsidRPr="00856E94">
        <w:rPr>
          <w:szCs w:val="28"/>
          <w:lang w:val="en-US"/>
        </w:rPr>
        <w:t xml:space="preserve">The capital city is Cardiff, in South Wales. Cardiff was once one of the richest cities in the world, thanks to the docks and the coal industry. Cardiff Council is currently creating a city museum. The museum is scheduled to open in 2010 and will tell the history of Cardiff through the eyes of its people. Other major cities and towns are Swansea and Newport, in South Wales, and Wrexham in the north. </w:t>
      </w:r>
    </w:p>
    <w:p w:rsidR="0000718A" w:rsidRPr="00856E94" w:rsidRDefault="0000718A" w:rsidP="0000718A">
      <w:pPr>
        <w:pStyle w:val="Default"/>
        <w:rPr>
          <w:szCs w:val="28"/>
          <w:lang w:val="en-US"/>
        </w:rPr>
      </w:pPr>
      <w:r w:rsidRPr="00856E94">
        <w:rPr>
          <w:szCs w:val="28"/>
          <w:lang w:val="en-US"/>
        </w:rPr>
        <w:t xml:space="preserve">Wales has some spectacular scenery. It has three national parks and five designated areas of Outstanding Natural Beauty. Snowdon is the highest mountain at 1,085 meters (3,559 feet). Wales is also famous for its castles. In fact, Wales has more castles per square mile than any other country in Western Europe. </w:t>
      </w:r>
    </w:p>
    <w:p w:rsidR="0000718A" w:rsidRPr="00856E94" w:rsidRDefault="0000718A" w:rsidP="0000718A">
      <w:pPr>
        <w:pStyle w:val="Default"/>
        <w:rPr>
          <w:szCs w:val="28"/>
          <w:lang w:val="en-US"/>
        </w:rPr>
      </w:pPr>
      <w:r w:rsidRPr="00856E94">
        <w:rPr>
          <w:szCs w:val="28"/>
          <w:lang w:val="en-US"/>
        </w:rPr>
        <w:t xml:space="preserve">One of Britain’s most popular TV series is filmed in Wales. Doctor Who is a science- fiction series about a Time Lord who travels through space and time in a police telephone box. A Doctor Who locations map is available from the Cardiff Tourist Information Centre. Torchwood, a spin-off series, is also filmed locally. </w:t>
      </w:r>
    </w:p>
    <w:p w:rsidR="0000718A" w:rsidRPr="00856E94" w:rsidRDefault="0000718A" w:rsidP="0000718A">
      <w:pPr>
        <w:pStyle w:val="Default"/>
        <w:rPr>
          <w:szCs w:val="28"/>
          <w:lang w:val="en-US"/>
        </w:rPr>
      </w:pPr>
      <w:r w:rsidRPr="00856E94">
        <w:rPr>
          <w:szCs w:val="28"/>
          <w:lang w:val="en-US"/>
        </w:rPr>
        <w:t xml:space="preserve">The national flag of Wales has two equal horizontal stripes, white above green. A red dragon appears on the green-and-white background. The origins of the flag are unknown. One legend tells of the struggle between the red dragon of Wales and the white dragon of England. </w:t>
      </w:r>
    </w:p>
    <w:p w:rsidR="0000718A" w:rsidRPr="00856E94" w:rsidRDefault="0000718A" w:rsidP="0000718A">
      <w:pPr>
        <w:pStyle w:val="Default"/>
        <w:rPr>
          <w:szCs w:val="28"/>
          <w:lang w:val="en-US"/>
        </w:rPr>
      </w:pPr>
      <w:r w:rsidRPr="00856E94">
        <w:rPr>
          <w:szCs w:val="28"/>
          <w:lang w:val="en-US"/>
        </w:rPr>
        <w:t xml:space="preserve">Wales has two annual festivals – one national and one international – called Eisteddfodau. The festivals are famous for their singing competitions. The 2008 National Eisteddfod of Wales will be staged in Cardiff from August2 to 9. Wales has its own national anthem – “Mae hen Wlad Fy Nhadau” – which translates as “The Land of My Fathers”. The country also has its own patron saint of lovers – St Dwynwen – and people celebrate her special day on January 25. </w:t>
      </w:r>
    </w:p>
    <w:p w:rsidR="0000718A" w:rsidRPr="00856E94" w:rsidRDefault="0000718A" w:rsidP="0000718A">
      <w:pPr>
        <w:pStyle w:val="Default"/>
        <w:rPr>
          <w:szCs w:val="28"/>
          <w:lang w:val="en-US"/>
        </w:rPr>
      </w:pPr>
      <w:r w:rsidRPr="00856E94">
        <w:rPr>
          <w:szCs w:val="28"/>
          <w:lang w:val="en-US"/>
        </w:rPr>
        <w:t xml:space="preserve">A lot of towns and villages in Wales have very long names. LIanfairpwllgwyngyllgogerywyrndrobwllllantysiliogogogoch is the name of a Welsh town. The name translates as “The church of St. Mary in the hollow of white hazel trees near the rapid whirlpool by St Tysilio’s of the red cave”. You can also find it on the Internet. In fact, LIanfairpwllgwyngyllgogerywyrndrobwllllantysiliogogogoch.com is the longest single-word (without hyphens) dot-com domain name in the world. </w:t>
      </w:r>
    </w:p>
    <w:p w:rsidR="0000718A" w:rsidRPr="00856E94" w:rsidRDefault="0000718A" w:rsidP="0000718A">
      <w:pPr>
        <w:pStyle w:val="Default"/>
        <w:rPr>
          <w:szCs w:val="28"/>
          <w:lang w:val="en-US"/>
        </w:rPr>
      </w:pPr>
      <w:r w:rsidRPr="00856E94">
        <w:rPr>
          <w:szCs w:val="28"/>
          <w:lang w:val="en-US"/>
        </w:rPr>
        <w:t xml:space="preserve">Rugby is the national game of Wales. This year Cardiff has hosted several of the matches in the 6 Nations Championship between Europe’s six top rugby-playing nations. Other popular sports are football and golf. Wales has some of the best golf courses in Britain, and the Ryder Cup is due to be played there in 2010. </w:t>
      </w:r>
    </w:p>
    <w:p w:rsidR="0000718A" w:rsidRPr="00856E94" w:rsidRDefault="0000718A" w:rsidP="0000718A">
      <w:pPr>
        <w:pStyle w:val="Default"/>
        <w:rPr>
          <w:szCs w:val="28"/>
          <w:lang w:val="en-US"/>
        </w:rPr>
      </w:pPr>
      <w:r w:rsidRPr="00856E94">
        <w:rPr>
          <w:szCs w:val="28"/>
          <w:lang w:val="en-US"/>
        </w:rPr>
        <w:t xml:space="preserve">In June 1999 the Millennium Stadium opened in Cardiff. The Stadium is a multi-purpose, all-round venue with the first retractable roof in the United Kingdom. Each year over 1.3 million </w:t>
      </w:r>
      <w:r w:rsidRPr="00856E94">
        <w:rPr>
          <w:szCs w:val="28"/>
          <w:lang w:val="en-US"/>
        </w:rPr>
        <w:lastRenderedPageBreak/>
        <w:t xml:space="preserve">people visit the stadium to watch rugby or football, or to go to a concert. Bon Jovi, Robbie Williams and Stereophonics have all performed at the Millennium Stadium. </w:t>
      </w:r>
    </w:p>
    <w:p w:rsidR="0000718A" w:rsidRPr="00856E94" w:rsidRDefault="0000718A" w:rsidP="0000718A">
      <w:pPr>
        <w:pStyle w:val="Default"/>
        <w:rPr>
          <w:szCs w:val="28"/>
          <w:lang w:val="en-US"/>
        </w:rPr>
      </w:pPr>
      <w:r w:rsidRPr="00856E94">
        <w:rPr>
          <w:szCs w:val="28"/>
          <w:lang w:val="en-US"/>
        </w:rPr>
        <w:t xml:space="preserve">The National Assembly for Wales with Assembly Members as well as Members of Parliament represents the country in Westminster. </w:t>
      </w:r>
    </w:p>
    <w:p w:rsidR="0000718A" w:rsidRPr="00856E94" w:rsidRDefault="0000718A" w:rsidP="0000718A">
      <w:pPr>
        <w:rPr>
          <w:szCs w:val="28"/>
          <w:lang w:val="en-US"/>
        </w:rPr>
      </w:pPr>
      <w:r w:rsidRPr="00856E94">
        <w:rPr>
          <w:szCs w:val="28"/>
          <w:lang w:val="en-US"/>
        </w:rPr>
        <w:t>Wales is known for its great actors. Richard Burton, Sir Anthony Hopkins and Catherine Zeta-Jones are all Welsh. Famous musicians include Tom Jones, Shirley Bassey, and the groups Catatonia, Super Furry Animals, Stereophonics Manic Street Preachers. Other famous names include Sir George Everest, the explorer, the poet Dylan Thomas, and the authors Jackie Collins and Roald Dahl.</w:t>
      </w:r>
    </w:p>
    <w:p w:rsidR="0000718A" w:rsidRPr="00856E94" w:rsidRDefault="0000718A" w:rsidP="0000718A">
      <w:pPr>
        <w:pStyle w:val="Default"/>
        <w:ind w:firstLine="708"/>
        <w:rPr>
          <w:szCs w:val="28"/>
          <w:lang w:val="en-US"/>
        </w:rPr>
      </w:pPr>
      <w:r w:rsidRPr="00856E94">
        <w:rPr>
          <w:szCs w:val="28"/>
          <w:lang w:val="en-US"/>
        </w:rPr>
        <w:t xml:space="preserve">Many people around the world can trace their family roots back to Wales. Three U.S presidents, Thomas Jefferson, Abraham Lincoln and Richard Nixon, were of Welsh origin. Prince Charles, the heir to the British throne, isn’t Welsh, but he does have the title of Prince of Wales. </w:t>
      </w:r>
    </w:p>
    <w:p w:rsidR="0000718A" w:rsidRPr="00856E94" w:rsidRDefault="0000718A" w:rsidP="0000718A">
      <w:pPr>
        <w:pStyle w:val="Default"/>
        <w:rPr>
          <w:szCs w:val="28"/>
          <w:lang w:val="en-US"/>
        </w:rPr>
      </w:pPr>
      <w:r w:rsidRPr="00856E94">
        <w:rPr>
          <w:szCs w:val="28"/>
          <w:lang w:val="en-US"/>
        </w:rPr>
        <w:t xml:space="preserve">Welsh food is usually made from local ingredients. Some traditional dishes include laverbread (made from seaweed), bara brith (fruit cake), and cawl cennin (leek stew). Welsh rarebit (or rabbit) is a traditional Welsh snack that is similar to cheese on toast. </w:t>
      </w:r>
    </w:p>
    <w:p w:rsidR="0000718A" w:rsidRPr="00856E94" w:rsidRDefault="0000718A" w:rsidP="0000718A">
      <w:pPr>
        <w:tabs>
          <w:tab w:val="left" w:pos="1216"/>
        </w:tabs>
        <w:rPr>
          <w:szCs w:val="28"/>
          <w:lang w:val="en-US"/>
        </w:rPr>
      </w:pPr>
      <w:r w:rsidRPr="00856E94">
        <w:rPr>
          <w:szCs w:val="28"/>
          <w:lang w:val="en-US"/>
        </w:rPr>
        <w:t>In the past, Wales was famous for mining coal, copper and iron. Today the major industries are agriculture, manufacturing and especially tourism. A recent survey of leisure activities in Wales showed that the most popular activity is visiting the pub; with around 58 per cent of those surveyed saying it is their favorite regular activity.</w:t>
      </w:r>
    </w:p>
    <w:p w:rsidR="0000718A" w:rsidRPr="00856E94" w:rsidRDefault="0000718A" w:rsidP="0000718A">
      <w:pPr>
        <w:tabs>
          <w:tab w:val="left" w:pos="1216"/>
        </w:tabs>
        <w:rPr>
          <w:b/>
          <w:bCs/>
          <w:szCs w:val="28"/>
        </w:rPr>
      </w:pPr>
      <w:r w:rsidRPr="00856E94">
        <w:rPr>
          <w:szCs w:val="28"/>
          <w:lang w:val="en-US"/>
        </w:rPr>
        <w:tab/>
      </w:r>
      <w:r w:rsidRPr="00856E94">
        <w:rPr>
          <w:b/>
          <w:bCs/>
          <w:szCs w:val="28"/>
        </w:rPr>
        <w:t>Handout 3</w:t>
      </w:r>
    </w:p>
    <w:p w:rsidR="0000718A" w:rsidRPr="00856E94" w:rsidRDefault="0000718A" w:rsidP="0000718A">
      <w:pPr>
        <w:tabs>
          <w:tab w:val="left" w:pos="1216"/>
        </w:tabs>
        <w:rPr>
          <w:b/>
          <w:b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1"/>
        <w:gridCol w:w="5860"/>
      </w:tblGrid>
      <w:tr w:rsidR="0000718A" w:rsidRPr="00AE5DAE" w:rsidTr="0000718A">
        <w:trPr>
          <w:trHeight w:val="247"/>
        </w:trPr>
        <w:tc>
          <w:tcPr>
            <w:tcW w:w="3931" w:type="dxa"/>
          </w:tcPr>
          <w:p w:rsidR="0000718A" w:rsidRPr="00856E94" w:rsidRDefault="0000718A" w:rsidP="0000718A">
            <w:pPr>
              <w:autoSpaceDE w:val="0"/>
              <w:autoSpaceDN w:val="0"/>
              <w:adjustRightInd w:val="0"/>
              <w:rPr>
                <w:rFonts w:eastAsiaTheme="minorHAnsi"/>
                <w:szCs w:val="28"/>
              </w:rPr>
            </w:pPr>
          </w:p>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1. Whirlpool </w:t>
            </w:r>
          </w:p>
          <w:p w:rsidR="0000718A" w:rsidRPr="00856E94" w:rsidRDefault="0000718A" w:rsidP="0000718A">
            <w:pPr>
              <w:autoSpaceDE w:val="0"/>
              <w:autoSpaceDN w:val="0"/>
              <w:adjustRightInd w:val="0"/>
              <w:rPr>
                <w:rFonts w:eastAsiaTheme="minorHAnsi"/>
                <w:szCs w:val="28"/>
              </w:rPr>
            </w:pPr>
          </w:p>
        </w:tc>
        <w:tc>
          <w:tcPr>
            <w:tcW w:w="5860"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a) A person who has the legal right to receive smb’s property, money or title when that person dies </w:t>
            </w:r>
          </w:p>
          <w:p w:rsidR="0000718A" w:rsidRPr="00856E94" w:rsidRDefault="0000718A" w:rsidP="0000718A">
            <w:pPr>
              <w:autoSpaceDE w:val="0"/>
              <w:autoSpaceDN w:val="0"/>
              <w:adjustRightInd w:val="0"/>
              <w:rPr>
                <w:rFonts w:eastAsiaTheme="minorHAnsi"/>
                <w:szCs w:val="28"/>
                <w:lang w:val="en-US"/>
              </w:rPr>
            </w:pPr>
          </w:p>
        </w:tc>
      </w:tr>
      <w:tr w:rsidR="0000718A" w:rsidRPr="00856E94" w:rsidTr="0000718A">
        <w:trPr>
          <w:trHeight w:val="109"/>
        </w:trPr>
        <w:tc>
          <w:tcPr>
            <w:tcW w:w="3931"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2. Hollow </w:t>
            </w:r>
          </w:p>
          <w:p w:rsidR="0000718A" w:rsidRPr="00856E94" w:rsidRDefault="0000718A" w:rsidP="0000718A">
            <w:pPr>
              <w:autoSpaceDE w:val="0"/>
              <w:autoSpaceDN w:val="0"/>
              <w:adjustRightInd w:val="0"/>
              <w:rPr>
                <w:rFonts w:eastAsiaTheme="minorHAnsi"/>
                <w:szCs w:val="28"/>
              </w:rPr>
            </w:pPr>
          </w:p>
        </w:tc>
        <w:tc>
          <w:tcPr>
            <w:tcW w:w="5860" w:type="dxa"/>
          </w:tcPr>
          <w:p w:rsidR="0000718A" w:rsidRPr="00856E94" w:rsidRDefault="0000718A" w:rsidP="0000718A">
            <w:pPr>
              <w:autoSpaceDE w:val="0"/>
              <w:autoSpaceDN w:val="0"/>
              <w:adjustRightInd w:val="0"/>
              <w:rPr>
                <w:rFonts w:eastAsiaTheme="minorHAnsi"/>
                <w:szCs w:val="28"/>
              </w:rPr>
            </w:pPr>
          </w:p>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b) very impressive </w:t>
            </w:r>
          </w:p>
          <w:p w:rsidR="0000718A" w:rsidRPr="00856E94" w:rsidRDefault="0000718A" w:rsidP="0000718A">
            <w:pPr>
              <w:autoSpaceDE w:val="0"/>
              <w:autoSpaceDN w:val="0"/>
              <w:adjustRightInd w:val="0"/>
              <w:rPr>
                <w:rFonts w:eastAsiaTheme="minorHAnsi"/>
                <w:szCs w:val="28"/>
              </w:rPr>
            </w:pPr>
          </w:p>
        </w:tc>
      </w:tr>
      <w:tr w:rsidR="0000718A" w:rsidRPr="00AE5DAE" w:rsidTr="0000718A">
        <w:trPr>
          <w:trHeight w:val="247"/>
        </w:trPr>
        <w:tc>
          <w:tcPr>
            <w:tcW w:w="3931" w:type="dxa"/>
          </w:tcPr>
          <w:p w:rsidR="0000718A" w:rsidRPr="00856E94" w:rsidRDefault="0000718A" w:rsidP="0000718A">
            <w:pPr>
              <w:autoSpaceDE w:val="0"/>
              <w:autoSpaceDN w:val="0"/>
              <w:adjustRightInd w:val="0"/>
              <w:rPr>
                <w:rFonts w:eastAsiaTheme="minorHAnsi"/>
                <w:szCs w:val="28"/>
              </w:rPr>
            </w:pPr>
          </w:p>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3. spectacular </w:t>
            </w:r>
          </w:p>
          <w:p w:rsidR="0000718A" w:rsidRPr="00856E94" w:rsidRDefault="0000718A" w:rsidP="0000718A">
            <w:pPr>
              <w:autoSpaceDE w:val="0"/>
              <w:autoSpaceDN w:val="0"/>
              <w:adjustRightInd w:val="0"/>
              <w:rPr>
                <w:rFonts w:eastAsiaTheme="minorHAnsi"/>
                <w:szCs w:val="28"/>
              </w:rPr>
            </w:pPr>
          </w:p>
        </w:tc>
        <w:tc>
          <w:tcPr>
            <w:tcW w:w="5860"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c) an investigation of opinions, behavior, etc. of a particular group of people, which is usually done by asking them questions </w:t>
            </w:r>
          </w:p>
          <w:p w:rsidR="0000718A" w:rsidRPr="00856E94" w:rsidRDefault="0000718A" w:rsidP="0000718A">
            <w:pPr>
              <w:autoSpaceDE w:val="0"/>
              <w:autoSpaceDN w:val="0"/>
              <w:adjustRightInd w:val="0"/>
              <w:rPr>
                <w:rFonts w:eastAsiaTheme="minorHAnsi"/>
                <w:szCs w:val="28"/>
                <w:lang w:val="en-US"/>
              </w:rPr>
            </w:pPr>
          </w:p>
        </w:tc>
      </w:tr>
      <w:tr w:rsidR="0000718A" w:rsidRPr="00AE5DAE" w:rsidTr="0000718A">
        <w:trPr>
          <w:trHeight w:val="109"/>
        </w:trPr>
        <w:tc>
          <w:tcPr>
            <w:tcW w:w="3931"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4. motto </w:t>
            </w:r>
          </w:p>
          <w:p w:rsidR="0000718A" w:rsidRPr="00856E94" w:rsidRDefault="0000718A" w:rsidP="0000718A">
            <w:pPr>
              <w:autoSpaceDE w:val="0"/>
              <w:autoSpaceDN w:val="0"/>
              <w:adjustRightInd w:val="0"/>
              <w:rPr>
                <w:rFonts w:eastAsiaTheme="minorHAnsi"/>
                <w:szCs w:val="28"/>
              </w:rPr>
            </w:pPr>
          </w:p>
        </w:tc>
        <w:tc>
          <w:tcPr>
            <w:tcW w:w="5860"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d) having a hole or empty space inside </w:t>
            </w:r>
          </w:p>
          <w:p w:rsidR="0000718A" w:rsidRPr="00856E94" w:rsidRDefault="0000718A" w:rsidP="0000718A">
            <w:pPr>
              <w:autoSpaceDE w:val="0"/>
              <w:autoSpaceDN w:val="0"/>
              <w:adjustRightInd w:val="0"/>
              <w:rPr>
                <w:rFonts w:eastAsiaTheme="minorHAnsi"/>
                <w:szCs w:val="28"/>
                <w:lang w:val="en-US"/>
              </w:rPr>
            </w:pPr>
          </w:p>
        </w:tc>
      </w:tr>
      <w:tr w:rsidR="0000718A" w:rsidRPr="00AE5DAE" w:rsidTr="0000718A">
        <w:trPr>
          <w:trHeight w:val="247"/>
        </w:trPr>
        <w:tc>
          <w:tcPr>
            <w:tcW w:w="3931"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5. survey </w:t>
            </w:r>
          </w:p>
          <w:p w:rsidR="0000718A" w:rsidRPr="00856E94" w:rsidRDefault="0000718A" w:rsidP="0000718A">
            <w:pPr>
              <w:autoSpaceDE w:val="0"/>
              <w:autoSpaceDN w:val="0"/>
              <w:adjustRightInd w:val="0"/>
              <w:rPr>
                <w:rFonts w:eastAsiaTheme="minorHAnsi"/>
                <w:szCs w:val="28"/>
              </w:rPr>
            </w:pPr>
          </w:p>
        </w:tc>
        <w:tc>
          <w:tcPr>
            <w:tcW w:w="5860"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e) a short sentence or phrase that expresses the aims and beliefs of a person, a group etc. and is used as a rule of behavior </w:t>
            </w:r>
          </w:p>
          <w:p w:rsidR="0000718A" w:rsidRPr="00856E94" w:rsidRDefault="0000718A" w:rsidP="0000718A">
            <w:pPr>
              <w:autoSpaceDE w:val="0"/>
              <w:autoSpaceDN w:val="0"/>
              <w:adjustRightInd w:val="0"/>
              <w:rPr>
                <w:rFonts w:eastAsiaTheme="minorHAnsi"/>
                <w:szCs w:val="28"/>
                <w:lang w:val="en-US"/>
              </w:rPr>
            </w:pPr>
          </w:p>
        </w:tc>
      </w:tr>
      <w:tr w:rsidR="0000718A" w:rsidRPr="00AE5DAE" w:rsidTr="0000718A">
        <w:trPr>
          <w:trHeight w:val="109"/>
        </w:trPr>
        <w:tc>
          <w:tcPr>
            <w:tcW w:w="3931"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6. heir </w:t>
            </w:r>
          </w:p>
          <w:p w:rsidR="0000718A" w:rsidRPr="00856E94" w:rsidRDefault="0000718A" w:rsidP="0000718A">
            <w:pPr>
              <w:autoSpaceDE w:val="0"/>
              <w:autoSpaceDN w:val="0"/>
              <w:adjustRightInd w:val="0"/>
              <w:rPr>
                <w:rFonts w:eastAsiaTheme="minorHAnsi"/>
                <w:szCs w:val="28"/>
              </w:rPr>
            </w:pPr>
          </w:p>
        </w:tc>
        <w:tc>
          <w:tcPr>
            <w:tcW w:w="5860"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f) a place in a river or the sea where currents of water spin round very fast </w:t>
            </w:r>
          </w:p>
          <w:p w:rsidR="0000718A" w:rsidRPr="00856E94" w:rsidRDefault="0000718A" w:rsidP="0000718A">
            <w:pPr>
              <w:autoSpaceDE w:val="0"/>
              <w:autoSpaceDN w:val="0"/>
              <w:adjustRightInd w:val="0"/>
              <w:rPr>
                <w:rFonts w:eastAsiaTheme="minorHAnsi"/>
                <w:szCs w:val="28"/>
                <w:lang w:val="en-US"/>
              </w:rPr>
            </w:pPr>
          </w:p>
        </w:tc>
      </w:tr>
    </w:tbl>
    <w:p w:rsidR="0000718A" w:rsidRPr="00856E94" w:rsidRDefault="0000718A" w:rsidP="0000718A">
      <w:pPr>
        <w:tabs>
          <w:tab w:val="left" w:pos="1216"/>
        </w:tabs>
        <w:rPr>
          <w:szCs w:val="28"/>
          <w:lang w:val="en-US"/>
        </w:rPr>
      </w:pPr>
    </w:p>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b/>
          <w:bCs/>
          <w:szCs w:val="28"/>
          <w:lang w:val="en-US"/>
        </w:rPr>
        <w:t>L</w:t>
      </w:r>
      <w:r w:rsidRPr="00856E94">
        <w:rPr>
          <w:b/>
          <w:bCs/>
          <w:szCs w:val="28"/>
        </w:rPr>
        <w:t>і</w:t>
      </w:r>
      <w:r w:rsidRPr="00856E94">
        <w:rPr>
          <w:b/>
          <w:bCs/>
          <w:szCs w:val="28"/>
          <w:lang w:val="en-US"/>
        </w:rPr>
        <w:t xml:space="preserve">terature </w:t>
      </w:r>
    </w:p>
    <w:p w:rsidR="0000718A" w:rsidRPr="00856E94" w:rsidRDefault="0000718A" w:rsidP="0000718A">
      <w:pPr>
        <w:pStyle w:val="Default"/>
        <w:spacing w:after="27"/>
        <w:rPr>
          <w:szCs w:val="28"/>
          <w:lang w:val="en-US"/>
        </w:rPr>
      </w:pPr>
      <w:r w:rsidRPr="00856E94">
        <w:rPr>
          <w:szCs w:val="28"/>
          <w:lang w:val="en-US"/>
        </w:rPr>
        <w:t xml:space="preserve">1. </w:t>
      </w:r>
      <w:r w:rsidRPr="00856E94">
        <w:rPr>
          <w:szCs w:val="28"/>
        </w:rPr>
        <w:t>Бакиева</w:t>
      </w:r>
      <w:r w:rsidRPr="00856E94">
        <w:rPr>
          <w:szCs w:val="28"/>
          <w:lang w:val="en-US"/>
        </w:rPr>
        <w:t xml:space="preserve"> </w:t>
      </w:r>
      <w:r w:rsidRPr="00856E94">
        <w:rPr>
          <w:szCs w:val="28"/>
        </w:rPr>
        <w:t>Г</w:t>
      </w:r>
      <w:r w:rsidRPr="00856E94">
        <w:rPr>
          <w:szCs w:val="28"/>
          <w:lang w:val="en-US"/>
        </w:rPr>
        <w:t>.</w:t>
      </w:r>
      <w:r w:rsidRPr="00856E94">
        <w:rPr>
          <w:szCs w:val="28"/>
        </w:rPr>
        <w:t>Х</w:t>
      </w:r>
      <w:r w:rsidRPr="00856E94">
        <w:rPr>
          <w:szCs w:val="28"/>
          <w:lang w:val="en-US"/>
        </w:rPr>
        <w:t xml:space="preserve">. </w:t>
      </w:r>
      <w:r w:rsidRPr="00856E94">
        <w:rPr>
          <w:szCs w:val="28"/>
        </w:rPr>
        <w:t>ва</w:t>
      </w:r>
      <w:r w:rsidRPr="00856E94">
        <w:rPr>
          <w:szCs w:val="28"/>
          <w:lang w:val="en-US"/>
        </w:rPr>
        <w:t xml:space="preserve"> </w:t>
      </w:r>
      <w:r w:rsidRPr="00856E94">
        <w:rPr>
          <w:szCs w:val="28"/>
        </w:rPr>
        <w:t>бошқ</w:t>
      </w:r>
      <w:r w:rsidRPr="00856E94">
        <w:rPr>
          <w:szCs w:val="28"/>
          <w:lang w:val="en-US"/>
        </w:rPr>
        <w:t>. 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00718A" w:rsidRPr="00856E94" w:rsidRDefault="0000718A" w:rsidP="0000718A">
      <w:pPr>
        <w:pStyle w:val="Default"/>
        <w:spacing w:after="27"/>
        <w:rPr>
          <w:szCs w:val="28"/>
          <w:lang w:val="en-US"/>
        </w:rPr>
      </w:pPr>
      <w:r w:rsidRPr="00856E94">
        <w:rPr>
          <w:szCs w:val="28"/>
          <w:lang w:val="en-US"/>
        </w:rPr>
        <w:t xml:space="preserve">2. Barton, L. &amp; Sardinas, C. P. (2004), </w:t>
      </w:r>
      <w:r w:rsidRPr="00856E94">
        <w:rPr>
          <w:i/>
          <w:iCs/>
          <w:szCs w:val="28"/>
          <w:lang w:val="en-US"/>
        </w:rPr>
        <w:t xml:space="preserve">North Star. Reading and Writing. Intermediate. </w:t>
      </w:r>
      <w:r w:rsidRPr="00856E94">
        <w:rPr>
          <w:szCs w:val="28"/>
          <w:lang w:val="en-US"/>
        </w:rPr>
        <w:t xml:space="preserve">Longman. </w:t>
      </w:r>
    </w:p>
    <w:p w:rsidR="0000718A" w:rsidRPr="00856E94" w:rsidRDefault="0000718A" w:rsidP="0000718A">
      <w:pPr>
        <w:pStyle w:val="Default"/>
        <w:spacing w:after="27"/>
        <w:rPr>
          <w:szCs w:val="28"/>
          <w:lang w:val="en-US"/>
        </w:rPr>
      </w:pPr>
      <w:r w:rsidRPr="00856E94">
        <w:rPr>
          <w:szCs w:val="28"/>
          <w:lang w:val="en-US"/>
        </w:rPr>
        <w:t xml:space="preserve">3. Driscol, L. (2004) </w:t>
      </w:r>
      <w:r w:rsidRPr="00856E94">
        <w:rPr>
          <w:i/>
          <w:iCs/>
          <w:szCs w:val="28"/>
          <w:lang w:val="en-US"/>
        </w:rPr>
        <w:t xml:space="preserve">Reading Extra </w:t>
      </w:r>
      <w:r w:rsidRPr="00856E94">
        <w:rPr>
          <w:szCs w:val="28"/>
          <w:lang w:val="en-US"/>
        </w:rPr>
        <w:t xml:space="preserve">A resource book of multi-level skills activities. CUP. </w:t>
      </w:r>
    </w:p>
    <w:p w:rsidR="0000718A" w:rsidRPr="00856E94" w:rsidRDefault="0000718A" w:rsidP="0000718A">
      <w:pPr>
        <w:pStyle w:val="Default"/>
        <w:spacing w:after="27"/>
        <w:rPr>
          <w:szCs w:val="28"/>
          <w:lang w:val="en-US"/>
        </w:rPr>
      </w:pPr>
      <w:r w:rsidRPr="00856E94">
        <w:rPr>
          <w:szCs w:val="28"/>
          <w:lang w:val="en-US"/>
        </w:rPr>
        <w:lastRenderedPageBreak/>
        <w:t xml:space="preserve">4. Fry E. B. (2000), </w:t>
      </w:r>
      <w:r w:rsidRPr="00856E94">
        <w:rPr>
          <w:i/>
          <w:iCs/>
          <w:szCs w:val="28"/>
          <w:lang w:val="en-US"/>
        </w:rPr>
        <w:t>Skimming and scanning. Middle level</w:t>
      </w:r>
      <w:r w:rsidRPr="00856E94">
        <w:rPr>
          <w:szCs w:val="28"/>
          <w:lang w:val="en-US"/>
        </w:rPr>
        <w:t xml:space="preserve">, Jamestown Publishers. </w:t>
      </w:r>
    </w:p>
    <w:p w:rsidR="0000718A" w:rsidRPr="00856E94" w:rsidRDefault="0000718A" w:rsidP="0000718A">
      <w:pPr>
        <w:pStyle w:val="Default"/>
        <w:spacing w:after="27"/>
        <w:rPr>
          <w:szCs w:val="28"/>
          <w:lang w:val="en-US"/>
        </w:rPr>
      </w:pPr>
      <w:r w:rsidRPr="00856E94">
        <w:rPr>
          <w:szCs w:val="28"/>
          <w:lang w:val="en-US"/>
        </w:rPr>
        <w:t xml:space="preserve">5. Greenall, S &amp; D. Pye (2007), </w:t>
      </w:r>
      <w:r w:rsidRPr="00856E94">
        <w:rPr>
          <w:i/>
          <w:iCs/>
          <w:szCs w:val="28"/>
          <w:lang w:val="en-US"/>
        </w:rPr>
        <w:t xml:space="preserve">Reading 2, 3. Cambridge Skills for Fluency. </w:t>
      </w:r>
      <w:r w:rsidRPr="00856E94">
        <w:rPr>
          <w:szCs w:val="28"/>
          <w:lang w:val="en-US"/>
        </w:rPr>
        <w:t xml:space="preserve">Cambridge: CUP </w:t>
      </w:r>
    </w:p>
    <w:p w:rsidR="0000718A" w:rsidRPr="00856E94" w:rsidRDefault="0000718A" w:rsidP="0000718A">
      <w:pPr>
        <w:pStyle w:val="Default"/>
        <w:spacing w:after="27"/>
        <w:rPr>
          <w:szCs w:val="28"/>
          <w:lang w:val="en-US"/>
        </w:rPr>
      </w:pPr>
      <w:r w:rsidRPr="00856E94">
        <w:rPr>
          <w:szCs w:val="28"/>
          <w:lang w:val="en-US"/>
        </w:rPr>
        <w:t xml:space="preserve">6. Philips A. &amp; Philips T. (1997) </w:t>
      </w:r>
      <w:r w:rsidRPr="00856E94">
        <w:rPr>
          <w:i/>
          <w:iCs/>
          <w:szCs w:val="28"/>
          <w:lang w:val="en-US"/>
        </w:rPr>
        <w:t xml:space="preserve">Key Skills for Reading. </w:t>
      </w:r>
      <w:r w:rsidRPr="00856E94">
        <w:rPr>
          <w:szCs w:val="28"/>
          <w:lang w:val="en-US"/>
        </w:rPr>
        <w:t xml:space="preserve">Prentice Hall. </w:t>
      </w:r>
    </w:p>
    <w:p w:rsidR="0000718A" w:rsidRPr="00856E94" w:rsidRDefault="0000718A" w:rsidP="0000718A">
      <w:pPr>
        <w:pStyle w:val="Default"/>
        <w:spacing w:after="27"/>
        <w:rPr>
          <w:szCs w:val="28"/>
          <w:lang w:val="en-US"/>
        </w:rPr>
      </w:pPr>
      <w:r w:rsidRPr="00856E94">
        <w:rPr>
          <w:szCs w:val="28"/>
          <w:lang w:val="en-US"/>
        </w:rPr>
        <w:t xml:space="preserve">7. Phillips, T. &amp; Phillips, A. (2005) </w:t>
      </w:r>
      <w:r w:rsidRPr="00856E94">
        <w:rPr>
          <w:i/>
          <w:iCs/>
          <w:szCs w:val="28"/>
          <w:lang w:val="en-US"/>
        </w:rPr>
        <w:t xml:space="preserve">Skills in English. Level 2. </w:t>
      </w:r>
      <w:r w:rsidRPr="00856E94">
        <w:rPr>
          <w:szCs w:val="28"/>
          <w:lang w:val="en-US"/>
        </w:rPr>
        <w:t xml:space="preserve">Garnet Education. </w:t>
      </w:r>
    </w:p>
    <w:p w:rsidR="0000718A" w:rsidRPr="00856E94" w:rsidRDefault="0000718A" w:rsidP="0000718A">
      <w:pPr>
        <w:pStyle w:val="Default"/>
        <w:spacing w:after="27"/>
        <w:rPr>
          <w:szCs w:val="28"/>
          <w:lang w:val="en-US"/>
        </w:rPr>
      </w:pPr>
      <w:r w:rsidRPr="00856E94">
        <w:rPr>
          <w:i/>
          <w:iCs/>
          <w:szCs w:val="28"/>
          <w:lang w:val="en-US"/>
        </w:rPr>
        <w:t xml:space="preserve">8. </w:t>
      </w:r>
      <w:r w:rsidRPr="00856E94">
        <w:rPr>
          <w:szCs w:val="28"/>
          <w:lang w:val="en-US"/>
        </w:rPr>
        <w:t xml:space="preserve">Roberts, P. (1994) </w:t>
      </w:r>
      <w:r w:rsidRPr="00856E94">
        <w:rPr>
          <w:i/>
          <w:iCs/>
          <w:szCs w:val="28"/>
          <w:lang w:val="en-US"/>
        </w:rPr>
        <w:t xml:space="preserve">Cambridge First Certificate, Reading &amp; Vocabulary. CUP. </w:t>
      </w:r>
    </w:p>
    <w:p w:rsidR="0000718A" w:rsidRPr="00856E94" w:rsidRDefault="0000718A" w:rsidP="0000718A">
      <w:pPr>
        <w:pStyle w:val="Default"/>
        <w:spacing w:after="27"/>
        <w:rPr>
          <w:szCs w:val="28"/>
          <w:lang w:val="en-US"/>
        </w:rPr>
      </w:pPr>
      <w:r w:rsidRPr="00856E94">
        <w:rPr>
          <w:szCs w:val="28"/>
          <w:lang w:val="en-US"/>
        </w:rPr>
        <w:t xml:space="preserve">9. Newspapers and magazines (e.g. </w:t>
      </w:r>
      <w:r w:rsidRPr="00856E94">
        <w:rPr>
          <w:i/>
          <w:iCs/>
          <w:szCs w:val="28"/>
          <w:lang w:val="en-US"/>
        </w:rPr>
        <w:t>English Teaching professional, Modern English Teacher</w:t>
      </w:r>
      <w:r w:rsidRPr="00856E94">
        <w:rPr>
          <w:szCs w:val="28"/>
          <w:lang w:val="en-US"/>
        </w:rPr>
        <w:t xml:space="preserve">, </w:t>
      </w:r>
      <w:r w:rsidRPr="00856E94">
        <w:rPr>
          <w:i/>
          <w:iCs/>
          <w:szCs w:val="28"/>
          <w:lang w:val="en-US"/>
        </w:rPr>
        <w:t>Uzbekistan Today, The Economist</w:t>
      </w:r>
      <w:r w:rsidRPr="00856E94">
        <w:rPr>
          <w:szCs w:val="28"/>
          <w:lang w:val="en-US"/>
        </w:rPr>
        <w:t xml:space="preserve">, </w:t>
      </w:r>
      <w:r w:rsidRPr="00856E94">
        <w:rPr>
          <w:i/>
          <w:iCs/>
          <w:szCs w:val="28"/>
          <w:lang w:val="en-US"/>
        </w:rPr>
        <w:t xml:space="preserve">The New Scientist, National Geographic </w:t>
      </w:r>
      <w:r w:rsidRPr="00856E94">
        <w:rPr>
          <w:szCs w:val="28"/>
          <w:lang w:val="en-US"/>
        </w:rPr>
        <w:t xml:space="preserve">etc) </w:t>
      </w:r>
    </w:p>
    <w:p w:rsidR="0000718A" w:rsidRPr="00856E94" w:rsidRDefault="0000718A" w:rsidP="0000718A">
      <w:pPr>
        <w:pStyle w:val="Default"/>
        <w:spacing w:after="27"/>
        <w:rPr>
          <w:szCs w:val="28"/>
          <w:lang w:val="en-US"/>
        </w:rPr>
      </w:pPr>
      <w:r w:rsidRPr="00856E94">
        <w:rPr>
          <w:szCs w:val="28"/>
          <w:lang w:val="en-US"/>
        </w:rPr>
        <w:t>10. Jordan</w:t>
      </w:r>
      <w:r w:rsidRPr="00856E94">
        <w:rPr>
          <w:i/>
          <w:iCs/>
          <w:szCs w:val="28"/>
          <w:lang w:val="en-US"/>
        </w:rPr>
        <w:t>*</w:t>
      </w:r>
      <w:r w:rsidRPr="00856E94">
        <w:rPr>
          <w:szCs w:val="28"/>
          <w:lang w:val="en-US"/>
        </w:rPr>
        <w:t xml:space="preserve">, R. R. (2003). </w:t>
      </w:r>
      <w:r w:rsidRPr="00856E94">
        <w:rPr>
          <w:i/>
          <w:iCs/>
          <w:szCs w:val="28"/>
          <w:lang w:val="en-US"/>
        </w:rPr>
        <w:t xml:space="preserve">Academic Writing Course: Study Skills in English. </w:t>
      </w:r>
      <w:r w:rsidRPr="00856E94">
        <w:rPr>
          <w:szCs w:val="28"/>
          <w:lang w:val="en-US"/>
        </w:rPr>
        <w:t xml:space="preserve">Pearson Education Limited. Third Edition. </w:t>
      </w:r>
    </w:p>
    <w:p w:rsidR="0000718A" w:rsidRPr="00856E94" w:rsidRDefault="0000718A" w:rsidP="0000718A">
      <w:pPr>
        <w:pStyle w:val="Default"/>
        <w:spacing w:after="27"/>
        <w:rPr>
          <w:szCs w:val="28"/>
          <w:lang w:val="en-US"/>
        </w:rPr>
      </w:pPr>
      <w:r w:rsidRPr="00856E94">
        <w:rPr>
          <w:szCs w:val="28"/>
          <w:lang w:val="en-US"/>
        </w:rPr>
        <w:t>11. Scarry</w:t>
      </w:r>
      <w:r w:rsidRPr="00856E94">
        <w:rPr>
          <w:i/>
          <w:iCs/>
          <w:szCs w:val="28"/>
          <w:lang w:val="en-US"/>
        </w:rPr>
        <w:t>*</w:t>
      </w:r>
      <w:r w:rsidRPr="00856E94">
        <w:rPr>
          <w:szCs w:val="28"/>
          <w:lang w:val="en-US"/>
        </w:rPr>
        <w:t>, S., &amp; Scarry, J. (2008).</w:t>
      </w:r>
      <w:r w:rsidRPr="00856E94">
        <w:rPr>
          <w:i/>
          <w:iCs/>
          <w:szCs w:val="28"/>
          <w:lang w:val="en-US"/>
        </w:rPr>
        <w:t xml:space="preserve">The Writer’s Workplace with Readings: Building College Writing Skills. </w:t>
      </w:r>
      <w:r w:rsidRPr="00856E94">
        <w:rPr>
          <w:szCs w:val="28"/>
          <w:lang w:val="en-US"/>
        </w:rPr>
        <w:t xml:space="preserve">Thomson Learning. Sixth Edition. </w:t>
      </w:r>
    </w:p>
    <w:p w:rsidR="0000718A" w:rsidRPr="00856E94" w:rsidRDefault="0000718A" w:rsidP="0000718A">
      <w:pPr>
        <w:pStyle w:val="Default"/>
        <w:spacing w:after="27"/>
        <w:rPr>
          <w:szCs w:val="28"/>
          <w:lang w:val="en-US"/>
        </w:rPr>
      </w:pPr>
      <w:r w:rsidRPr="00856E94">
        <w:rPr>
          <w:szCs w:val="28"/>
          <w:lang w:val="en-US"/>
        </w:rPr>
        <w:t xml:space="preserve">12. Ruetten, M. K. (2003). </w:t>
      </w:r>
      <w:r w:rsidRPr="00856E94">
        <w:rPr>
          <w:i/>
          <w:iCs/>
          <w:szCs w:val="28"/>
          <w:lang w:val="en-US"/>
        </w:rPr>
        <w:t xml:space="preserve">Developing Composition Skills: Rhetoric and Grammar. </w:t>
      </w:r>
      <w:r w:rsidRPr="00856E94">
        <w:rPr>
          <w:szCs w:val="28"/>
          <w:lang w:val="en-US"/>
        </w:rPr>
        <w:t xml:space="preserve">Thomson Learning. Second Edition. </w:t>
      </w:r>
    </w:p>
    <w:p w:rsidR="0000718A" w:rsidRPr="00856E94" w:rsidRDefault="0000718A" w:rsidP="0000718A">
      <w:pPr>
        <w:pStyle w:val="Default"/>
        <w:spacing w:after="27"/>
        <w:rPr>
          <w:szCs w:val="28"/>
          <w:lang w:val="en-US"/>
        </w:rPr>
      </w:pPr>
      <w:r w:rsidRPr="00856E94">
        <w:rPr>
          <w:szCs w:val="28"/>
          <w:lang w:val="en-US"/>
        </w:rPr>
        <w:t xml:space="preserve">13. Evans, V. (1998). </w:t>
      </w:r>
      <w:r w:rsidRPr="00856E94">
        <w:rPr>
          <w:i/>
          <w:iCs/>
          <w:szCs w:val="28"/>
          <w:lang w:val="en-US"/>
        </w:rPr>
        <w:t xml:space="preserve">Successful Writing. </w:t>
      </w:r>
      <w:r w:rsidRPr="00856E94">
        <w:rPr>
          <w:szCs w:val="28"/>
          <w:lang w:val="en-US"/>
        </w:rPr>
        <w:t xml:space="preserve">Upper Intermediate. Express Publishing. </w:t>
      </w:r>
    </w:p>
    <w:p w:rsidR="0000718A" w:rsidRPr="00856E94" w:rsidRDefault="0000718A" w:rsidP="0000718A">
      <w:pPr>
        <w:pStyle w:val="Default"/>
        <w:rPr>
          <w:szCs w:val="28"/>
          <w:lang w:val="en-US"/>
        </w:rPr>
      </w:pPr>
      <w:r w:rsidRPr="00856E94">
        <w:rPr>
          <w:szCs w:val="28"/>
          <w:lang w:val="en-US"/>
        </w:rPr>
        <w:t xml:space="preserve">14. Coe, N., Rycroft, R., &amp; Ernest, P. (1983). </w:t>
      </w:r>
      <w:r w:rsidRPr="00856E94">
        <w:rPr>
          <w:i/>
          <w:iCs/>
          <w:szCs w:val="28"/>
          <w:lang w:val="en-US"/>
        </w:rPr>
        <w:t xml:space="preserve">Writing Skills: A problem-solving approach. </w:t>
      </w:r>
      <w:r w:rsidRPr="00856E94">
        <w:rPr>
          <w:szCs w:val="28"/>
          <w:lang w:val="en-US"/>
        </w:rPr>
        <w:t xml:space="preserve">Cambridge: Cambridge University Press.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Fiction </w:t>
      </w:r>
    </w:p>
    <w:p w:rsidR="0000718A" w:rsidRPr="00856E94" w:rsidRDefault="0000718A" w:rsidP="0000718A">
      <w:pPr>
        <w:pStyle w:val="Default"/>
        <w:spacing w:after="27"/>
        <w:rPr>
          <w:szCs w:val="28"/>
          <w:lang w:val="en-US"/>
        </w:rPr>
      </w:pPr>
      <w:r w:rsidRPr="00856E94">
        <w:rPr>
          <w:szCs w:val="28"/>
          <w:lang w:val="en-US"/>
        </w:rPr>
        <w:t xml:space="preserve">1. Hornby, N. (1998) </w:t>
      </w:r>
      <w:r w:rsidRPr="00856E94">
        <w:rPr>
          <w:i/>
          <w:iCs/>
          <w:szCs w:val="28"/>
          <w:lang w:val="en-US"/>
        </w:rPr>
        <w:t xml:space="preserve">About a Boy. </w:t>
      </w:r>
      <w:r w:rsidRPr="00856E94">
        <w:rPr>
          <w:szCs w:val="28"/>
          <w:lang w:val="en-US"/>
        </w:rPr>
        <w:t xml:space="preserve">Penguin Books. </w:t>
      </w:r>
    </w:p>
    <w:p w:rsidR="0000718A" w:rsidRPr="00856E94" w:rsidRDefault="0000718A" w:rsidP="0000718A">
      <w:pPr>
        <w:pStyle w:val="Default"/>
        <w:spacing w:after="27"/>
        <w:rPr>
          <w:szCs w:val="28"/>
          <w:lang w:val="en-US"/>
        </w:rPr>
      </w:pPr>
      <w:r w:rsidRPr="00856E94">
        <w:rPr>
          <w:szCs w:val="28"/>
          <w:lang w:val="en-US"/>
        </w:rPr>
        <w:t xml:space="preserve">2. Kinsella, S. (2003) </w:t>
      </w:r>
      <w:r w:rsidRPr="00856E94">
        <w:rPr>
          <w:i/>
          <w:iCs/>
          <w:szCs w:val="28"/>
          <w:lang w:val="en-US"/>
        </w:rPr>
        <w:t>Can you keep a secret</w:t>
      </w:r>
      <w:r w:rsidRPr="00856E94">
        <w:rPr>
          <w:szCs w:val="28"/>
          <w:lang w:val="en-US"/>
        </w:rPr>
        <w:t xml:space="preserve">? Black Swain. </w:t>
      </w:r>
    </w:p>
    <w:p w:rsidR="0000718A" w:rsidRPr="00856E94" w:rsidRDefault="0000718A" w:rsidP="0000718A">
      <w:pPr>
        <w:pStyle w:val="Default"/>
        <w:rPr>
          <w:szCs w:val="28"/>
          <w:lang w:val="en-US"/>
        </w:rPr>
      </w:pPr>
      <w:r w:rsidRPr="00856E94">
        <w:rPr>
          <w:szCs w:val="28"/>
          <w:lang w:val="en-US"/>
        </w:rPr>
        <w:t xml:space="preserve">3. Ishiguro, K. (1989) </w:t>
      </w:r>
      <w:r w:rsidRPr="00856E94">
        <w:rPr>
          <w:i/>
          <w:iCs/>
          <w:szCs w:val="28"/>
          <w:lang w:val="en-US"/>
        </w:rPr>
        <w:t xml:space="preserve">The Remains of the Day. </w:t>
      </w:r>
      <w:r w:rsidRPr="00856E94">
        <w:rPr>
          <w:szCs w:val="28"/>
          <w:lang w:val="en-US"/>
        </w:rPr>
        <w:t xml:space="preserve">Faber &amp; Faber.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Suggested web sites: </w:t>
      </w:r>
    </w:p>
    <w:p w:rsidR="0000718A" w:rsidRPr="00856E94" w:rsidRDefault="0000718A" w:rsidP="0000718A">
      <w:pPr>
        <w:pStyle w:val="Default"/>
        <w:rPr>
          <w:szCs w:val="28"/>
          <w:lang w:val="en-US"/>
        </w:rPr>
      </w:pPr>
      <w:r w:rsidRPr="00856E94">
        <w:rPr>
          <w:szCs w:val="28"/>
          <w:lang w:val="en-US"/>
        </w:rPr>
        <w:t xml:space="preserve">www.teachingenglish.org.uk </w:t>
      </w:r>
    </w:p>
    <w:p w:rsidR="0000718A" w:rsidRPr="00856E94" w:rsidRDefault="007A3A08" w:rsidP="0000718A">
      <w:pPr>
        <w:ind w:firstLine="708"/>
        <w:rPr>
          <w:szCs w:val="28"/>
          <w:lang w:val="en-US"/>
        </w:rPr>
      </w:pPr>
      <w:hyperlink r:id="rId20" w:history="1">
        <w:r w:rsidR="0000718A" w:rsidRPr="00856E94">
          <w:rPr>
            <w:rStyle w:val="a7"/>
            <w:szCs w:val="28"/>
            <w:lang w:val="en-US"/>
          </w:rPr>
          <w:t>www.online-literature.com</w:t>
        </w:r>
      </w:hyperlink>
    </w:p>
    <w:p w:rsidR="0000718A" w:rsidRPr="00856E94" w:rsidRDefault="007A3A08" w:rsidP="0000718A">
      <w:pPr>
        <w:ind w:firstLine="708"/>
        <w:rPr>
          <w:szCs w:val="28"/>
          <w:lang w:val="en-US"/>
        </w:rPr>
      </w:pPr>
      <w:hyperlink r:id="rId21" w:history="1">
        <w:r w:rsidR="0000718A" w:rsidRPr="00856E94">
          <w:rPr>
            <w:szCs w:val="28"/>
            <w:lang w:val="en-US"/>
          </w:rPr>
          <w:t>www.literature.org/</w:t>
        </w:r>
      </w:hyperlink>
    </w:p>
    <w:p w:rsidR="0000718A" w:rsidRPr="00856E94" w:rsidRDefault="007A3A08" w:rsidP="0000718A">
      <w:pPr>
        <w:ind w:firstLine="708"/>
        <w:rPr>
          <w:szCs w:val="28"/>
          <w:lang w:val="en-US"/>
        </w:rPr>
      </w:pPr>
      <w:hyperlink r:id="rId22" w:history="1">
        <w:r w:rsidR="0000718A" w:rsidRPr="00856E94">
          <w:rPr>
            <w:szCs w:val="28"/>
            <w:lang w:val="en-US"/>
          </w:rPr>
          <w:t>www.pearsonlongman.com/ae/</w:t>
        </w:r>
      </w:hyperlink>
    </w:p>
    <w:p w:rsidR="0000718A" w:rsidRPr="00856E94" w:rsidRDefault="007A3A08" w:rsidP="0000718A">
      <w:pPr>
        <w:ind w:firstLine="708"/>
        <w:rPr>
          <w:szCs w:val="28"/>
          <w:lang w:val="en-US"/>
        </w:rPr>
      </w:pPr>
      <w:hyperlink r:id="rId23" w:history="1">
        <w:r w:rsidR="0000718A" w:rsidRPr="00856E94">
          <w:rPr>
            <w:szCs w:val="28"/>
            <w:lang w:val="en-US"/>
          </w:rPr>
          <w:t>www.developreading.com</w:t>
        </w:r>
      </w:hyperlink>
    </w:p>
    <w:p w:rsidR="0000718A" w:rsidRPr="00856E94" w:rsidRDefault="0000718A" w:rsidP="0000718A">
      <w:pPr>
        <w:tabs>
          <w:tab w:val="left" w:pos="1462"/>
        </w:tabs>
        <w:jc w:val="center"/>
        <w:rPr>
          <w:b/>
          <w:szCs w:val="28"/>
          <w:lang w:val="en-US"/>
        </w:rPr>
      </w:pPr>
      <w:r w:rsidRPr="00856E94">
        <w:rPr>
          <w:b/>
          <w:szCs w:val="28"/>
          <w:lang w:val="en-US"/>
        </w:rPr>
        <w:t>Glossary</w:t>
      </w:r>
    </w:p>
    <w:p w:rsidR="0000718A" w:rsidRPr="00856E94" w:rsidRDefault="0000718A" w:rsidP="0000718A">
      <w:pPr>
        <w:rPr>
          <w:szCs w:val="28"/>
          <w:lang w:val="en-US"/>
        </w:rPr>
      </w:pPr>
      <w:r w:rsidRPr="00856E94">
        <w:rPr>
          <w:rStyle w:val="20"/>
          <w:rFonts w:eastAsia="Arial Unicode MS"/>
          <w:szCs w:val="28"/>
        </w:rPr>
        <w:t xml:space="preserve">WHIRLPOOL </w:t>
      </w:r>
      <w:r w:rsidRPr="00856E94">
        <w:rPr>
          <w:szCs w:val="28"/>
          <w:lang w:val="en-US"/>
        </w:rPr>
        <w:t>- a place in a river or the sea where currents of water spin round very fast</w:t>
      </w:r>
      <w:r w:rsidRPr="00856E94">
        <w:rPr>
          <w:szCs w:val="28"/>
          <w:lang w:val="en-US"/>
        </w:rPr>
        <w:br/>
      </w:r>
      <w:r w:rsidRPr="00856E94">
        <w:rPr>
          <w:rStyle w:val="20"/>
          <w:rFonts w:eastAsia="Arial Unicode MS"/>
          <w:szCs w:val="28"/>
        </w:rPr>
        <w:t>HOLLOW</w:t>
      </w:r>
      <w:r w:rsidRPr="00856E94">
        <w:rPr>
          <w:szCs w:val="28"/>
          <w:lang w:val="en-US"/>
        </w:rPr>
        <w:t>- having a hole or empty space inside</w:t>
      </w:r>
      <w:r w:rsidRPr="00856E94">
        <w:rPr>
          <w:szCs w:val="28"/>
          <w:lang w:val="en-US"/>
        </w:rPr>
        <w:br/>
      </w:r>
      <w:r w:rsidRPr="00856E94">
        <w:rPr>
          <w:rStyle w:val="20"/>
          <w:rFonts w:eastAsia="Arial Unicode MS"/>
          <w:szCs w:val="28"/>
        </w:rPr>
        <w:t>SPECTACULAR</w:t>
      </w:r>
      <w:r w:rsidRPr="00856E94">
        <w:rPr>
          <w:szCs w:val="28"/>
          <w:lang w:val="en-US"/>
        </w:rPr>
        <w:t>- very impressive</w:t>
      </w:r>
    </w:p>
    <w:p w:rsidR="0000718A" w:rsidRPr="00856E94" w:rsidRDefault="0000718A" w:rsidP="0000718A">
      <w:pPr>
        <w:rPr>
          <w:szCs w:val="28"/>
          <w:lang w:val="en-US"/>
        </w:rPr>
      </w:pPr>
      <w:r w:rsidRPr="00856E94">
        <w:rPr>
          <w:rStyle w:val="20"/>
          <w:rFonts w:eastAsia="Arial Unicode MS"/>
          <w:szCs w:val="28"/>
        </w:rPr>
        <w:t xml:space="preserve">MOTTO </w:t>
      </w:r>
      <w:r w:rsidRPr="00856E94">
        <w:rPr>
          <w:szCs w:val="28"/>
          <w:lang w:val="en-US"/>
        </w:rPr>
        <w:t>- a short sentence or phrase that expresses the aims and beliefs of a person, a group etc.</w:t>
      </w:r>
      <w:r w:rsidRPr="00856E94">
        <w:rPr>
          <w:szCs w:val="28"/>
          <w:lang w:val="en-US"/>
        </w:rPr>
        <w:br/>
        <w:t>and is used as a rule of behavior</w:t>
      </w:r>
    </w:p>
    <w:p w:rsidR="0000718A" w:rsidRPr="00856E94" w:rsidRDefault="0000718A" w:rsidP="0000718A">
      <w:pPr>
        <w:rPr>
          <w:szCs w:val="28"/>
          <w:lang w:val="en-US"/>
        </w:rPr>
      </w:pPr>
      <w:r w:rsidRPr="00856E94">
        <w:rPr>
          <w:rStyle w:val="20"/>
          <w:rFonts w:eastAsia="Arial Unicode MS"/>
          <w:szCs w:val="28"/>
        </w:rPr>
        <w:t xml:space="preserve">SURVEY </w:t>
      </w:r>
      <w:r w:rsidRPr="00856E94">
        <w:rPr>
          <w:szCs w:val="28"/>
          <w:lang w:val="en-US"/>
        </w:rPr>
        <w:t>- an investigation of opinions, behavior, etc. of a particular group of people, which is</w:t>
      </w:r>
      <w:r w:rsidRPr="00856E94">
        <w:rPr>
          <w:szCs w:val="28"/>
          <w:lang w:val="en-US"/>
        </w:rPr>
        <w:br/>
        <w:t>usually done by asking them questions</w:t>
      </w:r>
    </w:p>
    <w:p w:rsidR="0000718A" w:rsidRPr="00856E94" w:rsidRDefault="0000718A" w:rsidP="0000718A">
      <w:pPr>
        <w:rPr>
          <w:szCs w:val="28"/>
          <w:lang w:val="en-US"/>
        </w:rPr>
      </w:pPr>
      <w:r w:rsidRPr="00856E94">
        <w:rPr>
          <w:rStyle w:val="20"/>
          <w:rFonts w:eastAsia="Arial Unicode MS"/>
          <w:szCs w:val="28"/>
        </w:rPr>
        <w:t xml:space="preserve">HAIR </w:t>
      </w:r>
      <w:r w:rsidRPr="00856E94">
        <w:rPr>
          <w:szCs w:val="28"/>
          <w:lang w:val="en-US"/>
        </w:rPr>
        <w:t>- A person who has the legal right to receive smb’s property, money or title when that</w:t>
      </w:r>
      <w:r w:rsidRPr="00856E94">
        <w:rPr>
          <w:szCs w:val="28"/>
          <w:lang w:val="en-US"/>
        </w:rPr>
        <w:br/>
        <w:t>person die</w:t>
      </w:r>
    </w:p>
    <w:p w:rsidR="0000718A" w:rsidRPr="00856E94" w:rsidRDefault="0000718A" w:rsidP="0000718A">
      <w:pPr>
        <w:rPr>
          <w:szCs w:val="28"/>
          <w:lang w:val="en-US"/>
        </w:rPr>
      </w:pPr>
    </w:p>
    <w:p w:rsidR="0000718A" w:rsidRPr="00856E94" w:rsidRDefault="0000718A" w:rsidP="0000718A">
      <w:pPr>
        <w:jc w:val="center"/>
        <w:rPr>
          <w:b/>
          <w:szCs w:val="28"/>
        </w:rPr>
      </w:pPr>
      <w:r w:rsidRPr="00856E94">
        <w:rPr>
          <w:b/>
          <w:szCs w:val="28"/>
        </w:rPr>
        <w:t>LESSON #6</w:t>
      </w:r>
    </w:p>
    <w:p w:rsidR="0000718A" w:rsidRPr="00856E94" w:rsidRDefault="0000718A" w:rsidP="0000718A">
      <w:pPr>
        <w:rPr>
          <w:b/>
          <w:szCs w:val="28"/>
        </w:rPr>
      </w:pPr>
      <w:r w:rsidRPr="00856E94">
        <w:rPr>
          <w:b/>
          <w:szCs w:val="28"/>
        </w:rPr>
        <w:t>Writing</w:t>
      </w:r>
    </w:p>
    <w:tbl>
      <w:tblPr>
        <w:tblW w:w="0" w:type="auto"/>
        <w:tblLayout w:type="fixed"/>
        <w:tblLook w:val="04A0"/>
      </w:tblPr>
      <w:tblGrid>
        <w:gridCol w:w="1843"/>
        <w:gridCol w:w="448"/>
        <w:gridCol w:w="1736"/>
        <w:gridCol w:w="5558"/>
      </w:tblGrid>
      <w:tr w:rsidR="0000718A" w:rsidRPr="00AE5DAE" w:rsidTr="0000718A">
        <w:trPr>
          <w:trHeight w:hRule="exact" w:val="288"/>
        </w:trPr>
        <w:tc>
          <w:tcPr>
            <w:tcW w:w="1843" w:type="dxa"/>
            <w:tcBorders>
              <w:top w:val="single" w:sz="4" w:space="0" w:color="auto"/>
              <w:left w:val="single" w:sz="4" w:space="0" w:color="auto"/>
            </w:tcBorders>
            <w:shd w:val="clear" w:color="auto" w:fill="FFFFFF"/>
            <w:vAlign w:val="bottom"/>
          </w:tcPr>
          <w:p w:rsidR="0000718A" w:rsidRPr="00856E94" w:rsidRDefault="0000718A" w:rsidP="0000718A">
            <w:pPr>
              <w:spacing w:line="240" w:lineRule="exact"/>
              <w:rPr>
                <w:szCs w:val="28"/>
              </w:rPr>
            </w:pPr>
            <w:r w:rsidRPr="00856E94">
              <w:rPr>
                <w:szCs w:val="28"/>
              </w:rPr>
              <w:t>Theme #6.</w:t>
            </w:r>
          </w:p>
        </w:tc>
        <w:tc>
          <w:tcPr>
            <w:tcW w:w="7742" w:type="dxa"/>
            <w:gridSpan w:val="3"/>
            <w:tcBorders>
              <w:top w:val="single" w:sz="4" w:space="0" w:color="auto"/>
              <w:left w:val="single" w:sz="4" w:space="0" w:color="auto"/>
              <w:right w:val="single" w:sz="4" w:space="0" w:color="auto"/>
            </w:tcBorders>
            <w:shd w:val="clear" w:color="auto" w:fill="FFFFFF"/>
            <w:vAlign w:val="bottom"/>
          </w:tcPr>
          <w:p w:rsidR="0000718A" w:rsidRPr="00856E94" w:rsidRDefault="0000718A" w:rsidP="0000718A">
            <w:pPr>
              <w:spacing w:line="240" w:lineRule="exact"/>
              <w:rPr>
                <w:szCs w:val="28"/>
                <w:lang w:val="en-US"/>
              </w:rPr>
            </w:pPr>
            <w:r w:rsidRPr="00856E94">
              <w:rPr>
                <w:rStyle w:val="20"/>
                <w:rFonts w:eastAsia="Arial Unicode MS"/>
                <w:szCs w:val="28"/>
              </w:rPr>
              <w:t>Compare-contrast essay (second draft)</w:t>
            </w:r>
          </w:p>
        </w:tc>
      </w:tr>
      <w:tr w:rsidR="0000718A" w:rsidRPr="00AE5DAE" w:rsidTr="0000718A">
        <w:trPr>
          <w:trHeight w:hRule="exact" w:val="197"/>
        </w:trPr>
        <w:tc>
          <w:tcPr>
            <w:tcW w:w="9585" w:type="dxa"/>
            <w:gridSpan w:val="4"/>
            <w:tcBorders>
              <w:top w:val="single" w:sz="4" w:space="0" w:color="auto"/>
            </w:tcBorders>
            <w:shd w:val="clear" w:color="auto" w:fill="FFFFFF"/>
          </w:tcPr>
          <w:p w:rsidR="0000718A" w:rsidRPr="00856E94" w:rsidRDefault="0000718A" w:rsidP="0000718A">
            <w:pPr>
              <w:rPr>
                <w:szCs w:val="28"/>
                <w:lang w:val="en-US"/>
              </w:rPr>
            </w:pPr>
          </w:p>
        </w:tc>
      </w:tr>
      <w:tr w:rsidR="0000718A" w:rsidRPr="00856E94" w:rsidTr="0000718A">
        <w:trPr>
          <w:trHeight w:hRule="exact" w:val="293"/>
        </w:trPr>
        <w:tc>
          <w:tcPr>
            <w:tcW w:w="4027" w:type="dxa"/>
            <w:gridSpan w:val="3"/>
            <w:tcBorders>
              <w:top w:val="single" w:sz="4" w:space="0" w:color="auto"/>
              <w:left w:val="single" w:sz="4" w:space="0" w:color="auto"/>
              <w:bottom w:val="single" w:sz="4" w:space="0" w:color="auto"/>
            </w:tcBorders>
            <w:shd w:val="clear" w:color="auto" w:fill="FFFFFF"/>
            <w:vAlign w:val="bottom"/>
          </w:tcPr>
          <w:p w:rsidR="0000718A" w:rsidRPr="00856E94" w:rsidRDefault="0000718A" w:rsidP="00856E94">
            <w:pPr>
              <w:spacing w:line="240" w:lineRule="exact"/>
              <w:rPr>
                <w:szCs w:val="28"/>
                <w:lang w:val="en-US"/>
              </w:rPr>
            </w:pPr>
            <w:r w:rsidRPr="00856E94">
              <w:rPr>
                <w:szCs w:val="28"/>
                <w:lang w:val="en-US"/>
              </w:rPr>
              <w:t xml:space="preserve">Length: </w:t>
            </w:r>
            <w:r w:rsidR="00856E94" w:rsidRPr="00856E94">
              <w:rPr>
                <w:szCs w:val="28"/>
                <w:lang w:val="en-US"/>
              </w:rPr>
              <w:t>4</w:t>
            </w:r>
          </w:p>
        </w:tc>
        <w:tc>
          <w:tcPr>
            <w:tcW w:w="5558" w:type="dxa"/>
            <w:tcBorders>
              <w:top w:val="single" w:sz="4" w:space="0" w:color="auto"/>
              <w:left w:val="single" w:sz="4" w:space="0" w:color="auto"/>
              <w:bottom w:val="single" w:sz="4" w:space="0" w:color="auto"/>
              <w:right w:val="single" w:sz="4" w:space="0" w:color="auto"/>
            </w:tcBorders>
            <w:shd w:val="clear" w:color="auto" w:fill="FFFFFF"/>
            <w:vAlign w:val="bottom"/>
          </w:tcPr>
          <w:p w:rsidR="0000718A" w:rsidRPr="00856E94" w:rsidRDefault="0000718A" w:rsidP="00856E94">
            <w:pPr>
              <w:spacing w:line="240" w:lineRule="exact"/>
              <w:rPr>
                <w:szCs w:val="28"/>
              </w:rPr>
            </w:pPr>
            <w:r w:rsidRPr="00856E94">
              <w:rPr>
                <w:szCs w:val="28"/>
              </w:rPr>
              <w:t>Number of Students:</w:t>
            </w:r>
          </w:p>
        </w:tc>
      </w:tr>
      <w:tr w:rsidR="0000718A" w:rsidRPr="00856E94"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44"/>
        </w:trPr>
        <w:tc>
          <w:tcPr>
            <w:tcW w:w="9585" w:type="dxa"/>
            <w:gridSpan w:val="4"/>
          </w:tcPr>
          <w:p w:rsidR="0000718A" w:rsidRPr="00856E94" w:rsidRDefault="0000718A" w:rsidP="0000718A">
            <w:pPr>
              <w:rPr>
                <w:szCs w:val="28"/>
              </w:rPr>
            </w:pPr>
            <w:r w:rsidRPr="00856E94">
              <w:rPr>
                <w:szCs w:val="28"/>
              </w:rPr>
              <w:t>Lesson Outline</w:t>
            </w:r>
          </w:p>
          <w:p w:rsidR="0000718A" w:rsidRPr="00856E94" w:rsidRDefault="0000718A" w:rsidP="00EF3B51">
            <w:pPr>
              <w:pStyle w:val="a3"/>
              <w:widowControl w:val="0"/>
              <w:numPr>
                <w:ilvl w:val="0"/>
                <w:numId w:val="10"/>
              </w:numPr>
              <w:spacing w:after="0" w:line="240" w:lineRule="auto"/>
              <w:rPr>
                <w:rFonts w:ascii="Times New Roman" w:hAnsi="Times New Roman"/>
                <w:sz w:val="24"/>
                <w:szCs w:val="28"/>
              </w:rPr>
            </w:pPr>
            <w:r w:rsidRPr="00856E94">
              <w:rPr>
                <w:rFonts w:ascii="Times New Roman" w:hAnsi="Times New Roman"/>
                <w:sz w:val="24"/>
                <w:szCs w:val="28"/>
              </w:rPr>
              <w:t>Warm up</w:t>
            </w:r>
          </w:p>
          <w:p w:rsidR="0000718A" w:rsidRPr="00856E94" w:rsidRDefault="0000718A" w:rsidP="00EF3B51">
            <w:pPr>
              <w:pStyle w:val="a3"/>
              <w:widowControl w:val="0"/>
              <w:numPr>
                <w:ilvl w:val="0"/>
                <w:numId w:val="10"/>
              </w:numPr>
              <w:spacing w:after="0" w:line="240" w:lineRule="auto"/>
              <w:rPr>
                <w:rFonts w:ascii="Times New Roman" w:hAnsi="Times New Roman"/>
                <w:sz w:val="24"/>
                <w:szCs w:val="28"/>
              </w:rPr>
            </w:pPr>
            <w:r w:rsidRPr="00856E94">
              <w:rPr>
                <w:rFonts w:ascii="Times New Roman" w:hAnsi="Times New Roman"/>
                <w:sz w:val="24"/>
                <w:szCs w:val="28"/>
              </w:rPr>
              <w:t>Activity 1 (introduction writing)</w:t>
            </w:r>
          </w:p>
          <w:p w:rsidR="0000718A" w:rsidRPr="00856E94" w:rsidRDefault="0000718A" w:rsidP="00EF3B51">
            <w:pPr>
              <w:pStyle w:val="a3"/>
              <w:widowControl w:val="0"/>
              <w:numPr>
                <w:ilvl w:val="0"/>
                <w:numId w:val="10"/>
              </w:numPr>
              <w:spacing w:after="0" w:line="240" w:lineRule="auto"/>
              <w:rPr>
                <w:rFonts w:ascii="Times New Roman" w:hAnsi="Times New Roman"/>
                <w:sz w:val="24"/>
                <w:szCs w:val="28"/>
              </w:rPr>
            </w:pPr>
            <w:r w:rsidRPr="00856E94">
              <w:rPr>
                <w:rFonts w:ascii="Times New Roman" w:hAnsi="Times New Roman"/>
                <w:sz w:val="24"/>
                <w:szCs w:val="28"/>
              </w:rPr>
              <w:t>Activity 3 thesis statement writing tips</w:t>
            </w:r>
          </w:p>
          <w:p w:rsidR="0000718A" w:rsidRPr="00856E94" w:rsidRDefault="0000718A" w:rsidP="00EF3B51">
            <w:pPr>
              <w:pStyle w:val="a3"/>
              <w:widowControl w:val="0"/>
              <w:numPr>
                <w:ilvl w:val="0"/>
                <w:numId w:val="10"/>
              </w:numPr>
              <w:spacing w:after="0" w:line="240" w:lineRule="auto"/>
              <w:rPr>
                <w:rFonts w:ascii="Times New Roman" w:hAnsi="Times New Roman"/>
                <w:sz w:val="24"/>
                <w:szCs w:val="28"/>
              </w:rPr>
            </w:pPr>
            <w:r w:rsidRPr="00856E94">
              <w:rPr>
                <w:rFonts w:ascii="Times New Roman" w:hAnsi="Times New Roman"/>
                <w:sz w:val="24"/>
                <w:szCs w:val="28"/>
              </w:rPr>
              <w:t>Activity 4 Practice thesis statement writing</w:t>
            </w:r>
          </w:p>
          <w:p w:rsidR="0000718A" w:rsidRPr="00856E94" w:rsidRDefault="0000718A" w:rsidP="00EF3B51">
            <w:pPr>
              <w:pStyle w:val="a3"/>
              <w:widowControl w:val="0"/>
              <w:numPr>
                <w:ilvl w:val="0"/>
                <w:numId w:val="10"/>
              </w:numPr>
              <w:spacing w:after="0" w:line="240" w:lineRule="auto"/>
              <w:rPr>
                <w:rFonts w:ascii="Times New Roman" w:hAnsi="Times New Roman"/>
                <w:sz w:val="24"/>
                <w:szCs w:val="28"/>
              </w:rPr>
            </w:pPr>
            <w:r w:rsidRPr="00856E94">
              <w:rPr>
                <w:rStyle w:val="2"/>
                <w:rFonts w:eastAsia="Arial Unicode MS"/>
                <w:szCs w:val="28"/>
              </w:rPr>
              <w:t xml:space="preserve">Homework. Case </w:t>
            </w:r>
            <w:r w:rsidRPr="00856E94">
              <w:rPr>
                <w:rFonts w:ascii="Times New Roman" w:hAnsi="Times New Roman"/>
                <w:sz w:val="24"/>
                <w:szCs w:val="28"/>
              </w:rPr>
              <w:t>study</w:t>
            </w:r>
            <w:r w:rsidRPr="00856E94">
              <w:rPr>
                <w:rFonts w:ascii="Times New Roman" w:hAnsi="Times New Roman"/>
                <w:sz w:val="24"/>
                <w:szCs w:val="28"/>
              </w:rPr>
              <w:tab/>
            </w:r>
          </w:p>
        </w:tc>
      </w:tr>
      <w:tr w:rsidR="0000718A" w:rsidRPr="00AE5DAE"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12"/>
        </w:trPr>
        <w:tc>
          <w:tcPr>
            <w:tcW w:w="9585" w:type="dxa"/>
            <w:gridSpan w:val="4"/>
          </w:tcPr>
          <w:p w:rsidR="0000718A" w:rsidRPr="00856E94" w:rsidRDefault="0000718A" w:rsidP="0000718A">
            <w:pPr>
              <w:rPr>
                <w:szCs w:val="28"/>
                <w:lang w:val="en-US"/>
              </w:rPr>
            </w:pPr>
            <w:r w:rsidRPr="00856E94">
              <w:rPr>
                <w:szCs w:val="28"/>
                <w:lang w:val="en-US"/>
              </w:rPr>
              <w:lastRenderedPageBreak/>
              <w:t>The aim: to write an essay in which they compare the similarities and contrast the differences (second</w:t>
            </w:r>
            <w:r w:rsidRPr="00856E94">
              <w:rPr>
                <w:rStyle w:val="2"/>
                <w:rFonts w:eastAsia="Arial Unicode MS"/>
                <w:szCs w:val="28"/>
              </w:rPr>
              <w:t>draft)</w:t>
            </w:r>
            <w:r w:rsidRPr="00856E94">
              <w:rPr>
                <w:szCs w:val="28"/>
                <w:lang w:val="en-US"/>
              </w:rPr>
              <w:tab/>
            </w:r>
          </w:p>
        </w:tc>
      </w:tr>
      <w:tr w:rsidR="0000718A" w:rsidRPr="00AE5DAE"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78"/>
        </w:trPr>
        <w:tc>
          <w:tcPr>
            <w:tcW w:w="9585" w:type="dxa"/>
            <w:gridSpan w:val="4"/>
          </w:tcPr>
          <w:p w:rsidR="0000718A" w:rsidRPr="00856E94" w:rsidRDefault="0000718A" w:rsidP="0000718A">
            <w:pPr>
              <w:rPr>
                <w:szCs w:val="28"/>
              </w:rPr>
            </w:pPr>
            <w:r w:rsidRPr="00856E94">
              <w:rPr>
                <w:szCs w:val="28"/>
              </w:rPr>
              <w:t>Objectives:</w:t>
            </w:r>
          </w:p>
          <w:p w:rsidR="0000718A" w:rsidRPr="00856E94" w:rsidRDefault="0000718A" w:rsidP="00EF3B51">
            <w:pPr>
              <w:pStyle w:val="a3"/>
              <w:widowControl w:val="0"/>
              <w:numPr>
                <w:ilvl w:val="0"/>
                <w:numId w:val="11"/>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practice working with transitional expressions;</w:t>
            </w:r>
          </w:p>
          <w:p w:rsidR="0000718A" w:rsidRPr="00856E94" w:rsidRDefault="0000718A" w:rsidP="00EF3B51">
            <w:pPr>
              <w:pStyle w:val="a3"/>
              <w:widowControl w:val="0"/>
              <w:numPr>
                <w:ilvl w:val="0"/>
                <w:numId w:val="11"/>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give students guided practice on introduction writing and conclusion;</w:t>
            </w:r>
          </w:p>
          <w:p w:rsidR="0000718A" w:rsidRPr="00856E94" w:rsidRDefault="0000718A" w:rsidP="00EF3B51">
            <w:pPr>
              <w:pStyle w:val="a3"/>
              <w:widowControl w:val="0"/>
              <w:numPr>
                <w:ilvl w:val="0"/>
                <w:numId w:val="11"/>
              </w:numPr>
              <w:spacing w:after="0" w:line="240" w:lineRule="auto"/>
              <w:rPr>
                <w:rFonts w:ascii="Times New Roman" w:hAnsi="Times New Roman"/>
                <w:sz w:val="24"/>
                <w:szCs w:val="28"/>
                <w:lang w:val="en-US"/>
              </w:rPr>
            </w:pPr>
            <w:r w:rsidRPr="00856E94">
              <w:rPr>
                <w:rStyle w:val="2"/>
                <w:rFonts w:eastAsia="Arial Unicode MS"/>
                <w:szCs w:val="28"/>
              </w:rPr>
              <w:t xml:space="preserve">to enable learners to </w:t>
            </w:r>
            <w:r w:rsidRPr="00856E94">
              <w:rPr>
                <w:rFonts w:ascii="Times New Roman" w:hAnsi="Times New Roman"/>
                <w:sz w:val="24"/>
                <w:szCs w:val="28"/>
                <w:lang w:val="en-US"/>
              </w:rPr>
              <w:t>practice</w:t>
            </w:r>
            <w:r w:rsidRPr="00856E94">
              <w:rPr>
                <w:rStyle w:val="2"/>
                <w:rFonts w:eastAsia="Arial Unicode MS"/>
                <w:szCs w:val="28"/>
              </w:rPr>
              <w:t xml:space="preserve"> essay writing;</w:t>
            </w:r>
          </w:p>
        </w:tc>
      </w:tr>
      <w:tr w:rsidR="0000718A" w:rsidRPr="00AE5DAE" w:rsidTr="00007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7"/>
        </w:trPr>
        <w:tc>
          <w:tcPr>
            <w:tcW w:w="2291" w:type="dxa"/>
            <w:gridSpan w:val="2"/>
          </w:tcPr>
          <w:p w:rsidR="0000718A" w:rsidRPr="00856E94" w:rsidRDefault="0000718A" w:rsidP="0000718A">
            <w:pPr>
              <w:rPr>
                <w:szCs w:val="28"/>
              </w:rPr>
            </w:pPr>
            <w:r w:rsidRPr="00856E94">
              <w:rPr>
                <w:szCs w:val="28"/>
              </w:rPr>
              <w:t>Activity Type:</w:t>
            </w:r>
          </w:p>
        </w:tc>
        <w:tc>
          <w:tcPr>
            <w:tcW w:w="7294" w:type="dxa"/>
            <w:gridSpan w:val="2"/>
          </w:tcPr>
          <w:p w:rsidR="0000718A" w:rsidRPr="00856E94" w:rsidRDefault="0000718A" w:rsidP="0000718A">
            <w:pPr>
              <w:rPr>
                <w:szCs w:val="28"/>
                <w:lang w:val="en-US"/>
              </w:rPr>
            </w:pPr>
            <w:r w:rsidRPr="00856E94">
              <w:rPr>
                <w:szCs w:val="28"/>
                <w:lang w:val="en-US"/>
              </w:rPr>
              <w:t>Individual</w:t>
            </w:r>
            <w:r w:rsidRPr="00856E94">
              <w:rPr>
                <w:rStyle w:val="2"/>
                <w:rFonts w:eastAsia="Arial Unicode MS"/>
                <w:szCs w:val="28"/>
              </w:rPr>
              <w:t>, small group, whole class (teacher-students)</w:t>
            </w:r>
          </w:p>
        </w:tc>
      </w:tr>
    </w:tbl>
    <w:p w:rsidR="0000718A" w:rsidRPr="00856E94" w:rsidRDefault="0000718A" w:rsidP="0000718A">
      <w:pPr>
        <w:rPr>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b/>
          <w:bCs/>
          <w:szCs w:val="28"/>
          <w:lang w:val="en-US"/>
        </w:rPr>
        <w:t xml:space="preserve">Warm-up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Objective: revision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Time: 5 min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Materials: board and students homework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►Procedure: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(5 min) Ask students the following question and elicit their answers. </w:t>
      </w:r>
    </w:p>
    <w:p w:rsidR="0000718A" w:rsidRPr="00856E94" w:rsidRDefault="0000718A" w:rsidP="0000718A">
      <w:pPr>
        <w:autoSpaceDE w:val="0"/>
        <w:autoSpaceDN w:val="0"/>
        <w:adjustRightInd w:val="0"/>
        <w:spacing w:after="27"/>
        <w:rPr>
          <w:rFonts w:eastAsiaTheme="minorHAnsi"/>
          <w:szCs w:val="28"/>
          <w:lang w:val="en-US"/>
        </w:rPr>
      </w:pPr>
      <w:r w:rsidRPr="00856E94">
        <w:rPr>
          <w:rFonts w:eastAsiaTheme="minorHAnsi"/>
          <w:szCs w:val="28"/>
          <w:lang w:val="en-US"/>
        </w:rPr>
        <w:t xml:space="preserve">1. What did you learn about compare-contrast essay?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2. What do you want to know about compare-contrast essay? </w:t>
      </w:r>
    </w:p>
    <w:p w:rsidR="0000718A" w:rsidRPr="00856E94" w:rsidRDefault="0000718A" w:rsidP="0000718A">
      <w:pPr>
        <w:autoSpaceDE w:val="0"/>
        <w:autoSpaceDN w:val="0"/>
        <w:adjustRightInd w:val="0"/>
        <w:rPr>
          <w:rFonts w:eastAsiaTheme="minorHAnsi"/>
          <w:szCs w:val="28"/>
          <w:lang w:val="en-US"/>
        </w:rPr>
      </w:pPr>
    </w:p>
    <w:tbl>
      <w:tblPr>
        <w:tblW w:w="0" w:type="auto"/>
        <w:tblInd w:w="-108" w:type="dxa"/>
        <w:tblBorders>
          <w:top w:val="nil"/>
          <w:left w:val="nil"/>
          <w:bottom w:val="nil"/>
          <w:right w:val="nil"/>
        </w:tblBorders>
        <w:tblLayout w:type="fixed"/>
        <w:tblLook w:val="0000"/>
      </w:tblPr>
      <w:tblGrid>
        <w:gridCol w:w="8207"/>
      </w:tblGrid>
      <w:tr w:rsidR="0000718A" w:rsidRPr="00AE5DAE" w:rsidTr="0000718A">
        <w:trPr>
          <w:trHeight w:val="256"/>
        </w:trPr>
        <w:tc>
          <w:tcPr>
            <w:tcW w:w="8207" w:type="dxa"/>
          </w:tcPr>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Suggested answers: </w:t>
            </w:r>
          </w:p>
          <w:p w:rsidR="0000718A" w:rsidRPr="00856E94" w:rsidRDefault="0000718A" w:rsidP="0000718A">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szCs w:val="28"/>
                <w:lang w:val="en-US"/>
              </w:rPr>
            </w:pPr>
            <w:r w:rsidRPr="00856E94">
              <w:rPr>
                <w:rFonts w:eastAsiaTheme="minorHAnsi"/>
                <w:szCs w:val="28"/>
              </w:rPr>
              <w:t></w:t>
            </w:r>
            <w:r w:rsidRPr="00856E94">
              <w:rPr>
                <w:rFonts w:eastAsiaTheme="minorHAnsi"/>
                <w:szCs w:val="28"/>
                <w:lang w:val="en-US"/>
              </w:rPr>
              <w:t xml:space="preserve"> Block and point-by-point organization; compare-contrast transitional expressions. </w:t>
            </w:r>
          </w:p>
          <w:p w:rsidR="0000718A" w:rsidRPr="00856E94" w:rsidRDefault="0000718A" w:rsidP="0000718A">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szCs w:val="28"/>
                <w:lang w:val="en-US"/>
              </w:rPr>
            </w:pPr>
            <w:r w:rsidRPr="00856E94">
              <w:rPr>
                <w:rFonts w:eastAsiaTheme="minorHAnsi"/>
                <w:szCs w:val="28"/>
              </w:rPr>
              <w:t></w:t>
            </w:r>
            <w:r w:rsidRPr="00856E94">
              <w:rPr>
                <w:rFonts w:eastAsiaTheme="minorHAnsi"/>
                <w:szCs w:val="28"/>
                <w:lang w:val="en-US"/>
              </w:rPr>
              <w:t xml:space="preserve"> Introduction and conclusion writing techniques. </w:t>
            </w:r>
          </w:p>
          <w:p w:rsidR="0000718A" w:rsidRPr="00856E94" w:rsidRDefault="0000718A" w:rsidP="0000718A">
            <w:pPr>
              <w:autoSpaceDE w:val="0"/>
              <w:autoSpaceDN w:val="0"/>
              <w:adjustRightInd w:val="0"/>
              <w:rPr>
                <w:rFonts w:eastAsiaTheme="minorHAnsi"/>
                <w:szCs w:val="28"/>
                <w:lang w:val="en-US"/>
              </w:rPr>
            </w:pPr>
          </w:p>
        </w:tc>
      </w:tr>
    </w:tbl>
    <w:p w:rsidR="0000718A" w:rsidRPr="00856E94" w:rsidRDefault="0000718A" w:rsidP="0000718A">
      <w:pPr>
        <w:pStyle w:val="Default"/>
        <w:rPr>
          <w:szCs w:val="28"/>
          <w:lang w:val="en-US"/>
        </w:rPr>
      </w:pPr>
      <w:r w:rsidRPr="00856E94">
        <w:rPr>
          <w:rFonts w:ascii="Segoe UI Symbol" w:hAnsi="Segoe UI Symbol" w:cs="Segoe UI Symbol"/>
          <w:szCs w:val="28"/>
          <w:lang w:val="en-US"/>
        </w:rPr>
        <w:t>☺</w:t>
      </w:r>
      <w:r w:rsidRPr="00856E94">
        <w:rPr>
          <w:szCs w:val="28"/>
          <w:lang w:val="en-US"/>
        </w:rPr>
        <w:t xml:space="preserve"> (2min) Introduce the topic saying that this lesson they are going to learn more about compare contrast essay. </w:t>
      </w:r>
    </w:p>
    <w:p w:rsidR="0000718A" w:rsidRPr="00856E94" w:rsidRDefault="0000718A" w:rsidP="0000718A">
      <w:pPr>
        <w:pStyle w:val="Default"/>
        <w:rPr>
          <w:szCs w:val="28"/>
          <w:lang w:val="en-US"/>
        </w:rPr>
      </w:pPr>
      <w:r w:rsidRPr="00856E94">
        <w:rPr>
          <w:b/>
          <w:bCs/>
          <w:szCs w:val="28"/>
          <w:lang w:val="en-US"/>
        </w:rPr>
        <w:t xml:space="preserve">Activity 1 (introduction structure) </w:t>
      </w:r>
    </w:p>
    <w:p w:rsidR="0000718A" w:rsidRPr="00856E94" w:rsidRDefault="0000718A" w:rsidP="0000718A">
      <w:pPr>
        <w:pStyle w:val="Default"/>
        <w:rPr>
          <w:szCs w:val="28"/>
          <w:lang w:val="en-US"/>
        </w:rPr>
      </w:pPr>
      <w:r w:rsidRPr="00856E94">
        <w:rPr>
          <w:szCs w:val="28"/>
          <w:lang w:val="en-US"/>
        </w:rPr>
        <w:t xml:space="preserve">Objective: To give students an opportunity to know more about compare contrast essay introduction </w:t>
      </w:r>
    </w:p>
    <w:p w:rsidR="0000718A" w:rsidRPr="00856E94" w:rsidRDefault="0000718A" w:rsidP="0000718A">
      <w:pPr>
        <w:rPr>
          <w:szCs w:val="28"/>
          <w:lang w:val="en-US"/>
        </w:rPr>
      </w:pPr>
      <w:r w:rsidRPr="00856E94">
        <w:rPr>
          <w:szCs w:val="28"/>
          <w:lang w:val="en-US"/>
        </w:rPr>
        <w:t>Time: 30 min</w:t>
      </w:r>
    </w:p>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szCs w:val="28"/>
          <w:lang w:val="en-US"/>
        </w:rPr>
        <w:t xml:space="preserve">Materials: Handout # 1/2/3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rPr>
          <w:szCs w:val="28"/>
          <w:lang w:val="en-US"/>
        </w:rPr>
      </w:pPr>
      <w:r w:rsidRPr="00856E94">
        <w:rPr>
          <w:szCs w:val="28"/>
          <w:lang w:val="en-US"/>
        </w:rPr>
        <w:t xml:space="preserve">(10 min) Distribute handout 1 and let student read the information about opening statement writing way and do follow up activities </w:t>
      </w:r>
    </w:p>
    <w:p w:rsidR="0000718A" w:rsidRPr="00856E94" w:rsidRDefault="0000718A" w:rsidP="0000718A">
      <w:pPr>
        <w:pStyle w:val="Default"/>
        <w:rPr>
          <w:szCs w:val="28"/>
          <w:lang w:val="en-US"/>
        </w:rPr>
      </w:pPr>
      <w:r w:rsidRPr="00856E94">
        <w:rPr>
          <w:szCs w:val="28"/>
          <w:lang w:val="en-US"/>
        </w:rPr>
        <w:t xml:space="preserve">(10 min) Have practice writing sentences using connectors </w:t>
      </w:r>
    </w:p>
    <w:p w:rsidR="0000718A" w:rsidRPr="00856E94" w:rsidRDefault="0000718A" w:rsidP="0000718A">
      <w:pPr>
        <w:pStyle w:val="Default"/>
        <w:rPr>
          <w:szCs w:val="28"/>
          <w:lang w:val="en-US"/>
        </w:rPr>
      </w:pPr>
      <w:r w:rsidRPr="00856E94">
        <w:rPr>
          <w:szCs w:val="28"/>
          <w:lang w:val="en-US"/>
        </w:rPr>
        <w:t xml:space="preserve">(5 min) Check the task having whole group activity. </w:t>
      </w:r>
    </w:p>
    <w:p w:rsidR="0000718A" w:rsidRPr="00856E94" w:rsidRDefault="0000718A" w:rsidP="0000718A">
      <w:pPr>
        <w:pStyle w:val="Default"/>
        <w:rPr>
          <w:szCs w:val="28"/>
          <w:lang w:val="en-US"/>
        </w:rPr>
      </w:pPr>
      <w:r w:rsidRPr="00856E94">
        <w:rPr>
          <w:b/>
          <w:bCs/>
          <w:szCs w:val="28"/>
          <w:lang w:val="en-US"/>
        </w:rPr>
        <w:t xml:space="preserve">Activity 2 (thesis statement writing tips) </w:t>
      </w:r>
    </w:p>
    <w:p w:rsidR="0000718A" w:rsidRPr="00856E94" w:rsidRDefault="0000718A" w:rsidP="0000718A">
      <w:pPr>
        <w:pStyle w:val="Default"/>
        <w:rPr>
          <w:szCs w:val="28"/>
          <w:lang w:val="en-US"/>
        </w:rPr>
      </w:pPr>
      <w:r w:rsidRPr="00856E94">
        <w:rPr>
          <w:szCs w:val="28"/>
          <w:lang w:val="en-US"/>
        </w:rPr>
        <w:t xml:space="preserve">Objective: to give students an opportunity to learn about theses statement writing secrets </w:t>
      </w:r>
    </w:p>
    <w:p w:rsidR="0000718A" w:rsidRPr="00856E94" w:rsidRDefault="0000718A" w:rsidP="0000718A">
      <w:pPr>
        <w:pStyle w:val="Default"/>
        <w:rPr>
          <w:szCs w:val="28"/>
          <w:lang w:val="en-US"/>
        </w:rPr>
      </w:pPr>
      <w:r w:rsidRPr="00856E94">
        <w:rPr>
          <w:szCs w:val="28"/>
          <w:lang w:val="en-US"/>
        </w:rPr>
        <w:t xml:space="preserve">Time: 20 min </w:t>
      </w:r>
    </w:p>
    <w:p w:rsidR="0000718A" w:rsidRPr="00856E94" w:rsidRDefault="0000718A" w:rsidP="0000718A">
      <w:pPr>
        <w:pStyle w:val="Default"/>
        <w:rPr>
          <w:szCs w:val="28"/>
          <w:lang w:val="en-US"/>
        </w:rPr>
      </w:pPr>
      <w:r w:rsidRPr="00856E94">
        <w:rPr>
          <w:szCs w:val="28"/>
          <w:lang w:val="en-US"/>
        </w:rPr>
        <w:t xml:space="preserve">Materials: Handout # 3(for each student) </w:t>
      </w:r>
    </w:p>
    <w:p w:rsidR="0000718A" w:rsidRPr="00856E94" w:rsidRDefault="0000718A" w:rsidP="0000718A">
      <w:pPr>
        <w:pStyle w:val="Default"/>
        <w:rPr>
          <w:szCs w:val="28"/>
          <w:lang w:val="en-US"/>
        </w:rPr>
      </w:pPr>
      <w:r w:rsidRPr="00856E94">
        <w:rPr>
          <w:szCs w:val="28"/>
          <w:lang w:val="en-US"/>
        </w:rPr>
        <w:t xml:space="preserve">►Procedure: </w:t>
      </w:r>
    </w:p>
    <w:p w:rsidR="00B62E1B" w:rsidRPr="00856E94" w:rsidRDefault="0000718A" w:rsidP="0000718A">
      <w:pPr>
        <w:pStyle w:val="Default"/>
        <w:rPr>
          <w:szCs w:val="28"/>
          <w:lang w:val="en-US"/>
        </w:rPr>
      </w:pPr>
      <w:r w:rsidRPr="00856E94">
        <w:rPr>
          <w:rFonts w:ascii="Segoe UI Symbol" w:hAnsi="Segoe UI Symbol" w:cs="Segoe UI Symbol"/>
          <w:szCs w:val="28"/>
          <w:lang w:val="en-US"/>
        </w:rPr>
        <w:t>☺</w:t>
      </w:r>
      <w:r w:rsidRPr="00856E94">
        <w:rPr>
          <w:szCs w:val="28"/>
          <w:lang w:val="en-US"/>
        </w:rPr>
        <w:t xml:space="preserve"> (15min) Distribute the students </w:t>
      </w:r>
    </w:p>
    <w:p w:rsidR="0000718A" w:rsidRPr="00856E94" w:rsidRDefault="0000718A" w:rsidP="0000718A">
      <w:pPr>
        <w:pStyle w:val="Default"/>
        <w:rPr>
          <w:szCs w:val="28"/>
          <w:lang w:val="en-US"/>
        </w:rPr>
      </w:pPr>
      <w:r w:rsidRPr="00856E94">
        <w:rPr>
          <w:b/>
          <w:bCs/>
          <w:szCs w:val="28"/>
          <w:lang w:val="en-US"/>
        </w:rPr>
        <w:t xml:space="preserve">Handout # 3. </w:t>
      </w:r>
      <w:r w:rsidRPr="00856E94">
        <w:rPr>
          <w:szCs w:val="28"/>
          <w:lang w:val="en-US"/>
        </w:rPr>
        <w:t xml:space="preserve">Tell them to read the given information and do follow up activities. </w:t>
      </w:r>
      <w:r w:rsidRPr="00856E94">
        <w:rPr>
          <w:b/>
          <w:bCs/>
          <w:szCs w:val="28"/>
          <w:lang w:val="en-US"/>
        </w:rPr>
        <w:t xml:space="preserve">Handout 4. </w:t>
      </w:r>
    </w:p>
    <w:p w:rsidR="0000718A" w:rsidRPr="00856E94" w:rsidRDefault="0000718A" w:rsidP="0000718A">
      <w:pPr>
        <w:pStyle w:val="Default"/>
        <w:rPr>
          <w:szCs w:val="28"/>
          <w:lang w:val="en-US"/>
        </w:rPr>
      </w:pPr>
      <w:r w:rsidRPr="00856E94">
        <w:rPr>
          <w:rFonts w:ascii="Segoe UI Symbol" w:hAnsi="Segoe UI Symbol" w:cs="Segoe UI Symbol"/>
          <w:szCs w:val="28"/>
          <w:lang w:val="en-US"/>
        </w:rPr>
        <w:t>☺</w:t>
      </w:r>
      <w:r w:rsidRPr="00856E94">
        <w:rPr>
          <w:szCs w:val="28"/>
          <w:lang w:val="en-US"/>
        </w:rPr>
        <w:t xml:space="preserve"> (5 min) Check the activity with the whole group. Summarize the activity by giving final comments. </w:t>
      </w:r>
    </w:p>
    <w:p w:rsidR="0000718A" w:rsidRPr="00856E94" w:rsidRDefault="0000718A" w:rsidP="0000718A">
      <w:pPr>
        <w:pStyle w:val="Default"/>
        <w:rPr>
          <w:szCs w:val="28"/>
          <w:lang w:val="en-US"/>
        </w:rPr>
      </w:pPr>
      <w:r w:rsidRPr="00856E94">
        <w:rPr>
          <w:b/>
          <w:bCs/>
          <w:szCs w:val="28"/>
          <w:lang w:val="en-US"/>
        </w:rPr>
        <w:t xml:space="preserve">Activity 3 </w:t>
      </w:r>
    </w:p>
    <w:p w:rsidR="0000718A" w:rsidRPr="00856E94" w:rsidRDefault="0000718A" w:rsidP="0000718A">
      <w:pPr>
        <w:pStyle w:val="Default"/>
        <w:rPr>
          <w:szCs w:val="28"/>
          <w:lang w:val="en-US"/>
        </w:rPr>
      </w:pPr>
      <w:r w:rsidRPr="00856E94">
        <w:rPr>
          <w:szCs w:val="28"/>
          <w:lang w:val="en-US"/>
        </w:rPr>
        <w:t xml:space="preserve">Objective: to let ss practice thesis statement writing </w:t>
      </w:r>
    </w:p>
    <w:p w:rsidR="0000718A" w:rsidRPr="00856E94" w:rsidRDefault="0000718A" w:rsidP="0000718A">
      <w:pPr>
        <w:pStyle w:val="Default"/>
        <w:rPr>
          <w:szCs w:val="28"/>
          <w:lang w:val="en-US"/>
        </w:rPr>
      </w:pPr>
      <w:r w:rsidRPr="00856E94">
        <w:rPr>
          <w:szCs w:val="28"/>
          <w:lang w:val="en-US"/>
        </w:rPr>
        <w:t xml:space="preserve">Time: 10 min </w:t>
      </w:r>
    </w:p>
    <w:p w:rsidR="0000718A" w:rsidRPr="00856E94" w:rsidRDefault="0000718A" w:rsidP="0000718A">
      <w:pPr>
        <w:pStyle w:val="Default"/>
        <w:rPr>
          <w:szCs w:val="28"/>
          <w:lang w:val="en-US"/>
        </w:rPr>
      </w:pPr>
      <w:r w:rsidRPr="00856E94">
        <w:rPr>
          <w:szCs w:val="28"/>
          <w:lang w:val="en-US"/>
        </w:rPr>
        <w:t xml:space="preserve">Materials: Handout 5 </w:t>
      </w:r>
    </w:p>
    <w:p w:rsidR="0000718A" w:rsidRPr="00856E94" w:rsidRDefault="0000718A" w:rsidP="0000718A">
      <w:pPr>
        <w:pStyle w:val="Default"/>
        <w:rPr>
          <w:szCs w:val="28"/>
          <w:lang w:val="en-US"/>
        </w:rPr>
      </w:pPr>
      <w:r w:rsidRPr="00856E94">
        <w:rPr>
          <w:szCs w:val="28"/>
          <w:lang w:val="en-US"/>
        </w:rPr>
        <w:t xml:space="preserve">►Procedure: </w:t>
      </w:r>
    </w:p>
    <w:p w:rsidR="00B62E1B" w:rsidRPr="00856E94" w:rsidRDefault="0000718A" w:rsidP="0000718A">
      <w:pPr>
        <w:pStyle w:val="Default"/>
        <w:spacing w:after="9"/>
        <w:rPr>
          <w:szCs w:val="28"/>
          <w:lang w:val="en-US"/>
        </w:rPr>
      </w:pPr>
      <w:r w:rsidRPr="00856E94">
        <w:rPr>
          <w:szCs w:val="28"/>
        </w:rPr>
        <w:t></w:t>
      </w:r>
      <w:r w:rsidRPr="00856E94">
        <w:rPr>
          <w:szCs w:val="28"/>
          <w:lang w:val="en-US"/>
        </w:rPr>
        <w:t xml:space="preserve"> </w:t>
      </w:r>
      <w:r w:rsidRPr="00856E94">
        <w:rPr>
          <w:rFonts w:ascii="Segoe UI Symbol" w:hAnsi="Segoe UI Symbol" w:cs="Segoe UI Symbol"/>
          <w:szCs w:val="28"/>
          <w:lang w:val="en-US"/>
        </w:rPr>
        <w:t>☺</w:t>
      </w:r>
      <w:r w:rsidRPr="00856E94">
        <w:rPr>
          <w:szCs w:val="28"/>
          <w:lang w:val="en-US"/>
        </w:rPr>
        <w:t xml:space="preserve"> (10 min) Ask students to correct the sentences </w:t>
      </w:r>
    </w:p>
    <w:p w:rsidR="0000718A" w:rsidRPr="00856E94" w:rsidRDefault="0000718A" w:rsidP="0000718A">
      <w:pPr>
        <w:pStyle w:val="Default"/>
        <w:spacing w:after="9"/>
        <w:rPr>
          <w:szCs w:val="28"/>
          <w:lang w:val="en-US"/>
        </w:rPr>
      </w:pPr>
      <w:r w:rsidRPr="00856E94">
        <w:rPr>
          <w:b/>
          <w:bCs/>
          <w:szCs w:val="28"/>
          <w:lang w:val="en-US"/>
        </w:rPr>
        <w:t xml:space="preserve">Handout 5 </w:t>
      </w:r>
    </w:p>
    <w:p w:rsidR="0000718A" w:rsidRPr="00856E94" w:rsidRDefault="0000718A" w:rsidP="0000718A">
      <w:pPr>
        <w:pStyle w:val="Default"/>
        <w:spacing w:after="9"/>
        <w:rPr>
          <w:szCs w:val="28"/>
          <w:lang w:val="en-US"/>
        </w:rPr>
      </w:pPr>
      <w:r w:rsidRPr="00856E94">
        <w:rPr>
          <w:szCs w:val="28"/>
        </w:rPr>
        <w:lastRenderedPageBreak/>
        <w:t></w:t>
      </w:r>
      <w:r w:rsidRPr="00856E94">
        <w:rPr>
          <w:szCs w:val="28"/>
          <w:lang w:val="en-US"/>
        </w:rPr>
        <w:t xml:space="preserve"> </w:t>
      </w:r>
      <w:r w:rsidRPr="00856E94">
        <w:rPr>
          <w:rFonts w:ascii="Segoe UI Symbol" w:hAnsi="Segoe UI Symbol" w:cs="Segoe UI Symbol"/>
          <w:szCs w:val="28"/>
          <w:lang w:val="en-US"/>
        </w:rPr>
        <w:t>☺</w:t>
      </w:r>
      <w:r w:rsidRPr="00856E94">
        <w:rPr>
          <w:szCs w:val="28"/>
          <w:lang w:val="en-US"/>
        </w:rPr>
        <w:t xml:space="preserve"> (5 min) Let them work in pairs and check the task </w:t>
      </w:r>
    </w:p>
    <w:p w:rsidR="0000718A" w:rsidRPr="00856E94" w:rsidRDefault="0000718A" w:rsidP="0000718A">
      <w:pPr>
        <w:pStyle w:val="Default"/>
        <w:rPr>
          <w:szCs w:val="28"/>
          <w:lang w:val="en-US"/>
        </w:rPr>
      </w:pPr>
      <w:r w:rsidRPr="00856E94">
        <w:rPr>
          <w:szCs w:val="28"/>
        </w:rPr>
        <w:t></w:t>
      </w:r>
      <w:r w:rsidRPr="00856E94">
        <w:rPr>
          <w:szCs w:val="28"/>
          <w:lang w:val="en-US"/>
        </w:rPr>
        <w:t xml:space="preserve"> Finish the activity with having whole group checking.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Activity 4 (conclusion writing tips) </w:t>
      </w:r>
    </w:p>
    <w:p w:rsidR="0000718A" w:rsidRPr="00856E94" w:rsidRDefault="0000718A" w:rsidP="0000718A">
      <w:pPr>
        <w:pStyle w:val="Default"/>
        <w:rPr>
          <w:szCs w:val="28"/>
          <w:lang w:val="en-US"/>
        </w:rPr>
      </w:pPr>
      <w:r w:rsidRPr="00856E94">
        <w:rPr>
          <w:szCs w:val="28"/>
          <w:lang w:val="en-US"/>
        </w:rPr>
        <w:t xml:space="preserve">Objective: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to let ss practice thesis statement writing </w:t>
      </w:r>
    </w:p>
    <w:p w:rsidR="0000718A" w:rsidRPr="00856E94" w:rsidRDefault="0000718A" w:rsidP="0000718A">
      <w:pPr>
        <w:pStyle w:val="Default"/>
        <w:rPr>
          <w:szCs w:val="28"/>
          <w:lang w:val="en-US"/>
        </w:rPr>
      </w:pPr>
      <w:r w:rsidRPr="00856E94">
        <w:rPr>
          <w:szCs w:val="28"/>
        </w:rPr>
        <w:t></w:t>
      </w:r>
      <w:r w:rsidRPr="00856E94">
        <w:rPr>
          <w:szCs w:val="28"/>
          <w:lang w:val="en-US"/>
        </w:rPr>
        <w:t xml:space="preserve"> to give students practice in conclusion writing;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Time: 10 min </w:t>
      </w:r>
    </w:p>
    <w:p w:rsidR="0000718A" w:rsidRPr="00856E94" w:rsidRDefault="0000718A" w:rsidP="0000718A">
      <w:pPr>
        <w:pStyle w:val="Default"/>
        <w:rPr>
          <w:szCs w:val="28"/>
          <w:lang w:val="en-US"/>
        </w:rPr>
      </w:pPr>
      <w:r w:rsidRPr="00856E94">
        <w:rPr>
          <w:szCs w:val="28"/>
          <w:lang w:val="en-US"/>
        </w:rPr>
        <w:t xml:space="preserve">Materials: Handout 6 </w:t>
      </w:r>
    </w:p>
    <w:p w:rsidR="0000718A" w:rsidRPr="00856E94" w:rsidRDefault="0000718A" w:rsidP="0000718A">
      <w:pPr>
        <w:pStyle w:val="Default"/>
        <w:rPr>
          <w:szCs w:val="28"/>
          <w:lang w:val="en-US"/>
        </w:rPr>
      </w:pPr>
      <w:r w:rsidRPr="00856E94">
        <w:rPr>
          <w:szCs w:val="28"/>
          <w:lang w:val="en-US"/>
        </w:rPr>
        <w:t xml:space="preserve">►Procedure: </w:t>
      </w:r>
    </w:p>
    <w:p w:rsidR="00B62E1B" w:rsidRPr="00856E94" w:rsidRDefault="0000718A" w:rsidP="0000718A">
      <w:pPr>
        <w:pStyle w:val="Default"/>
        <w:spacing w:after="9"/>
        <w:rPr>
          <w:szCs w:val="28"/>
          <w:lang w:val="en-US"/>
        </w:rPr>
      </w:pPr>
      <w:r w:rsidRPr="00856E94">
        <w:rPr>
          <w:szCs w:val="28"/>
        </w:rPr>
        <w:t></w:t>
      </w:r>
      <w:r w:rsidRPr="00856E94">
        <w:rPr>
          <w:szCs w:val="28"/>
          <w:lang w:val="en-US"/>
        </w:rPr>
        <w:t xml:space="preserve"> </w:t>
      </w:r>
      <w:r w:rsidRPr="00856E94">
        <w:rPr>
          <w:rFonts w:ascii="Segoe UI Symbol" w:hAnsi="Segoe UI Symbol" w:cs="Segoe UI Symbol"/>
          <w:szCs w:val="28"/>
          <w:lang w:val="en-US"/>
        </w:rPr>
        <w:t>☺</w:t>
      </w:r>
      <w:r w:rsidRPr="00856E94">
        <w:rPr>
          <w:szCs w:val="28"/>
          <w:lang w:val="en-US"/>
        </w:rPr>
        <w:t xml:space="preserve"> (10 min) Ask students to read tips and do follow up activity</w:t>
      </w:r>
    </w:p>
    <w:p w:rsidR="0000718A" w:rsidRPr="00856E94" w:rsidRDefault="0000718A" w:rsidP="0000718A">
      <w:pPr>
        <w:pStyle w:val="Default"/>
        <w:spacing w:after="9"/>
        <w:rPr>
          <w:szCs w:val="28"/>
          <w:lang w:val="en-US"/>
        </w:rPr>
      </w:pPr>
      <w:r w:rsidRPr="00856E94">
        <w:rPr>
          <w:szCs w:val="28"/>
          <w:lang w:val="en-US"/>
        </w:rPr>
        <w:t xml:space="preserve"> </w:t>
      </w:r>
      <w:r w:rsidRPr="00856E94">
        <w:rPr>
          <w:b/>
          <w:bCs/>
          <w:szCs w:val="28"/>
          <w:lang w:val="en-US"/>
        </w:rPr>
        <w:t xml:space="preserve">Handout 5 </w:t>
      </w:r>
    </w:p>
    <w:p w:rsidR="0000718A" w:rsidRPr="00856E94" w:rsidRDefault="0000718A" w:rsidP="0000718A">
      <w:pPr>
        <w:pStyle w:val="Default"/>
        <w:rPr>
          <w:szCs w:val="28"/>
          <w:lang w:val="en-US"/>
        </w:rPr>
      </w:pPr>
      <w:r w:rsidRPr="00856E94">
        <w:rPr>
          <w:szCs w:val="28"/>
        </w:rPr>
        <w:t></w:t>
      </w:r>
      <w:r w:rsidRPr="00856E94">
        <w:rPr>
          <w:szCs w:val="28"/>
          <w:lang w:val="en-US"/>
        </w:rPr>
        <w:t xml:space="preserve"> Finish the activity with having whole group checking.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HOMEWORK </w:t>
      </w:r>
    </w:p>
    <w:p w:rsidR="0000718A" w:rsidRPr="00856E94" w:rsidRDefault="0000718A" w:rsidP="0000718A">
      <w:pPr>
        <w:pStyle w:val="Default"/>
        <w:rPr>
          <w:szCs w:val="28"/>
          <w:lang w:val="en-US"/>
        </w:rPr>
      </w:pPr>
      <w:r w:rsidRPr="00856E94">
        <w:rPr>
          <w:szCs w:val="28"/>
        </w:rPr>
        <w:t></w:t>
      </w:r>
      <w:r w:rsidRPr="00856E94">
        <w:rPr>
          <w:szCs w:val="28"/>
          <w:lang w:val="en-US"/>
        </w:rPr>
        <w:t xml:space="preserve"> </w:t>
      </w:r>
      <w:r w:rsidRPr="00856E94">
        <w:rPr>
          <w:rFonts w:ascii="Segoe UI Symbol" w:hAnsi="Segoe UI Symbol" w:cs="Segoe UI Symbol"/>
          <w:szCs w:val="28"/>
          <w:lang w:val="en-US"/>
        </w:rPr>
        <w:t>☺</w:t>
      </w:r>
      <w:r w:rsidRPr="00856E94">
        <w:rPr>
          <w:szCs w:val="28"/>
          <w:lang w:val="en-US"/>
        </w:rPr>
        <w:t xml:space="preserve"> (5 min) Explain them the homework. Students will be supposed rewrite their second draft of their essay and do the case study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Case study </w:t>
      </w:r>
    </w:p>
    <w:p w:rsidR="0000718A" w:rsidRPr="00856E94" w:rsidRDefault="0000718A" w:rsidP="0000718A">
      <w:pPr>
        <w:pStyle w:val="Default"/>
        <w:rPr>
          <w:szCs w:val="28"/>
          <w:lang w:val="en-US"/>
        </w:rPr>
      </w:pPr>
      <w:r w:rsidRPr="00856E94">
        <w:rPr>
          <w:b/>
          <w:bCs/>
          <w:szCs w:val="28"/>
          <w:lang w:val="en-US"/>
        </w:rPr>
        <w:t xml:space="preserve">Read the essay produced by a second year student. After reading answer the following questions and complete the chart given below the essay. </w:t>
      </w:r>
    </w:p>
    <w:p w:rsidR="0000718A" w:rsidRPr="00856E94" w:rsidRDefault="0000718A" w:rsidP="0000718A">
      <w:pPr>
        <w:pStyle w:val="Default"/>
        <w:spacing w:after="27"/>
        <w:rPr>
          <w:szCs w:val="28"/>
          <w:lang w:val="en-US"/>
        </w:rPr>
      </w:pPr>
      <w:r w:rsidRPr="00856E94">
        <w:rPr>
          <w:b/>
          <w:bCs/>
          <w:szCs w:val="28"/>
          <w:lang w:val="en-US"/>
        </w:rPr>
        <w:t xml:space="preserve">1. Which method is used block organization of point-by-point organization? </w:t>
      </w:r>
    </w:p>
    <w:p w:rsidR="0000718A" w:rsidRPr="00856E94" w:rsidRDefault="0000718A" w:rsidP="0000718A">
      <w:pPr>
        <w:pStyle w:val="Default"/>
        <w:rPr>
          <w:szCs w:val="28"/>
          <w:lang w:val="en-US"/>
        </w:rPr>
      </w:pPr>
      <w:r w:rsidRPr="00856E94">
        <w:rPr>
          <w:szCs w:val="28"/>
          <w:lang w:val="en-US"/>
        </w:rPr>
        <w:t xml:space="preserve">2. </w:t>
      </w:r>
      <w:r w:rsidRPr="00856E94">
        <w:rPr>
          <w:b/>
          <w:bCs/>
          <w:szCs w:val="28"/>
          <w:lang w:val="en-US"/>
        </w:rPr>
        <w:t xml:space="preserve">Are the transitional devices used effectively or do you recommend other ones to make this essay look much better?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Essay: How do you look after your health? </w:t>
      </w:r>
    </w:p>
    <w:p w:rsidR="0000718A" w:rsidRPr="00856E94" w:rsidRDefault="0000718A" w:rsidP="0000718A">
      <w:pPr>
        <w:pStyle w:val="Default"/>
        <w:rPr>
          <w:szCs w:val="28"/>
          <w:lang w:val="en-US"/>
        </w:rPr>
      </w:pPr>
      <w:r w:rsidRPr="00856E94">
        <w:rPr>
          <w:szCs w:val="28"/>
          <w:lang w:val="en-US"/>
        </w:rPr>
        <w:t xml:space="preserve">People nowadays are more health-conscious than they used to be. They understand that good health is above wealth. To be healthy everyone should avoid different bad habits that can affect our health. The main causes of being health are healthy eating, drinking water and hygiene. </w:t>
      </w:r>
    </w:p>
    <w:p w:rsidR="0000718A" w:rsidRPr="00856E94" w:rsidRDefault="0000718A" w:rsidP="0000718A">
      <w:pPr>
        <w:pStyle w:val="Default"/>
        <w:rPr>
          <w:szCs w:val="28"/>
          <w:lang w:val="en-US"/>
        </w:rPr>
      </w:pPr>
      <w:r w:rsidRPr="00856E94">
        <w:rPr>
          <w:szCs w:val="28"/>
          <w:lang w:val="en-US"/>
        </w:rPr>
        <w:t xml:space="preserve">The main thing is healthy eating. Healthy eating consists of using fruits, vegetables, vitamins, calories and proteins. </w:t>
      </w:r>
    </w:p>
    <w:p w:rsidR="0000718A" w:rsidRPr="00856E94" w:rsidRDefault="0000718A" w:rsidP="0000718A">
      <w:pPr>
        <w:pStyle w:val="Default"/>
        <w:rPr>
          <w:szCs w:val="28"/>
          <w:lang w:val="en-US"/>
        </w:rPr>
      </w:pPr>
      <w:r w:rsidRPr="00856E94">
        <w:rPr>
          <w:szCs w:val="28"/>
          <w:lang w:val="en-US"/>
        </w:rPr>
        <w:t xml:space="preserve">Fruits and vegetables are the foundation of a healthy diet. They are low in calories and nutrient dense, which means they are packed with vitamins, minerals, antioxidants, and fiber. Eat naturally sweet food such as fruit, peppers, or natural peanut butter to satisfy your sweet tooth. Sugar causes energy ups and downs and can add to health and weight problems. Unfortunately, reducing the amount of candy, cakes, and desserts we eat is only part of the solution. </w:t>
      </w:r>
    </w:p>
    <w:p w:rsidR="0000718A" w:rsidRPr="00856E94" w:rsidRDefault="0000718A" w:rsidP="0000718A">
      <w:pPr>
        <w:pStyle w:val="Default"/>
        <w:rPr>
          <w:szCs w:val="28"/>
          <w:lang w:val="en-US"/>
        </w:rPr>
      </w:pPr>
      <w:r w:rsidRPr="00856E94">
        <w:rPr>
          <w:szCs w:val="28"/>
          <w:lang w:val="en-US"/>
        </w:rPr>
        <w:t xml:space="preserve">Protein gives us the energy to get up and go—and keep going. Protein in food is broken down into the 20 amino acids that are the body’s basic building blocks for growth and energy, and essential for maintaining cells, tissues, and organs. A lack of protein in our diet can slow growth, reduce muscle mass, lower immunity, and weaken the heart and respiratory system. </w:t>
      </w:r>
    </w:p>
    <w:p w:rsidR="0000718A" w:rsidRPr="00856E94" w:rsidRDefault="0000718A" w:rsidP="0000718A">
      <w:pPr>
        <w:pStyle w:val="Default"/>
        <w:rPr>
          <w:szCs w:val="28"/>
          <w:lang w:val="en-US"/>
        </w:rPr>
      </w:pPr>
      <w:r w:rsidRPr="00856E94">
        <w:rPr>
          <w:szCs w:val="28"/>
          <w:lang w:val="en-US"/>
        </w:rPr>
        <w:t xml:space="preserve">Secondly everyone should pay attention to their drinking water. Some experts believe you can estimate the amount of water you need by taking your weight in pounds and dividing that number in half. That gives you the number of ounces you may want to drink each day. At least twenty percent of the water you need comes from the foods you eat. The rest comes from the beverages you drink. Water is probably the best choice because it's cheap and has no calories or added ingredients. If you don't get enough water, you may suffer from hydration. Symptoms of mild dehydration include chronic pains in joints and muscles, lower back pain, headaches and constipation. </w:t>
      </w:r>
    </w:p>
    <w:p w:rsidR="0000718A" w:rsidRPr="00856E94" w:rsidRDefault="0000718A" w:rsidP="0000718A">
      <w:pPr>
        <w:pStyle w:val="Default"/>
        <w:rPr>
          <w:szCs w:val="28"/>
          <w:lang w:val="en-US"/>
        </w:rPr>
      </w:pPr>
      <w:r w:rsidRPr="00856E94">
        <w:rPr>
          <w:szCs w:val="28"/>
          <w:lang w:val="en-US"/>
        </w:rPr>
        <w:t xml:space="preserve">Thirdly is hygiene, in order to be healthy people should wash their hands and toss the vices and walk more. Everyone have to avoid getting sick by washing their hands often. Unless you don’t mind catching a bout of the cold or flu once in a while, or being a little dirty, which is actually good for everyone. I’ve had interesting conversations with a co-worker who advocates germs </w:t>
      </w:r>
      <w:r w:rsidRPr="00856E94">
        <w:rPr>
          <w:szCs w:val="28"/>
          <w:lang w:val="en-US"/>
        </w:rPr>
        <w:lastRenderedPageBreak/>
        <w:t xml:space="preserve">and infections as the way to better health in the long run. That’s because your body builds up its defenses and immune system by falling ill. </w:t>
      </w:r>
    </w:p>
    <w:p w:rsidR="0000718A" w:rsidRPr="00856E94" w:rsidRDefault="0000718A" w:rsidP="0000718A">
      <w:pPr>
        <w:pStyle w:val="Default"/>
        <w:rPr>
          <w:szCs w:val="28"/>
          <w:lang w:val="en-US"/>
        </w:rPr>
      </w:pPr>
      <w:r w:rsidRPr="00856E94">
        <w:rPr>
          <w:szCs w:val="28"/>
          <w:lang w:val="en-US"/>
        </w:rPr>
        <w:t xml:space="preserve">The reasoning goes, you can just as easily get run over by a bus than pick up health problems from some random vice. To be healthy, it is also very important to spend a lot of time in the open air. It is useful to go for a walk before going to bed, or to air the room. It is very important to be fit and healthy, and it is necessary to take care of health. Being fat, in fact, can cause real problems. It is harder for fat people to get a good job, or even to make friends. </w:t>
      </w:r>
    </w:p>
    <w:p w:rsidR="0000718A" w:rsidRPr="00856E94" w:rsidRDefault="0000718A" w:rsidP="0000718A">
      <w:pPr>
        <w:rPr>
          <w:szCs w:val="28"/>
          <w:lang w:val="en-US"/>
        </w:rPr>
      </w:pPr>
      <w:r w:rsidRPr="00856E94">
        <w:rPr>
          <w:szCs w:val="28"/>
          <w:lang w:val="en-US"/>
        </w:rPr>
        <w:t>To sum up, we mentioned that regular healthy meals, drinking more water and to look after your hygiene is really a good way to live and keep your health.</w:t>
      </w:r>
    </w:p>
    <w:p w:rsidR="0000718A" w:rsidRPr="00856E94" w:rsidRDefault="0000718A" w:rsidP="0000718A">
      <w:pPr>
        <w:rPr>
          <w:szCs w:val="28"/>
          <w:lang w:val="en-U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8"/>
        <w:gridCol w:w="7462"/>
      </w:tblGrid>
      <w:tr w:rsidR="0000718A" w:rsidRPr="00AE5DAE" w:rsidTr="0000718A">
        <w:trPr>
          <w:trHeight w:val="523"/>
        </w:trPr>
        <w:tc>
          <w:tcPr>
            <w:tcW w:w="2238"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1. Which method is used block organization of point-by-point organization? </w:t>
            </w:r>
          </w:p>
          <w:p w:rsidR="0000718A" w:rsidRPr="00856E94" w:rsidRDefault="0000718A" w:rsidP="0000718A">
            <w:pPr>
              <w:autoSpaceDE w:val="0"/>
              <w:autoSpaceDN w:val="0"/>
              <w:adjustRightInd w:val="0"/>
              <w:rPr>
                <w:rFonts w:eastAsiaTheme="minorHAnsi"/>
                <w:szCs w:val="28"/>
                <w:lang w:val="en-US"/>
              </w:rPr>
            </w:pPr>
          </w:p>
        </w:tc>
        <w:tc>
          <w:tcPr>
            <w:tcW w:w="7462" w:type="dxa"/>
            <w:shd w:val="clear" w:color="auto" w:fill="auto"/>
          </w:tcPr>
          <w:p w:rsidR="0000718A" w:rsidRPr="00856E94" w:rsidRDefault="0000718A" w:rsidP="0000718A">
            <w:pPr>
              <w:spacing w:after="160" w:line="259" w:lineRule="auto"/>
              <w:rPr>
                <w:szCs w:val="28"/>
                <w:lang w:val="en-US"/>
              </w:rPr>
            </w:pPr>
          </w:p>
        </w:tc>
      </w:tr>
      <w:tr w:rsidR="0000718A" w:rsidRPr="00AE5DAE" w:rsidTr="0000718A">
        <w:trPr>
          <w:trHeight w:val="935"/>
        </w:trPr>
        <w:tc>
          <w:tcPr>
            <w:tcW w:w="2238" w:type="dxa"/>
          </w:tcPr>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2. Are the transitional devices used effectively or do you recommend other ones to make this essay look much better? </w:t>
            </w:r>
          </w:p>
          <w:p w:rsidR="0000718A" w:rsidRPr="00856E94" w:rsidRDefault="0000718A" w:rsidP="0000718A">
            <w:pPr>
              <w:autoSpaceDE w:val="0"/>
              <w:autoSpaceDN w:val="0"/>
              <w:adjustRightInd w:val="0"/>
              <w:rPr>
                <w:rFonts w:eastAsiaTheme="minorHAnsi"/>
                <w:szCs w:val="28"/>
                <w:lang w:val="en-US"/>
              </w:rPr>
            </w:pPr>
          </w:p>
        </w:tc>
        <w:tc>
          <w:tcPr>
            <w:tcW w:w="7462" w:type="dxa"/>
            <w:shd w:val="clear" w:color="auto" w:fill="auto"/>
          </w:tcPr>
          <w:p w:rsidR="0000718A" w:rsidRPr="00856E94" w:rsidRDefault="0000718A" w:rsidP="0000718A">
            <w:pPr>
              <w:spacing w:after="160" w:line="259" w:lineRule="auto"/>
              <w:rPr>
                <w:szCs w:val="28"/>
                <w:lang w:val="en-US"/>
              </w:rPr>
            </w:pPr>
          </w:p>
        </w:tc>
      </w:tr>
    </w:tbl>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b/>
          <w:bCs/>
          <w:szCs w:val="28"/>
          <w:lang w:val="en-US"/>
        </w:rPr>
        <w:t xml:space="preserve">Materials for the lesson </w:t>
      </w:r>
    </w:p>
    <w:p w:rsidR="0000718A" w:rsidRPr="00856E94" w:rsidRDefault="0000718A" w:rsidP="0000718A">
      <w:pPr>
        <w:pStyle w:val="Default"/>
        <w:rPr>
          <w:szCs w:val="28"/>
          <w:lang w:val="en-US"/>
        </w:rPr>
      </w:pPr>
      <w:r w:rsidRPr="00856E94">
        <w:rPr>
          <w:b/>
          <w:bCs/>
          <w:szCs w:val="28"/>
          <w:lang w:val="en-US"/>
        </w:rPr>
        <w:t xml:space="preserve">Handout 1 </w:t>
      </w:r>
    </w:p>
    <w:p w:rsidR="0000718A" w:rsidRPr="00856E94" w:rsidRDefault="0000718A" w:rsidP="0000718A">
      <w:pPr>
        <w:pStyle w:val="Default"/>
        <w:rPr>
          <w:szCs w:val="28"/>
          <w:lang w:val="en-US"/>
        </w:rPr>
      </w:pPr>
      <w:r w:rsidRPr="00856E94">
        <w:rPr>
          <w:b/>
          <w:bCs/>
          <w:szCs w:val="28"/>
          <w:lang w:val="en-US"/>
        </w:rPr>
        <w:t>Opening Statements</w:t>
      </w:r>
      <w:r w:rsidRPr="00856E94">
        <w:rPr>
          <w:szCs w:val="28"/>
          <w:lang w:val="en-US"/>
        </w:rPr>
        <w:t xml:space="preserve">. The first sentence in the introductory paragraph is called the </w:t>
      </w:r>
      <w:r w:rsidRPr="00856E94">
        <w:rPr>
          <w:b/>
          <w:bCs/>
          <w:szCs w:val="28"/>
          <w:lang w:val="en-US"/>
        </w:rPr>
        <w:t>OPENING STATEMENT</w:t>
      </w:r>
      <w:r w:rsidRPr="00856E94">
        <w:rPr>
          <w:szCs w:val="28"/>
          <w:lang w:val="en-US"/>
        </w:rPr>
        <w:t xml:space="preserve">. It is a very important sentence because, after the title, it is the first contact the readers have with the essay itself. You need to capture the readers’ attention and invite them to read the essay. In this sentence, you should use catchy words, humorous remarks, exclamations, irony, and/or savvy expressions to spark the readers’ interest and curiosity into reading what you wrote. Typically, there are six (6) different types of opening statements that you can use to your advantage. These are: </w:t>
      </w:r>
    </w:p>
    <w:p w:rsidR="0000718A" w:rsidRPr="00856E94" w:rsidRDefault="0000718A" w:rsidP="0000718A">
      <w:pPr>
        <w:ind w:firstLine="708"/>
        <w:rPr>
          <w:szCs w:val="28"/>
          <w:lang w:val="en-US"/>
        </w:rPr>
      </w:pPr>
      <w:r w:rsidRPr="00856E94">
        <w:rPr>
          <w:b/>
          <w:bCs/>
          <w:szCs w:val="28"/>
          <w:lang w:val="en-US"/>
        </w:rPr>
        <w:t xml:space="preserve">• General to specific </w:t>
      </w:r>
      <w:r w:rsidRPr="00856E94">
        <w:rPr>
          <w:szCs w:val="28"/>
          <w:lang w:val="en-US"/>
        </w:rPr>
        <w:t>Begin with a broad, general statement of your topic and narrow it down to your thesis statement.</w:t>
      </w:r>
    </w:p>
    <w:p w:rsidR="00B62E1B" w:rsidRPr="00856E94" w:rsidRDefault="0000718A" w:rsidP="0000718A">
      <w:pPr>
        <w:pStyle w:val="Default"/>
        <w:rPr>
          <w:i/>
          <w:iCs/>
          <w:szCs w:val="28"/>
          <w:lang w:val="en-US"/>
        </w:rPr>
      </w:pPr>
      <w:r w:rsidRPr="00856E94">
        <w:rPr>
          <w:szCs w:val="28"/>
          <w:lang w:val="en-US"/>
        </w:rPr>
        <w:t xml:space="preserve">Broad general statements ease the reader into your thesis statement by providing a background for it. Look at the following example! </w:t>
      </w:r>
      <w:r w:rsidRPr="00856E94">
        <w:rPr>
          <w:b/>
          <w:bCs/>
          <w:szCs w:val="28"/>
          <w:lang w:val="en-US"/>
        </w:rPr>
        <w:t xml:space="preserve">The Best Puerto Rican Singers </w:t>
      </w:r>
      <w:r w:rsidRPr="00856E94">
        <w:rPr>
          <w:i/>
          <w:iCs/>
          <w:szCs w:val="28"/>
          <w:lang w:val="en-US"/>
        </w:rPr>
        <w:t>Puerto Rico has many famous singers. All of these singers have succeeded in their respective musical genre such as: salsa, ballads, pop-music, and others through the years. Some of them are already famous and acclaimed internationally. But when it comes down to select the top singers of the island, there is no competition. The three best singers of Puerto Rico are Ednita Nazario, Chayanne, and Gilbertito Santarosa.</w:t>
      </w:r>
    </w:p>
    <w:p w:rsidR="0000718A" w:rsidRPr="00856E94" w:rsidRDefault="0000718A" w:rsidP="00B62E1B">
      <w:pPr>
        <w:pStyle w:val="Default"/>
        <w:ind w:firstLine="708"/>
        <w:rPr>
          <w:szCs w:val="28"/>
          <w:lang w:val="en-US"/>
        </w:rPr>
      </w:pPr>
      <w:r w:rsidRPr="00856E94">
        <w:rPr>
          <w:i/>
          <w:iCs/>
          <w:szCs w:val="28"/>
          <w:lang w:val="en-US"/>
        </w:rPr>
        <w:t xml:space="preserve"> </w:t>
      </w:r>
      <w:r w:rsidRPr="00856E94">
        <w:rPr>
          <w:b/>
          <w:bCs/>
          <w:szCs w:val="28"/>
          <w:lang w:val="en-US"/>
        </w:rPr>
        <w:t xml:space="preserve">• Quotations </w:t>
      </w:r>
      <w:r w:rsidRPr="00856E94">
        <w:rPr>
          <w:szCs w:val="28"/>
          <w:lang w:val="en-US"/>
        </w:rPr>
        <w:t xml:space="preserve">A quotation can grab your reader’s attention. Quoting a respected person can add credibility to your argument. Sometimes, though, a quotation will simply add a bit of interest to your opening. Using a quotation in your introductory paragraph lets you add someone else’s voice to your own. </w:t>
      </w:r>
      <w:r w:rsidRPr="00856E94">
        <w:rPr>
          <w:b/>
          <w:bCs/>
          <w:szCs w:val="28"/>
          <w:lang w:val="en-US"/>
        </w:rPr>
        <w:t xml:space="preserve">Helping Your Country </w:t>
      </w:r>
      <w:r w:rsidRPr="00856E94">
        <w:rPr>
          <w:szCs w:val="28"/>
          <w:lang w:val="en-US"/>
        </w:rPr>
        <w:t>Former U.S. President J.F. Kennedy once said: “</w:t>
      </w:r>
      <w:r w:rsidRPr="00856E94">
        <w:rPr>
          <w:i/>
          <w:iCs/>
          <w:szCs w:val="28"/>
          <w:lang w:val="en-US"/>
        </w:rPr>
        <w:t>It is not what the country can do for you, but what you can do for your country.</w:t>
      </w:r>
      <w:r w:rsidRPr="00856E94">
        <w:rPr>
          <w:szCs w:val="28"/>
          <w:lang w:val="en-US"/>
        </w:rPr>
        <w:t xml:space="preserve">” Most of the people around us are always complaining about the problems in their community and the country in general. However, they do little to help or to provide alternatives for those problems. If you want to help, there are many things you could do! Cleaning your neighborhood, </w:t>
      </w:r>
      <w:r w:rsidRPr="00856E94">
        <w:rPr>
          <w:szCs w:val="28"/>
          <w:lang w:val="en-US"/>
        </w:rPr>
        <w:lastRenderedPageBreak/>
        <w:t xml:space="preserve">participating in civil organizations, and acting as a role model are just some examples of how you can help your country. </w:t>
      </w:r>
    </w:p>
    <w:p w:rsidR="0000718A" w:rsidRPr="00856E94" w:rsidRDefault="0000718A" w:rsidP="00B62E1B">
      <w:pPr>
        <w:pStyle w:val="Default"/>
        <w:ind w:firstLine="708"/>
        <w:rPr>
          <w:szCs w:val="28"/>
          <w:lang w:val="en-US"/>
        </w:rPr>
      </w:pPr>
      <w:r w:rsidRPr="00856E94">
        <w:rPr>
          <w:b/>
          <w:bCs/>
          <w:szCs w:val="28"/>
          <w:lang w:val="en-US"/>
        </w:rPr>
        <w:t xml:space="preserve">• Question </w:t>
      </w:r>
      <w:r w:rsidRPr="00856E94">
        <w:rPr>
          <w:szCs w:val="28"/>
          <w:lang w:val="en-US"/>
        </w:rPr>
        <w:t xml:space="preserve">A question easily sparks the readers’ attention and curiosity by inviting them to read the essay to find possible answers to the question. By using this type of technique, you may simply want the reader to think about possible answers, or you may plan to answer the questions yourself later in the paper. </w:t>
      </w:r>
      <w:r w:rsidRPr="00856E94">
        <w:rPr>
          <w:b/>
          <w:bCs/>
          <w:szCs w:val="28"/>
          <w:lang w:val="en-US"/>
        </w:rPr>
        <w:t xml:space="preserve">Stressful Waiting Rooms </w:t>
      </w:r>
      <w:r w:rsidRPr="00856E94">
        <w:rPr>
          <w:szCs w:val="28"/>
          <w:lang w:val="en-US"/>
        </w:rPr>
        <w:t xml:space="preserve">Do you remember the last time you visited a dentist? Ouch! Yes, indeed it was a torture chamber resembling ancient medieval times. But if you remember well, the worst part of the visit was the waiting room itself. There are many waiting rooms that can really fill your existence with distress and anguish. If you are in need of experiencing a lot of stress and anxiety lately, all you have to do is visit your local dentist office, the emergency room at a hospital, or a court hearing session at your nearest judicial center. </w:t>
      </w:r>
    </w:p>
    <w:p w:rsidR="0000718A" w:rsidRPr="00856E94" w:rsidRDefault="0000718A" w:rsidP="00B62E1B">
      <w:pPr>
        <w:pStyle w:val="Default"/>
        <w:ind w:firstLine="708"/>
        <w:rPr>
          <w:szCs w:val="28"/>
          <w:lang w:val="en-US"/>
        </w:rPr>
      </w:pPr>
      <w:r w:rsidRPr="00856E94">
        <w:rPr>
          <w:b/>
          <w:bCs/>
          <w:szCs w:val="28"/>
          <w:lang w:val="en-US"/>
        </w:rPr>
        <w:t xml:space="preserve">• Opposite (Irony) </w:t>
      </w:r>
      <w:r w:rsidRPr="00856E94">
        <w:rPr>
          <w:szCs w:val="28"/>
          <w:lang w:val="en-US"/>
        </w:rPr>
        <w:t xml:space="preserve">This approach works because your readers will be surprised, and then intrigued, by the contrast between the opening idea and the thesis statement that follows it. Back to School When I decided to return to school at age thirty five, I wasn’t at all worried about my ability to do the work. After all, I was a grown woman who had raised a family, not a confused teenager fresh out of high school. But when I started classes, I realized that those “confused teenagers” sitting around me were in much better shape for college than I was. They still had all their classroom skills in bright, shiny condition, while mine had grown rusty from disuse. I had totally forgotten how to do research in a library, how to write a report, and even how to speak up in class discussions. </w:t>
      </w:r>
    </w:p>
    <w:p w:rsidR="0000718A" w:rsidRPr="00856E94" w:rsidRDefault="00B62E1B" w:rsidP="0000718A">
      <w:pPr>
        <w:tabs>
          <w:tab w:val="left" w:pos="879"/>
        </w:tabs>
        <w:rPr>
          <w:szCs w:val="28"/>
          <w:lang w:val="en-US"/>
        </w:rPr>
      </w:pPr>
      <w:r w:rsidRPr="00856E94">
        <w:rPr>
          <w:b/>
          <w:bCs/>
          <w:szCs w:val="28"/>
          <w:lang w:val="en-US"/>
        </w:rPr>
        <w:tab/>
      </w:r>
      <w:r w:rsidR="0000718A" w:rsidRPr="00856E94">
        <w:rPr>
          <w:b/>
          <w:bCs/>
          <w:szCs w:val="28"/>
          <w:lang w:val="en-US"/>
        </w:rPr>
        <w:t xml:space="preserve">• Short anecdote/ brief story </w:t>
      </w:r>
      <w:r w:rsidR="0000718A" w:rsidRPr="00856E94">
        <w:rPr>
          <w:szCs w:val="28"/>
          <w:lang w:val="en-US"/>
        </w:rPr>
        <w:t xml:space="preserve">Stories are naturally interesting. They appeal to a reader’s curiosity. In your introduction, an anecdote will grab the reader’s attention right away. The story should be brief and related to your main idea. The incident can be something that happened to you, to someone else, or something you have heard about or read about in a newspaper. </w:t>
      </w:r>
      <w:r w:rsidR="0000718A" w:rsidRPr="00856E94">
        <w:rPr>
          <w:b/>
          <w:bCs/>
          <w:szCs w:val="28"/>
          <w:lang w:val="en-US"/>
        </w:rPr>
        <w:t xml:space="preserve">Fighting at Schools </w:t>
      </w:r>
      <w:r w:rsidR="0000718A" w:rsidRPr="00856E94">
        <w:rPr>
          <w:szCs w:val="28"/>
          <w:lang w:val="en-US"/>
        </w:rPr>
        <w:t>I remember my first fight at school. It was a terrible experience and so were the consequences. I had to fight one of my best friends just because both of us wanted to grab a ball while playing baseball. At the end, everybody laughed and enjoyed the fight, while we were being punished. Fighting at schools is not a good business. The physical and emotional damage, the loss of school privileges, and the loss of one’s reputation are some of the negative consequences of fighting at school.</w:t>
      </w:r>
      <w:r w:rsidR="0000718A" w:rsidRPr="00856E94">
        <w:rPr>
          <w:szCs w:val="28"/>
          <w:lang w:val="en-US"/>
        </w:rPr>
        <w:tab/>
      </w:r>
    </w:p>
    <w:p w:rsidR="0000718A" w:rsidRPr="00856E94" w:rsidRDefault="0000718A" w:rsidP="00B62E1B">
      <w:pPr>
        <w:pStyle w:val="Default"/>
        <w:ind w:firstLine="708"/>
        <w:rPr>
          <w:szCs w:val="28"/>
          <w:lang w:val="en-US"/>
        </w:rPr>
      </w:pPr>
      <w:r w:rsidRPr="00856E94">
        <w:rPr>
          <w:b/>
          <w:bCs/>
          <w:szCs w:val="28"/>
          <w:lang w:val="en-US"/>
        </w:rPr>
        <w:t xml:space="preserve">• Warning! (Importance of topic) </w:t>
      </w:r>
      <w:r w:rsidRPr="00856E94">
        <w:rPr>
          <w:szCs w:val="28"/>
          <w:lang w:val="en-US"/>
        </w:rPr>
        <w:t xml:space="preserve">If you can convince your readers that the subject in some way applies to them, or is something they should know more about; they will want to keep reading. </w:t>
      </w:r>
      <w:r w:rsidRPr="00856E94">
        <w:rPr>
          <w:b/>
          <w:bCs/>
          <w:szCs w:val="28"/>
          <w:lang w:val="en-US"/>
        </w:rPr>
        <w:t xml:space="preserve">Accidents on the Roads of Puerto Rico </w:t>
      </w:r>
      <w:r w:rsidRPr="00856E94">
        <w:rPr>
          <w:szCs w:val="28"/>
          <w:lang w:val="en-US"/>
        </w:rPr>
        <w:t xml:space="preserve">Turn that cell-phone off and concentrate on your driving, please! Nowadays, most of the accidents are caused by negligent drivers who are usually talking on their cell-phones. These people never take a second to think about the possible consequences of their actions. But the handy cell-phones alone are not the only source of reckless driving in Puerto Rico. Along with the talking on cell-phones, not obeying traffic laws and compulsive speeding are the three major contributors to the many accidents on this island. </w:t>
      </w:r>
    </w:p>
    <w:p w:rsidR="0000718A" w:rsidRPr="00856E94" w:rsidRDefault="0000718A" w:rsidP="0000718A">
      <w:pPr>
        <w:pStyle w:val="Default"/>
        <w:rPr>
          <w:szCs w:val="28"/>
          <w:lang w:val="en-US"/>
        </w:rPr>
      </w:pPr>
      <w:r w:rsidRPr="00856E94">
        <w:rPr>
          <w:b/>
          <w:bCs/>
          <w:szCs w:val="28"/>
          <w:lang w:val="en-US"/>
        </w:rPr>
        <w:t xml:space="preserve">NOTES: 1. </w:t>
      </w:r>
      <w:r w:rsidRPr="00856E94">
        <w:rPr>
          <w:szCs w:val="28"/>
          <w:lang w:val="en-US"/>
        </w:rPr>
        <w:t xml:space="preserve">Opening statements usually stand out by the use of exclamation marks (!) to emphasize their intentions. </w:t>
      </w:r>
      <w:r w:rsidRPr="00856E94">
        <w:rPr>
          <w:b/>
          <w:bCs/>
          <w:szCs w:val="28"/>
          <w:lang w:val="en-US"/>
        </w:rPr>
        <w:t xml:space="preserve">2. </w:t>
      </w:r>
      <w:r w:rsidRPr="00856E94">
        <w:rPr>
          <w:szCs w:val="28"/>
          <w:lang w:val="en-US"/>
        </w:rPr>
        <w:t xml:space="preserve">In a comparison and contrast essay, you can use any of the opening techniques discussed previously. </w:t>
      </w:r>
      <w:r w:rsidRPr="00856E94">
        <w:rPr>
          <w:b/>
          <w:bCs/>
          <w:szCs w:val="28"/>
          <w:lang w:val="en-US"/>
        </w:rPr>
        <w:t xml:space="preserve">3. </w:t>
      </w:r>
      <w:r w:rsidRPr="00856E94">
        <w:rPr>
          <w:szCs w:val="28"/>
          <w:lang w:val="en-US"/>
        </w:rPr>
        <w:t xml:space="preserve">Sometimes, you may combine two techniques in one for your convenience. </w:t>
      </w:r>
    </w:p>
    <w:p w:rsidR="0000718A" w:rsidRPr="00856E94" w:rsidRDefault="0000718A" w:rsidP="0000718A">
      <w:pPr>
        <w:pStyle w:val="Default"/>
        <w:rPr>
          <w:b/>
          <w:bCs/>
          <w:szCs w:val="28"/>
          <w:lang w:val="en-US"/>
        </w:rPr>
      </w:pPr>
    </w:p>
    <w:p w:rsidR="0000718A" w:rsidRPr="00856E94" w:rsidRDefault="0000718A" w:rsidP="0000718A">
      <w:pPr>
        <w:pStyle w:val="Default"/>
        <w:rPr>
          <w:szCs w:val="28"/>
          <w:lang w:val="en-US"/>
        </w:rPr>
      </w:pPr>
      <w:r w:rsidRPr="00856E94">
        <w:rPr>
          <w:b/>
          <w:bCs/>
          <w:szCs w:val="28"/>
          <w:lang w:val="en-US"/>
        </w:rPr>
        <w:t xml:space="preserve">Handout 2 Read the following statements written for comparison and contrast essays and select the most appropriate opening statement from the list of options given according to the technique and the title of the essay presented. </w:t>
      </w:r>
    </w:p>
    <w:p w:rsidR="0000718A" w:rsidRPr="00856E94" w:rsidRDefault="0000718A" w:rsidP="0000718A">
      <w:pPr>
        <w:pStyle w:val="Default"/>
        <w:rPr>
          <w:szCs w:val="28"/>
          <w:lang w:val="en-US"/>
        </w:rPr>
      </w:pPr>
      <w:r w:rsidRPr="00856E94">
        <w:rPr>
          <w:szCs w:val="28"/>
          <w:lang w:val="en-US"/>
        </w:rPr>
        <w:t xml:space="preserve">1. Title: Nothing is Better than a Mercedes Opening technique: GENERAL TO SPECIFIC </w:t>
      </w:r>
    </w:p>
    <w:p w:rsidR="0000718A" w:rsidRPr="00856E94" w:rsidRDefault="0000718A" w:rsidP="0000718A">
      <w:pPr>
        <w:pStyle w:val="Default"/>
        <w:rPr>
          <w:szCs w:val="28"/>
          <w:lang w:val="en-US"/>
        </w:rPr>
      </w:pPr>
      <w:r w:rsidRPr="00856E94">
        <w:rPr>
          <w:szCs w:val="28"/>
          <w:lang w:val="en-US"/>
        </w:rPr>
        <w:t xml:space="preserve">a. Do you own a Mercedes Benz car? </w:t>
      </w:r>
    </w:p>
    <w:p w:rsidR="0000718A" w:rsidRPr="00856E94" w:rsidRDefault="0000718A" w:rsidP="0000718A">
      <w:pPr>
        <w:pStyle w:val="Default"/>
        <w:rPr>
          <w:szCs w:val="28"/>
          <w:lang w:val="en-US"/>
        </w:rPr>
      </w:pPr>
      <w:r w:rsidRPr="00856E94">
        <w:rPr>
          <w:szCs w:val="28"/>
          <w:lang w:val="en-US"/>
        </w:rPr>
        <w:t xml:space="preserve">b. I want a Mercedes Benz with all the luxury! </w:t>
      </w:r>
    </w:p>
    <w:p w:rsidR="0000718A" w:rsidRPr="00856E94" w:rsidRDefault="0000718A" w:rsidP="0000718A">
      <w:pPr>
        <w:pStyle w:val="Default"/>
        <w:rPr>
          <w:szCs w:val="28"/>
          <w:lang w:val="en-US"/>
        </w:rPr>
      </w:pPr>
      <w:r w:rsidRPr="00856E94">
        <w:rPr>
          <w:szCs w:val="28"/>
          <w:lang w:val="en-US"/>
        </w:rPr>
        <w:t xml:space="preserve">c. Mercedes Benz vehicles are famous and recognized worldwide! </w:t>
      </w:r>
    </w:p>
    <w:p w:rsidR="0000718A" w:rsidRPr="00856E94" w:rsidRDefault="0000718A" w:rsidP="0000718A">
      <w:pPr>
        <w:pStyle w:val="Default"/>
        <w:rPr>
          <w:szCs w:val="28"/>
          <w:lang w:val="en-US"/>
        </w:rPr>
      </w:pPr>
      <w:r w:rsidRPr="00856E94">
        <w:rPr>
          <w:szCs w:val="28"/>
          <w:lang w:val="en-US"/>
        </w:rPr>
        <w:t xml:space="preserve">2. Title: Basketball is the King of Sports Opening technique: QUOTATIONS </w:t>
      </w:r>
    </w:p>
    <w:p w:rsidR="0000718A" w:rsidRPr="00856E94" w:rsidRDefault="0000718A" w:rsidP="0000718A">
      <w:pPr>
        <w:pStyle w:val="Default"/>
        <w:rPr>
          <w:szCs w:val="28"/>
          <w:lang w:val="en-US"/>
        </w:rPr>
      </w:pPr>
      <w:r w:rsidRPr="00856E94">
        <w:rPr>
          <w:szCs w:val="28"/>
          <w:lang w:val="en-US"/>
        </w:rPr>
        <w:t xml:space="preserve">a. </w:t>
      </w:r>
      <w:r w:rsidRPr="00856E94">
        <w:rPr>
          <w:i/>
          <w:iCs/>
          <w:szCs w:val="28"/>
          <w:lang w:val="en-US"/>
        </w:rPr>
        <w:t xml:space="preserve">“I really love this game!” </w:t>
      </w:r>
      <w:r w:rsidRPr="00856E94">
        <w:rPr>
          <w:szCs w:val="28"/>
          <w:lang w:val="en-US"/>
        </w:rPr>
        <w:t xml:space="preserve">It’s the classic NBA slogan to promote basketball around the world. </w:t>
      </w:r>
    </w:p>
    <w:p w:rsidR="0000718A" w:rsidRPr="00856E94" w:rsidRDefault="0000718A" w:rsidP="0000718A">
      <w:pPr>
        <w:pStyle w:val="Default"/>
        <w:rPr>
          <w:szCs w:val="28"/>
          <w:lang w:val="en-US"/>
        </w:rPr>
      </w:pPr>
      <w:r w:rsidRPr="00856E94">
        <w:rPr>
          <w:szCs w:val="28"/>
          <w:lang w:val="en-US"/>
        </w:rPr>
        <w:t xml:space="preserve">b. If you don’t like basketball, you’re missing the fun! </w:t>
      </w:r>
    </w:p>
    <w:p w:rsidR="0000718A" w:rsidRPr="00856E94" w:rsidRDefault="0000718A" w:rsidP="0000718A">
      <w:pPr>
        <w:pStyle w:val="Default"/>
        <w:rPr>
          <w:szCs w:val="28"/>
          <w:lang w:val="en-US"/>
        </w:rPr>
      </w:pPr>
      <w:r w:rsidRPr="00856E94">
        <w:rPr>
          <w:szCs w:val="28"/>
          <w:lang w:val="en-US"/>
        </w:rPr>
        <w:lastRenderedPageBreak/>
        <w:t xml:space="preserve">c. The famous chant goes like this: </w:t>
      </w:r>
      <w:r w:rsidRPr="00856E94">
        <w:rPr>
          <w:i/>
          <w:iCs/>
          <w:szCs w:val="28"/>
          <w:lang w:val="en-US"/>
        </w:rPr>
        <w:t xml:space="preserve">“Take me out to the ball game.” </w:t>
      </w:r>
      <w:r w:rsidRPr="00856E94">
        <w:rPr>
          <w:szCs w:val="28"/>
          <w:lang w:val="en-US"/>
        </w:rPr>
        <w:t xml:space="preserve">Everybody sings along during the seventh inning. </w:t>
      </w:r>
    </w:p>
    <w:p w:rsidR="0000718A" w:rsidRPr="00856E94" w:rsidRDefault="0000718A" w:rsidP="0000718A">
      <w:pPr>
        <w:pStyle w:val="Default"/>
        <w:rPr>
          <w:szCs w:val="28"/>
          <w:lang w:val="en-US"/>
        </w:rPr>
      </w:pPr>
      <w:r w:rsidRPr="00856E94">
        <w:rPr>
          <w:szCs w:val="28"/>
          <w:lang w:val="en-US"/>
        </w:rPr>
        <w:t xml:space="preserve">3. Title: Love Opening technique: QUESTION </w:t>
      </w:r>
    </w:p>
    <w:p w:rsidR="0000718A" w:rsidRPr="00856E94" w:rsidRDefault="0000718A" w:rsidP="0000718A">
      <w:pPr>
        <w:pStyle w:val="Default"/>
        <w:rPr>
          <w:szCs w:val="28"/>
          <w:lang w:val="en-US"/>
        </w:rPr>
      </w:pPr>
      <w:r w:rsidRPr="00856E94">
        <w:rPr>
          <w:szCs w:val="28"/>
          <w:lang w:val="en-US"/>
        </w:rPr>
        <w:t xml:space="preserve">a. Love is blind. </w:t>
      </w:r>
    </w:p>
    <w:p w:rsidR="0000718A" w:rsidRPr="00856E94" w:rsidRDefault="0000718A" w:rsidP="0000718A">
      <w:pPr>
        <w:pStyle w:val="Default"/>
        <w:rPr>
          <w:szCs w:val="28"/>
          <w:lang w:val="en-US"/>
        </w:rPr>
      </w:pPr>
      <w:r w:rsidRPr="00856E94">
        <w:rPr>
          <w:szCs w:val="28"/>
          <w:lang w:val="en-US"/>
        </w:rPr>
        <w:t xml:space="preserve">b. What is love? How do we know that we are really in love? </w:t>
      </w:r>
    </w:p>
    <w:p w:rsidR="0000718A" w:rsidRPr="00856E94" w:rsidRDefault="0000718A" w:rsidP="0000718A">
      <w:pPr>
        <w:pStyle w:val="Default"/>
        <w:rPr>
          <w:szCs w:val="28"/>
          <w:lang w:val="en-US"/>
        </w:rPr>
      </w:pPr>
      <w:r w:rsidRPr="00856E94">
        <w:rPr>
          <w:szCs w:val="28"/>
          <w:lang w:val="en-US"/>
        </w:rPr>
        <w:t xml:space="preserve">c. Love is the most beautiful feeling that human beings can possess. </w:t>
      </w:r>
    </w:p>
    <w:p w:rsidR="0000718A" w:rsidRPr="00856E94" w:rsidRDefault="0000718A" w:rsidP="0000718A">
      <w:pPr>
        <w:pStyle w:val="Default"/>
        <w:rPr>
          <w:szCs w:val="28"/>
          <w:lang w:val="en-US"/>
        </w:rPr>
      </w:pPr>
      <w:r w:rsidRPr="00856E94">
        <w:rPr>
          <w:szCs w:val="28"/>
          <w:lang w:val="en-US"/>
        </w:rPr>
        <w:t xml:space="preserve">d. I remember the first time I fell in love with my girlfriend! </w:t>
      </w:r>
    </w:p>
    <w:p w:rsidR="0000718A" w:rsidRPr="00856E94" w:rsidRDefault="0000718A" w:rsidP="0000718A">
      <w:pPr>
        <w:pStyle w:val="Default"/>
        <w:rPr>
          <w:szCs w:val="28"/>
          <w:lang w:val="en-US"/>
        </w:rPr>
      </w:pPr>
      <w:r w:rsidRPr="00856E94">
        <w:rPr>
          <w:szCs w:val="28"/>
          <w:lang w:val="en-US"/>
        </w:rPr>
        <w:t xml:space="preserve">4. Title: The Best Moments of my Life Opening technique: ANECDOTE/ BRIEF STORY </w:t>
      </w:r>
    </w:p>
    <w:p w:rsidR="0000718A" w:rsidRPr="00856E94" w:rsidRDefault="0000718A" w:rsidP="0000718A">
      <w:pPr>
        <w:pStyle w:val="Default"/>
        <w:rPr>
          <w:szCs w:val="28"/>
          <w:lang w:val="en-US"/>
        </w:rPr>
      </w:pPr>
      <w:r w:rsidRPr="00856E94">
        <w:rPr>
          <w:szCs w:val="28"/>
          <w:lang w:val="en-US"/>
        </w:rPr>
        <w:t xml:space="preserve">a. I want to enjoy my life as much as I can by having good moments. </w:t>
      </w:r>
    </w:p>
    <w:p w:rsidR="0000718A" w:rsidRPr="00856E94" w:rsidRDefault="0000718A" w:rsidP="0000718A">
      <w:pPr>
        <w:pStyle w:val="Default"/>
        <w:rPr>
          <w:szCs w:val="28"/>
          <w:lang w:val="en-US"/>
        </w:rPr>
      </w:pPr>
      <w:r w:rsidRPr="00856E94">
        <w:rPr>
          <w:szCs w:val="28"/>
          <w:lang w:val="en-US"/>
        </w:rPr>
        <w:t xml:space="preserve">b. The best moments of my life have been very special for me. </w:t>
      </w:r>
    </w:p>
    <w:p w:rsidR="0000718A" w:rsidRPr="00856E94" w:rsidRDefault="0000718A" w:rsidP="0000718A">
      <w:pPr>
        <w:pStyle w:val="Default"/>
        <w:rPr>
          <w:szCs w:val="28"/>
          <w:lang w:val="en-US"/>
        </w:rPr>
      </w:pPr>
      <w:r w:rsidRPr="00856E94">
        <w:rPr>
          <w:szCs w:val="28"/>
          <w:lang w:val="en-US"/>
        </w:rPr>
        <w:t xml:space="preserve">c. When I was in high school, I had the greatest times of my life. </w:t>
      </w:r>
    </w:p>
    <w:p w:rsidR="0000718A" w:rsidRPr="00856E94" w:rsidRDefault="0000718A" w:rsidP="0000718A">
      <w:pPr>
        <w:pStyle w:val="Default"/>
        <w:rPr>
          <w:szCs w:val="28"/>
          <w:lang w:val="en-US"/>
        </w:rPr>
      </w:pPr>
      <w:r w:rsidRPr="00856E94">
        <w:rPr>
          <w:szCs w:val="28"/>
          <w:lang w:val="en-US"/>
        </w:rPr>
        <w:t xml:space="preserve">d. You have to enjoy the good moments that life offers you! </w:t>
      </w:r>
    </w:p>
    <w:p w:rsidR="0000718A" w:rsidRPr="00856E94" w:rsidRDefault="0000718A" w:rsidP="0000718A">
      <w:pPr>
        <w:pStyle w:val="Default"/>
        <w:rPr>
          <w:b/>
          <w:bCs/>
          <w:szCs w:val="28"/>
          <w:lang w:val="en-US"/>
        </w:rPr>
      </w:pPr>
    </w:p>
    <w:p w:rsidR="0000718A" w:rsidRPr="00856E94" w:rsidRDefault="0000718A" w:rsidP="0000718A">
      <w:pPr>
        <w:pStyle w:val="Default"/>
        <w:rPr>
          <w:b/>
          <w:bCs/>
          <w:szCs w:val="28"/>
          <w:lang w:val="en-US"/>
        </w:rPr>
      </w:pPr>
      <w:r w:rsidRPr="00856E94">
        <w:rPr>
          <w:b/>
          <w:bCs/>
          <w:szCs w:val="28"/>
          <w:lang w:val="en-US"/>
        </w:rPr>
        <w:t>Handout 3</w:t>
      </w:r>
    </w:p>
    <w:p w:rsidR="0000718A" w:rsidRPr="00856E94" w:rsidRDefault="0000718A" w:rsidP="0000718A">
      <w:pPr>
        <w:pStyle w:val="Default"/>
        <w:rPr>
          <w:b/>
          <w:bCs/>
          <w:szCs w:val="28"/>
          <w:lang w:val="en-US"/>
        </w:rPr>
      </w:pPr>
      <w:r w:rsidRPr="00856E94">
        <w:rPr>
          <w:b/>
          <w:bCs/>
          <w:szCs w:val="28"/>
          <w:lang w:val="en-US"/>
        </w:rPr>
        <w:t xml:space="preserve"> Thesis Statement </w:t>
      </w:r>
    </w:p>
    <w:p w:rsidR="0000718A" w:rsidRPr="00856E94" w:rsidRDefault="0000718A" w:rsidP="0000718A">
      <w:pPr>
        <w:pStyle w:val="Default"/>
        <w:rPr>
          <w:szCs w:val="28"/>
          <w:lang w:val="en-US"/>
        </w:rPr>
      </w:pPr>
      <w:r w:rsidRPr="00856E94">
        <w:rPr>
          <w:b/>
          <w:bCs/>
          <w:szCs w:val="28"/>
          <w:lang w:val="en-US"/>
        </w:rPr>
        <w:t xml:space="preserve">(THE MOST IMPORTANT PART OF THE ESSAY!) </w:t>
      </w:r>
    </w:p>
    <w:p w:rsidR="0000718A" w:rsidRPr="00856E94" w:rsidRDefault="0000718A" w:rsidP="0000718A">
      <w:pPr>
        <w:pStyle w:val="Default"/>
        <w:rPr>
          <w:szCs w:val="28"/>
          <w:lang w:val="en-US"/>
        </w:rPr>
      </w:pPr>
      <w:r w:rsidRPr="00856E94">
        <w:rPr>
          <w:szCs w:val="28"/>
          <w:lang w:val="en-US"/>
        </w:rPr>
        <w:t>In a typical introductory paragraph, you need an average of (4) four to (5) five sentences. After your first sentence (opening statement), you must provide about two or three additional sentences to explain and elaborate in further details your opening statement (look at the examples used for opening statements). These sentences will begin to connect your opening with the introduction and they will lead the connection to the most important part of the essay –</w:t>
      </w:r>
      <w:r w:rsidRPr="00856E94">
        <w:rPr>
          <w:b/>
          <w:bCs/>
          <w:szCs w:val="28"/>
          <w:lang w:val="en-US"/>
        </w:rPr>
        <w:t>the thesis statement</w:t>
      </w:r>
      <w:r w:rsidRPr="00856E94">
        <w:rPr>
          <w:szCs w:val="28"/>
          <w:lang w:val="en-US"/>
        </w:rPr>
        <w:t xml:space="preserve">, which will be the last sentence of your introductory paragraph. The </w:t>
      </w:r>
      <w:r w:rsidRPr="00856E94">
        <w:rPr>
          <w:b/>
          <w:bCs/>
          <w:szCs w:val="28"/>
          <w:lang w:val="en-US"/>
        </w:rPr>
        <w:t xml:space="preserve">thesis statement </w:t>
      </w:r>
      <w:r w:rsidRPr="00856E94">
        <w:rPr>
          <w:szCs w:val="28"/>
          <w:lang w:val="en-US"/>
        </w:rPr>
        <w:t xml:space="preserve">is then, the controlling idea (main idea) of the entire essay. It is, therefore, the sentence that summarizes (controls) the direction and the content of the essay. At the same time, this sentence links the introduction with the body of the essay </w:t>
      </w:r>
    </w:p>
    <w:p w:rsidR="0000718A" w:rsidRPr="00856E94" w:rsidRDefault="0000718A" w:rsidP="0000718A">
      <w:pPr>
        <w:pStyle w:val="Default"/>
        <w:rPr>
          <w:szCs w:val="28"/>
          <w:lang w:val="en-US"/>
        </w:rPr>
      </w:pPr>
      <w:r w:rsidRPr="00856E94">
        <w:rPr>
          <w:b/>
          <w:bCs/>
          <w:szCs w:val="28"/>
          <w:lang w:val="en-US"/>
        </w:rPr>
        <w:t xml:space="preserve">NOTES: </w:t>
      </w:r>
    </w:p>
    <w:p w:rsidR="0000718A" w:rsidRPr="00856E94" w:rsidRDefault="0000718A" w:rsidP="0000718A">
      <w:pPr>
        <w:pStyle w:val="Default"/>
        <w:rPr>
          <w:szCs w:val="28"/>
          <w:lang w:val="en-US"/>
        </w:rPr>
      </w:pPr>
      <w:r w:rsidRPr="00856E94">
        <w:rPr>
          <w:szCs w:val="28"/>
          <w:lang w:val="en-US"/>
        </w:rPr>
        <w:t xml:space="preserve">• In the comparison and contrast essay, you must provide your </w:t>
      </w:r>
      <w:r w:rsidRPr="00856E94">
        <w:rPr>
          <w:b/>
          <w:bCs/>
          <w:szCs w:val="28"/>
          <w:lang w:val="en-US"/>
        </w:rPr>
        <w:t xml:space="preserve">OPINION </w:t>
      </w:r>
      <w:r w:rsidRPr="00856E94">
        <w:rPr>
          <w:szCs w:val="28"/>
          <w:lang w:val="en-US"/>
        </w:rPr>
        <w:t xml:space="preserve">in your thesis statement. You have to take a stand and sustain it throughout the essay. </w:t>
      </w:r>
    </w:p>
    <w:p w:rsidR="0000718A" w:rsidRPr="00856E94" w:rsidRDefault="0000718A" w:rsidP="0000718A">
      <w:pPr>
        <w:pStyle w:val="Default"/>
        <w:rPr>
          <w:szCs w:val="28"/>
          <w:lang w:val="en-US"/>
        </w:rPr>
      </w:pPr>
      <w:r w:rsidRPr="00856E94">
        <w:rPr>
          <w:szCs w:val="28"/>
          <w:lang w:val="en-US"/>
        </w:rPr>
        <w:t xml:space="preserve">• The thesis statement provides control, stability, and direction to the body of the essay. This direction and control is achieved by </w:t>
      </w:r>
      <w:r w:rsidRPr="00856E94">
        <w:rPr>
          <w:b/>
          <w:bCs/>
          <w:szCs w:val="28"/>
          <w:lang w:val="en-US"/>
        </w:rPr>
        <w:t>PARALLEL STRUCTURES</w:t>
      </w:r>
      <w:r w:rsidRPr="00856E94">
        <w:rPr>
          <w:szCs w:val="28"/>
          <w:lang w:val="en-US"/>
        </w:rPr>
        <w:t xml:space="preserve">. </w:t>
      </w:r>
    </w:p>
    <w:p w:rsidR="0000718A" w:rsidRPr="00856E94" w:rsidRDefault="0000718A" w:rsidP="0000718A">
      <w:pPr>
        <w:pStyle w:val="Default"/>
        <w:rPr>
          <w:szCs w:val="28"/>
          <w:lang w:val="en-US"/>
        </w:rPr>
      </w:pPr>
      <w:r w:rsidRPr="00856E94">
        <w:rPr>
          <w:szCs w:val="28"/>
          <w:lang w:val="en-US"/>
        </w:rPr>
        <w:t xml:space="preserve">• The thesis statement is not the title of the essay! </w:t>
      </w:r>
    </w:p>
    <w:p w:rsidR="0000718A" w:rsidRPr="00856E94" w:rsidRDefault="0000718A" w:rsidP="0000718A">
      <w:pPr>
        <w:pStyle w:val="Default"/>
        <w:rPr>
          <w:szCs w:val="28"/>
          <w:lang w:val="en-US"/>
        </w:rPr>
      </w:pPr>
      <w:r w:rsidRPr="00856E94">
        <w:rPr>
          <w:szCs w:val="28"/>
          <w:lang w:val="en-US"/>
        </w:rPr>
        <w:t>• The thesis statement is not a personal announcement –</w:t>
      </w:r>
      <w:r w:rsidRPr="00856E94">
        <w:rPr>
          <w:i/>
          <w:iCs/>
          <w:szCs w:val="28"/>
          <w:lang w:val="en-US"/>
        </w:rPr>
        <w:t>In this essay I am going to compare</w:t>
      </w:r>
      <w:r w:rsidRPr="00856E94">
        <w:rPr>
          <w:szCs w:val="28"/>
          <w:lang w:val="en-US"/>
        </w:rPr>
        <w:t xml:space="preserve">, </w:t>
      </w:r>
      <w:r w:rsidRPr="00856E94">
        <w:rPr>
          <w:i/>
          <w:iCs/>
          <w:szCs w:val="28"/>
          <w:lang w:val="en-US"/>
        </w:rPr>
        <w:t xml:space="preserve">my essay is about… </w:t>
      </w:r>
    </w:p>
    <w:p w:rsidR="0000718A" w:rsidRPr="00856E94" w:rsidRDefault="0000718A" w:rsidP="0000718A">
      <w:pPr>
        <w:pStyle w:val="Default"/>
        <w:rPr>
          <w:szCs w:val="28"/>
          <w:lang w:val="en-US"/>
        </w:rPr>
      </w:pPr>
      <w:r w:rsidRPr="00856E94">
        <w:rPr>
          <w:b/>
          <w:bCs/>
          <w:szCs w:val="28"/>
          <w:lang w:val="en-US"/>
        </w:rPr>
        <w:t>Never use these expressions in a formal essay</w:t>
      </w:r>
      <w:r w:rsidRPr="00856E94">
        <w:rPr>
          <w:szCs w:val="28"/>
          <w:lang w:val="en-US"/>
        </w:rPr>
        <w:t xml:space="preserve">! </w:t>
      </w:r>
    </w:p>
    <w:p w:rsidR="0000718A" w:rsidRPr="00856E94" w:rsidRDefault="0000718A" w:rsidP="0000718A">
      <w:pPr>
        <w:pStyle w:val="Default"/>
        <w:rPr>
          <w:szCs w:val="28"/>
          <w:lang w:val="en-US"/>
        </w:rPr>
      </w:pPr>
      <w:r w:rsidRPr="00856E94">
        <w:rPr>
          <w:b/>
          <w:bCs/>
          <w:szCs w:val="28"/>
          <w:lang w:val="en-US"/>
        </w:rPr>
        <w:t xml:space="preserve">Handout 4: Read the following tips about parallel structures and correct the following examples to form parallel structures. </w:t>
      </w:r>
    </w:p>
    <w:p w:rsidR="0000718A" w:rsidRPr="00856E94" w:rsidRDefault="0000718A" w:rsidP="0000718A">
      <w:pPr>
        <w:pStyle w:val="Default"/>
        <w:rPr>
          <w:szCs w:val="28"/>
          <w:lang w:val="en-US"/>
        </w:rPr>
      </w:pPr>
      <w:r w:rsidRPr="00856E94">
        <w:rPr>
          <w:b/>
          <w:bCs/>
          <w:szCs w:val="28"/>
          <w:lang w:val="en-US"/>
        </w:rPr>
        <w:t xml:space="preserve">Parallelism -parallel grammatical structures </w:t>
      </w:r>
      <w:r w:rsidRPr="00856E94">
        <w:rPr>
          <w:szCs w:val="28"/>
          <w:lang w:val="en-US"/>
        </w:rPr>
        <w:t xml:space="preserve">Words in a pair or a series should have a parallel structure. By balancing the items in a pair or in a series (3 items), so that they have the same kind of structure, you will make the sentence clearer and easier to read. Notice how the parallel sentences that follow read more smoothly than the non-parallel ones. Examples of thesis statements with parallel structures </w:t>
      </w:r>
    </w:p>
    <w:p w:rsidR="0000718A" w:rsidRPr="00856E94" w:rsidRDefault="0000718A" w:rsidP="0000718A">
      <w:pPr>
        <w:pStyle w:val="Default"/>
        <w:rPr>
          <w:szCs w:val="28"/>
          <w:lang w:val="en-US"/>
        </w:rPr>
      </w:pPr>
      <w:r w:rsidRPr="00856E94">
        <w:rPr>
          <w:szCs w:val="28"/>
          <w:lang w:val="en-US"/>
        </w:rPr>
        <w:t xml:space="preserve">1. </w:t>
      </w:r>
      <w:r w:rsidRPr="00856E94">
        <w:rPr>
          <w:b/>
          <w:bCs/>
          <w:szCs w:val="28"/>
          <w:lang w:val="en-US"/>
        </w:rPr>
        <w:t>(thesis statement –all nouns</w:t>
      </w:r>
      <w:r w:rsidRPr="00856E94">
        <w:rPr>
          <w:szCs w:val="28"/>
          <w:lang w:val="en-US"/>
        </w:rPr>
        <w:t xml:space="preserve">) (PAR) Japanese cars are better than their American counterparts because of their durability, variety, and comfort. (NON-PAR) …because of their durability, variety, and they are more comfortable. </w:t>
      </w:r>
    </w:p>
    <w:p w:rsidR="0000718A" w:rsidRPr="00856E94" w:rsidRDefault="0000718A" w:rsidP="0000718A">
      <w:pPr>
        <w:pStyle w:val="Default"/>
        <w:rPr>
          <w:szCs w:val="28"/>
          <w:lang w:val="en-US"/>
        </w:rPr>
      </w:pPr>
      <w:r w:rsidRPr="00856E94">
        <w:rPr>
          <w:szCs w:val="28"/>
          <w:lang w:val="en-US"/>
        </w:rPr>
        <w:t xml:space="preserve">2. </w:t>
      </w:r>
      <w:r w:rsidRPr="00856E94">
        <w:rPr>
          <w:b/>
          <w:bCs/>
          <w:szCs w:val="28"/>
          <w:lang w:val="en-US"/>
        </w:rPr>
        <w:t>(thesis statement -verbs –infinitives to + basic form of verb</w:t>
      </w:r>
      <w:r w:rsidRPr="00856E94">
        <w:rPr>
          <w:szCs w:val="28"/>
          <w:lang w:val="en-US"/>
        </w:rPr>
        <w:t xml:space="preserve">) (PAR)Christmas vacations are my favorite holidays because I love to go shopping around the stores, decorate the house with Christmas ornaments, and visit my relatives and friends at their houses. (It is not necessary to repeat </w:t>
      </w:r>
      <w:r w:rsidRPr="00856E94">
        <w:rPr>
          <w:b/>
          <w:bCs/>
          <w:i/>
          <w:iCs/>
          <w:szCs w:val="28"/>
          <w:lang w:val="en-US"/>
        </w:rPr>
        <w:t xml:space="preserve">to </w:t>
      </w:r>
      <w:r w:rsidRPr="00856E94">
        <w:rPr>
          <w:szCs w:val="28"/>
          <w:lang w:val="en-US"/>
        </w:rPr>
        <w:t xml:space="preserve">in all three occasions.) (NON-PAR) …and I love visiting my relatives and friends at their houses. </w:t>
      </w:r>
    </w:p>
    <w:p w:rsidR="0000718A" w:rsidRPr="00856E94" w:rsidRDefault="0000718A" w:rsidP="0000718A">
      <w:pPr>
        <w:pStyle w:val="Default"/>
        <w:rPr>
          <w:szCs w:val="28"/>
          <w:lang w:val="en-US"/>
        </w:rPr>
      </w:pPr>
      <w:r w:rsidRPr="00856E94">
        <w:rPr>
          <w:szCs w:val="28"/>
          <w:lang w:val="en-US"/>
        </w:rPr>
        <w:t xml:space="preserve">3. </w:t>
      </w:r>
      <w:r w:rsidRPr="00856E94">
        <w:rPr>
          <w:b/>
          <w:bCs/>
          <w:szCs w:val="28"/>
          <w:lang w:val="en-US"/>
        </w:rPr>
        <w:t xml:space="preserve">(thesis statement -all adjectives) </w:t>
      </w:r>
      <w:r w:rsidRPr="00856E94">
        <w:rPr>
          <w:szCs w:val="28"/>
          <w:lang w:val="en-US"/>
        </w:rPr>
        <w:t xml:space="preserve">(PAR)I like to take classes with Prof. Pérez; she’s by far more knowledgeable, patient, and dedicated than all others. (NON-PAR) …and dedicates most of her free time to help her students. </w:t>
      </w:r>
    </w:p>
    <w:p w:rsidR="0000718A" w:rsidRPr="00856E94" w:rsidRDefault="0000718A" w:rsidP="0000718A">
      <w:pPr>
        <w:pStyle w:val="Default"/>
        <w:rPr>
          <w:szCs w:val="28"/>
          <w:lang w:val="en-US"/>
        </w:rPr>
      </w:pPr>
      <w:r w:rsidRPr="00856E94">
        <w:rPr>
          <w:szCs w:val="28"/>
          <w:lang w:val="en-US"/>
        </w:rPr>
        <w:lastRenderedPageBreak/>
        <w:t xml:space="preserve">4. </w:t>
      </w:r>
      <w:r w:rsidRPr="00856E94">
        <w:rPr>
          <w:b/>
          <w:bCs/>
          <w:szCs w:val="28"/>
          <w:lang w:val="en-US"/>
        </w:rPr>
        <w:t xml:space="preserve">(verbs with phrases / same verb tense) </w:t>
      </w:r>
      <w:r w:rsidRPr="00856E94">
        <w:rPr>
          <w:szCs w:val="28"/>
          <w:lang w:val="en-US"/>
        </w:rPr>
        <w:t xml:space="preserve">(PAR) Last year we had the best vacation ever because we traveled to many places, ate at many different restaurants, and stayed at different hotels. (NON-PAR) …and it was fun to stay at different hotels every day. </w:t>
      </w:r>
    </w:p>
    <w:p w:rsidR="0000718A" w:rsidRPr="00856E94" w:rsidRDefault="0000718A" w:rsidP="0000718A">
      <w:pPr>
        <w:pStyle w:val="Default"/>
        <w:rPr>
          <w:szCs w:val="28"/>
          <w:lang w:val="en-US"/>
        </w:rPr>
      </w:pPr>
      <w:r w:rsidRPr="00856E94">
        <w:rPr>
          <w:szCs w:val="28"/>
          <w:lang w:val="en-US"/>
        </w:rPr>
        <w:t>1. The new computer games entertain, educate, and are amazing. ______________________________________</w:t>
      </w:r>
      <w:r w:rsidR="000143EA" w:rsidRPr="00856E94">
        <w:rPr>
          <w:szCs w:val="28"/>
          <w:lang w:val="en-US"/>
        </w:rPr>
        <w:t>___________________________</w:t>
      </w:r>
    </w:p>
    <w:p w:rsidR="0000718A" w:rsidRPr="00856E94" w:rsidRDefault="0000718A" w:rsidP="0000718A">
      <w:pPr>
        <w:pStyle w:val="Default"/>
        <w:rPr>
          <w:szCs w:val="28"/>
          <w:lang w:val="en-US"/>
        </w:rPr>
      </w:pPr>
      <w:r w:rsidRPr="00856E94">
        <w:rPr>
          <w:szCs w:val="28"/>
          <w:lang w:val="en-US"/>
        </w:rPr>
        <w:t xml:space="preserve">2. The novelty shop sells hand buzzers, plastic fangs, and insects that are fake. _________________________________________________________________ </w:t>
      </w:r>
    </w:p>
    <w:p w:rsidR="0000718A" w:rsidRPr="00856E94" w:rsidRDefault="0000718A" w:rsidP="0000718A">
      <w:pPr>
        <w:pStyle w:val="Default"/>
        <w:rPr>
          <w:szCs w:val="28"/>
          <w:lang w:val="en-US"/>
        </w:rPr>
      </w:pPr>
      <w:r w:rsidRPr="00856E94">
        <w:rPr>
          <w:szCs w:val="28"/>
          <w:lang w:val="en-US"/>
        </w:rPr>
        <w:t>3. Adam convinced most of the audience because he argued logically, calmly, and was reasonable. _____________________________________________________</w:t>
      </w:r>
      <w:r w:rsidR="000143EA" w:rsidRPr="00856E94">
        <w:rPr>
          <w:szCs w:val="28"/>
          <w:lang w:val="en-US"/>
        </w:rPr>
        <w:t>____________</w:t>
      </w:r>
    </w:p>
    <w:p w:rsidR="0000718A" w:rsidRPr="00856E94" w:rsidRDefault="0000718A" w:rsidP="0000718A">
      <w:pPr>
        <w:pStyle w:val="Default"/>
        <w:rPr>
          <w:szCs w:val="28"/>
          <w:lang w:val="en-US"/>
        </w:rPr>
      </w:pPr>
      <w:r w:rsidRPr="00856E94">
        <w:rPr>
          <w:szCs w:val="28"/>
          <w:lang w:val="en-US"/>
        </w:rPr>
        <w:t>4. Steven prefers books that are short, scary, and filled with suspense. _____________________________________</w:t>
      </w:r>
      <w:r w:rsidR="000143EA" w:rsidRPr="00856E94">
        <w:rPr>
          <w:szCs w:val="28"/>
          <w:lang w:val="en-US"/>
        </w:rPr>
        <w:t>____________________________</w:t>
      </w:r>
    </w:p>
    <w:p w:rsidR="0000718A" w:rsidRPr="00856E94" w:rsidRDefault="0000718A" w:rsidP="0000718A">
      <w:pPr>
        <w:pStyle w:val="Default"/>
        <w:rPr>
          <w:szCs w:val="28"/>
          <w:lang w:val="en-US"/>
        </w:rPr>
      </w:pPr>
      <w:r w:rsidRPr="00856E94">
        <w:rPr>
          <w:szCs w:val="28"/>
          <w:lang w:val="en-US"/>
        </w:rPr>
        <w:t>5. Aunt Darlene’s hobbies include reading cookbooks devoted to spicy food, learning folk dances from other countries and to paint cat faces on medium sized socks. ______________________________________</w:t>
      </w:r>
      <w:r w:rsidR="000143EA" w:rsidRPr="00856E94">
        <w:rPr>
          <w:szCs w:val="28"/>
          <w:lang w:val="en-US"/>
        </w:rPr>
        <w:t>___________________________</w:t>
      </w:r>
    </w:p>
    <w:p w:rsidR="0000718A" w:rsidRPr="00856E94" w:rsidRDefault="0000718A" w:rsidP="0000718A">
      <w:pPr>
        <w:pStyle w:val="Default"/>
        <w:rPr>
          <w:b/>
          <w:bCs/>
          <w:szCs w:val="28"/>
          <w:lang w:val="en-US"/>
        </w:rPr>
      </w:pPr>
    </w:p>
    <w:p w:rsidR="0000718A" w:rsidRPr="00856E94" w:rsidRDefault="0000718A" w:rsidP="0000718A">
      <w:pPr>
        <w:pStyle w:val="Default"/>
        <w:rPr>
          <w:szCs w:val="28"/>
          <w:lang w:val="en-US"/>
        </w:rPr>
      </w:pPr>
      <w:r w:rsidRPr="00856E94">
        <w:rPr>
          <w:b/>
          <w:bCs/>
          <w:szCs w:val="28"/>
          <w:lang w:val="en-US"/>
        </w:rPr>
        <w:t xml:space="preserve">Handout 5 Read and analyze the information given below. Then do the task that follows the reading. </w:t>
      </w:r>
    </w:p>
    <w:p w:rsidR="0000718A" w:rsidRPr="00856E94" w:rsidRDefault="0000718A" w:rsidP="0000718A">
      <w:pPr>
        <w:pStyle w:val="Default"/>
        <w:rPr>
          <w:szCs w:val="28"/>
          <w:lang w:val="en-US"/>
        </w:rPr>
      </w:pPr>
      <w:r w:rsidRPr="00856E94">
        <w:rPr>
          <w:szCs w:val="28"/>
          <w:lang w:val="en-US"/>
        </w:rPr>
        <w:t xml:space="preserve">Thesis statements are extremely important because they will organize and outline the ideas for your </w:t>
      </w:r>
      <w:r w:rsidRPr="00856E94">
        <w:rPr>
          <w:b/>
          <w:bCs/>
          <w:szCs w:val="28"/>
          <w:lang w:val="en-US"/>
        </w:rPr>
        <w:t>BODY PARAGRAPHS</w:t>
      </w:r>
      <w:r w:rsidRPr="00856E94">
        <w:rPr>
          <w:szCs w:val="28"/>
          <w:lang w:val="en-US"/>
        </w:rPr>
        <w:t xml:space="preserve">. The three parallel structures will serve as the basis for your three paragraphs in the body. This way, the first item of the parallel structure will be the topic in the first paragraph, the second item will be the topic in the second paragraph, and the third item wil be the topic in the third and last paragraph of the body. In any given essay writing, once you write an effective thesis statement, the body of the paragraph will fall into place automatically… in the thesis statement you plan the order and sequence of your essay. Now, let’s take a look at the following example of a thesis statement! </w:t>
      </w:r>
    </w:p>
    <w:p w:rsidR="0000718A" w:rsidRPr="00856E94" w:rsidRDefault="0000718A" w:rsidP="0000718A">
      <w:pPr>
        <w:pStyle w:val="Default"/>
        <w:rPr>
          <w:szCs w:val="28"/>
          <w:lang w:val="en-US"/>
        </w:rPr>
      </w:pPr>
      <w:r w:rsidRPr="00856E94">
        <w:rPr>
          <w:szCs w:val="28"/>
          <w:lang w:val="en-US"/>
        </w:rPr>
        <w:t xml:space="preserve">• The Caribe Hilton Hotel is better than the Ritz Carlton because of the location, the prices, and the service. Notice the (3) parallel structures (the location, the prices, the service) (all nouns) Notice the opinion of the writer (preference of Caribe Hilton over Ritz Carlton) This sentence will link directly to the three body paragraphs in this way: </w:t>
      </w:r>
    </w:p>
    <w:p w:rsidR="0000718A" w:rsidRPr="00856E94" w:rsidRDefault="0000718A" w:rsidP="0000718A">
      <w:pPr>
        <w:pStyle w:val="Default"/>
        <w:rPr>
          <w:szCs w:val="28"/>
          <w:lang w:val="en-US"/>
        </w:rPr>
      </w:pPr>
      <w:r w:rsidRPr="00856E94">
        <w:rPr>
          <w:szCs w:val="28"/>
          <w:lang w:val="en-US"/>
        </w:rPr>
        <w:t xml:space="preserve">• paragraph 1 (you will only compare/contrast </w:t>
      </w:r>
      <w:r w:rsidRPr="00856E94">
        <w:rPr>
          <w:b/>
          <w:bCs/>
          <w:szCs w:val="28"/>
          <w:lang w:val="en-US"/>
        </w:rPr>
        <w:t xml:space="preserve">the location </w:t>
      </w:r>
      <w:r w:rsidRPr="00856E94">
        <w:rPr>
          <w:szCs w:val="28"/>
          <w:lang w:val="en-US"/>
        </w:rPr>
        <w:t xml:space="preserve">of both hotels) </w:t>
      </w:r>
    </w:p>
    <w:p w:rsidR="0000718A" w:rsidRPr="00856E94" w:rsidRDefault="0000718A" w:rsidP="0000718A">
      <w:pPr>
        <w:pStyle w:val="Default"/>
        <w:rPr>
          <w:szCs w:val="28"/>
          <w:lang w:val="en-US"/>
        </w:rPr>
      </w:pPr>
      <w:r w:rsidRPr="00856E94">
        <w:rPr>
          <w:szCs w:val="28"/>
          <w:lang w:val="en-US"/>
        </w:rPr>
        <w:t xml:space="preserve">• paragraph 2 (you will only compare/contrast </w:t>
      </w:r>
      <w:r w:rsidRPr="00856E94">
        <w:rPr>
          <w:b/>
          <w:bCs/>
          <w:szCs w:val="28"/>
          <w:lang w:val="en-US"/>
        </w:rPr>
        <w:t xml:space="preserve">the prices </w:t>
      </w:r>
      <w:r w:rsidRPr="00856E94">
        <w:rPr>
          <w:szCs w:val="28"/>
          <w:lang w:val="en-US"/>
        </w:rPr>
        <w:t xml:space="preserve">of both hotels) </w:t>
      </w:r>
    </w:p>
    <w:p w:rsidR="0000718A" w:rsidRPr="00856E94" w:rsidRDefault="0000718A" w:rsidP="0000718A">
      <w:pPr>
        <w:pStyle w:val="Default"/>
        <w:rPr>
          <w:szCs w:val="28"/>
          <w:lang w:val="en-US"/>
        </w:rPr>
      </w:pPr>
      <w:r w:rsidRPr="00856E94">
        <w:rPr>
          <w:szCs w:val="28"/>
          <w:lang w:val="en-US"/>
        </w:rPr>
        <w:t xml:space="preserve">• paragraph 3 (you will only compare/contrast </w:t>
      </w:r>
      <w:r w:rsidRPr="00856E94">
        <w:rPr>
          <w:b/>
          <w:bCs/>
          <w:szCs w:val="28"/>
          <w:lang w:val="en-US"/>
        </w:rPr>
        <w:t xml:space="preserve">the service </w:t>
      </w:r>
      <w:r w:rsidRPr="00856E94">
        <w:rPr>
          <w:szCs w:val="28"/>
          <w:lang w:val="en-US"/>
        </w:rPr>
        <w:t xml:space="preserve">of both hotels) </w:t>
      </w:r>
    </w:p>
    <w:p w:rsidR="0000718A" w:rsidRPr="00856E94" w:rsidRDefault="0000718A" w:rsidP="0000718A">
      <w:pPr>
        <w:pStyle w:val="Default"/>
        <w:rPr>
          <w:szCs w:val="28"/>
          <w:lang w:val="en-US"/>
        </w:rPr>
      </w:pPr>
      <w:r w:rsidRPr="00856E94">
        <w:rPr>
          <w:szCs w:val="28"/>
          <w:lang w:val="en-US"/>
        </w:rPr>
        <w:t xml:space="preserve">PRACTICAL EXERCISE </w:t>
      </w:r>
    </w:p>
    <w:p w:rsidR="0000718A" w:rsidRPr="00856E94" w:rsidRDefault="0000718A" w:rsidP="0000718A">
      <w:pPr>
        <w:pStyle w:val="Default"/>
        <w:rPr>
          <w:szCs w:val="28"/>
          <w:lang w:val="en-US"/>
        </w:rPr>
      </w:pPr>
      <w:r w:rsidRPr="00856E94">
        <w:rPr>
          <w:szCs w:val="28"/>
          <w:lang w:val="en-US"/>
        </w:rPr>
        <w:t xml:space="preserve">Write a coherent, parallel thesis statement for a comparison and contrast type essay. Provide a title for your essay! </w:t>
      </w:r>
    </w:p>
    <w:p w:rsidR="0000718A" w:rsidRPr="00856E94" w:rsidRDefault="0000718A" w:rsidP="0000718A">
      <w:pPr>
        <w:pStyle w:val="Default"/>
        <w:rPr>
          <w:szCs w:val="28"/>
          <w:lang w:val="en-US"/>
        </w:rPr>
      </w:pPr>
      <w:r w:rsidRPr="00856E94">
        <w:rPr>
          <w:b/>
          <w:bCs/>
          <w:szCs w:val="28"/>
          <w:lang w:val="en-US"/>
        </w:rPr>
        <w:t xml:space="preserve">Handout 6 Read the tips about conclusion writing and read the three concluding paragraphs that follow. Then, in the space provided, identify the kind of conclusion used in each case (final thought, question, prediction, or recommendation). </w:t>
      </w:r>
    </w:p>
    <w:p w:rsidR="0000718A" w:rsidRPr="00856E94" w:rsidRDefault="0000718A" w:rsidP="0000718A">
      <w:pPr>
        <w:pStyle w:val="Default"/>
        <w:rPr>
          <w:szCs w:val="28"/>
          <w:lang w:val="en-US"/>
        </w:rPr>
      </w:pPr>
      <w:r w:rsidRPr="00856E94">
        <w:rPr>
          <w:b/>
          <w:bCs/>
          <w:szCs w:val="28"/>
          <w:lang w:val="en-US"/>
        </w:rPr>
        <w:t xml:space="preserve">Concluding Paragraph </w:t>
      </w:r>
      <w:r w:rsidRPr="00856E94">
        <w:rPr>
          <w:szCs w:val="28"/>
          <w:lang w:val="en-US"/>
        </w:rPr>
        <w:t xml:space="preserve">A concluding paragraph is your chance to remind the reader of your thesis. Also, the conclusion brings the paper to a natural and graceful end, sometimes leaving the reader with a final thought on the subject. FOUR (4) COMMON METHODS OF CONCLUSION </w:t>
      </w:r>
    </w:p>
    <w:p w:rsidR="0000718A" w:rsidRPr="00856E94" w:rsidRDefault="0000718A" w:rsidP="0000718A">
      <w:pPr>
        <w:pStyle w:val="Default"/>
        <w:rPr>
          <w:szCs w:val="28"/>
          <w:lang w:val="en-US"/>
        </w:rPr>
      </w:pPr>
      <w:r w:rsidRPr="00856E94">
        <w:rPr>
          <w:szCs w:val="28"/>
          <w:lang w:val="en-US"/>
        </w:rPr>
        <w:t xml:space="preserve">• </w:t>
      </w:r>
      <w:r w:rsidRPr="00856E94">
        <w:rPr>
          <w:b/>
          <w:bCs/>
          <w:szCs w:val="28"/>
          <w:lang w:val="en-US"/>
        </w:rPr>
        <w:t xml:space="preserve">Summary and final thought : Paraphrase your thesis statement and remind the readers about your main points. This is the most common method used. Do not use the exact wording you used before. </w:t>
      </w:r>
    </w:p>
    <w:p w:rsidR="0000718A" w:rsidRPr="00856E94" w:rsidRDefault="0000718A" w:rsidP="0000718A">
      <w:pPr>
        <w:pStyle w:val="Default"/>
        <w:rPr>
          <w:szCs w:val="28"/>
          <w:lang w:val="en-US"/>
        </w:rPr>
      </w:pPr>
      <w:r w:rsidRPr="00856E94">
        <w:rPr>
          <w:b/>
          <w:bCs/>
          <w:szCs w:val="28"/>
          <w:lang w:val="en-US"/>
        </w:rPr>
        <w:t xml:space="preserve">Look at the following example. The Advantages of Video Rentals </w:t>
      </w:r>
      <w:r w:rsidRPr="00856E94">
        <w:rPr>
          <w:szCs w:val="28"/>
          <w:lang w:val="en-US"/>
        </w:rPr>
        <w:t xml:space="preserve">Watching movies at home, definitely, has several advantages over going to the theater. This way you don’t spend so much money, you can use your time more effectively, and you can enjoy the comfort of your house. There’s nothing better than staying at home on a rainy day while enjoying a good movie on your TV screen. </w:t>
      </w:r>
    </w:p>
    <w:p w:rsidR="0000718A" w:rsidRPr="00856E94" w:rsidRDefault="0000718A" w:rsidP="0000718A">
      <w:pPr>
        <w:pStyle w:val="Default"/>
        <w:rPr>
          <w:szCs w:val="28"/>
          <w:lang w:val="en-US"/>
        </w:rPr>
      </w:pPr>
      <w:r w:rsidRPr="00856E94">
        <w:rPr>
          <w:szCs w:val="28"/>
          <w:lang w:val="en-US"/>
        </w:rPr>
        <w:t xml:space="preserve">• </w:t>
      </w:r>
      <w:r w:rsidRPr="00856E94">
        <w:rPr>
          <w:b/>
          <w:bCs/>
          <w:szCs w:val="28"/>
          <w:lang w:val="en-US"/>
        </w:rPr>
        <w:t xml:space="preserve">Thought provoking question or short series of questions : </w:t>
      </w:r>
      <w:r w:rsidRPr="00856E94">
        <w:rPr>
          <w:szCs w:val="28"/>
          <w:lang w:val="en-US"/>
        </w:rPr>
        <w:t xml:space="preserve">Like we have said earlier, a question always grabs the reader’s attention. It is a direct appeal to your reader to think further about what you have written. A question should follow logically from the points you have already made in the paper. A question must deal with one of these areas: a. why the subject of </w:t>
      </w:r>
      <w:r w:rsidRPr="00856E94">
        <w:rPr>
          <w:szCs w:val="28"/>
          <w:lang w:val="en-US"/>
        </w:rPr>
        <w:lastRenderedPageBreak/>
        <w:t xml:space="preserve">your paper is important b. what might happen in the future c. what should be done about this subject d. which choice should be made </w:t>
      </w:r>
      <w:r w:rsidRPr="00856E94">
        <w:rPr>
          <w:b/>
          <w:bCs/>
          <w:szCs w:val="28"/>
          <w:lang w:val="en-US"/>
        </w:rPr>
        <w:t xml:space="preserve">Look at the following example! Helping Your Country </w:t>
      </w:r>
      <w:r w:rsidRPr="00856E94">
        <w:rPr>
          <w:szCs w:val="28"/>
          <w:lang w:val="en-US"/>
        </w:rPr>
        <w:t xml:space="preserve">You can help your country by contributing in many ways. Are you going to sit around waiting for the government to do everything? What will happen in the future, when the government can no longer sustain your needs? What will happen to your children and their future generations? Do they have to pay for your laziness? Stand up and do something! </w:t>
      </w:r>
    </w:p>
    <w:p w:rsidR="0000718A" w:rsidRPr="00856E94" w:rsidRDefault="0000718A" w:rsidP="0000718A">
      <w:pPr>
        <w:pStyle w:val="Default"/>
        <w:rPr>
          <w:szCs w:val="28"/>
          <w:lang w:val="en-US"/>
        </w:rPr>
      </w:pPr>
      <w:r w:rsidRPr="00856E94">
        <w:rPr>
          <w:szCs w:val="28"/>
          <w:lang w:val="en-US"/>
        </w:rPr>
        <w:t xml:space="preserve">• </w:t>
      </w:r>
      <w:r w:rsidRPr="00856E94">
        <w:rPr>
          <w:b/>
          <w:bCs/>
          <w:szCs w:val="28"/>
          <w:lang w:val="en-US"/>
        </w:rPr>
        <w:t xml:space="preserve">Recommendations: </w:t>
      </w:r>
      <w:r w:rsidRPr="00856E94">
        <w:rPr>
          <w:szCs w:val="28"/>
          <w:lang w:val="en-US"/>
        </w:rPr>
        <w:t xml:space="preserve">A recommendation suggests what should be done about a situation or problem. </w:t>
      </w:r>
      <w:r w:rsidRPr="00856E94">
        <w:rPr>
          <w:b/>
          <w:bCs/>
          <w:szCs w:val="28"/>
          <w:lang w:val="en-US"/>
        </w:rPr>
        <w:t xml:space="preserve">E.g. Women Exploitation on TV </w:t>
      </w:r>
      <w:r w:rsidRPr="00856E94">
        <w:rPr>
          <w:szCs w:val="28"/>
          <w:lang w:val="en-US"/>
        </w:rPr>
        <w:t xml:space="preserve">Nowadays, women are being more exploited than ever on TV commercials and other propaganda. These commercials are denigrating the feminine figure to the extremes. It’s time for women and society in general to stop this pattern of abuse. Consumers should boycott companies and products whose advertising continues to exploit women in such way. </w:t>
      </w:r>
    </w:p>
    <w:p w:rsidR="0000718A" w:rsidRPr="00856E94" w:rsidRDefault="0000718A" w:rsidP="0000718A">
      <w:pPr>
        <w:pStyle w:val="Default"/>
        <w:rPr>
          <w:szCs w:val="28"/>
          <w:lang w:val="en-US"/>
        </w:rPr>
      </w:pPr>
      <w:r w:rsidRPr="00856E94">
        <w:rPr>
          <w:szCs w:val="28"/>
          <w:lang w:val="en-US"/>
        </w:rPr>
        <w:t xml:space="preserve">• </w:t>
      </w:r>
      <w:r w:rsidRPr="00856E94">
        <w:rPr>
          <w:b/>
          <w:bCs/>
          <w:szCs w:val="28"/>
          <w:lang w:val="en-US"/>
        </w:rPr>
        <w:t xml:space="preserve">Predictions: </w:t>
      </w:r>
      <w:r w:rsidRPr="00856E94">
        <w:rPr>
          <w:szCs w:val="28"/>
          <w:lang w:val="en-US"/>
        </w:rPr>
        <w:t>A prediction states what will happen in the future</w:t>
      </w:r>
      <w:r w:rsidRPr="00856E94">
        <w:rPr>
          <w:b/>
          <w:bCs/>
          <w:szCs w:val="28"/>
          <w:lang w:val="en-US"/>
        </w:rPr>
        <w:t xml:space="preserve">. E.g. Animal Cruelty </w:t>
      </w:r>
      <w:r w:rsidRPr="00856E94">
        <w:rPr>
          <w:szCs w:val="28"/>
          <w:lang w:val="en-US"/>
        </w:rPr>
        <w:t xml:space="preserve">If people stopped to think before acquiring pets, there would be fewer instances of cruelty to animals. Many times, it is the people who adopt pets without considering the expenses and responsibility involved who mistreat and neglect their animals. Pets are living creatures. If people continue being negligent and irresponsible with their pets, animal cruelty will exist forever! </w:t>
      </w:r>
    </w:p>
    <w:p w:rsidR="0000718A" w:rsidRPr="00856E94" w:rsidRDefault="0000718A" w:rsidP="0000718A">
      <w:pPr>
        <w:pStyle w:val="Default"/>
        <w:rPr>
          <w:szCs w:val="28"/>
          <w:lang w:val="en-US"/>
        </w:rPr>
      </w:pPr>
      <w:r w:rsidRPr="00856E94">
        <w:rPr>
          <w:b/>
          <w:bCs/>
          <w:szCs w:val="28"/>
          <w:lang w:val="en-US"/>
        </w:rPr>
        <w:t xml:space="preserve">PRACTICAL EXERCISE </w:t>
      </w:r>
    </w:p>
    <w:p w:rsidR="0000718A" w:rsidRPr="00856E94" w:rsidRDefault="0000718A" w:rsidP="0000718A">
      <w:pPr>
        <w:pStyle w:val="Default"/>
        <w:rPr>
          <w:szCs w:val="28"/>
          <w:lang w:val="en-US"/>
        </w:rPr>
      </w:pPr>
      <w:r w:rsidRPr="00856E94">
        <w:rPr>
          <w:szCs w:val="28"/>
          <w:lang w:val="en-US"/>
        </w:rPr>
        <w:t xml:space="preserve">1. A pet cannot be thrown onto a trash heap when it is no longer wanted or tossed into a closet if it begins to bore its owner. A pet, like us, is a living thing that needs physical care, affection, and respect. Would-be owners, therefore, should think seriously about their responsibilities before they acquire a pet. _________________________________ 2. Neither letters, phone calls, nor conversations guarantee perfect communication. With all our sophisticated skills, we human beings often communicate less effectively than howling wolves or chattering monkeys. Even if we were able to read each other’s mind, we’d probably still find some way to foul up the message. _______________________________ </w:t>
      </w:r>
    </w:p>
    <w:p w:rsidR="0000718A" w:rsidRPr="00856E94" w:rsidRDefault="0000718A" w:rsidP="0000718A">
      <w:pPr>
        <w:pStyle w:val="Default"/>
        <w:rPr>
          <w:szCs w:val="28"/>
          <w:lang w:val="en-US"/>
        </w:rPr>
      </w:pPr>
      <w:r w:rsidRPr="00856E94">
        <w:rPr>
          <w:szCs w:val="28"/>
          <w:lang w:val="en-US"/>
        </w:rPr>
        <w:t xml:space="preserve">3. Although our looks, talents, and accomplishments were constantly compared, Shelley and I have somehow managed not to turn into deadly enemies. Feeling like the outcast of the family, in fact, helped me to develop a drive to succeed and a sense of humor. In our sibling rivalry, we both managed to win. </w:t>
      </w:r>
    </w:p>
    <w:p w:rsidR="0000718A" w:rsidRPr="00856E94" w:rsidRDefault="0000718A" w:rsidP="0000718A">
      <w:pPr>
        <w:pStyle w:val="Default"/>
        <w:rPr>
          <w:szCs w:val="28"/>
          <w:lang w:val="en-US"/>
        </w:rPr>
      </w:pPr>
      <w:r w:rsidRPr="00856E94">
        <w:rPr>
          <w:b/>
          <w:bCs/>
          <w:szCs w:val="28"/>
          <w:lang w:val="en-US"/>
        </w:rPr>
        <w:t>L</w:t>
      </w:r>
      <w:r w:rsidRPr="00856E94">
        <w:rPr>
          <w:b/>
          <w:bCs/>
          <w:szCs w:val="28"/>
        </w:rPr>
        <w:t>і</w:t>
      </w:r>
      <w:r w:rsidRPr="00856E94">
        <w:rPr>
          <w:b/>
          <w:bCs/>
          <w:szCs w:val="28"/>
          <w:lang w:val="en-US"/>
        </w:rPr>
        <w:t xml:space="preserve">terature </w:t>
      </w:r>
    </w:p>
    <w:p w:rsidR="0000718A" w:rsidRPr="00856E94" w:rsidRDefault="0000718A" w:rsidP="0000718A">
      <w:pPr>
        <w:pStyle w:val="Default"/>
        <w:spacing w:after="27"/>
        <w:rPr>
          <w:szCs w:val="28"/>
          <w:lang w:val="en-US"/>
        </w:rPr>
      </w:pPr>
      <w:r w:rsidRPr="00856E94">
        <w:rPr>
          <w:szCs w:val="28"/>
          <w:lang w:val="en-US"/>
        </w:rPr>
        <w:t xml:space="preserve">1. </w:t>
      </w:r>
      <w:r w:rsidRPr="00856E94">
        <w:rPr>
          <w:szCs w:val="28"/>
        </w:rPr>
        <w:t>Бакиева</w:t>
      </w:r>
      <w:r w:rsidRPr="00856E94">
        <w:rPr>
          <w:szCs w:val="28"/>
          <w:lang w:val="en-US"/>
        </w:rPr>
        <w:t xml:space="preserve"> </w:t>
      </w:r>
      <w:r w:rsidRPr="00856E94">
        <w:rPr>
          <w:szCs w:val="28"/>
        </w:rPr>
        <w:t>Г</w:t>
      </w:r>
      <w:r w:rsidRPr="00856E94">
        <w:rPr>
          <w:szCs w:val="28"/>
          <w:lang w:val="en-US"/>
        </w:rPr>
        <w:t>.</w:t>
      </w:r>
      <w:r w:rsidRPr="00856E94">
        <w:rPr>
          <w:szCs w:val="28"/>
        </w:rPr>
        <w:t>Х</w:t>
      </w:r>
      <w:r w:rsidRPr="00856E94">
        <w:rPr>
          <w:szCs w:val="28"/>
          <w:lang w:val="en-US"/>
        </w:rPr>
        <w:t xml:space="preserve">. </w:t>
      </w:r>
      <w:r w:rsidRPr="00856E94">
        <w:rPr>
          <w:szCs w:val="28"/>
        </w:rPr>
        <w:t>ва</w:t>
      </w:r>
      <w:r w:rsidRPr="00856E94">
        <w:rPr>
          <w:szCs w:val="28"/>
          <w:lang w:val="en-US"/>
        </w:rPr>
        <w:t xml:space="preserve"> </w:t>
      </w:r>
      <w:r w:rsidRPr="00856E94">
        <w:rPr>
          <w:szCs w:val="28"/>
        </w:rPr>
        <w:t>бошқ</w:t>
      </w:r>
      <w:r w:rsidRPr="00856E94">
        <w:rPr>
          <w:szCs w:val="28"/>
          <w:lang w:val="en-US"/>
        </w:rPr>
        <w:t>. 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00718A" w:rsidRPr="00856E94" w:rsidRDefault="0000718A" w:rsidP="0000718A">
      <w:pPr>
        <w:pStyle w:val="Default"/>
        <w:spacing w:after="27"/>
        <w:rPr>
          <w:szCs w:val="28"/>
          <w:lang w:val="en-US"/>
        </w:rPr>
      </w:pPr>
      <w:r w:rsidRPr="00856E94">
        <w:rPr>
          <w:szCs w:val="28"/>
          <w:lang w:val="en-US"/>
        </w:rPr>
        <w:t xml:space="preserve">2. Barton, L. &amp; Sardinas, C. P. (2004), </w:t>
      </w:r>
      <w:r w:rsidRPr="00856E94">
        <w:rPr>
          <w:i/>
          <w:iCs/>
          <w:szCs w:val="28"/>
          <w:lang w:val="en-US"/>
        </w:rPr>
        <w:t xml:space="preserve">North Star. Reading and Writing. Intermediate. </w:t>
      </w:r>
      <w:r w:rsidRPr="00856E94">
        <w:rPr>
          <w:szCs w:val="28"/>
          <w:lang w:val="en-US"/>
        </w:rPr>
        <w:t xml:space="preserve">Longman. </w:t>
      </w:r>
    </w:p>
    <w:p w:rsidR="0000718A" w:rsidRPr="00856E94" w:rsidRDefault="0000718A" w:rsidP="0000718A">
      <w:pPr>
        <w:pStyle w:val="Default"/>
        <w:spacing w:after="27"/>
        <w:rPr>
          <w:szCs w:val="28"/>
          <w:lang w:val="en-US"/>
        </w:rPr>
      </w:pPr>
      <w:r w:rsidRPr="00856E94">
        <w:rPr>
          <w:szCs w:val="28"/>
          <w:lang w:val="en-US"/>
        </w:rPr>
        <w:t xml:space="preserve">3. Driscol, L. (2004) </w:t>
      </w:r>
      <w:r w:rsidRPr="00856E94">
        <w:rPr>
          <w:i/>
          <w:iCs/>
          <w:szCs w:val="28"/>
          <w:lang w:val="en-US"/>
        </w:rPr>
        <w:t xml:space="preserve">Reading Extra </w:t>
      </w:r>
      <w:r w:rsidRPr="00856E94">
        <w:rPr>
          <w:szCs w:val="28"/>
          <w:lang w:val="en-US"/>
        </w:rPr>
        <w:t xml:space="preserve">A resource book of multi-level skills activities. CUP. </w:t>
      </w:r>
    </w:p>
    <w:p w:rsidR="0000718A" w:rsidRPr="00856E94" w:rsidRDefault="0000718A" w:rsidP="0000718A">
      <w:pPr>
        <w:pStyle w:val="Default"/>
        <w:spacing w:after="27"/>
        <w:rPr>
          <w:szCs w:val="28"/>
          <w:lang w:val="en-US"/>
        </w:rPr>
      </w:pPr>
      <w:r w:rsidRPr="00856E94">
        <w:rPr>
          <w:szCs w:val="28"/>
          <w:lang w:val="en-US"/>
        </w:rPr>
        <w:t xml:space="preserve">4. Fry E. B. (2000), </w:t>
      </w:r>
      <w:r w:rsidRPr="00856E94">
        <w:rPr>
          <w:i/>
          <w:iCs/>
          <w:szCs w:val="28"/>
          <w:lang w:val="en-US"/>
        </w:rPr>
        <w:t>Skimming and scanning. Middle level</w:t>
      </w:r>
      <w:r w:rsidRPr="00856E94">
        <w:rPr>
          <w:szCs w:val="28"/>
          <w:lang w:val="en-US"/>
        </w:rPr>
        <w:t xml:space="preserve">, Jamestown Publishers. </w:t>
      </w:r>
    </w:p>
    <w:p w:rsidR="0000718A" w:rsidRPr="00856E94" w:rsidRDefault="0000718A" w:rsidP="0000718A">
      <w:pPr>
        <w:pStyle w:val="Default"/>
        <w:spacing w:after="27"/>
        <w:rPr>
          <w:szCs w:val="28"/>
          <w:lang w:val="en-US"/>
        </w:rPr>
      </w:pPr>
      <w:r w:rsidRPr="00856E94">
        <w:rPr>
          <w:szCs w:val="28"/>
          <w:lang w:val="en-US"/>
        </w:rPr>
        <w:t xml:space="preserve">5. Greenall, S &amp; D. Pye (2007), </w:t>
      </w:r>
      <w:r w:rsidRPr="00856E94">
        <w:rPr>
          <w:i/>
          <w:iCs/>
          <w:szCs w:val="28"/>
          <w:lang w:val="en-US"/>
        </w:rPr>
        <w:t xml:space="preserve">Reading 2, 3. Cambridge Skills for Fluency. </w:t>
      </w:r>
      <w:r w:rsidRPr="00856E94">
        <w:rPr>
          <w:szCs w:val="28"/>
          <w:lang w:val="en-US"/>
        </w:rPr>
        <w:t xml:space="preserve">Cambridge: CUP </w:t>
      </w:r>
    </w:p>
    <w:p w:rsidR="0000718A" w:rsidRPr="00856E94" w:rsidRDefault="0000718A" w:rsidP="0000718A">
      <w:pPr>
        <w:pStyle w:val="Default"/>
        <w:spacing w:after="27"/>
        <w:rPr>
          <w:szCs w:val="28"/>
          <w:lang w:val="en-US"/>
        </w:rPr>
      </w:pPr>
      <w:r w:rsidRPr="00856E94">
        <w:rPr>
          <w:szCs w:val="28"/>
          <w:lang w:val="en-US"/>
        </w:rPr>
        <w:t xml:space="preserve">6. Philips A. &amp; Philips T. (1997) </w:t>
      </w:r>
      <w:r w:rsidRPr="00856E94">
        <w:rPr>
          <w:i/>
          <w:iCs/>
          <w:szCs w:val="28"/>
          <w:lang w:val="en-US"/>
        </w:rPr>
        <w:t xml:space="preserve">Key Skills for Reading. </w:t>
      </w:r>
      <w:r w:rsidRPr="00856E94">
        <w:rPr>
          <w:szCs w:val="28"/>
          <w:lang w:val="en-US"/>
        </w:rPr>
        <w:t xml:space="preserve">Prentice Hall. </w:t>
      </w:r>
    </w:p>
    <w:p w:rsidR="0000718A" w:rsidRPr="00856E94" w:rsidRDefault="0000718A" w:rsidP="0000718A">
      <w:pPr>
        <w:pStyle w:val="Default"/>
        <w:spacing w:after="27"/>
        <w:rPr>
          <w:szCs w:val="28"/>
          <w:lang w:val="en-US"/>
        </w:rPr>
      </w:pPr>
      <w:r w:rsidRPr="00856E94">
        <w:rPr>
          <w:szCs w:val="28"/>
          <w:lang w:val="en-US"/>
        </w:rPr>
        <w:t xml:space="preserve">7. Phillips, T. &amp; Phillips, A. (2005) </w:t>
      </w:r>
      <w:r w:rsidRPr="00856E94">
        <w:rPr>
          <w:i/>
          <w:iCs/>
          <w:szCs w:val="28"/>
          <w:lang w:val="en-US"/>
        </w:rPr>
        <w:t xml:space="preserve">Skills in English. Level 2. </w:t>
      </w:r>
      <w:r w:rsidRPr="00856E94">
        <w:rPr>
          <w:szCs w:val="28"/>
          <w:lang w:val="en-US"/>
        </w:rPr>
        <w:t xml:space="preserve">Garnet Education. </w:t>
      </w:r>
    </w:p>
    <w:p w:rsidR="0000718A" w:rsidRPr="00856E94" w:rsidRDefault="0000718A" w:rsidP="0000718A">
      <w:pPr>
        <w:pStyle w:val="Default"/>
        <w:spacing w:after="27"/>
        <w:rPr>
          <w:szCs w:val="28"/>
          <w:lang w:val="en-US"/>
        </w:rPr>
      </w:pPr>
      <w:r w:rsidRPr="00856E94">
        <w:rPr>
          <w:i/>
          <w:iCs/>
          <w:szCs w:val="28"/>
          <w:lang w:val="en-US"/>
        </w:rPr>
        <w:t xml:space="preserve">8. </w:t>
      </w:r>
      <w:r w:rsidRPr="00856E94">
        <w:rPr>
          <w:szCs w:val="28"/>
          <w:lang w:val="en-US"/>
        </w:rPr>
        <w:t xml:space="preserve">Roberts, P. (1994) </w:t>
      </w:r>
      <w:r w:rsidRPr="00856E94">
        <w:rPr>
          <w:i/>
          <w:iCs/>
          <w:szCs w:val="28"/>
          <w:lang w:val="en-US"/>
        </w:rPr>
        <w:t xml:space="preserve">Cambridge First Certificate, Reading &amp; Vocabulary. CUP. </w:t>
      </w:r>
    </w:p>
    <w:p w:rsidR="0000718A" w:rsidRPr="00856E94" w:rsidRDefault="0000718A" w:rsidP="0000718A">
      <w:pPr>
        <w:pStyle w:val="Default"/>
        <w:spacing w:after="27"/>
        <w:rPr>
          <w:szCs w:val="28"/>
          <w:lang w:val="en-US"/>
        </w:rPr>
      </w:pPr>
      <w:r w:rsidRPr="00856E94">
        <w:rPr>
          <w:szCs w:val="28"/>
          <w:lang w:val="en-US"/>
        </w:rPr>
        <w:t xml:space="preserve">9. Newspapers and magazines (e.g. </w:t>
      </w:r>
      <w:r w:rsidRPr="00856E94">
        <w:rPr>
          <w:i/>
          <w:iCs/>
          <w:szCs w:val="28"/>
          <w:lang w:val="en-US"/>
        </w:rPr>
        <w:t>English Teaching professional, Modern English Teacher</w:t>
      </w:r>
      <w:r w:rsidRPr="00856E94">
        <w:rPr>
          <w:szCs w:val="28"/>
          <w:lang w:val="en-US"/>
        </w:rPr>
        <w:t xml:space="preserve">, </w:t>
      </w:r>
      <w:r w:rsidRPr="00856E94">
        <w:rPr>
          <w:i/>
          <w:iCs/>
          <w:szCs w:val="28"/>
          <w:lang w:val="en-US"/>
        </w:rPr>
        <w:t>Uzbekistan Today, The Economist</w:t>
      </w:r>
      <w:r w:rsidRPr="00856E94">
        <w:rPr>
          <w:szCs w:val="28"/>
          <w:lang w:val="en-US"/>
        </w:rPr>
        <w:t xml:space="preserve">, </w:t>
      </w:r>
      <w:r w:rsidRPr="00856E94">
        <w:rPr>
          <w:i/>
          <w:iCs/>
          <w:szCs w:val="28"/>
          <w:lang w:val="en-US"/>
        </w:rPr>
        <w:t xml:space="preserve">The New Scientist, National Geographic </w:t>
      </w:r>
      <w:r w:rsidRPr="00856E94">
        <w:rPr>
          <w:szCs w:val="28"/>
          <w:lang w:val="en-US"/>
        </w:rPr>
        <w:t xml:space="preserve">etc) </w:t>
      </w:r>
    </w:p>
    <w:p w:rsidR="0000718A" w:rsidRPr="00856E94" w:rsidRDefault="0000718A" w:rsidP="0000718A">
      <w:pPr>
        <w:pStyle w:val="Default"/>
        <w:spacing w:after="27"/>
        <w:rPr>
          <w:szCs w:val="28"/>
          <w:lang w:val="en-US"/>
        </w:rPr>
      </w:pPr>
      <w:r w:rsidRPr="00856E94">
        <w:rPr>
          <w:szCs w:val="28"/>
          <w:lang w:val="en-US"/>
        </w:rPr>
        <w:t>10. Jordan</w:t>
      </w:r>
      <w:r w:rsidRPr="00856E94">
        <w:rPr>
          <w:i/>
          <w:iCs/>
          <w:szCs w:val="28"/>
          <w:lang w:val="en-US"/>
        </w:rPr>
        <w:t>*</w:t>
      </w:r>
      <w:r w:rsidRPr="00856E94">
        <w:rPr>
          <w:szCs w:val="28"/>
          <w:lang w:val="en-US"/>
        </w:rPr>
        <w:t xml:space="preserve">, R. R. (2003). </w:t>
      </w:r>
      <w:r w:rsidRPr="00856E94">
        <w:rPr>
          <w:i/>
          <w:iCs/>
          <w:szCs w:val="28"/>
          <w:lang w:val="en-US"/>
        </w:rPr>
        <w:t xml:space="preserve">Academic Writing Course: Study Skills in English. </w:t>
      </w:r>
      <w:r w:rsidRPr="00856E94">
        <w:rPr>
          <w:szCs w:val="28"/>
          <w:lang w:val="en-US"/>
        </w:rPr>
        <w:t xml:space="preserve">Pearson Education Limited. Third Edition. </w:t>
      </w:r>
    </w:p>
    <w:p w:rsidR="0000718A" w:rsidRPr="00856E94" w:rsidRDefault="0000718A" w:rsidP="0000718A">
      <w:pPr>
        <w:pStyle w:val="Default"/>
        <w:spacing w:after="27"/>
        <w:rPr>
          <w:szCs w:val="28"/>
          <w:lang w:val="en-US"/>
        </w:rPr>
      </w:pPr>
      <w:r w:rsidRPr="00856E94">
        <w:rPr>
          <w:szCs w:val="28"/>
          <w:lang w:val="en-US"/>
        </w:rPr>
        <w:t>11. Scarry</w:t>
      </w:r>
      <w:r w:rsidRPr="00856E94">
        <w:rPr>
          <w:i/>
          <w:iCs/>
          <w:szCs w:val="28"/>
          <w:lang w:val="en-US"/>
        </w:rPr>
        <w:t>*</w:t>
      </w:r>
      <w:r w:rsidRPr="00856E94">
        <w:rPr>
          <w:szCs w:val="28"/>
          <w:lang w:val="en-US"/>
        </w:rPr>
        <w:t>, S., &amp; Scarry, J. (2008).</w:t>
      </w:r>
      <w:r w:rsidRPr="00856E94">
        <w:rPr>
          <w:i/>
          <w:iCs/>
          <w:szCs w:val="28"/>
          <w:lang w:val="en-US"/>
        </w:rPr>
        <w:t xml:space="preserve">The Writer’s Workplace with Readings: Building College Writing Skills. </w:t>
      </w:r>
      <w:r w:rsidRPr="00856E94">
        <w:rPr>
          <w:szCs w:val="28"/>
          <w:lang w:val="en-US"/>
        </w:rPr>
        <w:t xml:space="preserve">Thomson Learning. Sixth Edition. </w:t>
      </w:r>
    </w:p>
    <w:p w:rsidR="0000718A" w:rsidRPr="00856E94" w:rsidRDefault="0000718A" w:rsidP="0000718A">
      <w:pPr>
        <w:pStyle w:val="Default"/>
        <w:spacing w:after="27"/>
        <w:rPr>
          <w:szCs w:val="28"/>
          <w:lang w:val="en-US"/>
        </w:rPr>
      </w:pPr>
      <w:r w:rsidRPr="00856E94">
        <w:rPr>
          <w:szCs w:val="28"/>
          <w:lang w:val="en-US"/>
        </w:rPr>
        <w:t xml:space="preserve">12. Ruetten, M. K. (2003). </w:t>
      </w:r>
      <w:r w:rsidRPr="00856E94">
        <w:rPr>
          <w:i/>
          <w:iCs/>
          <w:szCs w:val="28"/>
          <w:lang w:val="en-US"/>
        </w:rPr>
        <w:t xml:space="preserve">Developing Composition Skills: Rhetoric and Grammar. </w:t>
      </w:r>
      <w:r w:rsidRPr="00856E94">
        <w:rPr>
          <w:szCs w:val="28"/>
          <w:lang w:val="en-US"/>
        </w:rPr>
        <w:t xml:space="preserve">Thomson Learning. Second Edition. </w:t>
      </w:r>
    </w:p>
    <w:p w:rsidR="0000718A" w:rsidRPr="00856E94" w:rsidRDefault="0000718A" w:rsidP="0000718A">
      <w:pPr>
        <w:pStyle w:val="Default"/>
        <w:spacing w:after="27"/>
        <w:rPr>
          <w:szCs w:val="28"/>
          <w:lang w:val="en-US"/>
        </w:rPr>
      </w:pPr>
      <w:r w:rsidRPr="00856E94">
        <w:rPr>
          <w:szCs w:val="28"/>
          <w:lang w:val="en-US"/>
        </w:rPr>
        <w:t xml:space="preserve">13. Evans, V. (1998). </w:t>
      </w:r>
      <w:r w:rsidRPr="00856E94">
        <w:rPr>
          <w:i/>
          <w:iCs/>
          <w:szCs w:val="28"/>
          <w:lang w:val="en-US"/>
        </w:rPr>
        <w:t xml:space="preserve">Successful Writing. </w:t>
      </w:r>
      <w:r w:rsidRPr="00856E94">
        <w:rPr>
          <w:szCs w:val="28"/>
          <w:lang w:val="en-US"/>
        </w:rPr>
        <w:t xml:space="preserve">Upper Intermediate. Express Publishing. </w:t>
      </w:r>
    </w:p>
    <w:p w:rsidR="0000718A" w:rsidRPr="00856E94" w:rsidRDefault="0000718A" w:rsidP="0000718A">
      <w:pPr>
        <w:pStyle w:val="Default"/>
        <w:rPr>
          <w:szCs w:val="28"/>
          <w:lang w:val="en-US"/>
        </w:rPr>
      </w:pPr>
      <w:r w:rsidRPr="00856E94">
        <w:rPr>
          <w:szCs w:val="28"/>
          <w:lang w:val="en-US"/>
        </w:rPr>
        <w:t xml:space="preserve">14. Coe, N., Rycroft, R., &amp; Ernest, P. (1983). </w:t>
      </w:r>
      <w:r w:rsidRPr="00856E94">
        <w:rPr>
          <w:i/>
          <w:iCs/>
          <w:szCs w:val="28"/>
          <w:lang w:val="en-US"/>
        </w:rPr>
        <w:t xml:space="preserve">Writing Skills: A problem-solving approach. </w:t>
      </w:r>
      <w:r w:rsidRPr="00856E94">
        <w:rPr>
          <w:szCs w:val="28"/>
          <w:lang w:val="en-US"/>
        </w:rPr>
        <w:t xml:space="preserve">Cambridge: Cambridge University Press.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Fiction </w:t>
      </w:r>
    </w:p>
    <w:p w:rsidR="0000718A" w:rsidRPr="00856E94" w:rsidRDefault="0000718A" w:rsidP="0000718A">
      <w:pPr>
        <w:pStyle w:val="Default"/>
        <w:spacing w:after="27"/>
        <w:rPr>
          <w:szCs w:val="28"/>
          <w:lang w:val="en-US"/>
        </w:rPr>
      </w:pPr>
      <w:r w:rsidRPr="00856E94">
        <w:rPr>
          <w:szCs w:val="28"/>
          <w:lang w:val="en-US"/>
        </w:rPr>
        <w:lastRenderedPageBreak/>
        <w:t xml:space="preserve">1. Hornby, N. (1998) </w:t>
      </w:r>
      <w:r w:rsidRPr="00856E94">
        <w:rPr>
          <w:i/>
          <w:iCs/>
          <w:szCs w:val="28"/>
          <w:lang w:val="en-US"/>
        </w:rPr>
        <w:t xml:space="preserve">About a Boy. </w:t>
      </w:r>
      <w:r w:rsidRPr="00856E94">
        <w:rPr>
          <w:szCs w:val="28"/>
          <w:lang w:val="en-US"/>
        </w:rPr>
        <w:t xml:space="preserve">Penguin Books. </w:t>
      </w:r>
    </w:p>
    <w:p w:rsidR="0000718A" w:rsidRPr="00856E94" w:rsidRDefault="0000718A" w:rsidP="0000718A">
      <w:pPr>
        <w:pStyle w:val="Default"/>
        <w:spacing w:after="27"/>
        <w:rPr>
          <w:szCs w:val="28"/>
          <w:lang w:val="en-US"/>
        </w:rPr>
      </w:pPr>
      <w:r w:rsidRPr="00856E94">
        <w:rPr>
          <w:szCs w:val="28"/>
          <w:lang w:val="en-US"/>
        </w:rPr>
        <w:t xml:space="preserve">2. Kinsella, S. (2003) </w:t>
      </w:r>
      <w:r w:rsidRPr="00856E94">
        <w:rPr>
          <w:i/>
          <w:iCs/>
          <w:szCs w:val="28"/>
          <w:lang w:val="en-US"/>
        </w:rPr>
        <w:t>Can you keep a secret</w:t>
      </w:r>
      <w:r w:rsidRPr="00856E94">
        <w:rPr>
          <w:szCs w:val="28"/>
          <w:lang w:val="en-US"/>
        </w:rPr>
        <w:t xml:space="preserve">? Black Swain. </w:t>
      </w:r>
    </w:p>
    <w:p w:rsidR="0000718A" w:rsidRPr="00856E94" w:rsidRDefault="0000718A" w:rsidP="0000718A">
      <w:pPr>
        <w:pStyle w:val="Default"/>
        <w:rPr>
          <w:szCs w:val="28"/>
          <w:lang w:val="en-US"/>
        </w:rPr>
      </w:pPr>
      <w:r w:rsidRPr="00856E94">
        <w:rPr>
          <w:szCs w:val="28"/>
          <w:lang w:val="en-US"/>
        </w:rPr>
        <w:t xml:space="preserve">3. Ishiguro, K. (1989) </w:t>
      </w:r>
      <w:r w:rsidRPr="00856E94">
        <w:rPr>
          <w:i/>
          <w:iCs/>
          <w:szCs w:val="28"/>
          <w:lang w:val="en-US"/>
        </w:rPr>
        <w:t xml:space="preserve">The Remains of the Day. </w:t>
      </w:r>
      <w:r w:rsidRPr="00856E94">
        <w:rPr>
          <w:szCs w:val="28"/>
          <w:lang w:val="en-US"/>
        </w:rPr>
        <w:t xml:space="preserve">Faber &amp; Faber. </w:t>
      </w:r>
    </w:p>
    <w:p w:rsidR="0000718A" w:rsidRPr="00856E94" w:rsidRDefault="0000718A" w:rsidP="0000718A">
      <w:pPr>
        <w:tabs>
          <w:tab w:val="left" w:pos="879"/>
        </w:tabs>
        <w:rPr>
          <w:szCs w:val="28"/>
          <w:lang w:val="en-US"/>
        </w:rPr>
      </w:pPr>
    </w:p>
    <w:p w:rsidR="0000718A" w:rsidRPr="00856E94" w:rsidRDefault="0000718A" w:rsidP="0000718A">
      <w:pPr>
        <w:pStyle w:val="Default"/>
        <w:rPr>
          <w:szCs w:val="28"/>
          <w:lang w:val="en-US"/>
        </w:rPr>
      </w:pPr>
      <w:r w:rsidRPr="00856E94">
        <w:rPr>
          <w:b/>
          <w:bCs/>
          <w:szCs w:val="28"/>
          <w:lang w:val="en-US"/>
        </w:rPr>
        <w:t xml:space="preserve">Suggested web sites: </w:t>
      </w:r>
    </w:p>
    <w:p w:rsidR="0000718A" w:rsidRPr="00856E94" w:rsidRDefault="0000718A" w:rsidP="0000718A">
      <w:pPr>
        <w:pStyle w:val="Default"/>
        <w:rPr>
          <w:szCs w:val="28"/>
          <w:lang w:val="en-US"/>
        </w:rPr>
      </w:pPr>
      <w:r w:rsidRPr="00856E94">
        <w:rPr>
          <w:szCs w:val="28"/>
          <w:lang w:val="en-US"/>
        </w:rPr>
        <w:t xml:space="preserve">www.teachingenglish.org.uk </w:t>
      </w:r>
    </w:p>
    <w:p w:rsidR="0000718A" w:rsidRPr="00856E94" w:rsidRDefault="0000718A" w:rsidP="0000718A">
      <w:pPr>
        <w:pStyle w:val="Default"/>
        <w:rPr>
          <w:szCs w:val="28"/>
          <w:lang w:val="en-US"/>
        </w:rPr>
      </w:pPr>
      <w:r w:rsidRPr="00856E94">
        <w:rPr>
          <w:szCs w:val="28"/>
          <w:lang w:val="en-US"/>
        </w:rPr>
        <w:t xml:space="preserve">www.online-literature.com </w:t>
      </w:r>
    </w:p>
    <w:p w:rsidR="0000718A" w:rsidRPr="00856E94" w:rsidRDefault="0000718A" w:rsidP="0000718A">
      <w:pPr>
        <w:pStyle w:val="Default"/>
        <w:rPr>
          <w:szCs w:val="28"/>
          <w:lang w:val="en-US"/>
        </w:rPr>
      </w:pPr>
      <w:r w:rsidRPr="00856E94">
        <w:rPr>
          <w:szCs w:val="28"/>
          <w:lang w:val="en-US"/>
        </w:rPr>
        <w:t xml:space="preserve">www.literature.org/ </w:t>
      </w:r>
    </w:p>
    <w:p w:rsidR="0000718A" w:rsidRPr="00856E94" w:rsidRDefault="0000718A" w:rsidP="0000718A">
      <w:pPr>
        <w:pStyle w:val="Default"/>
        <w:rPr>
          <w:szCs w:val="28"/>
          <w:lang w:val="en-US"/>
        </w:rPr>
      </w:pPr>
      <w:r w:rsidRPr="00856E94">
        <w:rPr>
          <w:szCs w:val="28"/>
          <w:lang w:val="en-US"/>
        </w:rPr>
        <w:t xml:space="preserve">www.pearsonlongman.com/ae/ </w:t>
      </w:r>
    </w:p>
    <w:p w:rsidR="0000718A" w:rsidRPr="00856E94" w:rsidRDefault="0000718A" w:rsidP="0000718A">
      <w:pPr>
        <w:pStyle w:val="Default"/>
        <w:rPr>
          <w:szCs w:val="28"/>
          <w:lang w:val="en-US"/>
        </w:rPr>
      </w:pPr>
      <w:r w:rsidRPr="00856E94">
        <w:rPr>
          <w:szCs w:val="28"/>
          <w:lang w:val="en-US"/>
        </w:rPr>
        <w:t xml:space="preserve">www.developreading.com </w:t>
      </w:r>
    </w:p>
    <w:p w:rsidR="0000718A" w:rsidRPr="00856E94" w:rsidRDefault="0000718A" w:rsidP="0000718A">
      <w:pPr>
        <w:pStyle w:val="Default"/>
        <w:rPr>
          <w:szCs w:val="28"/>
          <w:lang w:val="en-US"/>
        </w:rPr>
      </w:pPr>
      <w:r w:rsidRPr="00856E94">
        <w:rPr>
          <w:b/>
          <w:bCs/>
          <w:szCs w:val="28"/>
          <w:lang w:val="en-US"/>
        </w:rPr>
        <w:t xml:space="preserve">Glossary </w:t>
      </w:r>
    </w:p>
    <w:p w:rsidR="0000718A" w:rsidRPr="00856E94" w:rsidRDefault="0000718A" w:rsidP="0000718A">
      <w:pPr>
        <w:pStyle w:val="Default"/>
        <w:rPr>
          <w:szCs w:val="28"/>
          <w:lang w:val="en-US"/>
        </w:rPr>
      </w:pPr>
      <w:r w:rsidRPr="00856E94">
        <w:rPr>
          <w:b/>
          <w:bCs/>
          <w:szCs w:val="28"/>
          <w:lang w:val="en-US"/>
        </w:rPr>
        <w:t>OPENING STATEMENTS</w:t>
      </w:r>
      <w:r w:rsidRPr="00856E94">
        <w:rPr>
          <w:szCs w:val="28"/>
          <w:lang w:val="en-US"/>
        </w:rPr>
        <w:t xml:space="preserve">-the first sentence in the introductory paragraph </w:t>
      </w:r>
    </w:p>
    <w:p w:rsidR="0000718A" w:rsidRPr="00856E94" w:rsidRDefault="0000718A" w:rsidP="0000718A">
      <w:pPr>
        <w:pStyle w:val="Default"/>
        <w:rPr>
          <w:szCs w:val="28"/>
          <w:lang w:val="en-US"/>
        </w:rPr>
      </w:pPr>
      <w:r w:rsidRPr="00856E94">
        <w:rPr>
          <w:b/>
          <w:bCs/>
          <w:szCs w:val="28"/>
          <w:lang w:val="en-US"/>
        </w:rPr>
        <w:t xml:space="preserve">THE THESIS STATEMENT </w:t>
      </w:r>
      <w:r w:rsidRPr="00856E94">
        <w:rPr>
          <w:szCs w:val="28"/>
          <w:lang w:val="en-US"/>
        </w:rPr>
        <w:t xml:space="preserve">- the last sentence of the introductory paragraph. </w:t>
      </w:r>
    </w:p>
    <w:p w:rsidR="0000718A" w:rsidRPr="00856E94" w:rsidRDefault="0000718A" w:rsidP="0000718A">
      <w:pPr>
        <w:tabs>
          <w:tab w:val="left" w:pos="879"/>
        </w:tabs>
        <w:rPr>
          <w:szCs w:val="28"/>
          <w:lang w:val="en-US"/>
        </w:rPr>
      </w:pPr>
      <w:r w:rsidRPr="00856E94">
        <w:rPr>
          <w:b/>
          <w:bCs/>
          <w:szCs w:val="28"/>
          <w:lang w:val="en-US"/>
        </w:rPr>
        <w:t xml:space="preserve">CONCLUSION </w:t>
      </w:r>
      <w:r w:rsidRPr="00856E94">
        <w:rPr>
          <w:szCs w:val="28"/>
          <w:lang w:val="en-US"/>
        </w:rPr>
        <w:t>– the past paragraph of the lesson</w:t>
      </w:r>
    </w:p>
    <w:p w:rsidR="0000718A" w:rsidRPr="0000718A" w:rsidRDefault="0000718A" w:rsidP="0000718A">
      <w:pPr>
        <w:rPr>
          <w:sz w:val="28"/>
          <w:szCs w:val="28"/>
          <w:lang w:val="en-US"/>
        </w:rPr>
      </w:pPr>
    </w:p>
    <w:p w:rsidR="0000718A" w:rsidRPr="0000718A" w:rsidRDefault="0000718A" w:rsidP="0000718A">
      <w:pPr>
        <w:rPr>
          <w:sz w:val="28"/>
          <w:szCs w:val="28"/>
          <w:lang w:val="en-US"/>
        </w:rPr>
      </w:pPr>
    </w:p>
    <w:p w:rsidR="0000718A" w:rsidRPr="00856E94" w:rsidRDefault="0000718A" w:rsidP="0000718A">
      <w:pPr>
        <w:pStyle w:val="Default"/>
        <w:jc w:val="center"/>
        <w:rPr>
          <w:szCs w:val="28"/>
        </w:rPr>
      </w:pPr>
      <w:r w:rsidRPr="00856E94">
        <w:rPr>
          <w:b/>
          <w:bCs/>
          <w:szCs w:val="28"/>
        </w:rPr>
        <w:t>LESSON #7</w:t>
      </w:r>
    </w:p>
    <w:p w:rsidR="0000718A" w:rsidRPr="00856E94" w:rsidRDefault="0000718A" w:rsidP="0000718A">
      <w:pPr>
        <w:ind w:firstLine="708"/>
        <w:rPr>
          <w:b/>
          <w:szCs w:val="28"/>
        </w:rPr>
      </w:pPr>
      <w:r w:rsidRPr="00856E94">
        <w:rPr>
          <w:b/>
          <w:szCs w:val="28"/>
        </w:rPr>
        <w:t>Reading</w:t>
      </w:r>
    </w:p>
    <w:p w:rsidR="0000718A" w:rsidRPr="00856E94" w:rsidRDefault="0000718A" w:rsidP="0000718A">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4"/>
        <w:gridCol w:w="6510"/>
      </w:tblGrid>
      <w:tr w:rsidR="0000718A" w:rsidRPr="00AE5DAE" w:rsidTr="0000718A">
        <w:trPr>
          <w:trHeight w:val="111"/>
        </w:trPr>
        <w:tc>
          <w:tcPr>
            <w:tcW w:w="3374" w:type="dxa"/>
          </w:tcPr>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Theme #7. </w:t>
            </w:r>
          </w:p>
        </w:tc>
        <w:tc>
          <w:tcPr>
            <w:tcW w:w="6510" w:type="dxa"/>
          </w:tcPr>
          <w:p w:rsidR="0000718A" w:rsidRPr="00856E94" w:rsidRDefault="0000718A" w:rsidP="0000718A">
            <w:pPr>
              <w:autoSpaceDE w:val="0"/>
              <w:autoSpaceDN w:val="0"/>
              <w:adjustRightInd w:val="0"/>
              <w:rPr>
                <w:rFonts w:eastAsiaTheme="minorHAnsi"/>
                <w:szCs w:val="28"/>
                <w:lang w:val="en-US"/>
              </w:rPr>
            </w:pPr>
            <w:r w:rsidRPr="00856E94">
              <w:rPr>
                <w:rFonts w:eastAsiaTheme="minorHAnsi"/>
                <w:b/>
                <w:bCs/>
                <w:szCs w:val="28"/>
                <w:lang w:val="en-US"/>
              </w:rPr>
              <w:t xml:space="preserve">Information leaflets / Uzbekistan and the world. </w:t>
            </w:r>
          </w:p>
        </w:tc>
      </w:tr>
    </w:tbl>
    <w:p w:rsidR="0000718A" w:rsidRPr="00856E94" w:rsidRDefault="0000718A" w:rsidP="0000718A">
      <w:pPr>
        <w:rPr>
          <w:szCs w:val="28"/>
          <w:lang w:val="en-US"/>
        </w:rPr>
      </w:pPr>
    </w:p>
    <w:p w:rsidR="0000718A" w:rsidRPr="00856E94" w:rsidRDefault="0000718A" w:rsidP="0000718A">
      <w:pPr>
        <w:rPr>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2"/>
        <w:gridCol w:w="4642"/>
      </w:tblGrid>
      <w:tr w:rsidR="0000718A" w:rsidRPr="00856E94" w:rsidTr="0000718A">
        <w:trPr>
          <w:trHeight w:val="109"/>
        </w:trPr>
        <w:tc>
          <w:tcPr>
            <w:tcW w:w="4642" w:type="dxa"/>
          </w:tcPr>
          <w:p w:rsidR="0000718A" w:rsidRPr="00856E94" w:rsidRDefault="0000718A" w:rsidP="00856E94">
            <w:pPr>
              <w:autoSpaceDE w:val="0"/>
              <w:autoSpaceDN w:val="0"/>
              <w:adjustRightInd w:val="0"/>
              <w:rPr>
                <w:rFonts w:eastAsiaTheme="minorHAnsi"/>
                <w:szCs w:val="28"/>
                <w:lang w:val="en-US"/>
              </w:rPr>
            </w:pPr>
            <w:r w:rsidRPr="00856E94">
              <w:rPr>
                <w:rFonts w:eastAsiaTheme="minorHAnsi"/>
                <w:szCs w:val="28"/>
                <w:lang w:val="en-US"/>
              </w:rPr>
              <w:t xml:space="preserve">Length: </w:t>
            </w:r>
            <w:r w:rsidR="00856E94" w:rsidRPr="00856E94">
              <w:rPr>
                <w:rFonts w:eastAsiaTheme="minorHAnsi"/>
                <w:szCs w:val="28"/>
                <w:lang w:val="en-US"/>
              </w:rPr>
              <w:t>4</w:t>
            </w:r>
          </w:p>
        </w:tc>
        <w:tc>
          <w:tcPr>
            <w:tcW w:w="4642" w:type="dxa"/>
          </w:tcPr>
          <w:p w:rsidR="0000718A" w:rsidRPr="00856E94" w:rsidRDefault="0000718A" w:rsidP="00856E94">
            <w:pPr>
              <w:autoSpaceDE w:val="0"/>
              <w:autoSpaceDN w:val="0"/>
              <w:adjustRightInd w:val="0"/>
              <w:rPr>
                <w:rFonts w:eastAsiaTheme="minorHAnsi"/>
                <w:szCs w:val="28"/>
              </w:rPr>
            </w:pPr>
            <w:r w:rsidRPr="00856E94">
              <w:rPr>
                <w:rFonts w:eastAsiaTheme="minorHAnsi"/>
                <w:szCs w:val="28"/>
              </w:rPr>
              <w:t xml:space="preserve">Number of Students: </w:t>
            </w:r>
          </w:p>
        </w:tc>
      </w:tr>
      <w:tr w:rsidR="0000718A" w:rsidRPr="00AE5DAE" w:rsidTr="0000718A">
        <w:trPr>
          <w:trHeight w:val="661"/>
        </w:trPr>
        <w:tc>
          <w:tcPr>
            <w:tcW w:w="9284" w:type="dxa"/>
            <w:gridSpan w:val="2"/>
          </w:tcPr>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Lesson Outline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        1. Brainstorming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        2. Activity 1 Practice reading carefully to understand the text in details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        3. Activity 2 Fill in the gaps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        4. Homework Case study </w:t>
            </w:r>
          </w:p>
          <w:p w:rsidR="0000718A" w:rsidRPr="00856E94" w:rsidRDefault="0000718A" w:rsidP="0000718A">
            <w:pPr>
              <w:autoSpaceDE w:val="0"/>
              <w:autoSpaceDN w:val="0"/>
              <w:adjustRightInd w:val="0"/>
              <w:rPr>
                <w:rFonts w:eastAsiaTheme="minorHAnsi"/>
                <w:szCs w:val="28"/>
                <w:lang w:val="en-US"/>
              </w:rPr>
            </w:pPr>
          </w:p>
        </w:tc>
      </w:tr>
      <w:tr w:rsidR="0000718A" w:rsidRPr="00AE5DAE" w:rsidTr="0000718A">
        <w:trPr>
          <w:trHeight w:val="404"/>
        </w:trPr>
        <w:tc>
          <w:tcPr>
            <w:tcW w:w="9284" w:type="dxa"/>
            <w:gridSpan w:val="2"/>
          </w:tcPr>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The aіm:. </w:t>
            </w:r>
          </w:p>
          <w:p w:rsidR="0000718A" w:rsidRPr="00856E94" w:rsidRDefault="0000718A" w:rsidP="00EF3B51">
            <w:pPr>
              <w:pStyle w:val="a3"/>
              <w:numPr>
                <w:ilvl w:val="0"/>
                <w:numId w:val="12"/>
              </w:numPr>
              <w:autoSpaceDE w:val="0"/>
              <w:autoSpaceDN w:val="0"/>
              <w:adjustRightInd w:val="0"/>
              <w:spacing w:after="0" w:line="240" w:lineRule="auto"/>
              <w:rPr>
                <w:rFonts w:ascii="Times New Roman" w:eastAsiaTheme="minorHAnsi" w:hAnsi="Times New Roman"/>
                <w:sz w:val="24"/>
                <w:szCs w:val="28"/>
                <w:lang w:val="en-US"/>
              </w:rPr>
            </w:pPr>
            <w:r w:rsidRPr="00856E94">
              <w:rPr>
                <w:rFonts w:ascii="Times New Roman" w:eastAsiaTheme="minorHAnsi" w:hAnsi="Times New Roman"/>
                <w:sz w:val="24"/>
                <w:szCs w:val="28"/>
                <w:lang w:val="en-US"/>
              </w:rPr>
              <w:t xml:space="preserve">To enable students to get more information about national identities </w:t>
            </w:r>
          </w:p>
          <w:p w:rsidR="0000718A" w:rsidRPr="00856E94" w:rsidRDefault="0000718A" w:rsidP="00EF3B51">
            <w:pPr>
              <w:pStyle w:val="a3"/>
              <w:numPr>
                <w:ilvl w:val="0"/>
                <w:numId w:val="12"/>
              </w:numPr>
              <w:autoSpaceDE w:val="0"/>
              <w:autoSpaceDN w:val="0"/>
              <w:adjustRightInd w:val="0"/>
              <w:spacing w:after="0" w:line="240" w:lineRule="auto"/>
              <w:rPr>
                <w:rFonts w:ascii="Times New Roman" w:eastAsiaTheme="minorHAnsi" w:hAnsi="Times New Roman"/>
                <w:sz w:val="24"/>
                <w:szCs w:val="28"/>
                <w:lang w:val="en-US"/>
              </w:rPr>
            </w:pPr>
            <w:r w:rsidRPr="00856E94">
              <w:rPr>
                <w:rFonts w:ascii="Times New Roman" w:eastAsiaTheme="minorHAnsi" w:hAnsi="Times New Roman"/>
                <w:sz w:val="24"/>
                <w:szCs w:val="28"/>
                <w:lang w:val="en-US"/>
              </w:rPr>
              <w:t xml:space="preserve"> Practice reading carefully to understand every detail </w:t>
            </w:r>
          </w:p>
          <w:p w:rsidR="0000718A" w:rsidRPr="00856E94" w:rsidRDefault="0000718A" w:rsidP="0000718A">
            <w:pPr>
              <w:autoSpaceDE w:val="0"/>
              <w:autoSpaceDN w:val="0"/>
              <w:adjustRightInd w:val="0"/>
              <w:rPr>
                <w:rFonts w:eastAsiaTheme="minorHAnsi"/>
                <w:szCs w:val="28"/>
                <w:lang w:val="en-US"/>
              </w:rPr>
            </w:pPr>
          </w:p>
        </w:tc>
      </w:tr>
      <w:tr w:rsidR="0000718A" w:rsidRPr="00AE5DAE" w:rsidTr="0000718A">
        <w:trPr>
          <w:trHeight w:val="687"/>
        </w:trPr>
        <w:tc>
          <w:tcPr>
            <w:tcW w:w="9284" w:type="dxa"/>
            <w:gridSpan w:val="2"/>
          </w:tcPr>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Objectives: </w:t>
            </w:r>
          </w:p>
          <w:p w:rsidR="0000718A" w:rsidRPr="00856E94" w:rsidRDefault="0000718A" w:rsidP="00EF3B51">
            <w:pPr>
              <w:pStyle w:val="a3"/>
              <w:numPr>
                <w:ilvl w:val="0"/>
                <w:numId w:val="13"/>
              </w:numPr>
              <w:autoSpaceDE w:val="0"/>
              <w:autoSpaceDN w:val="0"/>
              <w:adjustRightInd w:val="0"/>
              <w:spacing w:after="0" w:line="240" w:lineRule="auto"/>
              <w:rPr>
                <w:rFonts w:ascii="Times New Roman" w:eastAsiaTheme="minorHAnsi" w:hAnsi="Times New Roman"/>
                <w:sz w:val="24"/>
                <w:szCs w:val="28"/>
                <w:lang w:val="en-US"/>
              </w:rPr>
            </w:pPr>
            <w:r w:rsidRPr="00856E94">
              <w:rPr>
                <w:rFonts w:ascii="Times New Roman" w:eastAsiaTheme="minorHAnsi" w:hAnsi="Times New Roman"/>
                <w:sz w:val="24"/>
                <w:szCs w:val="28"/>
                <w:lang w:val="en-US"/>
              </w:rPr>
              <w:t>To give students an opportunity to develop their reading strategies (scanning and skimming)</w:t>
            </w:r>
            <w:r w:rsidRPr="00856E94">
              <w:rPr>
                <w:rFonts w:ascii="Times New Roman" w:eastAsiaTheme="minorHAnsi" w:hAnsi="Times New Roman"/>
                <w:b/>
                <w:bCs/>
                <w:sz w:val="24"/>
                <w:szCs w:val="28"/>
                <w:lang w:val="en-US"/>
              </w:rPr>
              <w:t xml:space="preserve">; </w:t>
            </w:r>
          </w:p>
          <w:p w:rsidR="0000718A" w:rsidRPr="00856E94" w:rsidRDefault="0000718A" w:rsidP="00EF3B51">
            <w:pPr>
              <w:pStyle w:val="a3"/>
              <w:numPr>
                <w:ilvl w:val="0"/>
                <w:numId w:val="13"/>
              </w:numPr>
              <w:autoSpaceDE w:val="0"/>
              <w:autoSpaceDN w:val="0"/>
              <w:adjustRightInd w:val="0"/>
              <w:spacing w:after="0" w:line="240" w:lineRule="auto"/>
              <w:rPr>
                <w:rFonts w:ascii="Times New Roman" w:eastAsiaTheme="minorHAnsi" w:hAnsi="Times New Roman"/>
                <w:sz w:val="24"/>
                <w:szCs w:val="28"/>
                <w:lang w:val="en-US"/>
              </w:rPr>
            </w:pPr>
            <w:r w:rsidRPr="00856E94">
              <w:rPr>
                <w:rFonts w:ascii="Times New Roman" w:eastAsiaTheme="minorHAnsi" w:hAnsi="Times New Roman"/>
                <w:sz w:val="24"/>
                <w:szCs w:val="28"/>
                <w:lang w:val="en-US"/>
              </w:rPr>
              <w:t xml:space="preserve">to give students a guided practice in reading carefully to understand every detail; </w:t>
            </w:r>
          </w:p>
          <w:p w:rsidR="0000718A" w:rsidRPr="00856E94" w:rsidRDefault="0000718A" w:rsidP="00EF3B51">
            <w:pPr>
              <w:pStyle w:val="a3"/>
              <w:numPr>
                <w:ilvl w:val="0"/>
                <w:numId w:val="13"/>
              </w:numPr>
              <w:autoSpaceDE w:val="0"/>
              <w:autoSpaceDN w:val="0"/>
              <w:adjustRightInd w:val="0"/>
              <w:spacing w:after="0" w:line="240" w:lineRule="auto"/>
              <w:rPr>
                <w:rFonts w:ascii="Times New Roman" w:eastAsiaTheme="minorHAnsi" w:hAnsi="Times New Roman"/>
                <w:sz w:val="24"/>
                <w:szCs w:val="28"/>
                <w:lang w:val="en-US"/>
              </w:rPr>
            </w:pPr>
            <w:r w:rsidRPr="00856E94">
              <w:rPr>
                <w:rFonts w:ascii="Times New Roman" w:eastAsiaTheme="minorHAnsi" w:hAnsi="Times New Roman"/>
                <w:sz w:val="24"/>
                <w:szCs w:val="28"/>
                <w:lang w:val="en-US"/>
              </w:rPr>
              <w:t xml:space="preserve">to develop students reading strategy through poems </w:t>
            </w:r>
          </w:p>
          <w:p w:rsidR="0000718A" w:rsidRPr="00856E94" w:rsidRDefault="0000718A" w:rsidP="0000718A">
            <w:pPr>
              <w:autoSpaceDE w:val="0"/>
              <w:autoSpaceDN w:val="0"/>
              <w:adjustRightInd w:val="0"/>
              <w:rPr>
                <w:rFonts w:eastAsiaTheme="minorHAnsi"/>
                <w:szCs w:val="28"/>
                <w:lang w:val="en-US"/>
              </w:rPr>
            </w:pPr>
          </w:p>
        </w:tc>
      </w:tr>
      <w:tr w:rsidR="0000718A" w:rsidRPr="00AE5DAE" w:rsidTr="0000718A">
        <w:trPr>
          <w:trHeight w:val="109"/>
        </w:trPr>
        <w:tc>
          <w:tcPr>
            <w:tcW w:w="4642" w:type="dxa"/>
          </w:tcPr>
          <w:p w:rsidR="0000718A" w:rsidRPr="00856E94" w:rsidRDefault="0000718A" w:rsidP="0000718A">
            <w:pPr>
              <w:autoSpaceDE w:val="0"/>
              <w:autoSpaceDN w:val="0"/>
              <w:adjustRightInd w:val="0"/>
              <w:rPr>
                <w:rFonts w:eastAsiaTheme="minorHAnsi"/>
                <w:szCs w:val="28"/>
              </w:rPr>
            </w:pPr>
            <w:r w:rsidRPr="00856E94">
              <w:rPr>
                <w:rFonts w:eastAsiaTheme="minorHAnsi"/>
                <w:szCs w:val="28"/>
              </w:rPr>
              <w:t xml:space="preserve">Activity Type: </w:t>
            </w:r>
          </w:p>
        </w:tc>
        <w:tc>
          <w:tcPr>
            <w:tcW w:w="4642" w:type="dxa"/>
          </w:tcPr>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Individual, small group, whole class (teacher-students) </w:t>
            </w:r>
          </w:p>
        </w:tc>
      </w:tr>
    </w:tbl>
    <w:p w:rsidR="0000718A" w:rsidRPr="00856E94" w:rsidRDefault="0000718A" w:rsidP="0000718A">
      <w:pPr>
        <w:rPr>
          <w:szCs w:val="28"/>
          <w:lang w:val="en-US"/>
        </w:rPr>
      </w:pPr>
    </w:p>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b/>
          <w:bCs/>
          <w:szCs w:val="28"/>
          <w:lang w:val="en-US"/>
        </w:rPr>
        <w:t xml:space="preserve">Activity 1: Brainstorming </w:t>
      </w:r>
    </w:p>
    <w:p w:rsidR="0000718A" w:rsidRPr="00856E94" w:rsidRDefault="0000718A" w:rsidP="0000718A">
      <w:pPr>
        <w:pStyle w:val="Default"/>
        <w:rPr>
          <w:szCs w:val="28"/>
          <w:lang w:val="en-US"/>
        </w:rPr>
      </w:pPr>
      <w:r w:rsidRPr="00856E94">
        <w:rPr>
          <w:szCs w:val="28"/>
          <w:lang w:val="en-US"/>
        </w:rPr>
        <w:t xml:space="preserve">Objective: to let students brainstorm their background knowledge about national identities of Uzbekistan </w:t>
      </w:r>
    </w:p>
    <w:p w:rsidR="0000718A" w:rsidRPr="00856E94" w:rsidRDefault="0000718A" w:rsidP="0000718A">
      <w:pPr>
        <w:pStyle w:val="Default"/>
        <w:rPr>
          <w:szCs w:val="28"/>
          <w:lang w:val="en-US"/>
        </w:rPr>
      </w:pPr>
      <w:r w:rsidRPr="00856E94">
        <w:rPr>
          <w:szCs w:val="28"/>
          <w:lang w:val="en-US"/>
        </w:rPr>
        <w:t xml:space="preserve">Time: 10 min </w:t>
      </w:r>
    </w:p>
    <w:p w:rsidR="0000718A" w:rsidRPr="00856E94" w:rsidRDefault="0000718A" w:rsidP="0000718A">
      <w:pPr>
        <w:pStyle w:val="Default"/>
        <w:rPr>
          <w:szCs w:val="28"/>
          <w:lang w:val="en-US"/>
        </w:rPr>
      </w:pPr>
      <w:r w:rsidRPr="00856E94">
        <w:rPr>
          <w:szCs w:val="28"/>
          <w:lang w:val="en-US"/>
        </w:rPr>
        <w:t xml:space="preserve">Materials: blackboard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spacing w:after="27"/>
        <w:rPr>
          <w:szCs w:val="28"/>
          <w:lang w:val="en-US"/>
        </w:rPr>
      </w:pPr>
      <w:r w:rsidRPr="00856E94">
        <w:rPr>
          <w:szCs w:val="28"/>
        </w:rPr>
        <w:t></w:t>
      </w:r>
      <w:r w:rsidRPr="00856E94">
        <w:rPr>
          <w:szCs w:val="28"/>
          <w:lang w:val="en-US"/>
        </w:rPr>
        <w:t xml:space="preserve"> Ask students the following questions: </w:t>
      </w:r>
    </w:p>
    <w:p w:rsidR="0000718A" w:rsidRPr="00856E94" w:rsidRDefault="0000718A" w:rsidP="0000718A">
      <w:pPr>
        <w:pStyle w:val="Default"/>
        <w:spacing w:after="27"/>
        <w:rPr>
          <w:szCs w:val="28"/>
          <w:lang w:val="en-US"/>
        </w:rPr>
      </w:pPr>
      <w:r w:rsidRPr="00856E94">
        <w:rPr>
          <w:szCs w:val="28"/>
          <w:lang w:val="en-US"/>
        </w:rPr>
        <w:t xml:space="preserve">1. What national identities of Uzbekistan do you know? </w:t>
      </w:r>
    </w:p>
    <w:p w:rsidR="0000718A" w:rsidRPr="00856E94" w:rsidRDefault="0000718A" w:rsidP="0000718A">
      <w:pPr>
        <w:pStyle w:val="Default"/>
        <w:rPr>
          <w:szCs w:val="28"/>
          <w:lang w:val="en-US"/>
        </w:rPr>
      </w:pPr>
      <w:r w:rsidRPr="00856E94">
        <w:rPr>
          <w:szCs w:val="28"/>
          <w:lang w:val="en-US"/>
        </w:rPr>
        <w:t xml:space="preserve">2. Why are they called as national identities? </w:t>
      </w:r>
    </w:p>
    <w:p w:rsidR="0000718A" w:rsidRPr="00856E94" w:rsidRDefault="0000718A" w:rsidP="0000718A">
      <w:pPr>
        <w:pStyle w:val="Default"/>
        <w:rPr>
          <w:szCs w:val="28"/>
          <w:lang w:val="en-US"/>
        </w:rPr>
      </w:pPr>
    </w:p>
    <w:p w:rsidR="0000718A" w:rsidRPr="00856E94" w:rsidRDefault="0000718A" w:rsidP="0000718A">
      <w:pPr>
        <w:rPr>
          <w:szCs w:val="28"/>
        </w:rPr>
      </w:pPr>
      <w:r w:rsidRPr="00856E94">
        <w:rPr>
          <w:szCs w:val="28"/>
        </w:rPr>
        <w:lastRenderedPageBreak/>
        <w:t>Suggested answers:</w:t>
      </w:r>
    </w:p>
    <w:p w:rsidR="0000718A" w:rsidRPr="00856E94" w:rsidRDefault="0000718A" w:rsidP="0000718A">
      <w:pPr>
        <w:rPr>
          <w:szCs w:val="28"/>
        </w:rPr>
      </w:pPr>
    </w:p>
    <w:p w:rsidR="0000718A" w:rsidRPr="00856E94" w:rsidRDefault="0000718A" w:rsidP="0000718A">
      <w:pPr>
        <w:autoSpaceDE w:val="0"/>
        <w:autoSpaceDN w:val="0"/>
        <w:adjustRightInd w:val="0"/>
        <w:rPr>
          <w:rFonts w:eastAsiaTheme="minorHAnsi"/>
          <w:szCs w:val="28"/>
        </w:rPr>
      </w:pPr>
    </w:p>
    <w:p w:rsidR="0000718A" w:rsidRPr="00856E94" w:rsidRDefault="0000718A" w:rsidP="00EF3B51">
      <w:pPr>
        <w:pStyle w:val="a3"/>
        <w:widowControl w:val="0"/>
        <w:numPr>
          <w:ilvl w:val="0"/>
          <w:numId w:val="14"/>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8"/>
        </w:rPr>
      </w:pPr>
      <w:r w:rsidRPr="00856E94">
        <w:rPr>
          <w:rFonts w:ascii="Times New Roman" w:hAnsi="Times New Roman"/>
          <w:sz w:val="24"/>
          <w:szCs w:val="28"/>
        </w:rPr>
        <w:t xml:space="preserve">Flag </w:t>
      </w:r>
    </w:p>
    <w:p w:rsidR="0000718A" w:rsidRPr="00856E94" w:rsidRDefault="0000718A" w:rsidP="00EF3B51">
      <w:pPr>
        <w:pStyle w:val="a3"/>
        <w:widowControl w:val="0"/>
        <w:numPr>
          <w:ilvl w:val="0"/>
          <w:numId w:val="14"/>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8"/>
        </w:rPr>
      </w:pPr>
      <w:r w:rsidRPr="00856E94">
        <w:rPr>
          <w:rFonts w:ascii="Times New Roman" w:hAnsi="Times New Roman"/>
          <w:sz w:val="24"/>
          <w:szCs w:val="28"/>
        </w:rPr>
        <w:t xml:space="preserve">Anthem </w:t>
      </w:r>
    </w:p>
    <w:p w:rsidR="0000718A" w:rsidRPr="00856E94" w:rsidRDefault="0000718A" w:rsidP="00EF3B51">
      <w:pPr>
        <w:pStyle w:val="a3"/>
        <w:widowControl w:val="0"/>
        <w:numPr>
          <w:ilvl w:val="0"/>
          <w:numId w:val="14"/>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8"/>
        </w:rPr>
      </w:pPr>
      <w:r w:rsidRPr="00856E94">
        <w:rPr>
          <w:rFonts w:ascii="Times New Roman" w:hAnsi="Times New Roman"/>
          <w:sz w:val="24"/>
          <w:szCs w:val="28"/>
        </w:rPr>
        <w:t xml:space="preserve"> Symbol </w:t>
      </w:r>
    </w:p>
    <w:p w:rsidR="0000718A" w:rsidRPr="00856E94" w:rsidRDefault="0000718A" w:rsidP="00EF3B51">
      <w:pPr>
        <w:pStyle w:val="a3"/>
        <w:widowControl w:val="0"/>
        <w:numPr>
          <w:ilvl w:val="0"/>
          <w:numId w:val="14"/>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8"/>
        </w:rPr>
      </w:pPr>
      <w:r w:rsidRPr="00856E94">
        <w:rPr>
          <w:rFonts w:ascii="Times New Roman" w:hAnsi="Times New Roman"/>
          <w:sz w:val="24"/>
          <w:szCs w:val="28"/>
        </w:rPr>
        <w:t xml:space="preserve">Landmarks </w:t>
      </w:r>
    </w:p>
    <w:p w:rsidR="0000718A" w:rsidRPr="00856E94" w:rsidRDefault="0000718A" w:rsidP="00EF3B51">
      <w:pPr>
        <w:pStyle w:val="a3"/>
        <w:widowControl w:val="0"/>
        <w:numPr>
          <w:ilvl w:val="0"/>
          <w:numId w:val="14"/>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8"/>
        </w:rPr>
      </w:pPr>
      <w:r w:rsidRPr="00856E94">
        <w:rPr>
          <w:rFonts w:ascii="Times New Roman" w:hAnsi="Times New Roman"/>
          <w:sz w:val="24"/>
          <w:szCs w:val="28"/>
        </w:rPr>
        <w:t xml:space="preserve">Historical countries and others </w:t>
      </w:r>
    </w:p>
    <w:p w:rsidR="0000718A" w:rsidRPr="00856E94" w:rsidRDefault="0000718A" w:rsidP="0000718A">
      <w:pPr>
        <w:rPr>
          <w:szCs w:val="28"/>
        </w:rPr>
      </w:pPr>
    </w:p>
    <w:p w:rsidR="0000718A" w:rsidRPr="00856E94" w:rsidRDefault="0000718A" w:rsidP="0000718A">
      <w:pPr>
        <w:pStyle w:val="Default"/>
        <w:rPr>
          <w:szCs w:val="28"/>
        </w:rPr>
      </w:pPr>
      <w:r w:rsidRPr="00856E94">
        <w:rPr>
          <w:szCs w:val="28"/>
        </w:rPr>
        <w:tab/>
      </w:r>
      <w:r w:rsidRPr="00856E94">
        <w:rPr>
          <w:b/>
          <w:bCs/>
          <w:szCs w:val="28"/>
        </w:rPr>
        <w:t xml:space="preserve">Activity 2: </w:t>
      </w:r>
    </w:p>
    <w:p w:rsidR="0000718A" w:rsidRPr="00856E94" w:rsidRDefault="0000718A" w:rsidP="0000718A">
      <w:pPr>
        <w:pStyle w:val="Default"/>
        <w:rPr>
          <w:szCs w:val="28"/>
          <w:lang w:val="en-US"/>
        </w:rPr>
      </w:pPr>
      <w:r w:rsidRPr="00856E94">
        <w:rPr>
          <w:szCs w:val="28"/>
          <w:lang w:val="en-US"/>
        </w:rPr>
        <w:t xml:space="preserve">Objective: to develop interaction skill working in small groups; </w:t>
      </w:r>
    </w:p>
    <w:p w:rsidR="0000718A" w:rsidRPr="00856E94" w:rsidRDefault="0000718A" w:rsidP="0000718A">
      <w:pPr>
        <w:pStyle w:val="Default"/>
        <w:rPr>
          <w:szCs w:val="28"/>
          <w:lang w:val="en-US"/>
        </w:rPr>
      </w:pPr>
      <w:r w:rsidRPr="00856E94">
        <w:rPr>
          <w:szCs w:val="28"/>
          <w:lang w:val="en-US"/>
        </w:rPr>
        <w:t xml:space="preserve">Time: 35min </w:t>
      </w:r>
    </w:p>
    <w:p w:rsidR="0000718A" w:rsidRPr="00856E94" w:rsidRDefault="0000718A" w:rsidP="0000718A">
      <w:pPr>
        <w:tabs>
          <w:tab w:val="left" w:pos="972"/>
        </w:tabs>
        <w:rPr>
          <w:szCs w:val="28"/>
          <w:lang w:val="en-US"/>
        </w:rPr>
      </w:pPr>
      <w:r w:rsidRPr="00856E94">
        <w:rPr>
          <w:szCs w:val="28"/>
          <w:lang w:val="en-US"/>
        </w:rPr>
        <w:t>Materials: handout 1; handout 2.</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Arrange students into 2 groups. Each group gets different texts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Have students read the text and answer the questions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to discuss the questions within the groups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After discussion put them in pairs one from group A and another from Group B. Tell them to work in pair and ask and answer the questions about their pair' </w:t>
      </w:r>
    </w:p>
    <w:p w:rsidR="0000718A" w:rsidRPr="00856E94" w:rsidRDefault="0000718A" w:rsidP="0000718A">
      <w:pPr>
        <w:pStyle w:val="Default"/>
        <w:rPr>
          <w:szCs w:val="28"/>
          <w:lang w:val="en-US"/>
        </w:rPr>
      </w:pPr>
      <w:r w:rsidRPr="00856E94">
        <w:rPr>
          <w:szCs w:val="28"/>
        </w:rPr>
        <w:t></w:t>
      </w:r>
      <w:r w:rsidRPr="00856E94">
        <w:rPr>
          <w:szCs w:val="28"/>
          <w:lang w:val="en-US"/>
        </w:rPr>
        <w:t xml:space="preserve"> Check the task in a whole group activity;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Activity 3: Fill in the gaps </w:t>
      </w:r>
    </w:p>
    <w:p w:rsidR="0000718A" w:rsidRPr="00856E94" w:rsidRDefault="0000718A" w:rsidP="0000718A">
      <w:pPr>
        <w:pStyle w:val="Default"/>
        <w:rPr>
          <w:szCs w:val="28"/>
          <w:lang w:val="en-US"/>
        </w:rPr>
      </w:pPr>
      <w:r w:rsidRPr="00856E94">
        <w:rPr>
          <w:szCs w:val="28"/>
          <w:lang w:val="en-US"/>
        </w:rPr>
        <w:t xml:space="preserve">Objective: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to give students a guided practice in reading carefully to understand every detail; </w:t>
      </w:r>
    </w:p>
    <w:p w:rsidR="0000718A" w:rsidRPr="00856E94" w:rsidRDefault="0000718A" w:rsidP="0000718A">
      <w:pPr>
        <w:pStyle w:val="Default"/>
        <w:rPr>
          <w:szCs w:val="28"/>
          <w:lang w:val="en-US"/>
        </w:rPr>
      </w:pPr>
      <w:r w:rsidRPr="00856E94">
        <w:rPr>
          <w:szCs w:val="28"/>
        </w:rPr>
        <w:t></w:t>
      </w:r>
      <w:r w:rsidRPr="00856E94">
        <w:rPr>
          <w:szCs w:val="28"/>
          <w:lang w:val="en-US"/>
        </w:rPr>
        <w:t xml:space="preserve"> to develop vocabulary guessing skill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Time: 30 min </w:t>
      </w:r>
    </w:p>
    <w:p w:rsidR="0000718A" w:rsidRPr="00856E94" w:rsidRDefault="0000718A" w:rsidP="0000718A">
      <w:pPr>
        <w:pStyle w:val="Default"/>
        <w:rPr>
          <w:szCs w:val="28"/>
          <w:lang w:val="en-US"/>
        </w:rPr>
      </w:pPr>
      <w:r w:rsidRPr="00856E94">
        <w:rPr>
          <w:szCs w:val="28"/>
          <w:lang w:val="en-US"/>
        </w:rPr>
        <w:t xml:space="preserve">Materials: handout 1; handout 2.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to read the poem and fill in the blanks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Let students to check the activity in the whole group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After checking ask them to do true false activity based on the same reading </w:t>
      </w:r>
    </w:p>
    <w:p w:rsidR="0000718A" w:rsidRPr="00856E94" w:rsidRDefault="0000718A" w:rsidP="0000718A">
      <w:pPr>
        <w:pStyle w:val="Default"/>
        <w:rPr>
          <w:szCs w:val="28"/>
          <w:lang w:val="en-US"/>
        </w:rPr>
      </w:pPr>
      <w:r w:rsidRPr="00856E94">
        <w:rPr>
          <w:szCs w:val="28"/>
        </w:rPr>
        <w:t></w:t>
      </w:r>
      <w:r w:rsidRPr="00856E94">
        <w:rPr>
          <w:szCs w:val="28"/>
          <w:lang w:val="en-US"/>
        </w:rPr>
        <w:t xml:space="preserve"> Check the activity having whole group discussion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Homework: (5min) </w:t>
      </w:r>
    </w:p>
    <w:p w:rsidR="0000718A" w:rsidRPr="00856E94" w:rsidRDefault="0000718A" w:rsidP="0000718A">
      <w:pPr>
        <w:pStyle w:val="Default"/>
        <w:rPr>
          <w:szCs w:val="28"/>
          <w:lang w:val="en-US"/>
        </w:rPr>
      </w:pPr>
      <w:r w:rsidRPr="00856E94">
        <w:rPr>
          <w:szCs w:val="28"/>
          <w:lang w:val="en-US"/>
        </w:rPr>
        <w:t xml:space="preserve">To get information from encyclopedia about national symbol of Uzbekistan and prepare short presentation about it and GB national symbols. </w:t>
      </w:r>
    </w:p>
    <w:p w:rsidR="0000718A" w:rsidRPr="00856E94" w:rsidRDefault="0000718A" w:rsidP="0000718A">
      <w:pPr>
        <w:pStyle w:val="Default"/>
        <w:jc w:val="center"/>
        <w:rPr>
          <w:szCs w:val="28"/>
          <w:lang w:val="en-US"/>
        </w:rPr>
      </w:pPr>
      <w:r w:rsidRPr="00856E94">
        <w:rPr>
          <w:b/>
          <w:bCs/>
          <w:szCs w:val="28"/>
          <w:lang w:val="en-US"/>
        </w:rPr>
        <w:t>ABOUT UZBEKISTAN</w:t>
      </w:r>
    </w:p>
    <w:p w:rsidR="0000718A" w:rsidRPr="00856E94" w:rsidRDefault="0000718A" w:rsidP="0000718A">
      <w:pPr>
        <w:pStyle w:val="Default"/>
        <w:jc w:val="center"/>
        <w:rPr>
          <w:szCs w:val="28"/>
          <w:lang w:val="en-US"/>
        </w:rPr>
      </w:pPr>
      <w:r w:rsidRPr="00856E94">
        <w:rPr>
          <w:b/>
          <w:bCs/>
          <w:szCs w:val="28"/>
          <w:lang w:val="en-US"/>
        </w:rPr>
        <w:t>State Symbols</w:t>
      </w:r>
    </w:p>
    <w:p w:rsidR="0000718A" w:rsidRPr="00856E94" w:rsidRDefault="0000718A" w:rsidP="0000718A">
      <w:pPr>
        <w:pStyle w:val="Default"/>
        <w:rPr>
          <w:szCs w:val="28"/>
          <w:lang w:val="en-US"/>
        </w:rPr>
      </w:pPr>
      <w:r w:rsidRPr="00856E94">
        <w:rPr>
          <w:b/>
          <w:bCs/>
          <w:noProof/>
          <w:szCs w:val="28"/>
        </w:rPr>
        <w:drawing>
          <wp:inline distT="0" distB="0" distL="0" distR="0">
            <wp:extent cx="937895" cy="5581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895" cy="558165"/>
                    </a:xfrm>
                    <a:prstGeom prst="rect">
                      <a:avLst/>
                    </a:prstGeom>
                    <a:noFill/>
                    <a:ln>
                      <a:noFill/>
                    </a:ln>
                  </pic:spPr>
                </pic:pic>
              </a:graphicData>
            </a:graphic>
          </wp:inline>
        </w:drawing>
      </w:r>
      <w:r w:rsidRPr="00856E94">
        <w:rPr>
          <w:b/>
          <w:bCs/>
          <w:szCs w:val="28"/>
          <w:lang w:val="en-US"/>
        </w:rPr>
        <w:t xml:space="preserve">The National Flag </w:t>
      </w:r>
    </w:p>
    <w:p w:rsidR="0000718A" w:rsidRPr="00856E94" w:rsidRDefault="0000718A" w:rsidP="0000718A">
      <w:pPr>
        <w:pStyle w:val="Default"/>
        <w:rPr>
          <w:szCs w:val="28"/>
          <w:lang w:val="en-US"/>
        </w:rPr>
      </w:pPr>
      <w:r w:rsidRPr="00856E94">
        <w:rPr>
          <w:szCs w:val="28"/>
          <w:lang w:val="en-US"/>
        </w:rPr>
        <w:t xml:space="preserve">The national flag was approved by the Extraordinary 8th Session of the Supreme Council of the Republic of Uzbekistan on November 18, 1991. The flag of the Republic of Uzbekistan consists of blue, white and green stripes, separated by two narrow red stripes. A crescent and three rows of twelve stars are situated on the left side of the upper blue stripe. The blue color symbolizes the sky and water as the principle sources of life. The National flag of Amir Timur was also blue in color. The white stripe is the traditional symbol of peace and of moral and spiritual purity. The green stripe symbolizes nature, the new epoch and abundance in the countries where the majority of the population is Islamic. Besides that, this is in harmony with the modern movement of Greenpeace, which protects nature. The red separating stripes symbolize the current of vital energy in any living body and also connect our pure and noble thoughts with the sky and the earth. The crescent of the new moon, along with its traditional historical symbolism, is at the </w:t>
      </w:r>
      <w:r w:rsidRPr="00856E94">
        <w:rPr>
          <w:szCs w:val="28"/>
          <w:lang w:val="en-US"/>
        </w:rPr>
        <w:lastRenderedPageBreak/>
        <w:t xml:space="preserve">same time a symbol of the birth of republic's independence. The symbolism of twelve stars is connected historically with the solar calendar year, which begins from Navruz and embodies the twelve principles laying in the foundation of state management. </w:t>
      </w:r>
    </w:p>
    <w:p w:rsidR="0000718A" w:rsidRPr="00856E94" w:rsidRDefault="0000718A" w:rsidP="0000718A">
      <w:pPr>
        <w:pStyle w:val="Default"/>
        <w:rPr>
          <w:szCs w:val="28"/>
          <w:lang w:val="en-US"/>
        </w:rPr>
      </w:pPr>
      <w:r w:rsidRPr="00856E94">
        <w:rPr>
          <w:szCs w:val="28"/>
          <w:lang w:val="en-US"/>
        </w:rPr>
        <w:t xml:space="preserve">Task 1. Read the text and answer the questions. </w:t>
      </w:r>
    </w:p>
    <w:p w:rsidR="0000718A" w:rsidRPr="00856E94" w:rsidRDefault="0000718A" w:rsidP="0000718A">
      <w:pPr>
        <w:pStyle w:val="Default"/>
        <w:spacing w:after="27"/>
        <w:rPr>
          <w:szCs w:val="28"/>
          <w:lang w:val="en-US"/>
        </w:rPr>
      </w:pPr>
      <w:r w:rsidRPr="00856E94">
        <w:rPr>
          <w:szCs w:val="28"/>
          <w:lang w:val="en-US"/>
        </w:rPr>
        <w:t xml:space="preserve">1. When was the national flag approved? </w:t>
      </w:r>
    </w:p>
    <w:p w:rsidR="0000718A" w:rsidRPr="00856E94" w:rsidRDefault="0000718A" w:rsidP="0000718A">
      <w:pPr>
        <w:pStyle w:val="Default"/>
        <w:spacing w:after="27"/>
        <w:rPr>
          <w:szCs w:val="28"/>
          <w:lang w:val="en-US"/>
        </w:rPr>
      </w:pPr>
      <w:r w:rsidRPr="00856E94">
        <w:rPr>
          <w:szCs w:val="28"/>
          <w:lang w:val="en-US"/>
        </w:rPr>
        <w:t xml:space="preserve">2. How many colours are there in the flag? </w:t>
      </w:r>
    </w:p>
    <w:p w:rsidR="0000718A" w:rsidRPr="00856E94" w:rsidRDefault="0000718A" w:rsidP="0000718A">
      <w:pPr>
        <w:pStyle w:val="Default"/>
        <w:spacing w:after="27"/>
        <w:rPr>
          <w:szCs w:val="28"/>
          <w:lang w:val="en-US"/>
        </w:rPr>
      </w:pPr>
      <w:r w:rsidRPr="00856E94">
        <w:rPr>
          <w:szCs w:val="28"/>
          <w:lang w:val="en-US"/>
        </w:rPr>
        <w:t xml:space="preserve">3. What does blue color symbolize? </w:t>
      </w:r>
    </w:p>
    <w:p w:rsidR="0000718A" w:rsidRPr="00856E94" w:rsidRDefault="0000718A" w:rsidP="0000718A">
      <w:pPr>
        <w:pStyle w:val="Default"/>
        <w:spacing w:after="27"/>
        <w:rPr>
          <w:szCs w:val="28"/>
          <w:lang w:val="en-US"/>
        </w:rPr>
      </w:pPr>
      <w:r w:rsidRPr="00856E94">
        <w:rPr>
          <w:szCs w:val="28"/>
          <w:lang w:val="en-US"/>
        </w:rPr>
        <w:t xml:space="preserve">4. Is white the traditional symbol of peace or is it a symbol of nature? </w:t>
      </w:r>
    </w:p>
    <w:p w:rsidR="0000718A" w:rsidRPr="00856E94" w:rsidRDefault="0000718A" w:rsidP="0000718A">
      <w:pPr>
        <w:pStyle w:val="Default"/>
        <w:spacing w:after="27"/>
        <w:rPr>
          <w:szCs w:val="28"/>
          <w:lang w:val="en-US"/>
        </w:rPr>
      </w:pPr>
      <w:r w:rsidRPr="00856E94">
        <w:rPr>
          <w:szCs w:val="28"/>
          <w:lang w:val="en-US"/>
        </w:rPr>
        <w:t xml:space="preserve">5. What does green colour symbolize? </w:t>
      </w:r>
    </w:p>
    <w:p w:rsidR="0000718A" w:rsidRPr="00856E94" w:rsidRDefault="0000718A" w:rsidP="0000718A">
      <w:pPr>
        <w:pStyle w:val="Default"/>
        <w:spacing w:after="27"/>
        <w:rPr>
          <w:szCs w:val="28"/>
          <w:lang w:val="en-US"/>
        </w:rPr>
      </w:pPr>
      <w:r w:rsidRPr="00856E94">
        <w:rPr>
          <w:szCs w:val="28"/>
          <w:lang w:val="en-US"/>
        </w:rPr>
        <w:t xml:space="preserve">6. What do red stripes symbolize? </w:t>
      </w:r>
    </w:p>
    <w:p w:rsidR="0000718A" w:rsidRPr="00856E94" w:rsidRDefault="0000718A" w:rsidP="0000718A">
      <w:pPr>
        <w:pStyle w:val="Default"/>
        <w:rPr>
          <w:szCs w:val="28"/>
          <w:lang w:val="en-US"/>
        </w:rPr>
      </w:pPr>
      <w:r w:rsidRPr="00856E94">
        <w:rPr>
          <w:szCs w:val="28"/>
          <w:lang w:val="en-US"/>
        </w:rPr>
        <w:t xml:space="preserve">7. Are 12 stars located at the top of the flag or at the bottom side of it? </w:t>
      </w:r>
    </w:p>
    <w:p w:rsidR="0000718A" w:rsidRPr="00856E94" w:rsidRDefault="0000718A" w:rsidP="0000718A">
      <w:pPr>
        <w:pStyle w:val="Default"/>
        <w:rPr>
          <w:szCs w:val="28"/>
          <w:lang w:val="en-US"/>
        </w:rPr>
      </w:pPr>
      <w:r w:rsidRPr="00856E94">
        <w:rPr>
          <w:szCs w:val="28"/>
          <w:lang w:val="en-US"/>
        </w:rPr>
        <w:tab/>
        <w:t xml:space="preserve">Task 2. Ask the following questions from your partner. </w:t>
      </w:r>
    </w:p>
    <w:p w:rsidR="0000718A" w:rsidRPr="00856E94" w:rsidRDefault="0000718A" w:rsidP="0000718A">
      <w:pPr>
        <w:pStyle w:val="Default"/>
        <w:rPr>
          <w:szCs w:val="28"/>
          <w:lang w:val="en-US"/>
        </w:rPr>
      </w:pPr>
      <w:r w:rsidRPr="00856E94">
        <w:rPr>
          <w:szCs w:val="28"/>
          <w:lang w:val="en-US"/>
        </w:rPr>
        <w:t xml:space="preserve">1. When was the state emblem approved? </w:t>
      </w:r>
    </w:p>
    <w:p w:rsidR="0000718A" w:rsidRPr="00856E94" w:rsidRDefault="0000718A" w:rsidP="0000718A">
      <w:pPr>
        <w:pStyle w:val="Default"/>
        <w:rPr>
          <w:szCs w:val="28"/>
          <w:lang w:val="en-US"/>
        </w:rPr>
      </w:pPr>
      <w:r w:rsidRPr="00856E94">
        <w:rPr>
          <w:szCs w:val="28"/>
          <w:lang w:val="en-US"/>
        </w:rPr>
        <w:t xml:space="preserve">2. Was it approved by the Extraordinary 8th session or by the 10th Session of the Supreme Council of the Republic of Uzbekistan? </w:t>
      </w:r>
    </w:p>
    <w:p w:rsidR="0000718A" w:rsidRPr="00856E94" w:rsidRDefault="0000718A" w:rsidP="0000718A">
      <w:pPr>
        <w:pStyle w:val="Default"/>
        <w:rPr>
          <w:szCs w:val="28"/>
          <w:lang w:val="en-US"/>
        </w:rPr>
      </w:pPr>
      <w:r w:rsidRPr="00856E94">
        <w:rPr>
          <w:szCs w:val="28"/>
          <w:lang w:val="en-US"/>
        </w:rPr>
        <w:t xml:space="preserve">3. What is situated in the middle of the emblem? </w:t>
      </w:r>
    </w:p>
    <w:p w:rsidR="0000718A" w:rsidRPr="00856E94" w:rsidRDefault="0000718A" w:rsidP="0000718A">
      <w:pPr>
        <w:pStyle w:val="Default"/>
        <w:rPr>
          <w:szCs w:val="28"/>
          <w:lang w:val="en-US"/>
        </w:rPr>
      </w:pPr>
      <w:r w:rsidRPr="00856E94">
        <w:rPr>
          <w:szCs w:val="28"/>
          <w:lang w:val="en-US"/>
        </w:rPr>
        <w:t xml:space="preserve">4. What is situated on the right? On the left? </w:t>
      </w:r>
    </w:p>
    <w:p w:rsidR="0000718A" w:rsidRPr="00856E94" w:rsidRDefault="0000718A" w:rsidP="0000718A">
      <w:pPr>
        <w:pStyle w:val="Default"/>
        <w:rPr>
          <w:szCs w:val="28"/>
          <w:lang w:val="en-US"/>
        </w:rPr>
      </w:pPr>
      <w:r w:rsidRPr="00856E94">
        <w:rPr>
          <w:szCs w:val="28"/>
          <w:lang w:val="en-US"/>
        </w:rPr>
        <w:t xml:space="preserve">5. What symbolizes the unity of the Republic? </w:t>
      </w:r>
    </w:p>
    <w:p w:rsidR="0000718A" w:rsidRPr="00856E94" w:rsidRDefault="0000718A" w:rsidP="0000718A">
      <w:pPr>
        <w:pStyle w:val="Default"/>
        <w:rPr>
          <w:szCs w:val="28"/>
          <w:lang w:val="en-US"/>
        </w:rPr>
      </w:pPr>
      <w:r w:rsidRPr="00856E94">
        <w:rPr>
          <w:szCs w:val="28"/>
          <w:lang w:val="en-US"/>
        </w:rPr>
        <w:t xml:space="preserve">6. Why is Khumo chosen for the emblem? </w:t>
      </w:r>
    </w:p>
    <w:p w:rsidR="0000718A" w:rsidRPr="00856E94" w:rsidRDefault="0000718A" w:rsidP="0000718A">
      <w:pPr>
        <w:pStyle w:val="Default"/>
        <w:rPr>
          <w:szCs w:val="28"/>
          <w:lang w:val="en-US"/>
        </w:rPr>
      </w:pPr>
      <w:r w:rsidRPr="00856E94">
        <w:rPr>
          <w:szCs w:val="28"/>
          <w:lang w:val="en-US"/>
        </w:rPr>
        <w:t xml:space="preserve">7. Where we can see the word Uzbekistan?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Handouts for students </w:t>
      </w:r>
    </w:p>
    <w:p w:rsidR="0000718A" w:rsidRPr="00856E94" w:rsidRDefault="0000718A" w:rsidP="0000718A">
      <w:pPr>
        <w:pStyle w:val="Default"/>
        <w:rPr>
          <w:szCs w:val="28"/>
          <w:lang w:val="en-US"/>
        </w:rPr>
      </w:pPr>
      <w:r w:rsidRPr="00856E94">
        <w:rPr>
          <w:b/>
          <w:bCs/>
          <w:szCs w:val="28"/>
          <w:lang w:val="en-US"/>
        </w:rPr>
        <w:t xml:space="preserve">ABOUT UZBEKISTAN </w:t>
      </w:r>
    </w:p>
    <w:p w:rsidR="0000718A" w:rsidRPr="00856E94" w:rsidRDefault="0000718A" w:rsidP="0000718A">
      <w:pPr>
        <w:pStyle w:val="Default"/>
        <w:rPr>
          <w:szCs w:val="28"/>
          <w:lang w:val="en-US"/>
        </w:rPr>
      </w:pPr>
      <w:r w:rsidRPr="00856E94">
        <w:rPr>
          <w:b/>
          <w:bCs/>
          <w:szCs w:val="28"/>
          <w:lang w:val="en-US"/>
        </w:rPr>
        <w:t xml:space="preserve">State Symbols </w:t>
      </w:r>
    </w:p>
    <w:p w:rsidR="0000718A" w:rsidRPr="00856E94" w:rsidRDefault="0000718A" w:rsidP="0000718A">
      <w:pPr>
        <w:pStyle w:val="Default"/>
        <w:rPr>
          <w:szCs w:val="28"/>
          <w:lang w:val="en-US"/>
        </w:rPr>
      </w:pPr>
      <w:r w:rsidRPr="00856E94">
        <w:rPr>
          <w:b/>
          <w:bCs/>
          <w:szCs w:val="28"/>
          <w:lang w:val="en-US"/>
        </w:rPr>
        <w:t xml:space="preserve">The State Emblem </w:t>
      </w:r>
    </w:p>
    <w:p w:rsidR="0000718A" w:rsidRPr="00856E94" w:rsidRDefault="0000718A" w:rsidP="0000718A">
      <w:pPr>
        <w:pStyle w:val="Default"/>
        <w:rPr>
          <w:szCs w:val="28"/>
          <w:lang w:val="en-US"/>
        </w:rPr>
      </w:pPr>
      <w:r w:rsidRPr="00856E94">
        <w:rPr>
          <w:szCs w:val="28"/>
          <w:lang w:val="en-US"/>
        </w:rPr>
        <w:t xml:space="preserve">The state emblem of the Republic of Uzbekistan was approved by the 10th Session of the Supreme Council of the Republic of Uzbekistan on July 2, 1992. The state emblem of the Republic of Uzbekistan actually absorbed the centuries-old experiences of the Uzbek people. It reflects a blossoming valley and a shining sun. The right side of the valley is set off with wheat and to the left with a cotton plant garland. The octagonal star, symbolizing the unity of the Republic, crowns the state emblem. The holy Muslim symbols of the crescent and the star are placed inside the star. In the center of the emblem there is the holy bird, Khumo, with its spread wings symbolizing magnanimity, nobility and service. These symbols reflect the long way of the Uzbek people towards peace, stability, happiness, wealth and prosperity. A little frame with the inscription "Uzbekistan" is placed in the lower part of the state emblem. </w:t>
      </w:r>
    </w:p>
    <w:p w:rsidR="0000718A" w:rsidRPr="00856E94" w:rsidRDefault="0000718A" w:rsidP="0000718A">
      <w:pPr>
        <w:pStyle w:val="Default"/>
        <w:rPr>
          <w:szCs w:val="28"/>
          <w:lang w:val="en-US"/>
        </w:rPr>
      </w:pPr>
      <w:r w:rsidRPr="00856E94">
        <w:rPr>
          <w:b/>
          <w:bCs/>
          <w:szCs w:val="28"/>
          <w:lang w:val="en-US"/>
        </w:rPr>
        <w:t xml:space="preserve">Task 1. Read the text and answer the questions. </w:t>
      </w:r>
    </w:p>
    <w:p w:rsidR="0000718A" w:rsidRPr="00856E94" w:rsidRDefault="0000718A" w:rsidP="0000718A">
      <w:pPr>
        <w:pStyle w:val="Default"/>
        <w:rPr>
          <w:szCs w:val="28"/>
          <w:lang w:val="en-US"/>
        </w:rPr>
      </w:pPr>
      <w:r w:rsidRPr="00856E94">
        <w:rPr>
          <w:szCs w:val="28"/>
          <w:lang w:val="en-US"/>
        </w:rPr>
        <w:t xml:space="preserve">1. When was the state emblem approved? </w:t>
      </w:r>
    </w:p>
    <w:p w:rsidR="0000718A" w:rsidRPr="00856E94" w:rsidRDefault="0000718A" w:rsidP="0000718A">
      <w:pPr>
        <w:pStyle w:val="Default"/>
        <w:rPr>
          <w:szCs w:val="28"/>
          <w:lang w:val="en-US"/>
        </w:rPr>
      </w:pPr>
      <w:r w:rsidRPr="00856E94">
        <w:rPr>
          <w:szCs w:val="28"/>
          <w:lang w:val="en-US"/>
        </w:rPr>
        <w:t xml:space="preserve">2. Was it approved by the Extraordinary 8th session or by the 10th Session of the Supreme Council of the Republic of Uzbekistan? </w:t>
      </w:r>
    </w:p>
    <w:p w:rsidR="0000718A" w:rsidRPr="00856E94" w:rsidRDefault="0000718A" w:rsidP="0000718A">
      <w:pPr>
        <w:pStyle w:val="Default"/>
        <w:rPr>
          <w:szCs w:val="28"/>
          <w:lang w:val="en-US"/>
        </w:rPr>
      </w:pPr>
      <w:r w:rsidRPr="00856E94">
        <w:rPr>
          <w:szCs w:val="28"/>
          <w:lang w:val="en-US"/>
        </w:rPr>
        <w:t xml:space="preserve">3. What is situated in the middle of the emblem? </w:t>
      </w:r>
    </w:p>
    <w:p w:rsidR="0000718A" w:rsidRPr="00856E94" w:rsidRDefault="0000718A" w:rsidP="0000718A">
      <w:pPr>
        <w:pStyle w:val="Default"/>
        <w:rPr>
          <w:szCs w:val="28"/>
          <w:lang w:val="en-US"/>
        </w:rPr>
      </w:pPr>
      <w:r w:rsidRPr="00856E94">
        <w:rPr>
          <w:szCs w:val="28"/>
          <w:lang w:val="en-US"/>
        </w:rPr>
        <w:t xml:space="preserve">4. What is situated on the right? On the left? </w:t>
      </w:r>
    </w:p>
    <w:p w:rsidR="0000718A" w:rsidRPr="00856E94" w:rsidRDefault="0000718A" w:rsidP="0000718A">
      <w:pPr>
        <w:pStyle w:val="Default"/>
        <w:rPr>
          <w:szCs w:val="28"/>
          <w:lang w:val="en-US"/>
        </w:rPr>
      </w:pPr>
      <w:r w:rsidRPr="00856E94">
        <w:rPr>
          <w:szCs w:val="28"/>
          <w:lang w:val="en-US"/>
        </w:rPr>
        <w:t xml:space="preserve">5. What symbolizes the unity of the Republic? </w:t>
      </w:r>
    </w:p>
    <w:p w:rsidR="0000718A" w:rsidRPr="00856E94" w:rsidRDefault="0000718A" w:rsidP="0000718A">
      <w:pPr>
        <w:pStyle w:val="Default"/>
        <w:rPr>
          <w:szCs w:val="28"/>
          <w:lang w:val="en-US"/>
        </w:rPr>
      </w:pPr>
      <w:r w:rsidRPr="00856E94">
        <w:rPr>
          <w:szCs w:val="28"/>
          <w:lang w:val="en-US"/>
        </w:rPr>
        <w:t xml:space="preserve">6. Why is Khumo chosen for the emblem? </w:t>
      </w:r>
    </w:p>
    <w:p w:rsidR="0000718A" w:rsidRPr="00856E94" w:rsidRDefault="0000718A" w:rsidP="0000718A">
      <w:pPr>
        <w:pStyle w:val="Default"/>
        <w:rPr>
          <w:szCs w:val="28"/>
          <w:lang w:val="en-US"/>
        </w:rPr>
      </w:pPr>
      <w:r w:rsidRPr="00856E94">
        <w:rPr>
          <w:i/>
          <w:iCs/>
          <w:szCs w:val="28"/>
          <w:lang w:val="en-US"/>
        </w:rPr>
        <w:t xml:space="preserve">7. </w:t>
      </w:r>
      <w:r w:rsidRPr="00856E94">
        <w:rPr>
          <w:szCs w:val="28"/>
          <w:lang w:val="en-US"/>
        </w:rPr>
        <w:t xml:space="preserve">Where we can see the word Uzbekistan?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i/>
          <w:iCs/>
          <w:szCs w:val="28"/>
          <w:lang w:val="en-US"/>
        </w:rPr>
        <w:t xml:space="preserve">Task 2. Ask the following questions from your partner. </w:t>
      </w:r>
    </w:p>
    <w:p w:rsidR="0000718A" w:rsidRPr="00856E94" w:rsidRDefault="0000718A" w:rsidP="0000718A">
      <w:pPr>
        <w:pStyle w:val="Default"/>
        <w:spacing w:after="27"/>
        <w:rPr>
          <w:szCs w:val="28"/>
          <w:lang w:val="en-US"/>
        </w:rPr>
      </w:pPr>
      <w:r w:rsidRPr="00856E94">
        <w:rPr>
          <w:szCs w:val="28"/>
          <w:lang w:val="en-US"/>
        </w:rPr>
        <w:t xml:space="preserve">1. When was the national flag approved? </w:t>
      </w:r>
    </w:p>
    <w:p w:rsidR="0000718A" w:rsidRPr="00856E94" w:rsidRDefault="0000718A" w:rsidP="0000718A">
      <w:pPr>
        <w:pStyle w:val="Default"/>
        <w:spacing w:after="27"/>
        <w:rPr>
          <w:szCs w:val="28"/>
          <w:lang w:val="en-US"/>
        </w:rPr>
      </w:pPr>
      <w:r w:rsidRPr="00856E94">
        <w:rPr>
          <w:szCs w:val="28"/>
          <w:lang w:val="en-US"/>
        </w:rPr>
        <w:t xml:space="preserve">2. How many colours are there in the flag? </w:t>
      </w:r>
    </w:p>
    <w:p w:rsidR="0000718A" w:rsidRPr="00856E94" w:rsidRDefault="0000718A" w:rsidP="0000718A">
      <w:pPr>
        <w:pStyle w:val="Default"/>
        <w:spacing w:after="27"/>
        <w:rPr>
          <w:szCs w:val="28"/>
          <w:lang w:val="en-US"/>
        </w:rPr>
      </w:pPr>
      <w:r w:rsidRPr="00856E94">
        <w:rPr>
          <w:szCs w:val="28"/>
          <w:lang w:val="en-US"/>
        </w:rPr>
        <w:t xml:space="preserve">3. What does blue color symbolize? </w:t>
      </w:r>
    </w:p>
    <w:p w:rsidR="0000718A" w:rsidRPr="00856E94" w:rsidRDefault="0000718A" w:rsidP="0000718A">
      <w:pPr>
        <w:pStyle w:val="Default"/>
        <w:spacing w:after="27"/>
        <w:rPr>
          <w:szCs w:val="28"/>
          <w:lang w:val="en-US"/>
        </w:rPr>
      </w:pPr>
      <w:r w:rsidRPr="00856E94">
        <w:rPr>
          <w:szCs w:val="28"/>
          <w:lang w:val="en-US"/>
        </w:rPr>
        <w:t xml:space="preserve">4. Is white the traditional symbol of peace or is it a symbol of nature? </w:t>
      </w:r>
    </w:p>
    <w:p w:rsidR="0000718A" w:rsidRPr="00856E94" w:rsidRDefault="0000718A" w:rsidP="0000718A">
      <w:pPr>
        <w:pStyle w:val="Default"/>
        <w:spacing w:after="27"/>
        <w:rPr>
          <w:szCs w:val="28"/>
          <w:lang w:val="en-US"/>
        </w:rPr>
      </w:pPr>
      <w:r w:rsidRPr="00856E94">
        <w:rPr>
          <w:szCs w:val="28"/>
          <w:lang w:val="en-US"/>
        </w:rPr>
        <w:t xml:space="preserve">5. What does green colour symbolize? </w:t>
      </w:r>
    </w:p>
    <w:p w:rsidR="0000718A" w:rsidRPr="00856E94" w:rsidRDefault="0000718A" w:rsidP="0000718A">
      <w:pPr>
        <w:pStyle w:val="Default"/>
        <w:spacing w:after="27"/>
        <w:rPr>
          <w:szCs w:val="28"/>
          <w:lang w:val="en-US"/>
        </w:rPr>
      </w:pPr>
      <w:r w:rsidRPr="00856E94">
        <w:rPr>
          <w:szCs w:val="28"/>
          <w:lang w:val="en-US"/>
        </w:rPr>
        <w:t xml:space="preserve">6. What do red stripes symbolize? </w:t>
      </w:r>
    </w:p>
    <w:p w:rsidR="0000718A" w:rsidRPr="00856E94" w:rsidRDefault="0000718A" w:rsidP="0000718A">
      <w:pPr>
        <w:pStyle w:val="Default"/>
        <w:rPr>
          <w:szCs w:val="28"/>
          <w:lang w:val="en-US"/>
        </w:rPr>
      </w:pPr>
      <w:r w:rsidRPr="00856E94">
        <w:rPr>
          <w:szCs w:val="28"/>
          <w:lang w:val="en-US"/>
        </w:rPr>
        <w:t xml:space="preserve">7. Are 12 stars located at the top of the flag or at the bottom side of it? </w:t>
      </w:r>
    </w:p>
    <w:p w:rsidR="0000718A" w:rsidRPr="00856E94" w:rsidRDefault="0000718A" w:rsidP="0000718A">
      <w:pPr>
        <w:pStyle w:val="Default"/>
        <w:rPr>
          <w:szCs w:val="28"/>
          <w:lang w:val="en-US"/>
        </w:rPr>
      </w:pPr>
    </w:p>
    <w:p w:rsidR="0000718A" w:rsidRPr="00856E94" w:rsidRDefault="0000718A" w:rsidP="0000718A">
      <w:pPr>
        <w:tabs>
          <w:tab w:val="left" w:pos="972"/>
        </w:tabs>
        <w:rPr>
          <w:b/>
          <w:bCs/>
          <w:szCs w:val="28"/>
          <w:lang w:val="en-US"/>
        </w:rPr>
      </w:pPr>
      <w:r w:rsidRPr="00856E94">
        <w:rPr>
          <w:b/>
          <w:bCs/>
          <w:szCs w:val="28"/>
          <w:lang w:val="en-US"/>
        </w:rPr>
        <w:t>Task 3 Read the poem and fill in the gaps there is one extra word.</w:t>
      </w:r>
    </w:p>
    <w:p w:rsidR="0000718A" w:rsidRPr="00856E94" w:rsidRDefault="0000718A" w:rsidP="0000718A">
      <w:pPr>
        <w:tabs>
          <w:tab w:val="left" w:pos="972"/>
        </w:tabs>
        <w:rPr>
          <w:b/>
          <w:bCs/>
          <w:szCs w:val="28"/>
          <w:lang w:val="en-US"/>
        </w:rPr>
      </w:pPr>
    </w:p>
    <w:p w:rsidR="0000718A" w:rsidRPr="00856E94" w:rsidRDefault="0000718A" w:rsidP="0000718A">
      <w:pPr>
        <w:pBdr>
          <w:top w:val="single" w:sz="4" w:space="1" w:color="auto"/>
          <w:left w:val="single" w:sz="4" w:space="4" w:color="auto"/>
          <w:bottom w:val="single" w:sz="4" w:space="31" w:color="auto"/>
          <w:right w:val="single" w:sz="4" w:space="4" w:color="auto"/>
          <w:between w:val="single" w:sz="4" w:space="1" w:color="auto"/>
          <w:bar w:val="single" w:sz="4" w:color="auto"/>
        </w:pBdr>
        <w:autoSpaceDE w:val="0"/>
        <w:autoSpaceDN w:val="0"/>
        <w:adjustRightInd w:val="0"/>
        <w:rPr>
          <w:rFonts w:eastAsiaTheme="minorHAnsi"/>
          <w:szCs w:val="28"/>
          <w:lang w:val="en-US"/>
        </w:rPr>
      </w:pPr>
      <w:r w:rsidRPr="00856E94">
        <w:rPr>
          <w:rFonts w:eastAsiaTheme="minorHAnsi"/>
          <w:szCs w:val="28"/>
          <w:lang w:val="en-US"/>
        </w:rPr>
        <w:t xml:space="preserve">Inventions            fame               exuberant            sunny          ancestors             companion          belief      guardian       eternally       wing             salvation        prosperity </w:t>
      </w:r>
    </w:p>
    <w:p w:rsidR="0000718A" w:rsidRPr="00856E94" w:rsidRDefault="0000718A" w:rsidP="0000718A">
      <w:pPr>
        <w:pStyle w:val="Default"/>
        <w:rPr>
          <w:szCs w:val="28"/>
          <w:lang w:val="en-US"/>
        </w:rPr>
      </w:pPr>
      <w:r w:rsidRPr="00856E94">
        <w:rPr>
          <w:b/>
          <w:bCs/>
          <w:szCs w:val="28"/>
          <w:lang w:val="en-US"/>
        </w:rPr>
        <w:t xml:space="preserve">The National Anthem </w:t>
      </w:r>
    </w:p>
    <w:p w:rsidR="0000718A" w:rsidRPr="00856E94" w:rsidRDefault="0000718A" w:rsidP="0000718A">
      <w:pPr>
        <w:rPr>
          <w:szCs w:val="28"/>
          <w:lang w:val="en-US"/>
        </w:rPr>
      </w:pPr>
      <w:r w:rsidRPr="00856E94">
        <w:rPr>
          <w:szCs w:val="28"/>
          <w:lang w:val="en-US"/>
        </w:rPr>
        <w:t>The state anthem of the Republic of Uzbekistan was approved by the 11th Session of the Supreme Council of the Republic of Uzbekistan at the 12th convocation on December 10, 1992. The lyrics are by Abdulla Aripov and the music by Mutal Bourkhanov.</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b/>
          <w:bCs/>
          <w:szCs w:val="28"/>
          <w:lang w:val="en-US"/>
        </w:rPr>
        <w:t xml:space="preserve">The National Anthem of the Republic of Uzbekistan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My country, 1_______ and free, 2 _________ to your people, You are a warmhearted 3______________ to the friends Flourish eternally with knowledge and 4 _______________, May your 5___________ shine as long as the world exist!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Refrain: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These golden valleys-dear Uzbekistan, Manly spirit of 6_____________ in companion to you! When the great power of people became 7 ____________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You are the country that amazes the world!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8 ______________ of generous Uzbek does not die out, Free, young children are a strong 9 ____________ for you! The torch of independence, 10 ____________ of peace, Just motherland be 11 _______________ prosperous!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Refrain: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These golden valleys-dear Uzbekistan, Manly spirit of ancestors in companion to you! When the great power of people became exuberant You are the country that amazes the world!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b/>
          <w:bCs/>
          <w:szCs w:val="28"/>
          <w:lang w:val="en-US"/>
        </w:rPr>
        <w:t xml:space="preserve">Task 4 Read the poem again and decide whether the statements true or false. </w:t>
      </w:r>
    </w:p>
    <w:p w:rsidR="0000718A" w:rsidRPr="00856E94" w:rsidRDefault="0000718A" w:rsidP="0000718A">
      <w:pPr>
        <w:autoSpaceDE w:val="0"/>
        <w:autoSpaceDN w:val="0"/>
        <w:adjustRightInd w:val="0"/>
        <w:spacing w:after="27"/>
        <w:rPr>
          <w:rFonts w:eastAsiaTheme="minorHAnsi"/>
          <w:szCs w:val="28"/>
          <w:lang w:val="en-US"/>
        </w:rPr>
      </w:pPr>
      <w:r w:rsidRPr="00856E94">
        <w:rPr>
          <w:rFonts w:eastAsiaTheme="minorHAnsi"/>
          <w:szCs w:val="28"/>
          <w:lang w:val="en-US"/>
        </w:rPr>
        <w:t xml:space="preserve">1. The National Anthem was first approved in 1992 and it was rewritten in 1993. </w:t>
      </w:r>
    </w:p>
    <w:p w:rsidR="0000718A" w:rsidRPr="00856E94" w:rsidRDefault="0000718A" w:rsidP="0000718A">
      <w:pPr>
        <w:autoSpaceDE w:val="0"/>
        <w:autoSpaceDN w:val="0"/>
        <w:adjustRightInd w:val="0"/>
        <w:spacing w:after="27"/>
        <w:rPr>
          <w:rFonts w:eastAsiaTheme="minorHAnsi"/>
          <w:szCs w:val="28"/>
          <w:lang w:val="en-US"/>
        </w:rPr>
      </w:pPr>
      <w:r w:rsidRPr="00856E94">
        <w:rPr>
          <w:rFonts w:eastAsiaTheme="minorHAnsi"/>
          <w:szCs w:val="28"/>
          <w:lang w:val="en-US"/>
        </w:rPr>
        <w:t xml:space="preserve">2. Uzbekistan is a warmhearted companion to everyone. </w:t>
      </w:r>
    </w:p>
    <w:p w:rsidR="0000718A" w:rsidRPr="00856E94" w:rsidRDefault="0000718A" w:rsidP="0000718A">
      <w:pPr>
        <w:autoSpaceDE w:val="0"/>
        <w:autoSpaceDN w:val="0"/>
        <w:adjustRightInd w:val="0"/>
        <w:spacing w:after="27"/>
        <w:rPr>
          <w:rFonts w:eastAsiaTheme="minorHAnsi"/>
          <w:szCs w:val="28"/>
          <w:lang w:val="en-US"/>
        </w:rPr>
      </w:pPr>
      <w:r w:rsidRPr="00856E94">
        <w:rPr>
          <w:rFonts w:eastAsiaTheme="minorHAnsi"/>
          <w:szCs w:val="28"/>
          <w:lang w:val="en-US"/>
        </w:rPr>
        <w:t xml:space="preserve">3. Uzbekistan amazes the world with its companies. </w:t>
      </w:r>
    </w:p>
    <w:p w:rsidR="0000718A" w:rsidRPr="00856E94" w:rsidRDefault="0000718A" w:rsidP="0000718A">
      <w:pPr>
        <w:autoSpaceDE w:val="0"/>
        <w:autoSpaceDN w:val="0"/>
        <w:adjustRightInd w:val="0"/>
        <w:spacing w:after="27"/>
        <w:rPr>
          <w:rFonts w:eastAsiaTheme="minorHAnsi"/>
          <w:szCs w:val="28"/>
          <w:lang w:val="en-US"/>
        </w:rPr>
      </w:pPr>
      <w:r w:rsidRPr="00856E94">
        <w:rPr>
          <w:rFonts w:eastAsiaTheme="minorHAnsi"/>
          <w:szCs w:val="28"/>
          <w:lang w:val="en-US"/>
        </w:rPr>
        <w:t xml:space="preserve">4. Belief of the Uzbek never dies. </w:t>
      </w:r>
    </w:p>
    <w:p w:rsidR="0000718A" w:rsidRPr="00856E94" w:rsidRDefault="0000718A" w:rsidP="0000718A">
      <w:pPr>
        <w:autoSpaceDE w:val="0"/>
        <w:autoSpaceDN w:val="0"/>
        <w:adjustRightInd w:val="0"/>
        <w:spacing w:after="27"/>
        <w:rPr>
          <w:rFonts w:eastAsiaTheme="minorHAnsi"/>
          <w:szCs w:val="28"/>
          <w:lang w:val="en-US"/>
        </w:rPr>
      </w:pPr>
      <w:r w:rsidRPr="00856E94">
        <w:rPr>
          <w:rFonts w:eastAsiaTheme="minorHAnsi"/>
          <w:szCs w:val="28"/>
          <w:lang w:val="en-US"/>
        </w:rPr>
        <w:t xml:space="preserve">5. The Youth is the strength of the country.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6. Independence is the main source of prosperity. </w:t>
      </w:r>
    </w:p>
    <w:p w:rsidR="0000718A" w:rsidRPr="00856E94" w:rsidRDefault="0000718A" w:rsidP="0000718A">
      <w:pPr>
        <w:autoSpaceDE w:val="0"/>
        <w:autoSpaceDN w:val="0"/>
        <w:adjustRightInd w:val="0"/>
        <w:rPr>
          <w:rFonts w:eastAsiaTheme="minorHAnsi"/>
          <w:szCs w:val="28"/>
          <w:lang w:val="en-US"/>
        </w:rPr>
      </w:pPr>
    </w:p>
    <w:p w:rsidR="0000718A" w:rsidRPr="00856E94" w:rsidRDefault="0000718A" w:rsidP="0000718A">
      <w:pPr>
        <w:autoSpaceDE w:val="0"/>
        <w:autoSpaceDN w:val="0"/>
        <w:adjustRightInd w:val="0"/>
        <w:rPr>
          <w:rFonts w:eastAsiaTheme="minorHAnsi"/>
          <w:szCs w:val="28"/>
          <w:lang w:val="en-US"/>
        </w:rPr>
      </w:pPr>
      <w:r w:rsidRPr="00856E94">
        <w:rPr>
          <w:rFonts w:eastAsiaTheme="minorHAnsi"/>
          <w:b/>
          <w:bCs/>
          <w:szCs w:val="28"/>
          <w:lang w:val="en-US"/>
        </w:rPr>
        <w:t xml:space="preserve">Case study 3 on Reading skills </w:t>
      </w:r>
    </w:p>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Your cousin who lives in USA is going to visit Tashkent. She/he is asking your opinion about day-time or evening excursions around Tashkent. Read the following travel guide and write your recommendation in the box provided below. If necessary use the link to get more information. </w:t>
      </w:r>
    </w:p>
    <w:p w:rsidR="0000718A" w:rsidRPr="00856E94" w:rsidRDefault="0000718A" w:rsidP="0000718A">
      <w:pPr>
        <w:autoSpaceDE w:val="0"/>
        <w:autoSpaceDN w:val="0"/>
        <w:adjustRightInd w:val="0"/>
        <w:rPr>
          <w:rFonts w:eastAsiaTheme="minorHAnsi"/>
          <w:szCs w:val="28"/>
        </w:rPr>
      </w:pPr>
      <w:r w:rsidRPr="00856E94">
        <w:rPr>
          <w:rFonts w:eastAsiaTheme="minorHAnsi"/>
          <w:szCs w:val="28"/>
          <w:lang w:val="en-US"/>
        </w:rPr>
        <w:t xml:space="preserve">Uzbekistan Where to go in Uzbekistan? Uzbekistan tourist attractions. Museums, theatres, monuments, tempting places. </w:t>
      </w:r>
      <w:r w:rsidRPr="00856E94">
        <w:rPr>
          <w:rFonts w:eastAsiaTheme="minorHAnsi"/>
          <w:szCs w:val="28"/>
        </w:rPr>
        <w:t xml:space="preserve">Uzbekistan - historical and contemporary </w:t>
      </w:r>
    </w:p>
    <w:tbl>
      <w:tblPr>
        <w:tblW w:w="0" w:type="auto"/>
        <w:tblInd w:w="-108" w:type="dxa"/>
        <w:tblBorders>
          <w:top w:val="nil"/>
          <w:left w:val="nil"/>
          <w:bottom w:val="nil"/>
          <w:right w:val="nil"/>
        </w:tblBorders>
        <w:tblLayout w:type="fixed"/>
        <w:tblLook w:val="0000"/>
      </w:tblPr>
      <w:tblGrid>
        <w:gridCol w:w="7243"/>
      </w:tblGrid>
      <w:tr w:rsidR="0000718A" w:rsidRPr="00AE5DAE" w:rsidTr="0000718A">
        <w:trPr>
          <w:trHeight w:val="782"/>
        </w:trPr>
        <w:tc>
          <w:tcPr>
            <w:tcW w:w="7243" w:type="dxa"/>
          </w:tcPr>
          <w:p w:rsidR="0000718A" w:rsidRPr="00856E94" w:rsidRDefault="0000718A" w:rsidP="0000718A">
            <w:pPr>
              <w:autoSpaceDE w:val="0"/>
              <w:autoSpaceDN w:val="0"/>
              <w:adjustRightInd w:val="0"/>
              <w:rPr>
                <w:rFonts w:eastAsiaTheme="minorHAnsi"/>
                <w:szCs w:val="28"/>
                <w:lang w:val="en-US"/>
              </w:rPr>
            </w:pPr>
            <w:r w:rsidRPr="00856E94">
              <w:rPr>
                <w:rFonts w:eastAsiaTheme="minorHAnsi"/>
                <w:szCs w:val="28"/>
                <w:lang w:val="en-US"/>
              </w:rPr>
              <w:t xml:space="preserve">Tours in Tashkent </w:t>
            </w:r>
            <w:r w:rsidRPr="00856E94">
              <w:rPr>
                <w:rFonts w:eastAsiaTheme="minorHAnsi"/>
                <w:b/>
                <w:bCs/>
                <w:szCs w:val="28"/>
                <w:lang w:val="en-US"/>
              </w:rPr>
              <w:t xml:space="preserve">Tashkent is the Star of the East Introductory tour of the city of beauty Tashkent </w:t>
            </w:r>
            <w:r w:rsidRPr="00856E94">
              <w:rPr>
                <w:rFonts w:eastAsiaTheme="minorHAnsi"/>
                <w:szCs w:val="28"/>
                <w:lang w:val="en-US"/>
              </w:rPr>
              <w:t xml:space="preserve">For real lovers and admirers of traveling every trip, excursion, tour is one more chance to discover something new for oneself. It is an opportunity to fill up one's receptacle of knowledge, impressions and yes, even victories... </w:t>
            </w:r>
          </w:p>
        </w:tc>
      </w:tr>
      <w:tr w:rsidR="0000718A" w:rsidRPr="00AE5DAE" w:rsidTr="0000718A">
        <w:trPr>
          <w:trHeight w:val="647"/>
        </w:trPr>
        <w:tc>
          <w:tcPr>
            <w:tcW w:w="7243" w:type="dxa"/>
          </w:tcPr>
          <w:p w:rsidR="0000718A" w:rsidRPr="00856E94" w:rsidRDefault="0000718A" w:rsidP="0000718A">
            <w:pPr>
              <w:autoSpaceDE w:val="0"/>
              <w:autoSpaceDN w:val="0"/>
              <w:adjustRightInd w:val="0"/>
              <w:rPr>
                <w:rFonts w:eastAsiaTheme="minorHAnsi"/>
                <w:szCs w:val="28"/>
                <w:lang w:val="en-US"/>
              </w:rPr>
            </w:pPr>
            <w:r w:rsidRPr="00856E94">
              <w:rPr>
                <w:rFonts w:eastAsiaTheme="minorHAnsi"/>
                <w:b/>
                <w:bCs/>
                <w:szCs w:val="28"/>
                <w:lang w:val="en-US"/>
              </w:rPr>
              <w:t xml:space="preserve">Evening Tashkent Night-time excursions in the capital city of Uzbekistan </w:t>
            </w:r>
            <w:r w:rsidRPr="00856E94">
              <w:rPr>
                <w:rFonts w:eastAsiaTheme="minorHAnsi"/>
                <w:szCs w:val="28"/>
                <w:lang w:val="en-US"/>
              </w:rPr>
              <w:t xml:space="preserve">When evening comes the city life does not stop, it just changes its form. People hurry to cinemas and theaters, to museums and concert halls, to parks... </w:t>
            </w:r>
          </w:p>
        </w:tc>
      </w:tr>
    </w:tbl>
    <w:p w:rsidR="0000718A" w:rsidRPr="00856E94" w:rsidRDefault="0000718A" w:rsidP="0000718A">
      <w:pPr>
        <w:pStyle w:val="Default"/>
        <w:rPr>
          <w:szCs w:val="28"/>
          <w:lang w:val="en-US"/>
        </w:rPr>
      </w:pPr>
      <w:r w:rsidRPr="00856E94">
        <w:rPr>
          <w:b/>
          <w:bCs/>
          <w:szCs w:val="28"/>
          <w:lang w:val="en-US"/>
        </w:rPr>
        <w:t xml:space="preserve">Tours in Tashkent Tashkent, day- and night-time excursions in the capital city of Uzbekistan </w:t>
      </w:r>
    </w:p>
    <w:p w:rsidR="0000718A" w:rsidRPr="00856E94" w:rsidRDefault="0000718A" w:rsidP="0000718A">
      <w:pPr>
        <w:pStyle w:val="Default"/>
        <w:rPr>
          <w:szCs w:val="28"/>
          <w:lang w:val="en-US"/>
        </w:rPr>
      </w:pPr>
      <w:r w:rsidRPr="00856E94">
        <w:rPr>
          <w:szCs w:val="28"/>
          <w:lang w:val="en-US"/>
        </w:rPr>
        <w:t xml:space="preserve">For those who truly love to travel, each new trip, tour or journey is a possibility to see and hear something new, which means, adding something to their piggy-bank of knowledge and </w:t>
      </w:r>
      <w:r w:rsidRPr="00856E94">
        <w:rPr>
          <w:szCs w:val="28"/>
          <w:lang w:val="en-US"/>
        </w:rPr>
        <w:lastRenderedPageBreak/>
        <w:t xml:space="preserve">impressions. "City tours" were created just for such types of active and curious people, in this case, the tour around Tashkent, the capital city of Uzbekistan. </w:t>
      </w:r>
    </w:p>
    <w:p w:rsidR="0000718A" w:rsidRPr="00856E94" w:rsidRDefault="0000718A" w:rsidP="0000718A">
      <w:pPr>
        <w:pStyle w:val="Default"/>
        <w:rPr>
          <w:szCs w:val="28"/>
          <w:lang w:val="en-US"/>
        </w:rPr>
      </w:pPr>
      <w:r w:rsidRPr="00856E94">
        <w:rPr>
          <w:szCs w:val="28"/>
          <w:lang w:val="en-US"/>
        </w:rPr>
        <w:t xml:space="preserve">Tashkent. It is something that is unique in nature. As such, therefore, it is something of extremely high value. It is not by chance that Tashkent has been compared to a pearl. One can be fully justified in claiming that Tashkent is a rarity, a wonder, a unique place. A phenomena, if you like. </w:t>
      </w:r>
    </w:p>
    <w:p w:rsidR="0000718A" w:rsidRPr="00856E94" w:rsidRDefault="0000718A" w:rsidP="0000718A">
      <w:pPr>
        <w:pStyle w:val="Default"/>
        <w:rPr>
          <w:szCs w:val="28"/>
          <w:lang w:val="en-US"/>
        </w:rPr>
      </w:pPr>
      <w:r w:rsidRPr="00856E94">
        <w:rPr>
          <w:szCs w:val="28"/>
          <w:lang w:val="en-US"/>
        </w:rPr>
        <w:t xml:space="preserve">This city whose history spans two millennia has become, as Uzbekistan itself, a blend of the great cultures of Asia, and a symbiosis of Oriental and Western civilizations. In the beginning, it was a mixture of Persian, Hellenistic, Indo-Buddhist, Turkic, Arabian Muslim, and, naturally, local culture. Afterwards, this spicy cocktail was influenced by Jewish, Russian, Tartar, Armenian, Korean and other cultures, which made it taste even more rich and piquant. </w:t>
      </w:r>
    </w:p>
    <w:p w:rsidR="0000718A" w:rsidRPr="00856E94" w:rsidRDefault="0000718A" w:rsidP="0000718A">
      <w:pPr>
        <w:rPr>
          <w:szCs w:val="28"/>
          <w:lang w:val="en-US"/>
        </w:rPr>
      </w:pPr>
      <w:r w:rsidRPr="00856E94">
        <w:rPr>
          <w:szCs w:val="28"/>
          <w:lang w:val="en-US"/>
        </w:rPr>
        <w:t>One may hardly agree with Hemingway's statement that, in reality, there is no "Oriental mystery". The East, Uzbekistan, and, even more so, Tashkent, is something beyond the limits. Maybe that is why thousands of people from all parts of the world come here. Each of them seeks and finds something special for themselves. One may recall the boys from A. Neverov's book, "Tashkent, the town of bread" who dreamed about coming from the hungry Russia of the 1920s to the fabulously rich city of Tashkent to bring back wheat to feed their families. They sought grain, but found none. Yet, during World War II, orphaned children evacuated from all of the Soviet Union found here not only bread, but new parents, and a new Motherland. And poets, writers and scientists found in Uzbekistan a safe haven and a new inspiration. The volunteers that came to re-build the city after the devastating earthquake of 26 April 1966 found hospitality and warmth. Tashkent is a city of plenty... They went home not as citizens of Minsk, Moscow, Riga, Kiev, Almaty, etc., but as citizens of Tashkent. And it is understood that they were right in that. These new citizens of Tashkent have formed a perfect fellowship.</w:t>
      </w:r>
    </w:p>
    <w:p w:rsidR="0000718A" w:rsidRPr="0000718A" w:rsidRDefault="0000718A" w:rsidP="0000718A">
      <w:pPr>
        <w:rPr>
          <w:sz w:val="28"/>
          <w:szCs w:val="28"/>
          <w:lang w:val="en-US"/>
        </w:rPr>
      </w:pPr>
    </w:p>
    <w:p w:rsidR="0000718A" w:rsidRPr="00856E94" w:rsidRDefault="0000718A" w:rsidP="0000718A">
      <w:pPr>
        <w:pStyle w:val="Default"/>
        <w:rPr>
          <w:szCs w:val="28"/>
          <w:lang w:val="en-US"/>
        </w:rPr>
      </w:pPr>
      <w:r w:rsidRPr="00B847FD">
        <w:rPr>
          <w:sz w:val="28"/>
          <w:szCs w:val="28"/>
          <w:lang w:val="en-US"/>
        </w:rPr>
        <w:tab/>
      </w:r>
      <w:r w:rsidRPr="00856E94">
        <w:rPr>
          <w:b/>
          <w:bCs/>
          <w:szCs w:val="28"/>
          <w:lang w:val="en-US"/>
        </w:rPr>
        <w:t>L</w:t>
      </w:r>
      <w:r w:rsidRPr="00856E94">
        <w:rPr>
          <w:b/>
          <w:bCs/>
          <w:szCs w:val="28"/>
        </w:rPr>
        <w:t>і</w:t>
      </w:r>
      <w:r w:rsidRPr="00856E94">
        <w:rPr>
          <w:b/>
          <w:bCs/>
          <w:szCs w:val="28"/>
          <w:lang w:val="en-US"/>
        </w:rPr>
        <w:t xml:space="preserve">terature </w:t>
      </w:r>
    </w:p>
    <w:p w:rsidR="0000718A" w:rsidRPr="00856E94" w:rsidRDefault="0000718A" w:rsidP="0000718A">
      <w:pPr>
        <w:pStyle w:val="Default"/>
        <w:spacing w:after="27"/>
        <w:rPr>
          <w:szCs w:val="28"/>
          <w:lang w:val="en-US"/>
        </w:rPr>
      </w:pPr>
      <w:r w:rsidRPr="00856E94">
        <w:rPr>
          <w:szCs w:val="28"/>
          <w:lang w:val="en-US"/>
        </w:rPr>
        <w:t xml:space="preserve">1. </w:t>
      </w:r>
      <w:r w:rsidRPr="00856E94">
        <w:rPr>
          <w:szCs w:val="28"/>
        </w:rPr>
        <w:t>Бакиева</w:t>
      </w:r>
      <w:r w:rsidRPr="00856E94">
        <w:rPr>
          <w:szCs w:val="28"/>
          <w:lang w:val="en-US"/>
        </w:rPr>
        <w:t xml:space="preserve"> </w:t>
      </w:r>
      <w:r w:rsidRPr="00856E94">
        <w:rPr>
          <w:szCs w:val="28"/>
        </w:rPr>
        <w:t>Г</w:t>
      </w:r>
      <w:r w:rsidRPr="00856E94">
        <w:rPr>
          <w:szCs w:val="28"/>
          <w:lang w:val="en-US"/>
        </w:rPr>
        <w:t>.</w:t>
      </w:r>
      <w:r w:rsidRPr="00856E94">
        <w:rPr>
          <w:szCs w:val="28"/>
        </w:rPr>
        <w:t>Х</w:t>
      </w:r>
      <w:r w:rsidRPr="00856E94">
        <w:rPr>
          <w:szCs w:val="28"/>
          <w:lang w:val="en-US"/>
        </w:rPr>
        <w:t xml:space="preserve">. </w:t>
      </w:r>
      <w:r w:rsidRPr="00856E94">
        <w:rPr>
          <w:szCs w:val="28"/>
        </w:rPr>
        <w:t>ва</w:t>
      </w:r>
      <w:r w:rsidRPr="00856E94">
        <w:rPr>
          <w:szCs w:val="28"/>
          <w:lang w:val="en-US"/>
        </w:rPr>
        <w:t xml:space="preserve"> </w:t>
      </w:r>
      <w:r w:rsidRPr="00856E94">
        <w:rPr>
          <w:szCs w:val="28"/>
        </w:rPr>
        <w:t>бошқ</w:t>
      </w:r>
      <w:r w:rsidRPr="00856E94">
        <w:rPr>
          <w:szCs w:val="28"/>
          <w:lang w:val="en-US"/>
        </w:rPr>
        <w:t>. 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00718A" w:rsidRPr="00856E94" w:rsidRDefault="0000718A" w:rsidP="0000718A">
      <w:pPr>
        <w:pStyle w:val="Default"/>
        <w:spacing w:after="27"/>
        <w:rPr>
          <w:szCs w:val="28"/>
          <w:lang w:val="en-US"/>
        </w:rPr>
      </w:pPr>
      <w:r w:rsidRPr="00856E94">
        <w:rPr>
          <w:szCs w:val="28"/>
          <w:lang w:val="en-US"/>
        </w:rPr>
        <w:t xml:space="preserve">2. Barton, L. &amp; Sardinas, C. P. (2004), </w:t>
      </w:r>
      <w:r w:rsidRPr="00856E94">
        <w:rPr>
          <w:i/>
          <w:iCs/>
          <w:szCs w:val="28"/>
          <w:lang w:val="en-US"/>
        </w:rPr>
        <w:t xml:space="preserve">North Star. Reading and Writing. Intermediate. </w:t>
      </w:r>
      <w:r w:rsidRPr="00856E94">
        <w:rPr>
          <w:szCs w:val="28"/>
          <w:lang w:val="en-US"/>
        </w:rPr>
        <w:t xml:space="preserve">Longman. </w:t>
      </w:r>
    </w:p>
    <w:p w:rsidR="0000718A" w:rsidRPr="00856E94" w:rsidRDefault="0000718A" w:rsidP="0000718A">
      <w:pPr>
        <w:pStyle w:val="Default"/>
        <w:spacing w:after="27"/>
        <w:rPr>
          <w:szCs w:val="28"/>
          <w:lang w:val="en-US"/>
        </w:rPr>
      </w:pPr>
      <w:r w:rsidRPr="00856E94">
        <w:rPr>
          <w:szCs w:val="28"/>
          <w:lang w:val="en-US"/>
        </w:rPr>
        <w:t xml:space="preserve">3. Driscol, L. (2004) </w:t>
      </w:r>
      <w:r w:rsidRPr="00856E94">
        <w:rPr>
          <w:i/>
          <w:iCs/>
          <w:szCs w:val="28"/>
          <w:lang w:val="en-US"/>
        </w:rPr>
        <w:t xml:space="preserve">Reading Extra </w:t>
      </w:r>
      <w:r w:rsidRPr="00856E94">
        <w:rPr>
          <w:szCs w:val="28"/>
          <w:lang w:val="en-US"/>
        </w:rPr>
        <w:t xml:space="preserve">A resource book of multi-level skills activities. CUP. </w:t>
      </w:r>
    </w:p>
    <w:p w:rsidR="0000718A" w:rsidRPr="00856E94" w:rsidRDefault="0000718A" w:rsidP="0000718A">
      <w:pPr>
        <w:pStyle w:val="Default"/>
        <w:spacing w:after="27"/>
        <w:rPr>
          <w:szCs w:val="28"/>
          <w:lang w:val="en-US"/>
        </w:rPr>
      </w:pPr>
      <w:r w:rsidRPr="00856E94">
        <w:rPr>
          <w:szCs w:val="28"/>
          <w:lang w:val="en-US"/>
        </w:rPr>
        <w:t xml:space="preserve">4. Fry E. B. (2000), </w:t>
      </w:r>
      <w:r w:rsidRPr="00856E94">
        <w:rPr>
          <w:i/>
          <w:iCs/>
          <w:szCs w:val="28"/>
          <w:lang w:val="en-US"/>
        </w:rPr>
        <w:t>Skimming and scanning. Middle level</w:t>
      </w:r>
      <w:r w:rsidRPr="00856E94">
        <w:rPr>
          <w:szCs w:val="28"/>
          <w:lang w:val="en-US"/>
        </w:rPr>
        <w:t xml:space="preserve">, Jamestown Publishers. </w:t>
      </w:r>
    </w:p>
    <w:p w:rsidR="0000718A" w:rsidRPr="00856E94" w:rsidRDefault="0000718A" w:rsidP="0000718A">
      <w:pPr>
        <w:pStyle w:val="Default"/>
        <w:spacing w:after="27"/>
        <w:rPr>
          <w:szCs w:val="28"/>
          <w:lang w:val="en-US"/>
        </w:rPr>
      </w:pPr>
      <w:r w:rsidRPr="00856E94">
        <w:rPr>
          <w:szCs w:val="28"/>
          <w:lang w:val="en-US"/>
        </w:rPr>
        <w:t xml:space="preserve">5. Greenall, S &amp; D. Pye (2007), </w:t>
      </w:r>
      <w:r w:rsidRPr="00856E94">
        <w:rPr>
          <w:i/>
          <w:iCs/>
          <w:szCs w:val="28"/>
          <w:lang w:val="en-US"/>
        </w:rPr>
        <w:t xml:space="preserve">Reading 2, 3. Cambridge Skills for Fluency. </w:t>
      </w:r>
      <w:r w:rsidRPr="00856E94">
        <w:rPr>
          <w:szCs w:val="28"/>
          <w:lang w:val="en-US"/>
        </w:rPr>
        <w:t xml:space="preserve">Cambridge: CUP </w:t>
      </w:r>
    </w:p>
    <w:p w:rsidR="0000718A" w:rsidRPr="00856E94" w:rsidRDefault="0000718A" w:rsidP="0000718A">
      <w:pPr>
        <w:pStyle w:val="Default"/>
        <w:spacing w:after="27"/>
        <w:rPr>
          <w:szCs w:val="28"/>
          <w:lang w:val="en-US"/>
        </w:rPr>
      </w:pPr>
      <w:r w:rsidRPr="00856E94">
        <w:rPr>
          <w:szCs w:val="28"/>
          <w:lang w:val="en-US"/>
        </w:rPr>
        <w:t xml:space="preserve">6. Philips A. &amp; Philips T. (1997) </w:t>
      </w:r>
      <w:r w:rsidRPr="00856E94">
        <w:rPr>
          <w:i/>
          <w:iCs/>
          <w:szCs w:val="28"/>
          <w:lang w:val="en-US"/>
        </w:rPr>
        <w:t xml:space="preserve">Key Skills for Reading. </w:t>
      </w:r>
      <w:r w:rsidRPr="00856E94">
        <w:rPr>
          <w:szCs w:val="28"/>
          <w:lang w:val="en-US"/>
        </w:rPr>
        <w:t xml:space="preserve">Prentice Hall. </w:t>
      </w:r>
    </w:p>
    <w:p w:rsidR="0000718A" w:rsidRPr="00856E94" w:rsidRDefault="0000718A" w:rsidP="0000718A">
      <w:pPr>
        <w:pStyle w:val="Default"/>
        <w:spacing w:after="27"/>
        <w:rPr>
          <w:szCs w:val="28"/>
          <w:lang w:val="en-US"/>
        </w:rPr>
      </w:pPr>
      <w:r w:rsidRPr="00856E94">
        <w:rPr>
          <w:szCs w:val="28"/>
          <w:lang w:val="en-US"/>
        </w:rPr>
        <w:t xml:space="preserve">7. Phillips, T. &amp; Phillips, A. (2005) </w:t>
      </w:r>
      <w:r w:rsidRPr="00856E94">
        <w:rPr>
          <w:i/>
          <w:iCs/>
          <w:szCs w:val="28"/>
          <w:lang w:val="en-US"/>
        </w:rPr>
        <w:t xml:space="preserve">Skills in English. Level 2. </w:t>
      </w:r>
      <w:r w:rsidRPr="00856E94">
        <w:rPr>
          <w:szCs w:val="28"/>
          <w:lang w:val="en-US"/>
        </w:rPr>
        <w:t xml:space="preserve">Garnet Education. </w:t>
      </w:r>
    </w:p>
    <w:p w:rsidR="0000718A" w:rsidRPr="00856E94" w:rsidRDefault="0000718A" w:rsidP="0000718A">
      <w:pPr>
        <w:pStyle w:val="Default"/>
        <w:rPr>
          <w:szCs w:val="28"/>
          <w:lang w:val="en-US"/>
        </w:rPr>
      </w:pPr>
      <w:r w:rsidRPr="00856E94">
        <w:rPr>
          <w:szCs w:val="28"/>
          <w:lang w:val="en-US"/>
        </w:rPr>
        <w:t xml:space="preserve">8. Roberts, P. (1994) </w:t>
      </w:r>
      <w:r w:rsidRPr="00856E94">
        <w:rPr>
          <w:i/>
          <w:iCs/>
          <w:szCs w:val="28"/>
          <w:lang w:val="en-US"/>
        </w:rPr>
        <w:t xml:space="preserve">Cambridge First Certificate, Reading &amp; Vocabulary. CUP. </w:t>
      </w:r>
    </w:p>
    <w:p w:rsidR="0000718A" w:rsidRPr="00856E94" w:rsidRDefault="0000718A" w:rsidP="0000718A">
      <w:pPr>
        <w:pStyle w:val="Default"/>
        <w:rPr>
          <w:szCs w:val="28"/>
          <w:lang w:val="en-US"/>
        </w:rPr>
      </w:pPr>
    </w:p>
    <w:p w:rsidR="0000718A" w:rsidRPr="00856E94" w:rsidRDefault="0000718A" w:rsidP="0000718A">
      <w:pPr>
        <w:pStyle w:val="Default"/>
        <w:spacing w:after="27"/>
        <w:rPr>
          <w:szCs w:val="28"/>
          <w:lang w:val="en-US"/>
        </w:rPr>
      </w:pPr>
      <w:r w:rsidRPr="00856E94">
        <w:rPr>
          <w:szCs w:val="28"/>
          <w:lang w:val="en-US"/>
        </w:rPr>
        <w:t xml:space="preserve">9. Newspapers and magazines (e.g. </w:t>
      </w:r>
      <w:r w:rsidRPr="00856E94">
        <w:rPr>
          <w:i/>
          <w:iCs/>
          <w:szCs w:val="28"/>
          <w:lang w:val="en-US"/>
        </w:rPr>
        <w:t>English Teaching professional, Modern English Teacher</w:t>
      </w:r>
      <w:r w:rsidRPr="00856E94">
        <w:rPr>
          <w:szCs w:val="28"/>
          <w:lang w:val="en-US"/>
        </w:rPr>
        <w:t xml:space="preserve">, </w:t>
      </w:r>
      <w:r w:rsidRPr="00856E94">
        <w:rPr>
          <w:i/>
          <w:iCs/>
          <w:szCs w:val="28"/>
          <w:lang w:val="en-US"/>
        </w:rPr>
        <w:t>Uzbekistan Today, The Economist</w:t>
      </w:r>
      <w:r w:rsidRPr="00856E94">
        <w:rPr>
          <w:szCs w:val="28"/>
          <w:lang w:val="en-US"/>
        </w:rPr>
        <w:t xml:space="preserve">, </w:t>
      </w:r>
      <w:r w:rsidRPr="00856E94">
        <w:rPr>
          <w:i/>
          <w:iCs/>
          <w:szCs w:val="28"/>
          <w:lang w:val="en-US"/>
        </w:rPr>
        <w:t xml:space="preserve">The New Scientist, National Geographic </w:t>
      </w:r>
      <w:r w:rsidRPr="00856E94">
        <w:rPr>
          <w:szCs w:val="28"/>
          <w:lang w:val="en-US"/>
        </w:rPr>
        <w:t xml:space="preserve">etc) </w:t>
      </w:r>
    </w:p>
    <w:p w:rsidR="0000718A" w:rsidRPr="00856E94" w:rsidRDefault="0000718A" w:rsidP="0000718A">
      <w:pPr>
        <w:pStyle w:val="Default"/>
        <w:spacing w:after="27"/>
        <w:rPr>
          <w:szCs w:val="28"/>
          <w:lang w:val="en-US"/>
        </w:rPr>
      </w:pPr>
      <w:r w:rsidRPr="00856E94">
        <w:rPr>
          <w:szCs w:val="28"/>
          <w:lang w:val="en-US"/>
        </w:rPr>
        <w:t>10. Jordan</w:t>
      </w:r>
      <w:r w:rsidRPr="00856E94">
        <w:rPr>
          <w:i/>
          <w:iCs/>
          <w:szCs w:val="28"/>
          <w:lang w:val="en-US"/>
        </w:rPr>
        <w:t>*</w:t>
      </w:r>
      <w:r w:rsidRPr="00856E94">
        <w:rPr>
          <w:szCs w:val="28"/>
          <w:lang w:val="en-US"/>
        </w:rPr>
        <w:t xml:space="preserve">, R. R. (2003). </w:t>
      </w:r>
      <w:r w:rsidRPr="00856E94">
        <w:rPr>
          <w:i/>
          <w:iCs/>
          <w:szCs w:val="28"/>
          <w:lang w:val="en-US"/>
        </w:rPr>
        <w:t xml:space="preserve">Academic Writing Course: Study Skills in English. </w:t>
      </w:r>
      <w:r w:rsidRPr="00856E94">
        <w:rPr>
          <w:szCs w:val="28"/>
          <w:lang w:val="en-US"/>
        </w:rPr>
        <w:t xml:space="preserve">Pearson Education Limited. Third Edition. </w:t>
      </w:r>
    </w:p>
    <w:p w:rsidR="0000718A" w:rsidRPr="00856E94" w:rsidRDefault="0000718A" w:rsidP="0000718A">
      <w:pPr>
        <w:pStyle w:val="Default"/>
        <w:spacing w:after="27"/>
        <w:rPr>
          <w:szCs w:val="28"/>
          <w:lang w:val="en-US"/>
        </w:rPr>
      </w:pPr>
      <w:r w:rsidRPr="00856E94">
        <w:rPr>
          <w:szCs w:val="28"/>
          <w:lang w:val="en-US"/>
        </w:rPr>
        <w:t>11. Scarry</w:t>
      </w:r>
      <w:r w:rsidRPr="00856E94">
        <w:rPr>
          <w:i/>
          <w:iCs/>
          <w:szCs w:val="28"/>
          <w:lang w:val="en-US"/>
        </w:rPr>
        <w:t>*</w:t>
      </w:r>
      <w:r w:rsidRPr="00856E94">
        <w:rPr>
          <w:szCs w:val="28"/>
          <w:lang w:val="en-US"/>
        </w:rPr>
        <w:t>, S., &amp; Scarry, J. (2008).</w:t>
      </w:r>
      <w:r w:rsidRPr="00856E94">
        <w:rPr>
          <w:i/>
          <w:iCs/>
          <w:szCs w:val="28"/>
          <w:lang w:val="en-US"/>
        </w:rPr>
        <w:t xml:space="preserve">The Writer’s Workplace with Readings: Building College Writing Skills. </w:t>
      </w:r>
      <w:r w:rsidRPr="00856E94">
        <w:rPr>
          <w:szCs w:val="28"/>
          <w:lang w:val="en-US"/>
        </w:rPr>
        <w:t xml:space="preserve">Thomson Learning. Sixth Edition. </w:t>
      </w:r>
    </w:p>
    <w:p w:rsidR="0000718A" w:rsidRPr="00856E94" w:rsidRDefault="0000718A" w:rsidP="0000718A">
      <w:pPr>
        <w:pStyle w:val="Default"/>
        <w:spacing w:after="27"/>
        <w:rPr>
          <w:szCs w:val="28"/>
          <w:lang w:val="en-US"/>
        </w:rPr>
      </w:pPr>
      <w:r w:rsidRPr="00856E94">
        <w:rPr>
          <w:szCs w:val="28"/>
          <w:lang w:val="en-US"/>
        </w:rPr>
        <w:t xml:space="preserve">12. Ruetten, M. K. (2003). </w:t>
      </w:r>
      <w:r w:rsidRPr="00856E94">
        <w:rPr>
          <w:i/>
          <w:iCs/>
          <w:szCs w:val="28"/>
          <w:lang w:val="en-US"/>
        </w:rPr>
        <w:t xml:space="preserve">Developing Composition Skills: Rhetoric and Grammar. </w:t>
      </w:r>
      <w:r w:rsidRPr="00856E94">
        <w:rPr>
          <w:szCs w:val="28"/>
          <w:lang w:val="en-US"/>
        </w:rPr>
        <w:t xml:space="preserve">Thomson Learning. Second Edition. </w:t>
      </w:r>
    </w:p>
    <w:p w:rsidR="0000718A" w:rsidRPr="00856E94" w:rsidRDefault="0000718A" w:rsidP="0000718A">
      <w:pPr>
        <w:pStyle w:val="Default"/>
        <w:spacing w:after="27"/>
        <w:rPr>
          <w:szCs w:val="28"/>
          <w:lang w:val="en-US"/>
        </w:rPr>
      </w:pPr>
      <w:r w:rsidRPr="00856E94">
        <w:rPr>
          <w:szCs w:val="28"/>
          <w:lang w:val="en-US"/>
        </w:rPr>
        <w:t xml:space="preserve">13. Evans, V. (1998). </w:t>
      </w:r>
      <w:r w:rsidRPr="00856E94">
        <w:rPr>
          <w:i/>
          <w:iCs/>
          <w:szCs w:val="28"/>
          <w:lang w:val="en-US"/>
        </w:rPr>
        <w:t xml:space="preserve">Successful Writing. </w:t>
      </w:r>
      <w:r w:rsidRPr="00856E94">
        <w:rPr>
          <w:szCs w:val="28"/>
          <w:lang w:val="en-US"/>
        </w:rPr>
        <w:t xml:space="preserve">Upper Intermediate. Express Publishing. </w:t>
      </w:r>
    </w:p>
    <w:p w:rsidR="0000718A" w:rsidRPr="00856E94" w:rsidRDefault="0000718A" w:rsidP="0000718A">
      <w:pPr>
        <w:pStyle w:val="Default"/>
        <w:rPr>
          <w:szCs w:val="28"/>
          <w:lang w:val="en-US"/>
        </w:rPr>
      </w:pPr>
      <w:r w:rsidRPr="00856E94">
        <w:rPr>
          <w:szCs w:val="28"/>
          <w:lang w:val="en-US"/>
        </w:rPr>
        <w:t xml:space="preserve">14. Coe, N., Rycroft, R., &amp; Ernest, P. (1983). </w:t>
      </w:r>
      <w:r w:rsidRPr="00856E94">
        <w:rPr>
          <w:i/>
          <w:iCs/>
          <w:szCs w:val="28"/>
          <w:lang w:val="en-US"/>
        </w:rPr>
        <w:t xml:space="preserve">Writing Skills: A problem-solving approach. </w:t>
      </w:r>
      <w:r w:rsidRPr="00856E94">
        <w:rPr>
          <w:szCs w:val="28"/>
          <w:lang w:val="en-US"/>
        </w:rPr>
        <w:t xml:space="preserve">Cambridge: Cambridge University Press. </w:t>
      </w:r>
    </w:p>
    <w:p w:rsidR="0000718A" w:rsidRPr="00856E94" w:rsidRDefault="0000718A" w:rsidP="0000718A">
      <w:pPr>
        <w:pStyle w:val="Default"/>
        <w:rPr>
          <w:szCs w:val="28"/>
          <w:lang w:val="en-US"/>
        </w:rPr>
      </w:pPr>
      <w:r w:rsidRPr="00856E94">
        <w:rPr>
          <w:b/>
          <w:bCs/>
          <w:szCs w:val="28"/>
          <w:lang w:val="en-US"/>
        </w:rPr>
        <w:t xml:space="preserve">Fiction </w:t>
      </w:r>
    </w:p>
    <w:p w:rsidR="0000718A" w:rsidRPr="00856E94" w:rsidRDefault="0000718A" w:rsidP="0000718A">
      <w:pPr>
        <w:pStyle w:val="Default"/>
        <w:spacing w:after="27"/>
        <w:rPr>
          <w:szCs w:val="28"/>
          <w:lang w:val="en-US"/>
        </w:rPr>
      </w:pPr>
      <w:r w:rsidRPr="00856E94">
        <w:rPr>
          <w:szCs w:val="28"/>
          <w:lang w:val="en-US"/>
        </w:rPr>
        <w:t xml:space="preserve">1. Hornby, N. (1998) </w:t>
      </w:r>
      <w:r w:rsidRPr="00856E94">
        <w:rPr>
          <w:i/>
          <w:iCs/>
          <w:szCs w:val="28"/>
          <w:lang w:val="en-US"/>
        </w:rPr>
        <w:t xml:space="preserve">About a Boy. </w:t>
      </w:r>
      <w:r w:rsidRPr="00856E94">
        <w:rPr>
          <w:szCs w:val="28"/>
          <w:lang w:val="en-US"/>
        </w:rPr>
        <w:t xml:space="preserve">Penguin Books. </w:t>
      </w:r>
    </w:p>
    <w:p w:rsidR="0000718A" w:rsidRPr="00856E94" w:rsidRDefault="0000718A" w:rsidP="0000718A">
      <w:pPr>
        <w:pStyle w:val="Default"/>
        <w:spacing w:after="27"/>
        <w:rPr>
          <w:szCs w:val="28"/>
          <w:lang w:val="en-US"/>
        </w:rPr>
      </w:pPr>
      <w:r w:rsidRPr="00856E94">
        <w:rPr>
          <w:szCs w:val="28"/>
          <w:lang w:val="en-US"/>
        </w:rPr>
        <w:t xml:space="preserve">2. Kinsella, S. (2003) </w:t>
      </w:r>
      <w:r w:rsidRPr="00856E94">
        <w:rPr>
          <w:i/>
          <w:iCs/>
          <w:szCs w:val="28"/>
          <w:lang w:val="en-US"/>
        </w:rPr>
        <w:t>Can you keep a secret</w:t>
      </w:r>
      <w:r w:rsidRPr="00856E94">
        <w:rPr>
          <w:szCs w:val="28"/>
          <w:lang w:val="en-US"/>
        </w:rPr>
        <w:t xml:space="preserve">? Black Swain. </w:t>
      </w:r>
    </w:p>
    <w:p w:rsidR="0000718A" w:rsidRPr="00856E94" w:rsidRDefault="0000718A" w:rsidP="0000718A">
      <w:pPr>
        <w:pStyle w:val="Default"/>
        <w:rPr>
          <w:szCs w:val="28"/>
          <w:lang w:val="en-US"/>
        </w:rPr>
      </w:pPr>
      <w:r w:rsidRPr="00856E94">
        <w:rPr>
          <w:szCs w:val="28"/>
          <w:lang w:val="en-US"/>
        </w:rPr>
        <w:t xml:space="preserve">3. Ishiguro, K. (1989) </w:t>
      </w:r>
      <w:r w:rsidRPr="00856E94">
        <w:rPr>
          <w:i/>
          <w:iCs/>
          <w:szCs w:val="28"/>
          <w:lang w:val="en-US"/>
        </w:rPr>
        <w:t xml:space="preserve">The Remains of the Day. </w:t>
      </w:r>
      <w:r w:rsidRPr="00856E94">
        <w:rPr>
          <w:szCs w:val="28"/>
          <w:lang w:val="en-US"/>
        </w:rPr>
        <w:t xml:space="preserve">Faber &amp; Faber.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lastRenderedPageBreak/>
        <w:t xml:space="preserve">Suggested web sites: </w:t>
      </w:r>
    </w:p>
    <w:p w:rsidR="0000718A" w:rsidRPr="00856E94" w:rsidRDefault="0000718A" w:rsidP="0000718A">
      <w:pPr>
        <w:pStyle w:val="Default"/>
        <w:rPr>
          <w:szCs w:val="28"/>
          <w:lang w:val="en-US"/>
        </w:rPr>
      </w:pPr>
      <w:r w:rsidRPr="00856E94">
        <w:rPr>
          <w:szCs w:val="28"/>
          <w:lang w:val="en-US"/>
        </w:rPr>
        <w:t xml:space="preserve">www.teachingenglish.org.uk </w:t>
      </w:r>
    </w:p>
    <w:p w:rsidR="0000718A" w:rsidRPr="00856E94" w:rsidRDefault="0000718A" w:rsidP="0000718A">
      <w:pPr>
        <w:pStyle w:val="Default"/>
        <w:rPr>
          <w:szCs w:val="28"/>
          <w:lang w:val="en-US"/>
        </w:rPr>
      </w:pPr>
      <w:r w:rsidRPr="00856E94">
        <w:rPr>
          <w:szCs w:val="28"/>
          <w:lang w:val="en-US"/>
        </w:rPr>
        <w:t xml:space="preserve">www.online-literature.com </w:t>
      </w:r>
    </w:p>
    <w:p w:rsidR="0000718A" w:rsidRPr="00856E94" w:rsidRDefault="0000718A" w:rsidP="0000718A">
      <w:pPr>
        <w:pStyle w:val="Default"/>
        <w:rPr>
          <w:szCs w:val="28"/>
          <w:lang w:val="en-US"/>
        </w:rPr>
      </w:pPr>
      <w:r w:rsidRPr="00856E94">
        <w:rPr>
          <w:szCs w:val="28"/>
          <w:lang w:val="en-US"/>
        </w:rPr>
        <w:t xml:space="preserve">www.literature.org/ </w:t>
      </w:r>
    </w:p>
    <w:p w:rsidR="0000718A" w:rsidRPr="00856E94" w:rsidRDefault="0000718A" w:rsidP="0000718A">
      <w:pPr>
        <w:pStyle w:val="Default"/>
        <w:rPr>
          <w:szCs w:val="28"/>
          <w:lang w:val="en-US"/>
        </w:rPr>
      </w:pPr>
      <w:r w:rsidRPr="00856E94">
        <w:rPr>
          <w:szCs w:val="28"/>
          <w:lang w:val="en-US"/>
        </w:rPr>
        <w:t xml:space="preserve">www.pearsonlongman.com/ae/ </w:t>
      </w:r>
    </w:p>
    <w:p w:rsidR="0000718A" w:rsidRPr="00856E94" w:rsidRDefault="0000718A" w:rsidP="0000718A">
      <w:pPr>
        <w:pStyle w:val="Default"/>
        <w:rPr>
          <w:szCs w:val="28"/>
          <w:lang w:val="en-US"/>
        </w:rPr>
      </w:pPr>
      <w:r w:rsidRPr="00856E94">
        <w:rPr>
          <w:szCs w:val="28"/>
          <w:lang w:val="en-US"/>
        </w:rPr>
        <w:t xml:space="preserve">www.developreading.com </w:t>
      </w:r>
    </w:p>
    <w:p w:rsidR="0000718A" w:rsidRPr="00856E94" w:rsidRDefault="0000718A" w:rsidP="0000718A">
      <w:pPr>
        <w:pStyle w:val="Default"/>
        <w:rPr>
          <w:szCs w:val="28"/>
          <w:lang w:val="en-US"/>
        </w:rPr>
      </w:pPr>
      <w:r w:rsidRPr="00856E94">
        <w:rPr>
          <w:b/>
          <w:bCs/>
          <w:szCs w:val="28"/>
          <w:lang w:val="en-US"/>
        </w:rPr>
        <w:t xml:space="preserve">Glossary </w:t>
      </w:r>
    </w:p>
    <w:p w:rsidR="0000718A" w:rsidRPr="00856E94" w:rsidRDefault="0000718A" w:rsidP="0000718A">
      <w:pPr>
        <w:pStyle w:val="Default"/>
        <w:rPr>
          <w:szCs w:val="28"/>
          <w:lang w:val="en-US"/>
        </w:rPr>
      </w:pPr>
      <w:r w:rsidRPr="00856E94">
        <w:rPr>
          <w:b/>
          <w:bCs/>
          <w:szCs w:val="28"/>
          <w:lang w:val="en-US"/>
        </w:rPr>
        <w:t xml:space="preserve">INVENTIONS </w:t>
      </w:r>
      <w:r w:rsidRPr="00856E94">
        <w:rPr>
          <w:szCs w:val="28"/>
          <w:lang w:val="en-US"/>
        </w:rPr>
        <w:t xml:space="preserve">– a thing or an idea that has been invented </w:t>
      </w:r>
    </w:p>
    <w:p w:rsidR="0000718A" w:rsidRPr="00856E94" w:rsidRDefault="0000718A" w:rsidP="0000718A">
      <w:pPr>
        <w:pStyle w:val="Default"/>
        <w:rPr>
          <w:szCs w:val="28"/>
          <w:lang w:val="en-US"/>
        </w:rPr>
      </w:pPr>
      <w:r w:rsidRPr="00856E94">
        <w:rPr>
          <w:b/>
          <w:bCs/>
          <w:szCs w:val="28"/>
          <w:lang w:val="en-US"/>
        </w:rPr>
        <w:t xml:space="preserve">FAME </w:t>
      </w:r>
      <w:r w:rsidRPr="00856E94">
        <w:rPr>
          <w:szCs w:val="28"/>
          <w:lang w:val="en-US"/>
        </w:rPr>
        <w:t xml:space="preserve">– the state of being known and talked about by many people </w:t>
      </w:r>
    </w:p>
    <w:p w:rsidR="0000718A" w:rsidRPr="00856E94" w:rsidRDefault="0000718A" w:rsidP="0000718A">
      <w:pPr>
        <w:pStyle w:val="Default"/>
        <w:rPr>
          <w:szCs w:val="28"/>
          <w:lang w:val="en-US"/>
        </w:rPr>
      </w:pPr>
      <w:r w:rsidRPr="00856E94">
        <w:rPr>
          <w:b/>
          <w:bCs/>
          <w:szCs w:val="28"/>
          <w:lang w:val="en-US"/>
        </w:rPr>
        <w:t xml:space="preserve">EXUBERANT </w:t>
      </w:r>
      <w:r w:rsidRPr="00856E94">
        <w:rPr>
          <w:szCs w:val="28"/>
          <w:lang w:val="en-US"/>
        </w:rPr>
        <w:t xml:space="preserve">– full of energy, excitement and happiness </w:t>
      </w:r>
    </w:p>
    <w:p w:rsidR="0000718A" w:rsidRPr="00856E94" w:rsidRDefault="0000718A" w:rsidP="0000718A">
      <w:pPr>
        <w:pStyle w:val="Default"/>
        <w:rPr>
          <w:szCs w:val="28"/>
          <w:lang w:val="en-US"/>
        </w:rPr>
      </w:pPr>
      <w:r w:rsidRPr="00856E94">
        <w:rPr>
          <w:b/>
          <w:bCs/>
          <w:szCs w:val="28"/>
          <w:lang w:val="en-US"/>
        </w:rPr>
        <w:t xml:space="preserve">ANCESTORS </w:t>
      </w:r>
      <w:r w:rsidRPr="00856E94">
        <w:rPr>
          <w:szCs w:val="28"/>
          <w:lang w:val="en-US"/>
        </w:rPr>
        <w:t xml:space="preserve">– a person in your family who lived a long time ago </w:t>
      </w:r>
    </w:p>
    <w:p w:rsidR="0000718A" w:rsidRPr="00856E94" w:rsidRDefault="0000718A" w:rsidP="0000718A">
      <w:pPr>
        <w:pStyle w:val="Default"/>
        <w:rPr>
          <w:szCs w:val="28"/>
          <w:lang w:val="en-US"/>
        </w:rPr>
      </w:pPr>
      <w:r w:rsidRPr="00856E94">
        <w:rPr>
          <w:b/>
          <w:bCs/>
          <w:szCs w:val="28"/>
          <w:lang w:val="en-US"/>
        </w:rPr>
        <w:t xml:space="preserve">COMPANION </w:t>
      </w:r>
      <w:r w:rsidRPr="00856E94">
        <w:rPr>
          <w:szCs w:val="28"/>
          <w:lang w:val="en-US"/>
        </w:rPr>
        <w:t xml:space="preserve">– a person or an animal that travels with you or spends a lot of time with you </w:t>
      </w:r>
    </w:p>
    <w:p w:rsidR="0000718A" w:rsidRPr="00856E94" w:rsidRDefault="0000718A" w:rsidP="0000718A">
      <w:pPr>
        <w:pStyle w:val="Default"/>
        <w:rPr>
          <w:szCs w:val="28"/>
          <w:lang w:val="en-US"/>
        </w:rPr>
      </w:pPr>
      <w:r w:rsidRPr="00856E94">
        <w:rPr>
          <w:b/>
          <w:bCs/>
          <w:szCs w:val="28"/>
          <w:lang w:val="en-US"/>
        </w:rPr>
        <w:t xml:space="preserve">BELIEF </w:t>
      </w:r>
      <w:r w:rsidRPr="00856E94">
        <w:rPr>
          <w:szCs w:val="28"/>
          <w:lang w:val="en-US"/>
        </w:rPr>
        <w:t xml:space="preserve">– a strong feeling that sth/sb exists or is true </w:t>
      </w:r>
    </w:p>
    <w:p w:rsidR="0000718A" w:rsidRPr="00856E94" w:rsidRDefault="0000718A" w:rsidP="0000718A">
      <w:pPr>
        <w:pStyle w:val="Default"/>
        <w:rPr>
          <w:szCs w:val="28"/>
          <w:lang w:val="en-US"/>
        </w:rPr>
      </w:pPr>
      <w:r w:rsidRPr="00856E94">
        <w:rPr>
          <w:b/>
          <w:bCs/>
          <w:szCs w:val="28"/>
          <w:lang w:val="en-US"/>
        </w:rPr>
        <w:t xml:space="preserve">GUARDIAN </w:t>
      </w:r>
      <w:r w:rsidRPr="00856E94">
        <w:rPr>
          <w:szCs w:val="28"/>
          <w:lang w:val="en-US"/>
        </w:rPr>
        <w:t xml:space="preserve">– a person who protects sth </w:t>
      </w:r>
    </w:p>
    <w:p w:rsidR="0000718A" w:rsidRPr="00856E94" w:rsidRDefault="0000718A" w:rsidP="0000718A">
      <w:pPr>
        <w:pStyle w:val="Default"/>
        <w:rPr>
          <w:szCs w:val="28"/>
          <w:lang w:val="en-US"/>
        </w:rPr>
      </w:pPr>
      <w:r w:rsidRPr="00856E94">
        <w:rPr>
          <w:b/>
          <w:bCs/>
          <w:szCs w:val="28"/>
          <w:lang w:val="en-US"/>
        </w:rPr>
        <w:t xml:space="preserve">ETERNALLY </w:t>
      </w:r>
      <w:r w:rsidRPr="00856E94">
        <w:rPr>
          <w:szCs w:val="28"/>
          <w:lang w:val="en-US"/>
        </w:rPr>
        <w:t xml:space="preserve">– without an end; existing or continuing for ever </w:t>
      </w:r>
    </w:p>
    <w:p w:rsidR="0000718A" w:rsidRPr="00856E94" w:rsidRDefault="0000718A" w:rsidP="0000718A">
      <w:pPr>
        <w:pStyle w:val="Default"/>
        <w:rPr>
          <w:szCs w:val="28"/>
          <w:lang w:val="en-US"/>
        </w:rPr>
      </w:pPr>
      <w:r w:rsidRPr="00856E94">
        <w:rPr>
          <w:b/>
          <w:bCs/>
          <w:szCs w:val="28"/>
          <w:lang w:val="en-US"/>
        </w:rPr>
        <w:t xml:space="preserve">SALVATION </w:t>
      </w:r>
      <w:r w:rsidRPr="00856E94">
        <w:rPr>
          <w:szCs w:val="28"/>
          <w:lang w:val="en-US"/>
        </w:rPr>
        <w:t xml:space="preserve">– the state of being saved from the power of evil </w:t>
      </w:r>
    </w:p>
    <w:p w:rsidR="0000718A" w:rsidRPr="00856E94" w:rsidRDefault="0000718A" w:rsidP="0000718A">
      <w:pPr>
        <w:tabs>
          <w:tab w:val="left" w:pos="1982"/>
        </w:tabs>
        <w:rPr>
          <w:szCs w:val="28"/>
          <w:lang w:val="en-US"/>
        </w:rPr>
      </w:pPr>
      <w:r w:rsidRPr="00856E94">
        <w:rPr>
          <w:b/>
          <w:bCs/>
          <w:szCs w:val="28"/>
          <w:lang w:val="en-US"/>
        </w:rPr>
        <w:t xml:space="preserve">PROSPERITY </w:t>
      </w:r>
      <w:r w:rsidRPr="00856E94">
        <w:rPr>
          <w:szCs w:val="28"/>
          <w:lang w:val="en-US"/>
        </w:rPr>
        <w:t>– the state or being successful, especially, financially</w:t>
      </w:r>
    </w:p>
    <w:p w:rsidR="0000718A" w:rsidRPr="00856E94" w:rsidRDefault="0000718A" w:rsidP="0000718A">
      <w:pPr>
        <w:jc w:val="center"/>
        <w:rPr>
          <w:b/>
          <w:szCs w:val="28"/>
          <w:lang w:val="en-US"/>
        </w:rPr>
      </w:pPr>
    </w:p>
    <w:p w:rsidR="0000718A" w:rsidRPr="00856E94" w:rsidRDefault="0000718A" w:rsidP="0000718A">
      <w:pPr>
        <w:jc w:val="center"/>
        <w:rPr>
          <w:b/>
          <w:szCs w:val="28"/>
          <w:lang w:val="en-US"/>
        </w:rPr>
      </w:pPr>
    </w:p>
    <w:p w:rsidR="0000718A" w:rsidRPr="00856E94" w:rsidRDefault="0000718A" w:rsidP="0000718A">
      <w:pPr>
        <w:jc w:val="center"/>
        <w:rPr>
          <w:b/>
          <w:szCs w:val="28"/>
          <w:lang w:val="en-US"/>
        </w:rPr>
      </w:pPr>
    </w:p>
    <w:p w:rsidR="0000718A" w:rsidRPr="00856E94" w:rsidRDefault="0000718A" w:rsidP="0000718A">
      <w:pPr>
        <w:jc w:val="center"/>
        <w:rPr>
          <w:b/>
          <w:szCs w:val="28"/>
          <w:lang w:val="en-US"/>
        </w:rPr>
      </w:pPr>
    </w:p>
    <w:p w:rsidR="0000718A" w:rsidRPr="00856E94" w:rsidRDefault="0000718A" w:rsidP="0000718A">
      <w:pPr>
        <w:jc w:val="center"/>
        <w:rPr>
          <w:b/>
          <w:szCs w:val="28"/>
        </w:rPr>
      </w:pPr>
      <w:r w:rsidRPr="00856E94">
        <w:rPr>
          <w:b/>
          <w:szCs w:val="28"/>
        </w:rPr>
        <w:t>LESSON #8</w:t>
      </w:r>
    </w:p>
    <w:p w:rsidR="0000718A" w:rsidRPr="00856E94" w:rsidRDefault="0000718A" w:rsidP="0000718A">
      <w:pPr>
        <w:pStyle w:val="a6"/>
        <w:framePr w:wrap="none" w:vAnchor="page" w:hAnchor="page" w:x="6283" w:y="15883"/>
        <w:shd w:val="clear" w:color="auto" w:fill="auto"/>
        <w:spacing w:line="200" w:lineRule="exact"/>
        <w:rPr>
          <w:b/>
          <w:sz w:val="24"/>
          <w:szCs w:val="28"/>
          <w:lang w:val="en-US"/>
        </w:rPr>
      </w:pPr>
    </w:p>
    <w:p w:rsidR="0000718A" w:rsidRPr="00856E94" w:rsidRDefault="0000718A" w:rsidP="0000718A">
      <w:pPr>
        <w:rPr>
          <w:b/>
          <w:szCs w:val="28"/>
        </w:rPr>
      </w:pPr>
      <w:r w:rsidRPr="00856E94">
        <w:rPr>
          <w:b/>
          <w:szCs w:val="28"/>
        </w:rPr>
        <w:t>Writing</w:t>
      </w:r>
    </w:p>
    <w:tbl>
      <w:tblPr>
        <w:tblpPr w:leftFromText="180" w:rightFromText="180" w:vertAnchor="text" w:tblpX="393"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7"/>
        <w:gridCol w:w="925"/>
        <w:gridCol w:w="6139"/>
      </w:tblGrid>
      <w:tr w:rsidR="0000718A" w:rsidRPr="00AE5DAE" w:rsidTr="0000718A">
        <w:trPr>
          <w:trHeight w:val="416"/>
        </w:trPr>
        <w:tc>
          <w:tcPr>
            <w:tcW w:w="3681" w:type="dxa"/>
            <w:gridSpan w:val="2"/>
          </w:tcPr>
          <w:p w:rsidR="0000718A" w:rsidRPr="00856E94" w:rsidRDefault="0000718A" w:rsidP="0000718A">
            <w:pPr>
              <w:spacing w:line="240" w:lineRule="exact"/>
              <w:rPr>
                <w:szCs w:val="28"/>
              </w:rPr>
            </w:pPr>
            <w:r w:rsidRPr="00856E94">
              <w:rPr>
                <w:szCs w:val="28"/>
              </w:rPr>
              <w:t>Theme #8</w:t>
            </w:r>
          </w:p>
          <w:p w:rsidR="0000718A" w:rsidRPr="00856E94" w:rsidRDefault="0000718A" w:rsidP="0000718A">
            <w:pPr>
              <w:rPr>
                <w:szCs w:val="28"/>
              </w:rPr>
            </w:pPr>
          </w:p>
        </w:tc>
        <w:tc>
          <w:tcPr>
            <w:tcW w:w="6639" w:type="dxa"/>
          </w:tcPr>
          <w:p w:rsidR="0000718A" w:rsidRPr="00856E94" w:rsidRDefault="0000718A" w:rsidP="0000718A">
            <w:pPr>
              <w:pStyle w:val="60"/>
              <w:shd w:val="clear" w:color="auto" w:fill="auto"/>
              <w:spacing w:line="240" w:lineRule="exact"/>
              <w:rPr>
                <w:sz w:val="24"/>
                <w:szCs w:val="28"/>
                <w:lang w:val="en-US"/>
              </w:rPr>
            </w:pPr>
            <w:r w:rsidRPr="00856E94">
              <w:rPr>
                <w:sz w:val="24"/>
                <w:szCs w:val="28"/>
                <w:lang w:val="en-US"/>
              </w:rPr>
              <w:t>Compare-contrast essay (final draft)</w:t>
            </w:r>
          </w:p>
          <w:p w:rsidR="0000718A" w:rsidRPr="00856E94" w:rsidRDefault="0000718A" w:rsidP="0000718A">
            <w:pPr>
              <w:rPr>
                <w:szCs w:val="28"/>
                <w:lang w:val="en-US"/>
              </w:rPr>
            </w:pPr>
          </w:p>
        </w:tc>
      </w:tr>
      <w:tr w:rsidR="0000718A" w:rsidRPr="00856E94" w:rsidTr="0000718A">
        <w:trPr>
          <w:trHeight w:val="552"/>
        </w:trPr>
        <w:tc>
          <w:tcPr>
            <w:tcW w:w="3681" w:type="dxa"/>
            <w:gridSpan w:val="2"/>
            <w:vAlign w:val="bottom"/>
          </w:tcPr>
          <w:p w:rsidR="0000718A" w:rsidRPr="00856E94" w:rsidRDefault="0000718A" w:rsidP="00856E94">
            <w:pPr>
              <w:spacing w:line="240" w:lineRule="exact"/>
              <w:rPr>
                <w:szCs w:val="28"/>
                <w:lang w:val="en-US"/>
              </w:rPr>
            </w:pPr>
            <w:r w:rsidRPr="00856E94">
              <w:rPr>
                <w:szCs w:val="28"/>
                <w:lang w:val="en-US"/>
              </w:rPr>
              <w:t xml:space="preserve">Length: </w:t>
            </w:r>
            <w:r w:rsidR="00856E94" w:rsidRPr="00856E94">
              <w:rPr>
                <w:szCs w:val="28"/>
                <w:lang w:val="en-US"/>
              </w:rPr>
              <w:t>4</w:t>
            </w:r>
          </w:p>
        </w:tc>
        <w:tc>
          <w:tcPr>
            <w:tcW w:w="6639" w:type="dxa"/>
          </w:tcPr>
          <w:p w:rsidR="0000718A" w:rsidRPr="00856E94" w:rsidRDefault="0000718A" w:rsidP="00856E94">
            <w:pPr>
              <w:rPr>
                <w:szCs w:val="28"/>
              </w:rPr>
            </w:pPr>
            <w:r w:rsidRPr="00856E94">
              <w:rPr>
                <w:szCs w:val="28"/>
              </w:rPr>
              <w:t xml:space="preserve">Number of Students: </w:t>
            </w:r>
          </w:p>
        </w:tc>
      </w:tr>
      <w:tr w:rsidR="0000718A" w:rsidRPr="00856E94" w:rsidTr="0000718A">
        <w:trPr>
          <w:trHeight w:val="1776"/>
        </w:trPr>
        <w:tc>
          <w:tcPr>
            <w:tcW w:w="10320" w:type="dxa"/>
            <w:gridSpan w:val="3"/>
          </w:tcPr>
          <w:p w:rsidR="0000718A" w:rsidRPr="00856E94" w:rsidRDefault="0000718A" w:rsidP="0000718A">
            <w:pPr>
              <w:rPr>
                <w:szCs w:val="28"/>
              </w:rPr>
            </w:pPr>
            <w:r w:rsidRPr="00856E94">
              <w:rPr>
                <w:szCs w:val="28"/>
              </w:rPr>
              <w:t>Lesson Outline</w:t>
            </w:r>
          </w:p>
          <w:p w:rsidR="0000718A" w:rsidRPr="00856E94" w:rsidRDefault="0000718A" w:rsidP="00EF3B51">
            <w:pPr>
              <w:widowControl w:val="0"/>
              <w:numPr>
                <w:ilvl w:val="0"/>
                <w:numId w:val="15"/>
              </w:numPr>
              <w:tabs>
                <w:tab w:val="left" w:pos="331"/>
              </w:tabs>
              <w:spacing w:line="274" w:lineRule="exact"/>
              <w:jc w:val="both"/>
              <w:rPr>
                <w:szCs w:val="28"/>
              </w:rPr>
            </w:pPr>
            <w:r w:rsidRPr="00856E94">
              <w:rPr>
                <w:szCs w:val="28"/>
              </w:rPr>
              <w:t>Warm up</w:t>
            </w:r>
          </w:p>
          <w:p w:rsidR="0000718A" w:rsidRPr="00856E94" w:rsidRDefault="0000718A" w:rsidP="00EF3B51">
            <w:pPr>
              <w:widowControl w:val="0"/>
              <w:numPr>
                <w:ilvl w:val="0"/>
                <w:numId w:val="15"/>
              </w:numPr>
              <w:tabs>
                <w:tab w:val="left" w:pos="360"/>
              </w:tabs>
              <w:spacing w:line="274" w:lineRule="exact"/>
              <w:jc w:val="both"/>
              <w:rPr>
                <w:szCs w:val="28"/>
              </w:rPr>
            </w:pPr>
            <w:r w:rsidRPr="00856E94">
              <w:rPr>
                <w:szCs w:val="28"/>
              </w:rPr>
              <w:t>Activity 1 (peer evaluation)</w:t>
            </w:r>
          </w:p>
          <w:p w:rsidR="0000718A" w:rsidRPr="00856E94" w:rsidRDefault="0000718A" w:rsidP="00EF3B51">
            <w:pPr>
              <w:widowControl w:val="0"/>
              <w:numPr>
                <w:ilvl w:val="0"/>
                <w:numId w:val="15"/>
              </w:numPr>
              <w:tabs>
                <w:tab w:val="left" w:pos="355"/>
              </w:tabs>
              <w:spacing w:line="274" w:lineRule="exact"/>
              <w:jc w:val="both"/>
              <w:rPr>
                <w:szCs w:val="28"/>
              </w:rPr>
            </w:pPr>
            <w:r w:rsidRPr="00856E94">
              <w:rPr>
                <w:szCs w:val="28"/>
              </w:rPr>
              <w:t>Activity 2 Final draft</w:t>
            </w:r>
          </w:p>
          <w:p w:rsidR="0000718A" w:rsidRPr="00856E94" w:rsidRDefault="0000718A" w:rsidP="00EF3B51">
            <w:pPr>
              <w:widowControl w:val="0"/>
              <w:numPr>
                <w:ilvl w:val="0"/>
                <w:numId w:val="15"/>
              </w:numPr>
              <w:tabs>
                <w:tab w:val="left" w:pos="355"/>
              </w:tabs>
              <w:spacing w:line="274" w:lineRule="exact"/>
              <w:jc w:val="both"/>
              <w:rPr>
                <w:szCs w:val="28"/>
              </w:rPr>
            </w:pPr>
            <w:r w:rsidRPr="00856E94">
              <w:rPr>
                <w:szCs w:val="28"/>
              </w:rPr>
              <w:t>Home work case study</w:t>
            </w:r>
          </w:p>
        </w:tc>
      </w:tr>
      <w:tr w:rsidR="0000718A" w:rsidRPr="00AE5DAE" w:rsidTr="0000718A">
        <w:trPr>
          <w:trHeight w:val="612"/>
        </w:trPr>
        <w:tc>
          <w:tcPr>
            <w:tcW w:w="10320" w:type="dxa"/>
            <w:gridSpan w:val="3"/>
          </w:tcPr>
          <w:p w:rsidR="0000718A" w:rsidRPr="00856E94" w:rsidRDefault="0000718A" w:rsidP="0000718A">
            <w:pPr>
              <w:rPr>
                <w:szCs w:val="28"/>
              </w:rPr>
            </w:pPr>
            <w:r w:rsidRPr="00856E94">
              <w:rPr>
                <w:szCs w:val="28"/>
              </w:rPr>
              <w:t>The aim:</w:t>
            </w:r>
          </w:p>
          <w:p w:rsidR="0000718A" w:rsidRPr="00856E94" w:rsidRDefault="0000718A" w:rsidP="0000718A">
            <w:pPr>
              <w:rPr>
                <w:szCs w:val="28"/>
                <w:lang w:val="en-US"/>
              </w:rPr>
            </w:pPr>
            <w:r w:rsidRPr="00856E94">
              <w:rPr>
                <w:szCs w:val="28"/>
                <w:lang w:val="en-US"/>
              </w:rPr>
              <w:t>to write the final draft of the essay</w:t>
            </w:r>
          </w:p>
        </w:tc>
      </w:tr>
      <w:tr w:rsidR="0000718A" w:rsidRPr="00AE5DAE" w:rsidTr="0000718A">
        <w:trPr>
          <w:trHeight w:val="389"/>
        </w:trPr>
        <w:tc>
          <w:tcPr>
            <w:tcW w:w="10320" w:type="dxa"/>
            <w:gridSpan w:val="3"/>
          </w:tcPr>
          <w:p w:rsidR="0000718A" w:rsidRPr="00856E94" w:rsidRDefault="0000718A" w:rsidP="0000718A">
            <w:pPr>
              <w:rPr>
                <w:szCs w:val="28"/>
              </w:rPr>
            </w:pPr>
            <w:r w:rsidRPr="00856E94">
              <w:rPr>
                <w:szCs w:val="28"/>
              </w:rPr>
              <w:t>Objectives:</w:t>
            </w:r>
          </w:p>
          <w:p w:rsidR="0000718A" w:rsidRPr="00856E94" w:rsidRDefault="0000718A" w:rsidP="00EF3B51">
            <w:pPr>
              <w:widowControl w:val="0"/>
              <w:numPr>
                <w:ilvl w:val="0"/>
                <w:numId w:val="16"/>
              </w:numPr>
              <w:tabs>
                <w:tab w:val="left" w:pos="350"/>
              </w:tabs>
              <w:spacing w:line="293" w:lineRule="exact"/>
              <w:jc w:val="both"/>
              <w:rPr>
                <w:szCs w:val="28"/>
                <w:lang w:val="en-US"/>
              </w:rPr>
            </w:pPr>
            <w:r w:rsidRPr="00856E94">
              <w:rPr>
                <w:szCs w:val="28"/>
                <w:lang w:val="en-US"/>
              </w:rPr>
              <w:t>to give ss an opportunity to peer evaluate their group mates essay</w:t>
            </w:r>
          </w:p>
          <w:p w:rsidR="0000718A" w:rsidRPr="00856E94" w:rsidRDefault="0000718A" w:rsidP="00EF3B51">
            <w:pPr>
              <w:widowControl w:val="0"/>
              <w:numPr>
                <w:ilvl w:val="0"/>
                <w:numId w:val="16"/>
              </w:numPr>
              <w:tabs>
                <w:tab w:val="left" w:pos="350"/>
              </w:tabs>
              <w:spacing w:line="293" w:lineRule="exact"/>
              <w:jc w:val="both"/>
              <w:rPr>
                <w:szCs w:val="28"/>
                <w:lang w:val="en-US"/>
              </w:rPr>
            </w:pPr>
            <w:r w:rsidRPr="00856E94">
              <w:rPr>
                <w:szCs w:val="28"/>
                <w:lang w:val="en-US"/>
              </w:rPr>
              <w:t>to let ss produce final draft</w:t>
            </w:r>
          </w:p>
          <w:p w:rsidR="0000718A" w:rsidRPr="00856E94" w:rsidRDefault="0000718A" w:rsidP="00EF3B51">
            <w:pPr>
              <w:widowControl w:val="0"/>
              <w:numPr>
                <w:ilvl w:val="0"/>
                <w:numId w:val="16"/>
              </w:numPr>
              <w:tabs>
                <w:tab w:val="left" w:pos="350"/>
              </w:tabs>
              <w:spacing w:line="293" w:lineRule="exact"/>
              <w:jc w:val="both"/>
              <w:rPr>
                <w:szCs w:val="28"/>
                <w:lang w:val="en-US"/>
              </w:rPr>
            </w:pPr>
            <w:r w:rsidRPr="00856E94">
              <w:rPr>
                <w:szCs w:val="28"/>
                <w:lang w:val="en-US"/>
              </w:rPr>
              <w:t>to help them proofread and submit the final draft</w:t>
            </w:r>
          </w:p>
        </w:tc>
      </w:tr>
      <w:tr w:rsidR="0000718A" w:rsidRPr="00AE5DAE" w:rsidTr="0000718A">
        <w:trPr>
          <w:trHeight w:val="299"/>
        </w:trPr>
        <w:tc>
          <w:tcPr>
            <w:tcW w:w="2662" w:type="dxa"/>
          </w:tcPr>
          <w:p w:rsidR="0000718A" w:rsidRPr="00856E94" w:rsidRDefault="0000718A" w:rsidP="0000718A">
            <w:pPr>
              <w:rPr>
                <w:szCs w:val="28"/>
              </w:rPr>
            </w:pPr>
            <w:r w:rsidRPr="00856E94">
              <w:rPr>
                <w:szCs w:val="28"/>
              </w:rPr>
              <w:t>Activity Type:</w:t>
            </w:r>
          </w:p>
          <w:p w:rsidR="0000718A" w:rsidRPr="00856E94" w:rsidRDefault="0000718A" w:rsidP="0000718A">
            <w:pPr>
              <w:rPr>
                <w:szCs w:val="28"/>
              </w:rPr>
            </w:pPr>
          </w:p>
        </w:tc>
        <w:tc>
          <w:tcPr>
            <w:tcW w:w="7658" w:type="dxa"/>
            <w:gridSpan w:val="2"/>
          </w:tcPr>
          <w:p w:rsidR="0000718A" w:rsidRPr="00856E94" w:rsidRDefault="0000718A" w:rsidP="0000718A">
            <w:pPr>
              <w:rPr>
                <w:szCs w:val="28"/>
                <w:lang w:val="en-US"/>
              </w:rPr>
            </w:pPr>
            <w:r w:rsidRPr="00856E94">
              <w:rPr>
                <w:rStyle w:val="2"/>
                <w:rFonts w:eastAsia="Arial Unicode MS"/>
                <w:szCs w:val="28"/>
              </w:rPr>
              <w:t>Individual, small group, whole class (teacher-students</w:t>
            </w:r>
          </w:p>
        </w:tc>
      </w:tr>
    </w:tbl>
    <w:p w:rsidR="0000718A" w:rsidRPr="00856E94" w:rsidRDefault="0000718A" w:rsidP="0000718A">
      <w:pPr>
        <w:rPr>
          <w:szCs w:val="28"/>
          <w:lang w:val="en-US"/>
        </w:rPr>
      </w:pPr>
    </w:p>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b/>
          <w:bCs/>
          <w:szCs w:val="28"/>
          <w:lang w:val="en-US"/>
        </w:rPr>
        <w:t xml:space="preserve">Warm-up </w:t>
      </w:r>
    </w:p>
    <w:p w:rsidR="0000718A" w:rsidRPr="00856E94" w:rsidRDefault="0000718A" w:rsidP="0000718A">
      <w:pPr>
        <w:pStyle w:val="Default"/>
        <w:rPr>
          <w:szCs w:val="28"/>
          <w:lang w:val="en-US"/>
        </w:rPr>
      </w:pPr>
      <w:r w:rsidRPr="00856E94">
        <w:rPr>
          <w:szCs w:val="28"/>
          <w:lang w:val="en-US"/>
        </w:rPr>
        <w:t xml:space="preserve">Objective: to lead in the topic </w:t>
      </w:r>
    </w:p>
    <w:p w:rsidR="0000718A" w:rsidRPr="00856E94" w:rsidRDefault="0000718A" w:rsidP="0000718A">
      <w:pPr>
        <w:pStyle w:val="Default"/>
        <w:rPr>
          <w:szCs w:val="28"/>
          <w:lang w:val="en-US"/>
        </w:rPr>
      </w:pPr>
      <w:r w:rsidRPr="00856E94">
        <w:rPr>
          <w:szCs w:val="28"/>
          <w:lang w:val="en-US"/>
        </w:rPr>
        <w:t xml:space="preserve">Time: 10 min </w:t>
      </w:r>
    </w:p>
    <w:p w:rsidR="0000718A" w:rsidRPr="00856E94" w:rsidRDefault="0000718A" w:rsidP="0000718A">
      <w:pPr>
        <w:pStyle w:val="Default"/>
        <w:rPr>
          <w:szCs w:val="28"/>
          <w:lang w:val="en-US"/>
        </w:rPr>
      </w:pPr>
      <w:r w:rsidRPr="00856E94">
        <w:rPr>
          <w:szCs w:val="28"/>
          <w:lang w:val="en-US"/>
        </w:rPr>
        <w:t xml:space="preserve">Materials: None.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rPr>
          <w:szCs w:val="28"/>
          <w:lang w:val="en-US"/>
        </w:rPr>
      </w:pPr>
      <w:r w:rsidRPr="00856E94">
        <w:rPr>
          <w:szCs w:val="28"/>
          <w:lang w:val="en-US"/>
        </w:rPr>
        <w:t xml:space="preserve">(7 min) Ask students the following question and elicit their answers. </w:t>
      </w:r>
    </w:p>
    <w:p w:rsidR="0000718A" w:rsidRPr="00856E94" w:rsidRDefault="0000718A" w:rsidP="0000718A">
      <w:pPr>
        <w:pStyle w:val="Default"/>
        <w:rPr>
          <w:szCs w:val="28"/>
          <w:lang w:val="en-US"/>
        </w:rPr>
      </w:pPr>
      <w:r w:rsidRPr="00856E94">
        <w:rPr>
          <w:szCs w:val="28"/>
          <w:lang w:val="en-US"/>
        </w:rPr>
        <w:t xml:space="preserve">1. To submit their 2nd draft and ask them the following questions;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1.What is the essay structure? </w:t>
      </w:r>
    </w:p>
    <w:p w:rsidR="0000718A" w:rsidRPr="00856E94" w:rsidRDefault="0000718A" w:rsidP="0000718A">
      <w:pPr>
        <w:pStyle w:val="Default"/>
        <w:rPr>
          <w:szCs w:val="28"/>
          <w:lang w:val="en-US"/>
        </w:rPr>
      </w:pPr>
      <w:r w:rsidRPr="00856E94">
        <w:rPr>
          <w:szCs w:val="28"/>
          <w:lang w:val="en-US"/>
        </w:rPr>
        <w:t xml:space="preserve">2.What opening statement techniques have you learned? </w:t>
      </w:r>
    </w:p>
    <w:p w:rsidR="0000718A" w:rsidRPr="00856E94" w:rsidRDefault="0000718A" w:rsidP="0000718A">
      <w:pPr>
        <w:pStyle w:val="Default"/>
        <w:rPr>
          <w:szCs w:val="28"/>
          <w:lang w:val="en-US"/>
        </w:rPr>
      </w:pPr>
      <w:r w:rsidRPr="00856E94">
        <w:rPr>
          <w:szCs w:val="28"/>
          <w:lang w:val="en-US"/>
        </w:rPr>
        <w:lastRenderedPageBreak/>
        <w:t xml:space="preserve">3.How is the thesis different from title of the essay? </w:t>
      </w:r>
    </w:p>
    <w:p w:rsidR="0000718A" w:rsidRPr="00856E94" w:rsidRDefault="0000718A" w:rsidP="0000718A">
      <w:pPr>
        <w:pStyle w:val="Default"/>
        <w:rPr>
          <w:szCs w:val="28"/>
          <w:lang w:val="en-US"/>
        </w:rPr>
      </w:pPr>
      <w:r w:rsidRPr="00856E94">
        <w:rPr>
          <w:szCs w:val="28"/>
          <w:lang w:val="en-US"/>
        </w:rPr>
        <w:t xml:space="preserve">4.What conclusion writing ways have you learned? </w:t>
      </w:r>
    </w:p>
    <w:p w:rsidR="0000718A" w:rsidRPr="00856E94" w:rsidRDefault="0000718A" w:rsidP="0000718A">
      <w:pPr>
        <w:pStyle w:val="Default"/>
        <w:rPr>
          <w:szCs w:val="28"/>
          <w:lang w:val="en-US"/>
        </w:rPr>
      </w:pPr>
      <w:r w:rsidRPr="00856E94">
        <w:rPr>
          <w:szCs w:val="28"/>
          <w:lang w:val="en-US"/>
        </w:rPr>
        <w:t xml:space="preserve">☺ (3min) Introduce the topic to students. Say that this lesson they are going to peer evaluate groupmates essays using peer evaluation form </w:t>
      </w:r>
    </w:p>
    <w:p w:rsidR="0000718A" w:rsidRPr="00856E94" w:rsidRDefault="0000718A" w:rsidP="0000718A">
      <w:pPr>
        <w:pStyle w:val="Default"/>
        <w:rPr>
          <w:szCs w:val="28"/>
          <w:lang w:val="en-US"/>
        </w:rPr>
      </w:pPr>
      <w:r w:rsidRPr="00856E94">
        <w:rPr>
          <w:b/>
          <w:bCs/>
          <w:szCs w:val="28"/>
          <w:lang w:val="en-US"/>
        </w:rPr>
        <w:t xml:space="preserve">Activity 1 (peer evaluation) </w:t>
      </w:r>
    </w:p>
    <w:p w:rsidR="0000718A" w:rsidRPr="00856E94" w:rsidRDefault="0000718A" w:rsidP="0000718A">
      <w:pPr>
        <w:pStyle w:val="Default"/>
        <w:rPr>
          <w:szCs w:val="28"/>
          <w:lang w:val="en-US"/>
        </w:rPr>
      </w:pPr>
      <w:r w:rsidRPr="00856E94">
        <w:rPr>
          <w:szCs w:val="28"/>
          <w:lang w:val="en-US"/>
        </w:rPr>
        <w:t xml:space="preserve">Objective: To give students an opportunity to peer evaluate their friends essay </w:t>
      </w:r>
    </w:p>
    <w:p w:rsidR="0000718A" w:rsidRPr="00856E94" w:rsidRDefault="0000718A" w:rsidP="0000718A">
      <w:pPr>
        <w:pStyle w:val="Default"/>
        <w:rPr>
          <w:szCs w:val="28"/>
          <w:lang w:val="en-US"/>
        </w:rPr>
      </w:pPr>
      <w:r w:rsidRPr="00856E94">
        <w:rPr>
          <w:szCs w:val="28"/>
          <w:lang w:val="en-US"/>
        </w:rPr>
        <w:t xml:space="preserve">Time: 30 min </w:t>
      </w:r>
    </w:p>
    <w:p w:rsidR="0000718A" w:rsidRPr="00856E94" w:rsidRDefault="0000718A" w:rsidP="0000718A">
      <w:pPr>
        <w:pStyle w:val="Default"/>
        <w:rPr>
          <w:szCs w:val="28"/>
          <w:lang w:val="en-US"/>
        </w:rPr>
      </w:pPr>
      <w:r w:rsidRPr="00856E94">
        <w:rPr>
          <w:szCs w:val="28"/>
          <w:lang w:val="en-US"/>
        </w:rPr>
        <w:t xml:space="preserve">Materials: handout 2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(5 min)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(10 min) Draw a Ven diagram on the blackboard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Distribute peer evaluation form, and students essays . </w:t>
      </w:r>
    </w:p>
    <w:p w:rsidR="0000718A" w:rsidRPr="00856E94" w:rsidRDefault="0000718A" w:rsidP="0000718A">
      <w:pPr>
        <w:pStyle w:val="Default"/>
        <w:rPr>
          <w:szCs w:val="28"/>
          <w:lang w:val="en-US"/>
        </w:rPr>
      </w:pPr>
      <w:r w:rsidRPr="00856E94">
        <w:rPr>
          <w:szCs w:val="28"/>
        </w:rPr>
        <w:t></w:t>
      </w:r>
      <w:r w:rsidRPr="00856E94">
        <w:rPr>
          <w:szCs w:val="28"/>
          <w:lang w:val="en-US"/>
        </w:rPr>
        <w:t xml:space="preserve"> Tell them they will evaluate the essays using the form and after completion they will give back the form and the essay to the essay writers.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Activity 2 </w:t>
      </w:r>
    </w:p>
    <w:p w:rsidR="0000718A" w:rsidRPr="00856E94" w:rsidRDefault="0000718A" w:rsidP="0000718A">
      <w:pPr>
        <w:pStyle w:val="Default"/>
        <w:rPr>
          <w:szCs w:val="28"/>
          <w:lang w:val="en-US"/>
        </w:rPr>
      </w:pPr>
      <w:r w:rsidRPr="00856E94">
        <w:rPr>
          <w:szCs w:val="28"/>
          <w:lang w:val="en-US"/>
        </w:rPr>
        <w:t xml:space="preserve">Objective: to let learners produse the final draft refering to the peer evaluation form </w:t>
      </w:r>
    </w:p>
    <w:p w:rsidR="0000718A" w:rsidRPr="00856E94" w:rsidRDefault="0000718A" w:rsidP="0000718A">
      <w:pPr>
        <w:pStyle w:val="Default"/>
        <w:rPr>
          <w:szCs w:val="28"/>
          <w:lang w:val="en-US"/>
        </w:rPr>
      </w:pPr>
      <w:r w:rsidRPr="00856E94">
        <w:rPr>
          <w:szCs w:val="28"/>
          <w:lang w:val="en-US"/>
        </w:rPr>
        <w:t xml:space="preserve">Time: 35 min </w:t>
      </w:r>
    </w:p>
    <w:p w:rsidR="0000718A" w:rsidRPr="00856E94" w:rsidRDefault="0000718A" w:rsidP="0000718A">
      <w:pPr>
        <w:pStyle w:val="Default"/>
        <w:rPr>
          <w:szCs w:val="28"/>
          <w:lang w:val="en-US"/>
        </w:rPr>
      </w:pPr>
      <w:r w:rsidRPr="00856E94">
        <w:rPr>
          <w:szCs w:val="28"/>
          <w:lang w:val="en-US"/>
        </w:rPr>
        <w:t xml:space="preserve">Material: students own essays and peer evaluation form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(30 min) Using the ideas in the peer evaluation form ss will prepare the final draft of their essays </w:t>
      </w:r>
    </w:p>
    <w:p w:rsidR="0000718A" w:rsidRPr="00856E94" w:rsidRDefault="0000718A" w:rsidP="0000718A">
      <w:pPr>
        <w:pStyle w:val="Default"/>
        <w:rPr>
          <w:szCs w:val="28"/>
          <w:lang w:val="en-US"/>
        </w:rPr>
      </w:pPr>
      <w:r w:rsidRPr="00856E94">
        <w:rPr>
          <w:szCs w:val="28"/>
        </w:rPr>
        <w:t></w:t>
      </w:r>
      <w:r w:rsidRPr="00856E94">
        <w:rPr>
          <w:szCs w:val="28"/>
          <w:lang w:val="en-US"/>
        </w:rPr>
        <w:t xml:space="preserve"> (5 min) SS proofread the essays and prepare for submission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Summary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 (5 min) </w:t>
      </w:r>
    </w:p>
    <w:p w:rsidR="0000718A" w:rsidRPr="00856E94" w:rsidRDefault="0000718A" w:rsidP="0000718A">
      <w:pPr>
        <w:pStyle w:val="Default"/>
        <w:rPr>
          <w:szCs w:val="28"/>
          <w:lang w:val="en-US"/>
        </w:rPr>
      </w:pPr>
      <w:r w:rsidRPr="00856E94">
        <w:rPr>
          <w:szCs w:val="28"/>
        </w:rPr>
        <w:t></w:t>
      </w:r>
      <w:r w:rsidRPr="00856E94">
        <w:rPr>
          <w:szCs w:val="28"/>
          <w:lang w:val="en-US"/>
        </w:rPr>
        <w:t xml:space="preserve"> In case they are not ready for submission they will continue working on the final draft at home.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Homework Case study </w:t>
      </w:r>
    </w:p>
    <w:p w:rsidR="0000718A" w:rsidRPr="00856E94" w:rsidRDefault="0000718A" w:rsidP="0000718A">
      <w:pPr>
        <w:pStyle w:val="Default"/>
        <w:rPr>
          <w:szCs w:val="28"/>
          <w:lang w:val="en-US"/>
        </w:rPr>
      </w:pPr>
      <w:r w:rsidRPr="00856E94">
        <w:rPr>
          <w:b/>
          <w:bCs/>
          <w:szCs w:val="28"/>
          <w:lang w:val="en-US"/>
        </w:rPr>
        <w:t xml:space="preserve">Read both the essay produced by a second year student and the teacher’s feedback. After reading paying attention to the teacher’s feedback and corrections (in-red) produce revised draft of this essay in the space given below. </w:t>
      </w:r>
    </w:p>
    <w:p w:rsidR="0000718A" w:rsidRPr="00856E94" w:rsidRDefault="0000718A" w:rsidP="0000718A">
      <w:pPr>
        <w:pStyle w:val="Default"/>
        <w:rPr>
          <w:szCs w:val="28"/>
          <w:lang w:val="en-US"/>
        </w:rPr>
      </w:pPr>
      <w:r w:rsidRPr="00856E94">
        <w:rPr>
          <w:b/>
          <w:bCs/>
          <w:szCs w:val="28"/>
          <w:lang w:val="en-US"/>
        </w:rPr>
        <w:t xml:space="preserve">Topic: What are the main causes of good health? </w:t>
      </w:r>
    </w:p>
    <w:p w:rsidR="0000718A" w:rsidRPr="00856E94" w:rsidRDefault="0000718A" w:rsidP="0000718A">
      <w:pPr>
        <w:pStyle w:val="Default"/>
        <w:rPr>
          <w:szCs w:val="28"/>
          <w:lang w:val="en-US"/>
        </w:rPr>
      </w:pPr>
      <w:r w:rsidRPr="00856E94">
        <w:rPr>
          <w:szCs w:val="28"/>
          <w:lang w:val="en-US"/>
        </w:rPr>
        <w:t xml:space="preserve">Have you ever thought about contributing to good health? Health is our wealth! (You have used two types of Attention Getter. Choose one of them.) If we are healthy, we can do everything. But we break up it involuntarily. Good health is caused by the following factors: having proper meals, leading a healthy lifestyle, and environment. </w:t>
      </w:r>
    </w:p>
    <w:p w:rsidR="0000718A" w:rsidRPr="00856E94" w:rsidRDefault="0000718A" w:rsidP="0000718A">
      <w:pPr>
        <w:rPr>
          <w:szCs w:val="28"/>
          <w:lang w:val="en-US"/>
        </w:rPr>
      </w:pPr>
      <w:r w:rsidRPr="00856E94">
        <w:rPr>
          <w:szCs w:val="28"/>
          <w:lang w:val="en-US"/>
        </w:rPr>
        <w:t>One of them (What do you mean by “them”? Write it!) is eating regularly. (What are your sub- points? Use them in your Topic Sentence) Sometimes we don’t pay more attention (Prep. needed) eating daily. (Every day we are in hurry to work or study. Sometimes we have breakfast, sometimes no. After going out we often eat fast food, sometimes we don’t have dinner for saving</w:t>
      </w:r>
    </w:p>
    <w:p w:rsidR="0000718A" w:rsidRPr="00856E94" w:rsidRDefault="0000718A" w:rsidP="0000718A">
      <w:pPr>
        <w:pStyle w:val="Default"/>
        <w:rPr>
          <w:szCs w:val="28"/>
          <w:lang w:val="en-US"/>
        </w:rPr>
      </w:pPr>
      <w:r w:rsidRPr="00856E94">
        <w:rPr>
          <w:szCs w:val="28"/>
          <w:lang w:val="en-US"/>
        </w:rPr>
        <w:t xml:space="preserve">some money or diet. Join up the sentences. Make them short, but full of meaning.) People must take care of their diet. Unhealthy diet causes too many health problems like heart attack, blood pressure, cholesterol problems. Balanced diet which contains fruits, green vegetables, and juice is healthier choices for our regular diet. Proper eating plan is always helpful. </w:t>
      </w:r>
    </w:p>
    <w:p w:rsidR="0000718A" w:rsidRPr="00856E94" w:rsidRDefault="0000718A" w:rsidP="0000718A">
      <w:pPr>
        <w:pStyle w:val="Default"/>
        <w:rPr>
          <w:szCs w:val="28"/>
          <w:lang w:val="en-US"/>
        </w:rPr>
      </w:pPr>
      <w:r w:rsidRPr="00856E94">
        <w:rPr>
          <w:szCs w:val="28"/>
          <w:lang w:val="en-US"/>
        </w:rPr>
        <w:t xml:space="preserve">Another cause (Of what?)is (Adj. needed) lifestyle. (What are your sub- points? Use them in your Topic Sentence) Exercise is useful to main to our healthy lifestyle. Few minutes of exercise can improve our mood and our body relaxes. But now many people don’t spend more time for themselves. Everybody wants to live well, to have a car and a penthouse. And for achieving to these things he/she (people tend to work long hours, as a result, they do not have enough time to rest ) works long hours, no enough time for relaxing, doesn’t sleep on time. And these factors may lead to Then he/she may have different nervous illnesses, such as headaches, anxiety, </w:t>
      </w:r>
      <w:r w:rsidRPr="00856E94">
        <w:rPr>
          <w:szCs w:val="28"/>
          <w:lang w:val="en-US"/>
        </w:rPr>
        <w:lastRenderedPageBreak/>
        <w:t xml:space="preserve">nervousness, etc. These examples show that For to avoid preventing these the above mentioned problems, we should do everything on time and lead a healthy lifestyle. </w:t>
      </w:r>
    </w:p>
    <w:p w:rsidR="0000718A" w:rsidRPr="00856E94" w:rsidRDefault="0000718A" w:rsidP="0000718A">
      <w:pPr>
        <w:pStyle w:val="Default"/>
        <w:rPr>
          <w:szCs w:val="28"/>
          <w:lang w:val="en-US"/>
        </w:rPr>
      </w:pPr>
      <w:r w:rsidRPr="00856E94">
        <w:rPr>
          <w:szCs w:val="28"/>
          <w:lang w:val="en-US"/>
        </w:rPr>
        <w:t xml:space="preserve">A third reason is environment. Now, our century is modern technologies century and these technologies make easier our life, they are the part of our life. But many factories and plants which are producing these kinds of technologies are influence to our health. They isolate so much poisonous smokes to air. And one more thing, we use many transportations in our usual life. Also these transportations produce exhaust gases or people burn leaves and rubbish. We should try to decrease these damages for saving environment and improving our health. I do not like your third paragraph. The reason is that it is an effect paragraph. Why not to write about </w:t>
      </w:r>
      <w:r w:rsidRPr="00856E94">
        <w:rPr>
          <w:b/>
          <w:bCs/>
          <w:i/>
          <w:iCs/>
          <w:szCs w:val="28"/>
          <w:lang w:val="en-US"/>
        </w:rPr>
        <w:t xml:space="preserve">Being in regular checkups-vising a doctor twice in a year, taking laboratory tests. </w:t>
      </w:r>
    </w:p>
    <w:p w:rsidR="0000718A" w:rsidRPr="00856E94" w:rsidRDefault="0000718A" w:rsidP="0000718A">
      <w:pPr>
        <w:pStyle w:val="Default"/>
        <w:rPr>
          <w:szCs w:val="28"/>
          <w:lang w:val="en-US"/>
        </w:rPr>
      </w:pPr>
      <w:r w:rsidRPr="00856E94">
        <w:rPr>
          <w:szCs w:val="28"/>
          <w:lang w:val="en-US"/>
        </w:rPr>
        <w:t xml:space="preserve">In conclusion,(Paraphrase your Thesis!) if we know how contribute our good health, we would not loose it. People should think about their health and pay more attention to them. Do you want to loose your good health? If you say “no”, you should follow these rules. Good health is in our hands. </w:t>
      </w:r>
    </w:p>
    <w:p w:rsidR="0000718A" w:rsidRPr="00856E94" w:rsidRDefault="0000718A" w:rsidP="0000718A">
      <w:pPr>
        <w:pStyle w:val="Default"/>
        <w:rPr>
          <w:szCs w:val="28"/>
          <w:lang w:val="en-US"/>
        </w:rPr>
      </w:pPr>
      <w:r w:rsidRPr="00856E94">
        <w:rPr>
          <w:szCs w:val="28"/>
          <w:lang w:val="en-US"/>
        </w:rPr>
        <w:t xml:space="preserve">You did a good job! But it will take you some time to edit your essay. Rewrite your Topic Sentences, add Transition where necessary, use more adjectives to make your essay colourful. </w:t>
      </w:r>
    </w:p>
    <w:p w:rsidR="0000718A" w:rsidRPr="00856E94" w:rsidRDefault="0000718A" w:rsidP="0000718A">
      <w:pPr>
        <w:pStyle w:val="Default"/>
        <w:rPr>
          <w:szCs w:val="28"/>
          <w:lang w:val="en-US"/>
        </w:rPr>
      </w:pPr>
      <w:r w:rsidRPr="00856E94">
        <w:rPr>
          <w:szCs w:val="28"/>
          <w:lang w:val="en-US"/>
        </w:rPr>
        <w:t xml:space="preserve">GOOD LUCK! </w:t>
      </w:r>
    </w:p>
    <w:p w:rsidR="0000718A" w:rsidRPr="00856E94" w:rsidRDefault="0000718A" w:rsidP="0000718A">
      <w:pPr>
        <w:pStyle w:val="Default"/>
        <w:rPr>
          <w:szCs w:val="28"/>
          <w:lang w:val="en-US"/>
        </w:rPr>
      </w:pPr>
      <w:r w:rsidRPr="00856E94">
        <w:rPr>
          <w:b/>
          <w:bCs/>
          <w:szCs w:val="28"/>
          <w:lang w:val="en-US"/>
        </w:rPr>
        <w:t xml:space="preserve">Revised draft </w:t>
      </w:r>
    </w:p>
    <w:p w:rsidR="0000718A" w:rsidRPr="00856E94" w:rsidRDefault="0000718A" w:rsidP="0000718A">
      <w:pPr>
        <w:pStyle w:val="Default"/>
        <w:rPr>
          <w:szCs w:val="28"/>
          <w:lang w:val="en-US"/>
        </w:rPr>
      </w:pPr>
      <w:r w:rsidRPr="00856E94">
        <w:rPr>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Materials for the lesson </w:t>
      </w:r>
    </w:p>
    <w:p w:rsidR="0000718A" w:rsidRPr="00856E94" w:rsidRDefault="0000718A" w:rsidP="0000718A">
      <w:pPr>
        <w:pStyle w:val="Default"/>
        <w:rPr>
          <w:szCs w:val="28"/>
          <w:lang w:val="en-US"/>
        </w:rPr>
      </w:pPr>
      <w:r w:rsidRPr="00856E94">
        <w:rPr>
          <w:b/>
          <w:bCs/>
          <w:szCs w:val="28"/>
          <w:lang w:val="en-US"/>
        </w:rPr>
        <w:t xml:space="preserve">Handout 1 </w:t>
      </w:r>
    </w:p>
    <w:p w:rsidR="0000718A" w:rsidRPr="00856E94" w:rsidRDefault="0000718A" w:rsidP="0000718A">
      <w:pPr>
        <w:pStyle w:val="Default"/>
        <w:rPr>
          <w:szCs w:val="28"/>
          <w:lang w:val="en-US"/>
        </w:rPr>
      </w:pPr>
      <w:r w:rsidRPr="00856E94">
        <w:rPr>
          <w:b/>
          <w:bCs/>
          <w:szCs w:val="28"/>
          <w:lang w:val="en-US"/>
        </w:rPr>
        <w:t xml:space="preserve">Peer evaluation form </w:t>
      </w:r>
    </w:p>
    <w:p w:rsidR="0000718A" w:rsidRPr="00856E94" w:rsidRDefault="0000718A" w:rsidP="0000718A">
      <w:pPr>
        <w:pStyle w:val="Default"/>
        <w:rPr>
          <w:szCs w:val="28"/>
          <w:lang w:val="en-US"/>
        </w:rPr>
      </w:pPr>
      <w:r w:rsidRPr="00856E94">
        <w:rPr>
          <w:b/>
          <w:bCs/>
          <w:szCs w:val="28"/>
          <w:lang w:val="en-US"/>
        </w:rPr>
        <w:t xml:space="preserve">Group: </w:t>
      </w:r>
    </w:p>
    <w:p w:rsidR="0000718A" w:rsidRPr="00856E94" w:rsidRDefault="0000718A" w:rsidP="0000718A">
      <w:pPr>
        <w:pStyle w:val="Default"/>
        <w:rPr>
          <w:szCs w:val="28"/>
          <w:lang w:val="en-US"/>
        </w:rPr>
      </w:pPr>
      <w:r w:rsidRPr="00856E94">
        <w:rPr>
          <w:b/>
          <w:bCs/>
          <w:szCs w:val="28"/>
          <w:lang w:val="en-US"/>
        </w:rPr>
        <w:t xml:space="preserve">Name of the essay writer: </w:t>
      </w:r>
    </w:p>
    <w:p w:rsidR="0000718A" w:rsidRPr="00856E94" w:rsidRDefault="0000718A" w:rsidP="0000718A">
      <w:pPr>
        <w:pStyle w:val="Default"/>
        <w:rPr>
          <w:szCs w:val="28"/>
          <w:lang w:val="en-US"/>
        </w:rPr>
      </w:pPr>
      <w:r w:rsidRPr="00856E94">
        <w:rPr>
          <w:b/>
          <w:bCs/>
          <w:szCs w:val="28"/>
          <w:lang w:val="en-US"/>
        </w:rPr>
        <w:t xml:space="preserve">Name of the peer evaluator: </w:t>
      </w:r>
    </w:p>
    <w:p w:rsidR="0000718A" w:rsidRPr="00856E94" w:rsidRDefault="0000718A" w:rsidP="0000718A">
      <w:pPr>
        <w:pStyle w:val="Default"/>
        <w:rPr>
          <w:szCs w:val="28"/>
          <w:lang w:val="en-US"/>
        </w:rPr>
      </w:pPr>
      <w:r w:rsidRPr="00856E94">
        <w:rPr>
          <w:b/>
          <w:bCs/>
          <w:szCs w:val="28"/>
          <w:lang w:val="en-US"/>
        </w:rPr>
        <w:t xml:space="preserve">1) What outline does the writer use for this essay?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2) Does the introduction contain an opening statement? If yes, which method was used for writing it? Is it eye-catching sentence?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3) Is there any connecting sentence/sentences between opening statement and thesis statement?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4) How is the thesis statement organized? Does the writer use parallel structure? If yes, what part of speech is chosen for it?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5) How do the body paragraphs organized? Are they supported with details?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6) Does the general topic sentence state the main idea of the paragraph for the first body paragraph? What about other body paragraphs?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7) What technique is used for conclusion writing?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8) Find the transitional word and copy them. Are they used effectively?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9) What mechanical, grammar and lexical mistakes have the writer made? Copy them indicating the paragraph, line number.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t xml:space="preserve">10) Your recommendation to the writer: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718A" w:rsidRPr="00856E94" w:rsidRDefault="0000718A" w:rsidP="0000718A">
      <w:pPr>
        <w:pStyle w:val="Default"/>
        <w:rPr>
          <w:szCs w:val="28"/>
          <w:lang w:val="en-US"/>
        </w:rPr>
      </w:pPr>
      <w:r w:rsidRPr="00856E94">
        <w:rPr>
          <w:b/>
          <w:bCs/>
          <w:szCs w:val="28"/>
          <w:lang w:val="en-US"/>
        </w:rPr>
        <w:lastRenderedPageBreak/>
        <w:t xml:space="preserve">Evaluate the essay by 5-scale marking system. (Highest mark is 5). Circle the number. </w:t>
      </w:r>
    </w:p>
    <w:p w:rsidR="0000718A" w:rsidRPr="00856E94" w:rsidRDefault="0000718A" w:rsidP="0000718A">
      <w:pPr>
        <w:pStyle w:val="Default"/>
        <w:rPr>
          <w:szCs w:val="28"/>
          <w:lang w:val="en-US"/>
        </w:rPr>
      </w:pPr>
      <w:r w:rsidRPr="00856E94">
        <w:rPr>
          <w:b/>
          <w:bCs/>
          <w:szCs w:val="28"/>
          <w:lang w:val="en-US"/>
        </w:rPr>
        <w:t xml:space="preserve">5                 4                3                     2                       1 </w:t>
      </w:r>
    </w:p>
    <w:p w:rsidR="0000718A" w:rsidRPr="00856E94" w:rsidRDefault="0000718A" w:rsidP="0000718A">
      <w:pPr>
        <w:pStyle w:val="Default"/>
        <w:rPr>
          <w:szCs w:val="28"/>
          <w:lang w:val="en-US"/>
        </w:rPr>
      </w:pPr>
      <w:r w:rsidRPr="00856E94">
        <w:rPr>
          <w:b/>
          <w:bCs/>
          <w:szCs w:val="28"/>
          <w:lang w:val="en-US"/>
        </w:rPr>
        <w:t>L</w:t>
      </w:r>
      <w:r w:rsidRPr="00856E94">
        <w:rPr>
          <w:b/>
          <w:bCs/>
          <w:szCs w:val="28"/>
        </w:rPr>
        <w:t>і</w:t>
      </w:r>
      <w:r w:rsidRPr="00856E94">
        <w:rPr>
          <w:b/>
          <w:bCs/>
          <w:szCs w:val="28"/>
          <w:lang w:val="en-US"/>
        </w:rPr>
        <w:t xml:space="preserve">terature </w:t>
      </w:r>
    </w:p>
    <w:p w:rsidR="0000718A" w:rsidRPr="00856E94" w:rsidRDefault="0000718A" w:rsidP="0000718A">
      <w:pPr>
        <w:pStyle w:val="Default"/>
        <w:spacing w:after="27"/>
        <w:rPr>
          <w:szCs w:val="28"/>
          <w:lang w:val="en-US"/>
        </w:rPr>
      </w:pPr>
      <w:r w:rsidRPr="00856E94">
        <w:rPr>
          <w:szCs w:val="28"/>
          <w:lang w:val="en-US"/>
        </w:rPr>
        <w:t xml:space="preserve">1. </w:t>
      </w:r>
      <w:r w:rsidRPr="00856E94">
        <w:rPr>
          <w:szCs w:val="28"/>
        </w:rPr>
        <w:t>Бакиева</w:t>
      </w:r>
      <w:r w:rsidRPr="00856E94">
        <w:rPr>
          <w:szCs w:val="28"/>
          <w:lang w:val="en-US"/>
        </w:rPr>
        <w:t xml:space="preserve"> </w:t>
      </w:r>
      <w:r w:rsidRPr="00856E94">
        <w:rPr>
          <w:szCs w:val="28"/>
        </w:rPr>
        <w:t>Г</w:t>
      </w:r>
      <w:r w:rsidRPr="00856E94">
        <w:rPr>
          <w:szCs w:val="28"/>
          <w:lang w:val="en-US"/>
        </w:rPr>
        <w:t>.</w:t>
      </w:r>
      <w:r w:rsidRPr="00856E94">
        <w:rPr>
          <w:szCs w:val="28"/>
        </w:rPr>
        <w:t>Х</w:t>
      </w:r>
      <w:r w:rsidRPr="00856E94">
        <w:rPr>
          <w:szCs w:val="28"/>
          <w:lang w:val="en-US"/>
        </w:rPr>
        <w:t xml:space="preserve">. </w:t>
      </w:r>
      <w:r w:rsidRPr="00856E94">
        <w:rPr>
          <w:szCs w:val="28"/>
        </w:rPr>
        <w:t>ва</w:t>
      </w:r>
      <w:r w:rsidRPr="00856E94">
        <w:rPr>
          <w:szCs w:val="28"/>
          <w:lang w:val="en-US"/>
        </w:rPr>
        <w:t xml:space="preserve"> </w:t>
      </w:r>
      <w:r w:rsidRPr="00856E94">
        <w:rPr>
          <w:szCs w:val="28"/>
        </w:rPr>
        <w:t>бошқ</w:t>
      </w:r>
      <w:r w:rsidRPr="00856E94">
        <w:rPr>
          <w:szCs w:val="28"/>
          <w:lang w:val="en-US"/>
        </w:rPr>
        <w:t>. 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00718A" w:rsidRPr="00856E94" w:rsidRDefault="0000718A" w:rsidP="0000718A">
      <w:pPr>
        <w:pStyle w:val="Default"/>
        <w:spacing w:after="27"/>
        <w:rPr>
          <w:szCs w:val="28"/>
          <w:lang w:val="en-US"/>
        </w:rPr>
      </w:pPr>
      <w:r w:rsidRPr="00856E94">
        <w:rPr>
          <w:szCs w:val="28"/>
          <w:lang w:val="en-US"/>
        </w:rPr>
        <w:t xml:space="preserve">2. Barton, L. &amp; Sardinas, C. P. (2004), </w:t>
      </w:r>
      <w:r w:rsidRPr="00856E94">
        <w:rPr>
          <w:i/>
          <w:iCs/>
          <w:szCs w:val="28"/>
          <w:lang w:val="en-US"/>
        </w:rPr>
        <w:t xml:space="preserve">North Star. Reading and Writing. Intermediate. </w:t>
      </w:r>
      <w:r w:rsidRPr="00856E94">
        <w:rPr>
          <w:szCs w:val="28"/>
          <w:lang w:val="en-US"/>
        </w:rPr>
        <w:t xml:space="preserve">Longman. </w:t>
      </w:r>
    </w:p>
    <w:p w:rsidR="0000718A" w:rsidRPr="00856E94" w:rsidRDefault="0000718A" w:rsidP="0000718A">
      <w:pPr>
        <w:pStyle w:val="Default"/>
        <w:spacing w:after="27"/>
        <w:rPr>
          <w:szCs w:val="28"/>
          <w:lang w:val="en-US"/>
        </w:rPr>
      </w:pPr>
      <w:r w:rsidRPr="00856E94">
        <w:rPr>
          <w:szCs w:val="28"/>
          <w:lang w:val="en-US"/>
        </w:rPr>
        <w:t xml:space="preserve">3. Driscol, L. (2004) </w:t>
      </w:r>
      <w:r w:rsidRPr="00856E94">
        <w:rPr>
          <w:i/>
          <w:iCs/>
          <w:szCs w:val="28"/>
          <w:lang w:val="en-US"/>
        </w:rPr>
        <w:t xml:space="preserve">Reading Extra </w:t>
      </w:r>
      <w:r w:rsidRPr="00856E94">
        <w:rPr>
          <w:szCs w:val="28"/>
          <w:lang w:val="en-US"/>
        </w:rPr>
        <w:t xml:space="preserve">A resource book of multi-level skills activities. CUP. </w:t>
      </w:r>
    </w:p>
    <w:p w:rsidR="0000718A" w:rsidRPr="00856E94" w:rsidRDefault="0000718A" w:rsidP="0000718A">
      <w:pPr>
        <w:pStyle w:val="Default"/>
        <w:spacing w:after="27"/>
        <w:rPr>
          <w:szCs w:val="28"/>
          <w:lang w:val="en-US"/>
        </w:rPr>
      </w:pPr>
      <w:r w:rsidRPr="00856E94">
        <w:rPr>
          <w:szCs w:val="28"/>
          <w:lang w:val="en-US"/>
        </w:rPr>
        <w:t xml:space="preserve">4. Fry E. B. (2000), </w:t>
      </w:r>
      <w:r w:rsidRPr="00856E94">
        <w:rPr>
          <w:i/>
          <w:iCs/>
          <w:szCs w:val="28"/>
          <w:lang w:val="en-US"/>
        </w:rPr>
        <w:t>Skimming and scanning. Middle level</w:t>
      </w:r>
      <w:r w:rsidRPr="00856E94">
        <w:rPr>
          <w:szCs w:val="28"/>
          <w:lang w:val="en-US"/>
        </w:rPr>
        <w:t xml:space="preserve">, Jamestown Publishers. </w:t>
      </w:r>
    </w:p>
    <w:p w:rsidR="0000718A" w:rsidRPr="00856E94" w:rsidRDefault="0000718A" w:rsidP="0000718A">
      <w:pPr>
        <w:pStyle w:val="Default"/>
        <w:spacing w:after="27"/>
        <w:rPr>
          <w:szCs w:val="28"/>
          <w:lang w:val="en-US"/>
        </w:rPr>
      </w:pPr>
      <w:r w:rsidRPr="00856E94">
        <w:rPr>
          <w:szCs w:val="28"/>
          <w:lang w:val="en-US"/>
        </w:rPr>
        <w:t xml:space="preserve">5. Greenall, S &amp; D. Pye (2007), </w:t>
      </w:r>
      <w:r w:rsidRPr="00856E94">
        <w:rPr>
          <w:i/>
          <w:iCs/>
          <w:szCs w:val="28"/>
          <w:lang w:val="en-US"/>
        </w:rPr>
        <w:t xml:space="preserve">Reading 2, 3. Cambridge Skills for Fluency. </w:t>
      </w:r>
      <w:r w:rsidRPr="00856E94">
        <w:rPr>
          <w:szCs w:val="28"/>
          <w:lang w:val="en-US"/>
        </w:rPr>
        <w:t xml:space="preserve">Cambridge: CUP </w:t>
      </w:r>
    </w:p>
    <w:p w:rsidR="0000718A" w:rsidRPr="00856E94" w:rsidRDefault="0000718A" w:rsidP="0000718A">
      <w:pPr>
        <w:pStyle w:val="Default"/>
        <w:spacing w:after="27"/>
        <w:rPr>
          <w:szCs w:val="28"/>
          <w:lang w:val="en-US"/>
        </w:rPr>
      </w:pPr>
      <w:r w:rsidRPr="00856E94">
        <w:rPr>
          <w:szCs w:val="28"/>
          <w:lang w:val="en-US"/>
        </w:rPr>
        <w:t xml:space="preserve">6. Philips A. &amp; Philips T. (1997) </w:t>
      </w:r>
      <w:r w:rsidRPr="00856E94">
        <w:rPr>
          <w:i/>
          <w:iCs/>
          <w:szCs w:val="28"/>
          <w:lang w:val="en-US"/>
        </w:rPr>
        <w:t xml:space="preserve">Key Skills for Reading. </w:t>
      </w:r>
      <w:r w:rsidRPr="00856E94">
        <w:rPr>
          <w:szCs w:val="28"/>
          <w:lang w:val="en-US"/>
        </w:rPr>
        <w:t xml:space="preserve">Prentice Hall. </w:t>
      </w:r>
    </w:p>
    <w:p w:rsidR="0000718A" w:rsidRPr="00856E94" w:rsidRDefault="0000718A" w:rsidP="0000718A">
      <w:pPr>
        <w:pStyle w:val="Default"/>
        <w:spacing w:after="27"/>
        <w:rPr>
          <w:szCs w:val="28"/>
          <w:lang w:val="en-US"/>
        </w:rPr>
      </w:pPr>
      <w:r w:rsidRPr="00856E94">
        <w:rPr>
          <w:szCs w:val="28"/>
          <w:lang w:val="en-US"/>
        </w:rPr>
        <w:t xml:space="preserve">7. Phillips, T. &amp; Phillips, A. (2005) </w:t>
      </w:r>
      <w:r w:rsidRPr="00856E94">
        <w:rPr>
          <w:i/>
          <w:iCs/>
          <w:szCs w:val="28"/>
          <w:lang w:val="en-US"/>
        </w:rPr>
        <w:t xml:space="preserve">Skills in English. Level 2. </w:t>
      </w:r>
      <w:r w:rsidRPr="00856E94">
        <w:rPr>
          <w:szCs w:val="28"/>
          <w:lang w:val="en-US"/>
        </w:rPr>
        <w:t xml:space="preserve">Garnet Education. </w:t>
      </w:r>
    </w:p>
    <w:p w:rsidR="0000718A" w:rsidRPr="00856E94" w:rsidRDefault="0000718A" w:rsidP="0000718A">
      <w:pPr>
        <w:pStyle w:val="Default"/>
        <w:spacing w:after="27"/>
        <w:rPr>
          <w:szCs w:val="28"/>
          <w:lang w:val="en-US"/>
        </w:rPr>
      </w:pPr>
      <w:r w:rsidRPr="00856E94">
        <w:rPr>
          <w:i/>
          <w:iCs/>
          <w:szCs w:val="28"/>
          <w:lang w:val="en-US"/>
        </w:rPr>
        <w:t xml:space="preserve">8. </w:t>
      </w:r>
      <w:r w:rsidRPr="00856E94">
        <w:rPr>
          <w:szCs w:val="28"/>
          <w:lang w:val="en-US"/>
        </w:rPr>
        <w:t xml:space="preserve">Roberts, P. (1994) </w:t>
      </w:r>
      <w:r w:rsidRPr="00856E94">
        <w:rPr>
          <w:i/>
          <w:iCs/>
          <w:szCs w:val="28"/>
          <w:lang w:val="en-US"/>
        </w:rPr>
        <w:t xml:space="preserve">Cambridge First Certificate, Reading &amp; Vocabulary. CUP. </w:t>
      </w:r>
    </w:p>
    <w:p w:rsidR="0000718A" w:rsidRPr="00856E94" w:rsidRDefault="0000718A" w:rsidP="0000718A">
      <w:pPr>
        <w:pStyle w:val="Default"/>
        <w:spacing w:after="27"/>
        <w:rPr>
          <w:szCs w:val="28"/>
          <w:lang w:val="en-US"/>
        </w:rPr>
      </w:pPr>
      <w:r w:rsidRPr="00856E94">
        <w:rPr>
          <w:szCs w:val="28"/>
          <w:lang w:val="en-US"/>
        </w:rPr>
        <w:t xml:space="preserve">9. Newspapers and magazines (e.g. </w:t>
      </w:r>
      <w:r w:rsidRPr="00856E94">
        <w:rPr>
          <w:i/>
          <w:iCs/>
          <w:szCs w:val="28"/>
          <w:lang w:val="en-US"/>
        </w:rPr>
        <w:t>English Teaching professional, Modern English Teacher</w:t>
      </w:r>
      <w:r w:rsidRPr="00856E94">
        <w:rPr>
          <w:szCs w:val="28"/>
          <w:lang w:val="en-US"/>
        </w:rPr>
        <w:t xml:space="preserve">, </w:t>
      </w:r>
      <w:r w:rsidRPr="00856E94">
        <w:rPr>
          <w:i/>
          <w:iCs/>
          <w:szCs w:val="28"/>
          <w:lang w:val="en-US"/>
        </w:rPr>
        <w:t>Uzbekistan Today, The Economist</w:t>
      </w:r>
      <w:r w:rsidRPr="00856E94">
        <w:rPr>
          <w:szCs w:val="28"/>
          <w:lang w:val="en-US"/>
        </w:rPr>
        <w:t xml:space="preserve">, </w:t>
      </w:r>
      <w:r w:rsidRPr="00856E94">
        <w:rPr>
          <w:i/>
          <w:iCs/>
          <w:szCs w:val="28"/>
          <w:lang w:val="en-US"/>
        </w:rPr>
        <w:t xml:space="preserve">The New Scientist, National Geographic </w:t>
      </w:r>
      <w:r w:rsidRPr="00856E94">
        <w:rPr>
          <w:szCs w:val="28"/>
          <w:lang w:val="en-US"/>
        </w:rPr>
        <w:t xml:space="preserve">etc) </w:t>
      </w:r>
    </w:p>
    <w:p w:rsidR="0000718A" w:rsidRPr="00856E94" w:rsidRDefault="0000718A" w:rsidP="0000718A">
      <w:pPr>
        <w:pStyle w:val="Default"/>
        <w:spacing w:after="27"/>
        <w:rPr>
          <w:szCs w:val="28"/>
          <w:lang w:val="en-US"/>
        </w:rPr>
      </w:pPr>
      <w:r w:rsidRPr="00856E94">
        <w:rPr>
          <w:szCs w:val="28"/>
          <w:lang w:val="en-US"/>
        </w:rPr>
        <w:t>10. Jordan</w:t>
      </w:r>
      <w:r w:rsidRPr="00856E94">
        <w:rPr>
          <w:i/>
          <w:iCs/>
          <w:szCs w:val="28"/>
          <w:lang w:val="en-US"/>
        </w:rPr>
        <w:t>*</w:t>
      </w:r>
      <w:r w:rsidRPr="00856E94">
        <w:rPr>
          <w:szCs w:val="28"/>
          <w:lang w:val="en-US"/>
        </w:rPr>
        <w:t xml:space="preserve">, R. R. (2003). </w:t>
      </w:r>
      <w:r w:rsidRPr="00856E94">
        <w:rPr>
          <w:i/>
          <w:iCs/>
          <w:szCs w:val="28"/>
          <w:lang w:val="en-US"/>
        </w:rPr>
        <w:t xml:space="preserve">Academic Writing Course: Study Skills in English. </w:t>
      </w:r>
      <w:r w:rsidRPr="00856E94">
        <w:rPr>
          <w:szCs w:val="28"/>
          <w:lang w:val="en-US"/>
        </w:rPr>
        <w:t xml:space="preserve">Pearson Education Limited. Third Edition. </w:t>
      </w:r>
    </w:p>
    <w:p w:rsidR="0000718A" w:rsidRPr="00856E94" w:rsidRDefault="0000718A" w:rsidP="0000718A">
      <w:pPr>
        <w:pStyle w:val="Default"/>
        <w:spacing w:after="27"/>
        <w:rPr>
          <w:szCs w:val="28"/>
          <w:lang w:val="en-US"/>
        </w:rPr>
      </w:pPr>
      <w:r w:rsidRPr="00856E94">
        <w:rPr>
          <w:szCs w:val="28"/>
          <w:lang w:val="en-US"/>
        </w:rPr>
        <w:t>11. Scarry</w:t>
      </w:r>
      <w:r w:rsidRPr="00856E94">
        <w:rPr>
          <w:i/>
          <w:iCs/>
          <w:szCs w:val="28"/>
          <w:lang w:val="en-US"/>
        </w:rPr>
        <w:t>*</w:t>
      </w:r>
      <w:r w:rsidRPr="00856E94">
        <w:rPr>
          <w:szCs w:val="28"/>
          <w:lang w:val="en-US"/>
        </w:rPr>
        <w:t>, S., &amp; Scarry, J. (2008).</w:t>
      </w:r>
      <w:r w:rsidRPr="00856E94">
        <w:rPr>
          <w:i/>
          <w:iCs/>
          <w:szCs w:val="28"/>
          <w:lang w:val="en-US"/>
        </w:rPr>
        <w:t xml:space="preserve">The Writer’s Workplace with Readings: Building College Writing Skills. </w:t>
      </w:r>
      <w:r w:rsidRPr="00856E94">
        <w:rPr>
          <w:szCs w:val="28"/>
          <w:lang w:val="en-US"/>
        </w:rPr>
        <w:t xml:space="preserve">Thomson Learning. Sixth Edition. </w:t>
      </w:r>
    </w:p>
    <w:p w:rsidR="0000718A" w:rsidRPr="00856E94" w:rsidRDefault="0000718A" w:rsidP="0000718A">
      <w:pPr>
        <w:pStyle w:val="Default"/>
        <w:spacing w:after="27"/>
        <w:rPr>
          <w:szCs w:val="28"/>
          <w:lang w:val="en-US"/>
        </w:rPr>
      </w:pPr>
      <w:r w:rsidRPr="00856E94">
        <w:rPr>
          <w:szCs w:val="28"/>
          <w:lang w:val="en-US"/>
        </w:rPr>
        <w:t xml:space="preserve">12. Ruetten, M. K. (2003). </w:t>
      </w:r>
      <w:r w:rsidRPr="00856E94">
        <w:rPr>
          <w:i/>
          <w:iCs/>
          <w:szCs w:val="28"/>
          <w:lang w:val="en-US"/>
        </w:rPr>
        <w:t xml:space="preserve">Developing Composition Skills: Rhetoric and Grammar. </w:t>
      </w:r>
      <w:r w:rsidRPr="00856E94">
        <w:rPr>
          <w:szCs w:val="28"/>
          <w:lang w:val="en-US"/>
        </w:rPr>
        <w:t xml:space="preserve">Thomson Learning. Second Edition. </w:t>
      </w:r>
    </w:p>
    <w:p w:rsidR="0000718A" w:rsidRPr="00856E94" w:rsidRDefault="0000718A" w:rsidP="0000718A">
      <w:pPr>
        <w:pStyle w:val="Default"/>
        <w:spacing w:after="27"/>
        <w:rPr>
          <w:szCs w:val="28"/>
          <w:lang w:val="en-US"/>
        </w:rPr>
      </w:pPr>
      <w:r w:rsidRPr="00856E94">
        <w:rPr>
          <w:szCs w:val="28"/>
          <w:lang w:val="en-US"/>
        </w:rPr>
        <w:t xml:space="preserve">13. Evans, V. (1998). </w:t>
      </w:r>
      <w:r w:rsidRPr="00856E94">
        <w:rPr>
          <w:i/>
          <w:iCs/>
          <w:szCs w:val="28"/>
          <w:lang w:val="en-US"/>
        </w:rPr>
        <w:t xml:space="preserve">Successful Writing. </w:t>
      </w:r>
      <w:r w:rsidRPr="00856E94">
        <w:rPr>
          <w:szCs w:val="28"/>
          <w:lang w:val="en-US"/>
        </w:rPr>
        <w:t xml:space="preserve">Upper Intermediate. Express Publishing. </w:t>
      </w:r>
    </w:p>
    <w:p w:rsidR="0000718A" w:rsidRPr="00856E94" w:rsidRDefault="0000718A" w:rsidP="0000718A">
      <w:pPr>
        <w:pStyle w:val="Default"/>
        <w:rPr>
          <w:szCs w:val="28"/>
          <w:lang w:val="en-US"/>
        </w:rPr>
      </w:pPr>
      <w:r w:rsidRPr="00856E94">
        <w:rPr>
          <w:szCs w:val="28"/>
          <w:lang w:val="en-US"/>
        </w:rPr>
        <w:t xml:space="preserve">14. Coe, N., Rycroft, R., &amp; Ernest, P. (1983). </w:t>
      </w:r>
      <w:r w:rsidRPr="00856E94">
        <w:rPr>
          <w:i/>
          <w:iCs/>
          <w:szCs w:val="28"/>
          <w:lang w:val="en-US"/>
        </w:rPr>
        <w:t xml:space="preserve">Writing Skills: A problem-solving approach. </w:t>
      </w:r>
      <w:r w:rsidRPr="00856E94">
        <w:rPr>
          <w:szCs w:val="28"/>
          <w:lang w:val="en-US"/>
        </w:rPr>
        <w:t xml:space="preserve">Cambridge: Cambridge University Press.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Fiction </w:t>
      </w:r>
    </w:p>
    <w:p w:rsidR="0000718A" w:rsidRPr="00856E94" w:rsidRDefault="0000718A" w:rsidP="0000718A">
      <w:pPr>
        <w:pStyle w:val="Default"/>
        <w:spacing w:after="27"/>
        <w:rPr>
          <w:szCs w:val="28"/>
          <w:lang w:val="en-US"/>
        </w:rPr>
      </w:pPr>
      <w:r w:rsidRPr="00856E94">
        <w:rPr>
          <w:szCs w:val="28"/>
          <w:lang w:val="en-US"/>
        </w:rPr>
        <w:t xml:space="preserve">1. Hornby, N. (1998) </w:t>
      </w:r>
      <w:r w:rsidRPr="00856E94">
        <w:rPr>
          <w:i/>
          <w:iCs/>
          <w:szCs w:val="28"/>
          <w:lang w:val="en-US"/>
        </w:rPr>
        <w:t xml:space="preserve">About a Boy. </w:t>
      </w:r>
      <w:r w:rsidRPr="00856E94">
        <w:rPr>
          <w:szCs w:val="28"/>
          <w:lang w:val="en-US"/>
        </w:rPr>
        <w:t xml:space="preserve">Penguin Books. </w:t>
      </w:r>
    </w:p>
    <w:p w:rsidR="0000718A" w:rsidRPr="00856E94" w:rsidRDefault="0000718A" w:rsidP="0000718A">
      <w:pPr>
        <w:pStyle w:val="Default"/>
        <w:spacing w:after="27"/>
        <w:rPr>
          <w:szCs w:val="28"/>
          <w:lang w:val="en-US"/>
        </w:rPr>
      </w:pPr>
      <w:r w:rsidRPr="00856E94">
        <w:rPr>
          <w:szCs w:val="28"/>
          <w:lang w:val="en-US"/>
        </w:rPr>
        <w:t xml:space="preserve">2. Kinsella, S. (2003) </w:t>
      </w:r>
      <w:r w:rsidRPr="00856E94">
        <w:rPr>
          <w:i/>
          <w:iCs/>
          <w:szCs w:val="28"/>
          <w:lang w:val="en-US"/>
        </w:rPr>
        <w:t>Can you keep a secret</w:t>
      </w:r>
      <w:r w:rsidRPr="00856E94">
        <w:rPr>
          <w:szCs w:val="28"/>
          <w:lang w:val="en-US"/>
        </w:rPr>
        <w:t xml:space="preserve">? Black Swain. </w:t>
      </w:r>
    </w:p>
    <w:p w:rsidR="0000718A" w:rsidRPr="00856E94" w:rsidRDefault="0000718A" w:rsidP="0000718A">
      <w:pPr>
        <w:pStyle w:val="Default"/>
        <w:rPr>
          <w:szCs w:val="28"/>
          <w:lang w:val="en-US"/>
        </w:rPr>
      </w:pPr>
      <w:r w:rsidRPr="00856E94">
        <w:rPr>
          <w:szCs w:val="28"/>
          <w:lang w:val="en-US"/>
        </w:rPr>
        <w:t xml:space="preserve">3. Ishiguro, K. (1989) </w:t>
      </w:r>
      <w:r w:rsidRPr="00856E94">
        <w:rPr>
          <w:i/>
          <w:iCs/>
          <w:szCs w:val="28"/>
          <w:lang w:val="en-US"/>
        </w:rPr>
        <w:t xml:space="preserve">The Remains of the Day. </w:t>
      </w:r>
      <w:r w:rsidRPr="00856E94">
        <w:rPr>
          <w:szCs w:val="28"/>
          <w:lang w:val="en-US"/>
        </w:rPr>
        <w:t xml:space="preserve">Faber &amp; Faber.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Suggested web sites: </w:t>
      </w:r>
    </w:p>
    <w:p w:rsidR="0000718A" w:rsidRPr="00856E94" w:rsidRDefault="0000718A" w:rsidP="0000718A">
      <w:pPr>
        <w:pStyle w:val="Default"/>
        <w:rPr>
          <w:szCs w:val="28"/>
          <w:lang w:val="en-US"/>
        </w:rPr>
      </w:pPr>
      <w:r w:rsidRPr="00856E94">
        <w:rPr>
          <w:szCs w:val="28"/>
          <w:lang w:val="en-US"/>
        </w:rPr>
        <w:t xml:space="preserve">www.teachingenglish.org.uk </w:t>
      </w:r>
    </w:p>
    <w:p w:rsidR="0000718A" w:rsidRPr="00856E94" w:rsidRDefault="0000718A" w:rsidP="0000718A">
      <w:pPr>
        <w:pStyle w:val="Default"/>
        <w:rPr>
          <w:szCs w:val="28"/>
          <w:lang w:val="en-US"/>
        </w:rPr>
      </w:pPr>
      <w:r w:rsidRPr="00856E94">
        <w:rPr>
          <w:szCs w:val="28"/>
          <w:lang w:val="en-US"/>
        </w:rPr>
        <w:t xml:space="preserve">www.online-literature.com </w:t>
      </w:r>
    </w:p>
    <w:p w:rsidR="0000718A" w:rsidRPr="00856E94" w:rsidRDefault="0000718A" w:rsidP="0000718A">
      <w:pPr>
        <w:pStyle w:val="Default"/>
        <w:rPr>
          <w:szCs w:val="28"/>
          <w:lang w:val="en-US"/>
        </w:rPr>
      </w:pPr>
      <w:r w:rsidRPr="00856E94">
        <w:rPr>
          <w:szCs w:val="28"/>
          <w:lang w:val="en-US"/>
        </w:rPr>
        <w:t xml:space="preserve">www.literature.org/ </w:t>
      </w:r>
    </w:p>
    <w:p w:rsidR="0000718A" w:rsidRPr="00856E94" w:rsidRDefault="0000718A" w:rsidP="0000718A">
      <w:pPr>
        <w:pStyle w:val="Default"/>
        <w:rPr>
          <w:szCs w:val="28"/>
          <w:lang w:val="en-US"/>
        </w:rPr>
      </w:pPr>
      <w:r w:rsidRPr="00856E94">
        <w:rPr>
          <w:szCs w:val="28"/>
          <w:lang w:val="en-US"/>
        </w:rPr>
        <w:t xml:space="preserve">www.pearsonlongman.com/ae/ </w:t>
      </w:r>
    </w:p>
    <w:p w:rsidR="0000718A" w:rsidRPr="00856E94" w:rsidRDefault="0000718A" w:rsidP="0000718A">
      <w:pPr>
        <w:pStyle w:val="Default"/>
        <w:rPr>
          <w:szCs w:val="28"/>
          <w:lang w:val="en-US"/>
        </w:rPr>
      </w:pPr>
      <w:r w:rsidRPr="00856E94">
        <w:rPr>
          <w:szCs w:val="28"/>
          <w:lang w:val="en-US"/>
        </w:rPr>
        <w:t xml:space="preserve">www.developreading.com </w:t>
      </w:r>
    </w:p>
    <w:p w:rsidR="0000718A" w:rsidRPr="00856E94" w:rsidRDefault="0000718A" w:rsidP="0000718A">
      <w:pPr>
        <w:pStyle w:val="Default"/>
        <w:rPr>
          <w:szCs w:val="28"/>
          <w:lang w:val="en-US"/>
        </w:rPr>
      </w:pPr>
      <w:r w:rsidRPr="00856E94">
        <w:rPr>
          <w:b/>
          <w:bCs/>
          <w:szCs w:val="28"/>
          <w:lang w:val="en-US"/>
        </w:rPr>
        <w:t xml:space="preserve">Glossary </w:t>
      </w:r>
    </w:p>
    <w:p w:rsidR="0000718A" w:rsidRPr="00856E94" w:rsidRDefault="0000718A" w:rsidP="0000718A">
      <w:pPr>
        <w:pStyle w:val="Default"/>
        <w:rPr>
          <w:szCs w:val="28"/>
          <w:lang w:val="en-US"/>
        </w:rPr>
      </w:pPr>
      <w:r w:rsidRPr="00856E94">
        <w:rPr>
          <w:b/>
          <w:bCs/>
          <w:szCs w:val="28"/>
          <w:lang w:val="en-US"/>
        </w:rPr>
        <w:t xml:space="preserve">PEER EVALUATION </w:t>
      </w:r>
      <w:r w:rsidRPr="00856E94">
        <w:rPr>
          <w:szCs w:val="28"/>
          <w:lang w:val="en-US"/>
        </w:rPr>
        <w:t xml:space="preserve">– evaluation of one’s writing by a groupmate </w:t>
      </w:r>
    </w:p>
    <w:p w:rsidR="0000718A" w:rsidRPr="00856E94" w:rsidRDefault="0000718A" w:rsidP="0000718A">
      <w:pPr>
        <w:pStyle w:val="Default"/>
        <w:rPr>
          <w:szCs w:val="28"/>
          <w:lang w:val="en-US"/>
        </w:rPr>
      </w:pPr>
      <w:r w:rsidRPr="00856E94">
        <w:rPr>
          <w:b/>
          <w:bCs/>
          <w:szCs w:val="28"/>
          <w:lang w:val="en-US"/>
        </w:rPr>
        <w:t xml:space="preserve">COMPREHENSION </w:t>
      </w:r>
      <w:r w:rsidRPr="00856E94">
        <w:rPr>
          <w:szCs w:val="28"/>
          <w:lang w:val="en-US"/>
        </w:rPr>
        <w:t xml:space="preserve">– understanding </w:t>
      </w:r>
    </w:p>
    <w:p w:rsidR="0000718A" w:rsidRPr="00856E94" w:rsidRDefault="0000718A" w:rsidP="0000718A">
      <w:pPr>
        <w:rPr>
          <w:szCs w:val="28"/>
          <w:lang w:val="en-US"/>
        </w:rPr>
      </w:pPr>
      <w:r w:rsidRPr="00856E94">
        <w:rPr>
          <w:b/>
          <w:bCs/>
          <w:szCs w:val="28"/>
          <w:lang w:val="en-US"/>
        </w:rPr>
        <w:t xml:space="preserve">PERSONAL LETTER </w:t>
      </w:r>
      <w:r w:rsidRPr="00856E94">
        <w:rPr>
          <w:szCs w:val="28"/>
          <w:lang w:val="en-US"/>
        </w:rPr>
        <w:t>– Formal or informal letter informing about something</w:t>
      </w:r>
    </w:p>
    <w:p w:rsidR="0000718A" w:rsidRPr="00856E94" w:rsidRDefault="0000718A" w:rsidP="0000718A">
      <w:pPr>
        <w:jc w:val="center"/>
        <w:rPr>
          <w:b/>
          <w:szCs w:val="28"/>
          <w:lang w:val="en-US"/>
        </w:rPr>
      </w:pPr>
    </w:p>
    <w:p w:rsidR="0000718A" w:rsidRPr="00856E94" w:rsidRDefault="0000718A" w:rsidP="0000718A">
      <w:pPr>
        <w:jc w:val="center"/>
        <w:rPr>
          <w:b/>
          <w:szCs w:val="28"/>
        </w:rPr>
      </w:pPr>
      <w:r w:rsidRPr="00856E94">
        <w:rPr>
          <w:b/>
          <w:szCs w:val="28"/>
        </w:rPr>
        <w:t>LESSON #9</w:t>
      </w:r>
    </w:p>
    <w:p w:rsidR="0000718A" w:rsidRPr="00856E94" w:rsidRDefault="0000718A" w:rsidP="0000718A">
      <w:pPr>
        <w:rPr>
          <w:rStyle w:val="50"/>
          <w:rFonts w:eastAsia="Arial Unicode MS"/>
          <w:b/>
          <w:szCs w:val="28"/>
        </w:rPr>
      </w:pPr>
      <w:r w:rsidRPr="00856E94">
        <w:rPr>
          <w:rStyle w:val="50"/>
          <w:rFonts w:eastAsia="Arial Unicode MS"/>
          <w:b/>
          <w:szCs w:val="28"/>
        </w:rPr>
        <w:t>Reading</w:t>
      </w:r>
    </w:p>
    <w:tbl>
      <w:tblPr>
        <w:tblpPr w:leftFromText="180" w:rightFromText="180" w:vertAnchor="text" w:tblpX="393"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4"/>
        <w:gridCol w:w="160"/>
        <w:gridCol w:w="6897"/>
      </w:tblGrid>
      <w:tr w:rsidR="0000718A" w:rsidRPr="00AE5DAE" w:rsidTr="0000718A">
        <w:trPr>
          <w:trHeight w:val="423"/>
        </w:trPr>
        <w:tc>
          <w:tcPr>
            <w:tcW w:w="2836" w:type="dxa"/>
            <w:gridSpan w:val="2"/>
            <w:vAlign w:val="bottom"/>
          </w:tcPr>
          <w:p w:rsidR="0000718A" w:rsidRPr="00856E94" w:rsidRDefault="0000718A" w:rsidP="0000718A">
            <w:pPr>
              <w:spacing w:line="240" w:lineRule="exact"/>
              <w:rPr>
                <w:szCs w:val="28"/>
              </w:rPr>
            </w:pPr>
            <w:r w:rsidRPr="00856E94">
              <w:rPr>
                <w:szCs w:val="28"/>
              </w:rPr>
              <w:t>Theme #9.</w:t>
            </w:r>
          </w:p>
        </w:tc>
        <w:tc>
          <w:tcPr>
            <w:tcW w:w="7484" w:type="dxa"/>
            <w:vAlign w:val="bottom"/>
          </w:tcPr>
          <w:p w:rsidR="0000718A" w:rsidRPr="00856E94" w:rsidRDefault="0000718A" w:rsidP="0000718A">
            <w:pPr>
              <w:spacing w:line="240" w:lineRule="exact"/>
              <w:rPr>
                <w:szCs w:val="28"/>
                <w:lang w:val="en-US"/>
              </w:rPr>
            </w:pPr>
            <w:r w:rsidRPr="00856E94">
              <w:rPr>
                <w:rStyle w:val="20"/>
                <w:rFonts w:eastAsia="Arial Unicode MS"/>
                <w:szCs w:val="28"/>
              </w:rPr>
              <w:t>Work and Business. Magazine article: Freedom at work</w:t>
            </w:r>
          </w:p>
        </w:tc>
      </w:tr>
      <w:tr w:rsidR="0000718A" w:rsidRPr="00856E94" w:rsidTr="00E00751">
        <w:trPr>
          <w:trHeight w:val="405"/>
        </w:trPr>
        <w:tc>
          <w:tcPr>
            <w:tcW w:w="2836" w:type="dxa"/>
            <w:gridSpan w:val="2"/>
            <w:vAlign w:val="bottom"/>
          </w:tcPr>
          <w:p w:rsidR="0000718A" w:rsidRPr="00856E94" w:rsidRDefault="0000718A" w:rsidP="0000718A">
            <w:pPr>
              <w:spacing w:line="240" w:lineRule="exact"/>
              <w:rPr>
                <w:szCs w:val="28"/>
                <w:lang w:val="en-US"/>
              </w:rPr>
            </w:pPr>
            <w:r w:rsidRPr="00856E94">
              <w:rPr>
                <w:szCs w:val="28"/>
                <w:lang w:val="en-US"/>
              </w:rPr>
              <w:t>Length: One hour and twenty minutes</w:t>
            </w:r>
          </w:p>
        </w:tc>
        <w:tc>
          <w:tcPr>
            <w:tcW w:w="7484" w:type="dxa"/>
          </w:tcPr>
          <w:p w:rsidR="0000718A" w:rsidRPr="00856E94" w:rsidRDefault="0000718A" w:rsidP="0000718A">
            <w:pPr>
              <w:rPr>
                <w:szCs w:val="28"/>
              </w:rPr>
            </w:pPr>
            <w:r w:rsidRPr="00856E94">
              <w:rPr>
                <w:szCs w:val="28"/>
              </w:rPr>
              <w:t>Number of Students: 12</w:t>
            </w:r>
          </w:p>
        </w:tc>
      </w:tr>
      <w:tr w:rsidR="0000718A" w:rsidRPr="00856E94" w:rsidTr="0000718A">
        <w:trPr>
          <w:trHeight w:val="1776"/>
        </w:trPr>
        <w:tc>
          <w:tcPr>
            <w:tcW w:w="10320" w:type="dxa"/>
            <w:gridSpan w:val="3"/>
          </w:tcPr>
          <w:p w:rsidR="0000718A" w:rsidRPr="00856E94" w:rsidRDefault="0000718A" w:rsidP="0000718A">
            <w:pPr>
              <w:rPr>
                <w:szCs w:val="28"/>
              </w:rPr>
            </w:pPr>
            <w:r w:rsidRPr="00856E94">
              <w:rPr>
                <w:szCs w:val="28"/>
              </w:rPr>
              <w:lastRenderedPageBreak/>
              <w:t>Lesson Outline</w:t>
            </w:r>
          </w:p>
          <w:p w:rsidR="0000718A" w:rsidRPr="00856E94" w:rsidRDefault="0000718A" w:rsidP="00EF3B51">
            <w:pPr>
              <w:widowControl w:val="0"/>
              <w:numPr>
                <w:ilvl w:val="0"/>
                <w:numId w:val="17"/>
              </w:numPr>
              <w:tabs>
                <w:tab w:val="left" w:pos="931"/>
              </w:tabs>
              <w:spacing w:line="274" w:lineRule="exact"/>
              <w:ind w:left="600"/>
              <w:jc w:val="both"/>
              <w:rPr>
                <w:szCs w:val="28"/>
              </w:rPr>
            </w:pPr>
            <w:r w:rsidRPr="00856E94">
              <w:rPr>
                <w:szCs w:val="28"/>
              </w:rPr>
              <w:t>Warm-up</w:t>
            </w:r>
          </w:p>
          <w:p w:rsidR="0000718A" w:rsidRPr="00856E94" w:rsidRDefault="0000718A" w:rsidP="00EF3B51">
            <w:pPr>
              <w:widowControl w:val="0"/>
              <w:numPr>
                <w:ilvl w:val="0"/>
                <w:numId w:val="17"/>
              </w:numPr>
              <w:tabs>
                <w:tab w:val="left" w:pos="960"/>
              </w:tabs>
              <w:spacing w:line="274" w:lineRule="exact"/>
              <w:ind w:left="600"/>
              <w:jc w:val="both"/>
              <w:rPr>
                <w:szCs w:val="28"/>
              </w:rPr>
            </w:pPr>
            <w:r w:rsidRPr="00856E94">
              <w:rPr>
                <w:szCs w:val="28"/>
              </w:rPr>
              <w:t>Activity 1. Semco</w:t>
            </w:r>
          </w:p>
          <w:p w:rsidR="0000718A" w:rsidRPr="00856E94" w:rsidRDefault="0000718A" w:rsidP="00EF3B51">
            <w:pPr>
              <w:widowControl w:val="0"/>
              <w:numPr>
                <w:ilvl w:val="0"/>
                <w:numId w:val="17"/>
              </w:numPr>
              <w:tabs>
                <w:tab w:val="left" w:pos="955"/>
              </w:tabs>
              <w:spacing w:line="274" w:lineRule="exact"/>
              <w:ind w:left="600"/>
              <w:jc w:val="both"/>
              <w:rPr>
                <w:szCs w:val="28"/>
              </w:rPr>
            </w:pPr>
            <w:r w:rsidRPr="00856E94">
              <w:rPr>
                <w:szCs w:val="28"/>
              </w:rPr>
              <w:t>Activity 2. Comprehension check game</w:t>
            </w:r>
          </w:p>
          <w:p w:rsidR="0000718A" w:rsidRPr="00856E94" w:rsidRDefault="0000718A" w:rsidP="00EF3B51">
            <w:pPr>
              <w:widowControl w:val="0"/>
              <w:numPr>
                <w:ilvl w:val="0"/>
                <w:numId w:val="17"/>
              </w:numPr>
              <w:tabs>
                <w:tab w:val="left" w:pos="960"/>
              </w:tabs>
              <w:spacing w:line="274" w:lineRule="exact"/>
              <w:ind w:left="600"/>
              <w:jc w:val="both"/>
              <w:rPr>
                <w:szCs w:val="28"/>
              </w:rPr>
            </w:pPr>
            <w:r w:rsidRPr="00856E94">
              <w:rPr>
                <w:szCs w:val="28"/>
              </w:rPr>
              <w:t>Activity 3. Asking for opinions</w:t>
            </w:r>
          </w:p>
          <w:p w:rsidR="0000718A" w:rsidRPr="00856E94" w:rsidRDefault="0000718A" w:rsidP="00EF3B51">
            <w:pPr>
              <w:widowControl w:val="0"/>
              <w:numPr>
                <w:ilvl w:val="0"/>
                <w:numId w:val="17"/>
              </w:numPr>
              <w:tabs>
                <w:tab w:val="left" w:pos="950"/>
              </w:tabs>
              <w:spacing w:line="274" w:lineRule="exact"/>
              <w:ind w:left="600"/>
              <w:jc w:val="both"/>
              <w:rPr>
                <w:szCs w:val="28"/>
              </w:rPr>
            </w:pPr>
            <w:r w:rsidRPr="00856E94">
              <w:rPr>
                <w:szCs w:val="28"/>
              </w:rPr>
              <w:t>Activity 4. Agree/di sagree</w:t>
            </w:r>
          </w:p>
          <w:p w:rsidR="0000718A" w:rsidRPr="00856E94" w:rsidRDefault="0000718A" w:rsidP="0000718A">
            <w:pPr>
              <w:rPr>
                <w:szCs w:val="28"/>
              </w:rPr>
            </w:pPr>
            <w:r w:rsidRPr="00856E94">
              <w:rPr>
                <w:rStyle w:val="2"/>
                <w:rFonts w:eastAsia="Arial Unicode MS"/>
                <w:szCs w:val="28"/>
              </w:rPr>
              <w:t xml:space="preserve">        6. Activity 5. Case study</w:t>
            </w:r>
          </w:p>
        </w:tc>
      </w:tr>
      <w:tr w:rsidR="0000718A" w:rsidRPr="00AE5DAE" w:rsidTr="0000718A">
        <w:trPr>
          <w:trHeight w:val="381"/>
        </w:trPr>
        <w:tc>
          <w:tcPr>
            <w:tcW w:w="10320" w:type="dxa"/>
            <w:gridSpan w:val="3"/>
          </w:tcPr>
          <w:p w:rsidR="0000718A" w:rsidRPr="00856E94" w:rsidRDefault="0000718A" w:rsidP="0000718A">
            <w:pPr>
              <w:rPr>
                <w:szCs w:val="28"/>
                <w:lang w:val="en-US"/>
              </w:rPr>
            </w:pPr>
            <w:r w:rsidRPr="00856E94">
              <w:rPr>
                <w:szCs w:val="28"/>
                <w:lang w:val="en-US"/>
              </w:rPr>
              <w:t xml:space="preserve">The aim: </w:t>
            </w:r>
            <w:r w:rsidRPr="00856E94">
              <w:rPr>
                <w:rStyle w:val="2"/>
                <w:rFonts w:eastAsia="Arial Unicode MS"/>
                <w:szCs w:val="28"/>
              </w:rPr>
              <w:t>to enable students to think critically and analyze the situations.</w:t>
            </w:r>
          </w:p>
          <w:p w:rsidR="0000718A" w:rsidRPr="00856E94" w:rsidRDefault="0000718A" w:rsidP="0000718A">
            <w:pPr>
              <w:spacing w:line="293" w:lineRule="exact"/>
              <w:rPr>
                <w:szCs w:val="28"/>
                <w:lang w:val="en-US"/>
              </w:rPr>
            </w:pPr>
          </w:p>
        </w:tc>
      </w:tr>
      <w:tr w:rsidR="0000718A" w:rsidRPr="00AE5DAE" w:rsidTr="0000718A">
        <w:trPr>
          <w:trHeight w:val="389"/>
        </w:trPr>
        <w:tc>
          <w:tcPr>
            <w:tcW w:w="10320" w:type="dxa"/>
            <w:gridSpan w:val="3"/>
          </w:tcPr>
          <w:p w:rsidR="0000718A" w:rsidRPr="00856E94" w:rsidRDefault="0000718A" w:rsidP="0000718A">
            <w:pPr>
              <w:rPr>
                <w:szCs w:val="28"/>
              </w:rPr>
            </w:pPr>
            <w:r w:rsidRPr="00856E94">
              <w:rPr>
                <w:szCs w:val="28"/>
              </w:rPr>
              <w:t>Objectives:</w:t>
            </w:r>
          </w:p>
          <w:p w:rsidR="0000718A" w:rsidRPr="00856E94" w:rsidRDefault="0000718A" w:rsidP="00EF3B51">
            <w:pPr>
              <w:widowControl w:val="0"/>
              <w:numPr>
                <w:ilvl w:val="0"/>
                <w:numId w:val="18"/>
              </w:numPr>
              <w:tabs>
                <w:tab w:val="left" w:pos="770"/>
              </w:tabs>
              <w:spacing w:line="293" w:lineRule="exact"/>
              <w:ind w:left="420"/>
              <w:jc w:val="both"/>
              <w:rPr>
                <w:szCs w:val="28"/>
                <w:lang w:val="en-US"/>
              </w:rPr>
            </w:pPr>
            <w:r w:rsidRPr="00856E94">
              <w:rPr>
                <w:szCs w:val="28"/>
                <w:lang w:val="en-US"/>
              </w:rPr>
              <w:t>to lead-in to the topic and to raise students’ interest to it</w:t>
            </w:r>
          </w:p>
          <w:p w:rsidR="0000718A" w:rsidRPr="00856E94" w:rsidRDefault="0000718A" w:rsidP="00EF3B51">
            <w:pPr>
              <w:widowControl w:val="0"/>
              <w:numPr>
                <w:ilvl w:val="0"/>
                <w:numId w:val="18"/>
              </w:numPr>
              <w:tabs>
                <w:tab w:val="left" w:pos="770"/>
              </w:tabs>
              <w:spacing w:line="293" w:lineRule="exact"/>
              <w:ind w:left="420"/>
              <w:jc w:val="both"/>
              <w:rPr>
                <w:szCs w:val="28"/>
                <w:lang w:val="en-US"/>
              </w:rPr>
            </w:pPr>
            <w:r w:rsidRPr="00856E94">
              <w:rPr>
                <w:szCs w:val="28"/>
                <w:lang w:val="en-US"/>
              </w:rPr>
              <w:t>to develop students guessing intelligently strategies</w:t>
            </w:r>
          </w:p>
          <w:p w:rsidR="0000718A" w:rsidRPr="00856E94" w:rsidRDefault="0000718A" w:rsidP="00EF3B51">
            <w:pPr>
              <w:widowControl w:val="0"/>
              <w:numPr>
                <w:ilvl w:val="0"/>
                <w:numId w:val="18"/>
              </w:numPr>
              <w:tabs>
                <w:tab w:val="left" w:pos="770"/>
              </w:tabs>
              <w:spacing w:line="293" w:lineRule="exact"/>
              <w:ind w:left="420"/>
              <w:jc w:val="both"/>
              <w:rPr>
                <w:szCs w:val="28"/>
                <w:lang w:val="en-US"/>
              </w:rPr>
            </w:pPr>
            <w:r w:rsidRPr="00856E94">
              <w:rPr>
                <w:szCs w:val="28"/>
                <w:lang w:val="en-US"/>
              </w:rPr>
              <w:t>to check students’ reading comprehension skills</w:t>
            </w:r>
          </w:p>
          <w:p w:rsidR="0000718A" w:rsidRPr="00856E94" w:rsidRDefault="0000718A" w:rsidP="00EF3B51">
            <w:pPr>
              <w:widowControl w:val="0"/>
              <w:numPr>
                <w:ilvl w:val="0"/>
                <w:numId w:val="18"/>
              </w:numPr>
              <w:tabs>
                <w:tab w:val="left" w:pos="770"/>
              </w:tabs>
              <w:spacing w:line="293" w:lineRule="exact"/>
              <w:ind w:left="420"/>
              <w:jc w:val="both"/>
              <w:rPr>
                <w:szCs w:val="28"/>
                <w:lang w:val="en-US"/>
              </w:rPr>
            </w:pPr>
            <w:r w:rsidRPr="00856E94">
              <w:rPr>
                <w:szCs w:val="28"/>
                <w:lang w:val="en-US"/>
              </w:rPr>
              <w:t>to allow students to express their points of views concerning to the topic.</w:t>
            </w:r>
          </w:p>
          <w:p w:rsidR="0000718A" w:rsidRPr="00856E94" w:rsidRDefault="0000718A" w:rsidP="0000718A">
            <w:pPr>
              <w:rPr>
                <w:szCs w:val="28"/>
                <w:lang w:val="en-US"/>
              </w:rPr>
            </w:pPr>
          </w:p>
        </w:tc>
      </w:tr>
      <w:tr w:rsidR="0000718A" w:rsidRPr="00AE5DAE" w:rsidTr="0000718A">
        <w:trPr>
          <w:trHeight w:val="346"/>
        </w:trPr>
        <w:tc>
          <w:tcPr>
            <w:tcW w:w="2662" w:type="dxa"/>
          </w:tcPr>
          <w:p w:rsidR="0000718A" w:rsidRPr="00856E94" w:rsidRDefault="0000718A" w:rsidP="0000718A">
            <w:pPr>
              <w:rPr>
                <w:szCs w:val="28"/>
              </w:rPr>
            </w:pPr>
            <w:r w:rsidRPr="00856E94">
              <w:rPr>
                <w:szCs w:val="28"/>
              </w:rPr>
              <w:t>Activity Type:</w:t>
            </w:r>
          </w:p>
          <w:p w:rsidR="0000718A" w:rsidRPr="00856E94" w:rsidRDefault="0000718A" w:rsidP="0000718A">
            <w:pPr>
              <w:rPr>
                <w:szCs w:val="28"/>
              </w:rPr>
            </w:pPr>
          </w:p>
        </w:tc>
        <w:tc>
          <w:tcPr>
            <w:tcW w:w="7658" w:type="dxa"/>
            <w:gridSpan w:val="2"/>
          </w:tcPr>
          <w:p w:rsidR="0000718A" w:rsidRPr="00856E94" w:rsidRDefault="0000718A" w:rsidP="0000718A">
            <w:pPr>
              <w:rPr>
                <w:szCs w:val="28"/>
                <w:lang w:val="en-US"/>
              </w:rPr>
            </w:pPr>
            <w:r w:rsidRPr="00856E94">
              <w:rPr>
                <w:rStyle w:val="2"/>
                <w:rFonts w:eastAsia="Arial Unicode MS"/>
                <w:szCs w:val="28"/>
              </w:rPr>
              <w:t>Individual, small group, whole class (teacher-students</w:t>
            </w:r>
          </w:p>
        </w:tc>
      </w:tr>
    </w:tbl>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b/>
          <w:bCs/>
          <w:szCs w:val="28"/>
          <w:lang w:val="en-US"/>
        </w:rPr>
        <w:t xml:space="preserve">Warm-up. (10 min.) </w:t>
      </w:r>
    </w:p>
    <w:p w:rsidR="0000718A" w:rsidRPr="00856E94" w:rsidRDefault="0000718A" w:rsidP="0000718A">
      <w:pPr>
        <w:pStyle w:val="Default"/>
        <w:rPr>
          <w:szCs w:val="28"/>
          <w:lang w:val="en-US"/>
        </w:rPr>
      </w:pPr>
      <w:r w:rsidRPr="00856E94">
        <w:rPr>
          <w:szCs w:val="28"/>
          <w:lang w:val="en-US"/>
        </w:rPr>
        <w:t xml:space="preserve">Objectives: to lead-in to the topic and to raise students’ interest to it.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rPr>
          <w:szCs w:val="28"/>
          <w:lang w:val="en-US"/>
        </w:rPr>
      </w:pPr>
      <w:r w:rsidRPr="00856E94">
        <w:rPr>
          <w:szCs w:val="28"/>
        </w:rPr>
        <w:t></w:t>
      </w:r>
      <w:r w:rsidRPr="00856E94">
        <w:rPr>
          <w:szCs w:val="28"/>
          <w:lang w:val="en-US"/>
        </w:rPr>
        <w:t xml:space="preserve"> Ask students to work in pairs and discuss the duties of the workers in the office.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Which workers (e.g. managers, receptionists, secretaries,…) do the things below: </w:t>
      </w:r>
    </w:p>
    <w:p w:rsidR="0000718A" w:rsidRPr="00856E94" w:rsidRDefault="0000718A" w:rsidP="0000718A">
      <w:pPr>
        <w:pStyle w:val="Default"/>
        <w:spacing w:after="27"/>
        <w:rPr>
          <w:szCs w:val="28"/>
          <w:lang w:val="en-US"/>
        </w:rPr>
      </w:pPr>
      <w:r w:rsidRPr="00856E94">
        <w:rPr>
          <w:szCs w:val="28"/>
          <w:lang w:val="en-US"/>
        </w:rPr>
        <w:t xml:space="preserve">1. do the photocopying </w:t>
      </w:r>
    </w:p>
    <w:p w:rsidR="0000718A" w:rsidRPr="00856E94" w:rsidRDefault="0000718A" w:rsidP="0000718A">
      <w:pPr>
        <w:pStyle w:val="Default"/>
        <w:spacing w:after="27"/>
        <w:rPr>
          <w:szCs w:val="28"/>
          <w:lang w:val="en-US"/>
        </w:rPr>
      </w:pPr>
      <w:r w:rsidRPr="00856E94">
        <w:rPr>
          <w:szCs w:val="28"/>
          <w:lang w:val="en-US"/>
        </w:rPr>
        <w:t xml:space="preserve">2. set salaries </w:t>
      </w:r>
    </w:p>
    <w:p w:rsidR="0000718A" w:rsidRPr="00856E94" w:rsidRDefault="0000718A" w:rsidP="0000718A">
      <w:pPr>
        <w:pStyle w:val="Default"/>
        <w:spacing w:after="27"/>
        <w:rPr>
          <w:szCs w:val="28"/>
          <w:lang w:val="en-US"/>
        </w:rPr>
      </w:pPr>
      <w:r w:rsidRPr="00856E94">
        <w:rPr>
          <w:szCs w:val="28"/>
          <w:lang w:val="en-US"/>
        </w:rPr>
        <w:t xml:space="preserve">3. meet guests in reception </w:t>
      </w:r>
    </w:p>
    <w:p w:rsidR="0000718A" w:rsidRPr="00856E94" w:rsidRDefault="0000718A" w:rsidP="0000718A">
      <w:pPr>
        <w:pStyle w:val="Default"/>
        <w:spacing w:after="27"/>
        <w:rPr>
          <w:szCs w:val="28"/>
          <w:lang w:val="en-US"/>
        </w:rPr>
      </w:pPr>
      <w:r w:rsidRPr="00856E94">
        <w:rPr>
          <w:szCs w:val="28"/>
          <w:lang w:val="en-US"/>
        </w:rPr>
        <w:t xml:space="preserve">4. type e-mails </w:t>
      </w:r>
    </w:p>
    <w:p w:rsidR="0000718A" w:rsidRPr="00856E94" w:rsidRDefault="0000718A" w:rsidP="0000718A">
      <w:pPr>
        <w:pStyle w:val="Default"/>
        <w:spacing w:after="27"/>
        <w:rPr>
          <w:szCs w:val="28"/>
          <w:lang w:val="en-US"/>
        </w:rPr>
      </w:pPr>
      <w:r w:rsidRPr="00856E94">
        <w:rPr>
          <w:szCs w:val="28"/>
          <w:lang w:val="en-US"/>
        </w:rPr>
        <w:t xml:space="preserve">5. decide/start/finish times/working hours </w:t>
      </w:r>
    </w:p>
    <w:p w:rsidR="0000718A" w:rsidRPr="00856E94" w:rsidRDefault="0000718A" w:rsidP="0000718A">
      <w:pPr>
        <w:pStyle w:val="Default"/>
        <w:spacing w:after="27"/>
        <w:rPr>
          <w:szCs w:val="28"/>
          <w:lang w:val="en-US"/>
        </w:rPr>
      </w:pPr>
      <w:r w:rsidRPr="00856E94">
        <w:rPr>
          <w:szCs w:val="28"/>
          <w:lang w:val="en-US"/>
        </w:rPr>
        <w:t xml:space="preserve">6. wear uniforms </w:t>
      </w:r>
    </w:p>
    <w:p w:rsidR="0000718A" w:rsidRPr="00856E94" w:rsidRDefault="0000718A" w:rsidP="0000718A">
      <w:pPr>
        <w:pStyle w:val="Default"/>
        <w:rPr>
          <w:szCs w:val="28"/>
          <w:lang w:val="en-US"/>
        </w:rPr>
      </w:pPr>
      <w:r w:rsidRPr="00856E94">
        <w:rPr>
          <w:szCs w:val="28"/>
        </w:rPr>
        <w:t></w:t>
      </w:r>
      <w:r w:rsidRPr="00856E94">
        <w:rPr>
          <w:szCs w:val="28"/>
          <w:lang w:val="en-US"/>
        </w:rPr>
        <w:t xml:space="preserve"> Ask random answers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Write the title of the text on the board and ask students to predict the plot of it from the title. </w:t>
      </w:r>
    </w:p>
    <w:p w:rsidR="0000718A" w:rsidRPr="00856E94" w:rsidRDefault="0000718A" w:rsidP="0000718A">
      <w:pPr>
        <w:pStyle w:val="Default"/>
        <w:rPr>
          <w:szCs w:val="28"/>
          <w:lang w:val="en-US"/>
        </w:rPr>
      </w:pPr>
      <w:r w:rsidRPr="00856E94">
        <w:rPr>
          <w:szCs w:val="28"/>
        </w:rPr>
        <w:t></w:t>
      </w:r>
      <w:r w:rsidRPr="00856E94">
        <w:rPr>
          <w:szCs w:val="28"/>
          <w:lang w:val="en-US"/>
        </w:rPr>
        <w:t xml:space="preserve"> Elicit the answers and write them on the board.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Activity 1 Semco </w:t>
      </w:r>
    </w:p>
    <w:p w:rsidR="0000718A" w:rsidRPr="00856E94" w:rsidRDefault="0000718A" w:rsidP="0000718A">
      <w:pPr>
        <w:pStyle w:val="Default"/>
        <w:rPr>
          <w:szCs w:val="28"/>
          <w:lang w:val="en-US"/>
        </w:rPr>
      </w:pPr>
      <w:r w:rsidRPr="00856E94">
        <w:rPr>
          <w:szCs w:val="28"/>
          <w:lang w:val="en-US"/>
        </w:rPr>
        <w:t xml:space="preserve">Objective: to develop students guessing intelligently strategies. </w:t>
      </w:r>
    </w:p>
    <w:p w:rsidR="0000718A" w:rsidRPr="00856E94" w:rsidRDefault="0000718A" w:rsidP="0000718A">
      <w:pPr>
        <w:pStyle w:val="Default"/>
        <w:rPr>
          <w:szCs w:val="28"/>
          <w:lang w:val="en-US"/>
        </w:rPr>
      </w:pPr>
      <w:r w:rsidRPr="00856E94">
        <w:rPr>
          <w:szCs w:val="28"/>
          <w:lang w:val="en-US"/>
        </w:rPr>
        <w:t xml:space="preserve">Time: 10 minutes </w:t>
      </w:r>
    </w:p>
    <w:p w:rsidR="0000718A" w:rsidRPr="00856E94" w:rsidRDefault="0000718A" w:rsidP="0000718A">
      <w:pPr>
        <w:pStyle w:val="Default"/>
        <w:rPr>
          <w:szCs w:val="28"/>
          <w:lang w:val="en-US"/>
        </w:rPr>
      </w:pPr>
      <w:r w:rsidRPr="00856E94">
        <w:rPr>
          <w:szCs w:val="28"/>
          <w:lang w:val="en-US"/>
        </w:rPr>
        <w:t xml:space="preserve">Materials: Handout 1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rPr>
          <w:szCs w:val="28"/>
          <w:lang w:val="en-US"/>
        </w:rPr>
      </w:pPr>
      <w:r w:rsidRPr="00856E94">
        <w:rPr>
          <w:szCs w:val="28"/>
        </w:rPr>
        <w:t></w:t>
      </w:r>
      <w:r w:rsidRPr="00856E94">
        <w:rPr>
          <w:szCs w:val="28"/>
          <w:lang w:val="en-US"/>
        </w:rPr>
        <w:t xml:space="preserve"> Ask students to read the introduction part of the article and answer the questions: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Who is Ricardo Semler? </w:t>
      </w:r>
    </w:p>
    <w:p w:rsidR="0000718A" w:rsidRPr="00856E94" w:rsidRDefault="0000718A" w:rsidP="0000718A">
      <w:pPr>
        <w:pStyle w:val="Default"/>
        <w:rPr>
          <w:szCs w:val="28"/>
          <w:lang w:val="en-US"/>
        </w:rPr>
      </w:pPr>
      <w:r w:rsidRPr="00856E94">
        <w:rPr>
          <w:szCs w:val="28"/>
          <w:lang w:val="en-US"/>
        </w:rPr>
        <w:t xml:space="preserve">What problem did he have?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to work in pairs and predict what changes Semler made. </w:t>
      </w:r>
    </w:p>
    <w:p w:rsidR="0000718A" w:rsidRPr="00856E94" w:rsidRDefault="0000718A" w:rsidP="0000718A">
      <w:pPr>
        <w:pStyle w:val="Default"/>
        <w:rPr>
          <w:szCs w:val="28"/>
          <w:lang w:val="en-US"/>
        </w:rPr>
      </w:pPr>
      <w:r w:rsidRPr="00856E94">
        <w:rPr>
          <w:szCs w:val="28"/>
        </w:rPr>
        <w:t></w:t>
      </w:r>
      <w:r w:rsidRPr="00856E94">
        <w:rPr>
          <w:szCs w:val="28"/>
          <w:lang w:val="en-US"/>
        </w:rPr>
        <w:t xml:space="preserve"> Ask students to read the rest of the text to check their ideas.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Activty 2 Comprehension check game </w:t>
      </w:r>
    </w:p>
    <w:p w:rsidR="0000718A" w:rsidRPr="00856E94" w:rsidRDefault="0000718A" w:rsidP="0000718A">
      <w:pPr>
        <w:pStyle w:val="Default"/>
        <w:rPr>
          <w:szCs w:val="28"/>
          <w:lang w:val="en-US"/>
        </w:rPr>
      </w:pPr>
      <w:r w:rsidRPr="00856E94">
        <w:rPr>
          <w:szCs w:val="28"/>
          <w:lang w:val="en-US"/>
        </w:rPr>
        <w:t xml:space="preserve">Objective: to check students’ reading comprehension skills </w:t>
      </w:r>
    </w:p>
    <w:p w:rsidR="0000718A" w:rsidRPr="00856E94" w:rsidRDefault="0000718A" w:rsidP="0000718A">
      <w:pPr>
        <w:pStyle w:val="Default"/>
        <w:rPr>
          <w:szCs w:val="28"/>
          <w:lang w:val="en-US"/>
        </w:rPr>
      </w:pPr>
      <w:r w:rsidRPr="00856E94">
        <w:rPr>
          <w:szCs w:val="28"/>
          <w:lang w:val="en-US"/>
        </w:rPr>
        <w:t xml:space="preserve">Time: 20 minutes </w:t>
      </w:r>
    </w:p>
    <w:p w:rsidR="0000718A" w:rsidRPr="00856E94" w:rsidRDefault="0000718A" w:rsidP="0000718A">
      <w:pPr>
        <w:pStyle w:val="Default"/>
        <w:rPr>
          <w:szCs w:val="28"/>
          <w:lang w:val="en-US"/>
        </w:rPr>
      </w:pPr>
      <w:r w:rsidRPr="00856E94">
        <w:rPr>
          <w:szCs w:val="28"/>
          <w:lang w:val="en-US"/>
        </w:rPr>
        <w:t xml:space="preserve">Material: Handout 2 </w:t>
      </w:r>
    </w:p>
    <w:p w:rsidR="0000718A" w:rsidRPr="00856E94" w:rsidRDefault="0000718A" w:rsidP="0000718A">
      <w:pPr>
        <w:rPr>
          <w:szCs w:val="28"/>
          <w:lang w:val="en-US"/>
        </w:rPr>
      </w:pPr>
      <w:r w:rsidRPr="00856E94">
        <w:rPr>
          <w:szCs w:val="28"/>
          <w:lang w:val="en-US"/>
        </w:rPr>
        <w:t>Procedure:</w:t>
      </w:r>
    </w:p>
    <w:p w:rsidR="0000718A" w:rsidRPr="00856E94" w:rsidRDefault="0000718A" w:rsidP="0000718A">
      <w:pPr>
        <w:pStyle w:val="Default"/>
        <w:rPr>
          <w:szCs w:val="28"/>
          <w:lang w:val="en-US"/>
        </w:rPr>
      </w:pPr>
    </w:p>
    <w:p w:rsidR="0000718A" w:rsidRPr="00856E94" w:rsidRDefault="0000718A" w:rsidP="0000718A">
      <w:pPr>
        <w:pStyle w:val="Default"/>
        <w:spacing w:after="9"/>
        <w:rPr>
          <w:szCs w:val="28"/>
          <w:lang w:val="en-US"/>
        </w:rPr>
      </w:pPr>
      <w:r w:rsidRPr="00856E94">
        <w:rPr>
          <w:szCs w:val="28"/>
        </w:rPr>
        <w:lastRenderedPageBreak/>
        <w:t></w:t>
      </w:r>
      <w:r w:rsidRPr="00856E94">
        <w:rPr>
          <w:szCs w:val="28"/>
          <w:lang w:val="en-US"/>
        </w:rPr>
        <w:t xml:space="preserve"> Divide the group 2 and give out handout 2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to look through the questions on the handout </w:t>
      </w:r>
    </w:p>
    <w:p w:rsidR="0000718A" w:rsidRPr="00856E94" w:rsidRDefault="0000718A" w:rsidP="0000718A">
      <w:pPr>
        <w:pStyle w:val="Default"/>
        <w:rPr>
          <w:szCs w:val="28"/>
          <w:lang w:val="en-US"/>
        </w:rPr>
      </w:pPr>
      <w:r w:rsidRPr="00856E94">
        <w:rPr>
          <w:szCs w:val="28"/>
        </w:rPr>
        <w:t></w:t>
      </w:r>
      <w:r w:rsidRPr="00856E94">
        <w:rPr>
          <w:szCs w:val="28"/>
          <w:lang w:val="en-US"/>
        </w:rPr>
        <w:t xml:space="preserve"> Ask the volunteer group to start the game by asking the rival team questions. The group who gets more points is the winner group. </w:t>
      </w:r>
    </w:p>
    <w:p w:rsidR="0000718A" w:rsidRPr="00856E94" w:rsidRDefault="0000718A" w:rsidP="0000718A">
      <w:pPr>
        <w:pStyle w:val="Default"/>
        <w:rPr>
          <w:szCs w:val="28"/>
          <w:lang w:val="en-US"/>
        </w:rPr>
      </w:pPr>
      <w:r w:rsidRPr="00856E94">
        <w:rPr>
          <w:b/>
          <w:bCs/>
          <w:szCs w:val="28"/>
          <w:lang w:val="en-US"/>
        </w:rPr>
        <w:t xml:space="preserve">Activity 3 Asking for opinions </w:t>
      </w:r>
    </w:p>
    <w:p w:rsidR="0000718A" w:rsidRPr="00856E94" w:rsidRDefault="0000718A" w:rsidP="0000718A">
      <w:pPr>
        <w:pStyle w:val="Default"/>
        <w:rPr>
          <w:szCs w:val="28"/>
          <w:lang w:val="en-US"/>
        </w:rPr>
      </w:pPr>
      <w:r w:rsidRPr="00856E94">
        <w:rPr>
          <w:szCs w:val="28"/>
          <w:lang w:val="en-US"/>
        </w:rPr>
        <w:t xml:space="preserve">Objectives: to allow students to express their points of views concerning to the topic. </w:t>
      </w:r>
    </w:p>
    <w:p w:rsidR="0000718A" w:rsidRPr="00856E94" w:rsidRDefault="0000718A" w:rsidP="0000718A">
      <w:pPr>
        <w:pStyle w:val="Default"/>
        <w:rPr>
          <w:szCs w:val="28"/>
          <w:lang w:val="en-US"/>
        </w:rPr>
      </w:pPr>
      <w:r w:rsidRPr="00856E94">
        <w:rPr>
          <w:szCs w:val="28"/>
          <w:lang w:val="en-US"/>
        </w:rPr>
        <w:t xml:space="preserve">Time: 20 minutes </w:t>
      </w:r>
    </w:p>
    <w:p w:rsidR="0000718A" w:rsidRPr="00856E94" w:rsidRDefault="0000718A" w:rsidP="0000718A">
      <w:pPr>
        <w:pStyle w:val="Default"/>
        <w:rPr>
          <w:szCs w:val="28"/>
          <w:lang w:val="en-US"/>
        </w:rPr>
      </w:pPr>
      <w:r w:rsidRPr="00856E94">
        <w:rPr>
          <w:szCs w:val="28"/>
          <w:lang w:val="en-US"/>
        </w:rPr>
        <w:t xml:space="preserve">Materials: Handout 3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to work in pairs and discuss the questions.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to be active and say their opinions freely.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Give each pair to say their mind. </w:t>
      </w:r>
    </w:p>
    <w:p w:rsidR="0000718A" w:rsidRPr="00856E94" w:rsidRDefault="0000718A" w:rsidP="0000718A">
      <w:pPr>
        <w:pStyle w:val="Default"/>
        <w:rPr>
          <w:szCs w:val="28"/>
          <w:lang w:val="en-US"/>
        </w:rPr>
      </w:pPr>
      <w:r w:rsidRPr="00856E94">
        <w:rPr>
          <w:szCs w:val="28"/>
        </w:rPr>
        <w:t></w:t>
      </w:r>
      <w:r w:rsidRPr="00856E94">
        <w:rPr>
          <w:szCs w:val="28"/>
          <w:lang w:val="en-US"/>
        </w:rPr>
        <w:t xml:space="preserve"> Elicit the most interesting ones and discuss with the whole group.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Activity 4 Agree/disagree </w:t>
      </w:r>
    </w:p>
    <w:p w:rsidR="0000718A" w:rsidRPr="00856E94" w:rsidRDefault="0000718A" w:rsidP="0000718A">
      <w:pPr>
        <w:pStyle w:val="Default"/>
        <w:rPr>
          <w:szCs w:val="28"/>
          <w:lang w:val="en-US"/>
        </w:rPr>
      </w:pPr>
      <w:r w:rsidRPr="00856E94">
        <w:rPr>
          <w:szCs w:val="28"/>
          <w:lang w:val="en-US"/>
        </w:rPr>
        <w:t xml:space="preserve">Objectives: to let students to justify their points of views. </w:t>
      </w:r>
    </w:p>
    <w:p w:rsidR="0000718A" w:rsidRPr="00856E94" w:rsidRDefault="0000718A" w:rsidP="0000718A">
      <w:pPr>
        <w:pStyle w:val="Default"/>
        <w:rPr>
          <w:szCs w:val="28"/>
          <w:lang w:val="en-US"/>
        </w:rPr>
      </w:pPr>
      <w:r w:rsidRPr="00856E94">
        <w:rPr>
          <w:szCs w:val="28"/>
          <w:lang w:val="en-US"/>
        </w:rPr>
        <w:t xml:space="preserve">Time: 15 minutes </w:t>
      </w:r>
    </w:p>
    <w:p w:rsidR="0000718A" w:rsidRPr="00856E94" w:rsidRDefault="0000718A" w:rsidP="0000718A">
      <w:pPr>
        <w:pStyle w:val="Default"/>
        <w:rPr>
          <w:szCs w:val="28"/>
          <w:lang w:val="en-US"/>
        </w:rPr>
      </w:pPr>
      <w:r w:rsidRPr="00856E94">
        <w:rPr>
          <w:szCs w:val="28"/>
          <w:lang w:val="en-US"/>
        </w:rPr>
        <w:t xml:space="preserve">Materials: Handout 4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Divide the group into 2.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Cut handout 4 into pieces.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one member from each group to choose 2 strips.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Let students to discuss the situations in groups.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whether they agree or not with the statements. </w:t>
      </w:r>
    </w:p>
    <w:p w:rsidR="0000718A" w:rsidRPr="00856E94" w:rsidRDefault="0000718A" w:rsidP="0000718A">
      <w:pPr>
        <w:pStyle w:val="Default"/>
        <w:spacing w:after="9"/>
        <w:rPr>
          <w:szCs w:val="28"/>
          <w:lang w:val="en-US"/>
        </w:rPr>
      </w:pPr>
      <w:r w:rsidRPr="00856E94">
        <w:rPr>
          <w:szCs w:val="28"/>
        </w:rPr>
        <w:t></w:t>
      </w:r>
      <w:r w:rsidRPr="00856E94">
        <w:rPr>
          <w:szCs w:val="28"/>
          <w:lang w:val="en-US"/>
        </w:rPr>
        <w:t xml:space="preserve"> Ask students to justify them with examples. </w:t>
      </w:r>
    </w:p>
    <w:p w:rsidR="0000718A" w:rsidRPr="00856E94" w:rsidRDefault="0000718A" w:rsidP="0000718A">
      <w:pPr>
        <w:pStyle w:val="Default"/>
        <w:rPr>
          <w:szCs w:val="28"/>
          <w:lang w:val="en-US"/>
        </w:rPr>
      </w:pPr>
      <w:r w:rsidRPr="00856E94">
        <w:rPr>
          <w:szCs w:val="28"/>
        </w:rPr>
        <w:t></w:t>
      </w:r>
      <w:r w:rsidRPr="00856E94">
        <w:rPr>
          <w:szCs w:val="28"/>
          <w:lang w:val="en-US"/>
        </w:rPr>
        <w:t xml:space="preserve"> Summarize the session and assess the active participants.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Activity 5 Case Study </w:t>
      </w:r>
    </w:p>
    <w:p w:rsidR="0000718A" w:rsidRPr="00856E94" w:rsidRDefault="0000718A" w:rsidP="0000718A">
      <w:pPr>
        <w:pStyle w:val="Default"/>
        <w:rPr>
          <w:szCs w:val="28"/>
          <w:lang w:val="en-US"/>
        </w:rPr>
      </w:pPr>
      <w:r w:rsidRPr="00856E94">
        <w:rPr>
          <w:szCs w:val="28"/>
          <w:lang w:val="en-US"/>
        </w:rPr>
        <w:t xml:space="preserve">Read the blog taken from </w:t>
      </w:r>
      <w:r w:rsidRPr="00856E94">
        <w:rPr>
          <w:b/>
          <w:bCs/>
          <w:szCs w:val="28"/>
          <w:lang w:val="en-US"/>
        </w:rPr>
        <w:t xml:space="preserve">jobproblems.com site, </w:t>
      </w:r>
      <w:r w:rsidRPr="00856E94">
        <w:rPr>
          <w:szCs w:val="28"/>
          <w:lang w:val="en-US"/>
        </w:rPr>
        <w:t xml:space="preserve">study the case and help Anvar to solve the problem. </w:t>
      </w:r>
    </w:p>
    <w:p w:rsidR="0000718A" w:rsidRPr="00856E94" w:rsidRDefault="0000718A" w:rsidP="0000718A">
      <w:pPr>
        <w:pStyle w:val="Default"/>
        <w:rPr>
          <w:szCs w:val="28"/>
          <w:lang w:val="en-US"/>
        </w:rPr>
      </w:pPr>
      <w:r w:rsidRPr="00856E94">
        <w:rPr>
          <w:i/>
          <w:iCs/>
          <w:szCs w:val="28"/>
          <w:lang w:val="en-US"/>
        </w:rPr>
        <w:t xml:space="preserve">My job involves controlling budgets and making decisions, and the work is enjoyable and challenging. We got on really well in the office and outside. The problem is that I’m in the office almost every day, because my manager is always asking us to come in at weekends. I don’t want to say no, but the problem is that I hardly have any free time. Any advice? Anvar </w:t>
      </w:r>
    </w:p>
    <w:p w:rsidR="0000718A" w:rsidRPr="00856E94" w:rsidRDefault="0000718A" w:rsidP="0000718A">
      <w:pPr>
        <w:pStyle w:val="Default"/>
        <w:rPr>
          <w:szCs w:val="28"/>
          <w:lang w:val="en-US"/>
        </w:rPr>
      </w:pPr>
      <w:r w:rsidRPr="00856E94">
        <w:rPr>
          <w:b/>
          <w:bCs/>
          <w:szCs w:val="28"/>
          <w:lang w:val="en-US"/>
        </w:rPr>
        <w:t xml:space="preserve">Handout 1 </w:t>
      </w:r>
    </w:p>
    <w:p w:rsidR="0000718A" w:rsidRPr="00856E94" w:rsidRDefault="0000718A" w:rsidP="0000718A">
      <w:pPr>
        <w:pStyle w:val="Default"/>
        <w:rPr>
          <w:szCs w:val="28"/>
          <w:lang w:val="en-US"/>
        </w:rPr>
      </w:pPr>
      <w:r w:rsidRPr="00856E94">
        <w:rPr>
          <w:szCs w:val="28"/>
          <w:lang w:val="en-US"/>
        </w:rPr>
        <w:t xml:space="preserve">a. read the introduction to the article. Who is Ricardo Semler? What problem did he have? </w:t>
      </w:r>
    </w:p>
    <w:p w:rsidR="0000718A" w:rsidRPr="00856E94" w:rsidRDefault="0000718A" w:rsidP="0000718A">
      <w:pPr>
        <w:pStyle w:val="Default"/>
        <w:rPr>
          <w:szCs w:val="28"/>
          <w:lang w:val="en-US"/>
        </w:rPr>
      </w:pPr>
      <w:r w:rsidRPr="00856E94">
        <w:rPr>
          <w:szCs w:val="28"/>
          <w:lang w:val="en-US"/>
        </w:rPr>
        <w:t xml:space="preserve">b. work in groups. What changes do you think Semler made? Write a list. Then read the rest of the article to check your ideas. </w:t>
      </w:r>
    </w:p>
    <w:p w:rsidR="0000718A" w:rsidRPr="00856E94" w:rsidRDefault="0000718A" w:rsidP="0000718A">
      <w:pPr>
        <w:pStyle w:val="Default"/>
        <w:rPr>
          <w:szCs w:val="28"/>
          <w:lang w:val="en-US"/>
        </w:rPr>
      </w:pPr>
      <w:r w:rsidRPr="00856E94">
        <w:rPr>
          <w:szCs w:val="28"/>
          <w:lang w:val="en-US"/>
        </w:rPr>
        <w:t xml:space="preserve">Semco </w:t>
      </w:r>
    </w:p>
    <w:p w:rsidR="0000718A" w:rsidRPr="00856E94" w:rsidRDefault="0000718A" w:rsidP="0000718A">
      <w:pPr>
        <w:pStyle w:val="Default"/>
        <w:rPr>
          <w:szCs w:val="28"/>
          <w:lang w:val="en-US"/>
        </w:rPr>
      </w:pPr>
      <w:r w:rsidRPr="00856E94">
        <w:rPr>
          <w:szCs w:val="28"/>
          <w:lang w:val="en-US"/>
        </w:rPr>
        <w:t xml:space="preserve">At twenty-one, Ricardo Semler became the boss of his father’s business in Brazil, Semco, which sold parts for ships. Knowing his son was still young, Semler senior told him, ‘Better make your mistakes while I’m still alive’. </w:t>
      </w:r>
    </w:p>
    <w:p w:rsidR="0000718A" w:rsidRPr="00856E94" w:rsidRDefault="0000718A" w:rsidP="0000718A">
      <w:pPr>
        <w:pStyle w:val="Default"/>
        <w:rPr>
          <w:szCs w:val="28"/>
          <w:lang w:val="en-US"/>
        </w:rPr>
      </w:pPr>
      <w:r w:rsidRPr="00856E94">
        <w:rPr>
          <w:szCs w:val="28"/>
          <w:lang w:val="en-US"/>
        </w:rPr>
        <w:t xml:space="preserve">Semler junior worked like a madman, from 7:30 a.m. until midnight every day. One afternoon, while touring a factory in New York, he collapsed. The doctor who treated him said, ‘There’s nothing wrong with you. Yet. But if you continue like this, you’ll find a new home in our hospital’. Semler got the message. He changed the way he worked. In fact, he changed the way his employees worked too. </w:t>
      </w:r>
    </w:p>
    <w:p w:rsidR="0000718A" w:rsidRPr="00856E94" w:rsidRDefault="0000718A" w:rsidP="0000718A">
      <w:pPr>
        <w:pStyle w:val="Default"/>
        <w:rPr>
          <w:szCs w:val="28"/>
          <w:lang w:val="en-US"/>
        </w:rPr>
      </w:pPr>
      <w:r w:rsidRPr="00856E94">
        <w:rPr>
          <w:szCs w:val="28"/>
          <w:lang w:val="en-US"/>
        </w:rPr>
        <w:t xml:space="preserve">He let his workers take more responsibility so that they would be the ones worrying when things went wrong. He allowed them to set their own salaries, and he cut all the jobs he thought were unnecessary, like receptionists and secretaries. This saved money and brought more equality to the company. ‘Everyone at Semco, even top managers, meets guests in reception, does the photocopying , sends faxes, types letters and dials the phone’. </w:t>
      </w:r>
    </w:p>
    <w:p w:rsidR="0000718A" w:rsidRPr="00856E94" w:rsidRDefault="0000718A" w:rsidP="0000718A">
      <w:pPr>
        <w:pStyle w:val="Default"/>
        <w:rPr>
          <w:szCs w:val="28"/>
          <w:lang w:val="en-US"/>
        </w:rPr>
      </w:pPr>
      <w:r w:rsidRPr="00856E94">
        <w:rPr>
          <w:szCs w:val="28"/>
          <w:lang w:val="en-US"/>
        </w:rPr>
        <w:lastRenderedPageBreak/>
        <w:t xml:space="preserve">He completely reorganized the office: instead of walls, they have plants at Semco, so bosses can’t shut themselves away from everyone else. And the workers are free to decorate their workspace as they want. As for uniforms, some people wear suits and others wear T-shirts. </w:t>
      </w:r>
    </w:p>
    <w:p w:rsidR="0000718A" w:rsidRPr="00856E94" w:rsidRDefault="0000718A" w:rsidP="0000718A">
      <w:pPr>
        <w:pStyle w:val="Default"/>
        <w:rPr>
          <w:szCs w:val="28"/>
          <w:lang w:val="en-US"/>
        </w:rPr>
      </w:pPr>
      <w:r w:rsidRPr="00856E94">
        <w:rPr>
          <w:szCs w:val="28"/>
          <w:lang w:val="en-US"/>
        </w:rPr>
        <w:t xml:space="preserve">Semler says, ‘We have an employee named Rubin Agater who sits there reading the newspaper hour after hour. He doesn’t even pretend to the busy. But when a Semco pump on the other side of the world fails and millions of gallons of oil are about to spill into the sea, Rubin springs into action. He knows everything there is to know about our pumps and how to fix them. That’s when he earns his salary. No one cares if he doesn’t look busy the rest of the time.’ </w:t>
      </w:r>
    </w:p>
    <w:p w:rsidR="0000718A" w:rsidRPr="00856E94" w:rsidRDefault="0000718A" w:rsidP="0000718A">
      <w:pPr>
        <w:pStyle w:val="Default"/>
        <w:rPr>
          <w:szCs w:val="28"/>
          <w:lang w:val="en-US"/>
        </w:rPr>
      </w:pPr>
      <w:r w:rsidRPr="00856E94">
        <w:rPr>
          <w:szCs w:val="28"/>
          <w:lang w:val="en-US"/>
        </w:rPr>
        <w:t xml:space="preserve">Semco has flexible working hours: the employees decide when they need to arrive at work. The employees also evaluate their bosses twice a year. Also, Semco lets its workers use the company’s machines for their own projects and makes them take holidays for at least thirty days a year. </w:t>
      </w:r>
    </w:p>
    <w:p w:rsidR="0000718A" w:rsidRPr="00856E94" w:rsidRDefault="0000718A" w:rsidP="0000718A">
      <w:pPr>
        <w:pStyle w:val="Default"/>
        <w:rPr>
          <w:szCs w:val="28"/>
          <w:lang w:val="en-US"/>
        </w:rPr>
      </w:pPr>
      <w:r w:rsidRPr="00856E94">
        <w:rPr>
          <w:szCs w:val="28"/>
          <w:lang w:val="en-US"/>
        </w:rPr>
        <w:t xml:space="preserve">It sounds perfect, but does it work? The answer is in the numbers: in the last six years, Semco’s revenues have gone from $35 million to $212 million. The company has grown from eight hundred employees to 3000. Why? </w:t>
      </w:r>
    </w:p>
    <w:p w:rsidR="0000718A" w:rsidRPr="00856E94" w:rsidRDefault="0000718A" w:rsidP="0000718A">
      <w:pPr>
        <w:pStyle w:val="Default"/>
        <w:rPr>
          <w:szCs w:val="28"/>
          <w:lang w:val="en-US"/>
        </w:rPr>
      </w:pPr>
      <w:r w:rsidRPr="00856E94">
        <w:rPr>
          <w:szCs w:val="28"/>
          <w:lang w:val="en-US"/>
        </w:rPr>
        <w:t xml:space="preserve">Semler says it’s because of “peer pressure”. Peer pressure makes everyone work hard for everyone. If someone isn’t doing his job well, the other workers will not allow the situation to continue. In other words, Ricardo Semler treats his workers like adults and expects them to act like adults. And they do. </w:t>
      </w:r>
    </w:p>
    <w:p w:rsidR="0000718A" w:rsidRPr="00856E94" w:rsidRDefault="0000718A" w:rsidP="0000718A">
      <w:pPr>
        <w:pStyle w:val="Default"/>
        <w:rPr>
          <w:szCs w:val="28"/>
          <w:lang w:val="en-US"/>
        </w:rPr>
      </w:pPr>
      <w:r w:rsidRPr="00856E94">
        <w:rPr>
          <w:b/>
          <w:bCs/>
          <w:szCs w:val="28"/>
          <w:lang w:val="en-US"/>
        </w:rPr>
        <w:t xml:space="preserve">Handout 2 </w:t>
      </w:r>
    </w:p>
    <w:p w:rsidR="0000718A" w:rsidRPr="00856E94" w:rsidRDefault="0000718A" w:rsidP="0000718A">
      <w:pPr>
        <w:pStyle w:val="Default"/>
        <w:rPr>
          <w:szCs w:val="28"/>
          <w:lang w:val="en-US"/>
        </w:rPr>
      </w:pPr>
      <w:r w:rsidRPr="00856E94">
        <w:rPr>
          <w:szCs w:val="28"/>
          <w:lang w:val="en-US"/>
        </w:rPr>
        <w:t xml:space="preserve">Read the article again and answer the questions. </w:t>
      </w:r>
    </w:p>
    <w:p w:rsidR="0000718A" w:rsidRPr="00856E94" w:rsidRDefault="0000718A" w:rsidP="0000718A">
      <w:pPr>
        <w:pStyle w:val="Default"/>
        <w:rPr>
          <w:szCs w:val="28"/>
          <w:lang w:val="en-US"/>
        </w:rPr>
      </w:pPr>
      <w:r w:rsidRPr="00856E94">
        <w:rPr>
          <w:szCs w:val="28"/>
          <w:lang w:val="en-US"/>
        </w:rPr>
        <w:t xml:space="preserve">1. What do employees at Semco do that they probably wouldn’t do in other companies? </w:t>
      </w:r>
    </w:p>
    <w:p w:rsidR="0000718A" w:rsidRPr="00856E94" w:rsidRDefault="0000718A" w:rsidP="0000718A">
      <w:pPr>
        <w:pStyle w:val="Default"/>
        <w:rPr>
          <w:szCs w:val="28"/>
          <w:lang w:val="en-US"/>
        </w:rPr>
      </w:pPr>
      <w:r w:rsidRPr="00856E94">
        <w:rPr>
          <w:szCs w:val="28"/>
          <w:lang w:val="en-US"/>
        </w:rPr>
        <w:t xml:space="preserve">2. How does Semco and its staff look different from other companies? </w:t>
      </w:r>
    </w:p>
    <w:p w:rsidR="0000718A" w:rsidRPr="00856E94" w:rsidRDefault="0000718A" w:rsidP="0000718A">
      <w:pPr>
        <w:pStyle w:val="Default"/>
        <w:rPr>
          <w:szCs w:val="28"/>
          <w:lang w:val="en-US"/>
        </w:rPr>
      </w:pPr>
      <w:r w:rsidRPr="00856E94">
        <w:rPr>
          <w:szCs w:val="28"/>
          <w:lang w:val="en-US"/>
        </w:rPr>
        <w:t xml:space="preserve">3. Who is Rubin Agater and why is he important at Semco? </w:t>
      </w:r>
    </w:p>
    <w:p w:rsidR="0000718A" w:rsidRPr="00856E94" w:rsidRDefault="0000718A" w:rsidP="0000718A">
      <w:pPr>
        <w:pStyle w:val="Default"/>
        <w:rPr>
          <w:szCs w:val="28"/>
          <w:lang w:val="en-US"/>
        </w:rPr>
      </w:pPr>
      <w:r w:rsidRPr="00856E94">
        <w:rPr>
          <w:szCs w:val="28"/>
          <w:lang w:val="en-US"/>
        </w:rPr>
        <w:t xml:space="preserve">4. How does Semco show that it trusts its workers? </w:t>
      </w:r>
    </w:p>
    <w:p w:rsidR="0000718A" w:rsidRPr="00856E94" w:rsidRDefault="0000718A" w:rsidP="0000718A">
      <w:pPr>
        <w:pStyle w:val="Default"/>
        <w:rPr>
          <w:szCs w:val="28"/>
          <w:lang w:val="en-US"/>
        </w:rPr>
      </w:pPr>
      <w:r w:rsidRPr="00856E94">
        <w:rPr>
          <w:szCs w:val="28"/>
          <w:lang w:val="en-US"/>
        </w:rPr>
        <w:t xml:space="preserve">5. Do Semco’s methods work? How do we know? </w:t>
      </w:r>
    </w:p>
    <w:p w:rsidR="0000718A" w:rsidRPr="00856E94" w:rsidRDefault="0000718A" w:rsidP="0000718A">
      <w:pPr>
        <w:pStyle w:val="Default"/>
        <w:rPr>
          <w:szCs w:val="28"/>
          <w:lang w:val="en-US"/>
        </w:rPr>
      </w:pPr>
      <w:r w:rsidRPr="00856E94">
        <w:rPr>
          <w:szCs w:val="28"/>
          <w:lang w:val="en-US"/>
        </w:rPr>
        <w:t xml:space="preserve">6. What is “peer pressure” and why is it important at Semco? </w:t>
      </w:r>
    </w:p>
    <w:p w:rsidR="0000718A" w:rsidRPr="00856E94" w:rsidRDefault="0000718A" w:rsidP="0000718A">
      <w:pPr>
        <w:pStyle w:val="Default"/>
        <w:rPr>
          <w:szCs w:val="28"/>
          <w:lang w:val="en-US"/>
        </w:rPr>
      </w:pPr>
      <w:r w:rsidRPr="00856E94">
        <w:rPr>
          <w:b/>
          <w:bCs/>
          <w:szCs w:val="28"/>
          <w:lang w:val="en-US"/>
        </w:rPr>
        <w:t xml:space="preserve">Handout 3 </w:t>
      </w:r>
    </w:p>
    <w:p w:rsidR="0000718A" w:rsidRPr="00856E94" w:rsidRDefault="0000718A" w:rsidP="0000718A">
      <w:pPr>
        <w:pStyle w:val="Default"/>
        <w:rPr>
          <w:szCs w:val="28"/>
          <w:lang w:val="en-US"/>
        </w:rPr>
      </w:pPr>
      <w:r w:rsidRPr="00856E94">
        <w:rPr>
          <w:szCs w:val="28"/>
          <w:lang w:val="en-US"/>
        </w:rPr>
        <w:t xml:space="preserve">Work in pairs and discuss the questions. </w:t>
      </w:r>
    </w:p>
    <w:p w:rsidR="0000718A" w:rsidRPr="00856E94" w:rsidRDefault="0000718A" w:rsidP="0000718A">
      <w:pPr>
        <w:pStyle w:val="Default"/>
        <w:rPr>
          <w:szCs w:val="28"/>
          <w:lang w:val="en-US"/>
        </w:rPr>
      </w:pPr>
      <w:r w:rsidRPr="00856E94">
        <w:rPr>
          <w:szCs w:val="28"/>
          <w:lang w:val="en-US"/>
        </w:rPr>
        <w:t xml:space="preserve">1. What do you think of Semco’s polices? </w:t>
      </w:r>
    </w:p>
    <w:p w:rsidR="0000718A" w:rsidRPr="00856E94" w:rsidRDefault="0000718A" w:rsidP="0000718A">
      <w:pPr>
        <w:pStyle w:val="Default"/>
        <w:rPr>
          <w:szCs w:val="28"/>
          <w:lang w:val="en-US"/>
        </w:rPr>
      </w:pPr>
      <w:r w:rsidRPr="00856E94">
        <w:rPr>
          <w:szCs w:val="28"/>
          <w:lang w:val="en-US"/>
        </w:rPr>
        <w:t xml:space="preserve">2. Would you like to work in company with these policies? </w:t>
      </w:r>
    </w:p>
    <w:p w:rsidR="0000718A" w:rsidRPr="00856E94" w:rsidRDefault="0000718A" w:rsidP="0000718A">
      <w:pPr>
        <w:pStyle w:val="Default"/>
        <w:rPr>
          <w:szCs w:val="28"/>
          <w:lang w:val="en-US"/>
        </w:rPr>
      </w:pPr>
      <w:r w:rsidRPr="00856E94">
        <w:rPr>
          <w:szCs w:val="28"/>
          <w:lang w:val="en-US"/>
        </w:rPr>
        <w:t xml:space="preserve">3. Would any of the “rules” at Semco be possible where you work /in your country? Why/Why not? </w:t>
      </w:r>
    </w:p>
    <w:p w:rsidR="0000718A" w:rsidRPr="00856E94" w:rsidRDefault="0000718A" w:rsidP="0000718A">
      <w:pPr>
        <w:pStyle w:val="Default"/>
        <w:rPr>
          <w:szCs w:val="28"/>
          <w:lang w:val="en-US"/>
        </w:rPr>
      </w:pPr>
      <w:r w:rsidRPr="00856E94">
        <w:rPr>
          <w:b/>
          <w:bCs/>
          <w:szCs w:val="28"/>
          <w:lang w:val="en-US"/>
        </w:rPr>
        <w:t xml:space="preserve">Handout 4 </w:t>
      </w:r>
    </w:p>
    <w:p w:rsidR="0000718A" w:rsidRPr="00856E94" w:rsidRDefault="0000718A" w:rsidP="0000718A">
      <w:pPr>
        <w:pStyle w:val="Default"/>
        <w:rPr>
          <w:szCs w:val="28"/>
          <w:lang w:val="en-US"/>
        </w:rPr>
      </w:pPr>
      <w:r w:rsidRPr="00856E94">
        <w:rPr>
          <w:szCs w:val="28"/>
          <w:lang w:val="en-US"/>
        </w:rPr>
        <w:t xml:space="preserve">Work in pairs. Do you agree with the following statements? Why/Why not? </w:t>
      </w:r>
    </w:p>
    <w:p w:rsidR="0000718A" w:rsidRPr="00856E94" w:rsidRDefault="0000718A" w:rsidP="0000718A">
      <w:pPr>
        <w:pStyle w:val="Default"/>
        <w:rPr>
          <w:szCs w:val="28"/>
          <w:lang w:val="en-US"/>
        </w:rPr>
      </w:pPr>
      <w:r w:rsidRPr="00856E94">
        <w:rPr>
          <w:szCs w:val="28"/>
          <w:lang w:val="en-US"/>
        </w:rPr>
        <w:t xml:space="preserve">1. Companies should allow people to work flexitime. </w:t>
      </w:r>
    </w:p>
    <w:p w:rsidR="0000718A" w:rsidRPr="00856E94" w:rsidRDefault="0000718A" w:rsidP="0000718A">
      <w:pPr>
        <w:pStyle w:val="Default"/>
        <w:rPr>
          <w:szCs w:val="28"/>
          <w:lang w:val="en-US"/>
        </w:rPr>
      </w:pPr>
      <w:r w:rsidRPr="00856E94">
        <w:rPr>
          <w:szCs w:val="28"/>
          <w:lang w:val="en-US"/>
        </w:rPr>
        <w:t xml:space="preserve">2. Business shouldn’t let people smoke in the workplace. </w:t>
      </w:r>
    </w:p>
    <w:p w:rsidR="0000718A" w:rsidRPr="00856E94" w:rsidRDefault="0000718A" w:rsidP="0000718A">
      <w:pPr>
        <w:pStyle w:val="Default"/>
        <w:rPr>
          <w:szCs w:val="28"/>
          <w:lang w:val="en-US"/>
        </w:rPr>
      </w:pPr>
      <w:r w:rsidRPr="00856E94">
        <w:rPr>
          <w:szCs w:val="28"/>
          <w:lang w:val="en-US"/>
        </w:rPr>
        <w:t xml:space="preserve">3. Businesses should allow workers to set their own salaries. </w:t>
      </w:r>
    </w:p>
    <w:p w:rsidR="0000718A" w:rsidRPr="00856E94" w:rsidRDefault="0000718A" w:rsidP="0000718A">
      <w:pPr>
        <w:pStyle w:val="Default"/>
        <w:rPr>
          <w:szCs w:val="28"/>
          <w:lang w:val="en-US"/>
        </w:rPr>
      </w:pPr>
      <w:r w:rsidRPr="00856E94">
        <w:rPr>
          <w:szCs w:val="28"/>
          <w:lang w:val="en-US"/>
        </w:rPr>
        <w:t xml:space="preserve">4. Companies shouldn’t make workers retire at sixty-five. </w:t>
      </w:r>
    </w:p>
    <w:p w:rsidR="0000718A" w:rsidRPr="00856E94" w:rsidRDefault="0000718A" w:rsidP="0000718A">
      <w:pPr>
        <w:pStyle w:val="Default"/>
        <w:jc w:val="center"/>
        <w:rPr>
          <w:szCs w:val="28"/>
          <w:lang w:val="en-US"/>
        </w:rPr>
      </w:pPr>
      <w:r w:rsidRPr="00856E94">
        <w:rPr>
          <w:b/>
          <w:bCs/>
          <w:szCs w:val="28"/>
          <w:lang w:val="en-US"/>
        </w:rPr>
        <w:t>L</w:t>
      </w:r>
      <w:r w:rsidRPr="00856E94">
        <w:rPr>
          <w:b/>
          <w:bCs/>
          <w:szCs w:val="28"/>
        </w:rPr>
        <w:t>і</w:t>
      </w:r>
      <w:r w:rsidRPr="00856E94">
        <w:rPr>
          <w:b/>
          <w:bCs/>
          <w:szCs w:val="28"/>
          <w:lang w:val="en-US"/>
        </w:rPr>
        <w:t>terature</w:t>
      </w:r>
    </w:p>
    <w:p w:rsidR="0000718A" w:rsidRPr="00856E94" w:rsidRDefault="0000718A" w:rsidP="0000718A">
      <w:pPr>
        <w:pStyle w:val="Default"/>
        <w:spacing w:after="27"/>
        <w:rPr>
          <w:szCs w:val="28"/>
          <w:lang w:val="en-US"/>
        </w:rPr>
      </w:pPr>
      <w:r w:rsidRPr="00856E94">
        <w:rPr>
          <w:szCs w:val="28"/>
          <w:lang w:val="en-US"/>
        </w:rPr>
        <w:t xml:space="preserve">1. </w:t>
      </w:r>
      <w:r w:rsidRPr="00856E94">
        <w:rPr>
          <w:szCs w:val="28"/>
        </w:rPr>
        <w:t>Бакиева</w:t>
      </w:r>
      <w:r w:rsidRPr="00856E94">
        <w:rPr>
          <w:szCs w:val="28"/>
          <w:lang w:val="en-US"/>
        </w:rPr>
        <w:t xml:space="preserve"> </w:t>
      </w:r>
      <w:r w:rsidRPr="00856E94">
        <w:rPr>
          <w:szCs w:val="28"/>
        </w:rPr>
        <w:t>Г</w:t>
      </w:r>
      <w:r w:rsidRPr="00856E94">
        <w:rPr>
          <w:szCs w:val="28"/>
          <w:lang w:val="en-US"/>
        </w:rPr>
        <w:t>.</w:t>
      </w:r>
      <w:r w:rsidRPr="00856E94">
        <w:rPr>
          <w:szCs w:val="28"/>
        </w:rPr>
        <w:t>Х</w:t>
      </w:r>
      <w:r w:rsidRPr="00856E94">
        <w:rPr>
          <w:szCs w:val="28"/>
          <w:lang w:val="en-US"/>
        </w:rPr>
        <w:t xml:space="preserve">. </w:t>
      </w:r>
      <w:r w:rsidRPr="00856E94">
        <w:rPr>
          <w:szCs w:val="28"/>
        </w:rPr>
        <w:t>ва</w:t>
      </w:r>
      <w:r w:rsidRPr="00856E94">
        <w:rPr>
          <w:szCs w:val="28"/>
          <w:lang w:val="en-US"/>
        </w:rPr>
        <w:t xml:space="preserve"> </w:t>
      </w:r>
      <w:r w:rsidRPr="00856E94">
        <w:rPr>
          <w:szCs w:val="28"/>
        </w:rPr>
        <w:t>бошқ</w:t>
      </w:r>
      <w:r w:rsidRPr="00856E94">
        <w:rPr>
          <w:szCs w:val="28"/>
          <w:lang w:val="en-US"/>
        </w:rPr>
        <w:t>. 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00718A" w:rsidRPr="00856E94" w:rsidRDefault="0000718A" w:rsidP="0000718A">
      <w:pPr>
        <w:pStyle w:val="Default"/>
        <w:spacing w:after="27"/>
        <w:rPr>
          <w:szCs w:val="28"/>
          <w:lang w:val="en-US"/>
        </w:rPr>
      </w:pPr>
      <w:r w:rsidRPr="00856E94">
        <w:rPr>
          <w:szCs w:val="28"/>
          <w:lang w:val="en-US"/>
        </w:rPr>
        <w:t xml:space="preserve">2. Barton, L. &amp; Sardinas, C. P. (2004), </w:t>
      </w:r>
      <w:r w:rsidRPr="00856E94">
        <w:rPr>
          <w:i/>
          <w:iCs/>
          <w:szCs w:val="28"/>
          <w:lang w:val="en-US"/>
        </w:rPr>
        <w:t xml:space="preserve">North Star. Reading and Writing. Intermediate. </w:t>
      </w:r>
      <w:r w:rsidRPr="00856E94">
        <w:rPr>
          <w:szCs w:val="28"/>
          <w:lang w:val="en-US"/>
        </w:rPr>
        <w:t xml:space="preserve">Longman. </w:t>
      </w:r>
    </w:p>
    <w:p w:rsidR="0000718A" w:rsidRPr="00856E94" w:rsidRDefault="0000718A" w:rsidP="0000718A">
      <w:pPr>
        <w:pStyle w:val="Default"/>
        <w:spacing w:after="27"/>
        <w:rPr>
          <w:szCs w:val="28"/>
          <w:lang w:val="en-US"/>
        </w:rPr>
      </w:pPr>
      <w:r w:rsidRPr="00856E94">
        <w:rPr>
          <w:szCs w:val="28"/>
          <w:lang w:val="en-US"/>
        </w:rPr>
        <w:t xml:space="preserve">3. Driscol, L. (2004) </w:t>
      </w:r>
      <w:r w:rsidRPr="00856E94">
        <w:rPr>
          <w:i/>
          <w:iCs/>
          <w:szCs w:val="28"/>
          <w:lang w:val="en-US"/>
        </w:rPr>
        <w:t xml:space="preserve">Reading Extra </w:t>
      </w:r>
      <w:r w:rsidRPr="00856E94">
        <w:rPr>
          <w:szCs w:val="28"/>
          <w:lang w:val="en-US"/>
        </w:rPr>
        <w:t xml:space="preserve">A resource book of multi-level skills activities. CUP. </w:t>
      </w:r>
    </w:p>
    <w:p w:rsidR="0000718A" w:rsidRPr="00856E94" w:rsidRDefault="0000718A" w:rsidP="0000718A">
      <w:pPr>
        <w:pStyle w:val="Default"/>
        <w:spacing w:after="27"/>
        <w:rPr>
          <w:szCs w:val="28"/>
          <w:lang w:val="en-US"/>
        </w:rPr>
      </w:pPr>
      <w:r w:rsidRPr="00856E94">
        <w:rPr>
          <w:szCs w:val="28"/>
          <w:lang w:val="en-US"/>
        </w:rPr>
        <w:t xml:space="preserve">4. Fry E. B. (2000), </w:t>
      </w:r>
      <w:r w:rsidRPr="00856E94">
        <w:rPr>
          <w:i/>
          <w:iCs/>
          <w:szCs w:val="28"/>
          <w:lang w:val="en-US"/>
        </w:rPr>
        <w:t>Skimming and scanning. Middle level</w:t>
      </w:r>
      <w:r w:rsidRPr="00856E94">
        <w:rPr>
          <w:szCs w:val="28"/>
          <w:lang w:val="en-US"/>
        </w:rPr>
        <w:t xml:space="preserve">, Jamestown Publishers. </w:t>
      </w:r>
    </w:p>
    <w:p w:rsidR="0000718A" w:rsidRPr="00856E94" w:rsidRDefault="0000718A" w:rsidP="0000718A">
      <w:pPr>
        <w:pStyle w:val="Default"/>
        <w:spacing w:after="27"/>
        <w:rPr>
          <w:szCs w:val="28"/>
          <w:lang w:val="en-US"/>
        </w:rPr>
      </w:pPr>
      <w:r w:rsidRPr="00856E94">
        <w:rPr>
          <w:szCs w:val="28"/>
          <w:lang w:val="en-US"/>
        </w:rPr>
        <w:t xml:space="preserve">5. Greenall, S &amp; D. Pye (2007), </w:t>
      </w:r>
      <w:r w:rsidRPr="00856E94">
        <w:rPr>
          <w:i/>
          <w:iCs/>
          <w:szCs w:val="28"/>
          <w:lang w:val="en-US"/>
        </w:rPr>
        <w:t xml:space="preserve">Reading 2, 3. Cambridge Skills for Fluency. </w:t>
      </w:r>
      <w:r w:rsidRPr="00856E94">
        <w:rPr>
          <w:szCs w:val="28"/>
          <w:lang w:val="en-US"/>
        </w:rPr>
        <w:t xml:space="preserve">Cambridge: CUP </w:t>
      </w:r>
    </w:p>
    <w:p w:rsidR="0000718A" w:rsidRPr="00856E94" w:rsidRDefault="0000718A" w:rsidP="0000718A">
      <w:pPr>
        <w:pStyle w:val="Default"/>
        <w:rPr>
          <w:szCs w:val="28"/>
          <w:lang w:val="en-US"/>
        </w:rPr>
      </w:pPr>
      <w:r w:rsidRPr="00856E94">
        <w:rPr>
          <w:szCs w:val="28"/>
          <w:lang w:val="en-US"/>
        </w:rPr>
        <w:t xml:space="preserve">6. Philips A. &amp; Philips T. (1997) </w:t>
      </w:r>
      <w:r w:rsidRPr="00856E94">
        <w:rPr>
          <w:i/>
          <w:iCs/>
          <w:szCs w:val="28"/>
          <w:lang w:val="en-US"/>
        </w:rPr>
        <w:t xml:space="preserve">Key Skills for Reading. </w:t>
      </w:r>
      <w:r w:rsidRPr="00856E94">
        <w:rPr>
          <w:szCs w:val="28"/>
          <w:lang w:val="en-US"/>
        </w:rPr>
        <w:t xml:space="preserve">Prentice Hall. </w:t>
      </w:r>
    </w:p>
    <w:p w:rsidR="0000718A" w:rsidRPr="00856E94" w:rsidRDefault="0000718A" w:rsidP="0000718A">
      <w:pPr>
        <w:pStyle w:val="Default"/>
        <w:spacing w:after="27"/>
        <w:rPr>
          <w:szCs w:val="28"/>
          <w:lang w:val="en-US"/>
        </w:rPr>
      </w:pPr>
      <w:r w:rsidRPr="00856E94">
        <w:rPr>
          <w:szCs w:val="28"/>
          <w:lang w:val="en-US"/>
        </w:rPr>
        <w:t xml:space="preserve">7. Phillips, T. &amp; Phillips, A. (2005) </w:t>
      </w:r>
      <w:r w:rsidRPr="00856E94">
        <w:rPr>
          <w:i/>
          <w:iCs/>
          <w:szCs w:val="28"/>
          <w:lang w:val="en-US"/>
        </w:rPr>
        <w:t xml:space="preserve">Skills in English. Level 2. </w:t>
      </w:r>
      <w:r w:rsidRPr="00856E94">
        <w:rPr>
          <w:szCs w:val="28"/>
          <w:lang w:val="en-US"/>
        </w:rPr>
        <w:t xml:space="preserve">Garnet Education. </w:t>
      </w:r>
    </w:p>
    <w:p w:rsidR="0000718A" w:rsidRPr="00856E94" w:rsidRDefault="0000718A" w:rsidP="0000718A">
      <w:pPr>
        <w:pStyle w:val="Default"/>
        <w:spacing w:after="27"/>
        <w:rPr>
          <w:szCs w:val="28"/>
          <w:lang w:val="en-US"/>
        </w:rPr>
      </w:pPr>
      <w:r w:rsidRPr="00856E94">
        <w:rPr>
          <w:szCs w:val="28"/>
          <w:lang w:val="en-US"/>
        </w:rPr>
        <w:t xml:space="preserve">8. Roberts, P. (1994) </w:t>
      </w:r>
      <w:r w:rsidRPr="00856E94">
        <w:rPr>
          <w:i/>
          <w:iCs/>
          <w:szCs w:val="28"/>
          <w:lang w:val="en-US"/>
        </w:rPr>
        <w:t xml:space="preserve">Cambridge First Certificate, Reading &amp; Vocabulary. CUP. </w:t>
      </w:r>
    </w:p>
    <w:p w:rsidR="0000718A" w:rsidRPr="00856E94" w:rsidRDefault="0000718A" w:rsidP="0000718A">
      <w:pPr>
        <w:pStyle w:val="Default"/>
        <w:spacing w:after="27"/>
        <w:rPr>
          <w:szCs w:val="28"/>
          <w:lang w:val="en-US"/>
        </w:rPr>
      </w:pPr>
      <w:r w:rsidRPr="00856E94">
        <w:rPr>
          <w:szCs w:val="28"/>
          <w:lang w:val="en-US"/>
        </w:rPr>
        <w:t xml:space="preserve">9. Newspapers and magazines (e.g. </w:t>
      </w:r>
      <w:r w:rsidRPr="00856E94">
        <w:rPr>
          <w:i/>
          <w:iCs/>
          <w:szCs w:val="28"/>
          <w:lang w:val="en-US"/>
        </w:rPr>
        <w:t>English Teaching professional, Modern English Teacher</w:t>
      </w:r>
      <w:r w:rsidRPr="00856E94">
        <w:rPr>
          <w:szCs w:val="28"/>
          <w:lang w:val="en-US"/>
        </w:rPr>
        <w:t xml:space="preserve">, </w:t>
      </w:r>
      <w:r w:rsidRPr="00856E94">
        <w:rPr>
          <w:i/>
          <w:iCs/>
          <w:szCs w:val="28"/>
          <w:lang w:val="en-US"/>
        </w:rPr>
        <w:t>Uzbekistan Today, The Economist</w:t>
      </w:r>
      <w:r w:rsidRPr="00856E94">
        <w:rPr>
          <w:szCs w:val="28"/>
          <w:lang w:val="en-US"/>
        </w:rPr>
        <w:t xml:space="preserve">, </w:t>
      </w:r>
      <w:r w:rsidRPr="00856E94">
        <w:rPr>
          <w:i/>
          <w:iCs/>
          <w:szCs w:val="28"/>
          <w:lang w:val="en-US"/>
        </w:rPr>
        <w:t xml:space="preserve">The New Scientist, National Geographic </w:t>
      </w:r>
      <w:r w:rsidRPr="00856E94">
        <w:rPr>
          <w:szCs w:val="28"/>
          <w:lang w:val="en-US"/>
        </w:rPr>
        <w:t xml:space="preserve">etc) </w:t>
      </w:r>
    </w:p>
    <w:p w:rsidR="0000718A" w:rsidRPr="00856E94" w:rsidRDefault="0000718A" w:rsidP="0000718A">
      <w:pPr>
        <w:pStyle w:val="Default"/>
        <w:spacing w:after="27"/>
        <w:rPr>
          <w:szCs w:val="28"/>
          <w:lang w:val="en-US"/>
        </w:rPr>
      </w:pPr>
      <w:r w:rsidRPr="00856E94">
        <w:rPr>
          <w:szCs w:val="28"/>
          <w:lang w:val="en-US"/>
        </w:rPr>
        <w:t>10. Jordan</w:t>
      </w:r>
      <w:r w:rsidRPr="00856E94">
        <w:rPr>
          <w:i/>
          <w:iCs/>
          <w:szCs w:val="28"/>
          <w:lang w:val="en-US"/>
        </w:rPr>
        <w:t>*</w:t>
      </w:r>
      <w:r w:rsidRPr="00856E94">
        <w:rPr>
          <w:szCs w:val="28"/>
          <w:lang w:val="en-US"/>
        </w:rPr>
        <w:t xml:space="preserve">, R. R. (2003). </w:t>
      </w:r>
      <w:r w:rsidRPr="00856E94">
        <w:rPr>
          <w:i/>
          <w:iCs/>
          <w:szCs w:val="28"/>
          <w:lang w:val="en-US"/>
        </w:rPr>
        <w:t xml:space="preserve">Academic Writing Course: Study Skills in English. </w:t>
      </w:r>
      <w:r w:rsidRPr="00856E94">
        <w:rPr>
          <w:szCs w:val="28"/>
          <w:lang w:val="en-US"/>
        </w:rPr>
        <w:t xml:space="preserve">Pearson Education Limited. Third Edition. </w:t>
      </w:r>
    </w:p>
    <w:p w:rsidR="0000718A" w:rsidRPr="00856E94" w:rsidRDefault="0000718A" w:rsidP="0000718A">
      <w:pPr>
        <w:pStyle w:val="Default"/>
        <w:spacing w:after="27"/>
        <w:rPr>
          <w:szCs w:val="28"/>
          <w:lang w:val="en-US"/>
        </w:rPr>
      </w:pPr>
      <w:r w:rsidRPr="00856E94">
        <w:rPr>
          <w:szCs w:val="28"/>
          <w:lang w:val="en-US"/>
        </w:rPr>
        <w:lastRenderedPageBreak/>
        <w:t>11. Scarry</w:t>
      </w:r>
      <w:r w:rsidRPr="00856E94">
        <w:rPr>
          <w:i/>
          <w:iCs/>
          <w:szCs w:val="28"/>
          <w:lang w:val="en-US"/>
        </w:rPr>
        <w:t>*</w:t>
      </w:r>
      <w:r w:rsidRPr="00856E94">
        <w:rPr>
          <w:szCs w:val="28"/>
          <w:lang w:val="en-US"/>
        </w:rPr>
        <w:t>, S., &amp; Scarry, J. (2008).</w:t>
      </w:r>
      <w:r w:rsidRPr="00856E94">
        <w:rPr>
          <w:i/>
          <w:iCs/>
          <w:szCs w:val="28"/>
          <w:lang w:val="en-US"/>
        </w:rPr>
        <w:t xml:space="preserve">The Writer’s Workplace with Readings: Building College Writing Skills. </w:t>
      </w:r>
      <w:r w:rsidRPr="00856E94">
        <w:rPr>
          <w:szCs w:val="28"/>
          <w:lang w:val="en-US"/>
        </w:rPr>
        <w:t xml:space="preserve">Thomson Learning. Sixth Edition. </w:t>
      </w:r>
    </w:p>
    <w:p w:rsidR="0000718A" w:rsidRPr="00856E94" w:rsidRDefault="0000718A" w:rsidP="0000718A">
      <w:pPr>
        <w:pStyle w:val="Default"/>
        <w:spacing w:after="27"/>
        <w:rPr>
          <w:szCs w:val="28"/>
          <w:lang w:val="en-US"/>
        </w:rPr>
      </w:pPr>
      <w:r w:rsidRPr="00856E94">
        <w:rPr>
          <w:szCs w:val="28"/>
          <w:lang w:val="en-US"/>
        </w:rPr>
        <w:t xml:space="preserve">12. Ruetten, M. K. (2003). </w:t>
      </w:r>
      <w:r w:rsidRPr="00856E94">
        <w:rPr>
          <w:i/>
          <w:iCs/>
          <w:szCs w:val="28"/>
          <w:lang w:val="en-US"/>
        </w:rPr>
        <w:t xml:space="preserve">Developing Composition Skills: Rhetoric and Grammar. </w:t>
      </w:r>
      <w:r w:rsidRPr="00856E94">
        <w:rPr>
          <w:szCs w:val="28"/>
          <w:lang w:val="en-US"/>
        </w:rPr>
        <w:t xml:space="preserve">Thomson Learning. Second Edition. </w:t>
      </w:r>
    </w:p>
    <w:p w:rsidR="0000718A" w:rsidRPr="00856E94" w:rsidRDefault="0000718A" w:rsidP="0000718A">
      <w:pPr>
        <w:pStyle w:val="Default"/>
        <w:spacing w:after="27"/>
        <w:rPr>
          <w:szCs w:val="28"/>
          <w:lang w:val="en-US"/>
        </w:rPr>
      </w:pPr>
      <w:r w:rsidRPr="00856E94">
        <w:rPr>
          <w:szCs w:val="28"/>
          <w:lang w:val="en-US"/>
        </w:rPr>
        <w:t xml:space="preserve">13. Evans, V. (1998). </w:t>
      </w:r>
      <w:r w:rsidRPr="00856E94">
        <w:rPr>
          <w:i/>
          <w:iCs/>
          <w:szCs w:val="28"/>
          <w:lang w:val="en-US"/>
        </w:rPr>
        <w:t xml:space="preserve">Successful Writing. </w:t>
      </w:r>
      <w:r w:rsidRPr="00856E94">
        <w:rPr>
          <w:szCs w:val="28"/>
          <w:lang w:val="en-US"/>
        </w:rPr>
        <w:t xml:space="preserve">Upper Intermediate. Express Publishing. </w:t>
      </w:r>
    </w:p>
    <w:p w:rsidR="0000718A" w:rsidRPr="00856E94" w:rsidRDefault="0000718A" w:rsidP="0000718A">
      <w:pPr>
        <w:pStyle w:val="Default"/>
        <w:spacing w:after="27"/>
        <w:rPr>
          <w:szCs w:val="28"/>
          <w:lang w:val="en-US"/>
        </w:rPr>
      </w:pPr>
      <w:r w:rsidRPr="00856E94">
        <w:rPr>
          <w:szCs w:val="28"/>
          <w:lang w:val="en-US"/>
        </w:rPr>
        <w:t xml:space="preserve">14. Coe, N., Rycroft, R., &amp; Ernest, P. (1983). </w:t>
      </w:r>
      <w:r w:rsidRPr="00856E94">
        <w:rPr>
          <w:i/>
          <w:iCs/>
          <w:szCs w:val="28"/>
          <w:lang w:val="en-US"/>
        </w:rPr>
        <w:t xml:space="preserve">Writing Skills: A problem-solving approach. </w:t>
      </w:r>
      <w:r w:rsidRPr="00856E94">
        <w:rPr>
          <w:szCs w:val="28"/>
          <w:lang w:val="en-US"/>
        </w:rPr>
        <w:t xml:space="preserve">Cambridge: Cambridge University Press. </w:t>
      </w:r>
    </w:p>
    <w:p w:rsidR="0000718A" w:rsidRPr="00856E94" w:rsidRDefault="0000718A" w:rsidP="0000718A">
      <w:pPr>
        <w:pStyle w:val="Default"/>
        <w:rPr>
          <w:szCs w:val="28"/>
          <w:lang w:val="en-US"/>
        </w:rPr>
      </w:pPr>
      <w:r w:rsidRPr="00856E94">
        <w:rPr>
          <w:szCs w:val="28"/>
          <w:lang w:val="en-US"/>
        </w:rPr>
        <w:t xml:space="preserve">15. Total English. Intermediate. Rachel Roberts, Antonia Clare, J.J Wilson. Longman. </w:t>
      </w:r>
    </w:p>
    <w:p w:rsidR="0000718A" w:rsidRPr="00856E94" w:rsidRDefault="0000718A" w:rsidP="0000718A">
      <w:pPr>
        <w:pStyle w:val="Default"/>
        <w:rPr>
          <w:szCs w:val="28"/>
          <w:lang w:val="en-US"/>
        </w:rPr>
      </w:pPr>
      <w:r w:rsidRPr="00856E94">
        <w:rPr>
          <w:b/>
          <w:bCs/>
          <w:szCs w:val="28"/>
          <w:lang w:val="en-US"/>
        </w:rPr>
        <w:t xml:space="preserve">Fiction </w:t>
      </w:r>
    </w:p>
    <w:p w:rsidR="0000718A" w:rsidRPr="00856E94" w:rsidRDefault="0000718A" w:rsidP="0000718A">
      <w:pPr>
        <w:pStyle w:val="Default"/>
        <w:spacing w:after="27"/>
        <w:rPr>
          <w:szCs w:val="28"/>
          <w:lang w:val="en-US"/>
        </w:rPr>
      </w:pPr>
      <w:r w:rsidRPr="00856E94">
        <w:rPr>
          <w:szCs w:val="28"/>
          <w:lang w:val="en-US"/>
        </w:rPr>
        <w:t xml:space="preserve">1. Hornby, N. (1998) </w:t>
      </w:r>
      <w:r w:rsidRPr="00856E94">
        <w:rPr>
          <w:i/>
          <w:iCs/>
          <w:szCs w:val="28"/>
          <w:lang w:val="en-US"/>
        </w:rPr>
        <w:t xml:space="preserve">About a Boy. </w:t>
      </w:r>
      <w:r w:rsidRPr="00856E94">
        <w:rPr>
          <w:szCs w:val="28"/>
          <w:lang w:val="en-US"/>
        </w:rPr>
        <w:t xml:space="preserve">Penguin Books. </w:t>
      </w:r>
    </w:p>
    <w:p w:rsidR="0000718A" w:rsidRPr="00856E94" w:rsidRDefault="0000718A" w:rsidP="0000718A">
      <w:pPr>
        <w:pStyle w:val="Default"/>
        <w:spacing w:after="27"/>
        <w:rPr>
          <w:szCs w:val="28"/>
          <w:lang w:val="en-US"/>
        </w:rPr>
      </w:pPr>
      <w:r w:rsidRPr="00856E94">
        <w:rPr>
          <w:szCs w:val="28"/>
          <w:lang w:val="en-US"/>
        </w:rPr>
        <w:t xml:space="preserve">2. Kinsella, S. (2003) </w:t>
      </w:r>
      <w:r w:rsidRPr="00856E94">
        <w:rPr>
          <w:i/>
          <w:iCs/>
          <w:szCs w:val="28"/>
          <w:lang w:val="en-US"/>
        </w:rPr>
        <w:t>Can you keep a secret</w:t>
      </w:r>
      <w:r w:rsidRPr="00856E94">
        <w:rPr>
          <w:szCs w:val="28"/>
          <w:lang w:val="en-US"/>
        </w:rPr>
        <w:t xml:space="preserve">? Black Swain. </w:t>
      </w:r>
    </w:p>
    <w:p w:rsidR="0000718A" w:rsidRPr="00856E94" w:rsidRDefault="0000718A" w:rsidP="0000718A">
      <w:pPr>
        <w:pStyle w:val="Default"/>
        <w:rPr>
          <w:szCs w:val="28"/>
          <w:lang w:val="en-US"/>
        </w:rPr>
      </w:pPr>
      <w:r w:rsidRPr="00856E94">
        <w:rPr>
          <w:szCs w:val="28"/>
          <w:lang w:val="en-US"/>
        </w:rPr>
        <w:t xml:space="preserve">3. Ishiguro, K. (1989) </w:t>
      </w:r>
      <w:r w:rsidRPr="00856E94">
        <w:rPr>
          <w:i/>
          <w:iCs/>
          <w:szCs w:val="28"/>
          <w:lang w:val="en-US"/>
        </w:rPr>
        <w:t xml:space="preserve">The Remains of the Day. </w:t>
      </w:r>
      <w:r w:rsidRPr="00856E94">
        <w:rPr>
          <w:szCs w:val="28"/>
          <w:lang w:val="en-US"/>
        </w:rPr>
        <w:t xml:space="preserve">Faber &amp; Faber.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b/>
          <w:bCs/>
          <w:szCs w:val="28"/>
          <w:lang w:val="en-US"/>
        </w:rPr>
        <w:t xml:space="preserve">Suggested web sites: </w:t>
      </w:r>
    </w:p>
    <w:p w:rsidR="0000718A" w:rsidRPr="00856E94" w:rsidRDefault="0000718A" w:rsidP="0000718A">
      <w:pPr>
        <w:pStyle w:val="Default"/>
        <w:rPr>
          <w:szCs w:val="28"/>
          <w:lang w:val="en-US"/>
        </w:rPr>
      </w:pPr>
      <w:r w:rsidRPr="00856E94">
        <w:rPr>
          <w:szCs w:val="28"/>
          <w:lang w:val="en-US"/>
        </w:rPr>
        <w:t xml:space="preserve">www.teachingenglish.org.uk </w:t>
      </w:r>
    </w:p>
    <w:p w:rsidR="0000718A" w:rsidRPr="00856E94" w:rsidRDefault="0000718A" w:rsidP="0000718A">
      <w:pPr>
        <w:pStyle w:val="Default"/>
        <w:rPr>
          <w:szCs w:val="28"/>
          <w:lang w:val="en-US"/>
        </w:rPr>
      </w:pPr>
      <w:r w:rsidRPr="00856E94">
        <w:rPr>
          <w:szCs w:val="28"/>
          <w:lang w:val="en-US"/>
        </w:rPr>
        <w:t xml:space="preserve">www.online-literature.com </w:t>
      </w:r>
    </w:p>
    <w:p w:rsidR="0000718A" w:rsidRPr="00856E94" w:rsidRDefault="0000718A" w:rsidP="0000718A">
      <w:pPr>
        <w:pStyle w:val="Default"/>
        <w:rPr>
          <w:szCs w:val="28"/>
          <w:lang w:val="en-US"/>
        </w:rPr>
      </w:pPr>
      <w:r w:rsidRPr="00856E94">
        <w:rPr>
          <w:szCs w:val="28"/>
          <w:lang w:val="en-US"/>
        </w:rPr>
        <w:t xml:space="preserve">www.literature.org/ </w:t>
      </w:r>
    </w:p>
    <w:p w:rsidR="0000718A" w:rsidRPr="00856E94" w:rsidRDefault="0000718A" w:rsidP="0000718A">
      <w:pPr>
        <w:pStyle w:val="Default"/>
        <w:rPr>
          <w:szCs w:val="28"/>
          <w:lang w:val="en-US"/>
        </w:rPr>
      </w:pPr>
      <w:r w:rsidRPr="00856E94">
        <w:rPr>
          <w:szCs w:val="28"/>
          <w:lang w:val="en-US"/>
        </w:rPr>
        <w:t xml:space="preserve">www.pearsonlongman.com/ae/ </w:t>
      </w:r>
    </w:p>
    <w:p w:rsidR="0000718A" w:rsidRPr="00856E94" w:rsidRDefault="0000718A" w:rsidP="0000718A">
      <w:pPr>
        <w:pStyle w:val="Default"/>
        <w:rPr>
          <w:szCs w:val="28"/>
          <w:lang w:val="en-US"/>
        </w:rPr>
      </w:pPr>
      <w:r w:rsidRPr="00856E94">
        <w:rPr>
          <w:szCs w:val="28"/>
          <w:lang w:val="en-US"/>
        </w:rPr>
        <w:t xml:space="preserve">www.developreading.com </w:t>
      </w:r>
    </w:p>
    <w:p w:rsidR="0000718A" w:rsidRPr="00856E94" w:rsidRDefault="0000718A" w:rsidP="0000718A">
      <w:pPr>
        <w:pStyle w:val="Default"/>
        <w:rPr>
          <w:szCs w:val="28"/>
          <w:lang w:val="en-US"/>
        </w:rPr>
      </w:pPr>
      <w:r w:rsidRPr="00856E94">
        <w:rPr>
          <w:szCs w:val="28"/>
          <w:lang w:val="en-US"/>
        </w:rPr>
        <w:t xml:space="preserve">www.jobproblems.com </w:t>
      </w:r>
    </w:p>
    <w:p w:rsidR="0000718A" w:rsidRPr="00856E94" w:rsidRDefault="0000718A" w:rsidP="0000718A">
      <w:pPr>
        <w:pStyle w:val="Default"/>
        <w:rPr>
          <w:szCs w:val="28"/>
          <w:lang w:val="en-US"/>
        </w:rPr>
      </w:pPr>
      <w:r w:rsidRPr="00856E94">
        <w:rPr>
          <w:b/>
          <w:bCs/>
          <w:szCs w:val="28"/>
          <w:lang w:val="en-US"/>
        </w:rPr>
        <w:t xml:space="preserve">Glossary </w:t>
      </w:r>
    </w:p>
    <w:p w:rsidR="0000718A" w:rsidRPr="00856E94" w:rsidRDefault="0000718A" w:rsidP="0000718A">
      <w:pPr>
        <w:pStyle w:val="Default"/>
        <w:rPr>
          <w:szCs w:val="28"/>
          <w:lang w:val="en-US"/>
        </w:rPr>
      </w:pPr>
      <w:r w:rsidRPr="00856E94">
        <w:rPr>
          <w:b/>
          <w:bCs/>
          <w:szCs w:val="28"/>
          <w:lang w:val="en-US"/>
        </w:rPr>
        <w:t xml:space="preserve">TO GO WRONG </w:t>
      </w:r>
      <w:r w:rsidRPr="00856E94">
        <w:rPr>
          <w:szCs w:val="28"/>
          <w:lang w:val="en-US"/>
        </w:rPr>
        <w:t xml:space="preserve">- used when something stops working, problem happens. </w:t>
      </w:r>
    </w:p>
    <w:p w:rsidR="0000718A" w:rsidRPr="00856E94" w:rsidRDefault="0000718A" w:rsidP="0000718A">
      <w:pPr>
        <w:pStyle w:val="Default"/>
        <w:rPr>
          <w:szCs w:val="28"/>
          <w:lang w:val="en-US"/>
        </w:rPr>
      </w:pPr>
      <w:r w:rsidRPr="00856E94">
        <w:rPr>
          <w:b/>
          <w:bCs/>
          <w:szCs w:val="28"/>
          <w:lang w:val="en-US"/>
        </w:rPr>
        <w:t xml:space="preserve">TO SHUT ONESELF AWAY FROM </w:t>
      </w:r>
      <w:r w:rsidRPr="00856E94">
        <w:rPr>
          <w:szCs w:val="28"/>
          <w:lang w:val="en-US"/>
        </w:rPr>
        <w:t xml:space="preserve">- to put someone in a place where they are kept away from other people. </w:t>
      </w:r>
    </w:p>
    <w:p w:rsidR="0000718A" w:rsidRPr="00856E94" w:rsidRDefault="0000718A" w:rsidP="0000718A">
      <w:pPr>
        <w:rPr>
          <w:szCs w:val="28"/>
          <w:lang w:val="en-US"/>
        </w:rPr>
      </w:pPr>
      <w:r w:rsidRPr="00856E94">
        <w:rPr>
          <w:b/>
          <w:bCs/>
          <w:szCs w:val="28"/>
          <w:lang w:val="en-US"/>
        </w:rPr>
        <w:t xml:space="preserve">TO SPRING INTO ACTION </w:t>
      </w:r>
      <w:r w:rsidRPr="00856E94">
        <w:rPr>
          <w:szCs w:val="28"/>
          <w:lang w:val="en-US"/>
        </w:rPr>
        <w:t>- to act, to move.</w:t>
      </w:r>
    </w:p>
    <w:p w:rsidR="0000718A" w:rsidRPr="00856E94" w:rsidRDefault="0000718A" w:rsidP="0000718A">
      <w:pPr>
        <w:rPr>
          <w:szCs w:val="28"/>
          <w:lang w:val="en-US"/>
        </w:rPr>
      </w:pPr>
    </w:p>
    <w:p w:rsidR="0000718A" w:rsidRPr="00856E94" w:rsidRDefault="0000718A" w:rsidP="0000718A">
      <w:pPr>
        <w:jc w:val="center"/>
        <w:rPr>
          <w:b/>
          <w:szCs w:val="28"/>
        </w:rPr>
      </w:pPr>
      <w:bookmarkStart w:id="14" w:name="bookmark147"/>
      <w:r w:rsidRPr="00856E94">
        <w:rPr>
          <w:b/>
          <w:szCs w:val="28"/>
        </w:rPr>
        <w:t>LESSON #10</w:t>
      </w:r>
      <w:bookmarkEnd w:id="14"/>
    </w:p>
    <w:p w:rsidR="0000718A" w:rsidRPr="00856E94" w:rsidRDefault="0000718A" w:rsidP="0000718A">
      <w:pPr>
        <w:spacing w:line="240" w:lineRule="exact"/>
        <w:rPr>
          <w:szCs w:val="28"/>
        </w:rPr>
      </w:pPr>
      <w:r w:rsidRPr="00856E94">
        <w:rPr>
          <w:szCs w:val="28"/>
        </w:rPr>
        <w:t xml:space="preserve">Writing </w:t>
      </w:r>
    </w:p>
    <w:tbl>
      <w:tblPr>
        <w:tblStyle w:val="a8"/>
        <w:tblW w:w="0" w:type="auto"/>
        <w:tblLook w:val="04A0"/>
      </w:tblPr>
      <w:tblGrid>
        <w:gridCol w:w="1980"/>
        <w:gridCol w:w="7365"/>
      </w:tblGrid>
      <w:tr w:rsidR="0000718A" w:rsidRPr="00856E94" w:rsidTr="0000718A">
        <w:tc>
          <w:tcPr>
            <w:tcW w:w="1980" w:type="dxa"/>
          </w:tcPr>
          <w:p w:rsidR="0000718A" w:rsidRPr="00856E94" w:rsidRDefault="0000718A" w:rsidP="0000718A">
            <w:pPr>
              <w:spacing w:line="240" w:lineRule="exact"/>
              <w:rPr>
                <w:sz w:val="24"/>
                <w:szCs w:val="28"/>
              </w:rPr>
            </w:pPr>
            <w:r w:rsidRPr="00856E94">
              <w:rPr>
                <w:sz w:val="24"/>
                <w:szCs w:val="28"/>
              </w:rPr>
              <w:t>Theme#10.</w:t>
            </w:r>
          </w:p>
        </w:tc>
        <w:tc>
          <w:tcPr>
            <w:tcW w:w="7365" w:type="dxa"/>
          </w:tcPr>
          <w:p w:rsidR="0000718A" w:rsidRPr="00856E94" w:rsidRDefault="0000718A" w:rsidP="0000718A">
            <w:pPr>
              <w:pStyle w:val="60"/>
              <w:shd w:val="clear" w:color="auto" w:fill="auto"/>
              <w:spacing w:line="240" w:lineRule="exact"/>
              <w:rPr>
                <w:sz w:val="24"/>
                <w:szCs w:val="28"/>
                <w:lang w:val="en-US"/>
              </w:rPr>
            </w:pPr>
            <w:r w:rsidRPr="00856E94">
              <w:rPr>
                <w:sz w:val="24"/>
                <w:szCs w:val="28"/>
                <w:lang w:val="en-US"/>
              </w:rPr>
              <w:t>Job application</w:t>
            </w:r>
          </w:p>
        </w:tc>
      </w:tr>
    </w:tbl>
    <w:p w:rsidR="0000718A" w:rsidRPr="00856E94" w:rsidRDefault="0000718A" w:rsidP="0000718A">
      <w:pPr>
        <w:rPr>
          <w:szCs w:val="28"/>
        </w:rPr>
      </w:pPr>
    </w:p>
    <w:tbl>
      <w:tblPr>
        <w:tblStyle w:val="a8"/>
        <w:tblW w:w="0" w:type="auto"/>
        <w:tblLook w:val="04A0"/>
      </w:tblPr>
      <w:tblGrid>
        <w:gridCol w:w="2432"/>
        <w:gridCol w:w="2241"/>
        <w:gridCol w:w="4672"/>
      </w:tblGrid>
      <w:tr w:rsidR="0000718A" w:rsidRPr="00856E94" w:rsidTr="0000718A">
        <w:tc>
          <w:tcPr>
            <w:tcW w:w="4673" w:type="dxa"/>
            <w:gridSpan w:val="2"/>
          </w:tcPr>
          <w:p w:rsidR="0000718A" w:rsidRPr="00856E94" w:rsidRDefault="0000718A" w:rsidP="0000718A">
            <w:pPr>
              <w:rPr>
                <w:sz w:val="24"/>
                <w:szCs w:val="28"/>
                <w:lang w:val="en-US"/>
              </w:rPr>
            </w:pPr>
            <w:r w:rsidRPr="00856E94">
              <w:rPr>
                <w:sz w:val="24"/>
                <w:szCs w:val="28"/>
                <w:lang w:val="en-US"/>
              </w:rPr>
              <w:t>Length: One hour and twenty minutes</w:t>
            </w:r>
          </w:p>
        </w:tc>
        <w:tc>
          <w:tcPr>
            <w:tcW w:w="4672" w:type="dxa"/>
          </w:tcPr>
          <w:p w:rsidR="0000718A" w:rsidRPr="00856E94" w:rsidRDefault="0000718A" w:rsidP="0000718A">
            <w:pPr>
              <w:rPr>
                <w:sz w:val="24"/>
                <w:szCs w:val="28"/>
              </w:rPr>
            </w:pPr>
            <w:r w:rsidRPr="00856E94">
              <w:rPr>
                <w:sz w:val="24"/>
                <w:szCs w:val="28"/>
              </w:rPr>
              <w:t>Number of students:12</w:t>
            </w:r>
          </w:p>
        </w:tc>
      </w:tr>
      <w:tr w:rsidR="0000718A" w:rsidRPr="00856E94" w:rsidTr="0000718A">
        <w:trPr>
          <w:trHeight w:val="1913"/>
        </w:trPr>
        <w:tc>
          <w:tcPr>
            <w:tcW w:w="9345" w:type="dxa"/>
            <w:gridSpan w:val="3"/>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widowControl w:val="0"/>
              <w:numPr>
                <w:ilvl w:val="0"/>
                <w:numId w:val="19"/>
              </w:numPr>
              <w:spacing w:line="240" w:lineRule="exact"/>
              <w:rPr>
                <w:sz w:val="24"/>
                <w:szCs w:val="28"/>
              </w:rPr>
            </w:pPr>
            <w:r w:rsidRPr="00856E94">
              <w:rPr>
                <w:sz w:val="24"/>
                <w:szCs w:val="28"/>
              </w:rPr>
              <w:t>Warm-up</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1. Fill in gaps</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2. Choose correct preposition</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3. Word collection</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4. Applying for a course</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5. Case study</w:t>
            </w:r>
          </w:p>
        </w:tc>
      </w:tr>
      <w:tr w:rsidR="0000718A" w:rsidRPr="00AE5DAE" w:rsidTr="0000718A">
        <w:tc>
          <w:tcPr>
            <w:tcW w:w="9345"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spacing w:line="240" w:lineRule="exact"/>
              <w:rPr>
                <w:sz w:val="24"/>
                <w:szCs w:val="28"/>
                <w:lang w:val="en-US"/>
              </w:rPr>
            </w:pPr>
            <w:r w:rsidRPr="00856E94">
              <w:rPr>
                <w:sz w:val="24"/>
                <w:szCs w:val="28"/>
                <w:lang w:val="en-US"/>
              </w:rPr>
              <w:t>To teach students to brainstorm ideas for writing an application letter and to introduce points for structuring an application letter</w:t>
            </w:r>
          </w:p>
        </w:tc>
      </w:tr>
      <w:tr w:rsidR="0000718A" w:rsidRPr="00AE5DAE" w:rsidTr="0000718A">
        <w:trPr>
          <w:trHeight w:val="1483"/>
        </w:trPr>
        <w:tc>
          <w:tcPr>
            <w:tcW w:w="9345" w:type="dxa"/>
            <w:gridSpan w:val="3"/>
            <w:vAlign w:val="bottom"/>
          </w:tcPr>
          <w:p w:rsidR="0000718A" w:rsidRPr="00856E94" w:rsidRDefault="0000718A" w:rsidP="0000718A">
            <w:pPr>
              <w:tabs>
                <w:tab w:val="left" w:pos="355"/>
              </w:tabs>
              <w:spacing w:before="60" w:line="240" w:lineRule="exact"/>
              <w:rPr>
                <w:sz w:val="24"/>
                <w:szCs w:val="28"/>
              </w:rPr>
            </w:pPr>
            <w:r w:rsidRPr="00856E94">
              <w:rPr>
                <w:sz w:val="24"/>
                <w:szCs w:val="28"/>
              </w:rPr>
              <w:t>Objectives:</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check students’ background knowledge about how to write an application letter</w:t>
            </w:r>
          </w:p>
          <w:p w:rsidR="0000718A" w:rsidRPr="00856E94" w:rsidRDefault="0000718A" w:rsidP="00EF3B51">
            <w:pPr>
              <w:widowControl w:val="0"/>
              <w:numPr>
                <w:ilvl w:val="0"/>
                <w:numId w:val="20"/>
              </w:numPr>
              <w:tabs>
                <w:tab w:val="left" w:pos="355"/>
              </w:tabs>
              <w:spacing w:before="60" w:line="240" w:lineRule="exact"/>
              <w:jc w:val="both"/>
              <w:rPr>
                <w:sz w:val="24"/>
                <w:szCs w:val="28"/>
              </w:rPr>
            </w:pPr>
            <w:r w:rsidRPr="00856E94">
              <w:rPr>
                <w:sz w:val="24"/>
                <w:szCs w:val="28"/>
              </w:rPr>
              <w:t>Fill in the gaps</w:t>
            </w:r>
          </w:p>
          <w:p w:rsidR="0000718A" w:rsidRPr="00856E94" w:rsidRDefault="0000718A" w:rsidP="00EF3B51">
            <w:pPr>
              <w:widowControl w:val="0"/>
              <w:numPr>
                <w:ilvl w:val="0"/>
                <w:numId w:val="20"/>
              </w:numPr>
              <w:tabs>
                <w:tab w:val="left" w:pos="355"/>
              </w:tabs>
              <w:spacing w:before="60" w:line="240" w:lineRule="exact"/>
              <w:jc w:val="both"/>
              <w:rPr>
                <w:sz w:val="24"/>
                <w:szCs w:val="28"/>
              </w:rPr>
            </w:pPr>
            <w:r w:rsidRPr="00856E94">
              <w:rPr>
                <w:sz w:val="24"/>
                <w:szCs w:val="28"/>
              </w:rPr>
              <w:t>To supply with correct prepositions</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collocate words and make up statements using them</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identify the key words and topics of paragraphs</w:t>
            </w:r>
          </w:p>
        </w:tc>
      </w:tr>
      <w:tr w:rsidR="0000718A" w:rsidRPr="00AE5DAE" w:rsidTr="0000718A">
        <w:trPr>
          <w:trHeight w:val="293"/>
        </w:trPr>
        <w:tc>
          <w:tcPr>
            <w:tcW w:w="2432" w:type="dxa"/>
            <w:vAlign w:val="bottom"/>
          </w:tcPr>
          <w:p w:rsidR="0000718A" w:rsidRPr="00856E94" w:rsidRDefault="0000718A" w:rsidP="0000718A">
            <w:pPr>
              <w:tabs>
                <w:tab w:val="left" w:pos="355"/>
              </w:tabs>
              <w:spacing w:before="60" w:line="240" w:lineRule="exact"/>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rPr>
                <w:sz w:val="24"/>
                <w:szCs w:val="28"/>
                <w:lang w:val="en-US"/>
              </w:rPr>
            </w:pPr>
            <w:r w:rsidRPr="00856E94">
              <w:rPr>
                <w:sz w:val="24"/>
                <w:szCs w:val="28"/>
                <w:lang w:val="en-US"/>
              </w:rPr>
              <w:t>Individual, small group, whole class (teacher-students)</w:t>
            </w:r>
          </w:p>
        </w:tc>
      </w:tr>
    </w:tbl>
    <w:p w:rsidR="0000718A" w:rsidRPr="00856E94" w:rsidRDefault="0000718A" w:rsidP="0000718A">
      <w:pPr>
        <w:rPr>
          <w:b/>
          <w:szCs w:val="28"/>
          <w:lang w:val="en-US"/>
        </w:rPr>
      </w:pPr>
      <w:r w:rsidRPr="00856E94">
        <w:rPr>
          <w:b/>
          <w:szCs w:val="28"/>
          <w:lang w:val="en-US"/>
        </w:rPr>
        <w:t>Warm-up</w:t>
      </w:r>
    </w:p>
    <w:p w:rsidR="0000718A" w:rsidRPr="00856E94" w:rsidRDefault="0000718A" w:rsidP="0000718A">
      <w:pPr>
        <w:ind w:left="-227" w:right="113"/>
        <w:rPr>
          <w:b/>
          <w:szCs w:val="28"/>
          <w:lang w:val="en-US"/>
        </w:rPr>
      </w:pPr>
      <w:r w:rsidRPr="00856E94">
        <w:rPr>
          <w:szCs w:val="28"/>
          <w:lang w:val="en-US"/>
        </w:rPr>
        <w:t>Objective: to check students’ background knowledge about how to write an application letter</w:t>
      </w:r>
      <w:r w:rsidRPr="00856E94">
        <w:rPr>
          <w:szCs w:val="28"/>
          <w:lang w:val="en-US"/>
        </w:rPr>
        <w:br/>
        <w:t>Time: 10 minutes</w:t>
      </w:r>
      <w:r w:rsidRPr="00856E94">
        <w:rPr>
          <w:szCs w:val="28"/>
          <w:lang w:val="en-US"/>
        </w:rPr>
        <w:br/>
        <w:t>Materials: board, chalk</w:t>
      </w:r>
      <w:r w:rsidRPr="00856E94">
        <w:rPr>
          <w:szCs w:val="28"/>
          <w:lang w:val="en-US"/>
        </w:rPr>
        <w:br/>
        <w:t>Procedure:</w:t>
      </w:r>
    </w:p>
    <w:p w:rsidR="0000718A" w:rsidRPr="00856E94" w:rsidRDefault="0000718A" w:rsidP="00EF3B51">
      <w:pPr>
        <w:widowControl w:val="0"/>
        <w:numPr>
          <w:ilvl w:val="0"/>
          <w:numId w:val="22"/>
        </w:numPr>
        <w:tabs>
          <w:tab w:val="left" w:pos="344"/>
        </w:tabs>
        <w:spacing w:line="278" w:lineRule="exact"/>
        <w:jc w:val="both"/>
        <w:rPr>
          <w:szCs w:val="28"/>
          <w:lang w:val="en-US"/>
        </w:rPr>
      </w:pPr>
      <w:r w:rsidRPr="00856E94">
        <w:rPr>
          <w:szCs w:val="28"/>
          <w:lang w:val="en-US"/>
        </w:rPr>
        <w:lastRenderedPageBreak/>
        <w:t>Write on the board the following questions and ask students to answer them:</w:t>
      </w:r>
    </w:p>
    <w:p w:rsidR="0000718A" w:rsidRPr="00856E94" w:rsidRDefault="0000718A" w:rsidP="00EF3B51">
      <w:pPr>
        <w:pStyle w:val="91"/>
        <w:numPr>
          <w:ilvl w:val="0"/>
          <w:numId w:val="21"/>
        </w:numPr>
        <w:shd w:val="clear" w:color="auto" w:fill="auto"/>
        <w:tabs>
          <w:tab w:val="left" w:pos="734"/>
        </w:tabs>
        <w:spacing w:before="0" w:line="278" w:lineRule="exact"/>
        <w:ind w:left="400" w:firstLine="0"/>
        <w:jc w:val="both"/>
        <w:rPr>
          <w:sz w:val="24"/>
          <w:szCs w:val="28"/>
          <w:lang w:val="en-US"/>
        </w:rPr>
      </w:pPr>
      <w:r w:rsidRPr="00856E94">
        <w:rPr>
          <w:sz w:val="24"/>
          <w:szCs w:val="28"/>
          <w:lang w:val="en-US"/>
        </w:rPr>
        <w:t>What is an application letter? What is the main aim of one?</w:t>
      </w:r>
    </w:p>
    <w:p w:rsidR="0000718A" w:rsidRPr="00856E94" w:rsidRDefault="0000718A" w:rsidP="00EF3B51">
      <w:pPr>
        <w:pStyle w:val="91"/>
        <w:numPr>
          <w:ilvl w:val="0"/>
          <w:numId w:val="21"/>
        </w:numPr>
        <w:shd w:val="clear" w:color="auto" w:fill="auto"/>
        <w:tabs>
          <w:tab w:val="left" w:pos="734"/>
        </w:tabs>
        <w:spacing w:before="0" w:line="278" w:lineRule="exact"/>
        <w:ind w:left="400" w:firstLine="0"/>
        <w:jc w:val="both"/>
        <w:rPr>
          <w:sz w:val="24"/>
          <w:szCs w:val="28"/>
          <w:lang w:val="en-US"/>
        </w:rPr>
      </w:pPr>
      <w:r w:rsidRPr="00856E94">
        <w:rPr>
          <w:sz w:val="24"/>
          <w:szCs w:val="28"/>
          <w:lang w:val="en-US"/>
        </w:rPr>
        <w:t>Have you ever written one ?</w:t>
      </w:r>
    </w:p>
    <w:p w:rsidR="0000718A" w:rsidRPr="00856E94" w:rsidRDefault="0000718A" w:rsidP="00EF3B51">
      <w:pPr>
        <w:pStyle w:val="91"/>
        <w:numPr>
          <w:ilvl w:val="0"/>
          <w:numId w:val="21"/>
        </w:numPr>
        <w:shd w:val="clear" w:color="auto" w:fill="auto"/>
        <w:tabs>
          <w:tab w:val="left" w:pos="734"/>
        </w:tabs>
        <w:spacing w:before="0" w:line="278" w:lineRule="exact"/>
        <w:ind w:left="400" w:firstLine="0"/>
        <w:jc w:val="both"/>
        <w:rPr>
          <w:sz w:val="24"/>
          <w:szCs w:val="28"/>
          <w:lang w:val="en-US"/>
        </w:rPr>
      </w:pPr>
      <w:r w:rsidRPr="00856E94">
        <w:rPr>
          <w:sz w:val="24"/>
          <w:szCs w:val="28"/>
          <w:lang w:val="en-US"/>
        </w:rPr>
        <w:t>What information did you include ?</w:t>
      </w:r>
    </w:p>
    <w:p w:rsidR="0000718A" w:rsidRPr="00856E94" w:rsidRDefault="0000718A" w:rsidP="00EF3B51">
      <w:pPr>
        <w:pStyle w:val="91"/>
        <w:numPr>
          <w:ilvl w:val="0"/>
          <w:numId w:val="21"/>
        </w:numPr>
        <w:shd w:val="clear" w:color="auto" w:fill="auto"/>
        <w:tabs>
          <w:tab w:val="left" w:pos="734"/>
        </w:tabs>
        <w:spacing w:before="0" w:line="278" w:lineRule="exact"/>
        <w:ind w:left="400" w:firstLine="0"/>
        <w:jc w:val="both"/>
        <w:rPr>
          <w:sz w:val="24"/>
          <w:szCs w:val="28"/>
          <w:lang w:val="en-US"/>
        </w:rPr>
      </w:pPr>
      <w:r w:rsidRPr="00856E94">
        <w:rPr>
          <w:sz w:val="24"/>
          <w:szCs w:val="28"/>
          <w:lang w:val="en-US"/>
        </w:rPr>
        <w:t>When do we need to write an application letter?</w:t>
      </w:r>
    </w:p>
    <w:p w:rsidR="0000718A" w:rsidRPr="00856E94" w:rsidRDefault="0000718A" w:rsidP="00EF3B51">
      <w:pPr>
        <w:widowControl w:val="0"/>
        <w:numPr>
          <w:ilvl w:val="0"/>
          <w:numId w:val="22"/>
        </w:numPr>
        <w:tabs>
          <w:tab w:val="left" w:pos="344"/>
        </w:tabs>
        <w:spacing w:after="124" w:line="278" w:lineRule="exact"/>
        <w:jc w:val="both"/>
        <w:rPr>
          <w:szCs w:val="28"/>
          <w:lang w:val="en-US"/>
        </w:rPr>
      </w:pPr>
      <w:r w:rsidRPr="00856E94">
        <w:rPr>
          <w:szCs w:val="28"/>
          <w:lang w:val="en-US"/>
        </w:rPr>
        <w:t>Elicit random answers and explain if they have misunderstanding.</w:t>
      </w:r>
    </w:p>
    <w:p w:rsidR="0000718A" w:rsidRPr="00856E94" w:rsidRDefault="0000718A" w:rsidP="0000718A">
      <w:pPr>
        <w:rPr>
          <w:szCs w:val="28"/>
          <w:lang w:val="en-US"/>
        </w:rPr>
      </w:pPr>
      <w:bookmarkStart w:id="15" w:name="bookmark149"/>
      <w:r w:rsidRPr="00856E94">
        <w:rPr>
          <w:szCs w:val="28"/>
          <w:lang w:val="en-US"/>
        </w:rPr>
        <w:t>Activity 1 Fill in gaps pair work</w:t>
      </w:r>
      <w:bookmarkEnd w:id="15"/>
    </w:p>
    <w:p w:rsidR="0000718A" w:rsidRPr="00856E94" w:rsidRDefault="0000718A" w:rsidP="0000718A">
      <w:pPr>
        <w:spacing w:line="274" w:lineRule="exact"/>
        <w:rPr>
          <w:szCs w:val="28"/>
          <w:lang w:val="en-US"/>
        </w:rPr>
      </w:pPr>
      <w:r w:rsidRPr="00856E94">
        <w:rPr>
          <w:szCs w:val="28"/>
          <w:lang w:val="en-US"/>
        </w:rPr>
        <w:t>Objective: filling the gaps.</w:t>
      </w:r>
    </w:p>
    <w:p w:rsidR="0000718A" w:rsidRPr="00856E94" w:rsidRDefault="0000718A" w:rsidP="0000718A">
      <w:pPr>
        <w:spacing w:line="274" w:lineRule="exact"/>
        <w:ind w:right="580"/>
        <w:rPr>
          <w:szCs w:val="28"/>
          <w:lang w:val="en-US"/>
        </w:rPr>
      </w:pPr>
      <w:r w:rsidRPr="00856E94">
        <w:rPr>
          <w:szCs w:val="28"/>
          <w:lang w:val="en-US"/>
        </w:rPr>
        <w:t>Time: 15 minutes</w:t>
      </w:r>
      <w:r w:rsidRPr="00856E94">
        <w:rPr>
          <w:szCs w:val="28"/>
          <w:lang w:val="en-US"/>
        </w:rPr>
        <w:br/>
        <w:t>Materials: Handout 1</w:t>
      </w:r>
      <w:r w:rsidRPr="00856E94">
        <w:rPr>
          <w:szCs w:val="28"/>
          <w:lang w:val="en-US"/>
        </w:rPr>
        <w:br/>
        <w:t xml:space="preserve">Procedure: </w:t>
      </w:r>
    </w:p>
    <w:p w:rsidR="0000718A" w:rsidRPr="00856E94" w:rsidRDefault="0000718A" w:rsidP="00EF3B51">
      <w:pPr>
        <w:widowControl w:val="0"/>
        <w:numPr>
          <w:ilvl w:val="0"/>
          <w:numId w:val="24"/>
        </w:numPr>
        <w:spacing w:line="274" w:lineRule="exact"/>
        <w:ind w:right="580"/>
        <w:rPr>
          <w:szCs w:val="28"/>
          <w:lang w:val="en-US"/>
        </w:rPr>
      </w:pPr>
      <w:r w:rsidRPr="00856E94">
        <w:rPr>
          <w:szCs w:val="28"/>
          <w:lang w:val="en-US"/>
        </w:rPr>
        <w:t>Distribute handout 1 to every pair of students.</w:t>
      </w:r>
    </w:p>
    <w:p w:rsidR="0000718A" w:rsidRPr="00856E94" w:rsidRDefault="0000718A" w:rsidP="00EF3B51">
      <w:pPr>
        <w:widowControl w:val="0"/>
        <w:numPr>
          <w:ilvl w:val="0"/>
          <w:numId w:val="22"/>
        </w:numPr>
        <w:tabs>
          <w:tab w:val="left" w:pos="744"/>
        </w:tabs>
        <w:spacing w:line="274" w:lineRule="exact"/>
        <w:ind w:left="760" w:hanging="360"/>
        <w:rPr>
          <w:szCs w:val="28"/>
          <w:lang w:val="en-US"/>
        </w:rPr>
      </w:pPr>
      <w:r w:rsidRPr="00856E94">
        <w:rPr>
          <w:szCs w:val="28"/>
          <w:lang w:val="en-US"/>
        </w:rPr>
        <w:t>Tell students to read the instruction and fill in the gaps with correct profession as shownin the picture.</w:t>
      </w:r>
    </w:p>
    <w:p w:rsidR="0000718A" w:rsidRPr="00856E94" w:rsidRDefault="0000718A" w:rsidP="00EF3B51">
      <w:pPr>
        <w:widowControl w:val="0"/>
        <w:numPr>
          <w:ilvl w:val="0"/>
          <w:numId w:val="22"/>
        </w:numPr>
        <w:tabs>
          <w:tab w:val="left" w:pos="744"/>
        </w:tabs>
        <w:spacing w:line="274" w:lineRule="exact"/>
        <w:ind w:left="400"/>
        <w:jc w:val="both"/>
        <w:rPr>
          <w:szCs w:val="28"/>
          <w:lang w:val="en-US"/>
        </w:rPr>
      </w:pPr>
      <w:r w:rsidRPr="00856E94">
        <w:rPr>
          <w:szCs w:val="28"/>
          <w:lang w:val="en-US"/>
        </w:rPr>
        <w:t>Check the task to make sure whether they have done it correctly.</w:t>
      </w:r>
    </w:p>
    <w:p w:rsidR="0000718A" w:rsidRPr="00856E94" w:rsidRDefault="0000718A" w:rsidP="00EF3B51">
      <w:pPr>
        <w:widowControl w:val="0"/>
        <w:numPr>
          <w:ilvl w:val="0"/>
          <w:numId w:val="22"/>
        </w:numPr>
        <w:tabs>
          <w:tab w:val="left" w:pos="744"/>
        </w:tabs>
        <w:spacing w:line="274" w:lineRule="exact"/>
        <w:ind w:left="400"/>
        <w:jc w:val="both"/>
        <w:rPr>
          <w:szCs w:val="28"/>
          <w:lang w:val="en-US"/>
        </w:rPr>
      </w:pPr>
      <w:r w:rsidRPr="00856E94">
        <w:rPr>
          <w:szCs w:val="28"/>
          <w:lang w:val="en-US"/>
        </w:rPr>
        <w:t>Ask them to say what qualities each profession requires.</w:t>
      </w:r>
    </w:p>
    <w:p w:rsidR="0000718A" w:rsidRPr="00856E94" w:rsidRDefault="0000718A" w:rsidP="0000718A">
      <w:pPr>
        <w:spacing w:line="274" w:lineRule="exact"/>
        <w:rPr>
          <w:szCs w:val="28"/>
          <w:lang w:val="en-US"/>
        </w:rPr>
      </w:pPr>
      <w:r w:rsidRPr="00856E94">
        <w:rPr>
          <w:rStyle w:val="20"/>
          <w:rFonts w:eastAsia="Arial Unicode MS"/>
          <w:szCs w:val="28"/>
        </w:rPr>
        <w:t>Answer key: 1.</w:t>
      </w:r>
      <w:r w:rsidRPr="00856E94">
        <w:rPr>
          <w:szCs w:val="28"/>
          <w:lang w:val="en-US"/>
        </w:rPr>
        <w:t>courier/delivery driver/dispatch fider; reliable, trustworthy</w:t>
      </w:r>
    </w:p>
    <w:p w:rsidR="0000718A" w:rsidRPr="00856E94" w:rsidRDefault="0000718A" w:rsidP="00EF3B51">
      <w:pPr>
        <w:widowControl w:val="0"/>
        <w:numPr>
          <w:ilvl w:val="0"/>
          <w:numId w:val="23"/>
        </w:numPr>
        <w:tabs>
          <w:tab w:val="left" w:pos="1474"/>
        </w:tabs>
        <w:spacing w:line="274" w:lineRule="exact"/>
        <w:ind w:left="1120"/>
        <w:jc w:val="both"/>
        <w:rPr>
          <w:szCs w:val="28"/>
          <w:lang w:val="en-US"/>
        </w:rPr>
      </w:pPr>
      <w:r w:rsidRPr="00856E94">
        <w:rPr>
          <w:szCs w:val="28"/>
          <w:lang w:val="en-US"/>
        </w:rPr>
        <w:t>surgeon; able to concentrate, responsible, able to cope with stress, self- sacrificing</w:t>
      </w:r>
    </w:p>
    <w:p w:rsidR="0000718A" w:rsidRPr="00856E94" w:rsidRDefault="0000718A" w:rsidP="00EF3B51">
      <w:pPr>
        <w:widowControl w:val="0"/>
        <w:numPr>
          <w:ilvl w:val="0"/>
          <w:numId w:val="23"/>
        </w:numPr>
        <w:tabs>
          <w:tab w:val="left" w:pos="1474"/>
        </w:tabs>
        <w:spacing w:line="274" w:lineRule="exact"/>
        <w:ind w:left="1120"/>
        <w:jc w:val="both"/>
        <w:rPr>
          <w:szCs w:val="28"/>
          <w:lang w:val="en-US"/>
        </w:rPr>
      </w:pPr>
      <w:r w:rsidRPr="00856E94">
        <w:rPr>
          <w:szCs w:val="28"/>
          <w:lang w:val="en-US"/>
        </w:rPr>
        <w:t>pilot; calm, level-headed, able to cope in emergencies, able to deal with stress</w:t>
      </w:r>
    </w:p>
    <w:p w:rsidR="0000718A" w:rsidRPr="00856E94" w:rsidRDefault="0000718A" w:rsidP="00EF3B51">
      <w:pPr>
        <w:widowControl w:val="0"/>
        <w:numPr>
          <w:ilvl w:val="0"/>
          <w:numId w:val="23"/>
        </w:numPr>
        <w:tabs>
          <w:tab w:val="left" w:pos="1474"/>
        </w:tabs>
        <w:spacing w:line="274" w:lineRule="exact"/>
        <w:ind w:left="1120"/>
        <w:jc w:val="both"/>
        <w:rPr>
          <w:szCs w:val="28"/>
          <w:lang w:val="en-US"/>
        </w:rPr>
      </w:pPr>
      <w:r w:rsidRPr="00856E94">
        <w:rPr>
          <w:szCs w:val="28"/>
          <w:lang w:val="en-US"/>
        </w:rPr>
        <w:t>(news) reporter/journalist; alert, good communication skills, innovative, persistent</w:t>
      </w:r>
    </w:p>
    <w:p w:rsidR="0000718A" w:rsidRPr="00856E94" w:rsidRDefault="0000718A" w:rsidP="00EF3B51">
      <w:pPr>
        <w:widowControl w:val="0"/>
        <w:numPr>
          <w:ilvl w:val="0"/>
          <w:numId w:val="23"/>
        </w:numPr>
        <w:tabs>
          <w:tab w:val="left" w:pos="1474"/>
        </w:tabs>
        <w:spacing w:line="274" w:lineRule="exact"/>
        <w:ind w:left="1120"/>
        <w:jc w:val="both"/>
        <w:rPr>
          <w:szCs w:val="28"/>
          <w:lang w:val="en-US"/>
        </w:rPr>
      </w:pPr>
      <w:r w:rsidRPr="00856E94">
        <w:rPr>
          <w:szCs w:val="28"/>
          <w:lang w:val="en-US"/>
        </w:rPr>
        <w:t>firefighter; able to work under pressure, brave, dedicated</w:t>
      </w:r>
    </w:p>
    <w:p w:rsidR="0000718A" w:rsidRPr="00856E94" w:rsidRDefault="0000718A" w:rsidP="00EF3B51">
      <w:pPr>
        <w:widowControl w:val="0"/>
        <w:numPr>
          <w:ilvl w:val="0"/>
          <w:numId w:val="23"/>
        </w:numPr>
        <w:tabs>
          <w:tab w:val="left" w:pos="1474"/>
        </w:tabs>
        <w:spacing w:after="120" w:line="274" w:lineRule="exact"/>
        <w:ind w:left="1120"/>
        <w:jc w:val="both"/>
        <w:rPr>
          <w:szCs w:val="28"/>
          <w:lang w:val="en-US"/>
        </w:rPr>
      </w:pPr>
      <w:r w:rsidRPr="00856E94">
        <w:rPr>
          <w:szCs w:val="28"/>
          <w:lang w:val="en-US"/>
        </w:rPr>
        <w:t>barrister/lawyer/attorney; able to deal with challenge, objective, self-controlled</w:t>
      </w:r>
    </w:p>
    <w:p w:rsidR="0000718A" w:rsidRPr="00856E94" w:rsidRDefault="0000718A" w:rsidP="0000718A">
      <w:pPr>
        <w:rPr>
          <w:b/>
          <w:szCs w:val="28"/>
          <w:lang w:val="en-US"/>
        </w:rPr>
      </w:pPr>
      <w:bookmarkStart w:id="16" w:name="bookmark150"/>
      <w:r w:rsidRPr="00856E94">
        <w:rPr>
          <w:b/>
          <w:szCs w:val="28"/>
          <w:lang w:val="en-US"/>
        </w:rPr>
        <w:t>Activity 2 choose correct preposition pair work</w:t>
      </w:r>
      <w:bookmarkEnd w:id="16"/>
    </w:p>
    <w:p w:rsidR="0000718A" w:rsidRPr="00856E94" w:rsidRDefault="0000718A" w:rsidP="0000718A">
      <w:pPr>
        <w:spacing w:line="274" w:lineRule="exact"/>
        <w:rPr>
          <w:szCs w:val="28"/>
          <w:lang w:val="en-US"/>
        </w:rPr>
      </w:pPr>
      <w:r w:rsidRPr="00856E94">
        <w:rPr>
          <w:szCs w:val="28"/>
          <w:lang w:val="en-US"/>
        </w:rPr>
        <w:t>Objective: to supply with correct preposition</w:t>
      </w:r>
    </w:p>
    <w:p w:rsidR="0000718A" w:rsidRPr="00856E94" w:rsidRDefault="0000718A" w:rsidP="0000718A">
      <w:pPr>
        <w:spacing w:line="274" w:lineRule="exact"/>
        <w:rPr>
          <w:szCs w:val="28"/>
        </w:rPr>
      </w:pPr>
      <w:r w:rsidRPr="00856E94">
        <w:rPr>
          <w:szCs w:val="28"/>
        </w:rPr>
        <w:t>Time: 10 minutes</w:t>
      </w:r>
    </w:p>
    <w:p w:rsidR="0000718A" w:rsidRPr="00856E94" w:rsidRDefault="0000718A" w:rsidP="0000718A">
      <w:pPr>
        <w:spacing w:line="274" w:lineRule="exact"/>
        <w:rPr>
          <w:szCs w:val="28"/>
        </w:rPr>
      </w:pPr>
      <w:r w:rsidRPr="00856E94">
        <w:rPr>
          <w:szCs w:val="28"/>
        </w:rPr>
        <w:t>Procedure:</w:t>
      </w:r>
    </w:p>
    <w:p w:rsidR="0000718A" w:rsidRPr="00856E94" w:rsidRDefault="0000718A" w:rsidP="00EF3B51">
      <w:pPr>
        <w:widowControl w:val="0"/>
        <w:numPr>
          <w:ilvl w:val="0"/>
          <w:numId w:val="22"/>
        </w:numPr>
        <w:tabs>
          <w:tab w:val="left" w:pos="744"/>
        </w:tabs>
        <w:spacing w:line="274" w:lineRule="exact"/>
        <w:ind w:left="400"/>
        <w:jc w:val="both"/>
        <w:rPr>
          <w:szCs w:val="28"/>
          <w:lang w:val="en-US"/>
        </w:rPr>
      </w:pPr>
      <w:r w:rsidRPr="00856E94">
        <w:rPr>
          <w:szCs w:val="28"/>
          <w:lang w:val="en-US"/>
        </w:rPr>
        <w:t>Ask students to work in pairs and look through ex. 4 in handout 1.</w:t>
      </w:r>
    </w:p>
    <w:p w:rsidR="0000718A" w:rsidRPr="00856E94" w:rsidRDefault="0000718A" w:rsidP="00EF3B51">
      <w:pPr>
        <w:widowControl w:val="0"/>
        <w:numPr>
          <w:ilvl w:val="0"/>
          <w:numId w:val="22"/>
        </w:numPr>
        <w:tabs>
          <w:tab w:val="left" w:pos="744"/>
        </w:tabs>
        <w:spacing w:line="274" w:lineRule="exact"/>
        <w:ind w:left="400"/>
        <w:jc w:val="both"/>
        <w:rPr>
          <w:szCs w:val="28"/>
          <w:lang w:val="en-US"/>
        </w:rPr>
      </w:pPr>
      <w:r w:rsidRPr="00856E94">
        <w:rPr>
          <w:szCs w:val="28"/>
          <w:lang w:val="en-US"/>
        </w:rPr>
        <w:t>Ask them to put the correct preposition in spaces.</w:t>
      </w:r>
    </w:p>
    <w:p w:rsidR="0000718A" w:rsidRPr="00856E94" w:rsidRDefault="0000718A" w:rsidP="00EF3B51">
      <w:pPr>
        <w:widowControl w:val="0"/>
        <w:numPr>
          <w:ilvl w:val="0"/>
          <w:numId w:val="22"/>
        </w:numPr>
        <w:tabs>
          <w:tab w:val="left" w:pos="734"/>
        </w:tabs>
        <w:spacing w:after="120" w:line="274" w:lineRule="exact"/>
        <w:ind w:firstLine="400"/>
        <w:rPr>
          <w:szCs w:val="28"/>
        </w:rPr>
      </w:pPr>
      <w:r w:rsidRPr="00856E94">
        <w:rPr>
          <w:szCs w:val="28"/>
          <w:lang w:val="en-US"/>
        </w:rPr>
        <w:t>Check they have completed the task and supply with correct answers if there are mistakes.</w:t>
      </w:r>
      <w:r w:rsidRPr="00856E94">
        <w:rPr>
          <w:szCs w:val="28"/>
          <w:lang w:val="en-US"/>
        </w:rPr>
        <w:br/>
      </w:r>
      <w:r w:rsidRPr="00856E94">
        <w:rPr>
          <w:rStyle w:val="20"/>
          <w:rFonts w:eastAsia="Arial Unicode MS"/>
          <w:szCs w:val="28"/>
        </w:rPr>
        <w:t xml:space="preserve">Answer key: </w:t>
      </w:r>
      <w:r w:rsidRPr="00856E94">
        <w:rPr>
          <w:szCs w:val="28"/>
          <w:lang w:val="en-US"/>
        </w:rPr>
        <w:t xml:space="preserve">1. of, 2. In/in, 3. With, 4. At/in, 5. In, 6. On/in, 7.in, 8. </w:t>
      </w:r>
      <w:r w:rsidRPr="00856E94">
        <w:rPr>
          <w:szCs w:val="28"/>
        </w:rPr>
        <w:t>At/in</w:t>
      </w:r>
    </w:p>
    <w:p w:rsidR="0000718A" w:rsidRPr="00856E94" w:rsidRDefault="0000718A" w:rsidP="0000718A">
      <w:pPr>
        <w:rPr>
          <w:b/>
          <w:szCs w:val="28"/>
          <w:lang w:val="en-US"/>
        </w:rPr>
      </w:pPr>
      <w:bookmarkStart w:id="17" w:name="bookmark151"/>
      <w:r w:rsidRPr="00856E94">
        <w:rPr>
          <w:b/>
          <w:szCs w:val="28"/>
          <w:lang w:val="en-US"/>
        </w:rPr>
        <w:t>Activity 3  word collocation individual and group work</w:t>
      </w:r>
      <w:bookmarkEnd w:id="17"/>
    </w:p>
    <w:p w:rsidR="0000718A" w:rsidRPr="00856E94" w:rsidRDefault="0000718A" w:rsidP="0000718A">
      <w:pPr>
        <w:spacing w:line="274" w:lineRule="exact"/>
        <w:rPr>
          <w:szCs w:val="28"/>
          <w:lang w:val="en-US"/>
        </w:rPr>
      </w:pPr>
      <w:r w:rsidRPr="00856E94">
        <w:rPr>
          <w:szCs w:val="28"/>
          <w:lang w:val="en-US"/>
        </w:rPr>
        <w:t>Objective: to collocate words and make up statements using them</w:t>
      </w:r>
    </w:p>
    <w:p w:rsidR="0000718A" w:rsidRPr="00856E94" w:rsidRDefault="0000718A" w:rsidP="0000718A">
      <w:pPr>
        <w:spacing w:line="274" w:lineRule="exact"/>
        <w:rPr>
          <w:szCs w:val="28"/>
        </w:rPr>
      </w:pPr>
      <w:r w:rsidRPr="00856E94">
        <w:rPr>
          <w:szCs w:val="28"/>
        </w:rPr>
        <w:t>Time: 15 minutes</w:t>
      </w:r>
    </w:p>
    <w:p w:rsidR="0000718A" w:rsidRPr="00856E94" w:rsidRDefault="0000718A" w:rsidP="0000718A">
      <w:pPr>
        <w:spacing w:line="274" w:lineRule="exact"/>
        <w:rPr>
          <w:szCs w:val="28"/>
        </w:rPr>
      </w:pPr>
      <w:r w:rsidRPr="00856E94">
        <w:rPr>
          <w:szCs w:val="28"/>
        </w:rPr>
        <w:t>Procedure:</w:t>
      </w:r>
    </w:p>
    <w:p w:rsidR="0000718A" w:rsidRPr="00856E94" w:rsidRDefault="0000718A" w:rsidP="00EF3B51">
      <w:pPr>
        <w:widowControl w:val="0"/>
        <w:numPr>
          <w:ilvl w:val="0"/>
          <w:numId w:val="22"/>
        </w:numPr>
        <w:tabs>
          <w:tab w:val="left" w:pos="744"/>
        </w:tabs>
        <w:spacing w:line="274" w:lineRule="exact"/>
        <w:ind w:left="400"/>
        <w:jc w:val="both"/>
        <w:rPr>
          <w:szCs w:val="28"/>
          <w:lang w:val="en-US"/>
        </w:rPr>
      </w:pPr>
      <w:r w:rsidRPr="00856E94">
        <w:rPr>
          <w:szCs w:val="28"/>
          <w:lang w:val="en-US"/>
        </w:rPr>
        <w:t>Ask students to collocate the words given in ex. 5 individually</w:t>
      </w:r>
    </w:p>
    <w:p w:rsidR="0000718A" w:rsidRPr="00856E94" w:rsidRDefault="0000718A" w:rsidP="00EF3B51">
      <w:pPr>
        <w:widowControl w:val="0"/>
        <w:numPr>
          <w:ilvl w:val="0"/>
          <w:numId w:val="22"/>
        </w:numPr>
        <w:tabs>
          <w:tab w:val="left" w:pos="744"/>
        </w:tabs>
        <w:spacing w:line="274" w:lineRule="exact"/>
        <w:ind w:left="400"/>
        <w:jc w:val="both"/>
        <w:rPr>
          <w:szCs w:val="28"/>
          <w:lang w:val="en-US"/>
        </w:rPr>
      </w:pPr>
      <w:r w:rsidRPr="00856E94">
        <w:rPr>
          <w:szCs w:val="28"/>
          <w:lang w:val="en-US"/>
        </w:rPr>
        <w:t>Tell them to try to explain their meaning</w:t>
      </w:r>
    </w:p>
    <w:p w:rsidR="0000718A" w:rsidRPr="00856E94" w:rsidRDefault="0000718A" w:rsidP="00EF3B51">
      <w:pPr>
        <w:widowControl w:val="0"/>
        <w:numPr>
          <w:ilvl w:val="0"/>
          <w:numId w:val="22"/>
        </w:numPr>
        <w:tabs>
          <w:tab w:val="left" w:pos="744"/>
        </w:tabs>
        <w:spacing w:after="120" w:line="274" w:lineRule="exact"/>
        <w:ind w:left="400"/>
        <w:jc w:val="both"/>
        <w:rPr>
          <w:szCs w:val="28"/>
          <w:lang w:val="en-US"/>
        </w:rPr>
      </w:pPr>
      <w:r w:rsidRPr="00856E94">
        <w:rPr>
          <w:szCs w:val="28"/>
          <w:lang w:val="en-US"/>
        </w:rPr>
        <w:t>Check this as a class by asking to use these collocations in their own sentences.</w:t>
      </w:r>
    </w:p>
    <w:p w:rsidR="0000718A" w:rsidRPr="00856E94" w:rsidRDefault="0000718A" w:rsidP="0000718A">
      <w:pPr>
        <w:spacing w:line="274" w:lineRule="exact"/>
        <w:ind w:left="1480" w:right="580" w:hanging="1480"/>
        <w:rPr>
          <w:szCs w:val="28"/>
          <w:lang w:val="en-US"/>
        </w:rPr>
      </w:pPr>
      <w:r w:rsidRPr="00856E94">
        <w:rPr>
          <w:rStyle w:val="20"/>
          <w:rFonts w:eastAsia="Arial Unicode MS"/>
          <w:szCs w:val="28"/>
        </w:rPr>
        <w:t>Answer key: to attend a course</w:t>
      </w:r>
      <w:r w:rsidRPr="00856E94">
        <w:rPr>
          <w:szCs w:val="28"/>
          <w:lang w:val="en-US"/>
        </w:rPr>
        <w:t>-to go college/university, etc to do a specific course</w:t>
      </w:r>
      <w:r w:rsidRPr="00856E94">
        <w:rPr>
          <w:szCs w:val="28"/>
          <w:lang w:val="en-US"/>
        </w:rPr>
        <w:br/>
      </w:r>
      <w:r w:rsidRPr="00856E94">
        <w:rPr>
          <w:rStyle w:val="20"/>
          <w:rFonts w:eastAsia="Arial Unicode MS"/>
          <w:szCs w:val="28"/>
        </w:rPr>
        <w:t xml:space="preserve">  to operate a word processor</w:t>
      </w:r>
      <w:r w:rsidRPr="00856E94">
        <w:rPr>
          <w:szCs w:val="28"/>
          <w:lang w:val="en-US"/>
        </w:rPr>
        <w:t>-to use a word processor</w:t>
      </w:r>
      <w:r w:rsidRPr="00856E94">
        <w:rPr>
          <w:szCs w:val="28"/>
          <w:lang w:val="en-US"/>
        </w:rPr>
        <w:br/>
      </w:r>
      <w:r w:rsidRPr="00856E94">
        <w:rPr>
          <w:rStyle w:val="20"/>
          <w:rFonts w:eastAsia="Arial Unicode MS"/>
          <w:szCs w:val="28"/>
        </w:rPr>
        <w:t xml:space="preserve">  to fulfill one’s potential </w:t>
      </w:r>
      <w:r w:rsidRPr="00856E94">
        <w:rPr>
          <w:szCs w:val="28"/>
          <w:lang w:val="en-US"/>
        </w:rPr>
        <w:t xml:space="preserve">-to become as successful as one’s abilities will    </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w:t>
      </w:r>
      <w:r w:rsidRPr="00856E94">
        <w:rPr>
          <w:szCs w:val="28"/>
          <w:lang w:val="en-US"/>
        </w:rPr>
        <w:t xml:space="preserve">allow </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to graduate from university-</w:t>
      </w:r>
      <w:r w:rsidRPr="00856E94">
        <w:rPr>
          <w:szCs w:val="28"/>
          <w:lang w:val="en-US"/>
        </w:rPr>
        <w:t>to complete a university course successfully</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to work shifts</w:t>
      </w:r>
      <w:r w:rsidRPr="00856E94">
        <w:rPr>
          <w:szCs w:val="28"/>
          <w:lang w:val="en-US"/>
        </w:rPr>
        <w:t>- to work different hours on different days</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to broaden one’s horizons</w:t>
      </w:r>
      <w:r w:rsidRPr="00856E94">
        <w:rPr>
          <w:szCs w:val="28"/>
          <w:lang w:val="en-US"/>
        </w:rPr>
        <w:t xml:space="preserve">-to do sth different in order to gain more   </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w:t>
      </w:r>
      <w:r w:rsidRPr="00856E94">
        <w:rPr>
          <w:szCs w:val="28"/>
          <w:lang w:val="en-US"/>
        </w:rPr>
        <w:t>experience</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to have an inquiring mind </w:t>
      </w:r>
      <w:r w:rsidRPr="00856E94">
        <w:rPr>
          <w:szCs w:val="28"/>
          <w:lang w:val="en-US"/>
        </w:rPr>
        <w:t>-to be curious, eager to learn</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to gain experience</w:t>
      </w:r>
      <w:r w:rsidRPr="00856E94">
        <w:rPr>
          <w:szCs w:val="28"/>
          <w:lang w:val="en-US"/>
        </w:rPr>
        <w:t>-to learn more by doing different things</w:t>
      </w:r>
    </w:p>
    <w:p w:rsidR="0000718A" w:rsidRPr="00856E94" w:rsidRDefault="0000718A" w:rsidP="0000718A">
      <w:pPr>
        <w:spacing w:line="274" w:lineRule="exact"/>
        <w:ind w:left="1480"/>
        <w:rPr>
          <w:szCs w:val="28"/>
          <w:lang w:val="en-US"/>
        </w:rPr>
      </w:pPr>
      <w:r w:rsidRPr="00856E94">
        <w:rPr>
          <w:rStyle w:val="20"/>
          <w:rFonts w:eastAsia="Arial Unicode MS"/>
          <w:szCs w:val="28"/>
        </w:rPr>
        <w:t xml:space="preserve">  to handle clients</w:t>
      </w:r>
      <w:r w:rsidRPr="00856E94">
        <w:rPr>
          <w:szCs w:val="28"/>
          <w:lang w:val="en-US"/>
        </w:rPr>
        <w:t>-to work with customers</w:t>
      </w:r>
    </w:p>
    <w:p w:rsidR="0000718A" w:rsidRPr="00856E94" w:rsidRDefault="0000718A" w:rsidP="0000718A">
      <w:pPr>
        <w:spacing w:line="274" w:lineRule="exact"/>
        <w:ind w:left="1480" w:right="580" w:hanging="1480"/>
        <w:rPr>
          <w:szCs w:val="28"/>
          <w:lang w:val="en-US"/>
        </w:rPr>
      </w:pPr>
    </w:p>
    <w:p w:rsidR="0000718A" w:rsidRPr="00856E94" w:rsidRDefault="0000718A" w:rsidP="0000718A">
      <w:pPr>
        <w:rPr>
          <w:b/>
          <w:szCs w:val="28"/>
          <w:lang w:val="en-US"/>
        </w:rPr>
      </w:pPr>
      <w:bookmarkStart w:id="18" w:name="bookmark152"/>
      <w:r w:rsidRPr="00856E94">
        <w:rPr>
          <w:b/>
          <w:szCs w:val="28"/>
          <w:lang w:val="en-US"/>
        </w:rPr>
        <w:lastRenderedPageBreak/>
        <w:t>Activity 4 Applying for a course</w:t>
      </w:r>
      <w:bookmarkEnd w:id="18"/>
    </w:p>
    <w:p w:rsidR="0000718A" w:rsidRPr="00856E94" w:rsidRDefault="0000718A" w:rsidP="0000718A">
      <w:pPr>
        <w:spacing w:line="274" w:lineRule="exact"/>
        <w:rPr>
          <w:szCs w:val="28"/>
          <w:lang w:val="en-US"/>
        </w:rPr>
      </w:pPr>
      <w:r w:rsidRPr="00856E94">
        <w:rPr>
          <w:szCs w:val="28"/>
          <w:lang w:val="en-US"/>
        </w:rPr>
        <w:t>Objective: to identify the key words and topics of paragraghs</w:t>
      </w:r>
    </w:p>
    <w:p w:rsidR="0000718A" w:rsidRPr="00856E94" w:rsidRDefault="0000718A" w:rsidP="0000718A">
      <w:pPr>
        <w:spacing w:line="274" w:lineRule="exact"/>
        <w:rPr>
          <w:szCs w:val="28"/>
        </w:rPr>
      </w:pPr>
      <w:r w:rsidRPr="00856E94">
        <w:rPr>
          <w:szCs w:val="28"/>
        </w:rPr>
        <w:t>Time: 15 minutes</w:t>
      </w:r>
    </w:p>
    <w:p w:rsidR="0000718A" w:rsidRPr="00856E94" w:rsidRDefault="0000718A" w:rsidP="0000718A">
      <w:pPr>
        <w:spacing w:line="274" w:lineRule="exact"/>
        <w:rPr>
          <w:szCs w:val="28"/>
        </w:rPr>
      </w:pPr>
      <w:r w:rsidRPr="00856E94">
        <w:rPr>
          <w:szCs w:val="28"/>
        </w:rPr>
        <w:t>Procedure:</w:t>
      </w:r>
    </w:p>
    <w:p w:rsidR="0000718A" w:rsidRPr="00856E94" w:rsidRDefault="0000718A" w:rsidP="00EF3B51">
      <w:pPr>
        <w:widowControl w:val="0"/>
        <w:numPr>
          <w:ilvl w:val="0"/>
          <w:numId w:val="22"/>
        </w:numPr>
        <w:tabs>
          <w:tab w:val="left" w:pos="791"/>
        </w:tabs>
        <w:spacing w:line="274" w:lineRule="exact"/>
        <w:ind w:left="420"/>
        <w:jc w:val="both"/>
        <w:rPr>
          <w:szCs w:val="28"/>
          <w:lang w:val="en-US"/>
        </w:rPr>
      </w:pPr>
      <w:r w:rsidRPr="00856E94">
        <w:rPr>
          <w:szCs w:val="28"/>
          <w:lang w:val="en-US"/>
        </w:rPr>
        <w:t>Ask students to learn opening and closing remarks of applying for a course</w:t>
      </w:r>
    </w:p>
    <w:p w:rsidR="0000718A" w:rsidRPr="00856E94" w:rsidRDefault="0000718A" w:rsidP="00EF3B51">
      <w:pPr>
        <w:widowControl w:val="0"/>
        <w:numPr>
          <w:ilvl w:val="0"/>
          <w:numId w:val="22"/>
        </w:numPr>
        <w:tabs>
          <w:tab w:val="left" w:pos="791"/>
        </w:tabs>
        <w:spacing w:line="274" w:lineRule="exact"/>
        <w:ind w:left="420"/>
        <w:jc w:val="both"/>
        <w:rPr>
          <w:szCs w:val="28"/>
          <w:lang w:val="en-US"/>
        </w:rPr>
      </w:pPr>
      <w:r w:rsidRPr="00856E94">
        <w:rPr>
          <w:szCs w:val="28"/>
          <w:lang w:val="en-US"/>
        </w:rPr>
        <w:t>Then tell them to read the instruction below and underline the key words.</w:t>
      </w:r>
    </w:p>
    <w:p w:rsidR="0000718A" w:rsidRPr="00856E94" w:rsidRDefault="0000718A" w:rsidP="00EF3B51">
      <w:pPr>
        <w:widowControl w:val="0"/>
        <w:numPr>
          <w:ilvl w:val="0"/>
          <w:numId w:val="22"/>
        </w:numPr>
        <w:tabs>
          <w:tab w:val="left" w:pos="791"/>
        </w:tabs>
        <w:spacing w:line="274" w:lineRule="exact"/>
        <w:ind w:left="760" w:hanging="340"/>
        <w:rPr>
          <w:szCs w:val="28"/>
          <w:lang w:val="en-US"/>
        </w:rPr>
      </w:pPr>
      <w:r w:rsidRPr="00856E94">
        <w:rPr>
          <w:szCs w:val="28"/>
          <w:lang w:val="en-US"/>
        </w:rPr>
        <w:t>When they have finished it, tell them to read the model and check if all information</w:t>
      </w:r>
      <w:r w:rsidRPr="00856E94">
        <w:rPr>
          <w:szCs w:val="28"/>
          <w:lang w:val="en-US"/>
        </w:rPr>
        <w:br/>
        <w:t>required has been included.</w:t>
      </w:r>
    </w:p>
    <w:p w:rsidR="0000718A" w:rsidRPr="00856E94" w:rsidRDefault="0000718A" w:rsidP="00EF3B51">
      <w:pPr>
        <w:widowControl w:val="0"/>
        <w:numPr>
          <w:ilvl w:val="0"/>
          <w:numId w:val="22"/>
        </w:numPr>
        <w:tabs>
          <w:tab w:val="left" w:pos="791"/>
        </w:tabs>
        <w:spacing w:line="274" w:lineRule="exact"/>
        <w:ind w:left="420"/>
        <w:jc w:val="both"/>
        <w:rPr>
          <w:szCs w:val="28"/>
          <w:lang w:val="en-US"/>
        </w:rPr>
      </w:pPr>
      <w:r w:rsidRPr="00856E94">
        <w:rPr>
          <w:szCs w:val="28"/>
          <w:lang w:val="en-US"/>
        </w:rPr>
        <w:t>Ask them to identify the topic of each paragraph</w:t>
      </w:r>
    </w:p>
    <w:p w:rsidR="0000718A" w:rsidRPr="00856E94" w:rsidRDefault="0000718A" w:rsidP="0000718A">
      <w:pPr>
        <w:spacing w:line="274" w:lineRule="exact"/>
        <w:rPr>
          <w:szCs w:val="28"/>
          <w:lang w:val="en-US"/>
        </w:rPr>
      </w:pPr>
      <w:r w:rsidRPr="00856E94">
        <w:rPr>
          <w:rStyle w:val="20"/>
          <w:rFonts w:eastAsia="Arial Unicode MS"/>
          <w:szCs w:val="28"/>
        </w:rPr>
        <w:t xml:space="preserve">Answer key: </w:t>
      </w:r>
      <w:r w:rsidRPr="00856E94">
        <w:rPr>
          <w:szCs w:val="28"/>
          <w:lang w:val="en-US"/>
        </w:rPr>
        <w:t>wish to apply/course/in Britain/personal details/academic qualifications/level of</w:t>
      </w:r>
      <w:r w:rsidRPr="00856E94">
        <w:rPr>
          <w:szCs w:val="28"/>
          <w:lang w:val="en-US"/>
        </w:rPr>
        <w:br/>
        <w:t>English/information about a course and subjects you wish to study/why you have chosen this</w:t>
      </w:r>
      <w:r w:rsidRPr="00856E94">
        <w:rPr>
          <w:szCs w:val="28"/>
          <w:lang w:val="en-US"/>
        </w:rPr>
        <w:br/>
        <w:t>college or university</w:t>
      </w:r>
    </w:p>
    <w:p w:rsidR="0000718A" w:rsidRPr="00856E94" w:rsidRDefault="0000718A" w:rsidP="00EF3B51">
      <w:pPr>
        <w:widowControl w:val="0"/>
        <w:numPr>
          <w:ilvl w:val="0"/>
          <w:numId w:val="21"/>
        </w:numPr>
        <w:tabs>
          <w:tab w:val="left" w:pos="1447"/>
        </w:tabs>
        <w:spacing w:line="293" w:lineRule="exact"/>
        <w:ind w:left="1120"/>
        <w:jc w:val="both"/>
        <w:rPr>
          <w:szCs w:val="28"/>
          <w:lang w:val="en-US"/>
        </w:rPr>
      </w:pPr>
      <w:r w:rsidRPr="00856E94">
        <w:rPr>
          <w:szCs w:val="28"/>
          <w:lang w:val="en-US"/>
        </w:rPr>
        <w:t>Yes, all the information required by the instructions has been included.</w:t>
      </w:r>
    </w:p>
    <w:p w:rsidR="0000718A" w:rsidRPr="00856E94" w:rsidRDefault="0000718A" w:rsidP="00EF3B51">
      <w:pPr>
        <w:widowControl w:val="0"/>
        <w:numPr>
          <w:ilvl w:val="0"/>
          <w:numId w:val="21"/>
        </w:numPr>
        <w:tabs>
          <w:tab w:val="left" w:pos="1447"/>
        </w:tabs>
        <w:spacing w:line="293" w:lineRule="exact"/>
        <w:ind w:left="1120"/>
        <w:jc w:val="both"/>
        <w:rPr>
          <w:szCs w:val="28"/>
        </w:rPr>
      </w:pPr>
      <w:r w:rsidRPr="00856E94">
        <w:rPr>
          <w:szCs w:val="28"/>
        </w:rPr>
        <w:t>Para 1: reason for writing</w:t>
      </w:r>
    </w:p>
    <w:p w:rsidR="0000718A" w:rsidRPr="00856E94" w:rsidRDefault="0000718A" w:rsidP="00EF3B51">
      <w:pPr>
        <w:widowControl w:val="0"/>
        <w:numPr>
          <w:ilvl w:val="0"/>
          <w:numId w:val="21"/>
        </w:numPr>
        <w:tabs>
          <w:tab w:val="left" w:pos="1447"/>
        </w:tabs>
        <w:spacing w:line="293" w:lineRule="exact"/>
        <w:ind w:left="1120"/>
        <w:jc w:val="both"/>
        <w:rPr>
          <w:szCs w:val="28"/>
          <w:lang w:val="en-US"/>
        </w:rPr>
      </w:pPr>
      <w:r w:rsidRPr="00856E94">
        <w:rPr>
          <w:szCs w:val="28"/>
          <w:lang w:val="en-US"/>
        </w:rPr>
        <w:t>Para 2: personal details(age, nationality, current employment )</w:t>
      </w:r>
    </w:p>
    <w:p w:rsidR="0000718A" w:rsidRPr="00856E94" w:rsidRDefault="0000718A" w:rsidP="00EF3B51">
      <w:pPr>
        <w:widowControl w:val="0"/>
        <w:numPr>
          <w:ilvl w:val="0"/>
          <w:numId w:val="21"/>
        </w:numPr>
        <w:tabs>
          <w:tab w:val="left" w:pos="1447"/>
        </w:tabs>
        <w:spacing w:line="293" w:lineRule="exact"/>
        <w:ind w:left="1120"/>
        <w:jc w:val="both"/>
        <w:rPr>
          <w:szCs w:val="28"/>
        </w:rPr>
      </w:pPr>
      <w:r w:rsidRPr="00856E94">
        <w:rPr>
          <w:szCs w:val="28"/>
        </w:rPr>
        <w:t>Para 3: qualifications</w:t>
      </w:r>
    </w:p>
    <w:p w:rsidR="0000718A" w:rsidRPr="00856E94" w:rsidRDefault="0000718A" w:rsidP="00EF3B51">
      <w:pPr>
        <w:widowControl w:val="0"/>
        <w:numPr>
          <w:ilvl w:val="0"/>
          <w:numId w:val="21"/>
        </w:numPr>
        <w:tabs>
          <w:tab w:val="left" w:pos="1447"/>
        </w:tabs>
        <w:spacing w:line="293" w:lineRule="exact"/>
        <w:ind w:left="1120"/>
        <w:jc w:val="both"/>
        <w:rPr>
          <w:szCs w:val="28"/>
          <w:lang w:val="en-US"/>
        </w:rPr>
      </w:pPr>
      <w:r w:rsidRPr="00856E94">
        <w:rPr>
          <w:szCs w:val="28"/>
          <w:lang w:val="en-US"/>
        </w:rPr>
        <w:t>Para 4:reason for choosing a course</w:t>
      </w:r>
    </w:p>
    <w:p w:rsidR="0000718A" w:rsidRPr="00856E94" w:rsidRDefault="0000718A" w:rsidP="00EF3B51">
      <w:pPr>
        <w:widowControl w:val="0"/>
        <w:numPr>
          <w:ilvl w:val="0"/>
          <w:numId w:val="21"/>
        </w:numPr>
        <w:tabs>
          <w:tab w:val="left" w:pos="1447"/>
        </w:tabs>
        <w:spacing w:line="293" w:lineRule="exact"/>
        <w:ind w:left="1120"/>
        <w:jc w:val="both"/>
        <w:rPr>
          <w:szCs w:val="28"/>
          <w:lang w:val="en-US"/>
        </w:rPr>
      </w:pPr>
      <w:r w:rsidRPr="00856E94">
        <w:rPr>
          <w:szCs w:val="28"/>
          <w:lang w:val="en-US"/>
        </w:rPr>
        <w:t>Para 5: reason for choosing a university</w:t>
      </w:r>
    </w:p>
    <w:p w:rsidR="0000718A" w:rsidRPr="00856E94" w:rsidRDefault="0000718A" w:rsidP="00EF3B51">
      <w:pPr>
        <w:widowControl w:val="0"/>
        <w:numPr>
          <w:ilvl w:val="0"/>
          <w:numId w:val="21"/>
        </w:numPr>
        <w:tabs>
          <w:tab w:val="left" w:pos="1447"/>
        </w:tabs>
        <w:spacing w:line="293" w:lineRule="exact"/>
        <w:ind w:left="1120"/>
        <w:jc w:val="both"/>
        <w:rPr>
          <w:szCs w:val="28"/>
          <w:lang w:val="en-US"/>
        </w:rPr>
      </w:pPr>
      <w:r w:rsidRPr="00856E94">
        <w:rPr>
          <w:szCs w:val="28"/>
          <w:lang w:val="en-US"/>
        </w:rPr>
        <w:t>Para 6: closing remarks (mention CV enclosed)</w:t>
      </w:r>
    </w:p>
    <w:p w:rsidR="0000718A" w:rsidRPr="00856E94" w:rsidRDefault="0000718A" w:rsidP="0000718A">
      <w:pPr>
        <w:tabs>
          <w:tab w:val="left" w:pos="1447"/>
        </w:tabs>
        <w:spacing w:line="293" w:lineRule="exact"/>
        <w:ind w:left="1120"/>
        <w:rPr>
          <w:szCs w:val="28"/>
          <w:lang w:val="en-US"/>
        </w:rPr>
      </w:pPr>
    </w:p>
    <w:p w:rsidR="0000718A" w:rsidRPr="00856E94" w:rsidRDefault="0000718A" w:rsidP="0000718A">
      <w:pPr>
        <w:rPr>
          <w:b/>
          <w:szCs w:val="28"/>
          <w:lang w:val="en-US"/>
        </w:rPr>
      </w:pPr>
      <w:bookmarkStart w:id="19" w:name="bookmark153"/>
      <w:r w:rsidRPr="00856E94">
        <w:rPr>
          <w:b/>
          <w:szCs w:val="28"/>
          <w:lang w:val="en-US"/>
        </w:rPr>
        <w:t>Activity 5 Question- answer group work</w:t>
      </w:r>
      <w:bookmarkEnd w:id="19"/>
    </w:p>
    <w:p w:rsidR="0000718A" w:rsidRPr="00856E94" w:rsidRDefault="0000718A" w:rsidP="0000718A">
      <w:pPr>
        <w:spacing w:line="274" w:lineRule="exact"/>
        <w:rPr>
          <w:szCs w:val="28"/>
          <w:lang w:val="en-US"/>
        </w:rPr>
      </w:pPr>
      <w:r w:rsidRPr="00856E94">
        <w:rPr>
          <w:szCs w:val="28"/>
          <w:lang w:val="en-US"/>
        </w:rPr>
        <w:t>Objective: to check students’ reading comprehension</w:t>
      </w:r>
    </w:p>
    <w:p w:rsidR="0000718A" w:rsidRPr="00856E94" w:rsidRDefault="0000718A" w:rsidP="0000718A">
      <w:pPr>
        <w:spacing w:line="274" w:lineRule="exact"/>
        <w:rPr>
          <w:szCs w:val="28"/>
        </w:rPr>
      </w:pPr>
      <w:r w:rsidRPr="00856E94">
        <w:rPr>
          <w:szCs w:val="28"/>
        </w:rPr>
        <w:t>Time: 15 minutes</w:t>
      </w:r>
    </w:p>
    <w:p w:rsidR="0000718A" w:rsidRPr="00856E94" w:rsidRDefault="0000718A" w:rsidP="0000718A">
      <w:pPr>
        <w:spacing w:line="274" w:lineRule="exact"/>
        <w:rPr>
          <w:szCs w:val="28"/>
        </w:rPr>
      </w:pPr>
      <w:r w:rsidRPr="00856E94">
        <w:rPr>
          <w:szCs w:val="28"/>
        </w:rPr>
        <w:t>Procedure:</w:t>
      </w:r>
    </w:p>
    <w:p w:rsidR="0000718A" w:rsidRPr="00856E94" w:rsidRDefault="0000718A" w:rsidP="00EF3B51">
      <w:pPr>
        <w:widowControl w:val="0"/>
        <w:numPr>
          <w:ilvl w:val="0"/>
          <w:numId w:val="22"/>
        </w:numPr>
        <w:tabs>
          <w:tab w:val="left" w:pos="924"/>
        </w:tabs>
        <w:spacing w:line="274" w:lineRule="exact"/>
        <w:ind w:left="580"/>
        <w:jc w:val="both"/>
        <w:rPr>
          <w:szCs w:val="28"/>
          <w:lang w:val="en-US"/>
        </w:rPr>
      </w:pPr>
      <w:r w:rsidRPr="00856E94">
        <w:rPr>
          <w:szCs w:val="28"/>
          <w:lang w:val="en-US"/>
        </w:rPr>
        <w:t>Divide the group into two subgroups and give each group one</w:t>
      </w:r>
    </w:p>
    <w:p w:rsidR="0000718A" w:rsidRPr="00856E94" w:rsidRDefault="0000718A" w:rsidP="0000718A">
      <w:pPr>
        <w:spacing w:line="274" w:lineRule="exact"/>
        <w:ind w:left="1680"/>
        <w:rPr>
          <w:szCs w:val="28"/>
          <w:lang w:val="en-US"/>
        </w:rPr>
      </w:pPr>
      <w:r w:rsidRPr="00856E94">
        <w:rPr>
          <w:szCs w:val="28"/>
          <w:lang w:val="en-US"/>
        </w:rPr>
        <w:t>Writing task instruction from ex. 7</w:t>
      </w:r>
    </w:p>
    <w:p w:rsidR="0000718A" w:rsidRPr="00856E94" w:rsidRDefault="0000718A" w:rsidP="00EF3B51">
      <w:pPr>
        <w:widowControl w:val="0"/>
        <w:numPr>
          <w:ilvl w:val="0"/>
          <w:numId w:val="22"/>
        </w:numPr>
        <w:tabs>
          <w:tab w:val="left" w:pos="924"/>
        </w:tabs>
        <w:spacing w:line="274" w:lineRule="exact"/>
        <w:ind w:left="580"/>
        <w:jc w:val="both"/>
        <w:rPr>
          <w:szCs w:val="28"/>
          <w:lang w:val="en-US"/>
        </w:rPr>
      </w:pPr>
      <w:r w:rsidRPr="00856E94">
        <w:rPr>
          <w:szCs w:val="28"/>
          <w:lang w:val="en-US"/>
        </w:rPr>
        <w:t>Ask students to look through the writing task instructions and scan the information.</w:t>
      </w:r>
    </w:p>
    <w:p w:rsidR="0000718A" w:rsidRPr="00856E94" w:rsidRDefault="0000718A" w:rsidP="00EF3B51">
      <w:pPr>
        <w:widowControl w:val="0"/>
        <w:numPr>
          <w:ilvl w:val="0"/>
          <w:numId w:val="22"/>
        </w:numPr>
        <w:tabs>
          <w:tab w:val="left" w:pos="924"/>
        </w:tabs>
        <w:spacing w:line="274" w:lineRule="exact"/>
        <w:ind w:left="580"/>
        <w:jc w:val="both"/>
        <w:rPr>
          <w:szCs w:val="28"/>
          <w:lang w:val="en-US"/>
        </w:rPr>
      </w:pPr>
      <w:r w:rsidRPr="00856E94">
        <w:rPr>
          <w:szCs w:val="28"/>
          <w:lang w:val="en-US"/>
        </w:rPr>
        <w:t>Tell them to answer the questions given below.</w:t>
      </w:r>
    </w:p>
    <w:p w:rsidR="0000718A" w:rsidRPr="00856E94" w:rsidRDefault="0000718A" w:rsidP="00EF3B51">
      <w:pPr>
        <w:widowControl w:val="0"/>
        <w:numPr>
          <w:ilvl w:val="0"/>
          <w:numId w:val="21"/>
        </w:numPr>
        <w:tabs>
          <w:tab w:val="left" w:pos="866"/>
        </w:tabs>
        <w:spacing w:line="240" w:lineRule="exact"/>
        <w:ind w:left="580"/>
        <w:jc w:val="both"/>
        <w:rPr>
          <w:szCs w:val="28"/>
          <w:lang w:val="en-US"/>
        </w:rPr>
      </w:pPr>
      <w:r w:rsidRPr="00856E94">
        <w:rPr>
          <w:szCs w:val="28"/>
          <w:lang w:val="en-US"/>
        </w:rPr>
        <w:t>Tell groups to swap papers when they have finished and check their answers.</w:t>
      </w:r>
    </w:p>
    <w:p w:rsidR="0000718A" w:rsidRPr="00856E94" w:rsidRDefault="0000718A" w:rsidP="0000718A">
      <w:pPr>
        <w:spacing w:line="293" w:lineRule="exact"/>
        <w:ind w:left="1680"/>
        <w:rPr>
          <w:szCs w:val="28"/>
        </w:rPr>
      </w:pPr>
      <w:r w:rsidRPr="00856E94">
        <w:rPr>
          <w:szCs w:val="28"/>
        </w:rPr>
        <w:t>Suggested answer:</w:t>
      </w:r>
    </w:p>
    <w:p w:rsidR="0000718A" w:rsidRPr="00856E94" w:rsidRDefault="0000718A" w:rsidP="00EF3B51">
      <w:pPr>
        <w:widowControl w:val="0"/>
        <w:numPr>
          <w:ilvl w:val="0"/>
          <w:numId w:val="21"/>
        </w:numPr>
        <w:tabs>
          <w:tab w:val="left" w:pos="866"/>
        </w:tabs>
        <w:spacing w:line="293" w:lineRule="exact"/>
        <w:ind w:left="580"/>
        <w:jc w:val="both"/>
        <w:rPr>
          <w:szCs w:val="28"/>
        </w:rPr>
      </w:pPr>
      <w:r w:rsidRPr="00856E94">
        <w:rPr>
          <w:szCs w:val="28"/>
          <w:lang w:val="en-US"/>
        </w:rPr>
        <w:t xml:space="preserve">Dear Sir/Madam (or Mr./Mrs. </w:t>
      </w:r>
      <w:r w:rsidRPr="00856E94">
        <w:rPr>
          <w:szCs w:val="28"/>
        </w:rPr>
        <w:t>+ surname if known)</w:t>
      </w:r>
    </w:p>
    <w:p w:rsidR="0000718A" w:rsidRPr="00856E94" w:rsidRDefault="0000718A" w:rsidP="00EF3B51">
      <w:pPr>
        <w:widowControl w:val="0"/>
        <w:numPr>
          <w:ilvl w:val="0"/>
          <w:numId w:val="21"/>
        </w:numPr>
        <w:tabs>
          <w:tab w:val="left" w:pos="866"/>
        </w:tabs>
        <w:spacing w:line="293" w:lineRule="exact"/>
        <w:ind w:left="580"/>
        <w:jc w:val="both"/>
        <w:rPr>
          <w:szCs w:val="28"/>
          <w:lang w:val="en-US"/>
        </w:rPr>
      </w:pPr>
      <w:r w:rsidRPr="00856E94">
        <w:rPr>
          <w:szCs w:val="28"/>
          <w:lang w:val="en-US"/>
        </w:rPr>
        <w:t>To apply for the position of Hotel Manager at a ski resort.</w:t>
      </w:r>
    </w:p>
    <w:p w:rsidR="0000718A" w:rsidRPr="00856E94" w:rsidRDefault="0000718A" w:rsidP="00EF3B51">
      <w:pPr>
        <w:widowControl w:val="0"/>
        <w:numPr>
          <w:ilvl w:val="0"/>
          <w:numId w:val="21"/>
        </w:numPr>
        <w:tabs>
          <w:tab w:val="left" w:pos="866"/>
        </w:tabs>
        <w:spacing w:line="293" w:lineRule="exact"/>
        <w:ind w:left="580"/>
        <w:jc w:val="both"/>
        <w:rPr>
          <w:szCs w:val="28"/>
          <w:lang w:val="en-US"/>
        </w:rPr>
      </w:pPr>
      <w:r w:rsidRPr="00856E94">
        <w:rPr>
          <w:szCs w:val="28"/>
          <w:lang w:val="en-US"/>
        </w:rPr>
        <w:t>To give information about yourself, your qualifications and previous experience, as well</w:t>
      </w:r>
    </w:p>
    <w:p w:rsidR="0000718A" w:rsidRPr="00856E94" w:rsidRDefault="0000718A" w:rsidP="0000718A">
      <w:pPr>
        <w:spacing w:line="240" w:lineRule="exact"/>
        <w:ind w:left="920"/>
        <w:rPr>
          <w:szCs w:val="28"/>
          <w:lang w:val="en-US"/>
        </w:rPr>
      </w:pPr>
      <w:r w:rsidRPr="00856E94">
        <w:rPr>
          <w:szCs w:val="28"/>
          <w:lang w:val="en-US"/>
        </w:rPr>
        <w:t>as to explain why you would be suitable for the job.</w:t>
      </w:r>
    </w:p>
    <w:p w:rsidR="0000718A" w:rsidRPr="00856E94" w:rsidRDefault="0000718A" w:rsidP="00EF3B51">
      <w:pPr>
        <w:widowControl w:val="0"/>
        <w:numPr>
          <w:ilvl w:val="0"/>
          <w:numId w:val="21"/>
        </w:numPr>
        <w:tabs>
          <w:tab w:val="left" w:pos="866"/>
        </w:tabs>
        <w:spacing w:line="274" w:lineRule="exact"/>
        <w:ind w:left="580"/>
        <w:jc w:val="both"/>
        <w:rPr>
          <w:szCs w:val="28"/>
        </w:rPr>
      </w:pPr>
      <w:r w:rsidRPr="00856E94">
        <w:rPr>
          <w:szCs w:val="28"/>
        </w:rPr>
        <w:t>Suggested Paragraph Plan</w:t>
      </w:r>
    </w:p>
    <w:p w:rsidR="0000718A" w:rsidRPr="00856E94" w:rsidRDefault="0000718A" w:rsidP="0000718A">
      <w:pPr>
        <w:spacing w:line="274" w:lineRule="exact"/>
        <w:ind w:left="920"/>
        <w:rPr>
          <w:szCs w:val="28"/>
        </w:rPr>
      </w:pPr>
      <w:r w:rsidRPr="00856E94">
        <w:rPr>
          <w:szCs w:val="28"/>
        </w:rPr>
        <w:t>Para1: state reason for writing</w:t>
      </w:r>
    </w:p>
    <w:p w:rsidR="0000718A" w:rsidRPr="00856E94" w:rsidRDefault="0000718A" w:rsidP="0000718A">
      <w:pPr>
        <w:spacing w:line="274" w:lineRule="exact"/>
        <w:ind w:left="920"/>
        <w:rPr>
          <w:szCs w:val="28"/>
          <w:lang w:val="en-US"/>
        </w:rPr>
      </w:pPr>
      <w:r w:rsidRPr="00856E94">
        <w:rPr>
          <w:szCs w:val="28"/>
          <w:lang w:val="en-US"/>
        </w:rPr>
        <w:t>Para 2: education and qualifications (e.g. A Levels, degree/diploma in Hotel</w:t>
      </w:r>
      <w:r w:rsidRPr="00856E94">
        <w:rPr>
          <w:szCs w:val="28"/>
          <w:lang w:val="en-US"/>
        </w:rPr>
        <w:br/>
        <w:t>Management)</w:t>
      </w:r>
    </w:p>
    <w:p w:rsidR="0000718A" w:rsidRPr="00856E94" w:rsidRDefault="0000718A" w:rsidP="0000718A">
      <w:pPr>
        <w:spacing w:line="274" w:lineRule="exact"/>
        <w:ind w:left="920"/>
        <w:rPr>
          <w:szCs w:val="28"/>
          <w:lang w:val="en-US"/>
        </w:rPr>
      </w:pPr>
      <w:r w:rsidRPr="00856E94">
        <w:rPr>
          <w:szCs w:val="28"/>
          <w:lang w:val="en-US"/>
        </w:rPr>
        <w:t>Para 3: previous experience (e.g. Assistant Manager - currently Manager of small hotel)</w:t>
      </w:r>
      <w:r w:rsidRPr="00856E94">
        <w:rPr>
          <w:szCs w:val="28"/>
          <w:lang w:val="en-US"/>
        </w:rPr>
        <w:br/>
        <w:t>Para 4: personal qualities (e.g. hardworking, good organizational skills, etc.)</w:t>
      </w:r>
    </w:p>
    <w:p w:rsidR="0000718A" w:rsidRPr="00856E94" w:rsidRDefault="0000718A" w:rsidP="0000718A">
      <w:pPr>
        <w:spacing w:line="274" w:lineRule="exact"/>
        <w:ind w:left="920"/>
        <w:rPr>
          <w:szCs w:val="28"/>
          <w:lang w:val="en-US"/>
        </w:rPr>
      </w:pPr>
      <w:r w:rsidRPr="00856E94">
        <w:rPr>
          <w:szCs w:val="28"/>
          <w:lang w:val="en-US"/>
        </w:rPr>
        <w:t>Para 5: explain why you would be suitable for the job (e.g. experience in winter resorts;</w:t>
      </w:r>
      <w:r w:rsidRPr="00856E94">
        <w:rPr>
          <w:szCs w:val="28"/>
          <w:lang w:val="en-US"/>
        </w:rPr>
        <w:br/>
        <w:t>proven skills in similar position; language skills, etc.)</w:t>
      </w:r>
    </w:p>
    <w:p w:rsidR="0000718A" w:rsidRPr="00856E94" w:rsidRDefault="0000718A" w:rsidP="0000718A">
      <w:pPr>
        <w:spacing w:line="274" w:lineRule="exact"/>
        <w:ind w:left="920"/>
        <w:rPr>
          <w:szCs w:val="28"/>
          <w:lang w:val="en-US"/>
        </w:rPr>
      </w:pPr>
      <w:r w:rsidRPr="00856E94">
        <w:rPr>
          <w:szCs w:val="28"/>
          <w:lang w:val="en-US"/>
        </w:rPr>
        <w:t>Para 6: closing remarks</w:t>
      </w:r>
    </w:p>
    <w:p w:rsidR="0000718A" w:rsidRPr="00856E94" w:rsidRDefault="0000718A" w:rsidP="0000718A">
      <w:pPr>
        <w:spacing w:line="240" w:lineRule="exact"/>
        <w:ind w:left="2012" w:firstLine="112"/>
        <w:rPr>
          <w:szCs w:val="28"/>
          <w:lang w:val="en-US"/>
        </w:rPr>
      </w:pPr>
      <w:r w:rsidRPr="00856E94">
        <w:rPr>
          <w:szCs w:val="28"/>
          <w:lang w:val="en-US"/>
        </w:rPr>
        <w:t xml:space="preserve">   •e.g. I am writing to apply for the post/position of ...</w:t>
      </w:r>
    </w:p>
    <w:p w:rsidR="0000718A" w:rsidRPr="00856E94" w:rsidRDefault="0000718A" w:rsidP="0000718A">
      <w:pPr>
        <w:spacing w:line="240" w:lineRule="exact"/>
        <w:ind w:left="2400"/>
        <w:rPr>
          <w:szCs w:val="28"/>
          <w:lang w:val="en-US"/>
        </w:rPr>
      </w:pPr>
      <w:r w:rsidRPr="00856E94">
        <w:rPr>
          <w:szCs w:val="28"/>
          <w:lang w:val="en-US"/>
        </w:rPr>
        <w:t>e.g. Please find enclosed my CV and reference from ...</w:t>
      </w:r>
    </w:p>
    <w:p w:rsidR="0000718A" w:rsidRPr="00856E94" w:rsidRDefault="0000718A" w:rsidP="0000718A">
      <w:pPr>
        <w:spacing w:line="288" w:lineRule="exact"/>
        <w:ind w:left="2400" w:right="1100" w:hanging="360"/>
        <w:rPr>
          <w:szCs w:val="28"/>
          <w:lang w:val="en-US"/>
        </w:rPr>
      </w:pPr>
      <w:r w:rsidRPr="00856E94">
        <w:rPr>
          <w:szCs w:val="28"/>
          <w:lang w:val="en-US"/>
        </w:rPr>
        <w:t xml:space="preserve">    •yours faithfully, (if recipient’s name is not known)</w:t>
      </w:r>
      <w:r w:rsidRPr="00856E94">
        <w:rPr>
          <w:szCs w:val="28"/>
          <w:lang w:val="en-US"/>
        </w:rPr>
        <w:br/>
        <w:t>yours sincerely, (if recipient’s name is known)</w:t>
      </w:r>
    </w:p>
    <w:p w:rsidR="0000718A" w:rsidRPr="00856E94" w:rsidRDefault="0000718A" w:rsidP="0000718A">
      <w:pPr>
        <w:spacing w:line="288" w:lineRule="exact"/>
        <w:ind w:left="2400" w:hanging="360"/>
        <w:rPr>
          <w:szCs w:val="28"/>
          <w:lang w:val="en-US"/>
        </w:rPr>
      </w:pPr>
      <w:r w:rsidRPr="00856E94">
        <w:rPr>
          <w:rStyle w:val="21"/>
          <w:rFonts w:eastAsia="Arial Unicode MS"/>
          <w:szCs w:val="28"/>
        </w:rPr>
        <w:t xml:space="preserve">    •Dear Sir/Madam (or</w:t>
      </w:r>
      <w:r w:rsidRPr="00856E94">
        <w:rPr>
          <w:szCs w:val="28"/>
          <w:lang w:val="en-US"/>
        </w:rPr>
        <w:t xml:space="preserve"> Mr./ Mrs. + surname if name known)</w:t>
      </w:r>
    </w:p>
    <w:p w:rsidR="0000718A" w:rsidRPr="00856E94" w:rsidRDefault="0000718A" w:rsidP="0000718A">
      <w:pPr>
        <w:spacing w:line="288" w:lineRule="exact"/>
        <w:ind w:left="2400" w:hanging="360"/>
        <w:rPr>
          <w:szCs w:val="28"/>
          <w:lang w:val="en-US"/>
        </w:rPr>
      </w:pPr>
      <w:r w:rsidRPr="00856E94">
        <w:rPr>
          <w:szCs w:val="28"/>
          <w:lang w:val="en-US"/>
        </w:rPr>
        <w:t xml:space="preserve">    •To apply for a place on an eight-week intensive English course.</w:t>
      </w:r>
    </w:p>
    <w:p w:rsidR="0000718A" w:rsidRPr="00856E94" w:rsidRDefault="0000718A" w:rsidP="0000718A">
      <w:pPr>
        <w:spacing w:line="288" w:lineRule="exact"/>
        <w:ind w:left="2400" w:hanging="360"/>
        <w:rPr>
          <w:szCs w:val="28"/>
          <w:lang w:val="en-US"/>
        </w:rPr>
      </w:pPr>
      <w:r w:rsidRPr="00856E94">
        <w:rPr>
          <w:szCs w:val="28"/>
          <w:lang w:val="en-US"/>
        </w:rPr>
        <w:t xml:space="preserve">    •To give reasons for choosing this particular college.</w:t>
      </w:r>
    </w:p>
    <w:p w:rsidR="0000718A" w:rsidRPr="00856E94" w:rsidRDefault="0000718A" w:rsidP="0000718A">
      <w:pPr>
        <w:spacing w:line="274" w:lineRule="exact"/>
        <w:ind w:left="2400" w:hanging="360"/>
        <w:rPr>
          <w:szCs w:val="28"/>
          <w:lang w:val="en-US"/>
        </w:rPr>
      </w:pPr>
      <w:r w:rsidRPr="00856E94">
        <w:rPr>
          <w:szCs w:val="28"/>
          <w:lang w:val="en-US"/>
        </w:rPr>
        <w:t xml:space="preserve">    •Suggested Paragraph Plan</w:t>
      </w:r>
    </w:p>
    <w:p w:rsidR="0000718A" w:rsidRPr="00856E94" w:rsidRDefault="0000718A" w:rsidP="0000718A">
      <w:pPr>
        <w:spacing w:line="274" w:lineRule="exact"/>
        <w:ind w:left="2400"/>
        <w:rPr>
          <w:szCs w:val="28"/>
          <w:lang w:val="en-US"/>
        </w:rPr>
      </w:pPr>
      <w:r w:rsidRPr="00856E94">
        <w:rPr>
          <w:szCs w:val="28"/>
          <w:lang w:val="en-US"/>
        </w:rPr>
        <w:t xml:space="preserve">  Para 1: state reason for writing</w:t>
      </w:r>
    </w:p>
    <w:p w:rsidR="0000718A" w:rsidRPr="00856E94" w:rsidRDefault="0000718A" w:rsidP="0000718A">
      <w:pPr>
        <w:spacing w:line="274" w:lineRule="exact"/>
        <w:ind w:left="2400"/>
        <w:rPr>
          <w:szCs w:val="28"/>
          <w:lang w:val="en-US"/>
        </w:rPr>
      </w:pPr>
      <w:r w:rsidRPr="00856E94">
        <w:rPr>
          <w:szCs w:val="28"/>
          <w:lang w:val="en-US"/>
        </w:rPr>
        <w:lastRenderedPageBreak/>
        <w:t xml:space="preserve">  Para2: personal details (age, nationality, occupation, reasons for</w:t>
      </w:r>
      <w:r w:rsidRPr="00856E94">
        <w:rPr>
          <w:szCs w:val="28"/>
          <w:lang w:val="en-US"/>
        </w:rPr>
        <w:br/>
        <w:t xml:space="preserve">  learning/improving English, etc.)</w:t>
      </w:r>
    </w:p>
    <w:p w:rsidR="0000718A" w:rsidRPr="00856E94" w:rsidRDefault="0000718A" w:rsidP="0000718A">
      <w:pPr>
        <w:spacing w:line="274" w:lineRule="exact"/>
        <w:ind w:left="2400" w:right="640"/>
        <w:rPr>
          <w:szCs w:val="28"/>
          <w:lang w:val="en-US"/>
        </w:rPr>
      </w:pPr>
      <w:r w:rsidRPr="00856E94">
        <w:rPr>
          <w:szCs w:val="28"/>
          <w:lang w:val="en-US"/>
        </w:rPr>
        <w:t xml:space="preserve">  Para 3: level of English (e.g. length of study, exams passed, extra</w:t>
      </w:r>
      <w:r w:rsidRPr="00856E94">
        <w:rPr>
          <w:szCs w:val="28"/>
          <w:lang w:val="en-US"/>
        </w:rPr>
        <w:br/>
        <w:t xml:space="preserve">  studies, strengths/weaknesses in English, etc.)</w:t>
      </w:r>
    </w:p>
    <w:p w:rsidR="0000718A" w:rsidRPr="00856E94" w:rsidRDefault="0000718A" w:rsidP="0000718A">
      <w:pPr>
        <w:spacing w:line="274" w:lineRule="exact"/>
        <w:ind w:left="2130" w:right="640"/>
        <w:rPr>
          <w:szCs w:val="28"/>
          <w:lang w:val="en-US"/>
        </w:rPr>
      </w:pPr>
      <w:r w:rsidRPr="00856E94">
        <w:rPr>
          <w:szCs w:val="28"/>
          <w:lang w:val="en-US"/>
        </w:rPr>
        <w:t xml:space="preserve">      Para 4: reasons for choosing this particular college (e.g. length   of          course/location especially suitable, good eputation /recommended personally)</w:t>
      </w:r>
    </w:p>
    <w:p w:rsidR="0000718A" w:rsidRPr="00856E94" w:rsidRDefault="0000718A" w:rsidP="0000718A">
      <w:pPr>
        <w:spacing w:line="274" w:lineRule="exact"/>
        <w:ind w:left="2400"/>
        <w:rPr>
          <w:szCs w:val="28"/>
          <w:lang w:val="en-US"/>
        </w:rPr>
      </w:pPr>
      <w:r w:rsidRPr="00856E94">
        <w:rPr>
          <w:szCs w:val="28"/>
          <w:lang w:val="en-US"/>
        </w:rPr>
        <w:t>Para 5: closing remarks</w:t>
      </w:r>
    </w:p>
    <w:p w:rsidR="0000718A" w:rsidRPr="00856E94" w:rsidRDefault="0000718A" w:rsidP="0000718A">
      <w:pPr>
        <w:ind w:left="2400" w:hanging="360"/>
        <w:rPr>
          <w:szCs w:val="28"/>
          <w:lang w:val="en-US"/>
        </w:rPr>
      </w:pPr>
      <w:r w:rsidRPr="00856E94">
        <w:rPr>
          <w:szCs w:val="28"/>
          <w:lang w:val="en-US"/>
        </w:rPr>
        <w:t xml:space="preserve">  •e.g. I am writing to apply for admission to the...</w:t>
      </w:r>
    </w:p>
    <w:p w:rsidR="0000718A" w:rsidRPr="00856E94" w:rsidRDefault="0000718A" w:rsidP="0000718A">
      <w:pPr>
        <w:ind w:left="2400"/>
        <w:rPr>
          <w:szCs w:val="28"/>
          <w:lang w:val="en-US"/>
        </w:rPr>
      </w:pPr>
      <w:r w:rsidRPr="00856E94">
        <w:rPr>
          <w:szCs w:val="28"/>
          <w:lang w:val="en-US"/>
        </w:rPr>
        <w:t>e.g. I hope that you will consider me for admission to the course.</w:t>
      </w:r>
    </w:p>
    <w:p w:rsidR="0000718A" w:rsidRPr="00856E94" w:rsidRDefault="0000718A" w:rsidP="0000718A">
      <w:pPr>
        <w:ind w:left="2400" w:hanging="360"/>
        <w:rPr>
          <w:szCs w:val="28"/>
          <w:lang w:val="en-US"/>
        </w:rPr>
      </w:pPr>
      <w:r w:rsidRPr="00856E94">
        <w:rPr>
          <w:szCs w:val="28"/>
          <w:lang w:val="en-US"/>
        </w:rPr>
        <w:t xml:space="preserve">  •Yours faithfully (if recipient’s name is not known)</w:t>
      </w:r>
    </w:p>
    <w:p w:rsidR="0000718A" w:rsidRPr="00856E94" w:rsidRDefault="0000718A" w:rsidP="0000718A">
      <w:pPr>
        <w:spacing w:after="244"/>
        <w:ind w:left="2400"/>
        <w:rPr>
          <w:szCs w:val="28"/>
          <w:lang w:val="en-US"/>
        </w:rPr>
      </w:pPr>
      <w:r w:rsidRPr="00856E94">
        <w:rPr>
          <w:szCs w:val="28"/>
          <w:lang w:val="en-US"/>
        </w:rPr>
        <w:t>Yours sincerely (if recipient’s name is known)</w:t>
      </w:r>
    </w:p>
    <w:p w:rsidR="0000718A" w:rsidRPr="00856E94" w:rsidRDefault="0000718A" w:rsidP="0000718A">
      <w:pPr>
        <w:spacing w:line="274" w:lineRule="exact"/>
        <w:rPr>
          <w:szCs w:val="28"/>
          <w:lang w:val="en-US"/>
        </w:rPr>
      </w:pPr>
      <w:r w:rsidRPr="00856E94">
        <w:rPr>
          <w:szCs w:val="28"/>
          <w:lang w:val="en-US"/>
        </w:rPr>
        <w:t>Summarize the session delegating students to choose one of the writing tasks in ex. 7 and write a</w:t>
      </w:r>
      <w:r w:rsidRPr="00856E94">
        <w:rPr>
          <w:szCs w:val="28"/>
          <w:lang w:val="en-US"/>
        </w:rPr>
        <w:br/>
        <w:t>complete outline plan with notes. Then write a letter in about 300 words.</w:t>
      </w:r>
    </w:p>
    <w:p w:rsidR="0000718A" w:rsidRPr="00856E94" w:rsidRDefault="0000718A" w:rsidP="0000718A">
      <w:pPr>
        <w:spacing w:line="274" w:lineRule="exact"/>
        <w:jc w:val="both"/>
        <w:rPr>
          <w:szCs w:val="28"/>
          <w:lang w:val="en-US"/>
        </w:rPr>
      </w:pPr>
      <w:bookmarkStart w:id="20" w:name="bookmark154"/>
      <w:r w:rsidRPr="00856E94">
        <w:rPr>
          <w:szCs w:val="28"/>
          <w:lang w:val="en-US"/>
        </w:rPr>
        <w:t>Case study</w:t>
      </w:r>
      <w:bookmarkEnd w:id="20"/>
    </w:p>
    <w:p w:rsidR="0000718A" w:rsidRPr="00856E94" w:rsidRDefault="0000718A" w:rsidP="0000718A">
      <w:pPr>
        <w:rPr>
          <w:szCs w:val="28"/>
          <w:lang w:val="en-US"/>
        </w:rPr>
      </w:pPr>
      <w:r w:rsidRPr="00856E94">
        <w:rPr>
          <w:szCs w:val="28"/>
          <w:lang w:val="en-US"/>
        </w:rPr>
        <w:t>Explore the formal writings in your country and compare it with ones in the UK. Write what</w:t>
      </w:r>
      <w:r w:rsidRPr="00856E94">
        <w:rPr>
          <w:szCs w:val="28"/>
          <w:lang w:val="en-US"/>
        </w:rPr>
        <w:br/>
        <w:t>similarities and differences you have found in your note, supplying with samples.</w:t>
      </w:r>
    </w:p>
    <w:p w:rsidR="0000718A" w:rsidRPr="00856E94" w:rsidRDefault="0000718A" w:rsidP="0000718A">
      <w:pPr>
        <w:rPr>
          <w:szCs w:val="28"/>
        </w:rPr>
      </w:pPr>
      <w:r w:rsidRPr="00856E94">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718A" w:rsidRPr="00856E94" w:rsidRDefault="0000718A" w:rsidP="0000718A">
      <w:pPr>
        <w:jc w:val="center"/>
        <w:rPr>
          <w:b/>
          <w:szCs w:val="28"/>
        </w:rPr>
      </w:pPr>
      <w:bookmarkStart w:id="21" w:name="bookmark155"/>
      <w:r w:rsidRPr="00856E94">
        <w:rPr>
          <w:b/>
          <w:szCs w:val="28"/>
        </w:rPr>
        <w:t>Literature</w:t>
      </w:r>
      <w:bookmarkEnd w:id="21"/>
    </w:p>
    <w:p w:rsidR="0000718A" w:rsidRPr="00856E94" w:rsidRDefault="0000718A" w:rsidP="00EF3B51">
      <w:pPr>
        <w:widowControl w:val="0"/>
        <w:numPr>
          <w:ilvl w:val="0"/>
          <w:numId w:val="25"/>
        </w:numPr>
        <w:tabs>
          <w:tab w:val="left" w:pos="345"/>
        </w:tabs>
        <w:spacing w:line="274" w:lineRule="exact"/>
        <w:jc w:val="both"/>
        <w:rPr>
          <w:szCs w:val="28"/>
          <w:lang w:val="en-US"/>
        </w:rPr>
      </w:pPr>
      <w:r w:rsidRPr="00856E94">
        <w:rPr>
          <w:szCs w:val="28"/>
          <w:lang w:bidi="ru-RU"/>
        </w:rPr>
        <w:t xml:space="preserve">Бакиева Г.Х. ва бошк. </w:t>
      </w:r>
      <w:r w:rsidRPr="00856E94">
        <w:rPr>
          <w:szCs w:val="28"/>
          <w:lang w:val="en-US"/>
        </w:rPr>
        <w:t xml:space="preserve">Get in Touch. </w:t>
      </w:r>
      <w:r w:rsidRPr="00856E94">
        <w:rPr>
          <w:szCs w:val="28"/>
          <w:lang w:val="en-US" w:bidi="ru-RU"/>
        </w:rPr>
        <w:t>-</w:t>
      </w:r>
      <w:r w:rsidRPr="00856E94">
        <w:rPr>
          <w:szCs w:val="28"/>
          <w:lang w:bidi="ru-RU"/>
        </w:rPr>
        <w:t>Т</w:t>
      </w:r>
      <w:r w:rsidRPr="00856E94">
        <w:rPr>
          <w:szCs w:val="28"/>
          <w:lang w:val="en-US" w:bidi="ru-RU"/>
        </w:rPr>
        <w:t xml:space="preserve">.: </w:t>
      </w:r>
      <w:r w:rsidRPr="00856E94">
        <w:rPr>
          <w:szCs w:val="28"/>
          <w:lang w:bidi="ru-RU"/>
        </w:rPr>
        <w:t>Филолог</w:t>
      </w:r>
      <w:r w:rsidRPr="00856E94">
        <w:rPr>
          <w:szCs w:val="28"/>
          <w:lang w:val="en-US" w:bidi="ru-RU"/>
        </w:rPr>
        <w:t xml:space="preserve">, </w:t>
      </w:r>
      <w:r w:rsidRPr="00856E94">
        <w:rPr>
          <w:szCs w:val="28"/>
          <w:lang w:val="en-US"/>
        </w:rPr>
        <w:t>2004</w:t>
      </w:r>
    </w:p>
    <w:p w:rsidR="0000718A" w:rsidRPr="00856E94" w:rsidRDefault="0000718A" w:rsidP="00EF3B51">
      <w:pPr>
        <w:widowControl w:val="0"/>
        <w:numPr>
          <w:ilvl w:val="0"/>
          <w:numId w:val="25"/>
        </w:numPr>
        <w:tabs>
          <w:tab w:val="left" w:pos="354"/>
        </w:tabs>
        <w:spacing w:line="274" w:lineRule="exact"/>
        <w:ind w:left="400" w:hanging="400"/>
        <w:rPr>
          <w:szCs w:val="28"/>
          <w:lang w:val="en-US"/>
        </w:rPr>
      </w:pPr>
      <w:r w:rsidRPr="00856E94">
        <w:rPr>
          <w:szCs w:val="28"/>
          <w:lang w:val="en-US"/>
        </w:rPr>
        <w:t xml:space="preserve">Barton, L. &amp; Sardinas, C. P. (2004), </w:t>
      </w:r>
      <w:r w:rsidRPr="00856E94">
        <w:rPr>
          <w:rStyle w:val="21"/>
          <w:rFonts w:eastAsia="Arial Unicode MS"/>
          <w:szCs w:val="28"/>
        </w:rPr>
        <w:t>North Star. Reading and Writing. Intermediate.</w:t>
      </w:r>
      <w:r w:rsidRPr="00856E94">
        <w:rPr>
          <w:rStyle w:val="21"/>
          <w:rFonts w:eastAsia="Arial Unicode MS"/>
          <w:szCs w:val="28"/>
        </w:rPr>
        <w:br/>
      </w:r>
      <w:r w:rsidRPr="00856E94">
        <w:rPr>
          <w:szCs w:val="28"/>
          <w:lang w:val="en-US"/>
        </w:rPr>
        <w:t>Longman.</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Driscol, L. (2004) </w:t>
      </w:r>
      <w:r w:rsidRPr="00856E94">
        <w:rPr>
          <w:rStyle w:val="21"/>
          <w:rFonts w:eastAsia="Arial Unicode MS"/>
          <w:szCs w:val="28"/>
        </w:rPr>
        <w:t>Reading Extra</w:t>
      </w:r>
      <w:r w:rsidRPr="00856E94">
        <w:rPr>
          <w:szCs w:val="28"/>
          <w:lang w:val="en-US"/>
        </w:rPr>
        <w:t xml:space="preserve"> A resource book of multi-level skills activities. </w:t>
      </w:r>
      <w:r w:rsidRPr="00856E94">
        <w:rPr>
          <w:szCs w:val="28"/>
        </w:rPr>
        <w:t>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Fry E. B. (2000), </w:t>
      </w:r>
      <w:r w:rsidRPr="00856E94">
        <w:rPr>
          <w:rStyle w:val="21"/>
          <w:rFonts w:eastAsia="Arial Unicode MS"/>
          <w:szCs w:val="28"/>
        </w:rPr>
        <w:t>Skimming and scanning. Middle level,</w:t>
      </w:r>
      <w:r w:rsidRPr="00856E94">
        <w:rPr>
          <w:szCs w:val="28"/>
        </w:rPr>
        <w:t xml:space="preserve"> Jamestown Publishers.</w:t>
      </w:r>
    </w:p>
    <w:p w:rsidR="0000718A" w:rsidRPr="00856E94" w:rsidRDefault="0000718A" w:rsidP="00EF3B51">
      <w:pPr>
        <w:widowControl w:val="0"/>
        <w:numPr>
          <w:ilvl w:val="0"/>
          <w:numId w:val="25"/>
        </w:numPr>
        <w:tabs>
          <w:tab w:val="left" w:pos="354"/>
        </w:tabs>
        <w:spacing w:line="274" w:lineRule="exact"/>
        <w:jc w:val="both"/>
        <w:rPr>
          <w:szCs w:val="28"/>
          <w:lang w:val="en-US"/>
        </w:rPr>
      </w:pPr>
      <w:r w:rsidRPr="00856E94">
        <w:rPr>
          <w:szCs w:val="28"/>
          <w:lang w:val="en-US"/>
        </w:rPr>
        <w:t xml:space="preserve">Greenall, S &amp; D. Pye (2007), </w:t>
      </w:r>
      <w:r w:rsidRPr="00856E94">
        <w:rPr>
          <w:rStyle w:val="21"/>
          <w:rFonts w:eastAsia="Arial Unicode MS"/>
          <w:szCs w:val="28"/>
        </w:rPr>
        <w:t>Reading 2, 3. Cambridge Skills for Fluency.</w:t>
      </w:r>
      <w:r w:rsidRPr="00856E94">
        <w:rPr>
          <w:szCs w:val="28"/>
          <w:lang w:val="en-US"/>
        </w:rPr>
        <w:t xml:space="preserve"> Cambridge: 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Philips A. &amp; Philips T. (1997) </w:t>
      </w:r>
      <w:r w:rsidRPr="00856E94">
        <w:rPr>
          <w:rStyle w:val="21"/>
          <w:rFonts w:eastAsia="Arial Unicode MS"/>
          <w:szCs w:val="28"/>
        </w:rPr>
        <w:t>Key Skills for Reading.</w:t>
      </w:r>
      <w:r w:rsidRPr="00856E94">
        <w:rPr>
          <w:szCs w:val="28"/>
          <w:lang w:val="en-US"/>
        </w:rPr>
        <w:t xml:space="preserve"> </w:t>
      </w:r>
      <w:r w:rsidRPr="00856E94">
        <w:rPr>
          <w:szCs w:val="28"/>
        </w:rPr>
        <w:t>Prentice Hall.</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Phillips, T. &amp; Phillips, A. (2005) </w:t>
      </w:r>
      <w:r w:rsidRPr="00856E94">
        <w:rPr>
          <w:rStyle w:val="21"/>
          <w:rFonts w:eastAsia="Arial Unicode MS"/>
          <w:szCs w:val="28"/>
        </w:rPr>
        <w:t>Skills in English. Level 2.</w:t>
      </w:r>
      <w:r w:rsidRPr="00856E94">
        <w:rPr>
          <w:szCs w:val="28"/>
        </w:rPr>
        <w:t xml:space="preserve"> Garnet Education.</w:t>
      </w:r>
    </w:p>
    <w:p w:rsidR="0000718A" w:rsidRPr="00856E94" w:rsidRDefault="0000718A" w:rsidP="00EF3B51">
      <w:pPr>
        <w:pStyle w:val="91"/>
        <w:numPr>
          <w:ilvl w:val="0"/>
          <w:numId w:val="25"/>
        </w:numPr>
        <w:shd w:val="clear" w:color="auto" w:fill="auto"/>
        <w:tabs>
          <w:tab w:val="left" w:pos="354"/>
        </w:tabs>
        <w:spacing w:before="0" w:line="274" w:lineRule="exact"/>
        <w:ind w:firstLine="0"/>
        <w:jc w:val="both"/>
        <w:rPr>
          <w:sz w:val="24"/>
          <w:szCs w:val="28"/>
        </w:rPr>
      </w:pPr>
      <w:r w:rsidRPr="00856E94">
        <w:rPr>
          <w:rStyle w:val="9"/>
          <w:szCs w:val="28"/>
        </w:rPr>
        <w:t xml:space="preserve">Roberts, P. (1994) </w:t>
      </w:r>
      <w:r w:rsidRPr="00856E94">
        <w:rPr>
          <w:sz w:val="24"/>
          <w:szCs w:val="28"/>
          <w:lang w:val="en-US"/>
        </w:rPr>
        <w:t xml:space="preserve">Cambridge First Certificate, Reading &amp; Vocabulary. </w:t>
      </w:r>
      <w:r w:rsidRPr="00856E94">
        <w:rPr>
          <w:sz w:val="24"/>
          <w:szCs w:val="28"/>
        </w:rPr>
        <w:t>CUP.</w:t>
      </w:r>
    </w:p>
    <w:p w:rsidR="0000718A" w:rsidRPr="00856E94" w:rsidRDefault="0000718A" w:rsidP="00EF3B51">
      <w:pPr>
        <w:pStyle w:val="91"/>
        <w:numPr>
          <w:ilvl w:val="0"/>
          <w:numId w:val="25"/>
        </w:numPr>
        <w:shd w:val="clear" w:color="auto" w:fill="auto"/>
        <w:tabs>
          <w:tab w:val="left" w:pos="354"/>
        </w:tabs>
        <w:spacing w:before="0" w:line="274" w:lineRule="exact"/>
        <w:ind w:left="400" w:hanging="400"/>
        <w:rPr>
          <w:sz w:val="24"/>
          <w:szCs w:val="28"/>
          <w:lang w:val="en-US"/>
        </w:rPr>
      </w:pPr>
      <w:r w:rsidRPr="00856E94">
        <w:rPr>
          <w:rStyle w:val="9"/>
          <w:szCs w:val="28"/>
        </w:rPr>
        <w:t xml:space="preserve">Newspapers and magazines (e.g. </w:t>
      </w:r>
      <w:r w:rsidRPr="00856E94">
        <w:rPr>
          <w:sz w:val="24"/>
          <w:szCs w:val="28"/>
          <w:lang w:val="en-US"/>
        </w:rPr>
        <w:t>English Teaching professional, Modern English Teacher, Uzbekistan Today, The Economist, The New Scientist, National Geographic</w:t>
      </w:r>
      <w:r w:rsidRPr="00856E94">
        <w:rPr>
          <w:rStyle w:val="9"/>
          <w:szCs w:val="28"/>
        </w:rPr>
        <w:t xml:space="preserve"> etc)</w:t>
      </w:r>
    </w:p>
    <w:p w:rsidR="0000718A" w:rsidRPr="00856E94" w:rsidRDefault="0000718A" w:rsidP="00EF3B51">
      <w:pPr>
        <w:widowControl w:val="0"/>
        <w:numPr>
          <w:ilvl w:val="0"/>
          <w:numId w:val="25"/>
        </w:numPr>
        <w:tabs>
          <w:tab w:val="left" w:pos="450"/>
        </w:tabs>
        <w:spacing w:line="274" w:lineRule="exact"/>
        <w:ind w:left="400" w:hanging="400"/>
        <w:rPr>
          <w:szCs w:val="28"/>
        </w:rPr>
      </w:pPr>
      <w:r w:rsidRPr="00856E94">
        <w:rPr>
          <w:szCs w:val="28"/>
          <w:lang w:val="en-US"/>
        </w:rPr>
        <w:t xml:space="preserve">Jordan*, R. R. (2003). </w:t>
      </w:r>
      <w:r w:rsidRPr="00856E94">
        <w:rPr>
          <w:rStyle w:val="21"/>
          <w:rFonts w:eastAsia="Arial Unicode MS"/>
          <w:szCs w:val="28"/>
        </w:rPr>
        <w:t>Academic Writing Course: Study Skills in English.</w:t>
      </w:r>
      <w:r w:rsidRPr="00856E94">
        <w:rPr>
          <w:szCs w:val="28"/>
          <w:lang w:val="en-US"/>
        </w:rPr>
        <w:t xml:space="preserve"> </w:t>
      </w:r>
      <w:r w:rsidRPr="00856E94">
        <w:rPr>
          <w:szCs w:val="28"/>
        </w:rPr>
        <w:t>Pearson Education Limited. Third Edition.</w:t>
      </w:r>
    </w:p>
    <w:p w:rsidR="0000718A" w:rsidRPr="00856E94" w:rsidRDefault="0000718A" w:rsidP="00EF3B51">
      <w:pPr>
        <w:widowControl w:val="0"/>
        <w:numPr>
          <w:ilvl w:val="0"/>
          <w:numId w:val="25"/>
        </w:numPr>
        <w:tabs>
          <w:tab w:val="left" w:pos="450"/>
        </w:tabs>
        <w:spacing w:line="274" w:lineRule="exact"/>
        <w:ind w:left="400" w:hanging="400"/>
        <w:rPr>
          <w:szCs w:val="28"/>
        </w:rPr>
      </w:pPr>
      <w:r w:rsidRPr="00856E94">
        <w:rPr>
          <w:szCs w:val="28"/>
          <w:lang w:val="en-US"/>
        </w:rPr>
        <w:t xml:space="preserve">Scarry*, S., &amp; Scarry, J. (2008). </w:t>
      </w:r>
      <w:r w:rsidRPr="00856E94">
        <w:rPr>
          <w:rStyle w:val="21"/>
          <w:rFonts w:eastAsia="Arial Unicode MS"/>
          <w:szCs w:val="28"/>
        </w:rPr>
        <w:t>The Writer’s Workplace with Readings: Building College Writing Skills.</w:t>
      </w:r>
      <w:r w:rsidRPr="00856E94">
        <w:rPr>
          <w:szCs w:val="28"/>
          <w:lang w:val="en-US"/>
        </w:rPr>
        <w:t xml:space="preserve"> </w:t>
      </w:r>
      <w:r w:rsidRPr="00856E94">
        <w:rPr>
          <w:szCs w:val="28"/>
        </w:rPr>
        <w:t>Thomson Learning. Sixth Edition.</w:t>
      </w:r>
    </w:p>
    <w:p w:rsidR="0000718A" w:rsidRPr="00856E94" w:rsidRDefault="0000718A" w:rsidP="00EF3B51">
      <w:pPr>
        <w:widowControl w:val="0"/>
        <w:numPr>
          <w:ilvl w:val="0"/>
          <w:numId w:val="25"/>
        </w:numPr>
        <w:tabs>
          <w:tab w:val="left" w:pos="450"/>
        </w:tabs>
        <w:spacing w:line="274" w:lineRule="exact"/>
        <w:ind w:left="400" w:hanging="400"/>
        <w:rPr>
          <w:szCs w:val="28"/>
        </w:rPr>
      </w:pPr>
      <w:r w:rsidRPr="00856E94">
        <w:rPr>
          <w:szCs w:val="28"/>
          <w:lang w:val="en-US"/>
        </w:rPr>
        <w:t xml:space="preserve">Ruetten, M. K. (2003). </w:t>
      </w:r>
      <w:r w:rsidRPr="00856E94">
        <w:rPr>
          <w:rStyle w:val="21"/>
          <w:rFonts w:eastAsia="Arial Unicode MS"/>
          <w:szCs w:val="28"/>
        </w:rPr>
        <w:t>Developing Composition Skills: Rhetoric and Grammar.</w:t>
      </w:r>
      <w:r w:rsidRPr="00856E94">
        <w:rPr>
          <w:szCs w:val="28"/>
          <w:lang w:val="en-US"/>
        </w:rPr>
        <w:t xml:space="preserve"> </w:t>
      </w:r>
      <w:r w:rsidRPr="00856E94">
        <w:rPr>
          <w:szCs w:val="28"/>
        </w:rPr>
        <w:t>Thomson</w:t>
      </w:r>
      <w:r w:rsidRPr="00856E94">
        <w:rPr>
          <w:szCs w:val="28"/>
        </w:rPr>
        <w:br/>
        <w:t>Learning. Second Edition.</w:t>
      </w:r>
    </w:p>
    <w:p w:rsidR="0000718A" w:rsidRPr="00856E94" w:rsidRDefault="0000718A" w:rsidP="00EF3B51">
      <w:pPr>
        <w:widowControl w:val="0"/>
        <w:numPr>
          <w:ilvl w:val="0"/>
          <w:numId w:val="25"/>
        </w:numPr>
        <w:tabs>
          <w:tab w:val="left" w:pos="450"/>
        </w:tabs>
        <w:spacing w:line="274" w:lineRule="exact"/>
        <w:jc w:val="both"/>
        <w:rPr>
          <w:szCs w:val="28"/>
        </w:rPr>
      </w:pPr>
      <w:r w:rsidRPr="00856E94">
        <w:rPr>
          <w:szCs w:val="28"/>
          <w:lang w:val="en-US"/>
        </w:rPr>
        <w:t xml:space="preserve">Evans, V. (1998). </w:t>
      </w:r>
      <w:r w:rsidRPr="00856E94">
        <w:rPr>
          <w:rStyle w:val="21"/>
          <w:rFonts w:eastAsia="Arial Unicode MS"/>
          <w:szCs w:val="28"/>
        </w:rPr>
        <w:t>Successful Writing.</w:t>
      </w:r>
      <w:r w:rsidRPr="00856E94">
        <w:rPr>
          <w:szCs w:val="28"/>
          <w:lang w:val="en-US"/>
        </w:rPr>
        <w:t xml:space="preserve"> Upper Intermediate. </w:t>
      </w:r>
      <w:r w:rsidRPr="00856E94">
        <w:rPr>
          <w:szCs w:val="28"/>
        </w:rPr>
        <w:t>Express Publishing.</w:t>
      </w:r>
    </w:p>
    <w:p w:rsidR="0000718A" w:rsidRPr="00856E94" w:rsidRDefault="0000718A" w:rsidP="00EF3B51">
      <w:pPr>
        <w:widowControl w:val="0"/>
        <w:numPr>
          <w:ilvl w:val="0"/>
          <w:numId w:val="25"/>
        </w:numPr>
        <w:tabs>
          <w:tab w:val="left" w:pos="450"/>
        </w:tabs>
        <w:spacing w:line="283" w:lineRule="exact"/>
        <w:ind w:left="480" w:right="820" w:hanging="480"/>
        <w:rPr>
          <w:szCs w:val="28"/>
        </w:rPr>
      </w:pPr>
      <w:r w:rsidRPr="00856E94">
        <w:rPr>
          <w:szCs w:val="28"/>
          <w:lang w:val="de-DE"/>
        </w:rPr>
        <w:t xml:space="preserve">Coe, N., Rycroft, R., &amp; Ernest, P. (1983). </w:t>
      </w:r>
      <w:r w:rsidRPr="00856E94">
        <w:rPr>
          <w:rStyle w:val="21"/>
          <w:rFonts w:eastAsia="Arial Unicode MS"/>
          <w:szCs w:val="28"/>
        </w:rPr>
        <w:t xml:space="preserve">Writing Skills: A problem-solving approach. </w:t>
      </w:r>
      <w:r w:rsidRPr="00856E94">
        <w:rPr>
          <w:szCs w:val="28"/>
        </w:rPr>
        <w:t>Cambridge: Cambridge University Press.</w:t>
      </w:r>
    </w:p>
    <w:p w:rsidR="0000718A" w:rsidRPr="00856E94" w:rsidRDefault="0000718A" w:rsidP="00EF3B51">
      <w:pPr>
        <w:widowControl w:val="0"/>
        <w:numPr>
          <w:ilvl w:val="0"/>
          <w:numId w:val="25"/>
        </w:numPr>
        <w:tabs>
          <w:tab w:val="left" w:pos="474"/>
        </w:tabs>
        <w:spacing w:line="461" w:lineRule="exact"/>
        <w:ind w:right="820"/>
        <w:rPr>
          <w:szCs w:val="28"/>
        </w:rPr>
      </w:pPr>
      <w:r w:rsidRPr="00856E94">
        <w:rPr>
          <w:szCs w:val="28"/>
          <w:lang w:val="en-US"/>
        </w:rPr>
        <w:t xml:space="preserve">Total English. Intermediate. Rachel Roberts, Antonia Clare, J.J Wilson. </w:t>
      </w:r>
      <w:r w:rsidRPr="00856E94">
        <w:rPr>
          <w:szCs w:val="28"/>
        </w:rPr>
        <w:t>Longman.</w:t>
      </w:r>
      <w:r w:rsidRPr="00856E94">
        <w:rPr>
          <w:szCs w:val="28"/>
        </w:rPr>
        <w:br/>
      </w:r>
      <w:r w:rsidRPr="00856E94">
        <w:rPr>
          <w:rStyle w:val="20"/>
          <w:rFonts w:eastAsia="Arial Unicode MS"/>
          <w:szCs w:val="28"/>
        </w:rPr>
        <w:t>Fiction</w:t>
      </w:r>
    </w:p>
    <w:p w:rsidR="0000718A" w:rsidRPr="00856E94" w:rsidRDefault="0000718A" w:rsidP="00EF3B51">
      <w:pPr>
        <w:widowControl w:val="0"/>
        <w:numPr>
          <w:ilvl w:val="0"/>
          <w:numId w:val="26"/>
        </w:numPr>
        <w:tabs>
          <w:tab w:val="left" w:pos="827"/>
        </w:tabs>
        <w:spacing w:line="274" w:lineRule="exact"/>
        <w:ind w:left="480"/>
        <w:jc w:val="both"/>
        <w:rPr>
          <w:szCs w:val="28"/>
        </w:rPr>
      </w:pPr>
      <w:r w:rsidRPr="00856E94">
        <w:rPr>
          <w:szCs w:val="28"/>
          <w:lang w:val="en-US"/>
        </w:rPr>
        <w:t xml:space="preserve">Hornby, N. (1998) </w:t>
      </w:r>
      <w:r w:rsidRPr="00856E94">
        <w:rPr>
          <w:rStyle w:val="21"/>
          <w:rFonts w:eastAsia="Arial Unicode MS"/>
          <w:szCs w:val="28"/>
        </w:rPr>
        <w:t>About a Boy.</w:t>
      </w:r>
      <w:r w:rsidRPr="00856E94">
        <w:rPr>
          <w:szCs w:val="28"/>
          <w:lang w:val="en-US"/>
        </w:rPr>
        <w:t xml:space="preserve"> </w:t>
      </w:r>
      <w:r w:rsidRPr="00856E94">
        <w:rPr>
          <w:szCs w:val="28"/>
        </w:rPr>
        <w:t>Penguin Books.</w:t>
      </w:r>
    </w:p>
    <w:p w:rsidR="0000718A" w:rsidRPr="00856E94" w:rsidRDefault="0000718A" w:rsidP="00EF3B51">
      <w:pPr>
        <w:widowControl w:val="0"/>
        <w:numPr>
          <w:ilvl w:val="0"/>
          <w:numId w:val="26"/>
        </w:numPr>
        <w:tabs>
          <w:tab w:val="left" w:pos="834"/>
        </w:tabs>
        <w:spacing w:line="274" w:lineRule="exact"/>
        <w:ind w:left="480"/>
        <w:jc w:val="both"/>
        <w:rPr>
          <w:szCs w:val="28"/>
        </w:rPr>
      </w:pPr>
      <w:r w:rsidRPr="00856E94">
        <w:rPr>
          <w:szCs w:val="28"/>
          <w:lang w:val="en-US"/>
        </w:rPr>
        <w:t xml:space="preserve">Kinsella, S. (2003) </w:t>
      </w:r>
      <w:r w:rsidRPr="00856E94">
        <w:rPr>
          <w:rStyle w:val="21"/>
          <w:rFonts w:eastAsia="Arial Unicode MS"/>
          <w:szCs w:val="28"/>
        </w:rPr>
        <w:t>Can you keep a secret?</w:t>
      </w:r>
      <w:r w:rsidRPr="00856E94">
        <w:rPr>
          <w:szCs w:val="28"/>
          <w:lang w:val="en-US"/>
        </w:rPr>
        <w:t xml:space="preserve"> </w:t>
      </w:r>
      <w:r w:rsidRPr="00856E94">
        <w:rPr>
          <w:szCs w:val="28"/>
        </w:rPr>
        <w:t>Black Swain.</w:t>
      </w:r>
    </w:p>
    <w:p w:rsidR="0000718A" w:rsidRPr="00856E94" w:rsidRDefault="0000718A" w:rsidP="00EF3B51">
      <w:pPr>
        <w:widowControl w:val="0"/>
        <w:numPr>
          <w:ilvl w:val="0"/>
          <w:numId w:val="26"/>
        </w:numPr>
        <w:tabs>
          <w:tab w:val="left" w:pos="834"/>
        </w:tabs>
        <w:spacing w:after="120" w:line="274" w:lineRule="exact"/>
        <w:ind w:left="480"/>
        <w:jc w:val="both"/>
        <w:rPr>
          <w:szCs w:val="28"/>
        </w:rPr>
      </w:pPr>
      <w:r w:rsidRPr="00856E94">
        <w:rPr>
          <w:szCs w:val="28"/>
          <w:lang w:val="en-US"/>
        </w:rPr>
        <w:t xml:space="preserve">Ishiguro, K. (1989) </w:t>
      </w:r>
      <w:r w:rsidRPr="00856E94">
        <w:rPr>
          <w:rStyle w:val="21"/>
          <w:rFonts w:eastAsia="Arial Unicode MS"/>
          <w:szCs w:val="28"/>
        </w:rPr>
        <w:t>The Remains of the Day.</w:t>
      </w:r>
      <w:r w:rsidRPr="00856E94">
        <w:rPr>
          <w:szCs w:val="28"/>
          <w:lang w:val="en-US"/>
        </w:rPr>
        <w:t xml:space="preserve"> </w:t>
      </w:r>
      <w:r w:rsidRPr="00856E94">
        <w:rPr>
          <w:szCs w:val="28"/>
        </w:rPr>
        <w:t>Faber &amp; Faber.</w:t>
      </w:r>
    </w:p>
    <w:p w:rsidR="0000718A" w:rsidRPr="00856E94" w:rsidRDefault="0000718A" w:rsidP="0000718A">
      <w:pPr>
        <w:spacing w:line="274" w:lineRule="exact"/>
        <w:rPr>
          <w:szCs w:val="28"/>
        </w:rPr>
      </w:pPr>
      <w:bookmarkStart w:id="22" w:name="bookmark156"/>
      <w:r w:rsidRPr="00856E94">
        <w:rPr>
          <w:szCs w:val="28"/>
        </w:rPr>
        <w:lastRenderedPageBreak/>
        <w:t>Suggested web sites:</w:t>
      </w:r>
      <w:bookmarkEnd w:id="22"/>
    </w:p>
    <w:p w:rsidR="0000718A" w:rsidRPr="00856E94" w:rsidRDefault="007A3A08" w:rsidP="0000718A">
      <w:pPr>
        <w:spacing w:line="274" w:lineRule="exact"/>
        <w:rPr>
          <w:szCs w:val="28"/>
        </w:rPr>
      </w:pPr>
      <w:hyperlink r:id="rId25" w:history="1">
        <w:r w:rsidR="0000718A" w:rsidRPr="00856E94">
          <w:rPr>
            <w:szCs w:val="28"/>
          </w:rPr>
          <w:t>www.teachingenglish.org.uk</w:t>
        </w:r>
      </w:hyperlink>
    </w:p>
    <w:p w:rsidR="0000718A" w:rsidRPr="00856E94" w:rsidRDefault="007A3A08" w:rsidP="0000718A">
      <w:pPr>
        <w:spacing w:line="274" w:lineRule="exact"/>
        <w:rPr>
          <w:szCs w:val="28"/>
        </w:rPr>
      </w:pPr>
      <w:hyperlink r:id="rId26" w:history="1">
        <w:r w:rsidR="0000718A" w:rsidRPr="00856E94">
          <w:rPr>
            <w:szCs w:val="28"/>
          </w:rPr>
          <w:t>www.developreading.com</w:t>
        </w:r>
      </w:hyperlink>
    </w:p>
    <w:p w:rsidR="0000718A" w:rsidRPr="00856E94" w:rsidRDefault="007A3A08" w:rsidP="0000718A">
      <w:pPr>
        <w:spacing w:line="274" w:lineRule="exact"/>
        <w:rPr>
          <w:szCs w:val="28"/>
        </w:rPr>
      </w:pPr>
      <w:hyperlink r:id="rId27" w:history="1">
        <w:r w:rsidR="0000718A" w:rsidRPr="00856E94">
          <w:rPr>
            <w:szCs w:val="28"/>
          </w:rPr>
          <w:t>www.jobproblems.com</w:t>
        </w:r>
      </w:hyperlink>
    </w:p>
    <w:p w:rsidR="0000718A" w:rsidRPr="00856E94" w:rsidRDefault="0000718A" w:rsidP="0000718A">
      <w:pPr>
        <w:jc w:val="center"/>
        <w:rPr>
          <w:b/>
          <w:szCs w:val="28"/>
          <w:lang w:val="en-US"/>
        </w:rPr>
      </w:pPr>
      <w:bookmarkStart w:id="23" w:name="bookmark157"/>
      <w:r w:rsidRPr="00856E94">
        <w:rPr>
          <w:b/>
          <w:szCs w:val="28"/>
          <w:lang w:val="en-US"/>
        </w:rPr>
        <w:t>Glossary:</w:t>
      </w:r>
      <w:bookmarkEnd w:id="23"/>
    </w:p>
    <w:p w:rsidR="0000718A" w:rsidRPr="00856E94" w:rsidRDefault="0000718A" w:rsidP="0000718A">
      <w:pPr>
        <w:jc w:val="center"/>
        <w:rPr>
          <w:szCs w:val="28"/>
          <w:lang w:val="en-US"/>
        </w:rPr>
      </w:pPr>
      <w:r w:rsidRPr="00856E94">
        <w:rPr>
          <w:rStyle w:val="20"/>
          <w:rFonts w:eastAsiaTheme="minorHAnsi"/>
          <w:szCs w:val="28"/>
        </w:rPr>
        <w:t>BE ALERT-</w:t>
      </w:r>
      <w:r w:rsidRPr="00856E94">
        <w:rPr>
          <w:szCs w:val="28"/>
          <w:lang w:val="en-US"/>
        </w:rPr>
        <w:t>to be attentive and ready to what is happening and react quickly</w:t>
      </w:r>
    </w:p>
    <w:p w:rsidR="0000718A" w:rsidRPr="00856E94" w:rsidRDefault="0000718A" w:rsidP="0000718A">
      <w:pPr>
        <w:rPr>
          <w:b/>
          <w:szCs w:val="28"/>
          <w:lang w:val="en-US"/>
        </w:rPr>
      </w:pPr>
      <w:r w:rsidRPr="00856E94">
        <w:rPr>
          <w:szCs w:val="28"/>
          <w:lang w:val="en-US"/>
        </w:rPr>
        <w:t xml:space="preserve">             </w:t>
      </w:r>
      <w:r w:rsidRPr="00856E94">
        <w:rPr>
          <w:rStyle w:val="20"/>
          <w:rFonts w:eastAsiaTheme="minorHAnsi"/>
          <w:szCs w:val="28"/>
        </w:rPr>
        <w:t>DEAL WITH STRESS-</w:t>
      </w:r>
      <w:r w:rsidRPr="00856E94">
        <w:rPr>
          <w:szCs w:val="28"/>
          <w:lang w:val="en-US"/>
        </w:rPr>
        <w:t>to cope with stress</w:t>
      </w:r>
    </w:p>
    <w:p w:rsidR="0000718A" w:rsidRPr="00856E94" w:rsidRDefault="0000718A" w:rsidP="0000718A">
      <w:pPr>
        <w:rPr>
          <w:szCs w:val="28"/>
          <w:lang w:val="en-US"/>
        </w:rPr>
      </w:pPr>
      <w:r w:rsidRPr="00856E94">
        <w:rPr>
          <w:rStyle w:val="20"/>
          <w:rFonts w:eastAsiaTheme="minorHAnsi"/>
          <w:szCs w:val="28"/>
        </w:rPr>
        <w:t xml:space="preserve">             BE LEVEL-HEADED- </w:t>
      </w:r>
      <w:r w:rsidRPr="00856E94">
        <w:rPr>
          <w:szCs w:val="28"/>
          <w:lang w:val="en-US"/>
        </w:rPr>
        <w:t>not to lose control and stay calm in emergency situations</w:t>
      </w:r>
    </w:p>
    <w:p w:rsidR="0000718A" w:rsidRPr="00856E94" w:rsidRDefault="0000718A" w:rsidP="0000718A">
      <w:pPr>
        <w:rPr>
          <w:szCs w:val="28"/>
          <w:lang w:val="en-US"/>
        </w:rPr>
      </w:pPr>
    </w:p>
    <w:p w:rsidR="0000718A" w:rsidRPr="00856E94" w:rsidRDefault="0000718A" w:rsidP="0000718A">
      <w:pPr>
        <w:pStyle w:val="60"/>
        <w:shd w:val="clear" w:color="auto" w:fill="auto"/>
        <w:spacing w:line="240" w:lineRule="exact"/>
        <w:jc w:val="center"/>
        <w:rPr>
          <w:sz w:val="24"/>
          <w:szCs w:val="28"/>
        </w:rPr>
      </w:pPr>
      <w:r w:rsidRPr="00856E94">
        <w:rPr>
          <w:sz w:val="24"/>
          <w:szCs w:val="28"/>
        </w:rPr>
        <w:t>LESSON #11</w:t>
      </w:r>
    </w:p>
    <w:p w:rsidR="0000718A" w:rsidRPr="00856E94" w:rsidRDefault="0000718A" w:rsidP="0000718A">
      <w:pPr>
        <w:rPr>
          <w:szCs w:val="28"/>
        </w:rPr>
      </w:pPr>
      <w:r w:rsidRPr="00856E94">
        <w:rPr>
          <w:szCs w:val="28"/>
        </w:rPr>
        <w:t>Reading</w:t>
      </w:r>
    </w:p>
    <w:tbl>
      <w:tblPr>
        <w:tblStyle w:val="a8"/>
        <w:tblW w:w="0" w:type="auto"/>
        <w:tblLook w:val="04A0"/>
      </w:tblPr>
      <w:tblGrid>
        <w:gridCol w:w="1980"/>
        <w:gridCol w:w="7365"/>
      </w:tblGrid>
      <w:tr w:rsidR="0000718A" w:rsidRPr="00AE5DAE" w:rsidTr="0000718A">
        <w:tc>
          <w:tcPr>
            <w:tcW w:w="1980" w:type="dxa"/>
          </w:tcPr>
          <w:p w:rsidR="0000718A" w:rsidRPr="00856E94" w:rsidRDefault="0000718A" w:rsidP="0000718A">
            <w:pPr>
              <w:spacing w:line="240" w:lineRule="exact"/>
              <w:rPr>
                <w:sz w:val="24"/>
                <w:szCs w:val="28"/>
              </w:rPr>
            </w:pPr>
            <w:r w:rsidRPr="00856E94">
              <w:rPr>
                <w:sz w:val="24"/>
                <w:szCs w:val="28"/>
              </w:rPr>
              <w:t>Theme#11.</w:t>
            </w:r>
          </w:p>
        </w:tc>
        <w:tc>
          <w:tcPr>
            <w:tcW w:w="7365" w:type="dxa"/>
          </w:tcPr>
          <w:p w:rsidR="0000718A" w:rsidRPr="00856E94" w:rsidRDefault="0000718A" w:rsidP="0000718A">
            <w:pPr>
              <w:pStyle w:val="60"/>
              <w:shd w:val="clear" w:color="auto" w:fill="auto"/>
              <w:spacing w:line="240" w:lineRule="exact"/>
              <w:rPr>
                <w:b w:val="0"/>
                <w:sz w:val="24"/>
                <w:szCs w:val="28"/>
                <w:lang w:val="en-US"/>
              </w:rPr>
            </w:pPr>
            <w:r w:rsidRPr="00856E94">
              <w:rPr>
                <w:rStyle w:val="20"/>
                <w:rFonts w:eastAsia="Calibri"/>
                <w:szCs w:val="28"/>
              </w:rPr>
              <w:t>Work and Business. Information Leaflet: What is tourism?</w:t>
            </w:r>
          </w:p>
        </w:tc>
      </w:tr>
    </w:tbl>
    <w:p w:rsidR="0000718A" w:rsidRPr="00856E94" w:rsidRDefault="0000718A" w:rsidP="0000718A">
      <w:pPr>
        <w:rPr>
          <w:szCs w:val="28"/>
          <w:lang w:val="en-US"/>
        </w:rPr>
      </w:pPr>
    </w:p>
    <w:tbl>
      <w:tblPr>
        <w:tblStyle w:val="a8"/>
        <w:tblW w:w="0" w:type="auto"/>
        <w:tblLook w:val="04A0"/>
      </w:tblPr>
      <w:tblGrid>
        <w:gridCol w:w="2432"/>
        <w:gridCol w:w="2241"/>
        <w:gridCol w:w="4672"/>
      </w:tblGrid>
      <w:tr w:rsidR="0000718A" w:rsidRPr="00856E94" w:rsidTr="0000718A">
        <w:tc>
          <w:tcPr>
            <w:tcW w:w="4673" w:type="dxa"/>
            <w:gridSpan w:val="2"/>
          </w:tcPr>
          <w:p w:rsidR="0000718A" w:rsidRPr="00856E94" w:rsidRDefault="0000718A" w:rsidP="0000718A">
            <w:pPr>
              <w:rPr>
                <w:sz w:val="24"/>
                <w:szCs w:val="28"/>
                <w:lang w:val="en-US"/>
              </w:rPr>
            </w:pPr>
            <w:r w:rsidRPr="00856E94">
              <w:rPr>
                <w:sz w:val="24"/>
                <w:szCs w:val="28"/>
                <w:lang w:val="en-US"/>
              </w:rPr>
              <w:t>Length: One hour and twenty minutes</w:t>
            </w:r>
          </w:p>
        </w:tc>
        <w:tc>
          <w:tcPr>
            <w:tcW w:w="4672" w:type="dxa"/>
          </w:tcPr>
          <w:p w:rsidR="0000718A" w:rsidRPr="00856E94" w:rsidRDefault="0000718A" w:rsidP="0000718A">
            <w:pPr>
              <w:rPr>
                <w:sz w:val="24"/>
                <w:szCs w:val="28"/>
              </w:rPr>
            </w:pPr>
            <w:r w:rsidRPr="00856E94">
              <w:rPr>
                <w:sz w:val="24"/>
                <w:szCs w:val="28"/>
              </w:rPr>
              <w:t>Number of students:12</w:t>
            </w:r>
          </w:p>
        </w:tc>
      </w:tr>
      <w:tr w:rsidR="0000718A" w:rsidRPr="00856E94" w:rsidTr="0000718A">
        <w:trPr>
          <w:trHeight w:val="1913"/>
        </w:trPr>
        <w:tc>
          <w:tcPr>
            <w:tcW w:w="9345" w:type="dxa"/>
            <w:gridSpan w:val="3"/>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widowControl w:val="0"/>
              <w:numPr>
                <w:ilvl w:val="0"/>
                <w:numId w:val="19"/>
              </w:numPr>
              <w:spacing w:line="240" w:lineRule="exact"/>
              <w:rPr>
                <w:sz w:val="24"/>
                <w:szCs w:val="28"/>
              </w:rPr>
            </w:pPr>
            <w:r w:rsidRPr="00856E94">
              <w:rPr>
                <w:sz w:val="24"/>
                <w:szCs w:val="28"/>
              </w:rPr>
              <w:t>Warm-up</w:t>
            </w:r>
          </w:p>
          <w:p w:rsidR="0000718A" w:rsidRPr="00856E94" w:rsidRDefault="0000718A" w:rsidP="00EF3B51">
            <w:pPr>
              <w:widowControl w:val="0"/>
              <w:numPr>
                <w:ilvl w:val="0"/>
                <w:numId w:val="19"/>
              </w:numPr>
              <w:spacing w:line="240" w:lineRule="exact"/>
              <w:rPr>
                <w:sz w:val="24"/>
                <w:szCs w:val="28"/>
                <w:lang w:val="en-US"/>
              </w:rPr>
            </w:pPr>
            <w:r w:rsidRPr="00856E94">
              <w:rPr>
                <w:sz w:val="24"/>
                <w:szCs w:val="28"/>
                <w:lang w:val="en-US"/>
              </w:rPr>
              <w:t>Activity 1. Tourism: the biggest business in the world</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2. Tourism today</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3. True/false task</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4. Group discussion</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5. Case study</w:t>
            </w:r>
          </w:p>
        </w:tc>
      </w:tr>
      <w:tr w:rsidR="0000718A" w:rsidRPr="00AE5DAE" w:rsidTr="0000718A">
        <w:tc>
          <w:tcPr>
            <w:tcW w:w="9345"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spacing w:line="240" w:lineRule="exact"/>
              <w:rPr>
                <w:sz w:val="24"/>
                <w:szCs w:val="28"/>
                <w:lang w:val="en-US"/>
              </w:rPr>
            </w:pPr>
            <w:r w:rsidRPr="00856E94">
              <w:rPr>
                <w:sz w:val="24"/>
                <w:szCs w:val="28"/>
                <w:lang w:val="en-US"/>
              </w:rPr>
              <w:t>To enhance students’ vocabulary, to develop their skimming and scanning skills</w:t>
            </w:r>
          </w:p>
        </w:tc>
      </w:tr>
      <w:tr w:rsidR="0000718A" w:rsidRPr="00AE5DAE" w:rsidTr="0000718A">
        <w:trPr>
          <w:trHeight w:val="1483"/>
        </w:trPr>
        <w:tc>
          <w:tcPr>
            <w:tcW w:w="9345" w:type="dxa"/>
            <w:gridSpan w:val="3"/>
            <w:vAlign w:val="bottom"/>
          </w:tcPr>
          <w:p w:rsidR="0000718A" w:rsidRPr="00856E94" w:rsidRDefault="0000718A" w:rsidP="0000718A">
            <w:pPr>
              <w:tabs>
                <w:tab w:val="left" w:pos="355"/>
              </w:tabs>
              <w:spacing w:before="60" w:line="240" w:lineRule="exact"/>
              <w:rPr>
                <w:sz w:val="24"/>
                <w:szCs w:val="28"/>
              </w:rPr>
            </w:pPr>
            <w:r w:rsidRPr="00856E94">
              <w:rPr>
                <w:sz w:val="24"/>
                <w:szCs w:val="28"/>
              </w:rPr>
              <w:t>Objectives:</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check students’ background knowledge of this topic and to give more information on the topic.</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develop students’ guessing intelligently strategies.</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check students’ reading comprehension skills</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express ones one own mind and to respect others’</w:t>
            </w:r>
          </w:p>
        </w:tc>
      </w:tr>
      <w:tr w:rsidR="0000718A" w:rsidRPr="00AE5DAE" w:rsidTr="0000718A">
        <w:trPr>
          <w:trHeight w:val="293"/>
        </w:trPr>
        <w:tc>
          <w:tcPr>
            <w:tcW w:w="2432" w:type="dxa"/>
            <w:vAlign w:val="bottom"/>
          </w:tcPr>
          <w:p w:rsidR="0000718A" w:rsidRPr="00856E94" w:rsidRDefault="0000718A" w:rsidP="0000718A">
            <w:pPr>
              <w:tabs>
                <w:tab w:val="left" w:pos="355"/>
              </w:tabs>
              <w:spacing w:before="60" w:line="240" w:lineRule="exact"/>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rPr>
                <w:sz w:val="24"/>
                <w:szCs w:val="28"/>
                <w:lang w:val="en-US"/>
              </w:rPr>
            </w:pPr>
            <w:r w:rsidRPr="00856E94">
              <w:rPr>
                <w:sz w:val="24"/>
                <w:szCs w:val="28"/>
                <w:lang w:val="en-US"/>
              </w:rPr>
              <w:t>Individual, small group, whole class (teacher-students)</w:t>
            </w:r>
          </w:p>
        </w:tc>
      </w:tr>
    </w:tbl>
    <w:p w:rsidR="0000718A" w:rsidRPr="00856E94" w:rsidRDefault="0000718A" w:rsidP="0000718A">
      <w:pPr>
        <w:spacing w:line="274" w:lineRule="exact"/>
        <w:ind w:left="62" w:right="3417"/>
        <w:rPr>
          <w:szCs w:val="28"/>
        </w:rPr>
      </w:pPr>
      <w:r w:rsidRPr="00856E94">
        <w:rPr>
          <w:rStyle w:val="20"/>
          <w:rFonts w:eastAsia="Arial Unicode MS"/>
          <w:szCs w:val="28"/>
        </w:rPr>
        <w:t xml:space="preserve">Lead-in </w:t>
      </w:r>
      <w:r w:rsidRPr="00856E94">
        <w:rPr>
          <w:szCs w:val="28"/>
        </w:rPr>
        <w:t>(10 minutes)</w:t>
      </w:r>
    </w:p>
    <w:p w:rsidR="0000718A" w:rsidRPr="00856E94" w:rsidRDefault="0000718A" w:rsidP="00EF3B51">
      <w:pPr>
        <w:widowControl w:val="0"/>
        <w:numPr>
          <w:ilvl w:val="0"/>
          <w:numId w:val="22"/>
        </w:numPr>
        <w:tabs>
          <w:tab w:val="left" w:pos="406"/>
        </w:tabs>
        <w:spacing w:line="274" w:lineRule="exact"/>
        <w:ind w:left="62" w:right="3417"/>
        <w:jc w:val="both"/>
        <w:rPr>
          <w:szCs w:val="28"/>
          <w:lang w:val="en-US"/>
        </w:rPr>
      </w:pPr>
      <w:r w:rsidRPr="00856E94">
        <w:rPr>
          <w:szCs w:val="28"/>
          <w:lang w:val="en-US"/>
        </w:rPr>
        <w:t>Write on the board the following words related to the jobs:</w:t>
      </w:r>
    </w:p>
    <w:p w:rsidR="0000718A" w:rsidRPr="00856E94" w:rsidRDefault="0000718A" w:rsidP="0000718A">
      <w:pPr>
        <w:tabs>
          <w:tab w:val="left" w:pos="3600"/>
        </w:tabs>
        <w:spacing w:line="274" w:lineRule="exact"/>
        <w:ind w:left="700" w:right="1417"/>
        <w:rPr>
          <w:szCs w:val="28"/>
          <w:lang w:val="en-US"/>
        </w:rPr>
      </w:pPr>
      <w:r w:rsidRPr="00856E94">
        <w:rPr>
          <w:szCs w:val="28"/>
          <w:lang w:val="en-US"/>
        </w:rPr>
        <w:t>pilot</w:t>
      </w:r>
      <w:r w:rsidRPr="00856E94">
        <w:rPr>
          <w:szCs w:val="28"/>
          <w:lang w:val="en-US"/>
        </w:rPr>
        <w:tab/>
        <w:t>waiter                      tour guide</w:t>
      </w:r>
    </w:p>
    <w:p w:rsidR="0000718A" w:rsidRPr="00856E94" w:rsidRDefault="0000718A" w:rsidP="0000718A">
      <w:pPr>
        <w:tabs>
          <w:tab w:val="left" w:pos="3600"/>
        </w:tabs>
        <w:spacing w:line="274" w:lineRule="exact"/>
        <w:ind w:left="700" w:right="850"/>
        <w:rPr>
          <w:szCs w:val="28"/>
          <w:lang w:val="en-US"/>
        </w:rPr>
      </w:pPr>
      <w:r w:rsidRPr="00856E94">
        <w:rPr>
          <w:szCs w:val="28"/>
          <w:lang w:val="en-US"/>
        </w:rPr>
        <w:t>resort rep</w:t>
      </w:r>
      <w:r w:rsidRPr="00856E94">
        <w:rPr>
          <w:szCs w:val="28"/>
          <w:lang w:val="en-US"/>
        </w:rPr>
        <w:tab/>
        <w:t>flight attendant       chef</w:t>
      </w:r>
    </w:p>
    <w:p w:rsidR="0000718A" w:rsidRPr="00856E94" w:rsidRDefault="0000718A" w:rsidP="0000718A">
      <w:pPr>
        <w:tabs>
          <w:tab w:val="left" w:pos="3600"/>
        </w:tabs>
        <w:spacing w:line="274" w:lineRule="exact"/>
        <w:ind w:left="700" w:right="1133"/>
        <w:rPr>
          <w:szCs w:val="28"/>
          <w:lang w:val="en-US"/>
        </w:rPr>
      </w:pPr>
      <w:r w:rsidRPr="00856E94">
        <w:rPr>
          <w:szCs w:val="28"/>
          <w:lang w:val="en-US"/>
        </w:rPr>
        <w:t>tourist</w:t>
      </w:r>
      <w:r w:rsidRPr="00856E94">
        <w:rPr>
          <w:szCs w:val="28"/>
          <w:lang w:val="en-US"/>
        </w:rPr>
        <w:tab/>
        <w:t>information             officer</w:t>
      </w:r>
    </w:p>
    <w:p w:rsidR="0000718A" w:rsidRPr="00856E94" w:rsidRDefault="0000718A" w:rsidP="0000718A">
      <w:pPr>
        <w:tabs>
          <w:tab w:val="left" w:pos="3600"/>
        </w:tabs>
        <w:spacing w:line="274" w:lineRule="exact"/>
        <w:ind w:left="700" w:right="1133"/>
        <w:rPr>
          <w:szCs w:val="28"/>
          <w:lang w:val="en-US"/>
        </w:rPr>
      </w:pPr>
      <w:r w:rsidRPr="00856E94">
        <w:rPr>
          <w:szCs w:val="28"/>
          <w:lang w:val="en-US"/>
        </w:rPr>
        <w:t>porter</w:t>
      </w:r>
      <w:r w:rsidRPr="00856E94">
        <w:rPr>
          <w:szCs w:val="28"/>
          <w:lang w:val="en-US"/>
        </w:rPr>
        <w:tab/>
        <w:t>travel agent             hotel manager</w:t>
      </w:r>
    </w:p>
    <w:p w:rsidR="0000718A" w:rsidRPr="00856E94" w:rsidRDefault="0000718A" w:rsidP="0000718A">
      <w:pPr>
        <w:tabs>
          <w:tab w:val="left" w:pos="3600"/>
        </w:tabs>
        <w:spacing w:line="274" w:lineRule="exact"/>
        <w:ind w:left="700" w:right="850"/>
        <w:rPr>
          <w:szCs w:val="28"/>
        </w:rPr>
      </w:pPr>
      <w:r w:rsidRPr="00856E94">
        <w:rPr>
          <w:szCs w:val="28"/>
        </w:rPr>
        <w:t>receptionist</w:t>
      </w:r>
      <w:r w:rsidRPr="00856E94">
        <w:rPr>
          <w:szCs w:val="28"/>
        </w:rPr>
        <w:tab/>
        <w:t>airline                     check-in</w:t>
      </w:r>
    </w:p>
    <w:p w:rsidR="0000718A" w:rsidRPr="00856E94" w:rsidRDefault="0000718A" w:rsidP="00EF3B51">
      <w:pPr>
        <w:widowControl w:val="0"/>
        <w:numPr>
          <w:ilvl w:val="0"/>
          <w:numId w:val="22"/>
        </w:numPr>
        <w:tabs>
          <w:tab w:val="left" w:pos="406"/>
        </w:tabs>
        <w:spacing w:line="274" w:lineRule="exact"/>
        <w:ind w:left="62" w:right="259"/>
        <w:jc w:val="both"/>
        <w:rPr>
          <w:szCs w:val="28"/>
          <w:lang w:val="en-US"/>
        </w:rPr>
      </w:pPr>
      <w:r w:rsidRPr="00856E94">
        <w:rPr>
          <w:szCs w:val="28"/>
          <w:lang w:val="en-US"/>
        </w:rPr>
        <w:t>Attach the pictures describing different jobs.</w:t>
      </w:r>
    </w:p>
    <w:p w:rsidR="0000718A" w:rsidRPr="00856E94" w:rsidRDefault="0000718A" w:rsidP="00EF3B51">
      <w:pPr>
        <w:widowControl w:val="0"/>
        <w:numPr>
          <w:ilvl w:val="0"/>
          <w:numId w:val="22"/>
        </w:numPr>
        <w:tabs>
          <w:tab w:val="left" w:pos="406"/>
        </w:tabs>
        <w:spacing w:line="274" w:lineRule="exact"/>
        <w:ind w:left="62" w:right="259"/>
        <w:jc w:val="both"/>
        <w:rPr>
          <w:szCs w:val="28"/>
          <w:lang w:val="en-US"/>
        </w:rPr>
      </w:pPr>
      <w:r w:rsidRPr="00856E94">
        <w:rPr>
          <w:szCs w:val="28"/>
          <w:lang w:val="en-US"/>
        </w:rPr>
        <w:t>Ask students to guess the jobs matching with pictures.</w:t>
      </w:r>
    </w:p>
    <w:p w:rsidR="0000718A" w:rsidRPr="00856E94" w:rsidRDefault="0000718A" w:rsidP="00EF3B51">
      <w:pPr>
        <w:widowControl w:val="0"/>
        <w:numPr>
          <w:ilvl w:val="0"/>
          <w:numId w:val="22"/>
        </w:numPr>
        <w:tabs>
          <w:tab w:val="left" w:pos="406"/>
        </w:tabs>
        <w:spacing w:line="274" w:lineRule="exact"/>
        <w:ind w:left="542" w:hanging="480"/>
        <w:rPr>
          <w:szCs w:val="28"/>
          <w:lang w:val="en-US"/>
        </w:rPr>
      </w:pPr>
      <w:r w:rsidRPr="00856E94">
        <w:rPr>
          <w:szCs w:val="28"/>
          <w:lang w:val="en-US"/>
        </w:rPr>
        <w:t>Ask students come to the board one by one and write the word next to the picture, choosing</w:t>
      </w:r>
      <w:r w:rsidRPr="00856E94">
        <w:rPr>
          <w:szCs w:val="28"/>
          <w:lang w:val="en-US"/>
        </w:rPr>
        <w:br/>
        <w:t>from the list written on the board .</w:t>
      </w:r>
    </w:p>
    <w:p w:rsidR="0000718A" w:rsidRPr="00856E94" w:rsidRDefault="0000718A" w:rsidP="00EF3B51">
      <w:pPr>
        <w:widowControl w:val="0"/>
        <w:numPr>
          <w:ilvl w:val="0"/>
          <w:numId w:val="22"/>
        </w:numPr>
        <w:tabs>
          <w:tab w:val="left" w:pos="406"/>
        </w:tabs>
        <w:spacing w:line="274" w:lineRule="exact"/>
        <w:ind w:left="62" w:right="259"/>
        <w:jc w:val="both"/>
        <w:rPr>
          <w:szCs w:val="28"/>
          <w:lang w:val="en-US"/>
        </w:rPr>
      </w:pPr>
      <w:r w:rsidRPr="00856E94">
        <w:rPr>
          <w:szCs w:val="28"/>
          <w:lang w:val="en-US"/>
        </w:rPr>
        <w:t>Ask students to categorize the jobs mentioned in the list into travel jobs and hotel jobs.</w:t>
      </w:r>
    </w:p>
    <w:p w:rsidR="0000718A" w:rsidRPr="00856E94" w:rsidRDefault="0000718A" w:rsidP="0000718A">
      <w:pPr>
        <w:rPr>
          <w:b/>
          <w:szCs w:val="28"/>
          <w:lang w:val="en-US"/>
        </w:rPr>
      </w:pPr>
      <w:bookmarkStart w:id="24" w:name="bookmark158"/>
    </w:p>
    <w:p w:rsidR="0000718A" w:rsidRPr="00856E94" w:rsidRDefault="0000718A" w:rsidP="0000718A">
      <w:pPr>
        <w:rPr>
          <w:b/>
          <w:szCs w:val="28"/>
          <w:lang w:val="en-US"/>
        </w:rPr>
      </w:pPr>
      <w:r w:rsidRPr="00856E94">
        <w:rPr>
          <w:b/>
          <w:szCs w:val="28"/>
          <w:lang w:val="en-US"/>
        </w:rPr>
        <w:t>Activity 1 Tourism: the biggest business in the world</w:t>
      </w:r>
      <w:bookmarkEnd w:id="24"/>
    </w:p>
    <w:p w:rsidR="0000718A" w:rsidRPr="00856E94" w:rsidRDefault="0000718A" w:rsidP="0000718A">
      <w:pPr>
        <w:spacing w:line="274" w:lineRule="exact"/>
        <w:rPr>
          <w:szCs w:val="28"/>
          <w:lang w:val="en-US"/>
        </w:rPr>
      </w:pPr>
      <w:r w:rsidRPr="00856E94">
        <w:rPr>
          <w:szCs w:val="28"/>
          <w:lang w:val="en-US"/>
        </w:rPr>
        <w:t>Objective: to check students’ background knowledge of this topic and to give more information on the topic.</w:t>
      </w:r>
    </w:p>
    <w:p w:rsidR="0000718A" w:rsidRPr="00856E94" w:rsidRDefault="0000718A" w:rsidP="0000718A">
      <w:pPr>
        <w:spacing w:line="274" w:lineRule="exact"/>
        <w:rPr>
          <w:szCs w:val="28"/>
          <w:lang w:val="en-US"/>
        </w:rPr>
      </w:pPr>
      <w:r w:rsidRPr="00856E94">
        <w:rPr>
          <w:szCs w:val="28"/>
          <w:lang w:val="en-US"/>
        </w:rPr>
        <w:t>Time: 15 minutes</w:t>
      </w:r>
      <w:r w:rsidRPr="00856E94">
        <w:rPr>
          <w:szCs w:val="28"/>
          <w:lang w:val="en-US"/>
        </w:rPr>
        <w:br/>
        <w:t>Materials: board, markers</w:t>
      </w:r>
      <w:r w:rsidRPr="00856E94">
        <w:rPr>
          <w:szCs w:val="28"/>
          <w:lang w:val="en-US"/>
        </w:rPr>
        <w:br/>
        <w:t>Procedure:</w:t>
      </w:r>
    </w:p>
    <w:p w:rsidR="0000718A" w:rsidRPr="00856E94" w:rsidRDefault="0000718A" w:rsidP="0000718A">
      <w:pPr>
        <w:spacing w:line="274" w:lineRule="exact"/>
        <w:ind w:left="1040"/>
        <w:rPr>
          <w:szCs w:val="28"/>
          <w:lang w:val="en-US"/>
        </w:rPr>
      </w:pPr>
      <w:r w:rsidRPr="00856E94">
        <w:rPr>
          <w:szCs w:val="28"/>
          <w:lang w:val="en-US"/>
        </w:rPr>
        <w:t>Ask students to work in pairs and discuss the questions the following questions:</w:t>
      </w:r>
    </w:p>
    <w:p w:rsidR="0000718A" w:rsidRPr="00856E94" w:rsidRDefault="0000718A" w:rsidP="00EF3B51">
      <w:pPr>
        <w:widowControl w:val="0"/>
        <w:numPr>
          <w:ilvl w:val="0"/>
          <w:numId w:val="21"/>
        </w:numPr>
        <w:tabs>
          <w:tab w:val="left" w:pos="1046"/>
        </w:tabs>
        <w:spacing w:line="293" w:lineRule="exact"/>
        <w:ind w:left="760"/>
        <w:jc w:val="both"/>
        <w:rPr>
          <w:szCs w:val="28"/>
        </w:rPr>
      </w:pPr>
      <w:r w:rsidRPr="00856E94">
        <w:rPr>
          <w:szCs w:val="28"/>
        </w:rPr>
        <w:t>What is tourism?</w:t>
      </w:r>
    </w:p>
    <w:p w:rsidR="0000718A" w:rsidRPr="00856E94" w:rsidRDefault="0000718A" w:rsidP="00EF3B51">
      <w:pPr>
        <w:widowControl w:val="0"/>
        <w:numPr>
          <w:ilvl w:val="0"/>
          <w:numId w:val="21"/>
        </w:numPr>
        <w:tabs>
          <w:tab w:val="left" w:pos="1046"/>
        </w:tabs>
        <w:spacing w:line="293" w:lineRule="exact"/>
        <w:ind w:left="760"/>
        <w:jc w:val="both"/>
        <w:rPr>
          <w:szCs w:val="28"/>
          <w:lang w:val="en-US"/>
        </w:rPr>
      </w:pPr>
      <w:r w:rsidRPr="00856E94">
        <w:rPr>
          <w:szCs w:val="28"/>
          <w:lang w:val="en-US"/>
        </w:rPr>
        <w:t>What do you know about tourism business today?</w:t>
      </w:r>
    </w:p>
    <w:p w:rsidR="0000718A" w:rsidRPr="00856E94" w:rsidRDefault="0000718A" w:rsidP="00EF3B51">
      <w:pPr>
        <w:widowControl w:val="0"/>
        <w:numPr>
          <w:ilvl w:val="0"/>
          <w:numId w:val="21"/>
        </w:numPr>
        <w:tabs>
          <w:tab w:val="left" w:pos="1046"/>
        </w:tabs>
        <w:spacing w:line="293" w:lineRule="exact"/>
        <w:ind w:left="760"/>
        <w:jc w:val="both"/>
        <w:rPr>
          <w:szCs w:val="28"/>
          <w:lang w:val="en-US"/>
        </w:rPr>
      </w:pPr>
      <w:r w:rsidRPr="00856E94">
        <w:rPr>
          <w:szCs w:val="28"/>
          <w:lang w:val="en-US"/>
        </w:rPr>
        <w:t>How does it influence to the economy ?</w:t>
      </w:r>
    </w:p>
    <w:p w:rsidR="0000718A" w:rsidRPr="00856E94" w:rsidRDefault="0000718A" w:rsidP="00EF3B51">
      <w:pPr>
        <w:widowControl w:val="0"/>
        <w:numPr>
          <w:ilvl w:val="0"/>
          <w:numId w:val="22"/>
        </w:numPr>
        <w:tabs>
          <w:tab w:val="left" w:pos="1407"/>
        </w:tabs>
        <w:spacing w:line="240" w:lineRule="exact"/>
        <w:ind w:left="1040"/>
        <w:jc w:val="both"/>
        <w:rPr>
          <w:szCs w:val="28"/>
          <w:lang w:val="en-US"/>
        </w:rPr>
      </w:pPr>
      <w:r w:rsidRPr="00856E94">
        <w:rPr>
          <w:szCs w:val="28"/>
          <w:lang w:val="en-US"/>
        </w:rPr>
        <w:lastRenderedPageBreak/>
        <w:t>Elicit random answers to each question.</w:t>
      </w:r>
    </w:p>
    <w:p w:rsidR="0000718A" w:rsidRPr="00856E94" w:rsidRDefault="0000718A" w:rsidP="00EF3B51">
      <w:pPr>
        <w:widowControl w:val="0"/>
        <w:numPr>
          <w:ilvl w:val="0"/>
          <w:numId w:val="22"/>
        </w:numPr>
        <w:tabs>
          <w:tab w:val="left" w:pos="1407"/>
        </w:tabs>
        <w:spacing w:after="261" w:line="240" w:lineRule="exact"/>
        <w:ind w:left="1040"/>
        <w:jc w:val="both"/>
        <w:rPr>
          <w:szCs w:val="28"/>
          <w:lang w:val="en-US"/>
        </w:rPr>
      </w:pPr>
      <w:r w:rsidRPr="00856E94">
        <w:rPr>
          <w:szCs w:val="28"/>
          <w:lang w:val="en-US"/>
        </w:rPr>
        <w:t>Encourage students to be confident in sharing their opinions, views.</w:t>
      </w:r>
    </w:p>
    <w:p w:rsidR="0000718A" w:rsidRPr="00856E94" w:rsidRDefault="0000718A" w:rsidP="0000718A">
      <w:pPr>
        <w:rPr>
          <w:b/>
          <w:szCs w:val="28"/>
          <w:lang w:val="en-US"/>
        </w:rPr>
      </w:pPr>
      <w:bookmarkStart w:id="25" w:name="bookmark159"/>
      <w:r w:rsidRPr="00856E94">
        <w:rPr>
          <w:b/>
          <w:szCs w:val="28"/>
          <w:lang w:val="en-US"/>
        </w:rPr>
        <w:t>Activity 2 Tourism today</w:t>
      </w:r>
      <w:bookmarkEnd w:id="25"/>
    </w:p>
    <w:p w:rsidR="0000718A" w:rsidRPr="00856E94" w:rsidRDefault="0000718A" w:rsidP="0000718A">
      <w:pPr>
        <w:rPr>
          <w:szCs w:val="28"/>
          <w:lang w:val="en-US"/>
        </w:rPr>
      </w:pPr>
      <w:r w:rsidRPr="00856E94">
        <w:rPr>
          <w:szCs w:val="28"/>
          <w:lang w:val="en-US"/>
        </w:rPr>
        <w:t>Objectives: to develop students’ guessing intelligently strategies.</w:t>
      </w:r>
    </w:p>
    <w:p w:rsidR="0000718A" w:rsidRPr="00856E94" w:rsidRDefault="0000718A" w:rsidP="0000718A">
      <w:pPr>
        <w:rPr>
          <w:szCs w:val="28"/>
          <w:lang w:val="en-US"/>
        </w:rPr>
      </w:pPr>
      <w:r w:rsidRPr="00856E94">
        <w:rPr>
          <w:szCs w:val="28"/>
          <w:lang w:val="en-US"/>
        </w:rPr>
        <w:t>Time: 15 minutes</w:t>
      </w:r>
      <w:r w:rsidRPr="00856E94">
        <w:rPr>
          <w:szCs w:val="28"/>
          <w:lang w:val="en-US"/>
        </w:rPr>
        <w:br/>
        <w:t>Materials: Handout 1</w:t>
      </w:r>
      <w:r w:rsidRPr="00856E94">
        <w:rPr>
          <w:szCs w:val="28"/>
          <w:lang w:val="en-US"/>
        </w:rPr>
        <w:br/>
        <w:t>Procedure:</w:t>
      </w:r>
    </w:p>
    <w:p w:rsidR="0000718A" w:rsidRPr="00856E94" w:rsidRDefault="0000718A" w:rsidP="00EF3B51">
      <w:pPr>
        <w:pStyle w:val="a3"/>
        <w:numPr>
          <w:ilvl w:val="0"/>
          <w:numId w:val="27"/>
        </w:numPr>
        <w:rPr>
          <w:rFonts w:ascii="Times New Roman" w:hAnsi="Times New Roman"/>
          <w:sz w:val="24"/>
          <w:szCs w:val="28"/>
          <w:lang w:val="en-US"/>
        </w:rPr>
      </w:pPr>
      <w:r w:rsidRPr="00856E94">
        <w:rPr>
          <w:rFonts w:ascii="Times New Roman" w:hAnsi="Times New Roman"/>
          <w:sz w:val="24"/>
          <w:szCs w:val="28"/>
          <w:lang w:val="en-US"/>
        </w:rPr>
        <w:t>Distribute handout 1 and ask students to scan the article.</w:t>
      </w:r>
    </w:p>
    <w:p w:rsidR="0000718A" w:rsidRPr="00856E94" w:rsidRDefault="0000718A" w:rsidP="00EF3B51">
      <w:pPr>
        <w:pStyle w:val="a3"/>
        <w:numPr>
          <w:ilvl w:val="0"/>
          <w:numId w:val="27"/>
        </w:numPr>
        <w:rPr>
          <w:rFonts w:ascii="Times New Roman" w:hAnsi="Times New Roman"/>
          <w:sz w:val="24"/>
          <w:szCs w:val="28"/>
          <w:lang w:val="en-US"/>
        </w:rPr>
      </w:pPr>
      <w:r w:rsidRPr="00856E94">
        <w:rPr>
          <w:rFonts w:ascii="Times New Roman" w:hAnsi="Times New Roman"/>
          <w:sz w:val="24"/>
          <w:szCs w:val="28"/>
          <w:lang w:val="en-US"/>
        </w:rPr>
        <w:t>Ask students to guess the meaning of the words in bold from the context.</w:t>
      </w:r>
    </w:p>
    <w:p w:rsidR="0000718A" w:rsidRPr="00856E94" w:rsidRDefault="0000718A" w:rsidP="00EF3B51">
      <w:pPr>
        <w:pStyle w:val="a3"/>
        <w:numPr>
          <w:ilvl w:val="0"/>
          <w:numId w:val="27"/>
        </w:numPr>
        <w:rPr>
          <w:rFonts w:ascii="Times New Roman" w:hAnsi="Times New Roman"/>
          <w:sz w:val="24"/>
          <w:szCs w:val="28"/>
          <w:lang w:val="en-US"/>
        </w:rPr>
      </w:pPr>
      <w:r w:rsidRPr="00856E94">
        <w:rPr>
          <w:rFonts w:ascii="Times New Roman" w:hAnsi="Times New Roman"/>
          <w:sz w:val="24"/>
          <w:szCs w:val="28"/>
          <w:lang w:val="en-US"/>
        </w:rPr>
        <w:t>Ask students to explain meaning of the words either by giving the synonyms or definition.</w:t>
      </w:r>
    </w:p>
    <w:p w:rsidR="0000718A" w:rsidRPr="00856E94" w:rsidRDefault="0000718A" w:rsidP="0000718A">
      <w:pPr>
        <w:rPr>
          <w:b/>
          <w:szCs w:val="28"/>
          <w:lang w:val="en-US"/>
        </w:rPr>
      </w:pPr>
      <w:bookmarkStart w:id="26" w:name="bookmark160"/>
      <w:r w:rsidRPr="00856E94">
        <w:rPr>
          <w:b/>
          <w:szCs w:val="28"/>
          <w:lang w:val="en-US"/>
        </w:rPr>
        <w:t>Activity 3</w:t>
      </w:r>
      <w:r w:rsidRPr="00856E94">
        <w:rPr>
          <w:b/>
          <w:szCs w:val="28"/>
          <w:lang w:val="en-US"/>
        </w:rPr>
        <w:tab/>
        <w:t>True/False task</w:t>
      </w:r>
      <w:bookmarkEnd w:id="26"/>
    </w:p>
    <w:p w:rsidR="0000718A" w:rsidRPr="00856E94" w:rsidRDefault="0000718A" w:rsidP="0000718A">
      <w:pPr>
        <w:spacing w:line="274" w:lineRule="exact"/>
        <w:rPr>
          <w:szCs w:val="28"/>
          <w:lang w:val="en-US"/>
        </w:rPr>
      </w:pPr>
      <w:r w:rsidRPr="00856E94">
        <w:rPr>
          <w:szCs w:val="28"/>
          <w:lang w:val="en-US"/>
        </w:rPr>
        <w:t>Objectives: to check students’ reading comprehension.</w:t>
      </w:r>
    </w:p>
    <w:p w:rsidR="0000718A" w:rsidRPr="00856E94" w:rsidRDefault="0000718A" w:rsidP="0000718A">
      <w:pPr>
        <w:spacing w:line="274" w:lineRule="exact"/>
        <w:rPr>
          <w:szCs w:val="28"/>
          <w:lang w:val="en-US"/>
        </w:rPr>
      </w:pPr>
      <w:r w:rsidRPr="00856E94">
        <w:rPr>
          <w:szCs w:val="28"/>
          <w:lang w:val="en-US"/>
        </w:rPr>
        <w:t>Time: 15 minutes</w:t>
      </w:r>
      <w:r w:rsidRPr="00856E94">
        <w:rPr>
          <w:szCs w:val="28"/>
          <w:lang w:val="en-US"/>
        </w:rPr>
        <w:br/>
        <w:t>Materials: Handout 2</w:t>
      </w:r>
      <w:r w:rsidRPr="00856E94">
        <w:rPr>
          <w:szCs w:val="28"/>
          <w:lang w:val="en-US"/>
        </w:rPr>
        <w:br/>
        <w:t>Procedure:</w:t>
      </w:r>
    </w:p>
    <w:p w:rsidR="0000718A" w:rsidRPr="00856E94" w:rsidRDefault="0000718A" w:rsidP="00EF3B51">
      <w:pPr>
        <w:widowControl w:val="0"/>
        <w:numPr>
          <w:ilvl w:val="0"/>
          <w:numId w:val="22"/>
        </w:numPr>
        <w:tabs>
          <w:tab w:val="left" w:pos="1010"/>
        </w:tabs>
        <w:spacing w:line="274" w:lineRule="exact"/>
        <w:ind w:left="620"/>
        <w:jc w:val="both"/>
        <w:rPr>
          <w:szCs w:val="28"/>
          <w:lang w:val="en-US"/>
        </w:rPr>
      </w:pPr>
      <w:r w:rsidRPr="00856E94">
        <w:rPr>
          <w:szCs w:val="28"/>
          <w:lang w:val="en-US"/>
        </w:rPr>
        <w:t>Ask students to work in pairs and discuss the statements related to the article.</w:t>
      </w:r>
    </w:p>
    <w:p w:rsidR="0000718A" w:rsidRPr="00856E94" w:rsidRDefault="0000718A" w:rsidP="00EF3B51">
      <w:pPr>
        <w:widowControl w:val="0"/>
        <w:numPr>
          <w:ilvl w:val="0"/>
          <w:numId w:val="22"/>
        </w:numPr>
        <w:tabs>
          <w:tab w:val="left" w:pos="1010"/>
        </w:tabs>
        <w:spacing w:after="240" w:line="274" w:lineRule="exact"/>
        <w:ind w:left="1040" w:hanging="420"/>
        <w:rPr>
          <w:szCs w:val="28"/>
          <w:lang w:val="en-US"/>
        </w:rPr>
      </w:pPr>
      <w:r w:rsidRPr="00856E94">
        <w:rPr>
          <w:szCs w:val="28"/>
          <w:lang w:val="en-US"/>
        </w:rPr>
        <w:t>Elicit random answers to each statement and encourage students to be confident in</w:t>
      </w:r>
      <w:r w:rsidRPr="00856E94">
        <w:rPr>
          <w:szCs w:val="28"/>
          <w:lang w:val="en-US"/>
        </w:rPr>
        <w:br/>
        <w:t>sharing their opinions, views, feelings.</w:t>
      </w:r>
    </w:p>
    <w:p w:rsidR="0000718A" w:rsidRPr="00856E94" w:rsidRDefault="0000718A" w:rsidP="0000718A">
      <w:pPr>
        <w:rPr>
          <w:b/>
          <w:szCs w:val="28"/>
          <w:lang w:val="en-US"/>
        </w:rPr>
      </w:pPr>
      <w:bookmarkStart w:id="27" w:name="bookmark161"/>
      <w:r w:rsidRPr="00856E94">
        <w:rPr>
          <w:b/>
          <w:szCs w:val="28"/>
          <w:lang w:val="en-US"/>
        </w:rPr>
        <w:t>Activity 4 Group discussion</w:t>
      </w:r>
      <w:bookmarkEnd w:id="27"/>
    </w:p>
    <w:p w:rsidR="0000718A" w:rsidRPr="00856E94" w:rsidRDefault="0000718A" w:rsidP="0000718A">
      <w:pPr>
        <w:rPr>
          <w:szCs w:val="28"/>
          <w:lang w:val="en-US"/>
        </w:rPr>
      </w:pPr>
      <w:r w:rsidRPr="00856E94">
        <w:rPr>
          <w:szCs w:val="28"/>
          <w:lang w:val="en-US"/>
        </w:rPr>
        <w:t>Objectives: to express ones one own mind and to respect others’ views.</w:t>
      </w:r>
    </w:p>
    <w:p w:rsidR="0000718A" w:rsidRPr="00856E94" w:rsidRDefault="0000718A" w:rsidP="0000718A">
      <w:pPr>
        <w:rPr>
          <w:szCs w:val="28"/>
        </w:rPr>
      </w:pPr>
      <w:r w:rsidRPr="00856E94">
        <w:rPr>
          <w:szCs w:val="28"/>
        </w:rPr>
        <w:t>Time: 15 minutes</w:t>
      </w:r>
      <w:r w:rsidRPr="00856E94">
        <w:rPr>
          <w:szCs w:val="28"/>
        </w:rPr>
        <w:br/>
        <w:t>Procedure:</w:t>
      </w:r>
    </w:p>
    <w:p w:rsidR="0000718A" w:rsidRPr="00856E94" w:rsidRDefault="0000718A" w:rsidP="00EF3B51">
      <w:pPr>
        <w:widowControl w:val="0"/>
        <w:numPr>
          <w:ilvl w:val="0"/>
          <w:numId w:val="22"/>
        </w:numPr>
        <w:tabs>
          <w:tab w:val="left" w:pos="1010"/>
        </w:tabs>
        <w:spacing w:line="274" w:lineRule="exact"/>
        <w:ind w:left="620"/>
        <w:jc w:val="both"/>
        <w:rPr>
          <w:szCs w:val="28"/>
        </w:rPr>
      </w:pPr>
      <w:r w:rsidRPr="00856E94">
        <w:rPr>
          <w:szCs w:val="28"/>
        </w:rPr>
        <w:t>Divide the group into 2 subgroups</w:t>
      </w:r>
    </w:p>
    <w:p w:rsidR="0000718A" w:rsidRPr="00856E94" w:rsidRDefault="0000718A" w:rsidP="00EF3B51">
      <w:pPr>
        <w:widowControl w:val="0"/>
        <w:numPr>
          <w:ilvl w:val="0"/>
          <w:numId w:val="22"/>
        </w:numPr>
        <w:tabs>
          <w:tab w:val="left" w:pos="1010"/>
        </w:tabs>
        <w:spacing w:line="274" w:lineRule="exact"/>
        <w:ind w:left="620"/>
        <w:jc w:val="both"/>
        <w:rPr>
          <w:szCs w:val="28"/>
          <w:lang w:val="en-US"/>
        </w:rPr>
      </w:pPr>
      <w:r w:rsidRPr="00856E94">
        <w:rPr>
          <w:szCs w:val="28"/>
          <w:lang w:val="en-US"/>
        </w:rPr>
        <w:t>Ask group 1 to discuss advantages of tourism business and group 2 disadvantages of it.</w:t>
      </w:r>
    </w:p>
    <w:p w:rsidR="0000718A" w:rsidRPr="00856E94" w:rsidRDefault="0000718A" w:rsidP="00EF3B51">
      <w:pPr>
        <w:pStyle w:val="a3"/>
        <w:numPr>
          <w:ilvl w:val="0"/>
          <w:numId w:val="22"/>
        </w:numPr>
        <w:rPr>
          <w:rFonts w:ascii="Times New Roman" w:hAnsi="Times New Roman"/>
          <w:sz w:val="24"/>
          <w:szCs w:val="28"/>
          <w:lang w:val="en-US"/>
        </w:rPr>
      </w:pPr>
      <w:r w:rsidRPr="00856E94">
        <w:rPr>
          <w:rFonts w:ascii="Times New Roman" w:hAnsi="Times New Roman"/>
          <w:sz w:val="24"/>
          <w:szCs w:val="28"/>
          <w:lang w:val="en-US"/>
        </w:rPr>
        <w:t>Once groups are ready, start the discussion first with pros, then cons of it.</w:t>
      </w:r>
    </w:p>
    <w:p w:rsidR="0000718A" w:rsidRPr="00856E94" w:rsidRDefault="0000718A" w:rsidP="00EF3B51">
      <w:pPr>
        <w:pStyle w:val="a3"/>
        <w:numPr>
          <w:ilvl w:val="0"/>
          <w:numId w:val="22"/>
        </w:numPr>
        <w:rPr>
          <w:rFonts w:ascii="Times New Roman" w:hAnsi="Times New Roman"/>
          <w:sz w:val="24"/>
          <w:szCs w:val="28"/>
          <w:lang w:val="en-US"/>
        </w:rPr>
      </w:pPr>
      <w:r w:rsidRPr="00856E94">
        <w:rPr>
          <w:rFonts w:ascii="Times New Roman" w:hAnsi="Times New Roman"/>
          <w:sz w:val="24"/>
          <w:szCs w:val="28"/>
          <w:lang w:val="en-US"/>
        </w:rPr>
        <w:t>Encourage them to feel free and say their opinion.</w:t>
      </w:r>
    </w:p>
    <w:p w:rsidR="0000718A" w:rsidRPr="00856E94" w:rsidRDefault="0000718A" w:rsidP="0000718A">
      <w:pPr>
        <w:pStyle w:val="190"/>
        <w:shd w:val="clear" w:color="auto" w:fill="auto"/>
        <w:spacing w:before="0"/>
        <w:ind w:firstLine="0"/>
        <w:rPr>
          <w:sz w:val="24"/>
          <w:szCs w:val="28"/>
          <w:lang w:val="en-US"/>
        </w:rPr>
      </w:pPr>
      <w:r w:rsidRPr="00856E94">
        <w:rPr>
          <w:sz w:val="24"/>
          <w:szCs w:val="28"/>
          <w:lang w:val="en-US"/>
        </w:rPr>
        <w:t>Activity 5 Case-study</w:t>
      </w:r>
    </w:p>
    <w:p w:rsidR="0000718A" w:rsidRPr="00856E94" w:rsidRDefault="0000718A" w:rsidP="0000718A">
      <w:pPr>
        <w:spacing w:line="274" w:lineRule="exact"/>
        <w:rPr>
          <w:szCs w:val="28"/>
          <w:lang w:val="en-US"/>
        </w:rPr>
      </w:pPr>
      <w:r w:rsidRPr="00856E94">
        <w:rPr>
          <w:szCs w:val="28"/>
          <w:lang w:val="en-US"/>
        </w:rPr>
        <w:t>Objectives: to develop student’s writing skills</w:t>
      </w:r>
    </w:p>
    <w:p w:rsidR="0000718A" w:rsidRPr="00856E94" w:rsidRDefault="0000718A" w:rsidP="0000718A">
      <w:pPr>
        <w:spacing w:line="274" w:lineRule="exact"/>
        <w:rPr>
          <w:szCs w:val="28"/>
        </w:rPr>
      </w:pPr>
      <w:r w:rsidRPr="00856E94">
        <w:rPr>
          <w:szCs w:val="28"/>
        </w:rPr>
        <w:t>Time: 25 minutes</w:t>
      </w:r>
    </w:p>
    <w:p w:rsidR="0000718A" w:rsidRPr="00856E94" w:rsidRDefault="0000718A" w:rsidP="0000718A">
      <w:pPr>
        <w:spacing w:line="274" w:lineRule="exact"/>
        <w:rPr>
          <w:szCs w:val="28"/>
        </w:rPr>
      </w:pPr>
      <w:r w:rsidRPr="00856E94">
        <w:rPr>
          <w:szCs w:val="28"/>
        </w:rPr>
        <w:t>Procedure:</w:t>
      </w:r>
    </w:p>
    <w:p w:rsidR="0000718A" w:rsidRPr="00856E94" w:rsidRDefault="0000718A" w:rsidP="00EF3B51">
      <w:pPr>
        <w:widowControl w:val="0"/>
        <w:numPr>
          <w:ilvl w:val="0"/>
          <w:numId w:val="22"/>
        </w:numPr>
        <w:spacing w:line="274" w:lineRule="exact"/>
        <w:ind w:left="1040"/>
        <w:jc w:val="both"/>
        <w:rPr>
          <w:szCs w:val="28"/>
          <w:lang w:val="en-US"/>
        </w:rPr>
      </w:pPr>
      <w:r w:rsidRPr="00856E94">
        <w:rPr>
          <w:szCs w:val="28"/>
          <w:lang w:val="en-US"/>
        </w:rPr>
        <w:t>Ask students to explore tourism business in</w:t>
      </w:r>
    </w:p>
    <w:p w:rsidR="0000718A" w:rsidRPr="00856E94" w:rsidRDefault="0000718A" w:rsidP="0000718A">
      <w:pPr>
        <w:spacing w:after="236" w:line="274" w:lineRule="exact"/>
        <w:rPr>
          <w:szCs w:val="28"/>
          <w:lang w:val="en-US"/>
        </w:rPr>
      </w:pPr>
      <w:r w:rsidRPr="00856E94">
        <w:rPr>
          <w:szCs w:val="28"/>
          <w:lang w:val="en-US"/>
        </w:rPr>
        <w:t>Explore tourism business in your country, write a compare-contrast essay based on your findings about historical cities of Uzbekistan.</w:t>
      </w:r>
    </w:p>
    <w:p w:rsidR="0000718A" w:rsidRPr="00856E94" w:rsidRDefault="0000718A" w:rsidP="0000718A">
      <w:pPr>
        <w:spacing w:line="274" w:lineRule="exact"/>
        <w:ind w:right="440"/>
        <w:rPr>
          <w:szCs w:val="28"/>
          <w:lang w:val="en-US"/>
        </w:rPr>
      </w:pPr>
      <w:r w:rsidRPr="00856E94">
        <w:rPr>
          <w:rStyle w:val="20"/>
          <w:rFonts w:eastAsia="Arial Unicode MS"/>
          <w:szCs w:val="28"/>
        </w:rPr>
        <w:t xml:space="preserve">Handout 1 </w:t>
      </w:r>
      <w:r w:rsidRPr="00856E94">
        <w:rPr>
          <w:szCs w:val="28"/>
          <w:lang w:val="en-US"/>
        </w:rPr>
        <w:t>Read the article and try to guess the meaning of the words given in bold from the context.</w:t>
      </w:r>
    </w:p>
    <w:p w:rsidR="0000718A" w:rsidRPr="00856E94" w:rsidRDefault="0000718A" w:rsidP="0000718A">
      <w:pPr>
        <w:rPr>
          <w:b/>
          <w:color w:val="1F4E79" w:themeColor="accent1" w:themeShade="80"/>
          <w:szCs w:val="28"/>
          <w:lang w:val="en-US"/>
        </w:rPr>
      </w:pPr>
      <w:r w:rsidRPr="00856E94">
        <w:rPr>
          <w:b/>
          <w:color w:val="1F4E79" w:themeColor="accent1" w:themeShade="80"/>
          <w:szCs w:val="28"/>
          <w:lang w:val="en-US"/>
        </w:rPr>
        <w:t>TOURISM TODAY</w:t>
      </w:r>
      <w:r w:rsidRPr="00856E94">
        <w:rPr>
          <w:b/>
          <w:color w:val="1F4E79" w:themeColor="accent1" w:themeShade="80"/>
          <w:szCs w:val="28"/>
          <w:lang w:val="en-US"/>
        </w:rPr>
        <w:br/>
        <w:t>Facts and challenges</w:t>
      </w:r>
    </w:p>
    <w:p w:rsidR="0000718A" w:rsidRPr="00856E94" w:rsidRDefault="0000718A" w:rsidP="0000718A">
      <w:pPr>
        <w:spacing w:line="274" w:lineRule="exact"/>
        <w:ind w:firstLine="420"/>
        <w:rPr>
          <w:szCs w:val="28"/>
          <w:lang w:val="en-US"/>
        </w:rPr>
      </w:pPr>
      <w:r w:rsidRPr="00856E94">
        <w:rPr>
          <w:szCs w:val="28"/>
          <w:lang w:val="en-US"/>
        </w:rPr>
        <w:t>Tourism is one of the biggest businesses in the world. There are nearly 800 million</w:t>
      </w:r>
      <w:r w:rsidRPr="00856E94">
        <w:rPr>
          <w:szCs w:val="28"/>
          <w:lang w:val="en-US"/>
        </w:rPr>
        <w:br/>
        <w:t>international tourist arrivals every year. It employs, directly or indirectly, one in fifteen of all</w:t>
      </w:r>
      <w:r w:rsidRPr="00856E94">
        <w:rPr>
          <w:szCs w:val="28"/>
          <w:lang w:val="en-US"/>
        </w:rPr>
        <w:br/>
        <w:t>workers worldwide, from A to Z, from airport cleaners to zookeepers, and includes bar staff,</w:t>
      </w:r>
      <w:r w:rsidRPr="00856E94">
        <w:rPr>
          <w:szCs w:val="28"/>
          <w:lang w:val="en-US"/>
        </w:rPr>
        <w:br/>
        <w:t xml:space="preserve">flight attendants, tour guides, and resort reps. It is a huge part of the </w:t>
      </w:r>
      <w:r w:rsidRPr="00856E94">
        <w:rPr>
          <w:rStyle w:val="20"/>
          <w:rFonts w:eastAsia="Arial Unicode MS"/>
          <w:szCs w:val="28"/>
        </w:rPr>
        <w:t xml:space="preserve">economy </w:t>
      </w:r>
      <w:r w:rsidRPr="00856E94">
        <w:rPr>
          <w:szCs w:val="28"/>
          <w:lang w:val="en-US"/>
        </w:rPr>
        <w:t>of many countries</w:t>
      </w:r>
      <w:r w:rsidRPr="00856E94">
        <w:rPr>
          <w:szCs w:val="28"/>
          <w:lang w:val="en-US"/>
        </w:rPr>
        <w:br/>
        <w:t>- in countries such as the Bahamas over 60% of the economy is based on tourism.</w:t>
      </w:r>
    </w:p>
    <w:p w:rsidR="0000718A" w:rsidRPr="00856E94" w:rsidRDefault="0000718A" w:rsidP="0000718A">
      <w:pPr>
        <w:spacing w:line="274" w:lineRule="exact"/>
        <w:ind w:firstLine="420"/>
        <w:rPr>
          <w:szCs w:val="28"/>
          <w:lang w:val="en-US"/>
        </w:rPr>
      </w:pPr>
      <w:r w:rsidRPr="00856E94">
        <w:rPr>
          <w:szCs w:val="28"/>
          <w:lang w:val="en-US"/>
        </w:rPr>
        <w:t>Tourism is a fast-growing business. When Thomas Cook organized his first excursion from</w:t>
      </w:r>
      <w:r w:rsidRPr="00856E94">
        <w:rPr>
          <w:szCs w:val="28"/>
          <w:lang w:val="en-US"/>
        </w:rPr>
        <w:br/>
        <w:t>Leicester to Loughborough in 1841, he probably didn’t know what he was starting. Key</w:t>
      </w:r>
      <w:r w:rsidRPr="00856E94">
        <w:rPr>
          <w:szCs w:val="28"/>
          <w:lang w:val="en-US"/>
        </w:rPr>
        <w:br/>
        <w:t>developments in the last 150 years or so have led to the rise of mass tourism. There have been</w:t>
      </w:r>
      <w:r w:rsidRPr="00856E94">
        <w:rPr>
          <w:szCs w:val="28"/>
          <w:lang w:val="en-US"/>
        </w:rPr>
        <w:br/>
        <w:t>technological developments in transport, in particular the appearance of air travel and charter</w:t>
      </w:r>
      <w:r w:rsidRPr="00856E94">
        <w:rPr>
          <w:szCs w:val="28"/>
          <w:lang w:val="en-US"/>
        </w:rPr>
        <w:br/>
        <w:t>flights. There have been changes in working practices, with workers getting paid holiday time</w:t>
      </w:r>
      <w:r w:rsidRPr="00856E94">
        <w:rPr>
          <w:szCs w:val="28"/>
          <w:lang w:val="en-US"/>
        </w:rPr>
        <w:br/>
        <w:t xml:space="preserve">and working shorter and more </w:t>
      </w:r>
      <w:r w:rsidRPr="00856E94">
        <w:rPr>
          <w:rStyle w:val="20"/>
          <w:rFonts w:eastAsia="Arial Unicode MS"/>
          <w:szCs w:val="28"/>
        </w:rPr>
        <w:t xml:space="preserve">flexible </w:t>
      </w:r>
      <w:r w:rsidRPr="00856E94">
        <w:rPr>
          <w:szCs w:val="28"/>
          <w:lang w:val="en-US"/>
        </w:rPr>
        <w:t>hours.</w:t>
      </w:r>
    </w:p>
    <w:p w:rsidR="0000718A" w:rsidRPr="00856E94" w:rsidRDefault="0000718A" w:rsidP="0000718A">
      <w:pPr>
        <w:spacing w:line="274" w:lineRule="exact"/>
        <w:ind w:firstLine="420"/>
        <w:rPr>
          <w:szCs w:val="28"/>
          <w:lang w:val="en-US"/>
        </w:rPr>
      </w:pPr>
      <w:r w:rsidRPr="00856E94">
        <w:rPr>
          <w:szCs w:val="28"/>
          <w:lang w:val="en-US"/>
        </w:rPr>
        <w:lastRenderedPageBreak/>
        <w:t>In recent years we have seen the growth of the Internet and globalization, making the world</w:t>
      </w:r>
      <w:r w:rsidRPr="00856E94">
        <w:rPr>
          <w:szCs w:val="28"/>
          <w:lang w:val="en-US"/>
        </w:rPr>
        <w:br/>
        <w:t>seem a smaller but very fascinating place. The tourism industry grows faster and faster each</w:t>
      </w:r>
      <w:r w:rsidRPr="00856E94">
        <w:rPr>
          <w:szCs w:val="28"/>
          <w:lang w:val="en-US"/>
        </w:rPr>
        <w:br/>
        <w:t>year. In 1950, there were 25 million international tourist arrivals. In 2004, the figure was 760</w:t>
      </w:r>
      <w:r w:rsidRPr="00856E94">
        <w:rPr>
          <w:szCs w:val="28"/>
          <w:lang w:val="en-US"/>
        </w:rPr>
        <w:br/>
        <w:t>million, and by 2020 it is predicted to be 1.6. billion.</w:t>
      </w:r>
    </w:p>
    <w:p w:rsidR="0000718A" w:rsidRPr="00856E94" w:rsidRDefault="0000718A" w:rsidP="0000718A">
      <w:pPr>
        <w:spacing w:line="274" w:lineRule="exact"/>
        <w:ind w:firstLine="420"/>
        <w:rPr>
          <w:szCs w:val="28"/>
          <w:lang w:val="en-US"/>
        </w:rPr>
      </w:pPr>
      <w:r w:rsidRPr="00856E94">
        <w:rPr>
          <w:szCs w:val="28"/>
          <w:lang w:val="en-US"/>
        </w:rPr>
        <w:t xml:space="preserve">But what are the </w:t>
      </w:r>
      <w:r w:rsidRPr="00856E94">
        <w:rPr>
          <w:rStyle w:val="20"/>
          <w:rFonts w:eastAsia="Arial Unicode MS"/>
          <w:szCs w:val="28"/>
        </w:rPr>
        <w:t xml:space="preserve">challenges </w:t>
      </w:r>
      <w:r w:rsidRPr="00856E94">
        <w:rPr>
          <w:szCs w:val="28"/>
          <w:lang w:val="en-US"/>
        </w:rPr>
        <w:t>today? The tourism industry is affected by many different</w:t>
      </w:r>
      <w:r w:rsidRPr="00856E94">
        <w:rPr>
          <w:szCs w:val="28"/>
          <w:lang w:val="en-US"/>
        </w:rPr>
        <w:br/>
        <w:t>things: international events, economic change, changes in fashion. New concerns and worries</w:t>
      </w:r>
      <w:r w:rsidRPr="00856E94">
        <w:rPr>
          <w:szCs w:val="28"/>
          <w:lang w:val="en-US"/>
        </w:rPr>
        <w:br/>
        <w:t xml:space="preserve">appear every year, for example as people become more worried about </w:t>
      </w:r>
      <w:r w:rsidRPr="00856E94">
        <w:rPr>
          <w:rStyle w:val="20"/>
          <w:rFonts w:eastAsia="Arial Unicode MS"/>
          <w:szCs w:val="28"/>
        </w:rPr>
        <w:t xml:space="preserve">security </w:t>
      </w:r>
      <w:r w:rsidRPr="00856E94">
        <w:rPr>
          <w:szCs w:val="28"/>
          <w:lang w:val="en-US"/>
        </w:rPr>
        <w:t>and international</w:t>
      </w:r>
      <w:r w:rsidRPr="00856E94">
        <w:rPr>
          <w:szCs w:val="28"/>
          <w:lang w:val="en-US"/>
        </w:rPr>
        <w:br/>
        <w:t xml:space="preserve">terrorism, or as the value of their </w:t>
      </w:r>
      <w:r w:rsidRPr="00856E94">
        <w:rPr>
          <w:rStyle w:val="20"/>
          <w:rFonts w:eastAsia="Arial Unicode MS"/>
          <w:szCs w:val="28"/>
        </w:rPr>
        <w:t xml:space="preserve">currency </w:t>
      </w:r>
      <w:r w:rsidRPr="00856E94">
        <w:rPr>
          <w:szCs w:val="28"/>
          <w:lang w:val="en-US"/>
        </w:rPr>
        <w:t>changes. But new destinations and new sources of</w:t>
      </w:r>
      <w:r w:rsidRPr="00856E94">
        <w:rPr>
          <w:szCs w:val="28"/>
          <w:lang w:val="en-US"/>
        </w:rPr>
        <w:br/>
        <w:t>tourists also seem to emerge every year.</w:t>
      </w:r>
    </w:p>
    <w:p w:rsidR="0000718A" w:rsidRPr="00856E94" w:rsidRDefault="0000718A" w:rsidP="0000718A">
      <w:pPr>
        <w:spacing w:line="274" w:lineRule="exact"/>
        <w:ind w:firstLine="420"/>
        <w:rPr>
          <w:szCs w:val="28"/>
          <w:lang w:val="en-US"/>
        </w:rPr>
      </w:pPr>
      <w:r w:rsidRPr="00856E94">
        <w:rPr>
          <w:szCs w:val="28"/>
          <w:lang w:val="en-US"/>
        </w:rPr>
        <w:t>Tourism survives. Is it a powerful and sometimes dangerous force in the modern world.</w:t>
      </w:r>
      <w:r w:rsidRPr="00856E94">
        <w:rPr>
          <w:szCs w:val="28"/>
          <w:lang w:val="en-US"/>
        </w:rPr>
        <w:br/>
        <w:t>Tourism creates many good jobs and careers, but it also produces many poor and badly paid</w:t>
      </w:r>
      <w:r w:rsidRPr="00856E94">
        <w:rPr>
          <w:szCs w:val="28"/>
          <w:lang w:val="en-US"/>
        </w:rPr>
        <w:br/>
        <w:t>jobs. Tourism can save cultures and the local way of life, but it can also destroy them. Tourism</w:t>
      </w:r>
      <w:r w:rsidRPr="00856E94">
        <w:rPr>
          <w:szCs w:val="28"/>
          <w:lang w:val="en-US"/>
        </w:rPr>
        <w:br/>
        <w:t>can change countries-and people- for the better, but it can also change them for the worse.</w:t>
      </w:r>
      <w:r w:rsidRPr="00856E94">
        <w:rPr>
          <w:szCs w:val="28"/>
          <w:lang w:val="en-US"/>
        </w:rPr>
        <w:br/>
        <w:t>Tourism is one of the biggest industries in the world. It is perhaps also the most important.</w:t>
      </w:r>
    </w:p>
    <w:p w:rsidR="0000718A" w:rsidRPr="00856E94" w:rsidRDefault="0000718A" w:rsidP="0000718A">
      <w:pPr>
        <w:rPr>
          <w:b/>
          <w:szCs w:val="28"/>
          <w:lang w:val="en-US"/>
        </w:rPr>
      </w:pPr>
      <w:bookmarkStart w:id="28" w:name="bookmark162"/>
      <w:r w:rsidRPr="00856E94">
        <w:rPr>
          <w:b/>
          <w:szCs w:val="28"/>
          <w:lang w:val="en-US"/>
        </w:rPr>
        <w:t>Handout 2</w:t>
      </w:r>
      <w:bookmarkEnd w:id="28"/>
    </w:p>
    <w:p w:rsidR="0000718A" w:rsidRPr="00856E94" w:rsidRDefault="0000718A" w:rsidP="0000718A">
      <w:pPr>
        <w:rPr>
          <w:b/>
          <w:szCs w:val="28"/>
          <w:lang w:val="en-US"/>
        </w:rPr>
      </w:pPr>
      <w:r w:rsidRPr="00856E94">
        <w:rPr>
          <w:b/>
          <w:szCs w:val="28"/>
          <w:lang w:val="en-US"/>
        </w:rPr>
        <w:t>Discuss these statements with a partner. Write T(true) or F(false).</w:t>
      </w:r>
    </w:p>
    <w:p w:rsidR="0000718A" w:rsidRPr="00856E94" w:rsidRDefault="0000718A" w:rsidP="00EF3B51">
      <w:pPr>
        <w:widowControl w:val="0"/>
        <w:numPr>
          <w:ilvl w:val="0"/>
          <w:numId w:val="28"/>
        </w:numPr>
        <w:tabs>
          <w:tab w:val="left" w:pos="302"/>
        </w:tabs>
        <w:spacing w:line="274" w:lineRule="exact"/>
        <w:jc w:val="both"/>
        <w:rPr>
          <w:szCs w:val="28"/>
          <w:lang w:val="en-US"/>
        </w:rPr>
      </w:pPr>
      <w:r w:rsidRPr="00856E94">
        <w:rPr>
          <w:szCs w:val="28"/>
          <w:lang w:val="en-US"/>
        </w:rPr>
        <w:t>one in fifty of all workers are employed in tourism related industries.</w:t>
      </w:r>
    </w:p>
    <w:p w:rsidR="0000718A" w:rsidRPr="00856E94" w:rsidRDefault="0000718A" w:rsidP="00EF3B51">
      <w:pPr>
        <w:widowControl w:val="0"/>
        <w:numPr>
          <w:ilvl w:val="0"/>
          <w:numId w:val="28"/>
        </w:numPr>
        <w:tabs>
          <w:tab w:val="left" w:pos="302"/>
        </w:tabs>
        <w:spacing w:line="274" w:lineRule="exact"/>
        <w:jc w:val="both"/>
        <w:rPr>
          <w:szCs w:val="28"/>
          <w:lang w:val="en-US"/>
        </w:rPr>
      </w:pPr>
      <w:r w:rsidRPr="00856E94">
        <w:rPr>
          <w:szCs w:val="28"/>
          <w:lang w:val="en-US"/>
        </w:rPr>
        <w:t>The number of international tourism arrivals will more than double between 2004 and 2020.</w:t>
      </w:r>
    </w:p>
    <w:p w:rsidR="0000718A" w:rsidRPr="00856E94" w:rsidRDefault="0000718A" w:rsidP="00EF3B51">
      <w:pPr>
        <w:widowControl w:val="0"/>
        <w:numPr>
          <w:ilvl w:val="0"/>
          <w:numId w:val="28"/>
        </w:numPr>
        <w:tabs>
          <w:tab w:val="left" w:pos="302"/>
        </w:tabs>
        <w:spacing w:line="274" w:lineRule="exact"/>
        <w:jc w:val="both"/>
        <w:rPr>
          <w:szCs w:val="28"/>
          <w:lang w:val="en-US"/>
        </w:rPr>
      </w:pPr>
      <w:r w:rsidRPr="00856E94">
        <w:rPr>
          <w:szCs w:val="28"/>
          <w:lang w:val="en-US"/>
        </w:rPr>
        <w:t>Tourists often worry about international security.</w:t>
      </w:r>
    </w:p>
    <w:p w:rsidR="0000718A" w:rsidRPr="00856E94" w:rsidRDefault="0000718A" w:rsidP="00EF3B51">
      <w:pPr>
        <w:widowControl w:val="0"/>
        <w:numPr>
          <w:ilvl w:val="0"/>
          <w:numId w:val="28"/>
        </w:numPr>
        <w:tabs>
          <w:tab w:val="left" w:pos="302"/>
        </w:tabs>
        <w:spacing w:after="120" w:line="274" w:lineRule="exact"/>
        <w:jc w:val="both"/>
        <w:rPr>
          <w:szCs w:val="28"/>
          <w:lang w:val="en-US"/>
        </w:rPr>
      </w:pPr>
      <w:r w:rsidRPr="00856E94">
        <w:rPr>
          <w:szCs w:val="28"/>
          <w:lang w:val="en-US"/>
        </w:rPr>
        <w:t>Tourism has only had a good influence on the modern world.</w:t>
      </w:r>
    </w:p>
    <w:p w:rsidR="0000718A" w:rsidRPr="00856E94" w:rsidRDefault="0000718A" w:rsidP="0000718A">
      <w:pPr>
        <w:jc w:val="center"/>
        <w:rPr>
          <w:b/>
          <w:szCs w:val="28"/>
        </w:rPr>
      </w:pPr>
      <w:bookmarkStart w:id="29" w:name="bookmark163"/>
      <w:r w:rsidRPr="00856E94">
        <w:rPr>
          <w:b/>
          <w:szCs w:val="28"/>
        </w:rPr>
        <w:t>Literature</w:t>
      </w:r>
      <w:bookmarkEnd w:id="29"/>
    </w:p>
    <w:p w:rsidR="0000718A" w:rsidRPr="00856E94" w:rsidRDefault="0000718A" w:rsidP="00EF3B51">
      <w:pPr>
        <w:widowControl w:val="0"/>
        <w:numPr>
          <w:ilvl w:val="0"/>
          <w:numId w:val="29"/>
        </w:numPr>
        <w:tabs>
          <w:tab w:val="left" w:pos="302"/>
        </w:tabs>
        <w:spacing w:line="274" w:lineRule="exact"/>
        <w:jc w:val="both"/>
        <w:rPr>
          <w:szCs w:val="28"/>
          <w:lang w:val="en-US"/>
        </w:rPr>
      </w:pPr>
      <w:r w:rsidRPr="00856E94">
        <w:rPr>
          <w:szCs w:val="28"/>
          <w:lang w:bidi="ru-RU"/>
        </w:rPr>
        <w:t xml:space="preserve">Бакиева Г.Х. ва бошк. </w:t>
      </w:r>
      <w:r w:rsidRPr="00856E94">
        <w:rPr>
          <w:szCs w:val="28"/>
          <w:lang w:val="en-US"/>
        </w:rPr>
        <w:t xml:space="preserve">Get in Touch. </w:t>
      </w:r>
      <w:r w:rsidRPr="00856E94">
        <w:rPr>
          <w:szCs w:val="28"/>
          <w:lang w:val="en-US" w:bidi="ru-RU"/>
        </w:rPr>
        <w:t>-</w:t>
      </w:r>
      <w:r w:rsidRPr="00856E94">
        <w:rPr>
          <w:szCs w:val="28"/>
          <w:lang w:bidi="ru-RU"/>
        </w:rPr>
        <w:t>Т</w:t>
      </w:r>
      <w:r w:rsidRPr="00856E94">
        <w:rPr>
          <w:szCs w:val="28"/>
          <w:lang w:val="en-US" w:bidi="ru-RU"/>
        </w:rPr>
        <w:t xml:space="preserve">.: </w:t>
      </w:r>
      <w:r w:rsidRPr="00856E94">
        <w:rPr>
          <w:szCs w:val="28"/>
          <w:lang w:bidi="ru-RU"/>
        </w:rPr>
        <w:t>Филолог</w:t>
      </w:r>
      <w:r w:rsidRPr="00856E94">
        <w:rPr>
          <w:szCs w:val="28"/>
          <w:lang w:val="en-US" w:bidi="ru-RU"/>
        </w:rPr>
        <w:t xml:space="preserve">, </w:t>
      </w:r>
      <w:r w:rsidRPr="00856E94">
        <w:rPr>
          <w:szCs w:val="28"/>
          <w:lang w:val="en-US"/>
        </w:rPr>
        <w:t>2004</w:t>
      </w:r>
    </w:p>
    <w:p w:rsidR="0000718A" w:rsidRPr="00856E94" w:rsidRDefault="0000718A" w:rsidP="00EF3B51">
      <w:pPr>
        <w:pStyle w:val="91"/>
        <w:numPr>
          <w:ilvl w:val="0"/>
          <w:numId w:val="29"/>
        </w:numPr>
        <w:shd w:val="clear" w:color="auto" w:fill="auto"/>
        <w:tabs>
          <w:tab w:val="left" w:pos="326"/>
        </w:tabs>
        <w:spacing w:before="0" w:line="274" w:lineRule="exact"/>
        <w:ind w:firstLine="0"/>
        <w:jc w:val="both"/>
        <w:rPr>
          <w:sz w:val="24"/>
          <w:szCs w:val="28"/>
        </w:rPr>
      </w:pPr>
      <w:r w:rsidRPr="00856E94">
        <w:rPr>
          <w:rStyle w:val="9"/>
          <w:szCs w:val="28"/>
        </w:rPr>
        <w:t xml:space="preserve">Barton, L. &amp; Sardinas, C. P. (2004), </w:t>
      </w:r>
      <w:r w:rsidRPr="00856E94">
        <w:rPr>
          <w:sz w:val="24"/>
          <w:szCs w:val="28"/>
          <w:lang w:val="en-US"/>
        </w:rPr>
        <w:t xml:space="preserve">North Star. </w:t>
      </w:r>
      <w:r w:rsidRPr="00856E94">
        <w:rPr>
          <w:sz w:val="24"/>
          <w:szCs w:val="28"/>
        </w:rPr>
        <w:t>Reading and Writing. Intermediate.</w:t>
      </w:r>
    </w:p>
    <w:p w:rsidR="0000718A" w:rsidRPr="00856E94" w:rsidRDefault="0000718A" w:rsidP="0000718A">
      <w:pPr>
        <w:spacing w:line="274" w:lineRule="exact"/>
        <w:ind w:firstLine="420"/>
        <w:rPr>
          <w:szCs w:val="28"/>
        </w:rPr>
      </w:pPr>
      <w:r w:rsidRPr="00856E94">
        <w:rPr>
          <w:szCs w:val="28"/>
        </w:rPr>
        <w:t>Longman.</w:t>
      </w:r>
    </w:p>
    <w:p w:rsidR="0000718A" w:rsidRPr="00856E94" w:rsidRDefault="0000718A" w:rsidP="00EF3B51">
      <w:pPr>
        <w:widowControl w:val="0"/>
        <w:numPr>
          <w:ilvl w:val="0"/>
          <w:numId w:val="29"/>
        </w:numPr>
        <w:tabs>
          <w:tab w:val="left" w:pos="326"/>
        </w:tabs>
        <w:spacing w:line="274" w:lineRule="exact"/>
        <w:jc w:val="both"/>
        <w:rPr>
          <w:szCs w:val="28"/>
        </w:rPr>
      </w:pPr>
      <w:r w:rsidRPr="00856E94">
        <w:rPr>
          <w:szCs w:val="28"/>
          <w:lang w:val="en-US"/>
        </w:rPr>
        <w:t xml:space="preserve">Driscol, L. (2004) </w:t>
      </w:r>
      <w:r w:rsidRPr="00856E94">
        <w:rPr>
          <w:rStyle w:val="21"/>
          <w:rFonts w:eastAsia="Arial Unicode MS"/>
          <w:szCs w:val="28"/>
        </w:rPr>
        <w:t>Reading Extra</w:t>
      </w:r>
      <w:r w:rsidRPr="00856E94">
        <w:rPr>
          <w:szCs w:val="28"/>
          <w:lang w:val="en-US"/>
        </w:rPr>
        <w:t xml:space="preserve"> A resource book of multi-level skills activities. </w:t>
      </w:r>
      <w:r w:rsidRPr="00856E94">
        <w:rPr>
          <w:szCs w:val="28"/>
        </w:rPr>
        <w:t>CUP.</w:t>
      </w:r>
    </w:p>
    <w:p w:rsidR="0000718A" w:rsidRPr="00856E94" w:rsidRDefault="0000718A" w:rsidP="00EF3B51">
      <w:pPr>
        <w:widowControl w:val="0"/>
        <w:numPr>
          <w:ilvl w:val="0"/>
          <w:numId w:val="29"/>
        </w:numPr>
        <w:tabs>
          <w:tab w:val="left" w:pos="326"/>
        </w:tabs>
        <w:spacing w:line="274" w:lineRule="exact"/>
        <w:jc w:val="both"/>
        <w:rPr>
          <w:szCs w:val="28"/>
        </w:rPr>
      </w:pPr>
      <w:r w:rsidRPr="00856E94">
        <w:rPr>
          <w:szCs w:val="28"/>
          <w:lang w:val="en-US"/>
        </w:rPr>
        <w:t xml:space="preserve">Fry E. B. (2000), </w:t>
      </w:r>
      <w:r w:rsidRPr="00856E94">
        <w:rPr>
          <w:rStyle w:val="21"/>
          <w:rFonts w:eastAsia="Arial Unicode MS"/>
          <w:szCs w:val="28"/>
        </w:rPr>
        <w:t>Skimming and scanning. Middle level,</w:t>
      </w:r>
      <w:r w:rsidRPr="00856E94">
        <w:rPr>
          <w:szCs w:val="28"/>
        </w:rPr>
        <w:t xml:space="preserve"> Jamestown Publishers.</w:t>
      </w:r>
    </w:p>
    <w:p w:rsidR="0000718A" w:rsidRPr="00856E94" w:rsidRDefault="0000718A" w:rsidP="00EF3B51">
      <w:pPr>
        <w:widowControl w:val="0"/>
        <w:numPr>
          <w:ilvl w:val="0"/>
          <w:numId w:val="29"/>
        </w:numPr>
        <w:tabs>
          <w:tab w:val="left" w:pos="326"/>
        </w:tabs>
        <w:spacing w:line="274" w:lineRule="exact"/>
        <w:jc w:val="both"/>
        <w:rPr>
          <w:szCs w:val="28"/>
          <w:lang w:val="en-US"/>
        </w:rPr>
      </w:pPr>
      <w:r w:rsidRPr="00856E94">
        <w:rPr>
          <w:szCs w:val="28"/>
          <w:lang w:val="en-US"/>
        </w:rPr>
        <w:t xml:space="preserve">Greenall, S &amp; D. Pye (2007), </w:t>
      </w:r>
      <w:r w:rsidRPr="00856E94">
        <w:rPr>
          <w:rStyle w:val="21"/>
          <w:rFonts w:eastAsia="Arial Unicode MS"/>
          <w:szCs w:val="28"/>
        </w:rPr>
        <w:t>Reading 2, 3. Cambridge Skills for Fluency.</w:t>
      </w:r>
      <w:r w:rsidRPr="00856E94">
        <w:rPr>
          <w:szCs w:val="28"/>
          <w:lang w:val="en-US"/>
        </w:rPr>
        <w:t xml:space="preserve"> Cambridge: CUP</w:t>
      </w:r>
    </w:p>
    <w:p w:rsidR="0000718A" w:rsidRPr="00856E94" w:rsidRDefault="0000718A" w:rsidP="00EF3B51">
      <w:pPr>
        <w:widowControl w:val="0"/>
        <w:numPr>
          <w:ilvl w:val="0"/>
          <w:numId w:val="29"/>
        </w:numPr>
        <w:tabs>
          <w:tab w:val="left" w:pos="326"/>
        </w:tabs>
        <w:spacing w:line="274" w:lineRule="exact"/>
        <w:jc w:val="both"/>
        <w:rPr>
          <w:szCs w:val="28"/>
        </w:rPr>
      </w:pPr>
      <w:r w:rsidRPr="00856E94">
        <w:rPr>
          <w:szCs w:val="28"/>
          <w:lang w:val="en-US"/>
        </w:rPr>
        <w:t xml:space="preserve">Philips A. &amp; Philips T. (1997) </w:t>
      </w:r>
      <w:r w:rsidRPr="00856E94">
        <w:rPr>
          <w:rStyle w:val="21"/>
          <w:rFonts w:eastAsia="Arial Unicode MS"/>
          <w:szCs w:val="28"/>
        </w:rPr>
        <w:t>Key Skills for Reading.</w:t>
      </w:r>
      <w:r w:rsidRPr="00856E94">
        <w:rPr>
          <w:szCs w:val="28"/>
          <w:lang w:val="en-US"/>
        </w:rPr>
        <w:t xml:space="preserve"> </w:t>
      </w:r>
      <w:r w:rsidRPr="00856E94">
        <w:rPr>
          <w:szCs w:val="28"/>
        </w:rPr>
        <w:t>Prentice Hall.</w:t>
      </w:r>
    </w:p>
    <w:p w:rsidR="0000718A" w:rsidRPr="00856E94" w:rsidRDefault="0000718A" w:rsidP="00EF3B51">
      <w:pPr>
        <w:widowControl w:val="0"/>
        <w:numPr>
          <w:ilvl w:val="0"/>
          <w:numId w:val="29"/>
        </w:numPr>
        <w:tabs>
          <w:tab w:val="left" w:pos="326"/>
        </w:tabs>
        <w:spacing w:line="274" w:lineRule="exact"/>
        <w:jc w:val="both"/>
        <w:rPr>
          <w:szCs w:val="28"/>
        </w:rPr>
      </w:pPr>
      <w:r w:rsidRPr="00856E94">
        <w:rPr>
          <w:szCs w:val="28"/>
          <w:lang w:val="en-US"/>
        </w:rPr>
        <w:t xml:space="preserve">Phillips, T. &amp; Phillips, A. (2005) </w:t>
      </w:r>
      <w:r w:rsidRPr="00856E94">
        <w:rPr>
          <w:rStyle w:val="21"/>
          <w:rFonts w:eastAsia="Arial Unicode MS"/>
          <w:szCs w:val="28"/>
        </w:rPr>
        <w:t>Skills in English. Level 2.</w:t>
      </w:r>
      <w:r w:rsidRPr="00856E94">
        <w:rPr>
          <w:szCs w:val="28"/>
        </w:rPr>
        <w:t xml:space="preserve"> Garnet Education.</w:t>
      </w:r>
    </w:p>
    <w:p w:rsidR="0000718A" w:rsidRPr="00856E94" w:rsidRDefault="0000718A" w:rsidP="00EF3B51">
      <w:pPr>
        <w:pStyle w:val="91"/>
        <w:numPr>
          <w:ilvl w:val="0"/>
          <w:numId w:val="29"/>
        </w:numPr>
        <w:shd w:val="clear" w:color="auto" w:fill="auto"/>
        <w:tabs>
          <w:tab w:val="left" w:pos="326"/>
        </w:tabs>
        <w:spacing w:before="0" w:line="274" w:lineRule="exact"/>
        <w:ind w:firstLine="0"/>
        <w:jc w:val="both"/>
        <w:rPr>
          <w:sz w:val="24"/>
          <w:szCs w:val="28"/>
        </w:rPr>
      </w:pPr>
      <w:r w:rsidRPr="00856E94">
        <w:rPr>
          <w:rStyle w:val="9"/>
          <w:szCs w:val="28"/>
        </w:rPr>
        <w:t xml:space="preserve">Roberts, P. (1994) </w:t>
      </w:r>
      <w:r w:rsidRPr="00856E94">
        <w:rPr>
          <w:sz w:val="24"/>
          <w:szCs w:val="28"/>
          <w:lang w:val="en-US"/>
        </w:rPr>
        <w:t xml:space="preserve">Cambridge First Certificate, Reading &amp; Vocabulary. </w:t>
      </w:r>
      <w:r w:rsidRPr="00856E94">
        <w:rPr>
          <w:sz w:val="24"/>
          <w:szCs w:val="28"/>
        </w:rPr>
        <w:t>CUP.</w:t>
      </w:r>
    </w:p>
    <w:p w:rsidR="0000718A" w:rsidRPr="00856E94" w:rsidRDefault="0000718A" w:rsidP="00EF3B51">
      <w:pPr>
        <w:pStyle w:val="91"/>
        <w:numPr>
          <w:ilvl w:val="0"/>
          <w:numId w:val="29"/>
        </w:numPr>
        <w:shd w:val="clear" w:color="auto" w:fill="auto"/>
        <w:tabs>
          <w:tab w:val="left" w:pos="326"/>
        </w:tabs>
        <w:spacing w:before="0" w:line="274" w:lineRule="exact"/>
        <w:ind w:left="420" w:hanging="420"/>
        <w:rPr>
          <w:sz w:val="24"/>
          <w:szCs w:val="28"/>
          <w:lang w:val="en-US"/>
        </w:rPr>
      </w:pPr>
      <w:r w:rsidRPr="00856E94">
        <w:rPr>
          <w:rStyle w:val="9"/>
          <w:szCs w:val="28"/>
        </w:rPr>
        <w:t xml:space="preserve">Newspapers and magazines (e.g. </w:t>
      </w:r>
      <w:r w:rsidRPr="00856E94">
        <w:rPr>
          <w:sz w:val="24"/>
          <w:szCs w:val="28"/>
          <w:lang w:val="en-US"/>
        </w:rPr>
        <w:t>English Teaching professional, Modern English Teacher</w:t>
      </w:r>
      <w:r w:rsidRPr="00856E94">
        <w:rPr>
          <w:rStyle w:val="9"/>
          <w:szCs w:val="28"/>
        </w:rPr>
        <w:t>,</w:t>
      </w:r>
      <w:r w:rsidRPr="00856E94">
        <w:rPr>
          <w:rStyle w:val="9"/>
          <w:szCs w:val="28"/>
        </w:rPr>
        <w:br/>
      </w:r>
      <w:r w:rsidRPr="00856E94">
        <w:rPr>
          <w:sz w:val="24"/>
          <w:szCs w:val="28"/>
          <w:lang w:val="en-US"/>
        </w:rPr>
        <w:t>Uzbekistan Today, The Economist</w:t>
      </w:r>
      <w:r w:rsidRPr="00856E94">
        <w:rPr>
          <w:rStyle w:val="9"/>
          <w:szCs w:val="28"/>
        </w:rPr>
        <w:t xml:space="preserve">, </w:t>
      </w:r>
      <w:r w:rsidRPr="00856E94">
        <w:rPr>
          <w:sz w:val="24"/>
          <w:szCs w:val="28"/>
          <w:lang w:val="en-US"/>
        </w:rPr>
        <w:t>The New Scientist, National Geographic</w:t>
      </w:r>
      <w:r w:rsidRPr="00856E94">
        <w:rPr>
          <w:rStyle w:val="9"/>
          <w:szCs w:val="28"/>
        </w:rPr>
        <w:t xml:space="preserve"> etc)</w:t>
      </w:r>
    </w:p>
    <w:p w:rsidR="0000718A" w:rsidRPr="00856E94" w:rsidRDefault="0000718A" w:rsidP="00EF3B51">
      <w:pPr>
        <w:widowControl w:val="0"/>
        <w:numPr>
          <w:ilvl w:val="0"/>
          <w:numId w:val="29"/>
        </w:numPr>
        <w:tabs>
          <w:tab w:val="left" w:pos="422"/>
        </w:tabs>
        <w:spacing w:line="274" w:lineRule="exact"/>
        <w:ind w:left="420" w:hanging="420"/>
        <w:rPr>
          <w:szCs w:val="28"/>
        </w:rPr>
      </w:pPr>
      <w:r w:rsidRPr="00856E94">
        <w:rPr>
          <w:szCs w:val="28"/>
          <w:lang w:val="en-US"/>
        </w:rPr>
        <w:t xml:space="preserve">Jordan*, R. R. (2003). </w:t>
      </w:r>
      <w:r w:rsidRPr="00856E94">
        <w:rPr>
          <w:rStyle w:val="21"/>
          <w:rFonts w:eastAsia="Arial Unicode MS"/>
          <w:szCs w:val="28"/>
        </w:rPr>
        <w:t>Academic Writing Course: Study Skills in English.</w:t>
      </w:r>
      <w:r w:rsidRPr="00856E94">
        <w:rPr>
          <w:szCs w:val="28"/>
          <w:lang w:val="en-US"/>
        </w:rPr>
        <w:t xml:space="preserve"> </w:t>
      </w:r>
      <w:r w:rsidRPr="00856E94">
        <w:rPr>
          <w:szCs w:val="28"/>
        </w:rPr>
        <w:t>Pearson Education Limited. Third Edition.</w:t>
      </w:r>
    </w:p>
    <w:p w:rsidR="0000718A" w:rsidRPr="00856E94" w:rsidRDefault="0000718A" w:rsidP="00EF3B51">
      <w:pPr>
        <w:widowControl w:val="0"/>
        <w:numPr>
          <w:ilvl w:val="0"/>
          <w:numId w:val="29"/>
        </w:numPr>
        <w:tabs>
          <w:tab w:val="left" w:pos="422"/>
        </w:tabs>
        <w:spacing w:line="274" w:lineRule="exact"/>
        <w:ind w:left="420" w:hanging="420"/>
        <w:rPr>
          <w:szCs w:val="28"/>
        </w:rPr>
      </w:pPr>
      <w:r w:rsidRPr="00856E94">
        <w:rPr>
          <w:szCs w:val="28"/>
          <w:lang w:val="en-US"/>
        </w:rPr>
        <w:t xml:space="preserve">Scarry*, S., &amp; Scarry, J. (2008). </w:t>
      </w:r>
      <w:r w:rsidRPr="00856E94">
        <w:rPr>
          <w:rStyle w:val="21"/>
          <w:rFonts w:eastAsia="Arial Unicode MS"/>
          <w:szCs w:val="28"/>
        </w:rPr>
        <w:t>The Writer’s Workplace with Readings: Building College Writing Skills.</w:t>
      </w:r>
      <w:r w:rsidRPr="00856E94">
        <w:rPr>
          <w:szCs w:val="28"/>
          <w:lang w:val="en-US"/>
        </w:rPr>
        <w:t xml:space="preserve"> </w:t>
      </w:r>
      <w:r w:rsidRPr="00856E94">
        <w:rPr>
          <w:szCs w:val="28"/>
        </w:rPr>
        <w:t>Thomson Learning. Sixth Edition.</w:t>
      </w:r>
    </w:p>
    <w:p w:rsidR="0000718A" w:rsidRPr="00856E94" w:rsidRDefault="0000718A" w:rsidP="00EF3B51">
      <w:pPr>
        <w:widowControl w:val="0"/>
        <w:numPr>
          <w:ilvl w:val="0"/>
          <w:numId w:val="29"/>
        </w:numPr>
        <w:tabs>
          <w:tab w:val="left" w:pos="450"/>
        </w:tabs>
        <w:spacing w:line="274" w:lineRule="exact"/>
        <w:ind w:left="480" w:hanging="480"/>
        <w:rPr>
          <w:szCs w:val="28"/>
        </w:rPr>
      </w:pPr>
      <w:r w:rsidRPr="00856E94">
        <w:rPr>
          <w:szCs w:val="28"/>
          <w:lang w:val="en-US"/>
        </w:rPr>
        <w:t xml:space="preserve">Ruetten, M. K. (2003). </w:t>
      </w:r>
      <w:r w:rsidRPr="00856E94">
        <w:rPr>
          <w:rStyle w:val="21"/>
          <w:rFonts w:eastAsia="Arial Unicode MS"/>
          <w:szCs w:val="28"/>
        </w:rPr>
        <w:t>Developing Composition Skills: Rhetoric and Grammar.</w:t>
      </w:r>
      <w:r w:rsidRPr="00856E94">
        <w:rPr>
          <w:szCs w:val="28"/>
          <w:lang w:val="en-US"/>
        </w:rPr>
        <w:t xml:space="preserve"> </w:t>
      </w:r>
      <w:r w:rsidRPr="00856E94">
        <w:rPr>
          <w:szCs w:val="28"/>
        </w:rPr>
        <w:t>Thomson</w:t>
      </w:r>
      <w:r w:rsidRPr="00856E94">
        <w:rPr>
          <w:szCs w:val="28"/>
        </w:rPr>
        <w:br/>
        <w:t>Learning. Second Edition.</w:t>
      </w:r>
    </w:p>
    <w:p w:rsidR="0000718A" w:rsidRPr="00856E94" w:rsidRDefault="0000718A" w:rsidP="00EF3B51">
      <w:pPr>
        <w:widowControl w:val="0"/>
        <w:numPr>
          <w:ilvl w:val="0"/>
          <w:numId w:val="29"/>
        </w:numPr>
        <w:tabs>
          <w:tab w:val="left" w:pos="450"/>
        </w:tabs>
        <w:spacing w:line="274" w:lineRule="exact"/>
        <w:jc w:val="both"/>
        <w:rPr>
          <w:szCs w:val="28"/>
        </w:rPr>
      </w:pPr>
      <w:r w:rsidRPr="00856E94">
        <w:rPr>
          <w:szCs w:val="28"/>
          <w:lang w:val="en-US"/>
        </w:rPr>
        <w:t xml:space="preserve">Evans, V. (1998). </w:t>
      </w:r>
      <w:r w:rsidRPr="00856E94">
        <w:rPr>
          <w:rStyle w:val="21"/>
          <w:rFonts w:eastAsia="Arial Unicode MS"/>
          <w:szCs w:val="28"/>
        </w:rPr>
        <w:t>Successful Writing.</w:t>
      </w:r>
      <w:r w:rsidRPr="00856E94">
        <w:rPr>
          <w:szCs w:val="28"/>
          <w:lang w:val="en-US"/>
        </w:rPr>
        <w:t xml:space="preserve"> Upper Intermediate. </w:t>
      </w:r>
      <w:r w:rsidRPr="00856E94">
        <w:rPr>
          <w:szCs w:val="28"/>
        </w:rPr>
        <w:t>Express Publishing.</w:t>
      </w:r>
    </w:p>
    <w:p w:rsidR="0000718A" w:rsidRPr="00856E94" w:rsidRDefault="0000718A" w:rsidP="00EF3B51">
      <w:pPr>
        <w:widowControl w:val="0"/>
        <w:numPr>
          <w:ilvl w:val="0"/>
          <w:numId w:val="29"/>
        </w:numPr>
        <w:tabs>
          <w:tab w:val="left" w:pos="450"/>
        </w:tabs>
        <w:spacing w:line="274" w:lineRule="exact"/>
        <w:ind w:left="480" w:hanging="480"/>
        <w:rPr>
          <w:szCs w:val="28"/>
        </w:rPr>
      </w:pPr>
      <w:r w:rsidRPr="00856E94">
        <w:rPr>
          <w:szCs w:val="28"/>
          <w:lang w:val="de-DE"/>
        </w:rPr>
        <w:t xml:space="preserve">Coe, N., Rycroft, R., &amp; Ernest, P. (1983). </w:t>
      </w:r>
      <w:r w:rsidRPr="00856E94">
        <w:rPr>
          <w:rStyle w:val="21"/>
          <w:rFonts w:eastAsia="Arial Unicode MS"/>
          <w:szCs w:val="28"/>
        </w:rPr>
        <w:t>Writing Skills: A problem-solving approach.</w:t>
      </w:r>
      <w:r w:rsidRPr="00856E94">
        <w:rPr>
          <w:rStyle w:val="21"/>
          <w:rFonts w:eastAsia="Arial Unicode MS"/>
          <w:szCs w:val="28"/>
        </w:rPr>
        <w:br/>
      </w:r>
      <w:r w:rsidRPr="00856E94">
        <w:rPr>
          <w:szCs w:val="28"/>
        </w:rPr>
        <w:t>Cambridge: Cambridge University Press.</w:t>
      </w:r>
    </w:p>
    <w:p w:rsidR="0000718A" w:rsidRPr="00856E94" w:rsidRDefault="0000718A" w:rsidP="00EF3B51">
      <w:pPr>
        <w:widowControl w:val="0"/>
        <w:numPr>
          <w:ilvl w:val="0"/>
          <w:numId w:val="29"/>
        </w:numPr>
        <w:tabs>
          <w:tab w:val="left" w:pos="450"/>
        </w:tabs>
        <w:spacing w:after="120" w:line="274" w:lineRule="exact"/>
        <w:jc w:val="both"/>
        <w:rPr>
          <w:szCs w:val="28"/>
        </w:rPr>
      </w:pPr>
      <w:r w:rsidRPr="00856E94">
        <w:rPr>
          <w:szCs w:val="28"/>
          <w:lang w:val="en-US"/>
        </w:rPr>
        <w:t xml:space="preserve">Total English. Intermediate. Rachel Roberts, Antonia Clare, J.J Wilson. </w:t>
      </w:r>
      <w:r w:rsidRPr="00856E94">
        <w:rPr>
          <w:szCs w:val="28"/>
        </w:rPr>
        <w:t>Longman.</w:t>
      </w:r>
    </w:p>
    <w:p w:rsidR="0000718A" w:rsidRPr="00856E94" w:rsidRDefault="0000718A" w:rsidP="0000718A">
      <w:pPr>
        <w:rPr>
          <w:b/>
          <w:szCs w:val="28"/>
        </w:rPr>
      </w:pPr>
      <w:bookmarkStart w:id="30" w:name="bookmark164"/>
      <w:r w:rsidRPr="00856E94">
        <w:rPr>
          <w:b/>
          <w:szCs w:val="28"/>
        </w:rPr>
        <w:t>Fiction</w:t>
      </w:r>
      <w:bookmarkEnd w:id="30"/>
    </w:p>
    <w:p w:rsidR="0000718A" w:rsidRPr="00856E94" w:rsidRDefault="0000718A" w:rsidP="00EF3B51">
      <w:pPr>
        <w:widowControl w:val="0"/>
        <w:numPr>
          <w:ilvl w:val="0"/>
          <w:numId w:val="30"/>
        </w:numPr>
        <w:tabs>
          <w:tab w:val="left" w:pos="341"/>
        </w:tabs>
        <w:spacing w:line="274" w:lineRule="exact"/>
        <w:jc w:val="both"/>
        <w:rPr>
          <w:szCs w:val="28"/>
        </w:rPr>
      </w:pPr>
      <w:r w:rsidRPr="00856E94">
        <w:rPr>
          <w:szCs w:val="28"/>
          <w:lang w:val="en-US"/>
        </w:rPr>
        <w:t xml:space="preserve">Hornby, N. (1998) </w:t>
      </w:r>
      <w:r w:rsidRPr="00856E94">
        <w:rPr>
          <w:rStyle w:val="21"/>
          <w:rFonts w:eastAsia="Arial Unicode MS"/>
          <w:szCs w:val="28"/>
        </w:rPr>
        <w:t>About a Boy.</w:t>
      </w:r>
      <w:r w:rsidRPr="00856E94">
        <w:rPr>
          <w:szCs w:val="28"/>
          <w:lang w:val="en-US"/>
        </w:rPr>
        <w:t xml:space="preserve"> </w:t>
      </w:r>
      <w:r w:rsidRPr="00856E94">
        <w:rPr>
          <w:szCs w:val="28"/>
        </w:rPr>
        <w:t>Penguin Books.</w:t>
      </w:r>
    </w:p>
    <w:p w:rsidR="0000718A" w:rsidRPr="00856E94" w:rsidRDefault="0000718A" w:rsidP="00EF3B51">
      <w:pPr>
        <w:widowControl w:val="0"/>
        <w:numPr>
          <w:ilvl w:val="0"/>
          <w:numId w:val="30"/>
        </w:numPr>
        <w:tabs>
          <w:tab w:val="left" w:pos="354"/>
        </w:tabs>
        <w:spacing w:line="274" w:lineRule="exact"/>
        <w:jc w:val="both"/>
        <w:rPr>
          <w:szCs w:val="28"/>
        </w:rPr>
      </w:pPr>
      <w:r w:rsidRPr="00856E94">
        <w:rPr>
          <w:szCs w:val="28"/>
          <w:lang w:val="en-US"/>
        </w:rPr>
        <w:t xml:space="preserve">Kinsella, S. (2003) </w:t>
      </w:r>
      <w:r w:rsidRPr="00856E94">
        <w:rPr>
          <w:rStyle w:val="21"/>
          <w:rFonts w:eastAsia="Arial Unicode MS"/>
          <w:szCs w:val="28"/>
        </w:rPr>
        <w:t>Can you keep a secret?</w:t>
      </w:r>
      <w:r w:rsidRPr="00856E94">
        <w:rPr>
          <w:szCs w:val="28"/>
          <w:lang w:val="en-US"/>
        </w:rPr>
        <w:t xml:space="preserve"> </w:t>
      </w:r>
      <w:r w:rsidRPr="00856E94">
        <w:rPr>
          <w:szCs w:val="28"/>
        </w:rPr>
        <w:t>Black Swain.</w:t>
      </w:r>
    </w:p>
    <w:p w:rsidR="0000718A" w:rsidRPr="00856E94" w:rsidRDefault="0000718A" w:rsidP="00EF3B51">
      <w:pPr>
        <w:widowControl w:val="0"/>
        <w:numPr>
          <w:ilvl w:val="0"/>
          <w:numId w:val="30"/>
        </w:numPr>
        <w:tabs>
          <w:tab w:val="left" w:pos="354"/>
        </w:tabs>
        <w:spacing w:after="120" w:line="274" w:lineRule="exact"/>
        <w:jc w:val="both"/>
        <w:rPr>
          <w:szCs w:val="28"/>
        </w:rPr>
      </w:pPr>
      <w:r w:rsidRPr="00856E94">
        <w:rPr>
          <w:szCs w:val="28"/>
          <w:lang w:val="en-US"/>
        </w:rPr>
        <w:t xml:space="preserve">Ishiguro, K. (1989) </w:t>
      </w:r>
      <w:r w:rsidRPr="00856E94">
        <w:rPr>
          <w:rStyle w:val="21"/>
          <w:rFonts w:eastAsia="Arial Unicode MS"/>
          <w:szCs w:val="28"/>
        </w:rPr>
        <w:t>The Remains of the Day.</w:t>
      </w:r>
      <w:r w:rsidRPr="00856E94">
        <w:rPr>
          <w:szCs w:val="28"/>
          <w:lang w:val="en-US"/>
        </w:rPr>
        <w:t xml:space="preserve"> </w:t>
      </w:r>
      <w:r w:rsidRPr="00856E94">
        <w:rPr>
          <w:szCs w:val="28"/>
        </w:rPr>
        <w:t>Faber &amp; Faber.</w:t>
      </w:r>
    </w:p>
    <w:p w:rsidR="0000718A" w:rsidRPr="00856E94" w:rsidRDefault="0000718A" w:rsidP="0000718A">
      <w:pPr>
        <w:rPr>
          <w:b/>
          <w:szCs w:val="28"/>
        </w:rPr>
      </w:pPr>
      <w:bookmarkStart w:id="31" w:name="bookmark165"/>
      <w:r w:rsidRPr="00856E94">
        <w:rPr>
          <w:b/>
          <w:szCs w:val="28"/>
        </w:rPr>
        <w:t>Suggested web sites:</w:t>
      </w:r>
      <w:bookmarkEnd w:id="31"/>
    </w:p>
    <w:p w:rsidR="0000718A" w:rsidRPr="00856E94" w:rsidRDefault="007A3A08" w:rsidP="0000718A">
      <w:pPr>
        <w:spacing w:line="274" w:lineRule="exact"/>
        <w:rPr>
          <w:szCs w:val="28"/>
        </w:rPr>
      </w:pPr>
      <w:hyperlink r:id="rId28" w:history="1">
        <w:r w:rsidR="0000718A" w:rsidRPr="00856E94">
          <w:rPr>
            <w:szCs w:val="28"/>
          </w:rPr>
          <w:t>www.teachingenglish.org.uk</w:t>
        </w:r>
      </w:hyperlink>
    </w:p>
    <w:p w:rsidR="0000718A" w:rsidRPr="00856E94" w:rsidRDefault="007A3A08" w:rsidP="0000718A">
      <w:pPr>
        <w:spacing w:line="274" w:lineRule="exact"/>
        <w:rPr>
          <w:szCs w:val="28"/>
        </w:rPr>
      </w:pPr>
      <w:hyperlink r:id="rId29" w:history="1">
        <w:r w:rsidR="0000718A" w:rsidRPr="00856E94">
          <w:rPr>
            <w:szCs w:val="28"/>
          </w:rPr>
          <w:t>www.online-literature.com</w:t>
        </w:r>
      </w:hyperlink>
    </w:p>
    <w:p w:rsidR="0000718A" w:rsidRPr="00856E94" w:rsidRDefault="007A3A08" w:rsidP="0000718A">
      <w:pPr>
        <w:spacing w:line="274" w:lineRule="exact"/>
        <w:rPr>
          <w:szCs w:val="28"/>
        </w:rPr>
      </w:pPr>
      <w:hyperlink r:id="rId30" w:history="1">
        <w:r w:rsidR="0000718A" w:rsidRPr="00856E94">
          <w:rPr>
            <w:szCs w:val="28"/>
          </w:rPr>
          <w:t>www.literature.org/</w:t>
        </w:r>
      </w:hyperlink>
    </w:p>
    <w:p w:rsidR="0000718A" w:rsidRPr="00856E94" w:rsidRDefault="007A3A08" w:rsidP="0000718A">
      <w:pPr>
        <w:spacing w:line="274" w:lineRule="exact"/>
        <w:rPr>
          <w:szCs w:val="28"/>
        </w:rPr>
      </w:pPr>
      <w:hyperlink r:id="rId31" w:history="1">
        <w:r w:rsidR="0000718A" w:rsidRPr="00856E94">
          <w:rPr>
            <w:szCs w:val="28"/>
          </w:rPr>
          <w:t>www.pearsonlongman.com/ae/</w:t>
        </w:r>
      </w:hyperlink>
    </w:p>
    <w:p w:rsidR="0000718A" w:rsidRPr="00856E94" w:rsidRDefault="007A3A08" w:rsidP="0000718A">
      <w:pPr>
        <w:spacing w:line="274" w:lineRule="exact"/>
        <w:rPr>
          <w:szCs w:val="28"/>
        </w:rPr>
      </w:pPr>
      <w:hyperlink r:id="rId32" w:history="1">
        <w:r w:rsidR="0000718A" w:rsidRPr="00856E94">
          <w:rPr>
            <w:szCs w:val="28"/>
          </w:rPr>
          <w:t>www.developreading.com</w:t>
        </w:r>
      </w:hyperlink>
    </w:p>
    <w:p w:rsidR="0000718A" w:rsidRPr="00856E94" w:rsidRDefault="007A3A08" w:rsidP="0000718A">
      <w:pPr>
        <w:spacing w:line="274" w:lineRule="exact"/>
        <w:rPr>
          <w:szCs w:val="28"/>
        </w:rPr>
      </w:pPr>
      <w:hyperlink r:id="rId33" w:history="1">
        <w:r w:rsidR="0000718A" w:rsidRPr="00856E94">
          <w:rPr>
            <w:szCs w:val="28"/>
          </w:rPr>
          <w:t>www.jobproblems.com</w:t>
        </w:r>
      </w:hyperlink>
    </w:p>
    <w:p w:rsidR="0000718A" w:rsidRPr="00856E94" w:rsidRDefault="0000718A" w:rsidP="0000718A">
      <w:pPr>
        <w:jc w:val="center"/>
        <w:rPr>
          <w:b/>
          <w:szCs w:val="28"/>
        </w:rPr>
      </w:pPr>
      <w:bookmarkStart w:id="32" w:name="bookmark166"/>
      <w:r w:rsidRPr="00856E94">
        <w:rPr>
          <w:b/>
          <w:szCs w:val="28"/>
        </w:rPr>
        <w:lastRenderedPageBreak/>
        <w:t>Glossary</w:t>
      </w:r>
      <w:bookmarkEnd w:id="32"/>
    </w:p>
    <w:p w:rsidR="0000718A" w:rsidRPr="00856E94" w:rsidRDefault="0000718A" w:rsidP="0000718A">
      <w:pPr>
        <w:rPr>
          <w:szCs w:val="28"/>
          <w:lang w:val="en-US"/>
        </w:rPr>
      </w:pPr>
      <w:r w:rsidRPr="00856E94">
        <w:rPr>
          <w:rStyle w:val="20"/>
          <w:rFonts w:eastAsiaTheme="minorHAnsi"/>
          <w:szCs w:val="28"/>
        </w:rPr>
        <w:t xml:space="preserve">CHALLENGE </w:t>
      </w:r>
      <w:r w:rsidRPr="00856E94">
        <w:rPr>
          <w:szCs w:val="28"/>
          <w:lang w:val="en-US"/>
        </w:rPr>
        <w:t>(n) - something new and difficult that forces you to make a lot of effort</w:t>
      </w:r>
      <w:r w:rsidRPr="00856E94">
        <w:rPr>
          <w:szCs w:val="28"/>
          <w:lang w:val="en-US"/>
        </w:rPr>
        <w:br/>
      </w:r>
      <w:r w:rsidRPr="00856E94">
        <w:rPr>
          <w:rStyle w:val="20"/>
          <w:rFonts w:eastAsiaTheme="minorHAnsi"/>
          <w:szCs w:val="28"/>
        </w:rPr>
        <w:t xml:space="preserve">CURRENCY </w:t>
      </w:r>
      <w:r w:rsidRPr="00856E94">
        <w:rPr>
          <w:szCs w:val="28"/>
          <w:lang w:val="en-US"/>
        </w:rPr>
        <w:t xml:space="preserve">(n) </w:t>
      </w:r>
      <w:r w:rsidRPr="00856E94">
        <w:rPr>
          <w:rStyle w:val="20"/>
          <w:rFonts w:eastAsiaTheme="minorHAnsi"/>
          <w:szCs w:val="28"/>
        </w:rPr>
        <w:t xml:space="preserve">- </w:t>
      </w:r>
      <w:r w:rsidRPr="00856E94">
        <w:rPr>
          <w:szCs w:val="28"/>
          <w:lang w:val="en-US"/>
        </w:rPr>
        <w:t>the system and type of money that a particular country uses</w:t>
      </w:r>
      <w:r w:rsidRPr="00856E94">
        <w:rPr>
          <w:szCs w:val="28"/>
          <w:lang w:val="en-US"/>
        </w:rPr>
        <w:br/>
      </w:r>
      <w:r w:rsidRPr="00856E94">
        <w:rPr>
          <w:rStyle w:val="20"/>
          <w:rFonts w:eastAsiaTheme="minorHAnsi"/>
          <w:szCs w:val="28"/>
        </w:rPr>
        <w:t xml:space="preserve">FLEXIBLE </w:t>
      </w:r>
      <w:r w:rsidRPr="00856E94">
        <w:rPr>
          <w:szCs w:val="28"/>
          <w:lang w:val="en-US"/>
        </w:rPr>
        <w:t>(adj) - that can be changed easily</w:t>
      </w:r>
      <w:r w:rsidRPr="00856E94">
        <w:rPr>
          <w:szCs w:val="28"/>
          <w:lang w:val="en-US"/>
        </w:rPr>
        <w:br/>
      </w:r>
      <w:r w:rsidRPr="00856E94">
        <w:rPr>
          <w:rStyle w:val="20"/>
          <w:rFonts w:eastAsiaTheme="minorHAnsi"/>
          <w:szCs w:val="28"/>
        </w:rPr>
        <w:t xml:space="preserve">SECURITY </w:t>
      </w:r>
      <w:r w:rsidRPr="00856E94">
        <w:rPr>
          <w:szCs w:val="28"/>
          <w:lang w:val="en-US"/>
        </w:rPr>
        <w:t>(n) - the state of feeling safe and being free from worry</w:t>
      </w:r>
    </w:p>
    <w:p w:rsidR="0000718A" w:rsidRPr="00856E94" w:rsidRDefault="0000718A" w:rsidP="0000718A">
      <w:pPr>
        <w:rPr>
          <w:b/>
          <w:szCs w:val="28"/>
          <w:lang w:val="en-US"/>
        </w:rPr>
      </w:pPr>
    </w:p>
    <w:p w:rsidR="0000718A" w:rsidRPr="00856E94" w:rsidRDefault="0000718A" w:rsidP="0000718A">
      <w:pPr>
        <w:rPr>
          <w:szCs w:val="28"/>
          <w:lang w:val="en-US"/>
        </w:rPr>
      </w:pPr>
    </w:p>
    <w:p w:rsidR="0000718A" w:rsidRPr="00856E94" w:rsidRDefault="0000718A" w:rsidP="0000718A">
      <w:pPr>
        <w:rPr>
          <w:szCs w:val="28"/>
          <w:lang w:val="en-US"/>
        </w:rPr>
      </w:pPr>
    </w:p>
    <w:p w:rsidR="0000718A" w:rsidRPr="00856E94" w:rsidRDefault="0000718A" w:rsidP="0000718A">
      <w:pPr>
        <w:rPr>
          <w:szCs w:val="28"/>
          <w:lang w:val="en-US"/>
        </w:rPr>
      </w:pPr>
    </w:p>
    <w:p w:rsidR="0000718A" w:rsidRPr="00856E94" w:rsidRDefault="0000718A" w:rsidP="0000718A">
      <w:pPr>
        <w:jc w:val="center"/>
        <w:rPr>
          <w:b/>
          <w:szCs w:val="28"/>
        </w:rPr>
      </w:pPr>
      <w:r w:rsidRPr="00856E94">
        <w:rPr>
          <w:b/>
          <w:szCs w:val="28"/>
        </w:rPr>
        <w:t>LESSON #12</w:t>
      </w:r>
    </w:p>
    <w:p w:rsidR="0000718A" w:rsidRPr="00856E94" w:rsidRDefault="0000718A" w:rsidP="0000718A">
      <w:pPr>
        <w:spacing w:line="240" w:lineRule="exact"/>
        <w:jc w:val="both"/>
        <w:rPr>
          <w:szCs w:val="28"/>
        </w:rPr>
      </w:pPr>
      <w:r w:rsidRPr="00856E94">
        <w:rPr>
          <w:szCs w:val="28"/>
        </w:rPr>
        <w:t xml:space="preserve">Writing </w:t>
      </w:r>
    </w:p>
    <w:tbl>
      <w:tblPr>
        <w:tblStyle w:val="a8"/>
        <w:tblW w:w="0" w:type="auto"/>
        <w:tblLook w:val="04A0"/>
      </w:tblPr>
      <w:tblGrid>
        <w:gridCol w:w="1980"/>
        <w:gridCol w:w="7365"/>
      </w:tblGrid>
      <w:tr w:rsidR="0000718A" w:rsidRPr="00856E94" w:rsidTr="0000718A">
        <w:tc>
          <w:tcPr>
            <w:tcW w:w="1980" w:type="dxa"/>
          </w:tcPr>
          <w:p w:rsidR="0000718A" w:rsidRPr="00856E94" w:rsidRDefault="0000718A" w:rsidP="0000718A">
            <w:pPr>
              <w:spacing w:line="240" w:lineRule="exact"/>
              <w:rPr>
                <w:sz w:val="24"/>
                <w:szCs w:val="28"/>
              </w:rPr>
            </w:pPr>
            <w:r w:rsidRPr="00856E94">
              <w:rPr>
                <w:sz w:val="24"/>
                <w:szCs w:val="28"/>
              </w:rPr>
              <w:t>Theme#12.</w:t>
            </w:r>
          </w:p>
        </w:tc>
        <w:tc>
          <w:tcPr>
            <w:tcW w:w="7365" w:type="dxa"/>
          </w:tcPr>
          <w:p w:rsidR="0000718A" w:rsidRPr="00856E94" w:rsidRDefault="0000718A" w:rsidP="0000718A">
            <w:pPr>
              <w:spacing w:line="240" w:lineRule="exact"/>
              <w:rPr>
                <w:b/>
                <w:bCs/>
                <w:sz w:val="24"/>
                <w:szCs w:val="28"/>
              </w:rPr>
            </w:pPr>
            <w:r w:rsidRPr="00856E94">
              <w:rPr>
                <w:b/>
                <w:bCs/>
                <w:sz w:val="24"/>
                <w:szCs w:val="28"/>
              </w:rPr>
              <w:t xml:space="preserve">Resume </w:t>
            </w:r>
          </w:p>
        </w:tc>
      </w:tr>
    </w:tbl>
    <w:p w:rsidR="0000718A" w:rsidRPr="00856E94" w:rsidRDefault="0000718A" w:rsidP="0000718A">
      <w:pPr>
        <w:rPr>
          <w:szCs w:val="28"/>
        </w:rPr>
      </w:pPr>
    </w:p>
    <w:tbl>
      <w:tblPr>
        <w:tblStyle w:val="a8"/>
        <w:tblW w:w="0" w:type="auto"/>
        <w:tblLook w:val="04A0"/>
      </w:tblPr>
      <w:tblGrid>
        <w:gridCol w:w="2432"/>
        <w:gridCol w:w="2241"/>
        <w:gridCol w:w="4672"/>
      </w:tblGrid>
      <w:tr w:rsidR="0000718A" w:rsidRPr="00856E94" w:rsidTr="0000718A">
        <w:tc>
          <w:tcPr>
            <w:tcW w:w="4673" w:type="dxa"/>
            <w:gridSpan w:val="2"/>
          </w:tcPr>
          <w:p w:rsidR="0000718A" w:rsidRPr="00856E94" w:rsidRDefault="0000718A" w:rsidP="0000718A">
            <w:pPr>
              <w:rPr>
                <w:sz w:val="24"/>
                <w:szCs w:val="28"/>
                <w:lang w:val="en-US"/>
              </w:rPr>
            </w:pPr>
            <w:r w:rsidRPr="00856E94">
              <w:rPr>
                <w:sz w:val="24"/>
                <w:szCs w:val="28"/>
                <w:lang w:val="en-US"/>
              </w:rPr>
              <w:t>Length: One hour and twenty minutes</w:t>
            </w:r>
          </w:p>
        </w:tc>
        <w:tc>
          <w:tcPr>
            <w:tcW w:w="4672" w:type="dxa"/>
          </w:tcPr>
          <w:p w:rsidR="0000718A" w:rsidRPr="00856E94" w:rsidRDefault="0000718A" w:rsidP="0000718A">
            <w:pPr>
              <w:rPr>
                <w:sz w:val="24"/>
                <w:szCs w:val="28"/>
              </w:rPr>
            </w:pPr>
            <w:r w:rsidRPr="00856E94">
              <w:rPr>
                <w:sz w:val="24"/>
                <w:szCs w:val="28"/>
              </w:rPr>
              <w:t>Number of students:12</w:t>
            </w:r>
          </w:p>
        </w:tc>
      </w:tr>
      <w:tr w:rsidR="0000718A" w:rsidRPr="00856E94" w:rsidTr="0000718A">
        <w:trPr>
          <w:trHeight w:val="1913"/>
        </w:trPr>
        <w:tc>
          <w:tcPr>
            <w:tcW w:w="9345" w:type="dxa"/>
            <w:gridSpan w:val="3"/>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widowControl w:val="0"/>
              <w:numPr>
                <w:ilvl w:val="0"/>
                <w:numId w:val="19"/>
              </w:numPr>
              <w:spacing w:line="240" w:lineRule="exact"/>
              <w:rPr>
                <w:sz w:val="24"/>
                <w:szCs w:val="28"/>
              </w:rPr>
            </w:pPr>
            <w:r w:rsidRPr="00856E94">
              <w:rPr>
                <w:sz w:val="24"/>
                <w:szCs w:val="28"/>
              </w:rPr>
              <w:t>Warm-up</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1. Putting headings</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2. Queston-answer</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3. Analyze and compare</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4. Pros and cons</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5. Case study</w:t>
            </w:r>
          </w:p>
        </w:tc>
      </w:tr>
      <w:tr w:rsidR="0000718A" w:rsidRPr="00AE5DAE" w:rsidTr="0000718A">
        <w:tc>
          <w:tcPr>
            <w:tcW w:w="9345"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spacing w:line="240" w:lineRule="exact"/>
              <w:rPr>
                <w:sz w:val="24"/>
                <w:szCs w:val="28"/>
                <w:lang w:val="en-US"/>
              </w:rPr>
            </w:pPr>
            <w:r w:rsidRPr="00856E94">
              <w:rPr>
                <w:sz w:val="24"/>
                <w:szCs w:val="28"/>
                <w:lang w:val="en-US"/>
              </w:rPr>
              <w:t>To give information and teach students how to write CV/resume</w:t>
            </w:r>
          </w:p>
        </w:tc>
      </w:tr>
      <w:tr w:rsidR="0000718A" w:rsidRPr="00AE5DAE" w:rsidTr="0000718A">
        <w:trPr>
          <w:trHeight w:val="317"/>
        </w:trPr>
        <w:tc>
          <w:tcPr>
            <w:tcW w:w="9345" w:type="dxa"/>
            <w:gridSpan w:val="3"/>
            <w:vAlign w:val="bottom"/>
          </w:tcPr>
          <w:p w:rsidR="0000718A" w:rsidRPr="00856E94" w:rsidRDefault="0000718A" w:rsidP="0000718A">
            <w:pPr>
              <w:tabs>
                <w:tab w:val="left" w:pos="355"/>
              </w:tabs>
              <w:spacing w:before="60" w:line="240" w:lineRule="exact"/>
              <w:jc w:val="both"/>
              <w:rPr>
                <w:sz w:val="24"/>
                <w:szCs w:val="28"/>
              </w:rPr>
            </w:pPr>
            <w:r w:rsidRPr="00856E94">
              <w:rPr>
                <w:sz w:val="24"/>
                <w:szCs w:val="28"/>
              </w:rPr>
              <w:t>Objectives:</w:t>
            </w:r>
          </w:p>
          <w:p w:rsidR="0000718A" w:rsidRPr="00856E94" w:rsidRDefault="0000718A" w:rsidP="00EF3B51">
            <w:pPr>
              <w:pStyle w:val="a3"/>
              <w:widowControl w:val="0"/>
              <w:numPr>
                <w:ilvl w:val="0"/>
                <w:numId w:val="31"/>
              </w:numPr>
              <w:tabs>
                <w:tab w:val="left" w:pos="355"/>
              </w:tabs>
              <w:spacing w:before="60" w:after="0" w:line="240" w:lineRule="exact"/>
              <w:jc w:val="both"/>
              <w:rPr>
                <w:rFonts w:ascii="Times New Roman" w:eastAsia="Times New Roman" w:hAnsi="Times New Roman"/>
                <w:sz w:val="24"/>
                <w:szCs w:val="28"/>
                <w:lang w:val="en-US"/>
              </w:rPr>
            </w:pPr>
            <w:r w:rsidRPr="00856E94">
              <w:rPr>
                <w:rFonts w:ascii="Times New Roman" w:eastAsia="Times New Roman" w:hAnsi="Times New Roman"/>
                <w:sz w:val="24"/>
                <w:szCs w:val="28"/>
                <w:lang w:val="en-US"/>
              </w:rPr>
              <w:t>To lead –in to the topic and to raise students’ interest to it</w:t>
            </w:r>
          </w:p>
          <w:p w:rsidR="0000718A" w:rsidRPr="00856E94" w:rsidRDefault="0000718A" w:rsidP="00EF3B51">
            <w:pPr>
              <w:pStyle w:val="a3"/>
              <w:widowControl w:val="0"/>
              <w:numPr>
                <w:ilvl w:val="0"/>
                <w:numId w:val="31"/>
              </w:numPr>
              <w:tabs>
                <w:tab w:val="left" w:pos="355"/>
              </w:tabs>
              <w:spacing w:before="60" w:after="0" w:line="240" w:lineRule="exact"/>
              <w:jc w:val="both"/>
              <w:rPr>
                <w:rFonts w:ascii="Times New Roman" w:eastAsia="Times New Roman" w:hAnsi="Times New Roman"/>
                <w:sz w:val="24"/>
                <w:szCs w:val="28"/>
                <w:lang w:val="en-US"/>
              </w:rPr>
            </w:pPr>
            <w:r w:rsidRPr="00856E94">
              <w:rPr>
                <w:rFonts w:ascii="Times New Roman" w:eastAsia="Times New Roman" w:hAnsi="Times New Roman"/>
                <w:sz w:val="24"/>
                <w:szCs w:val="28"/>
                <w:lang w:val="en-US"/>
              </w:rPr>
              <w:t>To introduce students the structure of a CV</w:t>
            </w:r>
          </w:p>
          <w:p w:rsidR="0000718A" w:rsidRPr="00856E94" w:rsidRDefault="0000718A" w:rsidP="00EF3B51">
            <w:pPr>
              <w:pStyle w:val="a3"/>
              <w:widowControl w:val="0"/>
              <w:numPr>
                <w:ilvl w:val="0"/>
                <w:numId w:val="31"/>
              </w:numPr>
              <w:tabs>
                <w:tab w:val="left" w:pos="355"/>
              </w:tabs>
              <w:spacing w:before="60" w:after="0" w:line="240" w:lineRule="exact"/>
              <w:jc w:val="both"/>
              <w:rPr>
                <w:rFonts w:ascii="Times New Roman" w:eastAsia="Times New Roman" w:hAnsi="Times New Roman"/>
                <w:sz w:val="24"/>
                <w:szCs w:val="28"/>
              </w:rPr>
            </w:pPr>
            <w:r w:rsidRPr="00856E94">
              <w:rPr>
                <w:rFonts w:ascii="Times New Roman" w:eastAsia="Times New Roman" w:hAnsi="Times New Roman"/>
                <w:sz w:val="24"/>
                <w:szCs w:val="28"/>
              </w:rPr>
              <w:t>To check students’ reading comprehension</w:t>
            </w:r>
          </w:p>
          <w:p w:rsidR="0000718A" w:rsidRPr="00856E94" w:rsidRDefault="0000718A" w:rsidP="00EF3B51">
            <w:pPr>
              <w:pStyle w:val="a3"/>
              <w:widowControl w:val="0"/>
              <w:numPr>
                <w:ilvl w:val="0"/>
                <w:numId w:val="31"/>
              </w:numPr>
              <w:tabs>
                <w:tab w:val="left" w:pos="355"/>
              </w:tabs>
              <w:spacing w:before="60" w:after="0" w:line="240" w:lineRule="exact"/>
              <w:jc w:val="both"/>
              <w:rPr>
                <w:rFonts w:ascii="Times New Roman" w:eastAsia="Times New Roman" w:hAnsi="Times New Roman"/>
                <w:sz w:val="24"/>
                <w:szCs w:val="28"/>
                <w:lang w:val="en-US"/>
              </w:rPr>
            </w:pPr>
            <w:r w:rsidRPr="00856E94">
              <w:rPr>
                <w:rFonts w:ascii="Times New Roman" w:eastAsia="Times New Roman" w:hAnsi="Times New Roman"/>
                <w:sz w:val="24"/>
                <w:szCs w:val="28"/>
                <w:lang w:val="en-US"/>
              </w:rPr>
              <w:t>To help students to analyze and compare</w:t>
            </w:r>
          </w:p>
          <w:p w:rsidR="0000718A" w:rsidRPr="00856E94" w:rsidRDefault="0000718A" w:rsidP="00EF3B51">
            <w:pPr>
              <w:pStyle w:val="a3"/>
              <w:widowControl w:val="0"/>
              <w:numPr>
                <w:ilvl w:val="0"/>
                <w:numId w:val="31"/>
              </w:numPr>
              <w:tabs>
                <w:tab w:val="left" w:pos="355"/>
              </w:tabs>
              <w:spacing w:before="60" w:after="0" w:line="240" w:lineRule="exact"/>
              <w:jc w:val="both"/>
              <w:rPr>
                <w:rFonts w:ascii="Times New Roman" w:eastAsia="Times New Roman" w:hAnsi="Times New Roman"/>
                <w:sz w:val="24"/>
                <w:szCs w:val="28"/>
                <w:lang w:val="en-US"/>
              </w:rPr>
            </w:pPr>
            <w:r w:rsidRPr="00856E94">
              <w:rPr>
                <w:rFonts w:ascii="Times New Roman" w:eastAsia="Times New Roman" w:hAnsi="Times New Roman"/>
                <w:sz w:val="24"/>
                <w:szCs w:val="28"/>
                <w:lang w:val="en-US"/>
              </w:rPr>
              <w:t xml:space="preserve">To explain </w:t>
            </w:r>
            <w:r w:rsidRPr="00856E94">
              <w:rPr>
                <w:rFonts w:ascii="Times New Roman" w:eastAsia="Times New Roman" w:hAnsi="Times New Roman"/>
                <w:b/>
                <w:sz w:val="24"/>
                <w:szCs w:val="28"/>
                <w:lang w:val="en-US"/>
              </w:rPr>
              <w:t xml:space="preserve">dos </w:t>
            </w:r>
            <w:r w:rsidRPr="00856E94">
              <w:rPr>
                <w:rFonts w:ascii="Times New Roman" w:eastAsia="Times New Roman" w:hAnsi="Times New Roman"/>
                <w:sz w:val="24"/>
                <w:szCs w:val="28"/>
                <w:lang w:val="en-US"/>
              </w:rPr>
              <w:t xml:space="preserve">and </w:t>
            </w:r>
            <w:r w:rsidRPr="00856E94">
              <w:rPr>
                <w:rFonts w:ascii="Times New Roman" w:eastAsia="Times New Roman" w:hAnsi="Times New Roman"/>
                <w:b/>
                <w:sz w:val="24"/>
                <w:szCs w:val="28"/>
                <w:lang w:val="en-US"/>
              </w:rPr>
              <w:t xml:space="preserve">don’ts </w:t>
            </w:r>
            <w:r w:rsidRPr="00856E94">
              <w:rPr>
                <w:rFonts w:ascii="Times New Roman" w:eastAsia="Times New Roman" w:hAnsi="Times New Roman"/>
                <w:sz w:val="24"/>
                <w:szCs w:val="28"/>
                <w:lang w:val="en-US"/>
              </w:rPr>
              <w:t>of writing CV/resume</w:t>
            </w:r>
          </w:p>
        </w:tc>
      </w:tr>
      <w:tr w:rsidR="0000718A" w:rsidRPr="00AE5DAE" w:rsidTr="0000718A">
        <w:trPr>
          <w:trHeight w:val="293"/>
        </w:trPr>
        <w:tc>
          <w:tcPr>
            <w:tcW w:w="2432" w:type="dxa"/>
            <w:vAlign w:val="bottom"/>
          </w:tcPr>
          <w:p w:rsidR="0000718A" w:rsidRPr="00856E94" w:rsidRDefault="0000718A" w:rsidP="0000718A">
            <w:pPr>
              <w:tabs>
                <w:tab w:val="left" w:pos="355"/>
              </w:tabs>
              <w:spacing w:before="60" w:line="240" w:lineRule="exact"/>
              <w:jc w:val="both"/>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jc w:val="both"/>
              <w:rPr>
                <w:sz w:val="24"/>
                <w:szCs w:val="28"/>
                <w:lang w:val="en-US"/>
              </w:rPr>
            </w:pPr>
            <w:r w:rsidRPr="00856E94">
              <w:rPr>
                <w:sz w:val="24"/>
                <w:szCs w:val="28"/>
                <w:lang w:val="en-US"/>
              </w:rPr>
              <w:t>Individual, small group, whole class (teacher-students)</w:t>
            </w:r>
          </w:p>
        </w:tc>
      </w:tr>
    </w:tbl>
    <w:p w:rsidR="0000718A" w:rsidRPr="00856E94" w:rsidRDefault="0000718A" w:rsidP="0000718A">
      <w:pPr>
        <w:rPr>
          <w:rStyle w:val="5"/>
          <w:rFonts w:eastAsiaTheme="minorHAnsi"/>
          <w:bCs w:val="0"/>
          <w:szCs w:val="28"/>
        </w:rPr>
      </w:pPr>
      <w:r w:rsidRPr="00856E94">
        <w:rPr>
          <w:b/>
          <w:szCs w:val="28"/>
          <w:lang w:val="en-US"/>
        </w:rPr>
        <w:t>Warming up</w:t>
      </w:r>
      <w:r w:rsidRPr="00856E94">
        <w:rPr>
          <w:b/>
          <w:szCs w:val="28"/>
          <w:lang w:val="en-US"/>
        </w:rPr>
        <w:tab/>
        <w:t xml:space="preserve">                    </w:t>
      </w:r>
      <w:r w:rsidRPr="00856E94">
        <w:rPr>
          <w:rStyle w:val="5"/>
          <w:rFonts w:eastAsiaTheme="minorHAnsi"/>
          <w:szCs w:val="28"/>
        </w:rPr>
        <w:t>group work (10 minutes)</w:t>
      </w:r>
    </w:p>
    <w:p w:rsidR="0000718A" w:rsidRPr="00856E94" w:rsidRDefault="0000718A" w:rsidP="00EF3B51">
      <w:pPr>
        <w:pStyle w:val="a3"/>
        <w:numPr>
          <w:ilvl w:val="0"/>
          <w:numId w:val="32"/>
        </w:numPr>
        <w:rPr>
          <w:rFonts w:ascii="Times New Roman" w:hAnsi="Times New Roman"/>
          <w:sz w:val="24"/>
          <w:szCs w:val="28"/>
          <w:lang w:val="en-US"/>
        </w:rPr>
      </w:pPr>
      <w:r w:rsidRPr="00856E94">
        <w:rPr>
          <w:rFonts w:ascii="Times New Roman" w:hAnsi="Times New Roman"/>
          <w:sz w:val="24"/>
          <w:szCs w:val="28"/>
          <w:lang w:val="en-US"/>
        </w:rPr>
        <w:t>Ask students the following questions:</w:t>
      </w:r>
    </w:p>
    <w:p w:rsidR="0000718A" w:rsidRPr="00856E94" w:rsidRDefault="0000718A" w:rsidP="00EF3B51">
      <w:pPr>
        <w:pStyle w:val="a3"/>
        <w:numPr>
          <w:ilvl w:val="0"/>
          <w:numId w:val="33"/>
        </w:numPr>
        <w:rPr>
          <w:rFonts w:ascii="Times New Roman" w:hAnsi="Times New Roman"/>
          <w:sz w:val="24"/>
          <w:szCs w:val="28"/>
          <w:lang w:val="en-US"/>
        </w:rPr>
      </w:pPr>
      <w:r w:rsidRPr="00856E94">
        <w:rPr>
          <w:rFonts w:ascii="Times New Roman" w:hAnsi="Times New Roman"/>
          <w:sz w:val="24"/>
          <w:szCs w:val="28"/>
          <w:lang w:val="en-US"/>
        </w:rPr>
        <w:t>Have you ever applied for a job? If yes, what documents do you have to submit?</w:t>
      </w:r>
    </w:p>
    <w:p w:rsidR="0000718A" w:rsidRPr="00856E94" w:rsidRDefault="0000718A" w:rsidP="00EF3B51">
      <w:pPr>
        <w:pStyle w:val="a3"/>
        <w:numPr>
          <w:ilvl w:val="0"/>
          <w:numId w:val="33"/>
        </w:numPr>
        <w:rPr>
          <w:rFonts w:ascii="Times New Roman" w:hAnsi="Times New Roman"/>
          <w:sz w:val="24"/>
          <w:szCs w:val="28"/>
        </w:rPr>
      </w:pPr>
      <w:r w:rsidRPr="00856E94">
        <w:rPr>
          <w:rFonts w:ascii="Times New Roman" w:hAnsi="Times New Roman"/>
          <w:sz w:val="24"/>
          <w:szCs w:val="28"/>
        </w:rPr>
        <w:t>What is a CV?</w:t>
      </w:r>
    </w:p>
    <w:p w:rsidR="0000718A" w:rsidRPr="00856E94" w:rsidRDefault="0000718A" w:rsidP="00EF3B51">
      <w:pPr>
        <w:widowControl w:val="0"/>
        <w:numPr>
          <w:ilvl w:val="0"/>
          <w:numId w:val="33"/>
        </w:numPr>
        <w:tabs>
          <w:tab w:val="left" w:pos="749"/>
        </w:tabs>
        <w:spacing w:line="274" w:lineRule="exact"/>
        <w:jc w:val="both"/>
        <w:rPr>
          <w:szCs w:val="28"/>
          <w:lang w:val="en-US"/>
        </w:rPr>
      </w:pPr>
      <w:r w:rsidRPr="00856E94">
        <w:rPr>
          <w:szCs w:val="28"/>
          <w:lang w:val="en-US"/>
        </w:rPr>
        <w:t>What information is to be included in CV?</w:t>
      </w:r>
    </w:p>
    <w:p w:rsidR="0000718A" w:rsidRPr="00856E94" w:rsidRDefault="0000718A" w:rsidP="00EF3B51">
      <w:pPr>
        <w:widowControl w:val="0"/>
        <w:numPr>
          <w:ilvl w:val="0"/>
          <w:numId w:val="33"/>
        </w:numPr>
        <w:tabs>
          <w:tab w:val="left" w:pos="754"/>
        </w:tabs>
        <w:spacing w:line="274" w:lineRule="exact"/>
        <w:jc w:val="both"/>
        <w:rPr>
          <w:szCs w:val="28"/>
          <w:lang w:val="en-US"/>
        </w:rPr>
      </w:pPr>
      <w:r w:rsidRPr="00856E94">
        <w:rPr>
          <w:szCs w:val="28"/>
          <w:lang w:val="en-US"/>
        </w:rPr>
        <w:t>What style is appropriate for CV?</w:t>
      </w:r>
    </w:p>
    <w:p w:rsidR="0000718A" w:rsidRPr="00856E94" w:rsidRDefault="0000718A" w:rsidP="00EF3B51">
      <w:pPr>
        <w:widowControl w:val="0"/>
        <w:numPr>
          <w:ilvl w:val="0"/>
          <w:numId w:val="32"/>
        </w:numPr>
        <w:spacing w:after="120" w:line="274" w:lineRule="exact"/>
        <w:rPr>
          <w:szCs w:val="28"/>
          <w:lang w:val="en-US"/>
        </w:rPr>
      </w:pPr>
      <w:r w:rsidRPr="00856E94">
        <w:rPr>
          <w:szCs w:val="28"/>
          <w:lang w:val="en-US"/>
        </w:rPr>
        <w:t>Elicit random answers and encourage students to be active.</w:t>
      </w:r>
    </w:p>
    <w:p w:rsidR="0000718A" w:rsidRPr="00856E94" w:rsidRDefault="0000718A" w:rsidP="0000718A">
      <w:pPr>
        <w:spacing w:line="274" w:lineRule="exact"/>
        <w:ind w:left="360"/>
        <w:rPr>
          <w:b/>
          <w:szCs w:val="28"/>
          <w:lang w:val="en-US"/>
        </w:rPr>
      </w:pPr>
      <w:bookmarkStart w:id="33" w:name="bookmark168"/>
      <w:r w:rsidRPr="00856E94">
        <w:rPr>
          <w:b/>
          <w:szCs w:val="28"/>
          <w:lang w:val="en-US"/>
        </w:rPr>
        <w:t>Activity 1 Putting headings pairwork (10 minutes)</w:t>
      </w:r>
      <w:bookmarkEnd w:id="33"/>
    </w:p>
    <w:p w:rsidR="0000718A" w:rsidRPr="00856E94" w:rsidRDefault="0000718A" w:rsidP="0000718A">
      <w:pPr>
        <w:spacing w:line="274" w:lineRule="exact"/>
        <w:ind w:left="360"/>
        <w:rPr>
          <w:szCs w:val="28"/>
          <w:lang w:val="en-US"/>
        </w:rPr>
      </w:pPr>
      <w:r w:rsidRPr="00856E94">
        <w:rPr>
          <w:szCs w:val="28"/>
          <w:lang w:val="en-US"/>
        </w:rPr>
        <w:t>Objective: to introduce students the structure of a CV</w:t>
      </w:r>
    </w:p>
    <w:p w:rsidR="0000718A" w:rsidRPr="00856E94" w:rsidRDefault="0000718A" w:rsidP="0000718A">
      <w:pPr>
        <w:spacing w:line="274" w:lineRule="exact"/>
        <w:ind w:left="360"/>
        <w:rPr>
          <w:szCs w:val="28"/>
          <w:lang w:val="en-US"/>
        </w:rPr>
      </w:pPr>
      <w:r w:rsidRPr="00856E94">
        <w:rPr>
          <w:szCs w:val="28"/>
          <w:lang w:val="en-US"/>
        </w:rPr>
        <w:t>Time: 10 minutes</w:t>
      </w:r>
    </w:p>
    <w:p w:rsidR="0000718A" w:rsidRPr="00856E94" w:rsidRDefault="0000718A" w:rsidP="0000718A">
      <w:pPr>
        <w:spacing w:line="274" w:lineRule="exact"/>
        <w:ind w:left="360"/>
        <w:rPr>
          <w:szCs w:val="28"/>
          <w:lang w:val="en-US"/>
        </w:rPr>
      </w:pPr>
      <w:r w:rsidRPr="00856E94">
        <w:rPr>
          <w:szCs w:val="28"/>
          <w:lang w:val="en-US"/>
        </w:rPr>
        <w:t>Material: handout 1</w:t>
      </w:r>
    </w:p>
    <w:p w:rsidR="0000718A" w:rsidRPr="00856E94" w:rsidRDefault="0000718A" w:rsidP="0000718A">
      <w:pPr>
        <w:spacing w:line="274" w:lineRule="exact"/>
        <w:ind w:left="360"/>
        <w:rPr>
          <w:szCs w:val="28"/>
          <w:lang w:val="en-US"/>
        </w:rPr>
      </w:pPr>
      <w:r w:rsidRPr="00856E94">
        <w:rPr>
          <w:szCs w:val="28"/>
          <w:lang w:val="en-US"/>
        </w:rPr>
        <w:t>Procedure:</w:t>
      </w:r>
    </w:p>
    <w:p w:rsidR="0000718A" w:rsidRPr="00856E94" w:rsidRDefault="0000718A" w:rsidP="00EF3B51">
      <w:pPr>
        <w:pStyle w:val="a3"/>
        <w:numPr>
          <w:ilvl w:val="0"/>
          <w:numId w:val="32"/>
        </w:numPr>
        <w:spacing w:line="274" w:lineRule="exact"/>
        <w:rPr>
          <w:rFonts w:ascii="Times New Roman" w:hAnsi="Times New Roman"/>
          <w:sz w:val="24"/>
          <w:szCs w:val="28"/>
          <w:lang w:val="en-US"/>
        </w:rPr>
      </w:pPr>
      <w:r w:rsidRPr="00856E94">
        <w:rPr>
          <w:rFonts w:ascii="Times New Roman" w:hAnsi="Times New Roman"/>
          <w:sz w:val="24"/>
          <w:szCs w:val="28"/>
          <w:lang w:val="en-US"/>
        </w:rPr>
        <w:t>Distribute handout 1 and ask students to work in pairs, write the headings(A) in the correct spaces in the CV in(B).</w:t>
      </w:r>
    </w:p>
    <w:p w:rsidR="0000718A" w:rsidRPr="00856E94" w:rsidRDefault="0000718A" w:rsidP="00EF3B51">
      <w:pPr>
        <w:pStyle w:val="a3"/>
        <w:numPr>
          <w:ilvl w:val="0"/>
          <w:numId w:val="32"/>
        </w:numPr>
        <w:spacing w:line="274" w:lineRule="exact"/>
        <w:rPr>
          <w:rFonts w:ascii="Times New Roman" w:hAnsi="Times New Roman"/>
          <w:sz w:val="24"/>
          <w:szCs w:val="28"/>
          <w:lang w:val="en-US"/>
        </w:rPr>
      </w:pPr>
      <w:r w:rsidRPr="00856E94">
        <w:rPr>
          <w:rFonts w:ascii="Times New Roman" w:hAnsi="Times New Roman"/>
          <w:sz w:val="24"/>
          <w:szCs w:val="28"/>
          <w:lang w:val="en-US"/>
        </w:rPr>
        <w:t>Check they have done the task correctly, asking each pair to read one heading.</w:t>
      </w:r>
    </w:p>
    <w:tbl>
      <w:tblPr>
        <w:tblStyle w:val="a8"/>
        <w:tblW w:w="0" w:type="auto"/>
        <w:tblInd w:w="720" w:type="dxa"/>
        <w:tblLook w:val="04A0"/>
      </w:tblPr>
      <w:tblGrid>
        <w:gridCol w:w="8625"/>
      </w:tblGrid>
      <w:tr w:rsidR="0000718A" w:rsidRPr="00AE5DAE" w:rsidTr="0000718A">
        <w:tc>
          <w:tcPr>
            <w:tcW w:w="8625" w:type="dxa"/>
          </w:tcPr>
          <w:p w:rsidR="0000718A" w:rsidRPr="00856E94" w:rsidRDefault="0000718A" w:rsidP="0000718A">
            <w:pPr>
              <w:pStyle w:val="a3"/>
              <w:spacing w:line="274" w:lineRule="exact"/>
              <w:ind w:left="0"/>
              <w:rPr>
                <w:rFonts w:ascii="Times New Roman" w:hAnsi="Times New Roman"/>
                <w:sz w:val="24"/>
                <w:szCs w:val="28"/>
                <w:lang w:val="en-US"/>
              </w:rPr>
            </w:pPr>
            <w:r w:rsidRPr="00856E94">
              <w:rPr>
                <w:rFonts w:ascii="Times New Roman" w:hAnsi="Times New Roman"/>
                <w:sz w:val="24"/>
                <w:szCs w:val="28"/>
                <w:lang w:val="en-US"/>
              </w:rPr>
              <w:t>Answer key: name, profile, personal details, education, work experience, interests, additional information, reference</w:t>
            </w:r>
          </w:p>
        </w:tc>
      </w:tr>
    </w:tbl>
    <w:p w:rsidR="0000718A" w:rsidRPr="00856E94" w:rsidRDefault="0000718A" w:rsidP="0000718A">
      <w:pPr>
        <w:rPr>
          <w:b/>
          <w:szCs w:val="28"/>
          <w:lang w:val="en-US"/>
        </w:rPr>
      </w:pPr>
      <w:bookmarkStart w:id="34" w:name="bookmark169"/>
      <w:r w:rsidRPr="00856E94">
        <w:rPr>
          <w:b/>
          <w:szCs w:val="28"/>
          <w:lang w:val="en-US"/>
        </w:rPr>
        <w:t>Activity 2 Question-answer group work</w:t>
      </w:r>
      <w:bookmarkEnd w:id="34"/>
    </w:p>
    <w:p w:rsidR="0000718A" w:rsidRPr="00856E94" w:rsidRDefault="0000718A" w:rsidP="0000718A">
      <w:pPr>
        <w:rPr>
          <w:szCs w:val="28"/>
          <w:lang w:val="en-US"/>
        </w:rPr>
      </w:pPr>
      <w:r w:rsidRPr="00856E94">
        <w:rPr>
          <w:szCs w:val="28"/>
          <w:lang w:val="en-US"/>
        </w:rPr>
        <w:t>Objective: to check students’ reading comprehension.</w:t>
      </w:r>
    </w:p>
    <w:p w:rsidR="0000718A" w:rsidRPr="00856E94" w:rsidRDefault="0000718A" w:rsidP="0000718A">
      <w:pPr>
        <w:rPr>
          <w:szCs w:val="28"/>
        </w:rPr>
      </w:pPr>
      <w:r w:rsidRPr="00856E94">
        <w:rPr>
          <w:szCs w:val="28"/>
        </w:rPr>
        <w:t>Time: 10 minutes</w:t>
      </w:r>
      <w:r w:rsidRPr="00856E94">
        <w:rPr>
          <w:szCs w:val="28"/>
        </w:rPr>
        <w:br/>
        <w:t>Procedure:</w:t>
      </w:r>
    </w:p>
    <w:p w:rsidR="0000718A" w:rsidRPr="00856E94" w:rsidRDefault="0000718A" w:rsidP="00EF3B51">
      <w:pPr>
        <w:pStyle w:val="a3"/>
        <w:numPr>
          <w:ilvl w:val="0"/>
          <w:numId w:val="34"/>
        </w:numPr>
        <w:rPr>
          <w:rFonts w:ascii="Times New Roman" w:hAnsi="Times New Roman"/>
          <w:sz w:val="24"/>
          <w:szCs w:val="28"/>
          <w:lang w:val="en-US"/>
        </w:rPr>
      </w:pPr>
      <w:r w:rsidRPr="00856E94">
        <w:rPr>
          <w:rFonts w:ascii="Times New Roman" w:hAnsi="Times New Roman"/>
          <w:sz w:val="24"/>
          <w:szCs w:val="28"/>
          <w:lang w:val="en-US"/>
        </w:rPr>
        <w:t>Divide the group into 2 subgroups and ask groups to find answer to the questions given in their handout.</w:t>
      </w:r>
    </w:p>
    <w:p w:rsidR="0000718A" w:rsidRPr="00856E94" w:rsidRDefault="0000718A" w:rsidP="00EF3B51">
      <w:pPr>
        <w:pStyle w:val="a3"/>
        <w:numPr>
          <w:ilvl w:val="0"/>
          <w:numId w:val="34"/>
        </w:numPr>
        <w:rPr>
          <w:rFonts w:ascii="Times New Roman" w:hAnsi="Times New Roman"/>
          <w:sz w:val="24"/>
          <w:szCs w:val="28"/>
          <w:lang w:val="en-US"/>
        </w:rPr>
      </w:pPr>
      <w:r w:rsidRPr="00856E94">
        <w:rPr>
          <w:rFonts w:ascii="Times New Roman" w:hAnsi="Times New Roman"/>
          <w:sz w:val="24"/>
          <w:szCs w:val="28"/>
          <w:lang w:val="en-US"/>
        </w:rPr>
        <w:lastRenderedPageBreak/>
        <w:t>Tell group A to ask group B a question from the list , group B to answer.</w:t>
      </w:r>
    </w:p>
    <w:p w:rsidR="0000718A" w:rsidRPr="00856E94" w:rsidRDefault="0000718A" w:rsidP="00EF3B51">
      <w:pPr>
        <w:pStyle w:val="a3"/>
        <w:numPr>
          <w:ilvl w:val="0"/>
          <w:numId w:val="34"/>
        </w:numPr>
        <w:rPr>
          <w:rFonts w:ascii="Times New Roman" w:hAnsi="Times New Roman"/>
          <w:sz w:val="24"/>
          <w:szCs w:val="28"/>
          <w:lang w:val="en-US"/>
        </w:rPr>
      </w:pPr>
      <w:r w:rsidRPr="00856E94">
        <w:rPr>
          <w:rFonts w:ascii="Times New Roman" w:hAnsi="Times New Roman"/>
          <w:sz w:val="24"/>
          <w:szCs w:val="28"/>
          <w:lang w:val="en-US"/>
        </w:rPr>
        <w:t>Ask groups to do this in turns.</w:t>
      </w:r>
    </w:p>
    <w:p w:rsidR="0000718A" w:rsidRPr="00856E94" w:rsidRDefault="0000718A" w:rsidP="00EF3B51">
      <w:pPr>
        <w:pStyle w:val="a3"/>
        <w:numPr>
          <w:ilvl w:val="0"/>
          <w:numId w:val="34"/>
        </w:numPr>
        <w:rPr>
          <w:rFonts w:ascii="Times New Roman" w:hAnsi="Times New Roman"/>
          <w:sz w:val="24"/>
          <w:szCs w:val="28"/>
          <w:lang w:val="en-US"/>
        </w:rPr>
      </w:pPr>
      <w:r w:rsidRPr="00856E94">
        <w:rPr>
          <w:rFonts w:ascii="Times New Roman" w:hAnsi="Times New Roman"/>
          <w:sz w:val="24"/>
          <w:szCs w:val="28"/>
          <w:lang w:val="en-US"/>
        </w:rPr>
        <w:t>Encourage students to be confident and active.</w:t>
      </w:r>
    </w:p>
    <w:p w:rsidR="0000718A" w:rsidRPr="00856E94" w:rsidRDefault="0000718A" w:rsidP="00EF3B51">
      <w:pPr>
        <w:pStyle w:val="a3"/>
        <w:numPr>
          <w:ilvl w:val="0"/>
          <w:numId w:val="34"/>
        </w:numPr>
        <w:rPr>
          <w:rFonts w:ascii="Times New Roman" w:hAnsi="Times New Roman"/>
          <w:sz w:val="24"/>
          <w:szCs w:val="28"/>
          <w:lang w:val="en-US"/>
        </w:rPr>
      </w:pPr>
      <w:r w:rsidRPr="00856E94">
        <w:rPr>
          <w:rFonts w:ascii="Times New Roman" w:hAnsi="Times New Roman"/>
          <w:sz w:val="24"/>
          <w:szCs w:val="28"/>
          <w:lang w:val="en-US"/>
        </w:rPr>
        <w:t>Calculate the scores, announce the winner team and praise active participants.</w:t>
      </w:r>
    </w:p>
    <w:p w:rsidR="0000718A" w:rsidRPr="00856E94" w:rsidRDefault="0000718A" w:rsidP="0000718A">
      <w:pPr>
        <w:rPr>
          <w:b/>
          <w:szCs w:val="28"/>
          <w:lang w:val="en-US"/>
        </w:rPr>
      </w:pPr>
      <w:bookmarkStart w:id="35" w:name="bookmark170"/>
      <w:r w:rsidRPr="00856E94">
        <w:rPr>
          <w:b/>
          <w:szCs w:val="28"/>
          <w:lang w:val="en-US"/>
        </w:rPr>
        <w:t>Activity 3 Analyze and compare Pair work</w:t>
      </w:r>
      <w:bookmarkEnd w:id="35"/>
    </w:p>
    <w:p w:rsidR="0000718A" w:rsidRPr="00856E94" w:rsidRDefault="0000718A" w:rsidP="0000718A">
      <w:pPr>
        <w:spacing w:line="274" w:lineRule="exact"/>
        <w:ind w:left="360"/>
        <w:rPr>
          <w:szCs w:val="28"/>
          <w:lang w:val="en-US"/>
        </w:rPr>
      </w:pPr>
      <w:r w:rsidRPr="00856E94">
        <w:rPr>
          <w:szCs w:val="28"/>
          <w:lang w:val="en-US"/>
        </w:rPr>
        <w:t>Objective: to help students to analyze and compare</w:t>
      </w:r>
      <w:r w:rsidRPr="00856E94">
        <w:rPr>
          <w:szCs w:val="28"/>
          <w:lang w:val="en-US"/>
        </w:rPr>
        <w:br/>
        <w:t>Time: 10 minutes</w:t>
      </w:r>
      <w:r w:rsidRPr="00856E94">
        <w:rPr>
          <w:szCs w:val="28"/>
          <w:lang w:val="en-US"/>
        </w:rPr>
        <w:br/>
        <w:t>Materials: handout 2</w:t>
      </w:r>
      <w:r w:rsidRPr="00856E94">
        <w:rPr>
          <w:szCs w:val="28"/>
          <w:lang w:val="en-US"/>
        </w:rPr>
        <w:br/>
        <w:t>Procedure:</w:t>
      </w:r>
    </w:p>
    <w:p w:rsidR="0000718A" w:rsidRPr="00856E94" w:rsidRDefault="0000718A" w:rsidP="00EF3B51">
      <w:pPr>
        <w:pStyle w:val="a3"/>
        <w:numPr>
          <w:ilvl w:val="0"/>
          <w:numId w:val="35"/>
        </w:numPr>
        <w:spacing w:line="274" w:lineRule="exact"/>
        <w:rPr>
          <w:rFonts w:ascii="Times New Roman" w:hAnsi="Times New Roman"/>
          <w:sz w:val="24"/>
          <w:szCs w:val="28"/>
          <w:lang w:val="en-US"/>
        </w:rPr>
      </w:pPr>
      <w:r w:rsidRPr="00856E94">
        <w:rPr>
          <w:rFonts w:ascii="Times New Roman" w:hAnsi="Times New Roman"/>
          <w:sz w:val="24"/>
          <w:szCs w:val="28"/>
          <w:lang w:val="en-US"/>
        </w:rPr>
        <w:t>Ask students to work in pairs and scan the job advertisement.</w:t>
      </w:r>
    </w:p>
    <w:p w:rsidR="0000718A" w:rsidRPr="00856E94" w:rsidRDefault="0000718A" w:rsidP="00EF3B51">
      <w:pPr>
        <w:pStyle w:val="a3"/>
        <w:numPr>
          <w:ilvl w:val="0"/>
          <w:numId w:val="35"/>
        </w:numPr>
        <w:spacing w:line="274" w:lineRule="exact"/>
        <w:rPr>
          <w:rFonts w:ascii="Times New Roman" w:hAnsi="Times New Roman"/>
          <w:sz w:val="24"/>
          <w:szCs w:val="28"/>
          <w:lang w:val="en-US"/>
        </w:rPr>
      </w:pPr>
      <w:r w:rsidRPr="00856E94">
        <w:rPr>
          <w:rFonts w:ascii="Times New Roman" w:hAnsi="Times New Roman"/>
          <w:sz w:val="24"/>
          <w:szCs w:val="28"/>
          <w:lang w:val="en-US"/>
        </w:rPr>
        <w:t>Tell them to analyze whether Kate is qualified for it or not.</w:t>
      </w:r>
    </w:p>
    <w:p w:rsidR="0000718A" w:rsidRPr="00856E94" w:rsidRDefault="0000718A" w:rsidP="00EF3B51">
      <w:pPr>
        <w:pStyle w:val="a3"/>
        <w:numPr>
          <w:ilvl w:val="0"/>
          <w:numId w:val="35"/>
        </w:numPr>
        <w:spacing w:line="274" w:lineRule="exact"/>
        <w:rPr>
          <w:rFonts w:ascii="Times New Roman" w:hAnsi="Times New Roman"/>
          <w:sz w:val="24"/>
          <w:szCs w:val="28"/>
          <w:lang w:val="en-US"/>
        </w:rPr>
      </w:pPr>
      <w:r w:rsidRPr="00856E94">
        <w:rPr>
          <w:rFonts w:ascii="Times New Roman" w:hAnsi="Times New Roman"/>
          <w:sz w:val="24"/>
          <w:szCs w:val="28"/>
          <w:lang w:val="en-US"/>
        </w:rPr>
        <w:t>Ask them to compare their verdict with other pairs.</w:t>
      </w:r>
    </w:p>
    <w:p w:rsidR="0000718A" w:rsidRPr="00856E94" w:rsidRDefault="0000718A" w:rsidP="00EF3B51">
      <w:pPr>
        <w:pStyle w:val="a3"/>
        <w:numPr>
          <w:ilvl w:val="0"/>
          <w:numId w:val="35"/>
        </w:numPr>
        <w:spacing w:line="274" w:lineRule="exact"/>
        <w:rPr>
          <w:rFonts w:ascii="Times New Roman" w:hAnsi="Times New Roman"/>
          <w:sz w:val="24"/>
          <w:szCs w:val="28"/>
          <w:lang w:val="en-US"/>
        </w:rPr>
      </w:pPr>
      <w:r w:rsidRPr="00856E94">
        <w:rPr>
          <w:rFonts w:ascii="Times New Roman" w:hAnsi="Times New Roman"/>
          <w:sz w:val="24"/>
          <w:szCs w:val="28"/>
          <w:lang w:val="en-US"/>
        </w:rPr>
        <w:t>Ask students to justify their choices.</w:t>
      </w:r>
    </w:p>
    <w:p w:rsidR="0000718A" w:rsidRPr="00856E94" w:rsidRDefault="0000718A" w:rsidP="00EF3B51">
      <w:pPr>
        <w:pStyle w:val="a3"/>
        <w:numPr>
          <w:ilvl w:val="0"/>
          <w:numId w:val="35"/>
        </w:numPr>
        <w:spacing w:line="274" w:lineRule="exact"/>
        <w:rPr>
          <w:rFonts w:ascii="Times New Roman" w:hAnsi="Times New Roman"/>
          <w:sz w:val="24"/>
          <w:szCs w:val="28"/>
          <w:lang w:val="en-US"/>
        </w:rPr>
      </w:pPr>
      <w:r w:rsidRPr="00856E94">
        <w:rPr>
          <w:rFonts w:ascii="Times New Roman" w:hAnsi="Times New Roman"/>
          <w:sz w:val="24"/>
          <w:szCs w:val="28"/>
          <w:lang w:val="en-US"/>
        </w:rPr>
        <w:t>Encourage students to feel free and say their mind.</w:t>
      </w:r>
    </w:p>
    <w:p w:rsidR="0000718A" w:rsidRPr="00856E94" w:rsidRDefault="0000718A" w:rsidP="0000718A">
      <w:pPr>
        <w:rPr>
          <w:b/>
          <w:szCs w:val="28"/>
          <w:lang w:val="en-US"/>
        </w:rPr>
      </w:pPr>
      <w:r w:rsidRPr="00856E94">
        <w:rPr>
          <w:b/>
          <w:szCs w:val="28"/>
          <w:lang w:val="en-US"/>
        </w:rPr>
        <w:t>Activity 4 pros and cons group work</w:t>
      </w:r>
    </w:p>
    <w:p w:rsidR="0000718A" w:rsidRPr="00856E94" w:rsidRDefault="0000718A" w:rsidP="0000718A">
      <w:pPr>
        <w:rPr>
          <w:szCs w:val="28"/>
          <w:lang w:val="en-US"/>
        </w:rPr>
      </w:pPr>
      <w:r w:rsidRPr="00856E94">
        <w:rPr>
          <w:szCs w:val="28"/>
          <w:lang w:val="en-US"/>
        </w:rPr>
        <w:t>Objective: to explain dos and don’ts of writing CV/resume’</w:t>
      </w:r>
    </w:p>
    <w:p w:rsidR="0000718A" w:rsidRPr="00856E94" w:rsidRDefault="0000718A" w:rsidP="0000718A">
      <w:pPr>
        <w:rPr>
          <w:szCs w:val="28"/>
          <w:lang w:val="en-US"/>
        </w:rPr>
      </w:pPr>
      <w:r w:rsidRPr="00856E94">
        <w:rPr>
          <w:szCs w:val="28"/>
          <w:lang w:val="en-US"/>
        </w:rPr>
        <w:t>Time: 20 minutes</w:t>
      </w:r>
      <w:r w:rsidRPr="00856E94">
        <w:rPr>
          <w:szCs w:val="28"/>
          <w:lang w:val="en-US"/>
        </w:rPr>
        <w:br/>
        <w:t>Materials: Handout 3</w:t>
      </w:r>
      <w:r w:rsidRPr="00856E94">
        <w:rPr>
          <w:szCs w:val="28"/>
          <w:lang w:val="en-US"/>
        </w:rPr>
        <w:br/>
        <w:t>Procedure:</w:t>
      </w:r>
    </w:p>
    <w:p w:rsidR="0000718A" w:rsidRPr="00856E94" w:rsidRDefault="0000718A" w:rsidP="00EF3B51">
      <w:pPr>
        <w:pStyle w:val="a3"/>
        <w:numPr>
          <w:ilvl w:val="0"/>
          <w:numId w:val="36"/>
        </w:numPr>
        <w:rPr>
          <w:rFonts w:ascii="Times New Roman" w:hAnsi="Times New Roman"/>
          <w:sz w:val="24"/>
          <w:szCs w:val="28"/>
          <w:lang w:val="en-US"/>
        </w:rPr>
      </w:pPr>
      <w:r w:rsidRPr="00856E94">
        <w:rPr>
          <w:rFonts w:ascii="Times New Roman" w:hAnsi="Times New Roman"/>
          <w:sz w:val="24"/>
          <w:szCs w:val="28"/>
          <w:lang w:val="en-US"/>
        </w:rPr>
        <w:t>Give out handout 3 and ask students to work in groups of 4.</w:t>
      </w:r>
    </w:p>
    <w:p w:rsidR="0000718A" w:rsidRPr="00856E94" w:rsidRDefault="0000718A" w:rsidP="00EF3B51">
      <w:pPr>
        <w:pStyle w:val="a3"/>
        <w:numPr>
          <w:ilvl w:val="0"/>
          <w:numId w:val="36"/>
        </w:numPr>
        <w:rPr>
          <w:rFonts w:ascii="Times New Roman" w:hAnsi="Times New Roman"/>
          <w:sz w:val="24"/>
          <w:szCs w:val="28"/>
          <w:lang w:val="en-US"/>
        </w:rPr>
      </w:pPr>
      <w:r w:rsidRPr="00856E94">
        <w:rPr>
          <w:rFonts w:ascii="Times New Roman" w:hAnsi="Times New Roman"/>
          <w:sz w:val="24"/>
          <w:szCs w:val="28"/>
          <w:lang w:val="en-US"/>
        </w:rPr>
        <w:t xml:space="preserve">Ask them to read the information given in the handout carefully and find </w:t>
      </w:r>
      <w:r w:rsidRPr="00856E94">
        <w:rPr>
          <w:rStyle w:val="20"/>
          <w:rFonts w:eastAsiaTheme="minorHAnsi"/>
          <w:szCs w:val="28"/>
        </w:rPr>
        <w:t xml:space="preserve">dos </w:t>
      </w:r>
      <w:r w:rsidRPr="00856E94">
        <w:rPr>
          <w:rFonts w:ascii="Times New Roman" w:hAnsi="Times New Roman"/>
          <w:sz w:val="24"/>
          <w:szCs w:val="28"/>
          <w:lang w:val="en-US"/>
        </w:rPr>
        <w:t xml:space="preserve">and </w:t>
      </w:r>
      <w:r w:rsidRPr="00856E94">
        <w:rPr>
          <w:rFonts w:ascii="Times New Roman" w:hAnsi="Times New Roman"/>
          <w:b/>
          <w:sz w:val="24"/>
          <w:szCs w:val="28"/>
          <w:lang w:val="en-US"/>
        </w:rPr>
        <w:t>don’ts</w:t>
      </w:r>
      <w:r w:rsidRPr="00856E94">
        <w:rPr>
          <w:rStyle w:val="20"/>
          <w:rFonts w:eastAsiaTheme="minorHAnsi"/>
          <w:szCs w:val="28"/>
        </w:rPr>
        <w:t xml:space="preserve"> </w:t>
      </w:r>
      <w:r w:rsidRPr="00856E94">
        <w:rPr>
          <w:rFonts w:ascii="Times New Roman" w:hAnsi="Times New Roman"/>
          <w:sz w:val="24"/>
          <w:szCs w:val="28"/>
          <w:lang w:val="en-US"/>
        </w:rPr>
        <w:t>of writing CV/resume’</w:t>
      </w:r>
    </w:p>
    <w:p w:rsidR="0000718A" w:rsidRPr="00856E94" w:rsidRDefault="0000718A" w:rsidP="00EF3B51">
      <w:pPr>
        <w:pStyle w:val="a3"/>
        <w:numPr>
          <w:ilvl w:val="0"/>
          <w:numId w:val="36"/>
        </w:numPr>
        <w:rPr>
          <w:rFonts w:ascii="Times New Roman" w:hAnsi="Times New Roman"/>
          <w:sz w:val="24"/>
          <w:szCs w:val="28"/>
          <w:lang w:val="en-US"/>
        </w:rPr>
      </w:pPr>
      <w:r w:rsidRPr="00856E94">
        <w:rPr>
          <w:rFonts w:ascii="Times New Roman" w:hAnsi="Times New Roman"/>
          <w:sz w:val="24"/>
          <w:szCs w:val="28"/>
          <w:lang w:val="en-US"/>
        </w:rPr>
        <w:t>Ask students to underline them and exchange opinions why/why not this structure or statement is to be used within the group.</w:t>
      </w:r>
    </w:p>
    <w:p w:rsidR="0000718A" w:rsidRPr="00856E94" w:rsidRDefault="0000718A" w:rsidP="00EF3B51">
      <w:pPr>
        <w:pStyle w:val="a3"/>
        <w:numPr>
          <w:ilvl w:val="0"/>
          <w:numId w:val="36"/>
        </w:numPr>
        <w:rPr>
          <w:rFonts w:ascii="Times New Roman" w:hAnsi="Times New Roman"/>
          <w:sz w:val="24"/>
          <w:szCs w:val="28"/>
          <w:lang w:val="en-US"/>
        </w:rPr>
      </w:pPr>
      <w:r w:rsidRPr="00856E94">
        <w:rPr>
          <w:rFonts w:ascii="Times New Roman" w:hAnsi="Times New Roman"/>
          <w:sz w:val="24"/>
          <w:szCs w:val="28"/>
          <w:lang w:val="en-US"/>
        </w:rPr>
        <w:t>Then tell them to share their points of views and justify among groups.</w:t>
      </w:r>
    </w:p>
    <w:p w:rsidR="0000718A" w:rsidRPr="00856E94" w:rsidRDefault="0000718A" w:rsidP="00EF3B51">
      <w:pPr>
        <w:pStyle w:val="a3"/>
        <w:numPr>
          <w:ilvl w:val="0"/>
          <w:numId w:val="36"/>
        </w:numPr>
        <w:rPr>
          <w:rFonts w:ascii="Times New Roman" w:hAnsi="Times New Roman"/>
          <w:sz w:val="24"/>
          <w:szCs w:val="28"/>
          <w:lang w:val="en-US"/>
        </w:rPr>
      </w:pPr>
      <w:r w:rsidRPr="00856E94">
        <w:rPr>
          <w:rFonts w:ascii="Times New Roman" w:hAnsi="Times New Roman"/>
          <w:sz w:val="24"/>
          <w:szCs w:val="28"/>
          <w:lang w:val="en-US"/>
        </w:rPr>
        <w:t>Monitor the discussion and encourage them to speak up.</w:t>
      </w:r>
    </w:p>
    <w:p w:rsidR="0000718A" w:rsidRPr="00856E94" w:rsidRDefault="0000718A" w:rsidP="0000718A">
      <w:pPr>
        <w:rPr>
          <w:b/>
          <w:szCs w:val="28"/>
          <w:lang w:val="en-US"/>
        </w:rPr>
      </w:pPr>
      <w:r w:rsidRPr="00856E94">
        <w:rPr>
          <w:b/>
          <w:szCs w:val="28"/>
          <w:lang w:val="en-US"/>
        </w:rPr>
        <w:t>Activity 5</w:t>
      </w:r>
      <w:r w:rsidRPr="00856E94">
        <w:rPr>
          <w:b/>
          <w:szCs w:val="28"/>
          <w:lang w:val="en-US"/>
        </w:rPr>
        <w:tab/>
        <w:t>individual work</w:t>
      </w:r>
    </w:p>
    <w:p w:rsidR="0000718A" w:rsidRPr="00856E94" w:rsidRDefault="0000718A" w:rsidP="0000718A">
      <w:pPr>
        <w:rPr>
          <w:szCs w:val="28"/>
          <w:lang w:val="en-US"/>
        </w:rPr>
      </w:pPr>
      <w:r w:rsidRPr="00856E94">
        <w:rPr>
          <w:szCs w:val="28"/>
          <w:lang w:val="en-US"/>
        </w:rPr>
        <w:t>Objective: to practice writing a CV/resume</w:t>
      </w:r>
      <w:r w:rsidRPr="00856E94">
        <w:rPr>
          <w:szCs w:val="28"/>
          <w:lang w:val="en-US"/>
        </w:rPr>
        <w:br/>
        <w:t>Time: 25 minutes</w:t>
      </w:r>
    </w:p>
    <w:p w:rsidR="0000718A" w:rsidRPr="00856E94" w:rsidRDefault="0000718A" w:rsidP="0000718A">
      <w:pPr>
        <w:rPr>
          <w:szCs w:val="28"/>
        </w:rPr>
      </w:pPr>
      <w:r w:rsidRPr="00856E94">
        <w:rPr>
          <w:szCs w:val="28"/>
        </w:rPr>
        <w:t>Procedure:</w:t>
      </w:r>
    </w:p>
    <w:p w:rsidR="0000718A" w:rsidRPr="00856E94" w:rsidRDefault="0000718A" w:rsidP="00EF3B51">
      <w:pPr>
        <w:pStyle w:val="a3"/>
        <w:numPr>
          <w:ilvl w:val="0"/>
          <w:numId w:val="37"/>
        </w:numPr>
        <w:rPr>
          <w:rFonts w:ascii="Times New Roman" w:hAnsi="Times New Roman"/>
          <w:sz w:val="24"/>
          <w:szCs w:val="28"/>
          <w:lang w:val="en-US"/>
        </w:rPr>
      </w:pPr>
      <w:r w:rsidRPr="00856E94">
        <w:rPr>
          <w:rFonts w:ascii="Times New Roman" w:hAnsi="Times New Roman"/>
          <w:sz w:val="24"/>
          <w:szCs w:val="28"/>
          <w:lang w:val="en-US"/>
        </w:rPr>
        <w:t>Ask students to prepare a CV/resume’ for themselves.</w:t>
      </w:r>
    </w:p>
    <w:p w:rsidR="0000718A" w:rsidRPr="00856E94" w:rsidRDefault="0000718A" w:rsidP="00EF3B51">
      <w:pPr>
        <w:pStyle w:val="a3"/>
        <w:numPr>
          <w:ilvl w:val="0"/>
          <w:numId w:val="37"/>
        </w:numPr>
        <w:rPr>
          <w:rFonts w:ascii="Times New Roman" w:hAnsi="Times New Roman"/>
          <w:sz w:val="24"/>
          <w:szCs w:val="28"/>
          <w:lang w:val="en-US"/>
        </w:rPr>
      </w:pPr>
      <w:r w:rsidRPr="00856E94">
        <w:rPr>
          <w:rFonts w:ascii="Times New Roman" w:hAnsi="Times New Roman"/>
          <w:sz w:val="24"/>
          <w:szCs w:val="28"/>
          <w:lang w:val="en-US"/>
        </w:rPr>
        <w:t>Tell them first to make notes of all important information (with dates), using similar headings to those in the examples given in handout 3.</w:t>
      </w:r>
    </w:p>
    <w:p w:rsidR="0000718A" w:rsidRPr="00856E94" w:rsidRDefault="0000718A" w:rsidP="00EF3B51">
      <w:pPr>
        <w:pStyle w:val="a3"/>
        <w:numPr>
          <w:ilvl w:val="0"/>
          <w:numId w:val="37"/>
        </w:numPr>
        <w:rPr>
          <w:rFonts w:ascii="Times New Roman" w:hAnsi="Times New Roman"/>
          <w:sz w:val="24"/>
          <w:szCs w:val="28"/>
          <w:lang w:val="en-US"/>
        </w:rPr>
      </w:pPr>
      <w:r w:rsidRPr="00856E94">
        <w:rPr>
          <w:rFonts w:ascii="Times New Roman" w:hAnsi="Times New Roman"/>
          <w:sz w:val="24"/>
          <w:szCs w:val="28"/>
          <w:lang w:val="en-US"/>
        </w:rPr>
        <w:t>Ask them to organize it as clearly as possible .</w:t>
      </w:r>
    </w:p>
    <w:p w:rsidR="0000718A" w:rsidRPr="00856E94" w:rsidRDefault="0000718A" w:rsidP="00EF3B51">
      <w:pPr>
        <w:pStyle w:val="a3"/>
        <w:numPr>
          <w:ilvl w:val="0"/>
          <w:numId w:val="37"/>
        </w:numPr>
        <w:rPr>
          <w:rFonts w:ascii="Times New Roman" w:hAnsi="Times New Roman"/>
          <w:sz w:val="24"/>
          <w:szCs w:val="28"/>
          <w:lang w:val="en-US"/>
        </w:rPr>
      </w:pPr>
      <w:r w:rsidRPr="00856E94">
        <w:rPr>
          <w:rFonts w:ascii="Times New Roman" w:hAnsi="Times New Roman"/>
          <w:sz w:val="24"/>
          <w:szCs w:val="28"/>
          <w:lang w:val="en-US"/>
        </w:rPr>
        <w:t>Walk round and give a hand to those who need it.</w:t>
      </w:r>
    </w:p>
    <w:p w:rsidR="0000718A" w:rsidRPr="00856E94" w:rsidRDefault="0000718A" w:rsidP="00EF3B51">
      <w:pPr>
        <w:pStyle w:val="a3"/>
        <w:numPr>
          <w:ilvl w:val="0"/>
          <w:numId w:val="37"/>
        </w:numPr>
        <w:rPr>
          <w:rFonts w:ascii="Times New Roman" w:hAnsi="Times New Roman"/>
          <w:sz w:val="24"/>
          <w:szCs w:val="28"/>
          <w:lang w:val="en-US"/>
        </w:rPr>
      </w:pPr>
      <w:r w:rsidRPr="00856E94">
        <w:rPr>
          <w:rFonts w:ascii="Times New Roman" w:hAnsi="Times New Roman"/>
          <w:sz w:val="24"/>
          <w:szCs w:val="28"/>
          <w:lang w:val="en-US"/>
        </w:rPr>
        <w:t>When they have completed the task, swap it and give it to another student to peer edition.</w:t>
      </w:r>
    </w:p>
    <w:p w:rsidR="0000718A" w:rsidRPr="00856E94" w:rsidRDefault="0000718A" w:rsidP="00EF3B51">
      <w:pPr>
        <w:pStyle w:val="a3"/>
        <w:numPr>
          <w:ilvl w:val="0"/>
          <w:numId w:val="37"/>
        </w:numPr>
        <w:rPr>
          <w:rFonts w:ascii="Times New Roman" w:hAnsi="Times New Roman"/>
          <w:sz w:val="24"/>
          <w:szCs w:val="28"/>
          <w:lang w:val="en-US"/>
        </w:rPr>
      </w:pPr>
      <w:r w:rsidRPr="00856E94">
        <w:rPr>
          <w:rFonts w:ascii="Times New Roman" w:hAnsi="Times New Roman"/>
          <w:sz w:val="24"/>
          <w:szCs w:val="28"/>
          <w:lang w:val="en-US"/>
        </w:rPr>
        <w:t>Prompt students to type it on a computer and store it so it can be updated in future.</w:t>
      </w:r>
    </w:p>
    <w:p w:rsidR="0000718A" w:rsidRPr="00856E94" w:rsidRDefault="0000718A" w:rsidP="0000718A">
      <w:pPr>
        <w:ind w:left="360"/>
        <w:rPr>
          <w:b/>
          <w:szCs w:val="28"/>
          <w:lang w:val="en-US"/>
        </w:rPr>
      </w:pPr>
      <w:r w:rsidRPr="00856E94">
        <w:rPr>
          <w:b/>
          <w:szCs w:val="28"/>
          <w:lang w:val="en-US"/>
        </w:rPr>
        <w:t>Summarize the lesson and ask to submit the correct typed version of a CV.</w:t>
      </w:r>
    </w:p>
    <w:p w:rsidR="0000718A" w:rsidRPr="00856E94" w:rsidRDefault="0000718A" w:rsidP="0000718A">
      <w:pPr>
        <w:ind w:left="360"/>
        <w:rPr>
          <w:szCs w:val="28"/>
          <w:lang w:val="en-US"/>
        </w:rPr>
      </w:pPr>
      <w:r w:rsidRPr="00856E94">
        <w:rPr>
          <w:b/>
          <w:szCs w:val="28"/>
          <w:lang w:val="en-US"/>
        </w:rPr>
        <w:t>Homework: Case study</w:t>
      </w:r>
      <w:r w:rsidRPr="00856E94">
        <w:rPr>
          <w:szCs w:val="28"/>
          <w:lang w:val="en-US"/>
        </w:rPr>
        <w:t xml:space="preserve"> </w:t>
      </w:r>
    </w:p>
    <w:p w:rsidR="0000718A" w:rsidRPr="00856E94" w:rsidRDefault="0000718A" w:rsidP="0000718A">
      <w:pPr>
        <w:ind w:left="360"/>
        <w:jc w:val="both"/>
        <w:rPr>
          <w:b/>
          <w:szCs w:val="28"/>
          <w:lang w:val="en-US"/>
        </w:rPr>
      </w:pPr>
      <w:r w:rsidRPr="00856E94">
        <w:rPr>
          <w:szCs w:val="28"/>
          <w:lang w:val="en-US"/>
        </w:rPr>
        <w:t>There is a considerable debate about the format of CVs, and much depends on your experience and the area you are working in. Explore the differences in your country and the UK, write the differences and similarities of them</w:t>
      </w:r>
      <w:r w:rsidRPr="00856E94">
        <w:rPr>
          <w:b/>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718A" w:rsidRPr="00856E94" w:rsidRDefault="0000718A" w:rsidP="0000718A">
      <w:pPr>
        <w:spacing w:line="274" w:lineRule="exact"/>
        <w:ind w:left="400"/>
        <w:rPr>
          <w:b/>
          <w:szCs w:val="28"/>
          <w:lang w:val="en-US"/>
        </w:rPr>
      </w:pPr>
      <w:bookmarkStart w:id="36" w:name="bookmark174"/>
      <w:r w:rsidRPr="00856E94">
        <w:rPr>
          <w:b/>
          <w:szCs w:val="28"/>
          <w:lang w:val="en-US"/>
        </w:rPr>
        <w:t>Handout 1</w:t>
      </w:r>
      <w:bookmarkEnd w:id="36"/>
    </w:p>
    <w:p w:rsidR="0000718A" w:rsidRPr="00856E94" w:rsidRDefault="0000718A" w:rsidP="0000718A">
      <w:pPr>
        <w:spacing w:line="274" w:lineRule="exact"/>
        <w:ind w:left="760" w:right="2960"/>
        <w:rPr>
          <w:szCs w:val="28"/>
          <w:lang w:val="en-US"/>
        </w:rPr>
      </w:pPr>
      <w:r w:rsidRPr="00856E94">
        <w:rPr>
          <w:szCs w:val="28"/>
          <w:lang w:val="en-US"/>
        </w:rPr>
        <w:lastRenderedPageBreak/>
        <w:t>3. Write the heading A in the correct spaces in the CV in B.</w:t>
      </w:r>
      <w:r w:rsidRPr="00856E94">
        <w:rPr>
          <w:szCs w:val="28"/>
          <w:lang w:val="en-US"/>
        </w:rPr>
        <w:br/>
        <w:t>A</w:t>
      </w:r>
    </w:p>
    <w:p w:rsidR="0000718A" w:rsidRPr="00856E94" w:rsidRDefault="0000718A" w:rsidP="0000718A">
      <w:pPr>
        <w:tabs>
          <w:tab w:val="left" w:pos="3794"/>
          <w:tab w:val="right" w:pos="6083"/>
        </w:tabs>
        <w:spacing w:line="274" w:lineRule="exact"/>
        <w:ind w:left="760"/>
        <w:rPr>
          <w:szCs w:val="28"/>
          <w:lang w:val="en-US"/>
        </w:rPr>
      </w:pPr>
      <w:r w:rsidRPr="00856E94">
        <w:rPr>
          <w:szCs w:val="28"/>
          <w:lang w:val="en-US"/>
        </w:rPr>
        <w:t>Profile</w:t>
      </w:r>
      <w:r w:rsidRPr="00856E94">
        <w:rPr>
          <w:szCs w:val="28"/>
          <w:lang w:val="en-US"/>
        </w:rPr>
        <w:tab/>
        <w:t>Additional</w:t>
      </w:r>
      <w:r w:rsidRPr="00856E94">
        <w:rPr>
          <w:szCs w:val="28"/>
          <w:lang w:val="en-US"/>
        </w:rPr>
        <w:tab/>
        <w:t>information</w:t>
      </w:r>
    </w:p>
    <w:p w:rsidR="0000718A" w:rsidRPr="00856E94" w:rsidRDefault="0000718A" w:rsidP="0000718A">
      <w:pPr>
        <w:tabs>
          <w:tab w:val="left" w:pos="3794"/>
        </w:tabs>
        <w:spacing w:line="274" w:lineRule="exact"/>
        <w:ind w:left="760"/>
        <w:rPr>
          <w:szCs w:val="28"/>
          <w:lang w:val="en-US"/>
        </w:rPr>
      </w:pPr>
      <w:r w:rsidRPr="00856E94">
        <w:rPr>
          <w:szCs w:val="28"/>
          <w:lang w:val="en-US"/>
        </w:rPr>
        <w:t>Education</w:t>
      </w:r>
      <w:r w:rsidRPr="00856E94">
        <w:rPr>
          <w:szCs w:val="28"/>
          <w:lang w:val="en-US"/>
        </w:rPr>
        <w:tab/>
        <w:t>Name</w:t>
      </w:r>
    </w:p>
    <w:p w:rsidR="0000718A" w:rsidRPr="00856E94" w:rsidRDefault="0000718A" w:rsidP="0000718A">
      <w:pPr>
        <w:tabs>
          <w:tab w:val="left" w:pos="3794"/>
        </w:tabs>
        <w:spacing w:line="274" w:lineRule="exact"/>
        <w:ind w:left="760"/>
        <w:rPr>
          <w:szCs w:val="28"/>
          <w:lang w:val="en-US"/>
        </w:rPr>
      </w:pPr>
      <w:r w:rsidRPr="00856E94">
        <w:rPr>
          <w:szCs w:val="28"/>
          <w:lang w:val="en-US"/>
        </w:rPr>
        <w:t>References</w:t>
      </w:r>
      <w:r w:rsidRPr="00856E94">
        <w:rPr>
          <w:szCs w:val="28"/>
          <w:lang w:val="en-US"/>
        </w:rPr>
        <w:tab/>
        <w:t>Work experiences</w:t>
      </w:r>
    </w:p>
    <w:p w:rsidR="0000718A" w:rsidRPr="00856E94" w:rsidRDefault="0000718A" w:rsidP="0000718A">
      <w:pPr>
        <w:tabs>
          <w:tab w:val="left" w:pos="3794"/>
        </w:tabs>
        <w:spacing w:line="274" w:lineRule="exact"/>
        <w:ind w:left="760"/>
        <w:rPr>
          <w:szCs w:val="28"/>
          <w:lang w:val="en-US"/>
        </w:rPr>
      </w:pPr>
      <w:r w:rsidRPr="00856E94">
        <w:rPr>
          <w:szCs w:val="28"/>
          <w:lang w:val="en-US"/>
        </w:rPr>
        <w:t>Personal details</w:t>
      </w:r>
      <w:r w:rsidRPr="00856E94">
        <w:rPr>
          <w:szCs w:val="28"/>
          <w:lang w:val="en-US"/>
        </w:rPr>
        <w:tab/>
        <w:t>Interests</w:t>
      </w:r>
    </w:p>
    <w:p w:rsidR="0000718A" w:rsidRPr="00856E94" w:rsidRDefault="0000718A" w:rsidP="0000718A">
      <w:pPr>
        <w:tabs>
          <w:tab w:val="left" w:leader="hyphen" w:pos="6801"/>
        </w:tabs>
        <w:spacing w:line="274" w:lineRule="exact"/>
        <w:ind w:left="3880"/>
        <w:rPr>
          <w:szCs w:val="28"/>
          <w:lang w:val="en-US"/>
        </w:rPr>
      </w:pPr>
      <w:r w:rsidRPr="00856E94">
        <w:rPr>
          <w:szCs w:val="28"/>
          <w:lang w:val="en-US"/>
        </w:rPr>
        <w:tab/>
        <w:t xml:space="preserve"> Kate Henderson</w:t>
      </w:r>
    </w:p>
    <w:p w:rsidR="0000718A" w:rsidRPr="00856E94" w:rsidRDefault="0000718A" w:rsidP="0000718A">
      <w:pPr>
        <w:tabs>
          <w:tab w:val="left" w:leader="hyphen" w:pos="6801"/>
        </w:tabs>
        <w:spacing w:line="274" w:lineRule="exact"/>
        <w:ind w:left="3880"/>
        <w:rPr>
          <w:szCs w:val="28"/>
          <w:lang w:val="en-US"/>
        </w:rPr>
      </w:pPr>
      <w:r w:rsidRPr="00856E94">
        <w:rPr>
          <w:szCs w:val="28"/>
          <w:lang w:val="en-US"/>
        </w:rPr>
        <w:tab/>
        <w:t xml:space="preserve"> DOB </w:t>
      </w:r>
      <w:r w:rsidRPr="00856E94">
        <w:rPr>
          <w:szCs w:val="28"/>
          <w:lang w:val="en-US" w:bidi="ru-RU"/>
        </w:rPr>
        <w:t>17/04/83</w:t>
      </w:r>
    </w:p>
    <w:p w:rsidR="0000718A" w:rsidRPr="00856E94" w:rsidRDefault="0000718A" w:rsidP="0000718A">
      <w:pPr>
        <w:tabs>
          <w:tab w:val="left" w:pos="7986"/>
        </w:tabs>
        <w:spacing w:line="274" w:lineRule="exact"/>
        <w:ind w:left="6420"/>
        <w:rPr>
          <w:szCs w:val="28"/>
          <w:lang w:val="en-US"/>
        </w:rPr>
      </w:pPr>
      <w:r w:rsidRPr="00856E94">
        <w:rPr>
          <w:szCs w:val="28"/>
          <w:lang w:val="en-US"/>
        </w:rPr>
        <w:t>Address 31 Rendlesham Way</w:t>
      </w:r>
      <w:r w:rsidRPr="00856E94">
        <w:rPr>
          <w:szCs w:val="28"/>
          <w:lang w:val="en-US"/>
        </w:rPr>
        <w:br/>
        <w:t>Watford</w:t>
      </w:r>
      <w:r w:rsidRPr="00856E94">
        <w:rPr>
          <w:szCs w:val="28"/>
          <w:lang w:val="en-US"/>
        </w:rPr>
        <w:br/>
        <w:t>Herts</w:t>
      </w:r>
      <w:r w:rsidRPr="00856E94">
        <w:rPr>
          <w:szCs w:val="28"/>
          <w:lang w:val="en-US"/>
        </w:rPr>
        <w:br/>
        <w:t>WD3 5GT</w:t>
      </w:r>
      <w:r w:rsidRPr="00856E94">
        <w:rPr>
          <w:szCs w:val="28"/>
          <w:lang w:val="en-US"/>
        </w:rPr>
        <w:br/>
        <w:t>Phone</w:t>
      </w:r>
      <w:r w:rsidRPr="00856E94">
        <w:rPr>
          <w:szCs w:val="28"/>
          <w:lang w:val="en-US"/>
        </w:rPr>
        <w:tab/>
        <w:t>01923 984663</w:t>
      </w:r>
    </w:p>
    <w:p w:rsidR="0000718A" w:rsidRPr="00856E94" w:rsidRDefault="0000718A" w:rsidP="0000718A">
      <w:pPr>
        <w:tabs>
          <w:tab w:val="left" w:pos="7986"/>
        </w:tabs>
        <w:spacing w:line="274" w:lineRule="exact"/>
        <w:ind w:left="6960"/>
        <w:rPr>
          <w:szCs w:val="28"/>
          <w:lang w:val="en-US"/>
        </w:rPr>
      </w:pPr>
      <w:r w:rsidRPr="00856E94">
        <w:rPr>
          <w:szCs w:val="28"/>
          <w:lang w:val="en-US"/>
        </w:rPr>
        <w:t>Mobile</w:t>
      </w:r>
      <w:r w:rsidRPr="00856E94">
        <w:rPr>
          <w:szCs w:val="28"/>
          <w:lang w:val="en-US"/>
        </w:rPr>
        <w:tab/>
        <w:t>07764 733689</w:t>
      </w:r>
    </w:p>
    <w:p w:rsidR="0000718A" w:rsidRPr="00856E94" w:rsidRDefault="0000718A" w:rsidP="0000718A">
      <w:pPr>
        <w:spacing w:line="274" w:lineRule="exact"/>
        <w:jc w:val="right"/>
        <w:rPr>
          <w:szCs w:val="28"/>
          <w:lang w:val="en-US"/>
        </w:rPr>
      </w:pPr>
      <w:r w:rsidRPr="00856E94">
        <w:rPr>
          <w:szCs w:val="28"/>
          <w:lang w:val="en-US"/>
        </w:rPr>
        <w:t>Email</w:t>
      </w:r>
      <w:hyperlink r:id="rId34" w:history="1">
        <w:r w:rsidRPr="00856E94">
          <w:rPr>
            <w:szCs w:val="28"/>
            <w:lang w:val="en-US"/>
          </w:rPr>
          <w:t xml:space="preserve"> katehenderson@hotshot.com</w:t>
        </w:r>
      </w:hyperlink>
    </w:p>
    <w:p w:rsidR="0000718A" w:rsidRPr="00856E94" w:rsidRDefault="0000718A" w:rsidP="0000718A">
      <w:pPr>
        <w:tabs>
          <w:tab w:val="left" w:leader="hyphen" w:pos="4355"/>
          <w:tab w:val="left" w:pos="5560"/>
        </w:tabs>
        <w:spacing w:line="274" w:lineRule="exact"/>
        <w:ind w:left="3880"/>
        <w:rPr>
          <w:szCs w:val="28"/>
          <w:lang w:val="en-US"/>
        </w:rPr>
      </w:pPr>
      <w:r w:rsidRPr="00856E94">
        <w:rPr>
          <w:szCs w:val="28"/>
          <w:lang w:val="en-US"/>
        </w:rPr>
        <w:tab/>
      </w:r>
      <w:r w:rsidRPr="00856E94">
        <w:rPr>
          <w:szCs w:val="28"/>
          <w:lang w:val="en-US"/>
        </w:rPr>
        <w:tab/>
        <w:t>A highly-motivated, well-travelled, and</w:t>
      </w:r>
    </w:p>
    <w:p w:rsidR="0000718A" w:rsidRPr="00856E94" w:rsidRDefault="0000718A" w:rsidP="0000718A">
      <w:pPr>
        <w:spacing w:line="274" w:lineRule="exact"/>
        <w:ind w:left="3880"/>
        <w:jc w:val="right"/>
        <w:rPr>
          <w:szCs w:val="28"/>
          <w:lang w:val="en-US"/>
        </w:rPr>
      </w:pPr>
      <w:r w:rsidRPr="00856E94">
        <w:rPr>
          <w:szCs w:val="28"/>
          <w:lang w:val="en-US"/>
        </w:rPr>
        <w:t>enthusiastic graduate, with</w:t>
      </w:r>
      <w:r w:rsidRPr="00856E94">
        <w:rPr>
          <w:szCs w:val="28"/>
          <w:lang w:val="en-US"/>
        </w:rPr>
        <w:br/>
        <w:t>practical experience of working with children of all ages.</w:t>
      </w:r>
    </w:p>
    <w:p w:rsidR="0000718A" w:rsidRPr="00856E94" w:rsidRDefault="0000718A" w:rsidP="0000718A">
      <w:pPr>
        <w:pStyle w:val="190"/>
        <w:shd w:val="clear" w:color="auto" w:fill="auto"/>
        <w:spacing w:before="0"/>
        <w:ind w:firstLine="0"/>
        <w:jc w:val="right"/>
        <w:rPr>
          <w:sz w:val="24"/>
          <w:szCs w:val="28"/>
          <w:lang w:val="en-US"/>
        </w:rPr>
      </w:pPr>
      <w:r w:rsidRPr="00856E94">
        <w:rPr>
          <w:sz w:val="24"/>
          <w:szCs w:val="28"/>
          <w:lang w:val="en-US"/>
        </w:rPr>
        <w:t>Watford Grammar School</w:t>
      </w:r>
    </w:p>
    <w:p w:rsidR="0000718A" w:rsidRPr="00856E94" w:rsidRDefault="0000718A" w:rsidP="0000718A">
      <w:pPr>
        <w:spacing w:line="274" w:lineRule="exact"/>
        <w:ind w:left="3880"/>
        <w:jc w:val="right"/>
        <w:rPr>
          <w:szCs w:val="28"/>
          <w:lang w:val="en-US"/>
        </w:rPr>
      </w:pPr>
      <w:r w:rsidRPr="00856E94">
        <w:rPr>
          <w:szCs w:val="28"/>
          <w:lang w:val="en-US"/>
        </w:rPr>
        <w:t>8 GCSEs</w:t>
      </w:r>
      <w:r w:rsidRPr="00856E94">
        <w:rPr>
          <w:szCs w:val="28"/>
          <w:lang w:val="en-US"/>
        </w:rPr>
        <w:br/>
        <w:t>3 A-levels</w:t>
      </w:r>
      <w:r w:rsidRPr="00856E94">
        <w:rPr>
          <w:szCs w:val="28"/>
          <w:lang w:val="en-US"/>
        </w:rPr>
        <w:br/>
      </w:r>
      <w:r w:rsidRPr="00856E94">
        <w:rPr>
          <w:rStyle w:val="20"/>
          <w:rFonts w:eastAsia="Arial Unicode MS"/>
          <w:szCs w:val="28"/>
        </w:rPr>
        <w:t>Bristol University</w:t>
      </w:r>
    </w:p>
    <w:p w:rsidR="0000718A" w:rsidRPr="00856E94" w:rsidRDefault="0000718A" w:rsidP="0000718A">
      <w:pPr>
        <w:spacing w:line="274" w:lineRule="exact"/>
        <w:jc w:val="right"/>
        <w:rPr>
          <w:szCs w:val="28"/>
          <w:lang w:val="en-US"/>
        </w:rPr>
      </w:pPr>
      <w:r w:rsidRPr="00856E94">
        <w:rPr>
          <w:szCs w:val="28"/>
          <w:lang w:val="en-US"/>
        </w:rPr>
        <w:t>BA (Hons) Psychology and Education</w:t>
      </w:r>
    </w:p>
    <w:p w:rsidR="0000718A" w:rsidRPr="00856E94" w:rsidRDefault="0000718A" w:rsidP="0000718A">
      <w:pPr>
        <w:pStyle w:val="190"/>
        <w:shd w:val="clear" w:color="auto" w:fill="auto"/>
        <w:tabs>
          <w:tab w:val="left" w:leader="hyphen" w:pos="7019"/>
        </w:tabs>
        <w:spacing w:before="0"/>
        <w:ind w:left="3880" w:firstLine="0"/>
        <w:rPr>
          <w:sz w:val="24"/>
          <w:szCs w:val="28"/>
          <w:lang w:val="en-US"/>
        </w:rPr>
      </w:pPr>
      <w:r w:rsidRPr="00856E94">
        <w:rPr>
          <w:sz w:val="24"/>
          <w:szCs w:val="28"/>
          <w:lang w:val="en-US"/>
        </w:rPr>
        <w:tab/>
        <w:t xml:space="preserve"> June 2000</w:t>
      </w:r>
    </w:p>
    <w:p w:rsidR="0000718A" w:rsidRPr="00856E94" w:rsidRDefault="0000718A" w:rsidP="0000718A">
      <w:pPr>
        <w:spacing w:line="274" w:lineRule="exact"/>
        <w:jc w:val="right"/>
        <w:rPr>
          <w:szCs w:val="28"/>
          <w:lang w:val="en-US"/>
        </w:rPr>
      </w:pPr>
      <w:r w:rsidRPr="00856E94">
        <w:rPr>
          <w:szCs w:val="28"/>
          <w:lang w:val="en-US"/>
        </w:rPr>
        <w:t>Life guard and supervisor at KLC Leisure</w:t>
      </w:r>
    </w:p>
    <w:p w:rsidR="0000718A" w:rsidRPr="00856E94" w:rsidRDefault="0000718A" w:rsidP="0000718A">
      <w:pPr>
        <w:pStyle w:val="190"/>
        <w:shd w:val="clear" w:color="auto" w:fill="auto"/>
        <w:spacing w:before="0"/>
        <w:ind w:left="3880" w:firstLine="0"/>
        <w:jc w:val="right"/>
        <w:rPr>
          <w:sz w:val="24"/>
          <w:szCs w:val="28"/>
          <w:lang w:val="en-US"/>
        </w:rPr>
      </w:pPr>
      <w:r w:rsidRPr="00856E94">
        <w:rPr>
          <w:rStyle w:val="191"/>
          <w:szCs w:val="28"/>
        </w:rPr>
        <w:t>Centre</w:t>
      </w:r>
      <w:r w:rsidRPr="00856E94">
        <w:rPr>
          <w:rStyle w:val="191"/>
          <w:szCs w:val="28"/>
        </w:rPr>
        <w:br/>
      </w:r>
      <w:r w:rsidRPr="00856E94">
        <w:rPr>
          <w:sz w:val="24"/>
          <w:szCs w:val="28"/>
          <w:lang w:val="en-US"/>
        </w:rPr>
        <w:t>July 2001</w:t>
      </w:r>
    </w:p>
    <w:p w:rsidR="0000718A" w:rsidRPr="00856E94" w:rsidRDefault="0000718A" w:rsidP="0000718A">
      <w:pPr>
        <w:spacing w:line="274" w:lineRule="exact"/>
        <w:ind w:left="5660"/>
        <w:jc w:val="right"/>
        <w:rPr>
          <w:szCs w:val="28"/>
          <w:lang w:val="en-US"/>
        </w:rPr>
      </w:pPr>
      <w:r w:rsidRPr="00856E94">
        <w:rPr>
          <w:szCs w:val="28"/>
          <w:lang w:val="en-US"/>
        </w:rPr>
        <w:t>Athletics coach at training center</w:t>
      </w:r>
      <w:r w:rsidRPr="00856E94">
        <w:rPr>
          <w:szCs w:val="28"/>
          <w:lang w:val="en-US"/>
        </w:rPr>
        <w:br/>
      </w:r>
      <w:r w:rsidRPr="00856E94">
        <w:rPr>
          <w:rStyle w:val="20"/>
          <w:rFonts w:eastAsia="Arial Unicode MS"/>
          <w:szCs w:val="28"/>
        </w:rPr>
        <w:t>June 2003</w:t>
      </w:r>
    </w:p>
    <w:p w:rsidR="0000718A" w:rsidRPr="00856E94" w:rsidRDefault="0000718A" w:rsidP="0000718A">
      <w:pPr>
        <w:spacing w:line="274" w:lineRule="exact"/>
        <w:jc w:val="right"/>
        <w:rPr>
          <w:szCs w:val="28"/>
          <w:lang w:val="en-US"/>
        </w:rPr>
      </w:pPr>
      <w:r w:rsidRPr="00856E94">
        <w:rPr>
          <w:szCs w:val="28"/>
          <w:lang w:val="en-US"/>
        </w:rPr>
        <w:t>Teaching assistant at secondary school</w:t>
      </w:r>
    </w:p>
    <w:p w:rsidR="0000718A" w:rsidRPr="00856E94" w:rsidRDefault="0000718A" w:rsidP="0000718A">
      <w:pPr>
        <w:tabs>
          <w:tab w:val="left" w:leader="hyphen" w:pos="5216"/>
        </w:tabs>
        <w:spacing w:line="274" w:lineRule="exact"/>
        <w:ind w:left="3320"/>
        <w:rPr>
          <w:szCs w:val="28"/>
          <w:lang w:val="en-US"/>
        </w:rPr>
      </w:pPr>
      <w:r w:rsidRPr="00856E94">
        <w:rPr>
          <w:szCs w:val="28"/>
          <w:lang w:val="en-US"/>
        </w:rPr>
        <w:tab/>
        <w:t>Dance, athletics, volleyball, travel, cinema</w:t>
      </w:r>
    </w:p>
    <w:p w:rsidR="0000718A" w:rsidRPr="00856E94" w:rsidRDefault="0000718A" w:rsidP="0000718A">
      <w:pPr>
        <w:tabs>
          <w:tab w:val="left" w:leader="hyphen" w:pos="4639"/>
        </w:tabs>
        <w:spacing w:line="274" w:lineRule="exact"/>
        <w:ind w:left="1940"/>
        <w:rPr>
          <w:szCs w:val="28"/>
          <w:lang w:val="en-US"/>
        </w:rPr>
      </w:pPr>
      <w:r w:rsidRPr="00856E94">
        <w:rPr>
          <w:szCs w:val="28"/>
          <w:lang w:val="en-US"/>
        </w:rPr>
        <w:tab/>
        <w:t>One of my main interests is dance, which I have</w:t>
      </w:r>
    </w:p>
    <w:p w:rsidR="0000718A" w:rsidRPr="00856E94" w:rsidRDefault="0000718A" w:rsidP="0000718A">
      <w:pPr>
        <w:spacing w:line="274" w:lineRule="exact"/>
        <w:jc w:val="right"/>
        <w:rPr>
          <w:szCs w:val="28"/>
          <w:lang w:val="en-US"/>
        </w:rPr>
      </w:pPr>
      <w:r w:rsidRPr="00856E94">
        <w:rPr>
          <w:szCs w:val="28"/>
          <w:lang w:val="en-US"/>
        </w:rPr>
        <w:t>done since I was</w:t>
      </w:r>
    </w:p>
    <w:p w:rsidR="0000718A" w:rsidRPr="00856E94" w:rsidRDefault="0000718A" w:rsidP="0000718A">
      <w:pPr>
        <w:spacing w:line="274" w:lineRule="exact"/>
        <w:ind w:right="640"/>
        <w:jc w:val="center"/>
        <w:rPr>
          <w:szCs w:val="28"/>
          <w:lang w:val="en-US"/>
        </w:rPr>
      </w:pPr>
      <w:r w:rsidRPr="00856E94">
        <w:rPr>
          <w:szCs w:val="28"/>
          <w:lang w:val="en-US"/>
        </w:rPr>
        <w:t>three, passing many exams, and performing in annual dance</w:t>
      </w:r>
      <w:r w:rsidRPr="00856E94">
        <w:rPr>
          <w:szCs w:val="28"/>
          <w:lang w:val="en-US"/>
        </w:rPr>
        <w:br/>
        <w:t>Festivals. I have organized sports events and training sessions for</w:t>
      </w:r>
      <w:r w:rsidRPr="00856E94">
        <w:rPr>
          <w:szCs w:val="28"/>
          <w:lang w:val="en-US"/>
        </w:rPr>
        <w:br/>
        <w:t>dance, athletics, and trampoline. I have travelled widely throughout</w:t>
      </w:r>
      <w:r w:rsidRPr="00856E94">
        <w:rPr>
          <w:szCs w:val="28"/>
          <w:lang w:val="en-US"/>
        </w:rPr>
        <w:br/>
        <w:t>the world, in Europe, the Far East, and the USA.</w:t>
      </w:r>
    </w:p>
    <w:p w:rsidR="0000718A" w:rsidRPr="00856E94" w:rsidRDefault="0000718A" w:rsidP="0000718A">
      <w:pPr>
        <w:pStyle w:val="190"/>
        <w:shd w:val="clear" w:color="auto" w:fill="auto"/>
        <w:tabs>
          <w:tab w:val="left" w:leader="hyphen" w:pos="4639"/>
          <w:tab w:val="left" w:pos="7973"/>
        </w:tabs>
        <w:spacing w:before="0"/>
        <w:ind w:left="2740" w:firstLine="0"/>
        <w:rPr>
          <w:sz w:val="24"/>
          <w:szCs w:val="28"/>
          <w:lang w:val="en-US"/>
        </w:rPr>
      </w:pPr>
      <w:r w:rsidRPr="00856E94">
        <w:rPr>
          <w:sz w:val="24"/>
          <w:szCs w:val="28"/>
          <w:lang w:val="en-US"/>
        </w:rPr>
        <w:tab/>
        <w:t xml:space="preserve"> Prof Jane Curtis</w:t>
      </w:r>
      <w:r w:rsidRPr="00856E94">
        <w:rPr>
          <w:sz w:val="24"/>
          <w:szCs w:val="28"/>
          <w:lang w:val="en-US"/>
        </w:rPr>
        <w:tab/>
        <w:t>Mike Benson</w:t>
      </w:r>
    </w:p>
    <w:p w:rsidR="0000718A" w:rsidRPr="00856E94" w:rsidRDefault="0000718A" w:rsidP="0000718A">
      <w:pPr>
        <w:tabs>
          <w:tab w:val="left" w:pos="7973"/>
        </w:tabs>
        <w:spacing w:line="274" w:lineRule="exact"/>
        <w:ind w:left="4700"/>
        <w:rPr>
          <w:szCs w:val="28"/>
          <w:lang w:val="en-US"/>
        </w:rPr>
      </w:pPr>
      <w:r w:rsidRPr="00856E94">
        <w:rPr>
          <w:szCs w:val="28"/>
          <w:lang w:val="en-US"/>
        </w:rPr>
        <w:t>Dept of Education</w:t>
      </w:r>
      <w:r w:rsidRPr="00856E94">
        <w:rPr>
          <w:szCs w:val="28"/>
          <w:lang w:val="en-US"/>
        </w:rPr>
        <w:tab/>
        <w:t>Head Teacher</w:t>
      </w:r>
    </w:p>
    <w:p w:rsidR="0000718A" w:rsidRPr="00856E94" w:rsidRDefault="0000718A" w:rsidP="0000718A">
      <w:pPr>
        <w:tabs>
          <w:tab w:val="left" w:pos="7973"/>
        </w:tabs>
        <w:spacing w:line="274" w:lineRule="exact"/>
        <w:ind w:left="4700"/>
        <w:rPr>
          <w:szCs w:val="28"/>
          <w:lang w:val="en-US"/>
        </w:rPr>
      </w:pPr>
      <w:r w:rsidRPr="00856E94">
        <w:rPr>
          <w:szCs w:val="28"/>
          <w:lang w:val="en-US"/>
        </w:rPr>
        <w:t>Bristol University</w:t>
      </w:r>
      <w:r w:rsidRPr="00856E94">
        <w:rPr>
          <w:szCs w:val="28"/>
          <w:lang w:val="en-US"/>
        </w:rPr>
        <w:tab/>
        <w:t>Bailey School</w:t>
      </w:r>
    </w:p>
    <w:p w:rsidR="0000718A" w:rsidRPr="00856E94" w:rsidRDefault="0000718A" w:rsidP="0000718A">
      <w:pPr>
        <w:tabs>
          <w:tab w:val="left" w:pos="8410"/>
        </w:tabs>
        <w:spacing w:line="274" w:lineRule="exact"/>
        <w:ind w:left="5040"/>
        <w:rPr>
          <w:szCs w:val="28"/>
          <w:lang w:val="en-US"/>
        </w:rPr>
      </w:pPr>
      <w:r w:rsidRPr="00856E94">
        <w:rPr>
          <w:szCs w:val="28"/>
          <w:lang w:val="en-US"/>
        </w:rPr>
        <w:t>BS5 7LA</w:t>
      </w:r>
      <w:r w:rsidRPr="00856E94">
        <w:rPr>
          <w:szCs w:val="28"/>
          <w:lang w:val="en-US"/>
        </w:rPr>
        <w:tab/>
        <w:t>WD3 8JG</w:t>
      </w:r>
    </w:p>
    <w:p w:rsidR="0000718A" w:rsidRPr="00856E94" w:rsidRDefault="0000718A" w:rsidP="00EF3B51">
      <w:pPr>
        <w:widowControl w:val="0"/>
        <w:numPr>
          <w:ilvl w:val="0"/>
          <w:numId w:val="30"/>
        </w:numPr>
        <w:tabs>
          <w:tab w:val="left" w:pos="1118"/>
        </w:tabs>
        <w:spacing w:line="274" w:lineRule="exact"/>
        <w:ind w:left="760"/>
        <w:jc w:val="both"/>
        <w:outlineLvl w:val="4"/>
        <w:rPr>
          <w:b/>
          <w:szCs w:val="28"/>
        </w:rPr>
      </w:pPr>
      <w:bookmarkStart w:id="37" w:name="bookmark175"/>
      <w:r w:rsidRPr="00856E94">
        <w:rPr>
          <w:b/>
          <w:szCs w:val="28"/>
        </w:rPr>
        <w:t>Answer the questions</w:t>
      </w:r>
      <w:bookmarkEnd w:id="37"/>
    </w:p>
    <w:p w:rsidR="0000718A" w:rsidRPr="00856E94" w:rsidRDefault="0000718A" w:rsidP="00EF3B51">
      <w:pPr>
        <w:widowControl w:val="0"/>
        <w:numPr>
          <w:ilvl w:val="0"/>
          <w:numId w:val="38"/>
        </w:numPr>
        <w:tabs>
          <w:tab w:val="left" w:pos="1390"/>
        </w:tabs>
        <w:spacing w:line="274" w:lineRule="exact"/>
        <w:ind w:left="1060"/>
        <w:jc w:val="both"/>
        <w:rPr>
          <w:szCs w:val="28"/>
          <w:lang w:val="en-US"/>
        </w:rPr>
      </w:pPr>
      <w:r w:rsidRPr="00856E94">
        <w:rPr>
          <w:szCs w:val="28"/>
          <w:lang w:val="en-US"/>
        </w:rPr>
        <w:t>Where did Kate go to school?</w:t>
      </w:r>
    </w:p>
    <w:p w:rsidR="0000718A" w:rsidRPr="00856E94" w:rsidRDefault="0000718A" w:rsidP="00EF3B51">
      <w:pPr>
        <w:widowControl w:val="0"/>
        <w:numPr>
          <w:ilvl w:val="0"/>
          <w:numId w:val="38"/>
        </w:numPr>
        <w:tabs>
          <w:tab w:val="left" w:pos="1414"/>
        </w:tabs>
        <w:spacing w:line="274" w:lineRule="exact"/>
        <w:ind w:left="1060"/>
        <w:jc w:val="both"/>
        <w:rPr>
          <w:szCs w:val="28"/>
          <w:lang w:val="en-US"/>
        </w:rPr>
      </w:pPr>
      <w:r w:rsidRPr="00856E94">
        <w:rPr>
          <w:szCs w:val="28"/>
          <w:lang w:val="en-US"/>
        </w:rPr>
        <w:t>What did she study at University?</w:t>
      </w:r>
    </w:p>
    <w:p w:rsidR="0000718A" w:rsidRPr="00856E94" w:rsidRDefault="0000718A" w:rsidP="00EF3B51">
      <w:pPr>
        <w:widowControl w:val="0"/>
        <w:numPr>
          <w:ilvl w:val="0"/>
          <w:numId w:val="38"/>
        </w:numPr>
        <w:tabs>
          <w:tab w:val="left" w:pos="1414"/>
        </w:tabs>
        <w:spacing w:line="274" w:lineRule="exact"/>
        <w:ind w:left="1060"/>
        <w:jc w:val="both"/>
        <w:rPr>
          <w:szCs w:val="28"/>
          <w:lang w:val="en-US"/>
        </w:rPr>
      </w:pPr>
      <w:r w:rsidRPr="00856E94">
        <w:rPr>
          <w:szCs w:val="28"/>
          <w:lang w:val="en-US"/>
        </w:rPr>
        <w:t>Who is Prof. Jane Curtis?</w:t>
      </w:r>
    </w:p>
    <w:p w:rsidR="0000718A" w:rsidRPr="00856E94" w:rsidRDefault="0000718A" w:rsidP="00EF3B51">
      <w:pPr>
        <w:widowControl w:val="0"/>
        <w:numPr>
          <w:ilvl w:val="0"/>
          <w:numId w:val="38"/>
        </w:numPr>
        <w:tabs>
          <w:tab w:val="left" w:pos="1414"/>
        </w:tabs>
        <w:spacing w:line="274" w:lineRule="exact"/>
        <w:ind w:left="1060"/>
        <w:jc w:val="both"/>
        <w:rPr>
          <w:szCs w:val="28"/>
          <w:lang w:val="en-US"/>
        </w:rPr>
      </w:pPr>
      <w:r w:rsidRPr="00856E94">
        <w:rPr>
          <w:szCs w:val="28"/>
          <w:lang w:val="en-US"/>
        </w:rPr>
        <w:t>Does she have a lot of work and experience?</w:t>
      </w:r>
    </w:p>
    <w:p w:rsidR="0000718A" w:rsidRPr="00856E94" w:rsidRDefault="0000718A" w:rsidP="00EF3B51">
      <w:pPr>
        <w:widowControl w:val="0"/>
        <w:numPr>
          <w:ilvl w:val="0"/>
          <w:numId w:val="38"/>
        </w:numPr>
        <w:tabs>
          <w:tab w:val="left" w:pos="1118"/>
        </w:tabs>
        <w:spacing w:line="274" w:lineRule="exact"/>
        <w:ind w:left="760"/>
        <w:jc w:val="both"/>
        <w:outlineLvl w:val="4"/>
        <w:rPr>
          <w:b/>
          <w:szCs w:val="28"/>
          <w:lang w:val="en-US"/>
        </w:rPr>
      </w:pPr>
      <w:bookmarkStart w:id="38" w:name="bookmark176"/>
      <w:r w:rsidRPr="00856E94">
        <w:rPr>
          <w:b/>
          <w:szCs w:val="28"/>
          <w:lang w:val="en-US"/>
        </w:rPr>
        <w:t>How is CV different in your country?</w:t>
      </w:r>
      <w:bookmarkEnd w:id="38"/>
    </w:p>
    <w:p w:rsidR="0000718A" w:rsidRPr="00856E94" w:rsidRDefault="0000718A" w:rsidP="00EF3B51">
      <w:pPr>
        <w:widowControl w:val="0"/>
        <w:numPr>
          <w:ilvl w:val="0"/>
          <w:numId w:val="38"/>
        </w:numPr>
        <w:tabs>
          <w:tab w:val="left" w:pos="1118"/>
        </w:tabs>
        <w:spacing w:line="274" w:lineRule="exact"/>
        <w:ind w:left="760"/>
        <w:jc w:val="both"/>
        <w:outlineLvl w:val="4"/>
        <w:rPr>
          <w:b/>
          <w:szCs w:val="28"/>
          <w:lang w:val="en-US"/>
        </w:rPr>
      </w:pPr>
      <w:bookmarkStart w:id="39" w:name="bookmark177"/>
      <w:r w:rsidRPr="00856E94">
        <w:rPr>
          <w:b/>
          <w:szCs w:val="28"/>
          <w:lang w:val="en-US"/>
        </w:rPr>
        <w:t>This is the job that Kate is applying for. See how well she is qualified for it.</w:t>
      </w:r>
      <w:bookmarkEnd w:id="39"/>
    </w:p>
    <w:p w:rsidR="0000718A" w:rsidRPr="00856E94" w:rsidRDefault="0000718A" w:rsidP="0000718A">
      <w:pPr>
        <w:spacing w:line="274" w:lineRule="exact"/>
        <w:ind w:left="1060"/>
        <w:rPr>
          <w:szCs w:val="28"/>
        </w:rPr>
      </w:pPr>
      <w:r w:rsidRPr="00856E94">
        <w:rPr>
          <w:szCs w:val="28"/>
        </w:rPr>
        <w:lastRenderedPageBreak/>
        <w:t>Are you...</w:t>
      </w:r>
    </w:p>
    <w:p w:rsidR="0000718A" w:rsidRPr="00856E94" w:rsidRDefault="0000718A" w:rsidP="00EF3B51">
      <w:pPr>
        <w:widowControl w:val="0"/>
        <w:numPr>
          <w:ilvl w:val="0"/>
          <w:numId w:val="21"/>
        </w:numPr>
        <w:tabs>
          <w:tab w:val="left" w:pos="741"/>
        </w:tabs>
        <w:spacing w:line="293" w:lineRule="exact"/>
        <w:ind w:left="400"/>
        <w:jc w:val="both"/>
        <w:rPr>
          <w:szCs w:val="28"/>
        </w:rPr>
      </w:pPr>
      <w:r w:rsidRPr="00856E94">
        <w:rPr>
          <w:szCs w:val="28"/>
        </w:rPr>
        <w:t>aged between 18-30?</w:t>
      </w:r>
    </w:p>
    <w:p w:rsidR="0000718A" w:rsidRPr="00856E94" w:rsidRDefault="0000718A" w:rsidP="00EF3B51">
      <w:pPr>
        <w:widowControl w:val="0"/>
        <w:numPr>
          <w:ilvl w:val="0"/>
          <w:numId w:val="21"/>
        </w:numPr>
        <w:tabs>
          <w:tab w:val="left" w:pos="741"/>
        </w:tabs>
        <w:spacing w:line="293" w:lineRule="exact"/>
        <w:ind w:left="400"/>
        <w:jc w:val="both"/>
        <w:rPr>
          <w:szCs w:val="28"/>
        </w:rPr>
      </w:pPr>
      <w:r w:rsidRPr="00856E94">
        <w:rPr>
          <w:szCs w:val="28"/>
        </w:rPr>
        <w:t>energetic?</w:t>
      </w:r>
    </w:p>
    <w:p w:rsidR="0000718A" w:rsidRPr="00856E94" w:rsidRDefault="0000718A" w:rsidP="00EF3B51">
      <w:pPr>
        <w:widowControl w:val="0"/>
        <w:numPr>
          <w:ilvl w:val="0"/>
          <w:numId w:val="21"/>
        </w:numPr>
        <w:tabs>
          <w:tab w:val="left" w:pos="741"/>
        </w:tabs>
        <w:spacing w:line="293" w:lineRule="exact"/>
        <w:ind w:left="400"/>
        <w:jc w:val="both"/>
        <w:rPr>
          <w:szCs w:val="28"/>
        </w:rPr>
      </w:pPr>
      <w:r w:rsidRPr="00856E94">
        <w:rPr>
          <w:szCs w:val="28"/>
        </w:rPr>
        <w:t>good at organizing people?</w:t>
      </w:r>
    </w:p>
    <w:p w:rsidR="0000718A" w:rsidRPr="00856E94" w:rsidRDefault="0000718A" w:rsidP="0000718A">
      <w:pPr>
        <w:spacing w:line="331" w:lineRule="exact"/>
        <w:ind w:left="1060"/>
        <w:rPr>
          <w:szCs w:val="28"/>
        </w:rPr>
      </w:pPr>
      <w:r w:rsidRPr="00856E94">
        <w:rPr>
          <w:szCs w:val="28"/>
        </w:rPr>
        <w:t>Do you.</w:t>
      </w:r>
    </w:p>
    <w:p w:rsidR="0000718A" w:rsidRPr="00856E94" w:rsidRDefault="0000718A" w:rsidP="00EF3B51">
      <w:pPr>
        <w:widowControl w:val="0"/>
        <w:numPr>
          <w:ilvl w:val="0"/>
          <w:numId w:val="21"/>
        </w:numPr>
        <w:tabs>
          <w:tab w:val="left" w:pos="741"/>
        </w:tabs>
        <w:spacing w:line="331" w:lineRule="exact"/>
        <w:ind w:left="400"/>
        <w:jc w:val="both"/>
        <w:rPr>
          <w:szCs w:val="28"/>
        </w:rPr>
      </w:pPr>
      <w:r w:rsidRPr="00856E94">
        <w:rPr>
          <w:szCs w:val="28"/>
        </w:rPr>
        <w:t>like kids?</w:t>
      </w:r>
    </w:p>
    <w:p w:rsidR="0000718A" w:rsidRPr="00856E94" w:rsidRDefault="0000718A" w:rsidP="00EF3B51">
      <w:pPr>
        <w:widowControl w:val="0"/>
        <w:numPr>
          <w:ilvl w:val="0"/>
          <w:numId w:val="21"/>
        </w:numPr>
        <w:tabs>
          <w:tab w:val="left" w:pos="741"/>
        </w:tabs>
        <w:spacing w:line="331" w:lineRule="exact"/>
        <w:ind w:left="400"/>
        <w:jc w:val="both"/>
        <w:rPr>
          <w:szCs w:val="28"/>
        </w:rPr>
      </w:pPr>
      <w:r w:rsidRPr="00856E94">
        <w:rPr>
          <w:szCs w:val="28"/>
        </w:rPr>
        <w:t>like sport?</w:t>
      </w:r>
    </w:p>
    <w:p w:rsidR="0000718A" w:rsidRPr="00856E94" w:rsidRDefault="0000718A" w:rsidP="0000718A">
      <w:pPr>
        <w:ind w:left="360"/>
        <w:jc w:val="center"/>
        <w:rPr>
          <w:b/>
          <w:szCs w:val="28"/>
        </w:rPr>
      </w:pPr>
      <w:r w:rsidRPr="00856E94">
        <w:rPr>
          <w:b/>
          <w:szCs w:val="28"/>
        </w:rPr>
        <w:t>Literature</w:t>
      </w:r>
    </w:p>
    <w:p w:rsidR="0000718A" w:rsidRPr="00856E94" w:rsidRDefault="0000718A" w:rsidP="0000718A">
      <w:pPr>
        <w:ind w:left="360"/>
        <w:rPr>
          <w:szCs w:val="28"/>
          <w:lang w:val="en-US"/>
        </w:rPr>
      </w:pPr>
      <w:r w:rsidRPr="00856E94">
        <w:rPr>
          <w:szCs w:val="28"/>
        </w:rPr>
        <w:t>1.</w:t>
      </w:r>
      <w:r w:rsidRPr="00856E94">
        <w:rPr>
          <w:szCs w:val="28"/>
        </w:rPr>
        <w:tab/>
        <w:t xml:space="preserve">Бакиева Г.Х. ва бошк. </w:t>
      </w:r>
      <w:r w:rsidRPr="00856E94">
        <w:rPr>
          <w:szCs w:val="28"/>
          <w:lang w:val="en-US"/>
        </w:rPr>
        <w:t>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2004</w:t>
      </w:r>
    </w:p>
    <w:p w:rsidR="0000718A" w:rsidRPr="00856E94" w:rsidRDefault="0000718A" w:rsidP="0000718A">
      <w:pPr>
        <w:ind w:left="360"/>
        <w:rPr>
          <w:szCs w:val="28"/>
          <w:lang w:val="en-US"/>
        </w:rPr>
      </w:pPr>
      <w:r w:rsidRPr="00856E94">
        <w:rPr>
          <w:szCs w:val="28"/>
          <w:lang w:val="en-US"/>
        </w:rPr>
        <w:t>2.</w:t>
      </w:r>
      <w:r w:rsidRPr="00856E94">
        <w:rPr>
          <w:szCs w:val="28"/>
          <w:lang w:val="en-US"/>
        </w:rPr>
        <w:tab/>
        <w:t>Barton, L. &amp; Sardinas, C. P. (2004), North Star. Reading and Writing. Intermediate.</w:t>
      </w:r>
    </w:p>
    <w:p w:rsidR="0000718A" w:rsidRPr="00856E94" w:rsidRDefault="0000718A" w:rsidP="0000718A">
      <w:pPr>
        <w:ind w:left="360"/>
        <w:rPr>
          <w:szCs w:val="28"/>
          <w:lang w:val="en-US"/>
        </w:rPr>
      </w:pPr>
      <w:r w:rsidRPr="00856E94">
        <w:rPr>
          <w:szCs w:val="28"/>
          <w:lang w:val="en-US"/>
        </w:rPr>
        <w:t>Longman.</w:t>
      </w:r>
    </w:p>
    <w:p w:rsidR="0000718A" w:rsidRPr="00856E94" w:rsidRDefault="0000718A" w:rsidP="0000718A">
      <w:pPr>
        <w:ind w:left="360"/>
        <w:rPr>
          <w:szCs w:val="28"/>
          <w:lang w:val="en-US"/>
        </w:rPr>
      </w:pPr>
      <w:r w:rsidRPr="00856E94">
        <w:rPr>
          <w:szCs w:val="28"/>
          <w:lang w:val="en-US"/>
        </w:rPr>
        <w:t>3.</w:t>
      </w:r>
      <w:r w:rsidRPr="00856E94">
        <w:rPr>
          <w:szCs w:val="28"/>
          <w:lang w:val="en-US"/>
        </w:rPr>
        <w:tab/>
        <w:t>Driscol, L. (2004) Reading Extra A resource book of multi-level skills activities. CUP.</w:t>
      </w:r>
    </w:p>
    <w:p w:rsidR="0000718A" w:rsidRPr="00856E94" w:rsidRDefault="0000718A" w:rsidP="0000718A">
      <w:pPr>
        <w:ind w:left="360"/>
        <w:rPr>
          <w:szCs w:val="28"/>
          <w:lang w:val="en-US"/>
        </w:rPr>
      </w:pPr>
      <w:r w:rsidRPr="00856E94">
        <w:rPr>
          <w:szCs w:val="28"/>
          <w:lang w:val="en-US"/>
        </w:rPr>
        <w:t>4.</w:t>
      </w:r>
      <w:r w:rsidRPr="00856E94">
        <w:rPr>
          <w:szCs w:val="28"/>
          <w:lang w:val="en-US"/>
        </w:rPr>
        <w:tab/>
        <w:t>Fry E. B. (2000), Skimming and scanning. Middle level, Jamestown Publishers.</w:t>
      </w:r>
    </w:p>
    <w:p w:rsidR="0000718A" w:rsidRPr="00856E94" w:rsidRDefault="0000718A" w:rsidP="0000718A">
      <w:pPr>
        <w:ind w:left="360"/>
        <w:rPr>
          <w:szCs w:val="28"/>
          <w:lang w:val="en-US"/>
        </w:rPr>
      </w:pPr>
      <w:r w:rsidRPr="00856E94">
        <w:rPr>
          <w:szCs w:val="28"/>
          <w:lang w:val="en-US"/>
        </w:rPr>
        <w:t>5.</w:t>
      </w:r>
      <w:r w:rsidRPr="00856E94">
        <w:rPr>
          <w:szCs w:val="28"/>
          <w:lang w:val="en-US"/>
        </w:rPr>
        <w:tab/>
        <w:t>Greenall, S &amp; D. Pye (2007), Reading 2, 3. Cambridge Skills for Fluency. Cambridge: CUP</w:t>
      </w:r>
    </w:p>
    <w:p w:rsidR="0000718A" w:rsidRPr="00856E94" w:rsidRDefault="0000718A" w:rsidP="0000718A">
      <w:pPr>
        <w:ind w:left="360"/>
        <w:rPr>
          <w:szCs w:val="28"/>
          <w:lang w:val="en-US"/>
        </w:rPr>
      </w:pPr>
      <w:r w:rsidRPr="00856E94">
        <w:rPr>
          <w:szCs w:val="28"/>
          <w:lang w:val="en-US"/>
        </w:rPr>
        <w:t>6.</w:t>
      </w:r>
      <w:r w:rsidRPr="00856E94">
        <w:rPr>
          <w:szCs w:val="28"/>
          <w:lang w:val="en-US"/>
        </w:rPr>
        <w:tab/>
        <w:t>Philips A. &amp; Philips T. (1997) Key Skills for Reading. Prentice Hall.</w:t>
      </w:r>
    </w:p>
    <w:p w:rsidR="0000718A" w:rsidRPr="00856E94" w:rsidRDefault="0000718A" w:rsidP="0000718A">
      <w:pPr>
        <w:ind w:left="360"/>
        <w:rPr>
          <w:szCs w:val="28"/>
          <w:lang w:val="en-US"/>
        </w:rPr>
      </w:pPr>
      <w:r w:rsidRPr="00856E94">
        <w:rPr>
          <w:szCs w:val="28"/>
          <w:lang w:val="en-US"/>
        </w:rPr>
        <w:t>7.</w:t>
      </w:r>
      <w:r w:rsidRPr="00856E94">
        <w:rPr>
          <w:szCs w:val="28"/>
          <w:lang w:val="en-US"/>
        </w:rPr>
        <w:tab/>
        <w:t>Phillips, T. &amp; Phillips, A. (2005) Skills in English. Level 2. Garnet Education.</w:t>
      </w:r>
    </w:p>
    <w:p w:rsidR="0000718A" w:rsidRPr="00856E94" w:rsidRDefault="0000718A" w:rsidP="0000718A">
      <w:pPr>
        <w:ind w:left="360"/>
        <w:rPr>
          <w:szCs w:val="28"/>
          <w:lang w:val="en-US"/>
        </w:rPr>
      </w:pPr>
      <w:r w:rsidRPr="00856E94">
        <w:rPr>
          <w:szCs w:val="28"/>
          <w:lang w:val="en-US"/>
        </w:rPr>
        <w:t>8.</w:t>
      </w:r>
      <w:r w:rsidRPr="00856E94">
        <w:rPr>
          <w:szCs w:val="28"/>
          <w:lang w:val="en-US"/>
        </w:rPr>
        <w:tab/>
        <w:t>Roberts, P. (1994) Cambridge First Certificate, Reading &amp; Vocabulary. CUP.</w:t>
      </w:r>
    </w:p>
    <w:p w:rsidR="0000718A" w:rsidRPr="00856E94" w:rsidRDefault="0000718A" w:rsidP="0000718A">
      <w:pPr>
        <w:ind w:left="360"/>
        <w:rPr>
          <w:szCs w:val="28"/>
          <w:lang w:val="en-US"/>
        </w:rPr>
      </w:pPr>
      <w:r w:rsidRPr="00856E94">
        <w:rPr>
          <w:szCs w:val="28"/>
          <w:lang w:val="en-US"/>
        </w:rPr>
        <w:t>9.</w:t>
      </w:r>
      <w:r w:rsidRPr="00856E94">
        <w:rPr>
          <w:szCs w:val="28"/>
          <w:lang w:val="en-US"/>
        </w:rPr>
        <w:tab/>
        <w:t>Newspapers and magazines (e.g. English Teaching professional, Modern English Teacher, Uzbekistan Today, The Economist, The New Scientist, National Geographic etc)</w:t>
      </w:r>
    </w:p>
    <w:p w:rsidR="0000718A" w:rsidRPr="00856E94" w:rsidRDefault="0000718A" w:rsidP="0000718A">
      <w:pPr>
        <w:ind w:left="360"/>
        <w:rPr>
          <w:szCs w:val="28"/>
          <w:lang w:val="en-US"/>
        </w:rPr>
      </w:pPr>
      <w:r w:rsidRPr="00856E94">
        <w:rPr>
          <w:szCs w:val="28"/>
          <w:lang w:val="en-US"/>
        </w:rPr>
        <w:t>10. Jordan*, R. R. (2003). Academic Writing Course: Study Skills in English. Pearson EducationLimited. Third Edition.</w:t>
      </w:r>
    </w:p>
    <w:p w:rsidR="0000718A" w:rsidRPr="00856E94" w:rsidRDefault="0000718A" w:rsidP="0000718A">
      <w:pPr>
        <w:ind w:left="360"/>
        <w:rPr>
          <w:szCs w:val="28"/>
          <w:lang w:val="en-US"/>
        </w:rPr>
      </w:pPr>
      <w:r w:rsidRPr="00856E94">
        <w:rPr>
          <w:szCs w:val="28"/>
          <w:lang w:val="en-US"/>
        </w:rPr>
        <w:t>11. Scarry*, S., &amp; Scarry, J. (2008). The Writer’s Workplace with Readings: Building College Writing Skills. Thomson Learning. Sixth Edition.</w:t>
      </w:r>
    </w:p>
    <w:p w:rsidR="0000718A" w:rsidRPr="00856E94" w:rsidRDefault="0000718A" w:rsidP="0000718A">
      <w:pPr>
        <w:ind w:left="360"/>
        <w:rPr>
          <w:szCs w:val="28"/>
          <w:lang w:val="en-US"/>
        </w:rPr>
      </w:pPr>
      <w:r w:rsidRPr="00856E94">
        <w:rPr>
          <w:szCs w:val="28"/>
          <w:lang w:val="en-US"/>
        </w:rPr>
        <w:t>12. Ruetten, M. K. (2003). Developing Composition Skills: Rhetoric and Grammar. Thomson Learning. Second Edition.</w:t>
      </w:r>
    </w:p>
    <w:p w:rsidR="0000718A" w:rsidRPr="00856E94" w:rsidRDefault="0000718A" w:rsidP="0000718A">
      <w:pPr>
        <w:ind w:left="360"/>
        <w:rPr>
          <w:szCs w:val="28"/>
          <w:lang w:val="en-US"/>
        </w:rPr>
      </w:pPr>
      <w:r w:rsidRPr="00856E94">
        <w:rPr>
          <w:szCs w:val="28"/>
          <w:lang w:val="en-US"/>
        </w:rPr>
        <w:t>13. Evans, V. (1998). Successful Writing. Upper Intermediate. Express Publishing.</w:t>
      </w:r>
    </w:p>
    <w:p w:rsidR="0000718A" w:rsidRPr="00856E94" w:rsidRDefault="0000718A" w:rsidP="0000718A">
      <w:pPr>
        <w:ind w:left="360"/>
        <w:rPr>
          <w:szCs w:val="28"/>
          <w:lang w:val="en-US"/>
        </w:rPr>
      </w:pPr>
      <w:r w:rsidRPr="00856E94">
        <w:rPr>
          <w:szCs w:val="28"/>
          <w:lang w:val="en-US"/>
        </w:rPr>
        <w:t>14.Coe, N., Rycroft, R., &amp; Ernest, P. (1983). Writing Skills: A problem-solving approach. Cambridge: Cambridge University Press.</w:t>
      </w:r>
    </w:p>
    <w:p w:rsidR="0000718A" w:rsidRPr="00856E94" w:rsidRDefault="0000718A" w:rsidP="0000718A">
      <w:pPr>
        <w:ind w:left="360"/>
        <w:rPr>
          <w:szCs w:val="28"/>
        </w:rPr>
      </w:pPr>
      <w:r w:rsidRPr="00856E94">
        <w:rPr>
          <w:szCs w:val="28"/>
          <w:lang w:val="en-US"/>
        </w:rPr>
        <w:t xml:space="preserve">15.Total English. Intermediate. Rachel Roberts, Antonia Clare, J.J Wilson. </w:t>
      </w:r>
      <w:r w:rsidRPr="00856E94">
        <w:rPr>
          <w:szCs w:val="28"/>
        </w:rPr>
        <w:t>Longman.</w:t>
      </w:r>
    </w:p>
    <w:p w:rsidR="0000718A" w:rsidRPr="00856E94" w:rsidRDefault="0000718A" w:rsidP="0000718A">
      <w:pPr>
        <w:spacing w:line="274" w:lineRule="exact"/>
        <w:jc w:val="both"/>
        <w:rPr>
          <w:b/>
          <w:szCs w:val="28"/>
        </w:rPr>
      </w:pPr>
      <w:bookmarkStart w:id="40" w:name="bookmark179"/>
      <w:r w:rsidRPr="00856E94">
        <w:rPr>
          <w:b/>
          <w:szCs w:val="28"/>
        </w:rPr>
        <w:t>Fictio</w:t>
      </w:r>
      <w:bookmarkEnd w:id="40"/>
      <w:r w:rsidRPr="00856E94">
        <w:rPr>
          <w:b/>
          <w:szCs w:val="28"/>
        </w:rPr>
        <w:t>n</w:t>
      </w:r>
    </w:p>
    <w:p w:rsidR="0000718A" w:rsidRPr="00856E94" w:rsidRDefault="0000718A" w:rsidP="00EF3B51">
      <w:pPr>
        <w:widowControl w:val="0"/>
        <w:numPr>
          <w:ilvl w:val="0"/>
          <w:numId w:val="39"/>
        </w:numPr>
        <w:shd w:val="clear" w:color="auto" w:fill="FFFFFF"/>
        <w:spacing w:line="274" w:lineRule="exact"/>
        <w:ind w:hanging="520"/>
        <w:jc w:val="both"/>
        <w:rPr>
          <w:szCs w:val="28"/>
        </w:rPr>
      </w:pPr>
      <w:r w:rsidRPr="00856E94">
        <w:rPr>
          <w:szCs w:val="28"/>
          <w:lang w:val="en-US"/>
        </w:rPr>
        <w:t xml:space="preserve">Hornby, N. (1998) About a Boy. </w:t>
      </w:r>
      <w:r w:rsidRPr="00856E94">
        <w:rPr>
          <w:szCs w:val="28"/>
        </w:rPr>
        <w:t>Penguin Books.</w:t>
      </w:r>
    </w:p>
    <w:p w:rsidR="0000718A" w:rsidRPr="00856E94" w:rsidRDefault="0000718A" w:rsidP="00EF3B51">
      <w:pPr>
        <w:widowControl w:val="0"/>
        <w:numPr>
          <w:ilvl w:val="0"/>
          <w:numId w:val="39"/>
        </w:numPr>
        <w:shd w:val="clear" w:color="auto" w:fill="FFFFFF"/>
        <w:spacing w:line="274" w:lineRule="exact"/>
        <w:ind w:hanging="520"/>
        <w:jc w:val="both"/>
        <w:rPr>
          <w:szCs w:val="28"/>
        </w:rPr>
      </w:pPr>
      <w:r w:rsidRPr="00856E94">
        <w:rPr>
          <w:szCs w:val="28"/>
          <w:lang w:val="en-US"/>
        </w:rPr>
        <w:t xml:space="preserve">Kinsella, S. (2003) Can you keep a secret? </w:t>
      </w:r>
      <w:r w:rsidRPr="00856E94">
        <w:rPr>
          <w:szCs w:val="28"/>
        </w:rPr>
        <w:t>Black Swain.</w:t>
      </w:r>
    </w:p>
    <w:p w:rsidR="0000718A" w:rsidRPr="00856E94" w:rsidRDefault="0000718A" w:rsidP="00EF3B51">
      <w:pPr>
        <w:widowControl w:val="0"/>
        <w:numPr>
          <w:ilvl w:val="0"/>
          <w:numId w:val="39"/>
        </w:numPr>
        <w:shd w:val="clear" w:color="auto" w:fill="FFFFFF"/>
        <w:spacing w:line="274" w:lineRule="exact"/>
        <w:ind w:hanging="520"/>
        <w:jc w:val="both"/>
        <w:rPr>
          <w:szCs w:val="28"/>
        </w:rPr>
      </w:pPr>
      <w:r w:rsidRPr="00856E94">
        <w:rPr>
          <w:szCs w:val="28"/>
          <w:lang w:val="en-US"/>
        </w:rPr>
        <w:t xml:space="preserve">Ishiguro, K. (1989) The Remains of the Day. </w:t>
      </w:r>
      <w:r w:rsidRPr="00856E94">
        <w:rPr>
          <w:szCs w:val="28"/>
        </w:rPr>
        <w:t>Faber &amp; Faber ___</w:t>
      </w:r>
    </w:p>
    <w:p w:rsidR="0000718A" w:rsidRPr="00856E94" w:rsidRDefault="0000718A" w:rsidP="0000718A">
      <w:pPr>
        <w:rPr>
          <w:b/>
          <w:szCs w:val="28"/>
        </w:rPr>
      </w:pPr>
    </w:p>
    <w:p w:rsidR="0000718A" w:rsidRPr="00856E94" w:rsidRDefault="0000718A" w:rsidP="0000718A">
      <w:pPr>
        <w:rPr>
          <w:b/>
          <w:szCs w:val="28"/>
          <w:lang w:val="en-US"/>
        </w:rPr>
      </w:pPr>
      <w:r w:rsidRPr="00856E94">
        <w:rPr>
          <w:b/>
          <w:szCs w:val="28"/>
          <w:lang w:val="en-US"/>
        </w:rPr>
        <w:t>Suggested web sites:</w:t>
      </w:r>
    </w:p>
    <w:p w:rsidR="0000718A" w:rsidRPr="00856E94" w:rsidRDefault="0000718A" w:rsidP="0000718A">
      <w:pPr>
        <w:rPr>
          <w:szCs w:val="28"/>
          <w:lang w:val="en-US"/>
        </w:rPr>
      </w:pPr>
      <w:r w:rsidRPr="00856E94">
        <w:rPr>
          <w:szCs w:val="28"/>
          <w:lang w:val="en-US"/>
        </w:rPr>
        <w:t>www.teachingenglish.org.uk</w:t>
      </w:r>
    </w:p>
    <w:p w:rsidR="0000718A" w:rsidRPr="00856E94" w:rsidRDefault="0000718A" w:rsidP="0000718A">
      <w:pPr>
        <w:rPr>
          <w:szCs w:val="28"/>
          <w:lang w:val="en-US"/>
        </w:rPr>
      </w:pPr>
      <w:r w:rsidRPr="00856E94">
        <w:rPr>
          <w:szCs w:val="28"/>
          <w:lang w:val="en-US"/>
        </w:rPr>
        <w:t>www.online-literature.com</w:t>
      </w:r>
    </w:p>
    <w:p w:rsidR="0000718A" w:rsidRPr="00856E94" w:rsidRDefault="0000718A" w:rsidP="0000718A">
      <w:pPr>
        <w:rPr>
          <w:szCs w:val="28"/>
          <w:lang w:val="en-US"/>
        </w:rPr>
      </w:pPr>
      <w:r w:rsidRPr="00856E94">
        <w:rPr>
          <w:szCs w:val="28"/>
          <w:lang w:val="en-US"/>
        </w:rPr>
        <w:t>www.literature.org/</w:t>
      </w:r>
    </w:p>
    <w:p w:rsidR="0000718A" w:rsidRPr="00856E94" w:rsidRDefault="0000718A" w:rsidP="0000718A">
      <w:pPr>
        <w:rPr>
          <w:szCs w:val="28"/>
          <w:lang w:val="en-US"/>
        </w:rPr>
      </w:pPr>
      <w:r w:rsidRPr="00856E94">
        <w:rPr>
          <w:szCs w:val="28"/>
          <w:lang w:val="en-US"/>
        </w:rPr>
        <w:t>www.pearsonlongman.com/ae/</w:t>
      </w:r>
    </w:p>
    <w:p w:rsidR="0000718A" w:rsidRPr="00856E94" w:rsidRDefault="0000718A" w:rsidP="0000718A">
      <w:pPr>
        <w:rPr>
          <w:szCs w:val="28"/>
          <w:lang w:val="en-US"/>
        </w:rPr>
      </w:pPr>
      <w:r w:rsidRPr="00856E94">
        <w:rPr>
          <w:szCs w:val="28"/>
          <w:lang w:val="en-US"/>
        </w:rPr>
        <w:t>www.developreading.com</w:t>
      </w:r>
    </w:p>
    <w:p w:rsidR="0000718A" w:rsidRPr="00856E94" w:rsidRDefault="007A3A08" w:rsidP="0000718A">
      <w:pPr>
        <w:rPr>
          <w:szCs w:val="28"/>
          <w:lang w:val="en-US"/>
        </w:rPr>
      </w:pPr>
      <w:hyperlink r:id="rId35" w:history="1">
        <w:r w:rsidR="0000718A" w:rsidRPr="00856E94">
          <w:rPr>
            <w:rStyle w:val="a7"/>
            <w:szCs w:val="28"/>
            <w:lang w:val="en-US"/>
          </w:rPr>
          <w:t>www.jobproblems.com</w:t>
        </w:r>
      </w:hyperlink>
    </w:p>
    <w:p w:rsidR="0000718A" w:rsidRPr="00856E94" w:rsidRDefault="0000718A" w:rsidP="0000718A">
      <w:pPr>
        <w:jc w:val="center"/>
        <w:rPr>
          <w:b/>
          <w:szCs w:val="28"/>
          <w:lang w:val="en-US"/>
        </w:rPr>
      </w:pPr>
      <w:r w:rsidRPr="00856E94">
        <w:rPr>
          <w:b/>
          <w:szCs w:val="28"/>
          <w:lang w:val="en-US"/>
        </w:rPr>
        <w:t>Glossary</w:t>
      </w:r>
    </w:p>
    <w:p w:rsidR="0000718A" w:rsidRPr="00856E94" w:rsidRDefault="0000718A" w:rsidP="0000718A">
      <w:pPr>
        <w:rPr>
          <w:b/>
          <w:szCs w:val="28"/>
          <w:lang w:val="en-US"/>
        </w:rPr>
      </w:pPr>
      <w:r w:rsidRPr="00856E94">
        <w:rPr>
          <w:b/>
          <w:szCs w:val="28"/>
          <w:lang w:val="en-US"/>
        </w:rPr>
        <w:t xml:space="preserve">GO WRONG - </w:t>
      </w:r>
      <w:r w:rsidRPr="00856E94">
        <w:rPr>
          <w:szCs w:val="28"/>
          <w:lang w:val="en-US"/>
        </w:rPr>
        <w:t>used when something stops working, problem happens.</w:t>
      </w:r>
    </w:p>
    <w:p w:rsidR="0000718A" w:rsidRPr="00856E94" w:rsidRDefault="0000718A" w:rsidP="0000718A">
      <w:pPr>
        <w:rPr>
          <w:szCs w:val="28"/>
          <w:lang w:val="en-US"/>
        </w:rPr>
      </w:pPr>
      <w:r w:rsidRPr="00856E94">
        <w:rPr>
          <w:b/>
          <w:szCs w:val="28"/>
          <w:lang w:val="en-US"/>
        </w:rPr>
        <w:t xml:space="preserve">SHUT ONESELF AWAY FROM - </w:t>
      </w:r>
      <w:r w:rsidRPr="00856E94">
        <w:rPr>
          <w:szCs w:val="28"/>
          <w:lang w:val="en-US"/>
        </w:rPr>
        <w:t>to put someone in a place where they are kept away from other people.</w:t>
      </w:r>
    </w:p>
    <w:p w:rsidR="0000718A" w:rsidRPr="00856E94" w:rsidRDefault="0000718A" w:rsidP="0000718A">
      <w:pPr>
        <w:rPr>
          <w:b/>
          <w:szCs w:val="28"/>
          <w:lang w:val="en-US"/>
        </w:rPr>
      </w:pPr>
      <w:r w:rsidRPr="00856E94">
        <w:rPr>
          <w:b/>
          <w:szCs w:val="28"/>
          <w:lang w:val="en-US"/>
        </w:rPr>
        <w:t xml:space="preserve">SPRING INTO ACTION - </w:t>
      </w:r>
      <w:r w:rsidRPr="00856E94">
        <w:rPr>
          <w:szCs w:val="28"/>
          <w:lang w:val="en-US"/>
        </w:rPr>
        <w:t>to act, to move.</w:t>
      </w:r>
    </w:p>
    <w:p w:rsidR="0000718A" w:rsidRPr="00856E94" w:rsidRDefault="0000718A" w:rsidP="0000718A">
      <w:pPr>
        <w:rPr>
          <w:b/>
          <w:szCs w:val="28"/>
          <w:lang w:val="en-US"/>
        </w:rPr>
      </w:pPr>
      <w:r w:rsidRPr="00856E94">
        <w:rPr>
          <w:b/>
          <w:szCs w:val="28"/>
          <w:lang w:val="en-US"/>
        </w:rPr>
        <w:t>CLUTTER (v)-</w:t>
      </w:r>
      <w:r w:rsidRPr="00856E94">
        <w:rPr>
          <w:szCs w:val="28"/>
          <w:lang w:val="en-US"/>
        </w:rPr>
        <w:t>to put too many things in one place</w:t>
      </w:r>
    </w:p>
    <w:p w:rsidR="0000718A" w:rsidRPr="00856E94" w:rsidRDefault="0000718A" w:rsidP="0000718A">
      <w:pPr>
        <w:rPr>
          <w:b/>
          <w:szCs w:val="28"/>
          <w:lang w:val="en-US"/>
        </w:rPr>
      </w:pPr>
      <w:r w:rsidRPr="00856E94">
        <w:rPr>
          <w:b/>
          <w:szCs w:val="28"/>
          <w:lang w:val="en-US"/>
        </w:rPr>
        <w:t>UPDATE (v)-</w:t>
      </w:r>
      <w:r w:rsidRPr="00856E94">
        <w:rPr>
          <w:szCs w:val="28"/>
          <w:lang w:val="en-US"/>
        </w:rPr>
        <w:t>to add the most recent information to sth such as a book, document, or lis</w:t>
      </w:r>
      <w:r w:rsidRPr="00856E94">
        <w:rPr>
          <w:b/>
          <w:szCs w:val="28"/>
          <w:lang w:val="en-US"/>
        </w:rPr>
        <w:t>t.</w:t>
      </w:r>
    </w:p>
    <w:p w:rsidR="0000718A" w:rsidRPr="00856E94" w:rsidRDefault="0000718A" w:rsidP="0000718A">
      <w:pPr>
        <w:rPr>
          <w:b/>
          <w:szCs w:val="28"/>
          <w:lang w:val="en-US"/>
        </w:rPr>
      </w:pPr>
      <w:r w:rsidRPr="00856E94">
        <w:rPr>
          <w:b/>
          <w:szCs w:val="28"/>
          <w:lang w:val="en-US"/>
        </w:rPr>
        <w:t>LAYOUT (n)-</w:t>
      </w:r>
      <w:r w:rsidRPr="00856E94">
        <w:rPr>
          <w:szCs w:val="28"/>
          <w:lang w:val="en-US"/>
        </w:rPr>
        <w:t>the way in which different parts of something are arranged.</w:t>
      </w:r>
    </w:p>
    <w:p w:rsidR="0000718A" w:rsidRPr="00856E94" w:rsidRDefault="0000718A" w:rsidP="0000718A">
      <w:pPr>
        <w:jc w:val="center"/>
        <w:rPr>
          <w:b/>
          <w:szCs w:val="28"/>
        </w:rPr>
      </w:pPr>
      <w:r w:rsidRPr="00856E94">
        <w:rPr>
          <w:b/>
          <w:szCs w:val="28"/>
        </w:rPr>
        <w:t>LESSON #13</w:t>
      </w:r>
    </w:p>
    <w:p w:rsidR="0000718A" w:rsidRPr="00856E94" w:rsidRDefault="0000718A" w:rsidP="0000718A">
      <w:pPr>
        <w:spacing w:line="240" w:lineRule="exact"/>
        <w:rPr>
          <w:szCs w:val="28"/>
        </w:rPr>
      </w:pPr>
      <w:r w:rsidRPr="00856E94">
        <w:rPr>
          <w:szCs w:val="28"/>
        </w:rPr>
        <w:t xml:space="preserve">Reading </w:t>
      </w:r>
    </w:p>
    <w:tbl>
      <w:tblPr>
        <w:tblStyle w:val="a8"/>
        <w:tblW w:w="0" w:type="auto"/>
        <w:tblLook w:val="04A0"/>
      </w:tblPr>
      <w:tblGrid>
        <w:gridCol w:w="1980"/>
        <w:gridCol w:w="7365"/>
      </w:tblGrid>
      <w:tr w:rsidR="0000718A" w:rsidRPr="00AE5DAE" w:rsidTr="0000718A">
        <w:tc>
          <w:tcPr>
            <w:tcW w:w="1980" w:type="dxa"/>
          </w:tcPr>
          <w:p w:rsidR="0000718A" w:rsidRPr="00856E94" w:rsidRDefault="0000718A" w:rsidP="0000718A">
            <w:pPr>
              <w:spacing w:line="240" w:lineRule="exact"/>
              <w:rPr>
                <w:sz w:val="24"/>
                <w:szCs w:val="28"/>
              </w:rPr>
            </w:pPr>
            <w:r w:rsidRPr="00856E94">
              <w:rPr>
                <w:sz w:val="24"/>
                <w:szCs w:val="28"/>
              </w:rPr>
              <w:t>Theme#13.</w:t>
            </w:r>
          </w:p>
        </w:tc>
        <w:tc>
          <w:tcPr>
            <w:tcW w:w="7365" w:type="dxa"/>
          </w:tcPr>
          <w:p w:rsidR="0000718A" w:rsidRPr="00856E94" w:rsidRDefault="0000718A" w:rsidP="0000718A">
            <w:pPr>
              <w:pStyle w:val="60"/>
              <w:shd w:val="clear" w:color="auto" w:fill="auto"/>
              <w:spacing w:line="240" w:lineRule="exact"/>
              <w:rPr>
                <w:sz w:val="24"/>
                <w:szCs w:val="28"/>
                <w:lang w:val="en-US"/>
              </w:rPr>
            </w:pPr>
            <w:r w:rsidRPr="00856E94">
              <w:rPr>
                <w:sz w:val="24"/>
                <w:szCs w:val="28"/>
                <w:lang w:val="en-US"/>
              </w:rPr>
              <w:t>Work and Business. Advertisement:Occupations</w:t>
            </w:r>
          </w:p>
        </w:tc>
      </w:tr>
    </w:tbl>
    <w:p w:rsidR="0000718A" w:rsidRPr="00856E94" w:rsidRDefault="0000718A" w:rsidP="0000718A">
      <w:pPr>
        <w:rPr>
          <w:szCs w:val="28"/>
          <w:lang w:val="en-US"/>
        </w:rPr>
      </w:pPr>
    </w:p>
    <w:tbl>
      <w:tblPr>
        <w:tblStyle w:val="a8"/>
        <w:tblW w:w="0" w:type="auto"/>
        <w:tblLook w:val="04A0"/>
      </w:tblPr>
      <w:tblGrid>
        <w:gridCol w:w="2432"/>
        <w:gridCol w:w="2241"/>
        <w:gridCol w:w="4672"/>
      </w:tblGrid>
      <w:tr w:rsidR="0000718A" w:rsidRPr="00856E94" w:rsidTr="0000718A">
        <w:tc>
          <w:tcPr>
            <w:tcW w:w="4673" w:type="dxa"/>
            <w:gridSpan w:val="2"/>
          </w:tcPr>
          <w:p w:rsidR="0000718A" w:rsidRPr="00856E94" w:rsidRDefault="0000718A" w:rsidP="0000718A">
            <w:pPr>
              <w:rPr>
                <w:sz w:val="24"/>
                <w:szCs w:val="28"/>
                <w:lang w:val="en-US"/>
              </w:rPr>
            </w:pPr>
            <w:r w:rsidRPr="00856E94">
              <w:rPr>
                <w:sz w:val="24"/>
                <w:szCs w:val="28"/>
                <w:lang w:val="en-US"/>
              </w:rPr>
              <w:t>Length: One hour and twenty minutes</w:t>
            </w:r>
          </w:p>
        </w:tc>
        <w:tc>
          <w:tcPr>
            <w:tcW w:w="4672" w:type="dxa"/>
          </w:tcPr>
          <w:p w:rsidR="0000718A" w:rsidRPr="00856E94" w:rsidRDefault="0000718A" w:rsidP="0000718A">
            <w:pPr>
              <w:rPr>
                <w:sz w:val="24"/>
                <w:szCs w:val="28"/>
              </w:rPr>
            </w:pPr>
            <w:r w:rsidRPr="00856E94">
              <w:rPr>
                <w:sz w:val="24"/>
                <w:szCs w:val="28"/>
              </w:rPr>
              <w:t>Number of students:12</w:t>
            </w:r>
          </w:p>
        </w:tc>
      </w:tr>
      <w:tr w:rsidR="0000718A" w:rsidRPr="00856E94" w:rsidTr="0000718A">
        <w:trPr>
          <w:trHeight w:val="1913"/>
        </w:trPr>
        <w:tc>
          <w:tcPr>
            <w:tcW w:w="9345" w:type="dxa"/>
            <w:gridSpan w:val="3"/>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widowControl w:val="0"/>
              <w:numPr>
                <w:ilvl w:val="0"/>
                <w:numId w:val="19"/>
              </w:numPr>
              <w:spacing w:line="240" w:lineRule="exact"/>
              <w:rPr>
                <w:sz w:val="24"/>
                <w:szCs w:val="28"/>
              </w:rPr>
            </w:pPr>
            <w:r w:rsidRPr="00856E94">
              <w:rPr>
                <w:sz w:val="24"/>
                <w:szCs w:val="28"/>
              </w:rPr>
              <w:t>Warm-up</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1. What’s their job?</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2. Discuss</w:t>
            </w:r>
          </w:p>
          <w:p w:rsidR="0000718A" w:rsidRPr="00856E94" w:rsidRDefault="0000718A" w:rsidP="00EF3B51">
            <w:pPr>
              <w:widowControl w:val="0"/>
              <w:numPr>
                <w:ilvl w:val="0"/>
                <w:numId w:val="19"/>
              </w:numPr>
              <w:spacing w:line="240" w:lineRule="exact"/>
              <w:rPr>
                <w:sz w:val="24"/>
                <w:szCs w:val="28"/>
                <w:lang w:val="en-US"/>
              </w:rPr>
            </w:pPr>
            <w:r w:rsidRPr="00856E94">
              <w:rPr>
                <w:sz w:val="24"/>
                <w:szCs w:val="28"/>
                <w:lang w:val="en-US"/>
              </w:rPr>
              <w:t>Activity 3. How did you know?</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4. Answer the questions</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5. Choose a heading</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6. Write a heading</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7. Case study</w:t>
            </w:r>
          </w:p>
        </w:tc>
      </w:tr>
      <w:tr w:rsidR="0000718A" w:rsidRPr="00AE5DAE" w:rsidTr="0000718A">
        <w:tc>
          <w:tcPr>
            <w:tcW w:w="9345"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spacing w:line="240" w:lineRule="exact"/>
              <w:rPr>
                <w:sz w:val="24"/>
                <w:szCs w:val="28"/>
                <w:lang w:val="en-US"/>
              </w:rPr>
            </w:pPr>
            <w:r w:rsidRPr="00856E94">
              <w:rPr>
                <w:sz w:val="24"/>
                <w:szCs w:val="28"/>
                <w:lang w:val="en-US"/>
              </w:rPr>
              <w:t>To develop understanding of the gist of a paragraph and skimming skills.</w:t>
            </w:r>
          </w:p>
        </w:tc>
      </w:tr>
      <w:tr w:rsidR="0000718A" w:rsidRPr="00AE5DAE" w:rsidTr="0000718A">
        <w:trPr>
          <w:trHeight w:val="549"/>
        </w:trPr>
        <w:tc>
          <w:tcPr>
            <w:tcW w:w="9345" w:type="dxa"/>
            <w:gridSpan w:val="3"/>
            <w:vAlign w:val="bottom"/>
          </w:tcPr>
          <w:p w:rsidR="0000718A" w:rsidRPr="00856E94" w:rsidRDefault="0000718A" w:rsidP="0000718A">
            <w:pPr>
              <w:tabs>
                <w:tab w:val="left" w:pos="355"/>
              </w:tabs>
              <w:spacing w:before="60" w:line="240" w:lineRule="exact"/>
              <w:rPr>
                <w:sz w:val="24"/>
                <w:szCs w:val="28"/>
              </w:rPr>
            </w:pPr>
            <w:r w:rsidRPr="00856E94">
              <w:rPr>
                <w:sz w:val="24"/>
                <w:szCs w:val="28"/>
              </w:rPr>
              <w:t>Objectives:</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to lead-in to the topic and to raise students’ interest to it</w:t>
            </w:r>
          </w:p>
          <w:p w:rsidR="0000718A" w:rsidRPr="00856E94" w:rsidRDefault="0000718A" w:rsidP="00EF3B51">
            <w:pPr>
              <w:widowControl w:val="0"/>
              <w:numPr>
                <w:ilvl w:val="0"/>
                <w:numId w:val="20"/>
              </w:numPr>
              <w:tabs>
                <w:tab w:val="left" w:pos="770"/>
              </w:tabs>
              <w:spacing w:line="293" w:lineRule="exact"/>
              <w:jc w:val="both"/>
              <w:rPr>
                <w:sz w:val="24"/>
                <w:szCs w:val="28"/>
              </w:rPr>
            </w:pPr>
            <w:r w:rsidRPr="00856E94">
              <w:rPr>
                <w:sz w:val="24"/>
                <w:szCs w:val="28"/>
              </w:rPr>
              <w:t>to develop students’ reading comprehension</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to justifying points of views.</w:t>
            </w:r>
          </w:p>
          <w:p w:rsidR="0000718A" w:rsidRPr="00856E94" w:rsidRDefault="0000718A" w:rsidP="00EF3B51">
            <w:pPr>
              <w:widowControl w:val="0"/>
              <w:numPr>
                <w:ilvl w:val="0"/>
                <w:numId w:val="20"/>
              </w:numPr>
              <w:tabs>
                <w:tab w:val="left" w:pos="770"/>
              </w:tabs>
              <w:spacing w:line="293" w:lineRule="exact"/>
              <w:jc w:val="both"/>
              <w:rPr>
                <w:sz w:val="24"/>
                <w:szCs w:val="28"/>
              </w:rPr>
            </w:pPr>
            <w:r w:rsidRPr="00856E94">
              <w:rPr>
                <w:sz w:val="24"/>
                <w:szCs w:val="28"/>
              </w:rPr>
              <w:t>to make awareness explicit</w:t>
            </w:r>
          </w:p>
          <w:p w:rsidR="0000718A" w:rsidRPr="00856E94" w:rsidRDefault="0000718A" w:rsidP="00EF3B51">
            <w:pPr>
              <w:widowControl w:val="0"/>
              <w:numPr>
                <w:ilvl w:val="0"/>
                <w:numId w:val="20"/>
              </w:numPr>
              <w:tabs>
                <w:tab w:val="left" w:pos="770"/>
              </w:tabs>
              <w:spacing w:line="293" w:lineRule="exact"/>
              <w:jc w:val="both"/>
              <w:rPr>
                <w:sz w:val="24"/>
                <w:szCs w:val="28"/>
              </w:rPr>
            </w:pPr>
            <w:r w:rsidRPr="00856E94">
              <w:rPr>
                <w:sz w:val="24"/>
                <w:szCs w:val="28"/>
              </w:rPr>
              <w:t>to check comprehension</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to provide practice in selecting headings to express gist.</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develop understanding of gist and summarizing</w:t>
            </w:r>
          </w:p>
        </w:tc>
      </w:tr>
      <w:tr w:rsidR="0000718A" w:rsidRPr="00AE5DAE" w:rsidTr="0000718A">
        <w:trPr>
          <w:trHeight w:val="293"/>
        </w:trPr>
        <w:tc>
          <w:tcPr>
            <w:tcW w:w="2432" w:type="dxa"/>
            <w:vAlign w:val="bottom"/>
          </w:tcPr>
          <w:p w:rsidR="0000718A" w:rsidRPr="00856E94" w:rsidRDefault="0000718A" w:rsidP="0000718A">
            <w:pPr>
              <w:tabs>
                <w:tab w:val="left" w:pos="355"/>
              </w:tabs>
              <w:spacing w:before="60" w:line="240" w:lineRule="exact"/>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rPr>
                <w:sz w:val="24"/>
                <w:szCs w:val="28"/>
                <w:lang w:val="en-US"/>
              </w:rPr>
            </w:pPr>
            <w:r w:rsidRPr="00856E94">
              <w:rPr>
                <w:sz w:val="24"/>
                <w:szCs w:val="28"/>
                <w:lang w:val="en-US"/>
              </w:rPr>
              <w:t>Individual, small group, whole class (teacher-students)</w:t>
            </w:r>
          </w:p>
        </w:tc>
      </w:tr>
    </w:tbl>
    <w:p w:rsidR="0000718A" w:rsidRPr="00856E94" w:rsidRDefault="0000718A" w:rsidP="0000718A">
      <w:pPr>
        <w:rPr>
          <w:szCs w:val="28"/>
        </w:rPr>
      </w:pPr>
      <w:r w:rsidRPr="00856E94">
        <w:rPr>
          <w:b/>
          <w:szCs w:val="28"/>
        </w:rPr>
        <w:t>Lead-in</w:t>
      </w:r>
      <w:r w:rsidRPr="00856E94">
        <w:rPr>
          <w:szCs w:val="28"/>
        </w:rPr>
        <w:t xml:space="preserve"> (10 minutes)</w:t>
      </w:r>
    </w:p>
    <w:p w:rsidR="0000718A" w:rsidRPr="00856E94" w:rsidRDefault="0000718A" w:rsidP="00EF3B51">
      <w:pPr>
        <w:pStyle w:val="a3"/>
        <w:numPr>
          <w:ilvl w:val="0"/>
          <w:numId w:val="40"/>
        </w:numPr>
        <w:rPr>
          <w:rFonts w:ascii="Times New Roman" w:hAnsi="Times New Roman"/>
          <w:sz w:val="24"/>
          <w:szCs w:val="28"/>
          <w:lang w:val="en-US"/>
        </w:rPr>
      </w:pPr>
      <w:r w:rsidRPr="00856E94">
        <w:rPr>
          <w:rFonts w:ascii="Times New Roman" w:hAnsi="Times New Roman"/>
          <w:sz w:val="24"/>
          <w:szCs w:val="28"/>
          <w:lang w:val="en-US"/>
        </w:rPr>
        <w:t>Direct students’ attention to the photographs and the topic of the unit. Ask students to discuss their answers to the questions in pairs.</w:t>
      </w:r>
    </w:p>
    <w:p w:rsidR="0000718A" w:rsidRPr="00856E94" w:rsidRDefault="0000718A" w:rsidP="00EF3B51">
      <w:pPr>
        <w:pStyle w:val="a3"/>
        <w:numPr>
          <w:ilvl w:val="0"/>
          <w:numId w:val="40"/>
        </w:numPr>
        <w:rPr>
          <w:rFonts w:ascii="Times New Roman" w:hAnsi="Times New Roman"/>
          <w:sz w:val="24"/>
          <w:szCs w:val="28"/>
          <w:lang w:val="en-US"/>
        </w:rPr>
      </w:pPr>
      <w:r w:rsidRPr="00856E94">
        <w:rPr>
          <w:rFonts w:ascii="Times New Roman" w:hAnsi="Times New Roman"/>
          <w:sz w:val="24"/>
          <w:szCs w:val="28"/>
          <w:lang w:val="en-US"/>
        </w:rPr>
        <w:t>Monitor the pairwork and bring the class together again to compare ideas. You might like to do this as a whole activity, eliciting responses from different students.</w:t>
      </w:r>
    </w:p>
    <w:p w:rsidR="0000718A" w:rsidRPr="00856E94" w:rsidRDefault="0000718A" w:rsidP="00EF3B51">
      <w:pPr>
        <w:pStyle w:val="a3"/>
        <w:numPr>
          <w:ilvl w:val="0"/>
          <w:numId w:val="40"/>
        </w:numPr>
        <w:rPr>
          <w:rFonts w:ascii="Times New Roman" w:hAnsi="Times New Roman"/>
          <w:sz w:val="24"/>
          <w:szCs w:val="28"/>
          <w:lang w:val="en-US"/>
        </w:rPr>
      </w:pPr>
      <w:r w:rsidRPr="00856E94">
        <w:rPr>
          <w:rFonts w:ascii="Times New Roman" w:hAnsi="Times New Roman"/>
          <w:sz w:val="24"/>
          <w:szCs w:val="28"/>
          <w:lang w:val="en-US"/>
        </w:rPr>
        <w:t>Encourage students to respond freely, speculating and developing their answers.</w:t>
      </w:r>
    </w:p>
    <w:p w:rsidR="0000718A" w:rsidRPr="00856E94" w:rsidRDefault="0000718A" w:rsidP="0000718A">
      <w:pPr>
        <w:rPr>
          <w:b/>
          <w:szCs w:val="28"/>
          <w:lang w:val="en-US"/>
        </w:rPr>
      </w:pPr>
      <w:r w:rsidRPr="00856E94">
        <w:rPr>
          <w:b/>
          <w:szCs w:val="28"/>
          <w:lang w:val="en-US"/>
        </w:rPr>
        <w:t>Activity 1 What’s their job?</w:t>
      </w:r>
    </w:p>
    <w:p w:rsidR="0000718A" w:rsidRPr="00856E94" w:rsidRDefault="0000718A" w:rsidP="0000718A">
      <w:pPr>
        <w:rPr>
          <w:szCs w:val="28"/>
          <w:lang w:val="en-US"/>
        </w:rPr>
      </w:pPr>
      <w:r w:rsidRPr="00856E94">
        <w:rPr>
          <w:szCs w:val="28"/>
          <w:lang w:val="en-US"/>
        </w:rPr>
        <w:t>Objectives: to develop students’ reading comprehension.</w:t>
      </w:r>
    </w:p>
    <w:p w:rsidR="0000718A" w:rsidRPr="00856E94" w:rsidRDefault="0000718A" w:rsidP="0000718A">
      <w:pPr>
        <w:rPr>
          <w:szCs w:val="28"/>
          <w:lang w:val="en-US"/>
        </w:rPr>
      </w:pPr>
      <w:r w:rsidRPr="00856E94">
        <w:rPr>
          <w:szCs w:val="28"/>
          <w:lang w:val="en-US"/>
        </w:rPr>
        <w:t>Time: 15 minutes</w:t>
      </w:r>
    </w:p>
    <w:p w:rsidR="0000718A" w:rsidRPr="00856E94" w:rsidRDefault="0000718A" w:rsidP="0000718A">
      <w:pPr>
        <w:rPr>
          <w:szCs w:val="28"/>
          <w:lang w:val="en-US"/>
        </w:rPr>
      </w:pPr>
      <w:r w:rsidRPr="00856E94">
        <w:rPr>
          <w:szCs w:val="28"/>
          <w:lang w:val="en-US"/>
        </w:rPr>
        <w:t>Materials: Handout 1</w:t>
      </w:r>
    </w:p>
    <w:p w:rsidR="0000718A" w:rsidRPr="00856E94" w:rsidRDefault="0000718A" w:rsidP="0000718A">
      <w:pPr>
        <w:rPr>
          <w:szCs w:val="28"/>
          <w:lang w:val="en-US"/>
        </w:rPr>
      </w:pPr>
      <w:r w:rsidRPr="00856E94">
        <w:rPr>
          <w:szCs w:val="28"/>
          <w:lang w:val="en-US"/>
        </w:rPr>
        <w:t>Procedure:</w:t>
      </w:r>
    </w:p>
    <w:p w:rsidR="0000718A" w:rsidRPr="00856E94" w:rsidRDefault="0000718A" w:rsidP="00EF3B51">
      <w:pPr>
        <w:pStyle w:val="a3"/>
        <w:numPr>
          <w:ilvl w:val="0"/>
          <w:numId w:val="41"/>
        </w:numPr>
        <w:rPr>
          <w:rFonts w:ascii="Times New Roman" w:hAnsi="Times New Roman"/>
          <w:sz w:val="24"/>
          <w:szCs w:val="28"/>
          <w:lang w:val="en-US"/>
        </w:rPr>
      </w:pPr>
      <w:r w:rsidRPr="00856E94">
        <w:rPr>
          <w:rFonts w:ascii="Times New Roman" w:hAnsi="Times New Roman"/>
          <w:sz w:val="24"/>
          <w:szCs w:val="28"/>
          <w:lang w:val="en-US"/>
        </w:rPr>
        <w:t>Explain to students that each paragragh describes a job. Ask them to read each paragragh quickly and write which job each person does.</w:t>
      </w:r>
    </w:p>
    <w:p w:rsidR="0000718A" w:rsidRPr="00856E94" w:rsidRDefault="0000718A" w:rsidP="00EF3B51">
      <w:pPr>
        <w:pStyle w:val="a3"/>
        <w:numPr>
          <w:ilvl w:val="0"/>
          <w:numId w:val="41"/>
        </w:numPr>
        <w:rPr>
          <w:rFonts w:ascii="Times New Roman" w:hAnsi="Times New Roman"/>
          <w:sz w:val="24"/>
          <w:szCs w:val="28"/>
          <w:lang w:val="en-US"/>
        </w:rPr>
      </w:pPr>
      <w:r w:rsidRPr="00856E94">
        <w:rPr>
          <w:rFonts w:ascii="Times New Roman" w:hAnsi="Times New Roman"/>
          <w:sz w:val="24"/>
          <w:szCs w:val="28"/>
          <w:lang w:val="en-US"/>
        </w:rPr>
        <w:t>When everyone has chosen their answers, move on to exercise B, where students discuss their choices, without revealing the answers.</w:t>
      </w:r>
    </w:p>
    <w:tbl>
      <w:tblPr>
        <w:tblStyle w:val="a8"/>
        <w:tblW w:w="0" w:type="auto"/>
        <w:tblInd w:w="720" w:type="dxa"/>
        <w:tblLook w:val="04A0"/>
      </w:tblPr>
      <w:tblGrid>
        <w:gridCol w:w="8625"/>
      </w:tblGrid>
      <w:tr w:rsidR="0000718A" w:rsidRPr="00A7171C" w:rsidTr="0000718A">
        <w:tc>
          <w:tcPr>
            <w:tcW w:w="8625" w:type="dxa"/>
          </w:tcPr>
          <w:p w:rsidR="0000718A" w:rsidRPr="00856E94" w:rsidRDefault="0000718A" w:rsidP="0000718A">
            <w:pPr>
              <w:pStyle w:val="a3"/>
              <w:ind w:left="0"/>
              <w:rPr>
                <w:rFonts w:ascii="Times New Roman" w:hAnsi="Times New Roman"/>
                <w:sz w:val="24"/>
                <w:szCs w:val="28"/>
                <w:lang w:val="en-US"/>
              </w:rPr>
            </w:pPr>
            <w:r w:rsidRPr="00856E94">
              <w:rPr>
                <w:rFonts w:ascii="Times New Roman" w:hAnsi="Times New Roman"/>
                <w:sz w:val="24"/>
                <w:szCs w:val="28"/>
                <w:lang w:val="en-US"/>
              </w:rPr>
              <w:t xml:space="preserve">Suggested answers: 1. Lawyer 2. Lorry driver 3. Journalist 4. Librarian </w:t>
            </w:r>
          </w:p>
        </w:tc>
      </w:tr>
    </w:tbl>
    <w:p w:rsidR="0000718A" w:rsidRPr="00856E94" w:rsidRDefault="0000718A" w:rsidP="0000718A">
      <w:pPr>
        <w:rPr>
          <w:b/>
          <w:szCs w:val="28"/>
          <w:lang w:val="en-US"/>
        </w:rPr>
      </w:pPr>
      <w:r w:rsidRPr="00856E94">
        <w:rPr>
          <w:b/>
          <w:szCs w:val="28"/>
          <w:lang w:val="en-US"/>
        </w:rPr>
        <w:t>Activity 2 Discuss</w:t>
      </w:r>
    </w:p>
    <w:p w:rsidR="0000718A" w:rsidRPr="00856E94" w:rsidRDefault="0000718A" w:rsidP="0000718A">
      <w:pPr>
        <w:rPr>
          <w:szCs w:val="28"/>
          <w:lang w:val="en-US"/>
        </w:rPr>
      </w:pPr>
      <w:r w:rsidRPr="00856E94">
        <w:rPr>
          <w:szCs w:val="28"/>
          <w:lang w:val="en-US"/>
        </w:rPr>
        <w:t>Objectives: justifying points of views.</w:t>
      </w:r>
    </w:p>
    <w:p w:rsidR="0000718A" w:rsidRPr="00856E94" w:rsidRDefault="0000718A" w:rsidP="0000718A">
      <w:pPr>
        <w:rPr>
          <w:szCs w:val="28"/>
        </w:rPr>
      </w:pPr>
      <w:r w:rsidRPr="00856E94">
        <w:rPr>
          <w:szCs w:val="28"/>
        </w:rPr>
        <w:t>Time: 10 minutes</w:t>
      </w:r>
      <w:r w:rsidRPr="00856E94">
        <w:rPr>
          <w:szCs w:val="28"/>
        </w:rPr>
        <w:br/>
        <w:t>Procedure:</w:t>
      </w:r>
    </w:p>
    <w:p w:rsidR="0000718A" w:rsidRPr="00856E94" w:rsidRDefault="0000718A" w:rsidP="00EF3B51">
      <w:pPr>
        <w:pStyle w:val="a3"/>
        <w:numPr>
          <w:ilvl w:val="0"/>
          <w:numId w:val="42"/>
        </w:numPr>
        <w:rPr>
          <w:rFonts w:ascii="Times New Roman" w:hAnsi="Times New Roman"/>
          <w:sz w:val="24"/>
          <w:szCs w:val="28"/>
          <w:lang w:val="en-US"/>
        </w:rPr>
      </w:pPr>
      <w:r w:rsidRPr="00856E94">
        <w:rPr>
          <w:rFonts w:ascii="Times New Roman" w:hAnsi="Times New Roman"/>
          <w:sz w:val="24"/>
          <w:szCs w:val="28"/>
          <w:lang w:val="en-US"/>
        </w:rPr>
        <w:t>Ask students to discuss their answers to exercise A in pairs, giving reasons for their choices.</w:t>
      </w:r>
    </w:p>
    <w:p w:rsidR="0000718A" w:rsidRPr="00856E94" w:rsidRDefault="0000718A" w:rsidP="00EF3B51">
      <w:pPr>
        <w:pStyle w:val="a3"/>
        <w:numPr>
          <w:ilvl w:val="0"/>
          <w:numId w:val="42"/>
        </w:numPr>
        <w:rPr>
          <w:rFonts w:ascii="Times New Roman" w:hAnsi="Times New Roman"/>
          <w:sz w:val="24"/>
          <w:szCs w:val="28"/>
        </w:rPr>
      </w:pPr>
      <w:r w:rsidRPr="00856E94">
        <w:rPr>
          <w:rFonts w:ascii="Times New Roman" w:hAnsi="Times New Roman"/>
          <w:sz w:val="24"/>
          <w:szCs w:val="28"/>
          <w:lang w:val="en-US"/>
        </w:rPr>
        <w:t xml:space="preserve">Monitor the pairwork and bring the class together again to compare ideas. </w:t>
      </w:r>
      <w:r w:rsidRPr="00856E94">
        <w:rPr>
          <w:rFonts w:ascii="Times New Roman" w:hAnsi="Times New Roman"/>
          <w:sz w:val="24"/>
          <w:szCs w:val="28"/>
        </w:rPr>
        <w:t>Check that all students now have correct answers.</w:t>
      </w:r>
    </w:p>
    <w:p w:rsidR="0000718A" w:rsidRPr="00856E94" w:rsidRDefault="0000718A" w:rsidP="0000718A">
      <w:pPr>
        <w:rPr>
          <w:b/>
          <w:szCs w:val="28"/>
          <w:lang w:val="en-US"/>
        </w:rPr>
      </w:pPr>
      <w:r w:rsidRPr="00856E94">
        <w:rPr>
          <w:b/>
          <w:szCs w:val="28"/>
          <w:lang w:val="en-US"/>
        </w:rPr>
        <w:t>Activity 3 How did you know?</w:t>
      </w:r>
    </w:p>
    <w:p w:rsidR="0000718A" w:rsidRPr="00856E94" w:rsidRDefault="0000718A" w:rsidP="0000718A">
      <w:pPr>
        <w:rPr>
          <w:szCs w:val="28"/>
          <w:lang w:val="en-US"/>
        </w:rPr>
      </w:pPr>
      <w:r w:rsidRPr="00856E94">
        <w:rPr>
          <w:szCs w:val="28"/>
          <w:lang w:val="en-US"/>
        </w:rPr>
        <w:t>Objectives: to make awareness explicit.</w:t>
      </w:r>
    </w:p>
    <w:p w:rsidR="0000718A" w:rsidRPr="00856E94" w:rsidRDefault="0000718A" w:rsidP="0000718A">
      <w:pPr>
        <w:rPr>
          <w:szCs w:val="28"/>
        </w:rPr>
      </w:pPr>
      <w:r w:rsidRPr="00856E94">
        <w:rPr>
          <w:szCs w:val="28"/>
        </w:rPr>
        <w:t>Time: 10 minutes</w:t>
      </w:r>
      <w:r w:rsidRPr="00856E94">
        <w:rPr>
          <w:szCs w:val="28"/>
        </w:rPr>
        <w:br/>
        <w:t>Procedure:</w:t>
      </w:r>
    </w:p>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lastRenderedPageBreak/>
        <w:t>Ask students to read the paragraghs again and to underline two key words or phrases</w:t>
      </w:r>
      <w:r w:rsidRPr="00856E94">
        <w:rPr>
          <w:rFonts w:ascii="Times New Roman" w:hAnsi="Times New Roman"/>
          <w:sz w:val="24"/>
          <w:szCs w:val="28"/>
          <w:lang w:val="en-US"/>
        </w:rPr>
        <w:br/>
        <w:t>from each one that make clear what kind of job the paragragh describes.</w:t>
      </w:r>
    </w:p>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t>Explain that there may be more than one answer. When students have finished, discuss the answers as a class.</w:t>
      </w:r>
    </w:p>
    <w:tbl>
      <w:tblPr>
        <w:tblStyle w:val="a8"/>
        <w:tblW w:w="0" w:type="auto"/>
        <w:tblInd w:w="720" w:type="dxa"/>
        <w:tblLook w:val="04A0"/>
      </w:tblPr>
      <w:tblGrid>
        <w:gridCol w:w="8625"/>
      </w:tblGrid>
      <w:tr w:rsidR="0000718A" w:rsidRPr="00AE5DAE" w:rsidTr="0000718A">
        <w:tc>
          <w:tcPr>
            <w:tcW w:w="8625" w:type="dxa"/>
          </w:tcPr>
          <w:p w:rsidR="0000718A" w:rsidRPr="00856E94" w:rsidRDefault="0000718A" w:rsidP="0000718A">
            <w:pPr>
              <w:rPr>
                <w:sz w:val="24"/>
                <w:szCs w:val="28"/>
                <w:lang w:val="en-US"/>
              </w:rPr>
            </w:pPr>
            <w:r w:rsidRPr="00856E94">
              <w:rPr>
                <w:sz w:val="24"/>
                <w:szCs w:val="28"/>
                <w:lang w:val="en-US"/>
              </w:rPr>
              <w:t>Students can underline any two of the following for each paragragh:</w:t>
            </w:r>
          </w:p>
          <w:p w:rsidR="0000718A" w:rsidRPr="00856E94" w:rsidRDefault="0000718A" w:rsidP="00EF3B51">
            <w:pPr>
              <w:pStyle w:val="a3"/>
              <w:numPr>
                <w:ilvl w:val="0"/>
                <w:numId w:val="44"/>
              </w:numPr>
              <w:spacing w:after="0" w:line="240" w:lineRule="auto"/>
              <w:rPr>
                <w:rFonts w:ascii="Times New Roman" w:hAnsi="Times New Roman"/>
                <w:sz w:val="24"/>
                <w:szCs w:val="28"/>
                <w:lang w:val="en-US"/>
              </w:rPr>
            </w:pPr>
            <w:r w:rsidRPr="00856E94">
              <w:rPr>
                <w:rFonts w:ascii="Times New Roman" w:hAnsi="Times New Roman"/>
                <w:sz w:val="24"/>
                <w:szCs w:val="28"/>
                <w:lang w:val="en-US"/>
              </w:rPr>
              <w:t>in court/clients/legal problems/represent/arrested for a crime/the police</w:t>
            </w:r>
          </w:p>
          <w:p w:rsidR="0000718A" w:rsidRPr="00856E94" w:rsidRDefault="0000718A" w:rsidP="00EF3B51">
            <w:pPr>
              <w:pStyle w:val="a3"/>
              <w:numPr>
                <w:ilvl w:val="0"/>
                <w:numId w:val="44"/>
              </w:numPr>
              <w:spacing w:after="0" w:line="240" w:lineRule="auto"/>
              <w:rPr>
                <w:rFonts w:ascii="Times New Roman" w:hAnsi="Times New Roman"/>
                <w:sz w:val="24"/>
                <w:szCs w:val="28"/>
                <w:lang w:val="en-US"/>
              </w:rPr>
            </w:pPr>
            <w:r w:rsidRPr="00856E94">
              <w:rPr>
                <w:rFonts w:ascii="Times New Roman" w:hAnsi="Times New Roman"/>
                <w:sz w:val="24"/>
                <w:szCs w:val="28"/>
                <w:lang w:val="en-US"/>
              </w:rPr>
              <w:t>lonely/away from your family/on the road/behind the wheel/cars/ unload/journey</w:t>
            </w:r>
          </w:p>
          <w:p w:rsidR="0000718A" w:rsidRPr="00856E94" w:rsidRDefault="0000718A" w:rsidP="00EF3B51">
            <w:pPr>
              <w:pStyle w:val="a3"/>
              <w:numPr>
                <w:ilvl w:val="0"/>
                <w:numId w:val="44"/>
              </w:numPr>
              <w:spacing w:after="0" w:line="240" w:lineRule="auto"/>
              <w:rPr>
                <w:rFonts w:ascii="Times New Roman" w:hAnsi="Times New Roman"/>
                <w:sz w:val="24"/>
                <w:szCs w:val="28"/>
                <w:lang w:val="en-US"/>
              </w:rPr>
            </w:pPr>
            <w:r w:rsidRPr="00856E94">
              <w:rPr>
                <w:rFonts w:ascii="Times New Roman" w:hAnsi="Times New Roman"/>
                <w:sz w:val="24"/>
                <w:szCs w:val="28"/>
                <w:lang w:val="en-US"/>
              </w:rPr>
              <w:t>tabloid/paper/write/current affairs/press conferences/interviewing/ name in print</w:t>
            </w:r>
          </w:p>
          <w:p w:rsidR="0000718A" w:rsidRPr="00856E94" w:rsidRDefault="0000718A" w:rsidP="00EF3B51">
            <w:pPr>
              <w:pStyle w:val="a3"/>
              <w:numPr>
                <w:ilvl w:val="0"/>
                <w:numId w:val="44"/>
              </w:numPr>
              <w:spacing w:after="0" w:line="240" w:lineRule="auto"/>
              <w:rPr>
                <w:rFonts w:ascii="Times New Roman" w:hAnsi="Times New Roman"/>
                <w:sz w:val="24"/>
                <w:szCs w:val="28"/>
                <w:lang w:val="en-US"/>
              </w:rPr>
            </w:pPr>
            <w:r w:rsidRPr="00856E94">
              <w:rPr>
                <w:rFonts w:ascii="Times New Roman" w:hAnsi="Times New Roman"/>
                <w:sz w:val="24"/>
                <w:szCs w:val="28"/>
                <w:lang w:val="en-US"/>
              </w:rPr>
              <w:t>whisper/books/literature/service to the public/ borrow books</w:t>
            </w:r>
          </w:p>
        </w:tc>
      </w:tr>
    </w:tbl>
    <w:p w:rsidR="0000718A" w:rsidRPr="00856E94" w:rsidRDefault="0000718A" w:rsidP="0000718A">
      <w:pPr>
        <w:rPr>
          <w:b/>
          <w:szCs w:val="28"/>
          <w:lang w:val="en-US"/>
        </w:rPr>
      </w:pPr>
      <w:r w:rsidRPr="00856E94">
        <w:rPr>
          <w:b/>
          <w:szCs w:val="28"/>
          <w:lang w:val="en-US"/>
        </w:rPr>
        <w:t>Activity 4 Answer the questions</w:t>
      </w:r>
    </w:p>
    <w:p w:rsidR="0000718A" w:rsidRPr="00856E94" w:rsidRDefault="0000718A" w:rsidP="0000718A">
      <w:pPr>
        <w:rPr>
          <w:szCs w:val="28"/>
          <w:lang w:val="en-US"/>
        </w:rPr>
      </w:pPr>
      <w:r w:rsidRPr="00856E94">
        <w:rPr>
          <w:szCs w:val="28"/>
          <w:lang w:val="en-US"/>
        </w:rPr>
        <w:t>Objectives: to check comprehension</w:t>
      </w:r>
    </w:p>
    <w:p w:rsidR="0000718A" w:rsidRPr="00856E94" w:rsidRDefault="0000718A" w:rsidP="0000718A">
      <w:pPr>
        <w:rPr>
          <w:szCs w:val="28"/>
        </w:rPr>
      </w:pPr>
      <w:r w:rsidRPr="00856E94">
        <w:rPr>
          <w:szCs w:val="28"/>
        </w:rPr>
        <w:t>Time: 10 minutes</w:t>
      </w:r>
    </w:p>
    <w:p w:rsidR="0000718A" w:rsidRPr="00856E94" w:rsidRDefault="0000718A" w:rsidP="0000718A">
      <w:pPr>
        <w:rPr>
          <w:szCs w:val="28"/>
        </w:rPr>
      </w:pPr>
      <w:r w:rsidRPr="00856E94">
        <w:rPr>
          <w:szCs w:val="28"/>
        </w:rPr>
        <w:t>Procedure:</w:t>
      </w:r>
    </w:p>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t>Ask students to read the questions about each paragragh and choose the correct answers.</w:t>
      </w:r>
    </w:p>
    <w:tbl>
      <w:tblPr>
        <w:tblStyle w:val="a8"/>
        <w:tblW w:w="0" w:type="auto"/>
        <w:tblLook w:val="04A0"/>
      </w:tblPr>
      <w:tblGrid>
        <w:gridCol w:w="9345"/>
      </w:tblGrid>
      <w:tr w:rsidR="0000718A" w:rsidRPr="00AE5DAE" w:rsidTr="0000718A">
        <w:tc>
          <w:tcPr>
            <w:tcW w:w="9345" w:type="dxa"/>
          </w:tcPr>
          <w:p w:rsidR="0000718A" w:rsidRPr="00856E94" w:rsidRDefault="0000718A" w:rsidP="0000718A">
            <w:pPr>
              <w:rPr>
                <w:sz w:val="24"/>
                <w:szCs w:val="28"/>
                <w:lang w:val="en-US"/>
              </w:rPr>
            </w:pPr>
            <w:r w:rsidRPr="00856E94">
              <w:rPr>
                <w:sz w:val="24"/>
                <w:szCs w:val="28"/>
                <w:lang w:val="en-US"/>
              </w:rPr>
              <w:t>Paragragh 1 c              paragragh 2 a</w:t>
            </w:r>
          </w:p>
          <w:p w:rsidR="0000718A" w:rsidRPr="00856E94" w:rsidRDefault="0000718A" w:rsidP="0000718A">
            <w:pPr>
              <w:rPr>
                <w:sz w:val="24"/>
                <w:szCs w:val="28"/>
                <w:lang w:val="en-US"/>
              </w:rPr>
            </w:pPr>
            <w:r w:rsidRPr="00856E94">
              <w:rPr>
                <w:sz w:val="24"/>
                <w:szCs w:val="28"/>
                <w:lang w:val="en-US"/>
              </w:rPr>
              <w:t>Paragragh 3 b</w:t>
            </w:r>
            <w:r w:rsidRPr="00856E94">
              <w:rPr>
                <w:sz w:val="24"/>
                <w:szCs w:val="28"/>
                <w:lang w:val="en-US"/>
              </w:rPr>
              <w:tab/>
              <w:t xml:space="preserve">      paragragh 4 a</w:t>
            </w:r>
          </w:p>
        </w:tc>
      </w:tr>
    </w:tbl>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t>Then, ask students to choose the most appropriate heading for each paragragh and write the number of the paragragh in the space provided.</w:t>
      </w:r>
    </w:p>
    <w:tbl>
      <w:tblPr>
        <w:tblStyle w:val="a8"/>
        <w:tblW w:w="0" w:type="auto"/>
        <w:tblLook w:val="04A0"/>
      </w:tblPr>
      <w:tblGrid>
        <w:gridCol w:w="9345"/>
      </w:tblGrid>
      <w:tr w:rsidR="0000718A" w:rsidRPr="00856E94" w:rsidTr="0000718A">
        <w:tc>
          <w:tcPr>
            <w:tcW w:w="9345" w:type="dxa"/>
          </w:tcPr>
          <w:p w:rsidR="0000718A" w:rsidRPr="00856E94" w:rsidRDefault="0000718A" w:rsidP="0000718A">
            <w:pPr>
              <w:rPr>
                <w:sz w:val="24"/>
                <w:szCs w:val="28"/>
              </w:rPr>
            </w:pPr>
            <w:r w:rsidRPr="00856E94">
              <w:rPr>
                <w:sz w:val="24"/>
                <w:szCs w:val="28"/>
              </w:rPr>
              <w:t>A3,     b1,       c4,    d2</w:t>
            </w:r>
          </w:p>
        </w:tc>
      </w:tr>
    </w:tbl>
    <w:p w:rsidR="0000718A" w:rsidRPr="00856E94" w:rsidRDefault="0000718A" w:rsidP="0000718A">
      <w:pPr>
        <w:rPr>
          <w:b/>
          <w:szCs w:val="28"/>
        </w:rPr>
      </w:pPr>
    </w:p>
    <w:p w:rsidR="0000718A" w:rsidRPr="00856E94" w:rsidRDefault="0000718A" w:rsidP="0000718A">
      <w:pPr>
        <w:rPr>
          <w:b/>
          <w:szCs w:val="28"/>
        </w:rPr>
      </w:pPr>
      <w:r w:rsidRPr="00856E94">
        <w:rPr>
          <w:b/>
          <w:szCs w:val="28"/>
        </w:rPr>
        <w:t>Activty 5 Choose a heading</w:t>
      </w:r>
    </w:p>
    <w:p w:rsidR="0000718A" w:rsidRPr="00856E94" w:rsidRDefault="0000718A" w:rsidP="0000718A">
      <w:pPr>
        <w:rPr>
          <w:szCs w:val="28"/>
        </w:rPr>
      </w:pPr>
      <w:r w:rsidRPr="00856E94">
        <w:rPr>
          <w:szCs w:val="28"/>
          <w:lang w:val="en-US"/>
        </w:rPr>
        <w:t>Objectives: to provide practice in selecting headings to express gist.</w:t>
      </w:r>
      <w:r w:rsidRPr="00856E94">
        <w:rPr>
          <w:szCs w:val="28"/>
          <w:lang w:val="en-US"/>
        </w:rPr>
        <w:br/>
      </w:r>
      <w:r w:rsidRPr="00856E94">
        <w:rPr>
          <w:szCs w:val="28"/>
        </w:rPr>
        <w:t>Time: 10 minutes</w:t>
      </w:r>
      <w:r w:rsidRPr="00856E94">
        <w:rPr>
          <w:szCs w:val="28"/>
        </w:rPr>
        <w:br/>
        <w:t>Material: Handout</w:t>
      </w:r>
      <w:r w:rsidRPr="00856E94">
        <w:rPr>
          <w:szCs w:val="28"/>
        </w:rPr>
        <w:br/>
        <w:t>Procedure:</w:t>
      </w:r>
    </w:p>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t>Ask students to quickly read two more descriptions of jobs and to choose the most appropriate heading for each paragragh.</w:t>
      </w:r>
    </w:p>
    <w:tbl>
      <w:tblPr>
        <w:tblStyle w:val="a8"/>
        <w:tblW w:w="0" w:type="auto"/>
        <w:tblLook w:val="04A0"/>
      </w:tblPr>
      <w:tblGrid>
        <w:gridCol w:w="9345"/>
      </w:tblGrid>
      <w:tr w:rsidR="0000718A" w:rsidRPr="00856E94" w:rsidTr="0000718A">
        <w:tc>
          <w:tcPr>
            <w:tcW w:w="9345" w:type="dxa"/>
          </w:tcPr>
          <w:p w:rsidR="0000718A" w:rsidRPr="00856E94" w:rsidRDefault="0000718A" w:rsidP="0000718A">
            <w:pPr>
              <w:rPr>
                <w:sz w:val="24"/>
                <w:szCs w:val="28"/>
                <w:lang w:val="en-US"/>
              </w:rPr>
            </w:pPr>
            <w:r w:rsidRPr="00856E94">
              <w:rPr>
                <w:rStyle w:val="211pt"/>
                <w:rFonts w:eastAsiaTheme="minorHAnsi"/>
                <w:sz w:val="24"/>
                <w:szCs w:val="28"/>
              </w:rPr>
              <w:t xml:space="preserve">A </w:t>
            </w:r>
            <w:r w:rsidRPr="00856E94">
              <w:rPr>
                <w:sz w:val="24"/>
                <w:szCs w:val="28"/>
                <w:lang w:val="en-US"/>
              </w:rPr>
              <w:t>An actor’s life for me</w:t>
            </w:r>
          </w:p>
          <w:p w:rsidR="0000718A" w:rsidRPr="00856E94" w:rsidRDefault="0000718A" w:rsidP="0000718A">
            <w:pPr>
              <w:rPr>
                <w:sz w:val="24"/>
                <w:szCs w:val="28"/>
              </w:rPr>
            </w:pPr>
            <w:r w:rsidRPr="00856E94">
              <w:rPr>
                <w:rStyle w:val="211pt"/>
                <w:rFonts w:eastAsiaTheme="minorHAnsi"/>
                <w:sz w:val="24"/>
                <w:szCs w:val="28"/>
              </w:rPr>
              <w:t xml:space="preserve">B </w:t>
            </w:r>
            <w:r w:rsidRPr="00856E94">
              <w:rPr>
                <w:sz w:val="24"/>
                <w:szCs w:val="28"/>
              </w:rPr>
              <w:t>Building a building</w:t>
            </w:r>
          </w:p>
        </w:tc>
      </w:tr>
    </w:tbl>
    <w:p w:rsidR="0000718A" w:rsidRPr="00856E94" w:rsidRDefault="0000718A" w:rsidP="0000718A">
      <w:pPr>
        <w:rPr>
          <w:b/>
          <w:szCs w:val="28"/>
        </w:rPr>
      </w:pPr>
      <w:r w:rsidRPr="00856E94">
        <w:rPr>
          <w:b/>
          <w:szCs w:val="28"/>
        </w:rPr>
        <w:t>Activity 6 Write a heading</w:t>
      </w:r>
    </w:p>
    <w:p w:rsidR="0000718A" w:rsidRPr="00856E94" w:rsidRDefault="0000718A" w:rsidP="0000718A">
      <w:pPr>
        <w:rPr>
          <w:szCs w:val="28"/>
          <w:lang w:val="en-US"/>
        </w:rPr>
      </w:pPr>
      <w:r w:rsidRPr="00856E94">
        <w:rPr>
          <w:szCs w:val="28"/>
          <w:lang w:val="en-US"/>
        </w:rPr>
        <w:t>Objectives: to develop understanding of gist and summarizing</w:t>
      </w:r>
      <w:r w:rsidRPr="00856E94">
        <w:rPr>
          <w:szCs w:val="28"/>
          <w:lang w:val="en-US"/>
        </w:rPr>
        <w:br/>
        <w:t>Time: 15 minutes</w:t>
      </w:r>
      <w:r w:rsidRPr="00856E94">
        <w:rPr>
          <w:szCs w:val="28"/>
          <w:lang w:val="en-US"/>
        </w:rPr>
        <w:br/>
        <w:t>Materials: Handout</w:t>
      </w:r>
      <w:r w:rsidRPr="00856E94">
        <w:rPr>
          <w:szCs w:val="28"/>
          <w:lang w:val="en-US"/>
        </w:rPr>
        <w:br/>
        <w:t>Procedure:</w:t>
      </w:r>
    </w:p>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t>Ask students to read the description of the job and to write their own heading expresses the gist of the paragragh.</w:t>
      </w:r>
    </w:p>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t>Point out that this doesn’t mean that they should write the job being described. They should work out what the job is and then write a phrase to summarise the gist of the paragragh.</w:t>
      </w:r>
    </w:p>
    <w:p w:rsidR="0000718A" w:rsidRPr="00856E94" w:rsidRDefault="0000718A" w:rsidP="00EF3B51">
      <w:pPr>
        <w:pStyle w:val="a3"/>
        <w:numPr>
          <w:ilvl w:val="0"/>
          <w:numId w:val="43"/>
        </w:numPr>
        <w:rPr>
          <w:rFonts w:ascii="Times New Roman" w:hAnsi="Times New Roman"/>
          <w:sz w:val="24"/>
          <w:szCs w:val="28"/>
          <w:lang w:val="en-US"/>
        </w:rPr>
      </w:pPr>
      <w:r w:rsidRPr="00856E94">
        <w:rPr>
          <w:rFonts w:ascii="Times New Roman" w:hAnsi="Times New Roman"/>
          <w:sz w:val="24"/>
          <w:szCs w:val="28"/>
          <w:lang w:val="en-US"/>
        </w:rPr>
        <w:t>When students have written their answers, discuss their answers in pairs, giving reasons for their choices.</w:t>
      </w:r>
    </w:p>
    <w:p w:rsidR="0000718A" w:rsidRPr="00856E94" w:rsidRDefault="0000718A" w:rsidP="00EF3B51">
      <w:pPr>
        <w:pStyle w:val="a3"/>
        <w:numPr>
          <w:ilvl w:val="0"/>
          <w:numId w:val="43"/>
        </w:numPr>
        <w:rPr>
          <w:rFonts w:ascii="Times New Roman" w:hAnsi="Times New Roman"/>
          <w:sz w:val="24"/>
          <w:szCs w:val="28"/>
        </w:rPr>
      </w:pPr>
      <w:r w:rsidRPr="00856E94">
        <w:rPr>
          <w:rFonts w:ascii="Times New Roman" w:hAnsi="Times New Roman"/>
          <w:sz w:val="24"/>
          <w:szCs w:val="28"/>
          <w:lang w:val="en-US"/>
        </w:rPr>
        <w:t xml:space="preserve">Monitor the pairwork and bring the class together again to compare ideas. </w:t>
      </w:r>
      <w:r w:rsidRPr="00856E94">
        <w:rPr>
          <w:rFonts w:ascii="Times New Roman" w:hAnsi="Times New Roman"/>
          <w:sz w:val="24"/>
          <w:szCs w:val="28"/>
        </w:rPr>
        <w:t>Check that all students now have correct answers.</w:t>
      </w:r>
    </w:p>
    <w:tbl>
      <w:tblPr>
        <w:tblStyle w:val="a8"/>
        <w:tblW w:w="0" w:type="auto"/>
        <w:tblInd w:w="720" w:type="dxa"/>
        <w:tblLook w:val="04A0"/>
      </w:tblPr>
      <w:tblGrid>
        <w:gridCol w:w="8625"/>
      </w:tblGrid>
      <w:tr w:rsidR="0000718A" w:rsidRPr="00AE5DAE" w:rsidTr="0000718A">
        <w:trPr>
          <w:trHeight w:val="1409"/>
        </w:trPr>
        <w:tc>
          <w:tcPr>
            <w:tcW w:w="8625" w:type="dxa"/>
          </w:tcPr>
          <w:p w:rsidR="0000718A" w:rsidRPr="00856E94" w:rsidRDefault="0000718A" w:rsidP="0000718A">
            <w:pPr>
              <w:rPr>
                <w:sz w:val="24"/>
                <w:szCs w:val="28"/>
              </w:rPr>
            </w:pPr>
            <w:r w:rsidRPr="00856E94">
              <w:rPr>
                <w:sz w:val="24"/>
                <w:szCs w:val="28"/>
              </w:rPr>
              <w:lastRenderedPageBreak/>
              <w:t>Suggested answers:</w:t>
            </w:r>
          </w:p>
          <w:p w:rsidR="0000718A" w:rsidRPr="00856E94" w:rsidRDefault="0000718A" w:rsidP="0000718A">
            <w:pPr>
              <w:rPr>
                <w:sz w:val="24"/>
                <w:szCs w:val="28"/>
                <w:lang w:val="en-US"/>
              </w:rPr>
            </w:pPr>
            <w:r w:rsidRPr="00856E94">
              <w:rPr>
                <w:sz w:val="24"/>
                <w:szCs w:val="28"/>
                <w:lang w:val="en-US"/>
              </w:rPr>
              <w:t>Dangerous but important</w:t>
            </w:r>
            <w:r w:rsidRPr="00856E94">
              <w:rPr>
                <w:sz w:val="24"/>
                <w:szCs w:val="28"/>
                <w:lang w:val="en-US"/>
              </w:rPr>
              <w:br/>
              <w:t>Trained to help</w:t>
            </w:r>
            <w:r w:rsidRPr="00856E94">
              <w:rPr>
                <w:sz w:val="24"/>
                <w:szCs w:val="28"/>
                <w:lang w:val="en-US"/>
              </w:rPr>
              <w:br/>
              <w:t>Careful and useful</w:t>
            </w:r>
          </w:p>
          <w:p w:rsidR="0000718A" w:rsidRPr="00856E94" w:rsidRDefault="0000718A" w:rsidP="0000718A">
            <w:pPr>
              <w:pStyle w:val="a3"/>
              <w:ind w:left="0"/>
              <w:rPr>
                <w:rFonts w:ascii="Times New Roman" w:hAnsi="Times New Roman"/>
                <w:sz w:val="24"/>
                <w:szCs w:val="28"/>
                <w:lang w:val="en-US"/>
              </w:rPr>
            </w:pPr>
          </w:p>
        </w:tc>
      </w:tr>
    </w:tbl>
    <w:p w:rsidR="0000718A" w:rsidRPr="00856E94" w:rsidRDefault="0000718A" w:rsidP="0000718A">
      <w:pPr>
        <w:rPr>
          <w:b/>
          <w:szCs w:val="28"/>
          <w:lang w:val="en-US"/>
        </w:rPr>
      </w:pPr>
      <w:r w:rsidRPr="00856E94">
        <w:rPr>
          <w:b/>
          <w:szCs w:val="28"/>
          <w:lang w:val="en-US"/>
        </w:rPr>
        <w:t>Activity 7 Case Study</w:t>
      </w:r>
    </w:p>
    <w:p w:rsidR="0000718A" w:rsidRPr="00856E94" w:rsidRDefault="0000718A" w:rsidP="0000718A">
      <w:pPr>
        <w:rPr>
          <w:szCs w:val="28"/>
          <w:lang w:val="en-US"/>
        </w:rPr>
      </w:pPr>
      <w:r w:rsidRPr="00856E94">
        <w:rPr>
          <w:rStyle w:val="9"/>
          <w:rFonts w:eastAsiaTheme="minorHAnsi"/>
          <w:szCs w:val="28"/>
        </w:rPr>
        <w:t xml:space="preserve">Read the blog taken from jobproblems.com, study the case and give your advice to Annie </w:t>
      </w:r>
      <w:r w:rsidRPr="00856E94">
        <w:rPr>
          <w:szCs w:val="28"/>
          <w:lang w:val="en-US"/>
        </w:rPr>
        <w:t>I have been doing the same job for ten years, but it’s going nowhere. I’m bored and poorly paid, and the managers who are delegating jobs for me to do are much younger than me. I want to get a better job, but I won’t be able t, because I haven’t got a degree. It seems really unfair. Annie ______________________________________________________________________________________________________________________________________________________________________________________________________</w:t>
      </w:r>
    </w:p>
    <w:p w:rsidR="0000718A" w:rsidRPr="00856E94" w:rsidRDefault="0000718A" w:rsidP="0000718A">
      <w:pPr>
        <w:rPr>
          <w:b/>
          <w:szCs w:val="28"/>
          <w:lang w:val="en-US"/>
        </w:rPr>
      </w:pPr>
      <w:r w:rsidRPr="00856E94">
        <w:rPr>
          <w:b/>
          <w:szCs w:val="28"/>
          <w:lang w:val="en-US"/>
        </w:rPr>
        <w:t>Summarise the session giving feedback to the activities and praising the active participants.</w:t>
      </w:r>
    </w:p>
    <w:p w:rsidR="0000718A" w:rsidRPr="00856E94" w:rsidRDefault="0000718A" w:rsidP="0000718A">
      <w:pPr>
        <w:rPr>
          <w:b/>
          <w:szCs w:val="28"/>
          <w:lang w:val="en-US"/>
        </w:rPr>
      </w:pPr>
      <w:r w:rsidRPr="00856E94">
        <w:rPr>
          <w:b/>
          <w:szCs w:val="28"/>
          <w:lang w:val="en-US"/>
        </w:rPr>
        <w:t>Handout</w:t>
      </w:r>
      <w:r w:rsidRPr="00856E94">
        <w:rPr>
          <w:rStyle w:val="53"/>
          <w:rFonts w:eastAsiaTheme="minorHAnsi"/>
          <w:szCs w:val="28"/>
        </w:rPr>
        <w:t xml:space="preserve"> 1 </w:t>
      </w:r>
      <w:r w:rsidRPr="00856E94">
        <w:rPr>
          <w:b/>
          <w:szCs w:val="28"/>
          <w:lang w:val="en-US"/>
        </w:rPr>
        <w:t>What’s their job?</w:t>
      </w:r>
    </w:p>
    <w:p w:rsidR="0000718A" w:rsidRPr="00856E94" w:rsidRDefault="0000718A" w:rsidP="0000718A">
      <w:pPr>
        <w:rPr>
          <w:b/>
          <w:szCs w:val="28"/>
          <w:lang w:val="en-US"/>
        </w:rPr>
      </w:pPr>
      <w:r w:rsidRPr="00856E94">
        <w:rPr>
          <w:b/>
          <w:szCs w:val="28"/>
          <w:lang w:val="en-US"/>
        </w:rPr>
        <w:t>You are going to read about four different jobs. Read the paragraphs as quickly as quickly as you can, and write on the line below each paragraph which job you think the person is describing.</w:t>
      </w:r>
    </w:p>
    <w:p w:rsidR="0000718A" w:rsidRPr="00856E94" w:rsidRDefault="0000718A" w:rsidP="0000718A">
      <w:pPr>
        <w:pStyle w:val="110"/>
        <w:shd w:val="clear" w:color="auto" w:fill="auto"/>
        <w:spacing w:before="0" w:after="0" w:line="274" w:lineRule="exact"/>
        <w:ind w:firstLine="0"/>
        <w:rPr>
          <w:sz w:val="24"/>
          <w:szCs w:val="28"/>
          <w:lang w:val="en-US"/>
        </w:rPr>
      </w:pPr>
      <w:r w:rsidRPr="00856E94">
        <w:rPr>
          <w:sz w:val="24"/>
          <w:szCs w:val="28"/>
          <w:lang w:val="en-US" w:eastAsia="en-US" w:bidi="en-US"/>
        </w:rPr>
        <w:t>1</w:t>
      </w:r>
    </w:p>
    <w:p w:rsidR="0000718A" w:rsidRPr="00856E94" w:rsidRDefault="0000718A" w:rsidP="0000718A">
      <w:pPr>
        <w:jc w:val="both"/>
        <w:rPr>
          <w:szCs w:val="28"/>
          <w:lang w:val="en-US"/>
        </w:rPr>
      </w:pPr>
      <w:r w:rsidRPr="00856E94">
        <w:rPr>
          <w:szCs w:val="28"/>
          <w:lang w:val="en-US"/>
        </w:rPr>
        <w:t>“ I spend about half of my time in my office, and the other half in court. I don’t have customers. I have clients. They come to me with legal problems and I represent them. It’s a very demanding job, because you feel responsible for what happens to your clients, but it’s also very satisfying. One of my clients was recently arrested for a crime he hadn’t committed, and I was able to</w:t>
      </w:r>
      <w:r w:rsidRPr="00856E94">
        <w:rPr>
          <w:szCs w:val="28"/>
          <w:lang w:val="en-US"/>
        </w:rPr>
        <w:br/>
        <w:t>persuade the police they’d made a mistake. It’s a great feeling helping people when they’re in trouble”.</w:t>
      </w:r>
    </w:p>
    <w:p w:rsidR="0000718A" w:rsidRPr="00856E94" w:rsidRDefault="0000718A" w:rsidP="0000718A">
      <w:pPr>
        <w:rPr>
          <w:b/>
          <w:szCs w:val="28"/>
          <w:lang w:val="en-US"/>
        </w:rPr>
      </w:pPr>
      <w:r w:rsidRPr="00856E94">
        <w:rPr>
          <w:b/>
          <w:szCs w:val="28"/>
          <w:lang w:val="en-US"/>
        </w:rPr>
        <w:t>What’s their job?</w:t>
      </w:r>
      <w:r w:rsidRPr="00856E94">
        <w:rPr>
          <w:b/>
          <w:szCs w:val="28"/>
          <w:lang w:val="en-US"/>
        </w:rPr>
        <w:tab/>
        <w:t>_______________________</w:t>
      </w:r>
    </w:p>
    <w:p w:rsidR="0000718A" w:rsidRPr="00856E94" w:rsidRDefault="0000718A" w:rsidP="0000718A">
      <w:pPr>
        <w:pStyle w:val="110"/>
        <w:shd w:val="clear" w:color="auto" w:fill="auto"/>
        <w:spacing w:before="0" w:after="0" w:line="274" w:lineRule="exact"/>
        <w:ind w:firstLine="0"/>
        <w:rPr>
          <w:sz w:val="24"/>
          <w:szCs w:val="28"/>
          <w:lang w:val="en-US"/>
        </w:rPr>
      </w:pPr>
      <w:r w:rsidRPr="00856E94">
        <w:rPr>
          <w:sz w:val="24"/>
          <w:szCs w:val="28"/>
          <w:lang w:val="en-US" w:eastAsia="en-US" w:bidi="en-US"/>
        </w:rPr>
        <w:t>2</w:t>
      </w:r>
    </w:p>
    <w:p w:rsidR="0000718A" w:rsidRPr="00856E94" w:rsidRDefault="0000718A" w:rsidP="0000718A">
      <w:pPr>
        <w:jc w:val="both"/>
        <w:rPr>
          <w:szCs w:val="28"/>
          <w:lang w:val="en-US"/>
        </w:rPr>
      </w:pPr>
      <w:r w:rsidRPr="00856E94">
        <w:rPr>
          <w:szCs w:val="28"/>
          <w:lang w:val="en-US"/>
        </w:rPr>
        <w:t>“Many people think that this is an easy job, but in fact it can get very tiring and lonely. You’re often away from your family for long periods of time - maybe two or three weeks, if you have to go to Germany or somewhere. That can be difficult. I do love it, though. I like being on the road behind the wheel, and being able to look down on all the cars. But it’s a pain when you have to unload all the boxes and stuff at the end of the journey. Still, it’s all part of the job.”</w:t>
      </w:r>
    </w:p>
    <w:p w:rsidR="0000718A" w:rsidRPr="00856E94" w:rsidRDefault="0000718A" w:rsidP="0000718A">
      <w:pPr>
        <w:rPr>
          <w:b/>
          <w:szCs w:val="28"/>
          <w:lang w:val="en-US"/>
        </w:rPr>
      </w:pPr>
      <w:bookmarkStart w:id="41" w:name="bookmark180"/>
      <w:r w:rsidRPr="00856E94">
        <w:rPr>
          <w:b/>
          <w:szCs w:val="28"/>
          <w:lang w:val="en-US"/>
        </w:rPr>
        <w:t>What’s their job?____________________</w:t>
      </w:r>
      <w:r w:rsidRPr="00856E94">
        <w:rPr>
          <w:b/>
          <w:szCs w:val="28"/>
          <w:lang w:val="en-US"/>
        </w:rPr>
        <w:tab/>
      </w:r>
      <w:bookmarkEnd w:id="41"/>
    </w:p>
    <w:p w:rsidR="0000718A" w:rsidRPr="00856E94" w:rsidRDefault="0000718A" w:rsidP="0000718A">
      <w:pPr>
        <w:jc w:val="both"/>
        <w:rPr>
          <w:b/>
          <w:szCs w:val="28"/>
          <w:lang w:val="en-US"/>
        </w:rPr>
      </w:pPr>
      <w:bookmarkStart w:id="42" w:name="bookmark181"/>
      <w:r w:rsidRPr="00856E94">
        <w:rPr>
          <w:b/>
          <w:szCs w:val="28"/>
          <w:lang w:val="en-US"/>
        </w:rPr>
        <w:t>3</w:t>
      </w:r>
      <w:bookmarkEnd w:id="42"/>
    </w:p>
    <w:p w:rsidR="0000718A" w:rsidRPr="00856E94" w:rsidRDefault="0000718A" w:rsidP="0000718A">
      <w:pPr>
        <w:jc w:val="both"/>
        <w:rPr>
          <w:szCs w:val="28"/>
          <w:lang w:val="en-US"/>
        </w:rPr>
      </w:pPr>
      <w:r w:rsidRPr="00856E94">
        <w:rPr>
          <w:szCs w:val="28"/>
          <w:lang w:val="en-US"/>
        </w:rPr>
        <w:t>“Well, I used to work for a tabloid, but now I work for a more serious paper. I generally write two or three pieces a day. You really have to keep up with current affairs in this job, though. I’m often going to press conferences and interviewing politicians and famous people, so I have to know what questions to ask. The most satisfying thing is seeing my name in print above a story. I look at it and think, “I wrote that yesterday, and today millions of people are reading it”. Amazing!”</w:t>
      </w:r>
    </w:p>
    <w:p w:rsidR="0000718A" w:rsidRPr="00856E94" w:rsidRDefault="0000718A" w:rsidP="0000718A">
      <w:pPr>
        <w:jc w:val="both"/>
        <w:rPr>
          <w:b/>
          <w:szCs w:val="28"/>
          <w:lang w:val="en-US"/>
        </w:rPr>
      </w:pPr>
      <w:r w:rsidRPr="00856E94">
        <w:rPr>
          <w:b/>
          <w:szCs w:val="28"/>
          <w:lang w:val="en-US"/>
        </w:rPr>
        <w:t>What’s their job?____________________________</w:t>
      </w:r>
      <w:r w:rsidRPr="00856E94">
        <w:rPr>
          <w:b/>
          <w:szCs w:val="28"/>
          <w:lang w:val="en-US"/>
        </w:rPr>
        <w:tab/>
      </w:r>
    </w:p>
    <w:p w:rsidR="0000718A" w:rsidRPr="00856E94" w:rsidRDefault="0000718A" w:rsidP="0000718A">
      <w:pPr>
        <w:jc w:val="both"/>
        <w:rPr>
          <w:b/>
          <w:szCs w:val="28"/>
          <w:lang w:val="en-US"/>
        </w:rPr>
      </w:pPr>
      <w:bookmarkStart w:id="43" w:name="bookmark182"/>
      <w:r w:rsidRPr="00856E94">
        <w:rPr>
          <w:b/>
          <w:szCs w:val="28"/>
          <w:lang w:val="en-US"/>
        </w:rPr>
        <w:t>4</w:t>
      </w:r>
      <w:bookmarkEnd w:id="43"/>
    </w:p>
    <w:p w:rsidR="0000718A" w:rsidRPr="00856E94" w:rsidRDefault="0000718A" w:rsidP="0000718A">
      <w:pPr>
        <w:jc w:val="both"/>
        <w:rPr>
          <w:szCs w:val="28"/>
          <w:lang w:val="en-US"/>
        </w:rPr>
      </w:pPr>
      <w:r w:rsidRPr="00856E94">
        <w:rPr>
          <w:szCs w:val="28"/>
          <w:lang w:val="en-US"/>
        </w:rPr>
        <w:t>“People have this image of us being very boring and old-fashioned, but I don’t think that’s true at all. Where I work, it’s often very lively and interesting and, these days, people don’t have to whisper all the time. Kids are welcome, and it’s a very friendly place. Of course, you couldn’t do this job if you didn’t love books. I adore literature, and it’s great being in an environment where everyone around you also gets pleasure from it. I think we provide a very valuable service to the public. People can borrow books from us which they would never be able to afford to buy for themselves”.</w:t>
      </w:r>
    </w:p>
    <w:p w:rsidR="0000718A" w:rsidRPr="00856E94" w:rsidRDefault="0000718A" w:rsidP="0000718A">
      <w:pPr>
        <w:rPr>
          <w:b/>
          <w:szCs w:val="28"/>
          <w:lang w:val="en-US"/>
        </w:rPr>
      </w:pPr>
      <w:r w:rsidRPr="00856E94">
        <w:rPr>
          <w:b/>
          <w:szCs w:val="28"/>
          <w:lang w:val="en-US"/>
        </w:rPr>
        <w:t>What’s their job?__________________________</w:t>
      </w:r>
      <w:r w:rsidRPr="00856E94">
        <w:rPr>
          <w:b/>
          <w:szCs w:val="28"/>
          <w:lang w:val="en-US"/>
        </w:rPr>
        <w:tab/>
      </w:r>
    </w:p>
    <w:p w:rsidR="0000718A" w:rsidRPr="00856E94" w:rsidRDefault="0000718A" w:rsidP="0000718A">
      <w:pPr>
        <w:rPr>
          <w:b/>
          <w:szCs w:val="28"/>
          <w:lang w:val="en-US"/>
        </w:rPr>
      </w:pPr>
      <w:bookmarkStart w:id="44" w:name="bookmark183"/>
      <w:r w:rsidRPr="00856E94">
        <w:rPr>
          <w:b/>
          <w:szCs w:val="28"/>
          <w:lang w:val="en-US"/>
        </w:rPr>
        <w:t>Handout 2 Answer the questions</w:t>
      </w:r>
      <w:bookmarkEnd w:id="44"/>
    </w:p>
    <w:p w:rsidR="0000718A" w:rsidRPr="00856E94" w:rsidRDefault="0000718A" w:rsidP="0000718A">
      <w:pPr>
        <w:rPr>
          <w:b/>
          <w:szCs w:val="28"/>
          <w:lang w:val="en-US"/>
        </w:rPr>
      </w:pPr>
      <w:r w:rsidRPr="00856E94">
        <w:rPr>
          <w:b/>
          <w:szCs w:val="28"/>
          <w:lang w:val="en-US"/>
        </w:rPr>
        <w:t>Now answer these questions about the four paragraphs.</w:t>
      </w:r>
    </w:p>
    <w:p w:rsidR="0000718A" w:rsidRPr="00856E94" w:rsidRDefault="0000718A" w:rsidP="0000718A">
      <w:pPr>
        <w:rPr>
          <w:b/>
          <w:szCs w:val="28"/>
          <w:lang w:val="en-US"/>
        </w:rPr>
      </w:pPr>
      <w:r w:rsidRPr="00856E94">
        <w:rPr>
          <w:b/>
          <w:szCs w:val="28"/>
          <w:lang w:val="en-US"/>
        </w:rPr>
        <w:t>Paragraph 1</w:t>
      </w:r>
      <w:r w:rsidRPr="00856E94">
        <w:rPr>
          <w:b/>
          <w:szCs w:val="28"/>
          <w:lang w:val="en-US"/>
        </w:rPr>
        <w:tab/>
      </w:r>
      <w:r w:rsidRPr="00856E94">
        <w:rPr>
          <w:b/>
          <w:szCs w:val="28"/>
          <w:lang w:val="en-US"/>
        </w:rPr>
        <w:tab/>
        <w:t xml:space="preserve">                                        Paragraph 2</w:t>
      </w:r>
    </w:p>
    <w:p w:rsidR="0000718A" w:rsidRPr="00856E94" w:rsidRDefault="0000718A" w:rsidP="0000718A">
      <w:pPr>
        <w:rPr>
          <w:szCs w:val="28"/>
          <w:lang w:val="en-US"/>
        </w:rPr>
      </w:pPr>
      <w:r w:rsidRPr="00856E94">
        <w:rPr>
          <w:szCs w:val="28"/>
          <w:lang w:val="en-US"/>
        </w:rPr>
        <w:lastRenderedPageBreak/>
        <w:t>What does the writer enjoy                                    What does the writer dislike most the job?                                                                     about the job?</w:t>
      </w:r>
    </w:p>
    <w:p w:rsidR="0000718A" w:rsidRPr="00856E94" w:rsidRDefault="0000718A" w:rsidP="0000718A">
      <w:pPr>
        <w:rPr>
          <w:szCs w:val="28"/>
          <w:lang w:val="en-US"/>
        </w:rPr>
      </w:pPr>
      <w:r w:rsidRPr="00856E94">
        <w:rPr>
          <w:rStyle w:val="20"/>
          <w:rFonts w:eastAsiaTheme="minorHAnsi"/>
          <w:szCs w:val="28"/>
        </w:rPr>
        <w:t xml:space="preserve"> a </w:t>
      </w:r>
      <w:r w:rsidRPr="00856E94">
        <w:rPr>
          <w:szCs w:val="28"/>
          <w:lang w:val="en-US"/>
        </w:rPr>
        <w:t xml:space="preserve">working in two places                                     </w:t>
      </w:r>
      <w:r w:rsidRPr="00856E94">
        <w:rPr>
          <w:rStyle w:val="20"/>
          <w:rFonts w:eastAsiaTheme="minorHAnsi"/>
          <w:szCs w:val="28"/>
        </w:rPr>
        <w:t xml:space="preserve">a </w:t>
      </w:r>
      <w:r w:rsidRPr="00856E94">
        <w:rPr>
          <w:szCs w:val="28"/>
          <w:lang w:val="en-US"/>
        </w:rPr>
        <w:t>being on the road for so long</w:t>
      </w:r>
      <w:r w:rsidRPr="00856E94">
        <w:rPr>
          <w:szCs w:val="28"/>
          <w:lang w:val="en-US"/>
        </w:rPr>
        <w:br/>
      </w:r>
      <w:r w:rsidRPr="00856E94">
        <w:rPr>
          <w:rStyle w:val="20"/>
          <w:rFonts w:eastAsiaTheme="minorHAnsi"/>
          <w:szCs w:val="28"/>
        </w:rPr>
        <w:t xml:space="preserve">b </w:t>
      </w:r>
      <w:r w:rsidRPr="00856E94">
        <w:rPr>
          <w:szCs w:val="28"/>
          <w:lang w:val="en-US"/>
        </w:rPr>
        <w:t xml:space="preserve">having a lot of responsibility                           </w:t>
      </w:r>
      <w:r w:rsidRPr="00856E94">
        <w:rPr>
          <w:rStyle w:val="20"/>
          <w:rFonts w:eastAsiaTheme="minorHAnsi"/>
          <w:szCs w:val="28"/>
        </w:rPr>
        <w:t xml:space="preserve">b </w:t>
      </w:r>
      <w:r w:rsidRPr="00856E94">
        <w:rPr>
          <w:szCs w:val="28"/>
          <w:lang w:val="en-US"/>
        </w:rPr>
        <w:t xml:space="preserve">the fact that the work is so easy  </w:t>
      </w:r>
      <w:r w:rsidRPr="00856E94">
        <w:rPr>
          <w:szCs w:val="28"/>
          <w:lang w:val="en-US"/>
        </w:rPr>
        <w:br/>
      </w:r>
      <w:r w:rsidRPr="00856E94">
        <w:rPr>
          <w:rStyle w:val="20"/>
          <w:rFonts w:eastAsiaTheme="minorHAnsi"/>
          <w:szCs w:val="28"/>
        </w:rPr>
        <w:t xml:space="preserve">c </w:t>
      </w:r>
      <w:r w:rsidRPr="00856E94">
        <w:rPr>
          <w:szCs w:val="28"/>
          <w:lang w:val="en-US"/>
        </w:rPr>
        <w:t xml:space="preserve">being able to help clients                                  </w:t>
      </w:r>
      <w:r w:rsidRPr="00856E94">
        <w:rPr>
          <w:rStyle w:val="20"/>
          <w:rFonts w:eastAsiaTheme="minorHAnsi"/>
          <w:szCs w:val="28"/>
        </w:rPr>
        <w:t xml:space="preserve">c </w:t>
      </w:r>
      <w:r w:rsidRPr="00856E94">
        <w:rPr>
          <w:szCs w:val="28"/>
          <w:lang w:val="en-US"/>
        </w:rPr>
        <w:t>driving through foreign countries</w:t>
      </w:r>
      <w:r w:rsidRPr="00856E94">
        <w:rPr>
          <w:szCs w:val="28"/>
          <w:lang w:val="en-US"/>
        </w:rPr>
        <w:br/>
      </w:r>
      <w:r w:rsidRPr="00856E94">
        <w:rPr>
          <w:rStyle w:val="20"/>
          <w:rFonts w:eastAsiaTheme="minorHAnsi"/>
          <w:szCs w:val="28"/>
        </w:rPr>
        <w:t xml:space="preserve">d </w:t>
      </w:r>
      <w:r w:rsidRPr="00856E94">
        <w:rPr>
          <w:szCs w:val="28"/>
          <w:lang w:val="en-US"/>
        </w:rPr>
        <w:t xml:space="preserve">arguing with the police                                    </w:t>
      </w:r>
      <w:r w:rsidRPr="00856E94">
        <w:rPr>
          <w:rStyle w:val="20"/>
          <w:rFonts w:eastAsiaTheme="minorHAnsi"/>
          <w:szCs w:val="28"/>
        </w:rPr>
        <w:t xml:space="preserve">d </w:t>
      </w:r>
      <w:r w:rsidRPr="00856E94">
        <w:rPr>
          <w:szCs w:val="28"/>
          <w:lang w:val="en-US"/>
        </w:rPr>
        <w:t xml:space="preserve">the fact that the work is physical </w:t>
      </w:r>
    </w:p>
    <w:p w:rsidR="0000718A" w:rsidRPr="00856E94" w:rsidRDefault="0000718A" w:rsidP="0000718A">
      <w:pPr>
        <w:jc w:val="center"/>
        <w:rPr>
          <w:b/>
          <w:szCs w:val="28"/>
        </w:rPr>
      </w:pPr>
      <w:bookmarkStart w:id="45" w:name="bookmark185"/>
      <w:r w:rsidRPr="00856E94">
        <w:rPr>
          <w:b/>
          <w:szCs w:val="28"/>
        </w:rPr>
        <w:t>Literature</w:t>
      </w:r>
      <w:bookmarkEnd w:id="45"/>
    </w:p>
    <w:p w:rsidR="0000718A" w:rsidRPr="00856E94" w:rsidRDefault="0000718A" w:rsidP="00EF3B51">
      <w:pPr>
        <w:pStyle w:val="a3"/>
        <w:numPr>
          <w:ilvl w:val="0"/>
          <w:numId w:val="45"/>
        </w:numPr>
        <w:rPr>
          <w:rFonts w:ascii="Times New Roman" w:hAnsi="Times New Roman"/>
          <w:sz w:val="24"/>
          <w:szCs w:val="28"/>
          <w:lang w:val="en-US"/>
        </w:rPr>
      </w:pPr>
      <w:r w:rsidRPr="00856E94">
        <w:rPr>
          <w:rFonts w:ascii="Times New Roman" w:hAnsi="Times New Roman"/>
          <w:sz w:val="24"/>
          <w:szCs w:val="28"/>
          <w:lang w:eastAsia="ru-RU" w:bidi="ru-RU"/>
        </w:rPr>
        <w:t xml:space="preserve">Бакиева Г.Х. ва бошк. </w:t>
      </w:r>
      <w:r w:rsidRPr="00856E94">
        <w:rPr>
          <w:rFonts w:ascii="Times New Roman" w:hAnsi="Times New Roman"/>
          <w:sz w:val="24"/>
          <w:szCs w:val="28"/>
          <w:lang w:val="en-US"/>
        </w:rPr>
        <w:t xml:space="preserve">Get in Touch. </w:t>
      </w:r>
      <w:r w:rsidRPr="00856E94">
        <w:rPr>
          <w:rFonts w:ascii="Times New Roman" w:hAnsi="Times New Roman"/>
          <w:sz w:val="24"/>
          <w:szCs w:val="28"/>
          <w:lang w:val="en-US" w:eastAsia="ru-RU" w:bidi="ru-RU"/>
        </w:rPr>
        <w:t>-</w:t>
      </w:r>
      <w:r w:rsidRPr="00856E94">
        <w:rPr>
          <w:rFonts w:ascii="Times New Roman" w:hAnsi="Times New Roman"/>
          <w:sz w:val="24"/>
          <w:szCs w:val="28"/>
          <w:lang w:eastAsia="ru-RU" w:bidi="ru-RU"/>
        </w:rPr>
        <w:t>Т</w:t>
      </w:r>
      <w:r w:rsidRPr="00856E94">
        <w:rPr>
          <w:rFonts w:ascii="Times New Roman" w:hAnsi="Times New Roman"/>
          <w:sz w:val="24"/>
          <w:szCs w:val="28"/>
          <w:lang w:val="en-US" w:eastAsia="ru-RU" w:bidi="ru-RU"/>
        </w:rPr>
        <w:t xml:space="preserve">.: </w:t>
      </w:r>
      <w:r w:rsidRPr="00856E94">
        <w:rPr>
          <w:rFonts w:ascii="Times New Roman" w:hAnsi="Times New Roman"/>
          <w:sz w:val="24"/>
          <w:szCs w:val="28"/>
          <w:lang w:eastAsia="ru-RU" w:bidi="ru-RU"/>
        </w:rPr>
        <w:t>Филолог</w:t>
      </w:r>
      <w:r w:rsidRPr="00856E94">
        <w:rPr>
          <w:rFonts w:ascii="Times New Roman" w:hAnsi="Times New Roman"/>
          <w:sz w:val="24"/>
          <w:szCs w:val="28"/>
          <w:lang w:val="en-US" w:eastAsia="ru-RU" w:bidi="ru-RU"/>
        </w:rPr>
        <w:t xml:space="preserve">, </w:t>
      </w:r>
      <w:r w:rsidRPr="00856E94">
        <w:rPr>
          <w:rFonts w:ascii="Times New Roman" w:hAnsi="Times New Roman"/>
          <w:sz w:val="24"/>
          <w:szCs w:val="28"/>
          <w:lang w:val="en-US"/>
        </w:rPr>
        <w:t>2004</w:t>
      </w:r>
    </w:p>
    <w:p w:rsidR="0000718A" w:rsidRPr="00856E94" w:rsidRDefault="0000718A" w:rsidP="00EF3B51">
      <w:pPr>
        <w:pStyle w:val="a3"/>
        <w:numPr>
          <w:ilvl w:val="0"/>
          <w:numId w:val="45"/>
        </w:numPr>
        <w:rPr>
          <w:rFonts w:ascii="Times New Roman" w:hAnsi="Times New Roman"/>
          <w:sz w:val="24"/>
          <w:szCs w:val="28"/>
          <w:lang w:val="en-US"/>
        </w:rPr>
      </w:pPr>
      <w:r w:rsidRPr="00856E94">
        <w:rPr>
          <w:rFonts w:ascii="Times New Roman" w:hAnsi="Times New Roman"/>
          <w:sz w:val="24"/>
          <w:szCs w:val="28"/>
          <w:lang w:val="en-US"/>
        </w:rPr>
        <w:t>Barton, L. &amp; Sardinas, C. P. (2004), North</w:t>
      </w:r>
      <w:r w:rsidRPr="00856E94">
        <w:rPr>
          <w:rStyle w:val="21"/>
          <w:rFonts w:eastAsiaTheme="minorHAnsi"/>
          <w:szCs w:val="28"/>
        </w:rPr>
        <w:t xml:space="preserve"> Star. Reading and Writing. Intermediate. </w:t>
      </w:r>
      <w:r w:rsidRPr="00856E94">
        <w:rPr>
          <w:rFonts w:ascii="Times New Roman" w:hAnsi="Times New Roman"/>
          <w:sz w:val="24"/>
          <w:szCs w:val="28"/>
          <w:lang w:val="en-US"/>
        </w:rPr>
        <w:t>Longman.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Driscol, L. (2004) </w:t>
      </w:r>
      <w:r w:rsidRPr="00856E94">
        <w:rPr>
          <w:rStyle w:val="21"/>
          <w:rFonts w:eastAsiaTheme="minorHAnsi"/>
          <w:szCs w:val="28"/>
        </w:rPr>
        <w:t>Reading Extra</w:t>
      </w:r>
      <w:r w:rsidRPr="00856E94">
        <w:rPr>
          <w:rFonts w:ascii="Times New Roman" w:hAnsi="Times New Roman"/>
          <w:sz w:val="24"/>
          <w:szCs w:val="28"/>
          <w:lang w:val="en-US"/>
        </w:rPr>
        <w:t xml:space="preserve"> A resource book of multi-level skills activities. </w:t>
      </w:r>
      <w:r w:rsidRPr="00856E94">
        <w:rPr>
          <w:rFonts w:ascii="Times New Roman" w:hAnsi="Times New Roman"/>
          <w:sz w:val="24"/>
          <w:szCs w:val="28"/>
        </w:rPr>
        <w:t>CUP.</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Fry E. B. (2000), Skimming</w:t>
      </w:r>
      <w:r w:rsidRPr="00856E94">
        <w:rPr>
          <w:rStyle w:val="21"/>
          <w:rFonts w:eastAsiaTheme="minorHAnsi"/>
          <w:szCs w:val="28"/>
        </w:rPr>
        <w:t xml:space="preserve"> and scanning. Middle level,</w:t>
      </w:r>
      <w:r w:rsidRPr="00856E94">
        <w:rPr>
          <w:rFonts w:ascii="Times New Roman" w:hAnsi="Times New Roman"/>
          <w:sz w:val="24"/>
          <w:szCs w:val="28"/>
        </w:rPr>
        <w:t xml:space="preserve"> Jamestown Publishers.</w:t>
      </w:r>
    </w:p>
    <w:p w:rsidR="0000718A" w:rsidRPr="00856E94" w:rsidRDefault="0000718A" w:rsidP="00EF3B51">
      <w:pPr>
        <w:pStyle w:val="a3"/>
        <w:numPr>
          <w:ilvl w:val="0"/>
          <w:numId w:val="45"/>
        </w:numPr>
        <w:rPr>
          <w:rFonts w:ascii="Times New Roman" w:hAnsi="Times New Roman"/>
          <w:sz w:val="24"/>
          <w:szCs w:val="28"/>
          <w:lang w:val="en-US"/>
        </w:rPr>
      </w:pPr>
      <w:r w:rsidRPr="00856E94">
        <w:rPr>
          <w:rFonts w:ascii="Times New Roman" w:hAnsi="Times New Roman"/>
          <w:sz w:val="24"/>
          <w:szCs w:val="28"/>
          <w:lang w:val="en-US"/>
        </w:rPr>
        <w:t xml:space="preserve">Greenall, S &amp; D. Pye (2007), </w:t>
      </w:r>
      <w:r w:rsidRPr="00856E94">
        <w:rPr>
          <w:rStyle w:val="21"/>
          <w:rFonts w:eastAsiaTheme="minorHAnsi"/>
          <w:szCs w:val="28"/>
        </w:rPr>
        <w:t>Reading 2, 3. Cambridge Skills for Fluency.</w:t>
      </w:r>
      <w:r w:rsidRPr="00856E94">
        <w:rPr>
          <w:rFonts w:ascii="Times New Roman" w:hAnsi="Times New Roman"/>
          <w:sz w:val="24"/>
          <w:szCs w:val="28"/>
          <w:lang w:val="en-US"/>
        </w:rPr>
        <w:t xml:space="preserve"> Cambridge: CUP</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Philips A. &amp; Philips T. (1997) </w:t>
      </w:r>
      <w:r w:rsidRPr="00856E94">
        <w:rPr>
          <w:rStyle w:val="21"/>
          <w:rFonts w:eastAsiaTheme="minorHAnsi"/>
          <w:szCs w:val="28"/>
        </w:rPr>
        <w:t>Key Skills for Reading.</w:t>
      </w:r>
      <w:r w:rsidRPr="00856E94">
        <w:rPr>
          <w:rFonts w:ascii="Times New Roman" w:hAnsi="Times New Roman"/>
          <w:sz w:val="24"/>
          <w:szCs w:val="28"/>
          <w:lang w:val="en-US"/>
        </w:rPr>
        <w:t xml:space="preserve"> </w:t>
      </w:r>
      <w:r w:rsidRPr="00856E94">
        <w:rPr>
          <w:rFonts w:ascii="Times New Roman" w:hAnsi="Times New Roman"/>
          <w:sz w:val="24"/>
          <w:szCs w:val="28"/>
        </w:rPr>
        <w:t>Prentice Hall.</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Phillips, T. &amp; Phillips, A. (2005) </w:t>
      </w:r>
      <w:r w:rsidRPr="00856E94">
        <w:rPr>
          <w:rStyle w:val="21"/>
          <w:rFonts w:eastAsiaTheme="minorHAnsi"/>
          <w:szCs w:val="28"/>
        </w:rPr>
        <w:t>Skills in English. Level 2.</w:t>
      </w:r>
      <w:r w:rsidRPr="00856E94">
        <w:rPr>
          <w:rFonts w:ascii="Times New Roman" w:hAnsi="Times New Roman"/>
          <w:sz w:val="24"/>
          <w:szCs w:val="28"/>
        </w:rPr>
        <w:t xml:space="preserve"> Garnet Education.</w:t>
      </w:r>
    </w:p>
    <w:p w:rsidR="0000718A" w:rsidRPr="00856E94" w:rsidRDefault="0000718A" w:rsidP="00EF3B51">
      <w:pPr>
        <w:pStyle w:val="a3"/>
        <w:numPr>
          <w:ilvl w:val="0"/>
          <w:numId w:val="45"/>
        </w:numPr>
        <w:rPr>
          <w:rFonts w:ascii="Times New Roman" w:hAnsi="Times New Roman"/>
          <w:sz w:val="24"/>
          <w:szCs w:val="28"/>
          <w:lang w:val="en-US"/>
        </w:rPr>
      </w:pPr>
      <w:r w:rsidRPr="00856E94">
        <w:rPr>
          <w:rStyle w:val="9"/>
          <w:rFonts w:eastAsiaTheme="minorHAnsi"/>
          <w:szCs w:val="28"/>
        </w:rPr>
        <w:t xml:space="preserve">Newspapers and </w:t>
      </w:r>
      <w:r w:rsidRPr="00856E94">
        <w:rPr>
          <w:rFonts w:ascii="Times New Roman" w:hAnsi="Times New Roman"/>
          <w:sz w:val="24"/>
          <w:szCs w:val="28"/>
          <w:lang w:val="en-US"/>
        </w:rPr>
        <w:t>magazines</w:t>
      </w:r>
      <w:r w:rsidRPr="00856E94">
        <w:rPr>
          <w:rStyle w:val="9"/>
          <w:rFonts w:eastAsiaTheme="minorHAnsi"/>
          <w:szCs w:val="28"/>
        </w:rPr>
        <w:t xml:space="preserve"> (e.g. </w:t>
      </w:r>
      <w:r w:rsidRPr="00856E94">
        <w:rPr>
          <w:rFonts w:ascii="Times New Roman" w:hAnsi="Times New Roman"/>
          <w:sz w:val="24"/>
          <w:szCs w:val="28"/>
          <w:lang w:val="en-US"/>
        </w:rPr>
        <w:t>English Teaching professional, Modern English Teacher, Uzbekistan Today, The Economist</w:t>
      </w:r>
      <w:r w:rsidRPr="00856E94">
        <w:rPr>
          <w:rStyle w:val="9"/>
          <w:rFonts w:eastAsiaTheme="minorHAnsi"/>
          <w:szCs w:val="28"/>
        </w:rPr>
        <w:t xml:space="preserve">, </w:t>
      </w:r>
      <w:r w:rsidRPr="00856E94">
        <w:rPr>
          <w:rFonts w:ascii="Times New Roman" w:hAnsi="Times New Roman"/>
          <w:sz w:val="24"/>
          <w:szCs w:val="28"/>
          <w:lang w:val="en-US"/>
        </w:rPr>
        <w:t>The New Scientist, National Geographic</w:t>
      </w:r>
      <w:r w:rsidRPr="00856E94">
        <w:rPr>
          <w:rStyle w:val="9"/>
          <w:rFonts w:eastAsiaTheme="minorHAnsi"/>
          <w:szCs w:val="28"/>
        </w:rPr>
        <w:t xml:space="preserve"> etc)</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Jordan*, R. R. (2003). </w:t>
      </w:r>
      <w:r w:rsidRPr="00856E94">
        <w:rPr>
          <w:rStyle w:val="21"/>
          <w:rFonts w:eastAsiaTheme="minorHAnsi"/>
          <w:szCs w:val="28"/>
        </w:rPr>
        <w:t>Academic Writing Course: Study Skills in English.</w:t>
      </w:r>
      <w:r w:rsidRPr="00856E94">
        <w:rPr>
          <w:rFonts w:ascii="Times New Roman" w:hAnsi="Times New Roman"/>
          <w:sz w:val="24"/>
          <w:szCs w:val="28"/>
          <w:lang w:val="en-US"/>
        </w:rPr>
        <w:t xml:space="preserve"> </w:t>
      </w:r>
      <w:r w:rsidRPr="00856E94">
        <w:rPr>
          <w:rFonts w:ascii="Times New Roman" w:hAnsi="Times New Roman"/>
          <w:sz w:val="24"/>
          <w:szCs w:val="28"/>
        </w:rPr>
        <w:t>Pearson Education Limited. Third Edition.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Scarry*, S., &amp; Scarry, J. (2008). </w:t>
      </w:r>
      <w:r w:rsidRPr="00856E94">
        <w:rPr>
          <w:rStyle w:val="21"/>
          <w:rFonts w:eastAsiaTheme="minorHAnsi"/>
          <w:szCs w:val="28"/>
        </w:rPr>
        <w:t>The Writer’s Workplace with Readings: Building College Writing Skills.</w:t>
      </w:r>
      <w:r w:rsidRPr="00856E94">
        <w:rPr>
          <w:rFonts w:ascii="Times New Roman" w:hAnsi="Times New Roman"/>
          <w:sz w:val="24"/>
          <w:szCs w:val="28"/>
          <w:lang w:val="en-US"/>
        </w:rPr>
        <w:t xml:space="preserve"> </w:t>
      </w:r>
      <w:r w:rsidRPr="00856E94">
        <w:rPr>
          <w:rFonts w:ascii="Times New Roman" w:hAnsi="Times New Roman"/>
          <w:sz w:val="24"/>
          <w:szCs w:val="28"/>
        </w:rPr>
        <w:t>Thomson Learning. Sixth Edition.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Ruetten, M. K. (2003). </w:t>
      </w:r>
      <w:r w:rsidRPr="00856E94">
        <w:rPr>
          <w:rStyle w:val="21"/>
          <w:rFonts w:eastAsiaTheme="minorHAnsi"/>
          <w:szCs w:val="28"/>
        </w:rPr>
        <w:t>Developing Composition Skills: Rhetoric and Grammar.</w:t>
      </w:r>
      <w:r w:rsidRPr="00856E94">
        <w:rPr>
          <w:rFonts w:ascii="Times New Roman" w:hAnsi="Times New Roman"/>
          <w:sz w:val="24"/>
          <w:szCs w:val="28"/>
          <w:lang w:val="en-US"/>
        </w:rPr>
        <w:t xml:space="preserve"> </w:t>
      </w:r>
      <w:r w:rsidRPr="00856E94">
        <w:rPr>
          <w:rFonts w:ascii="Times New Roman" w:hAnsi="Times New Roman"/>
          <w:sz w:val="24"/>
          <w:szCs w:val="28"/>
        </w:rPr>
        <w:t>Thomson Learning. Second Edition.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Evans, V. (1998). Successful</w:t>
      </w:r>
      <w:r w:rsidRPr="00856E94">
        <w:rPr>
          <w:rStyle w:val="21"/>
          <w:rFonts w:eastAsiaTheme="minorHAnsi"/>
          <w:szCs w:val="28"/>
        </w:rPr>
        <w:t xml:space="preserve"> Writing.</w:t>
      </w:r>
      <w:r w:rsidRPr="00856E94">
        <w:rPr>
          <w:rFonts w:ascii="Times New Roman" w:hAnsi="Times New Roman"/>
          <w:sz w:val="24"/>
          <w:szCs w:val="28"/>
          <w:lang w:val="en-US"/>
        </w:rPr>
        <w:t xml:space="preserve"> Upper Intermediate. </w:t>
      </w:r>
      <w:r w:rsidRPr="00856E94">
        <w:rPr>
          <w:rFonts w:ascii="Times New Roman" w:hAnsi="Times New Roman"/>
          <w:sz w:val="24"/>
          <w:szCs w:val="28"/>
        </w:rPr>
        <w:t>Express Publishing.</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Total English. Intermediate. Rachel Roberts, Antonia Clare, J.J Wilson. </w:t>
      </w:r>
      <w:r w:rsidRPr="00856E94">
        <w:rPr>
          <w:rFonts w:ascii="Times New Roman" w:hAnsi="Times New Roman"/>
          <w:sz w:val="24"/>
          <w:szCs w:val="28"/>
        </w:rPr>
        <w:t>Longman.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Just reading and writing. Jeremy Harmer. </w:t>
      </w:r>
      <w:r w:rsidRPr="00856E94">
        <w:rPr>
          <w:rFonts w:ascii="Times New Roman" w:hAnsi="Times New Roman"/>
          <w:sz w:val="24"/>
          <w:szCs w:val="28"/>
        </w:rPr>
        <w:t>MCELT. London-Singapore-New York</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Exam Skills for reading and writing. Malcolm Mann, Steve Taylor-Knowles. </w:t>
      </w:r>
      <w:r w:rsidRPr="00856E94">
        <w:rPr>
          <w:rFonts w:ascii="Times New Roman" w:hAnsi="Times New Roman"/>
          <w:sz w:val="24"/>
          <w:szCs w:val="28"/>
        </w:rPr>
        <w:t>Macmillan.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Natural English reading and writing. </w:t>
      </w:r>
      <w:r w:rsidRPr="00856E94">
        <w:rPr>
          <w:rFonts w:ascii="Times New Roman" w:hAnsi="Times New Roman"/>
          <w:sz w:val="24"/>
          <w:szCs w:val="28"/>
        </w:rPr>
        <w:t>Theresa Clementson. OUP.</w:t>
      </w:r>
      <w:r w:rsidRPr="00856E94">
        <w:rPr>
          <w:rFonts w:ascii="Times New Roman" w:hAnsi="Times New Roman"/>
          <w:sz w:val="24"/>
          <w:szCs w:val="28"/>
        </w:rPr>
        <w:br/>
      </w:r>
    </w:p>
    <w:p w:rsidR="0000718A" w:rsidRPr="00856E94" w:rsidRDefault="0000718A" w:rsidP="0000718A">
      <w:pPr>
        <w:rPr>
          <w:b/>
          <w:szCs w:val="28"/>
        </w:rPr>
      </w:pPr>
      <w:r w:rsidRPr="00856E94">
        <w:rPr>
          <w:b/>
          <w:szCs w:val="28"/>
        </w:rPr>
        <w:t>Fiction</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Hornby, N. (1998) </w:t>
      </w:r>
      <w:r w:rsidRPr="00856E94">
        <w:rPr>
          <w:rStyle w:val="21"/>
          <w:rFonts w:eastAsiaTheme="minorHAnsi"/>
          <w:szCs w:val="28"/>
        </w:rPr>
        <w:t>About a Boy.</w:t>
      </w:r>
      <w:r w:rsidRPr="00856E94">
        <w:rPr>
          <w:rFonts w:ascii="Times New Roman" w:hAnsi="Times New Roman"/>
          <w:sz w:val="24"/>
          <w:szCs w:val="28"/>
          <w:lang w:val="en-US"/>
        </w:rPr>
        <w:t xml:space="preserve"> </w:t>
      </w:r>
      <w:r w:rsidRPr="00856E94">
        <w:rPr>
          <w:rFonts w:ascii="Times New Roman" w:hAnsi="Times New Roman"/>
          <w:sz w:val="24"/>
          <w:szCs w:val="28"/>
        </w:rPr>
        <w:t>Penguin Books.</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Kinsella, S. (2003) </w:t>
      </w:r>
      <w:r w:rsidRPr="00856E94">
        <w:rPr>
          <w:rStyle w:val="21"/>
          <w:rFonts w:eastAsiaTheme="minorHAnsi"/>
          <w:szCs w:val="28"/>
        </w:rPr>
        <w:t>Can you keep a secret?</w:t>
      </w:r>
      <w:r w:rsidRPr="00856E94">
        <w:rPr>
          <w:rFonts w:ascii="Times New Roman" w:hAnsi="Times New Roman"/>
          <w:sz w:val="24"/>
          <w:szCs w:val="28"/>
          <w:lang w:val="en-US"/>
        </w:rPr>
        <w:t xml:space="preserve"> </w:t>
      </w:r>
      <w:r w:rsidRPr="00856E94">
        <w:rPr>
          <w:rFonts w:ascii="Times New Roman" w:hAnsi="Times New Roman"/>
          <w:sz w:val="24"/>
          <w:szCs w:val="28"/>
        </w:rPr>
        <w:t>Black Swain.</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Ishiguro, K. (1989) </w:t>
      </w:r>
      <w:r w:rsidRPr="00856E94">
        <w:rPr>
          <w:rStyle w:val="21"/>
          <w:rFonts w:eastAsiaTheme="minorHAnsi"/>
          <w:szCs w:val="28"/>
        </w:rPr>
        <w:t>The Remains of the Day.</w:t>
      </w:r>
      <w:r w:rsidRPr="00856E94">
        <w:rPr>
          <w:rFonts w:ascii="Times New Roman" w:hAnsi="Times New Roman"/>
          <w:sz w:val="24"/>
          <w:szCs w:val="28"/>
          <w:lang w:val="en-US"/>
        </w:rPr>
        <w:t xml:space="preserve"> </w:t>
      </w:r>
      <w:r w:rsidRPr="00856E94">
        <w:rPr>
          <w:rFonts w:ascii="Times New Roman" w:hAnsi="Times New Roman"/>
          <w:sz w:val="24"/>
          <w:szCs w:val="28"/>
        </w:rPr>
        <w:t>Faber &amp; Faber.</w:t>
      </w:r>
    </w:p>
    <w:p w:rsidR="0000718A" w:rsidRPr="00856E94" w:rsidRDefault="0000718A" w:rsidP="0000718A">
      <w:pPr>
        <w:rPr>
          <w:b/>
          <w:szCs w:val="28"/>
        </w:rPr>
      </w:pPr>
      <w:r w:rsidRPr="00856E94">
        <w:rPr>
          <w:b/>
          <w:szCs w:val="28"/>
        </w:rPr>
        <w:t>Suggested web sites:</w:t>
      </w:r>
    </w:p>
    <w:p w:rsidR="0000718A" w:rsidRPr="00856E94" w:rsidRDefault="007A3A08" w:rsidP="0000718A">
      <w:pPr>
        <w:rPr>
          <w:szCs w:val="28"/>
        </w:rPr>
      </w:pPr>
      <w:hyperlink r:id="rId36" w:history="1">
        <w:r w:rsidR="0000718A" w:rsidRPr="00856E94">
          <w:rPr>
            <w:rStyle w:val="a7"/>
            <w:szCs w:val="28"/>
          </w:rPr>
          <w:t>www.teachingenglish.org.uk</w:t>
        </w:r>
      </w:hyperlink>
    </w:p>
    <w:p w:rsidR="0000718A" w:rsidRPr="00856E94" w:rsidRDefault="007A3A08" w:rsidP="0000718A">
      <w:pPr>
        <w:rPr>
          <w:szCs w:val="28"/>
        </w:rPr>
      </w:pPr>
      <w:hyperlink r:id="rId37" w:history="1">
        <w:r w:rsidR="0000718A" w:rsidRPr="00856E94">
          <w:rPr>
            <w:rStyle w:val="a7"/>
            <w:szCs w:val="28"/>
          </w:rPr>
          <w:t>www.online-literature.com</w:t>
        </w:r>
      </w:hyperlink>
    </w:p>
    <w:p w:rsidR="0000718A" w:rsidRPr="00856E94" w:rsidRDefault="007A3A08" w:rsidP="0000718A">
      <w:pPr>
        <w:rPr>
          <w:szCs w:val="28"/>
        </w:rPr>
      </w:pPr>
      <w:hyperlink r:id="rId38" w:history="1">
        <w:r w:rsidR="0000718A" w:rsidRPr="00856E94">
          <w:rPr>
            <w:rStyle w:val="a7"/>
            <w:szCs w:val="28"/>
          </w:rPr>
          <w:t>www.literature.org/</w:t>
        </w:r>
      </w:hyperlink>
    </w:p>
    <w:p w:rsidR="0000718A" w:rsidRPr="00856E94" w:rsidRDefault="007A3A08" w:rsidP="0000718A">
      <w:pPr>
        <w:rPr>
          <w:szCs w:val="28"/>
        </w:rPr>
      </w:pPr>
      <w:hyperlink r:id="rId39" w:history="1">
        <w:r w:rsidR="0000718A" w:rsidRPr="00856E94">
          <w:rPr>
            <w:rStyle w:val="a7"/>
            <w:szCs w:val="28"/>
          </w:rPr>
          <w:t>www.pearsonlongman.com/ae/</w:t>
        </w:r>
      </w:hyperlink>
    </w:p>
    <w:p w:rsidR="0000718A" w:rsidRPr="00856E94" w:rsidRDefault="007A3A08" w:rsidP="0000718A">
      <w:pPr>
        <w:rPr>
          <w:szCs w:val="28"/>
        </w:rPr>
      </w:pPr>
      <w:hyperlink r:id="rId40" w:history="1">
        <w:r w:rsidR="0000718A" w:rsidRPr="00856E94">
          <w:rPr>
            <w:rStyle w:val="a7"/>
            <w:szCs w:val="28"/>
          </w:rPr>
          <w:t>www.developreading.com</w:t>
        </w:r>
      </w:hyperlink>
    </w:p>
    <w:p w:rsidR="0000718A" w:rsidRPr="00856E94" w:rsidRDefault="007A3A08" w:rsidP="0000718A">
      <w:pPr>
        <w:rPr>
          <w:szCs w:val="28"/>
        </w:rPr>
      </w:pPr>
      <w:hyperlink r:id="rId41" w:history="1">
        <w:r w:rsidR="0000718A" w:rsidRPr="00856E94">
          <w:rPr>
            <w:rStyle w:val="a7"/>
            <w:szCs w:val="28"/>
          </w:rPr>
          <w:t>www.jobproblems.com</w:t>
        </w:r>
      </w:hyperlink>
    </w:p>
    <w:p w:rsidR="0000718A" w:rsidRPr="00856E94" w:rsidRDefault="0000718A" w:rsidP="0000718A">
      <w:pPr>
        <w:rPr>
          <w:b/>
          <w:szCs w:val="28"/>
        </w:rPr>
      </w:pPr>
      <w:r w:rsidRPr="00856E94">
        <w:rPr>
          <w:b/>
          <w:szCs w:val="28"/>
        </w:rPr>
        <w:t>Glossary:</w:t>
      </w:r>
    </w:p>
    <w:p w:rsidR="0000718A" w:rsidRPr="00856E94" w:rsidRDefault="0000718A" w:rsidP="0000718A">
      <w:pPr>
        <w:rPr>
          <w:szCs w:val="28"/>
          <w:lang w:val="en-US"/>
        </w:rPr>
      </w:pPr>
      <w:r w:rsidRPr="00856E94">
        <w:rPr>
          <w:rStyle w:val="20"/>
          <w:rFonts w:eastAsiaTheme="minorHAnsi"/>
          <w:szCs w:val="28"/>
        </w:rPr>
        <w:t>APPRECIATIVE (</w:t>
      </w:r>
      <w:r w:rsidRPr="00856E94">
        <w:rPr>
          <w:szCs w:val="28"/>
          <w:lang w:val="en-US"/>
        </w:rPr>
        <w:t>adj)-showing that you are greatful or that you enjoyed</w:t>
      </w:r>
    </w:p>
    <w:p w:rsidR="0000718A" w:rsidRPr="00856E94" w:rsidRDefault="0000718A" w:rsidP="0000718A">
      <w:pPr>
        <w:rPr>
          <w:szCs w:val="28"/>
          <w:lang w:val="en-US"/>
        </w:rPr>
      </w:pPr>
      <w:r w:rsidRPr="00856E94">
        <w:rPr>
          <w:rStyle w:val="20"/>
          <w:rFonts w:eastAsiaTheme="minorHAnsi"/>
          <w:szCs w:val="28"/>
        </w:rPr>
        <w:t xml:space="preserve">OVATION </w:t>
      </w:r>
      <w:r w:rsidRPr="00856E94">
        <w:rPr>
          <w:szCs w:val="28"/>
          <w:lang w:val="en-US"/>
        </w:rPr>
        <w:t>(n)-if an audience gives someone an ovation, they clap their hands to express their admiration or enjoyment</w:t>
      </w:r>
    </w:p>
    <w:p w:rsidR="0000718A" w:rsidRPr="00856E94" w:rsidRDefault="0000718A" w:rsidP="0000718A">
      <w:pPr>
        <w:rPr>
          <w:szCs w:val="28"/>
          <w:lang w:val="en-US"/>
        </w:rPr>
      </w:pPr>
      <w:r w:rsidRPr="00856E94">
        <w:rPr>
          <w:rStyle w:val="20"/>
          <w:rFonts w:eastAsiaTheme="minorHAnsi"/>
          <w:szCs w:val="28"/>
        </w:rPr>
        <w:t>CREATIVE (</w:t>
      </w:r>
      <w:r w:rsidRPr="00856E94">
        <w:rPr>
          <w:szCs w:val="28"/>
          <w:lang w:val="en-US"/>
        </w:rPr>
        <w:t>adj)-involving a lot of imagination and new idea</w:t>
      </w:r>
    </w:p>
    <w:p w:rsidR="0000718A" w:rsidRPr="00856E94" w:rsidRDefault="0000718A" w:rsidP="0000718A">
      <w:pPr>
        <w:pStyle w:val="a3"/>
        <w:rPr>
          <w:rFonts w:ascii="Times New Roman" w:hAnsi="Times New Roman"/>
          <w:sz w:val="24"/>
          <w:szCs w:val="28"/>
          <w:lang w:val="en-US"/>
        </w:rPr>
      </w:pPr>
    </w:p>
    <w:p w:rsidR="0000718A" w:rsidRPr="00856E94" w:rsidRDefault="0000718A" w:rsidP="0000718A">
      <w:pPr>
        <w:jc w:val="center"/>
        <w:rPr>
          <w:b/>
          <w:szCs w:val="28"/>
        </w:rPr>
      </w:pPr>
      <w:r w:rsidRPr="00856E94">
        <w:rPr>
          <w:b/>
          <w:szCs w:val="28"/>
        </w:rPr>
        <w:t>LESSON #14</w:t>
      </w:r>
    </w:p>
    <w:p w:rsidR="0000718A" w:rsidRPr="00856E94" w:rsidRDefault="0000718A" w:rsidP="0000718A">
      <w:pPr>
        <w:spacing w:line="240" w:lineRule="exact"/>
        <w:rPr>
          <w:szCs w:val="28"/>
        </w:rPr>
      </w:pPr>
      <w:r w:rsidRPr="00856E94">
        <w:rPr>
          <w:szCs w:val="28"/>
        </w:rPr>
        <w:t xml:space="preserve">Writing </w:t>
      </w:r>
    </w:p>
    <w:tbl>
      <w:tblPr>
        <w:tblStyle w:val="a8"/>
        <w:tblW w:w="0" w:type="auto"/>
        <w:tblLook w:val="04A0"/>
      </w:tblPr>
      <w:tblGrid>
        <w:gridCol w:w="1980"/>
        <w:gridCol w:w="7365"/>
      </w:tblGrid>
      <w:tr w:rsidR="0000718A" w:rsidRPr="00856E94" w:rsidTr="0000718A">
        <w:tc>
          <w:tcPr>
            <w:tcW w:w="1980" w:type="dxa"/>
          </w:tcPr>
          <w:p w:rsidR="0000718A" w:rsidRPr="00856E94" w:rsidRDefault="0000718A" w:rsidP="0000718A">
            <w:pPr>
              <w:spacing w:line="240" w:lineRule="exact"/>
              <w:rPr>
                <w:sz w:val="24"/>
                <w:szCs w:val="28"/>
              </w:rPr>
            </w:pPr>
            <w:r w:rsidRPr="00856E94">
              <w:rPr>
                <w:sz w:val="24"/>
                <w:szCs w:val="28"/>
              </w:rPr>
              <w:lastRenderedPageBreak/>
              <w:t>Theme#14.</w:t>
            </w:r>
          </w:p>
        </w:tc>
        <w:tc>
          <w:tcPr>
            <w:tcW w:w="7365" w:type="dxa"/>
          </w:tcPr>
          <w:p w:rsidR="0000718A" w:rsidRPr="00856E94" w:rsidRDefault="0000718A" w:rsidP="0000718A">
            <w:pPr>
              <w:pStyle w:val="60"/>
              <w:shd w:val="clear" w:color="auto" w:fill="auto"/>
              <w:spacing w:line="240" w:lineRule="exact"/>
              <w:rPr>
                <w:sz w:val="24"/>
                <w:szCs w:val="28"/>
                <w:lang w:val="en-US"/>
              </w:rPr>
            </w:pPr>
            <w:r w:rsidRPr="00856E94">
              <w:rPr>
                <w:sz w:val="24"/>
                <w:szCs w:val="28"/>
                <w:lang w:val="en-US"/>
              </w:rPr>
              <w:t>Cover letter 1</w:t>
            </w:r>
          </w:p>
        </w:tc>
      </w:tr>
    </w:tbl>
    <w:p w:rsidR="0000718A" w:rsidRPr="00856E94" w:rsidRDefault="0000718A" w:rsidP="0000718A">
      <w:pPr>
        <w:rPr>
          <w:szCs w:val="28"/>
        </w:rPr>
      </w:pPr>
    </w:p>
    <w:tbl>
      <w:tblPr>
        <w:tblStyle w:val="a8"/>
        <w:tblW w:w="0" w:type="auto"/>
        <w:tblLook w:val="04A0"/>
      </w:tblPr>
      <w:tblGrid>
        <w:gridCol w:w="2432"/>
        <w:gridCol w:w="2241"/>
        <w:gridCol w:w="4672"/>
      </w:tblGrid>
      <w:tr w:rsidR="0000718A" w:rsidRPr="00856E94" w:rsidTr="0000718A">
        <w:tc>
          <w:tcPr>
            <w:tcW w:w="4673" w:type="dxa"/>
            <w:gridSpan w:val="2"/>
          </w:tcPr>
          <w:p w:rsidR="0000718A" w:rsidRPr="00856E94" w:rsidRDefault="0000718A" w:rsidP="0000718A">
            <w:pPr>
              <w:rPr>
                <w:sz w:val="24"/>
                <w:szCs w:val="28"/>
                <w:lang w:val="en-US"/>
              </w:rPr>
            </w:pPr>
            <w:r w:rsidRPr="00856E94">
              <w:rPr>
                <w:sz w:val="24"/>
                <w:szCs w:val="28"/>
                <w:lang w:val="en-US"/>
              </w:rPr>
              <w:t>Length: One hour and twenty minutes</w:t>
            </w:r>
          </w:p>
        </w:tc>
        <w:tc>
          <w:tcPr>
            <w:tcW w:w="4672" w:type="dxa"/>
          </w:tcPr>
          <w:p w:rsidR="0000718A" w:rsidRPr="00856E94" w:rsidRDefault="0000718A" w:rsidP="0000718A">
            <w:pPr>
              <w:rPr>
                <w:sz w:val="24"/>
                <w:szCs w:val="28"/>
              </w:rPr>
            </w:pPr>
            <w:r w:rsidRPr="00856E94">
              <w:rPr>
                <w:sz w:val="24"/>
                <w:szCs w:val="28"/>
              </w:rPr>
              <w:t>Number of students:12</w:t>
            </w:r>
          </w:p>
        </w:tc>
      </w:tr>
      <w:tr w:rsidR="0000718A" w:rsidRPr="00856E94" w:rsidTr="0000718A">
        <w:trPr>
          <w:trHeight w:val="1913"/>
        </w:trPr>
        <w:tc>
          <w:tcPr>
            <w:tcW w:w="9345" w:type="dxa"/>
            <w:gridSpan w:val="3"/>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widowControl w:val="0"/>
              <w:numPr>
                <w:ilvl w:val="0"/>
                <w:numId w:val="19"/>
              </w:numPr>
              <w:spacing w:line="240" w:lineRule="exact"/>
              <w:rPr>
                <w:sz w:val="24"/>
                <w:szCs w:val="28"/>
              </w:rPr>
            </w:pPr>
            <w:r w:rsidRPr="00856E94">
              <w:rPr>
                <w:sz w:val="24"/>
                <w:szCs w:val="28"/>
              </w:rPr>
              <w:t>Warm-up</w:t>
            </w:r>
          </w:p>
          <w:p w:rsidR="0000718A" w:rsidRPr="00856E94" w:rsidRDefault="0000718A" w:rsidP="00EF3B51">
            <w:pPr>
              <w:widowControl w:val="0"/>
              <w:numPr>
                <w:ilvl w:val="0"/>
                <w:numId w:val="19"/>
              </w:numPr>
              <w:spacing w:line="240" w:lineRule="exact"/>
              <w:rPr>
                <w:sz w:val="24"/>
                <w:szCs w:val="28"/>
                <w:lang w:val="en-US"/>
              </w:rPr>
            </w:pPr>
            <w:r w:rsidRPr="00856E94">
              <w:rPr>
                <w:sz w:val="24"/>
                <w:szCs w:val="28"/>
                <w:lang w:val="en-US"/>
              </w:rPr>
              <w:t>Activity 1. Purpose of writing a cover letter</w:t>
            </w:r>
          </w:p>
          <w:p w:rsidR="0000718A" w:rsidRPr="00856E94" w:rsidRDefault="0000718A" w:rsidP="00EF3B51">
            <w:pPr>
              <w:widowControl w:val="0"/>
              <w:numPr>
                <w:ilvl w:val="0"/>
                <w:numId w:val="19"/>
              </w:numPr>
              <w:spacing w:line="240" w:lineRule="exact"/>
              <w:rPr>
                <w:sz w:val="24"/>
                <w:szCs w:val="28"/>
              </w:rPr>
            </w:pPr>
            <w:r w:rsidRPr="00856E94">
              <w:rPr>
                <w:sz w:val="24"/>
                <w:szCs w:val="28"/>
              </w:rPr>
              <w:t xml:space="preserve">Activity 2. Explanation </w:t>
            </w:r>
          </w:p>
          <w:p w:rsidR="0000718A" w:rsidRPr="00856E94" w:rsidRDefault="0000718A" w:rsidP="00EF3B51">
            <w:pPr>
              <w:widowControl w:val="0"/>
              <w:numPr>
                <w:ilvl w:val="0"/>
                <w:numId w:val="19"/>
              </w:numPr>
              <w:spacing w:line="240" w:lineRule="exact"/>
              <w:rPr>
                <w:sz w:val="24"/>
                <w:szCs w:val="28"/>
              </w:rPr>
            </w:pPr>
            <w:r w:rsidRPr="00856E94">
              <w:rPr>
                <w:sz w:val="24"/>
                <w:szCs w:val="28"/>
              </w:rPr>
              <w:t xml:space="preserve">Activity 3. Practising </w:t>
            </w:r>
          </w:p>
          <w:p w:rsidR="0000718A" w:rsidRPr="00856E94" w:rsidRDefault="0000718A" w:rsidP="00EF3B51">
            <w:pPr>
              <w:widowControl w:val="0"/>
              <w:numPr>
                <w:ilvl w:val="0"/>
                <w:numId w:val="19"/>
              </w:numPr>
              <w:spacing w:line="240" w:lineRule="exact"/>
              <w:rPr>
                <w:sz w:val="24"/>
                <w:szCs w:val="28"/>
              </w:rPr>
            </w:pPr>
            <w:r w:rsidRPr="00856E94">
              <w:rPr>
                <w:sz w:val="24"/>
                <w:szCs w:val="28"/>
              </w:rPr>
              <w:t xml:space="preserve">Activity 4. Revision </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5. Case study</w:t>
            </w:r>
          </w:p>
        </w:tc>
      </w:tr>
      <w:tr w:rsidR="0000718A" w:rsidRPr="00AE5DAE" w:rsidTr="0000718A">
        <w:tc>
          <w:tcPr>
            <w:tcW w:w="9345"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jc w:val="both"/>
              <w:rPr>
                <w:sz w:val="24"/>
                <w:szCs w:val="28"/>
                <w:lang w:val="en-US"/>
              </w:rPr>
            </w:pPr>
            <w:r w:rsidRPr="00856E94">
              <w:rPr>
                <w:sz w:val="24"/>
                <w:szCs w:val="28"/>
                <w:lang w:val="en-US"/>
              </w:rPr>
              <w:t>to help students brainstorm ideas for writing cover letter, to introduce points for structuring a cover letter and differences between formal and informal cover letter</w:t>
            </w:r>
          </w:p>
        </w:tc>
      </w:tr>
      <w:tr w:rsidR="0000718A" w:rsidRPr="00AE5DAE" w:rsidTr="0000718A">
        <w:trPr>
          <w:trHeight w:val="621"/>
        </w:trPr>
        <w:tc>
          <w:tcPr>
            <w:tcW w:w="9345" w:type="dxa"/>
            <w:gridSpan w:val="3"/>
            <w:vAlign w:val="bottom"/>
          </w:tcPr>
          <w:p w:rsidR="0000718A" w:rsidRPr="00856E94" w:rsidRDefault="0000718A" w:rsidP="0000718A">
            <w:pPr>
              <w:tabs>
                <w:tab w:val="left" w:pos="355"/>
              </w:tabs>
              <w:spacing w:before="60" w:line="240" w:lineRule="exact"/>
              <w:rPr>
                <w:sz w:val="24"/>
                <w:szCs w:val="28"/>
              </w:rPr>
            </w:pPr>
            <w:r w:rsidRPr="00856E94">
              <w:rPr>
                <w:sz w:val="24"/>
                <w:szCs w:val="28"/>
              </w:rPr>
              <w:t>Objectives:</w:t>
            </w:r>
          </w:p>
          <w:p w:rsidR="0000718A" w:rsidRPr="00856E94" w:rsidRDefault="0000718A" w:rsidP="00EF3B51">
            <w:pPr>
              <w:pStyle w:val="a3"/>
              <w:numPr>
                <w:ilvl w:val="0"/>
                <w:numId w:val="47"/>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lead-in to the topic and to raise students’ interest to it</w:t>
            </w:r>
          </w:p>
          <w:p w:rsidR="0000718A" w:rsidRPr="00856E94" w:rsidRDefault="0000718A" w:rsidP="00EF3B51">
            <w:pPr>
              <w:pStyle w:val="a3"/>
              <w:numPr>
                <w:ilvl w:val="0"/>
                <w:numId w:val="47"/>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explain students the purpose of a cover letter, some essentials for success, and useful opening lines.</w:t>
            </w:r>
          </w:p>
          <w:p w:rsidR="0000718A" w:rsidRPr="00856E94" w:rsidRDefault="0000718A" w:rsidP="00EF3B51">
            <w:pPr>
              <w:pStyle w:val="a3"/>
              <w:numPr>
                <w:ilvl w:val="0"/>
                <w:numId w:val="47"/>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to explain the how to write of a cover letter and describe parts </w:t>
            </w:r>
            <w:r w:rsidRPr="00856E94">
              <w:rPr>
                <w:rStyle w:val="20"/>
                <w:rFonts w:eastAsiaTheme="minorHAnsi"/>
                <w:szCs w:val="28"/>
              </w:rPr>
              <w:t>of cover letter</w:t>
            </w:r>
          </w:p>
          <w:p w:rsidR="0000718A" w:rsidRPr="00856E94" w:rsidRDefault="0000718A" w:rsidP="00EF3B51">
            <w:pPr>
              <w:pStyle w:val="a3"/>
              <w:numPr>
                <w:ilvl w:val="0"/>
                <w:numId w:val="47"/>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practice writing cover letter and focus on some difference between formal and informal letters</w:t>
            </w:r>
          </w:p>
          <w:p w:rsidR="0000718A" w:rsidRPr="00856E94" w:rsidRDefault="0000718A" w:rsidP="00EF3B51">
            <w:pPr>
              <w:pStyle w:val="a3"/>
              <w:numPr>
                <w:ilvl w:val="0"/>
                <w:numId w:val="47"/>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review rules of writing a cover letter</w:t>
            </w:r>
          </w:p>
        </w:tc>
      </w:tr>
      <w:tr w:rsidR="0000718A" w:rsidRPr="00AE5DAE" w:rsidTr="0000718A">
        <w:trPr>
          <w:trHeight w:val="293"/>
        </w:trPr>
        <w:tc>
          <w:tcPr>
            <w:tcW w:w="2432" w:type="dxa"/>
            <w:vAlign w:val="bottom"/>
          </w:tcPr>
          <w:p w:rsidR="0000718A" w:rsidRPr="00856E94" w:rsidRDefault="0000718A" w:rsidP="0000718A">
            <w:pPr>
              <w:tabs>
                <w:tab w:val="left" w:pos="355"/>
              </w:tabs>
              <w:spacing w:before="60" w:line="240" w:lineRule="exact"/>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rPr>
                <w:sz w:val="24"/>
                <w:szCs w:val="28"/>
                <w:lang w:val="en-US"/>
              </w:rPr>
            </w:pPr>
            <w:r w:rsidRPr="00856E94">
              <w:rPr>
                <w:sz w:val="24"/>
                <w:szCs w:val="28"/>
                <w:lang w:val="en-US"/>
              </w:rPr>
              <w:t>Individual, small group, whole class (teacher-students)</w:t>
            </w:r>
          </w:p>
        </w:tc>
      </w:tr>
    </w:tbl>
    <w:p w:rsidR="0000718A" w:rsidRPr="00856E94" w:rsidRDefault="0000718A" w:rsidP="0000718A">
      <w:pPr>
        <w:rPr>
          <w:szCs w:val="28"/>
          <w:lang w:val="en-US"/>
        </w:rPr>
      </w:pPr>
      <w:r w:rsidRPr="00856E94">
        <w:rPr>
          <w:rStyle w:val="20"/>
          <w:rFonts w:eastAsiaTheme="minorHAnsi"/>
          <w:szCs w:val="28"/>
        </w:rPr>
        <w:t xml:space="preserve">Warm up: </w:t>
      </w:r>
      <w:r w:rsidRPr="00856E94">
        <w:rPr>
          <w:szCs w:val="28"/>
          <w:lang w:val="en-US"/>
        </w:rPr>
        <w:t>Hook (10 minutes)</w:t>
      </w:r>
    </w:p>
    <w:p w:rsidR="0000718A" w:rsidRPr="00856E94" w:rsidRDefault="0000718A" w:rsidP="0000718A">
      <w:pPr>
        <w:rPr>
          <w:szCs w:val="28"/>
          <w:lang w:val="en-US"/>
        </w:rPr>
      </w:pPr>
      <w:r w:rsidRPr="00856E94">
        <w:rPr>
          <w:szCs w:val="28"/>
          <w:lang w:val="en-US"/>
        </w:rPr>
        <w:t>Procedure.</w:t>
      </w:r>
    </w:p>
    <w:p w:rsidR="0000718A" w:rsidRPr="00856E94" w:rsidRDefault="0000718A" w:rsidP="00EF3B51">
      <w:pPr>
        <w:pStyle w:val="a3"/>
        <w:numPr>
          <w:ilvl w:val="0"/>
          <w:numId w:val="48"/>
        </w:numPr>
        <w:rPr>
          <w:rFonts w:ascii="Times New Roman" w:hAnsi="Times New Roman"/>
          <w:sz w:val="24"/>
          <w:szCs w:val="28"/>
          <w:lang w:val="en-US"/>
        </w:rPr>
      </w:pPr>
      <w:r w:rsidRPr="00856E94">
        <w:rPr>
          <w:rStyle w:val="9"/>
          <w:rFonts w:eastAsiaTheme="minorHAnsi"/>
          <w:szCs w:val="28"/>
        </w:rPr>
        <w:t xml:space="preserve">Ask </w:t>
      </w:r>
      <w:r w:rsidRPr="00856E94">
        <w:rPr>
          <w:rFonts w:ascii="Times New Roman" w:hAnsi="Times New Roman"/>
          <w:sz w:val="24"/>
          <w:szCs w:val="28"/>
          <w:lang w:val="en-US"/>
        </w:rPr>
        <w:t>students</w:t>
      </w:r>
      <w:r w:rsidRPr="00856E94">
        <w:rPr>
          <w:rStyle w:val="9"/>
          <w:rFonts w:eastAsiaTheme="minorHAnsi"/>
          <w:szCs w:val="28"/>
        </w:rPr>
        <w:t xml:space="preserve"> to </w:t>
      </w:r>
      <w:r w:rsidRPr="00856E94">
        <w:rPr>
          <w:rFonts w:ascii="Times New Roman" w:hAnsi="Times New Roman"/>
          <w:sz w:val="24"/>
          <w:szCs w:val="28"/>
          <w:lang w:val="en-US"/>
        </w:rPr>
        <w:t>remember</w:t>
      </w:r>
      <w:r w:rsidRPr="00856E94">
        <w:rPr>
          <w:rStyle w:val="9"/>
          <w:rFonts w:eastAsiaTheme="minorHAnsi"/>
          <w:szCs w:val="28"/>
        </w:rPr>
        <w:t xml:space="preserve"> the following situation: </w:t>
      </w:r>
      <w:r w:rsidRPr="00856E94">
        <w:rPr>
          <w:rFonts w:ascii="Times New Roman" w:hAnsi="Times New Roman"/>
          <w:sz w:val="24"/>
          <w:szCs w:val="28"/>
          <w:lang w:val="en-US"/>
        </w:rPr>
        <w:t>Think about the time you went to the mall and saw an item that caught your attention.</w:t>
      </w:r>
    </w:p>
    <w:p w:rsidR="0000718A" w:rsidRPr="00856E94" w:rsidRDefault="0000718A" w:rsidP="00EF3B51">
      <w:pPr>
        <w:pStyle w:val="a3"/>
        <w:numPr>
          <w:ilvl w:val="0"/>
          <w:numId w:val="48"/>
        </w:numPr>
        <w:rPr>
          <w:rFonts w:ascii="Times New Roman" w:hAnsi="Times New Roman"/>
          <w:sz w:val="24"/>
          <w:szCs w:val="28"/>
          <w:lang w:val="en-US"/>
        </w:rPr>
      </w:pPr>
      <w:r w:rsidRPr="00856E94">
        <w:rPr>
          <w:rFonts w:ascii="Times New Roman" w:hAnsi="Times New Roman"/>
          <w:sz w:val="24"/>
          <w:szCs w:val="28"/>
          <w:lang w:val="en-US"/>
        </w:rPr>
        <w:t>Ask them to explain the reason why it caught their eye.</w:t>
      </w:r>
    </w:p>
    <w:p w:rsidR="0000718A" w:rsidRPr="00856E94" w:rsidRDefault="0000718A" w:rsidP="00EF3B51">
      <w:pPr>
        <w:pStyle w:val="a3"/>
        <w:numPr>
          <w:ilvl w:val="0"/>
          <w:numId w:val="48"/>
        </w:numPr>
        <w:rPr>
          <w:rFonts w:ascii="Times New Roman" w:hAnsi="Times New Roman"/>
          <w:sz w:val="24"/>
          <w:szCs w:val="28"/>
          <w:lang w:val="en-US"/>
        </w:rPr>
      </w:pPr>
      <w:r w:rsidRPr="00856E94">
        <w:rPr>
          <w:rFonts w:ascii="Times New Roman" w:hAnsi="Times New Roman"/>
          <w:sz w:val="24"/>
          <w:szCs w:val="28"/>
          <w:lang w:val="en-US"/>
        </w:rPr>
        <w:t>Elicit random answers and encourage them to be confident.</w:t>
      </w:r>
    </w:p>
    <w:tbl>
      <w:tblPr>
        <w:tblStyle w:val="a8"/>
        <w:tblW w:w="0" w:type="auto"/>
        <w:tblLook w:val="04A0"/>
      </w:tblPr>
      <w:tblGrid>
        <w:gridCol w:w="9345"/>
      </w:tblGrid>
      <w:tr w:rsidR="0000718A" w:rsidRPr="00AE5DAE" w:rsidTr="0000718A">
        <w:tc>
          <w:tcPr>
            <w:tcW w:w="9345" w:type="dxa"/>
          </w:tcPr>
          <w:p w:rsidR="0000718A" w:rsidRPr="00856E94" w:rsidRDefault="0000718A" w:rsidP="0000718A">
            <w:pPr>
              <w:rPr>
                <w:sz w:val="24"/>
                <w:szCs w:val="28"/>
                <w:lang w:val="en-US"/>
              </w:rPr>
            </w:pPr>
            <w:r w:rsidRPr="00856E94">
              <w:rPr>
                <w:sz w:val="24"/>
                <w:szCs w:val="28"/>
                <w:lang w:val="en-US"/>
              </w:rPr>
              <w:t>Possible answers: it was bright, well designed, or attractive</w:t>
            </w:r>
          </w:p>
        </w:tc>
      </w:tr>
    </w:tbl>
    <w:p w:rsidR="0000718A" w:rsidRPr="00856E94" w:rsidRDefault="0000718A" w:rsidP="0000718A">
      <w:pPr>
        <w:rPr>
          <w:szCs w:val="28"/>
          <w:lang w:val="en-US"/>
        </w:rPr>
      </w:pPr>
      <w:r w:rsidRPr="00856E94">
        <w:rPr>
          <w:szCs w:val="28"/>
          <w:lang w:val="en-US"/>
        </w:rPr>
        <w:t>Tie in the hook- A cover letter is like a sales letter that should attract employers to call you – the applicant for the interview.</w:t>
      </w:r>
    </w:p>
    <w:p w:rsidR="0000718A" w:rsidRPr="00856E94" w:rsidRDefault="0000718A" w:rsidP="0000718A">
      <w:pPr>
        <w:rPr>
          <w:b/>
          <w:szCs w:val="28"/>
          <w:lang w:val="en-US"/>
        </w:rPr>
      </w:pPr>
      <w:bookmarkStart w:id="46" w:name="bookmark186"/>
      <w:r w:rsidRPr="00856E94">
        <w:rPr>
          <w:b/>
          <w:szCs w:val="28"/>
          <w:lang w:val="en-US"/>
        </w:rPr>
        <w:t>Activity 1. Purpose of writing a cover letter</w:t>
      </w:r>
      <w:bookmarkEnd w:id="46"/>
    </w:p>
    <w:p w:rsidR="0000718A" w:rsidRPr="00856E94" w:rsidRDefault="0000718A" w:rsidP="0000718A">
      <w:pPr>
        <w:rPr>
          <w:szCs w:val="28"/>
          <w:lang w:val="en-US"/>
        </w:rPr>
      </w:pPr>
      <w:r w:rsidRPr="00856E94">
        <w:rPr>
          <w:szCs w:val="28"/>
          <w:lang w:val="en-US"/>
        </w:rPr>
        <w:t>Objectives: explain students the purpose of a cover letter, some essentials for success, and useful</w:t>
      </w:r>
      <w:r w:rsidRPr="00856E94">
        <w:rPr>
          <w:szCs w:val="28"/>
          <w:lang w:val="en-US"/>
        </w:rPr>
        <w:br/>
        <w:t>opening lines.</w:t>
      </w:r>
    </w:p>
    <w:p w:rsidR="0000718A" w:rsidRPr="00856E94" w:rsidRDefault="0000718A" w:rsidP="0000718A">
      <w:pPr>
        <w:rPr>
          <w:szCs w:val="28"/>
          <w:lang w:val="en-US"/>
        </w:rPr>
      </w:pPr>
      <w:r w:rsidRPr="00856E94">
        <w:rPr>
          <w:szCs w:val="28"/>
          <w:lang w:val="en-US"/>
        </w:rPr>
        <w:t>Time: 20 minutes</w:t>
      </w:r>
      <w:r w:rsidRPr="00856E94">
        <w:rPr>
          <w:szCs w:val="28"/>
          <w:lang w:val="en-US"/>
        </w:rPr>
        <w:br/>
        <w:t>Materials: Handout 1, 2, 3</w:t>
      </w:r>
      <w:r w:rsidRPr="00856E94">
        <w:rPr>
          <w:szCs w:val="28"/>
          <w:lang w:val="en-US"/>
        </w:rPr>
        <w:br/>
        <w:t>Procedure:</w:t>
      </w:r>
    </w:p>
    <w:p w:rsidR="0000718A" w:rsidRPr="00856E94" w:rsidRDefault="0000718A" w:rsidP="00EF3B51">
      <w:pPr>
        <w:pStyle w:val="a3"/>
        <w:numPr>
          <w:ilvl w:val="0"/>
          <w:numId w:val="49"/>
        </w:numPr>
        <w:rPr>
          <w:rFonts w:ascii="Times New Roman" w:hAnsi="Times New Roman"/>
          <w:sz w:val="24"/>
          <w:szCs w:val="28"/>
          <w:lang w:val="en-US"/>
        </w:rPr>
      </w:pPr>
      <w:r w:rsidRPr="00856E94">
        <w:rPr>
          <w:rFonts w:ascii="Times New Roman" w:hAnsi="Times New Roman"/>
          <w:sz w:val="24"/>
          <w:szCs w:val="28"/>
          <w:lang w:val="en-US"/>
        </w:rPr>
        <w:t>Divide the group into 3 subgroups. Distribute handouts (group 1-purpose, group 2-tips, group 3-structure).</w:t>
      </w:r>
    </w:p>
    <w:p w:rsidR="0000718A" w:rsidRPr="00856E94" w:rsidRDefault="0000718A" w:rsidP="00EF3B51">
      <w:pPr>
        <w:pStyle w:val="a3"/>
        <w:numPr>
          <w:ilvl w:val="0"/>
          <w:numId w:val="49"/>
        </w:numPr>
        <w:rPr>
          <w:rFonts w:ascii="Times New Roman" w:hAnsi="Times New Roman"/>
          <w:sz w:val="24"/>
          <w:szCs w:val="28"/>
          <w:lang w:val="en-US"/>
        </w:rPr>
      </w:pPr>
      <w:r w:rsidRPr="00856E94">
        <w:rPr>
          <w:rFonts w:ascii="Times New Roman" w:hAnsi="Times New Roman"/>
          <w:sz w:val="24"/>
          <w:szCs w:val="28"/>
          <w:lang w:val="en-US"/>
        </w:rPr>
        <w:t>Ask students to read and comprehend the information given in the handouts.</w:t>
      </w:r>
    </w:p>
    <w:p w:rsidR="0000718A" w:rsidRPr="00856E94" w:rsidRDefault="0000718A" w:rsidP="00EF3B51">
      <w:pPr>
        <w:pStyle w:val="a3"/>
        <w:numPr>
          <w:ilvl w:val="0"/>
          <w:numId w:val="49"/>
        </w:numPr>
        <w:rPr>
          <w:rFonts w:ascii="Times New Roman" w:hAnsi="Times New Roman"/>
          <w:sz w:val="24"/>
          <w:szCs w:val="28"/>
          <w:lang w:val="en-US"/>
        </w:rPr>
      </w:pPr>
      <w:r w:rsidRPr="00856E94">
        <w:rPr>
          <w:rFonts w:ascii="Times New Roman" w:hAnsi="Times New Roman"/>
          <w:sz w:val="24"/>
          <w:szCs w:val="28"/>
          <w:lang w:val="en-US"/>
        </w:rPr>
        <w:t>After reading and discussing it, the groups will present their topic to other groups.</w:t>
      </w:r>
    </w:p>
    <w:p w:rsidR="0000718A" w:rsidRPr="00856E94" w:rsidRDefault="0000718A" w:rsidP="00EF3B51">
      <w:pPr>
        <w:pStyle w:val="a3"/>
        <w:numPr>
          <w:ilvl w:val="0"/>
          <w:numId w:val="49"/>
        </w:numPr>
        <w:rPr>
          <w:rFonts w:ascii="Times New Roman" w:hAnsi="Times New Roman"/>
          <w:sz w:val="24"/>
          <w:szCs w:val="28"/>
          <w:lang w:val="en-US"/>
        </w:rPr>
      </w:pPr>
      <w:r w:rsidRPr="00856E94">
        <w:rPr>
          <w:rFonts w:ascii="Times New Roman" w:hAnsi="Times New Roman"/>
          <w:sz w:val="24"/>
          <w:szCs w:val="28"/>
          <w:lang w:val="en-US"/>
        </w:rPr>
        <w:t>Clearify the points if students have difficulties in digesting the information, and give samples to them.</w:t>
      </w:r>
    </w:p>
    <w:p w:rsidR="0000718A" w:rsidRPr="00856E94" w:rsidRDefault="0000718A" w:rsidP="0000718A">
      <w:pPr>
        <w:rPr>
          <w:b/>
          <w:szCs w:val="28"/>
          <w:lang w:val="en-US"/>
        </w:rPr>
      </w:pPr>
      <w:bookmarkStart w:id="47" w:name="bookmark187"/>
      <w:r w:rsidRPr="00856E94">
        <w:rPr>
          <w:b/>
          <w:szCs w:val="28"/>
          <w:lang w:val="en-US"/>
        </w:rPr>
        <w:t>Activity 2</w:t>
      </w:r>
      <w:r w:rsidRPr="00856E94">
        <w:rPr>
          <w:b/>
          <w:szCs w:val="28"/>
          <w:lang w:val="en-US"/>
        </w:rPr>
        <w:tab/>
        <w:t>Explanation</w:t>
      </w:r>
      <w:bookmarkEnd w:id="47"/>
    </w:p>
    <w:p w:rsidR="0000718A" w:rsidRPr="00856E94" w:rsidRDefault="0000718A" w:rsidP="0000718A">
      <w:pPr>
        <w:rPr>
          <w:szCs w:val="28"/>
          <w:lang w:val="en-US"/>
        </w:rPr>
      </w:pPr>
      <w:r w:rsidRPr="00856E94">
        <w:rPr>
          <w:szCs w:val="28"/>
          <w:lang w:val="en-US"/>
        </w:rPr>
        <w:t>Objectives: to explain the how to write of a cover letter and describe parts of cover letter</w:t>
      </w:r>
      <w:r w:rsidRPr="00856E94">
        <w:rPr>
          <w:szCs w:val="28"/>
          <w:lang w:val="en-US"/>
        </w:rPr>
        <w:br/>
        <w:t>Time: 20 minutes</w:t>
      </w:r>
      <w:r w:rsidRPr="00856E94">
        <w:rPr>
          <w:szCs w:val="28"/>
          <w:lang w:val="en-US"/>
        </w:rPr>
        <w:br/>
        <w:t>Materials: Handout 3-4</w:t>
      </w:r>
      <w:r w:rsidRPr="00856E94">
        <w:rPr>
          <w:szCs w:val="28"/>
          <w:lang w:val="en-US"/>
        </w:rPr>
        <w:br/>
        <w:t>Procedure:</w:t>
      </w:r>
    </w:p>
    <w:p w:rsidR="0000718A" w:rsidRPr="00856E94" w:rsidRDefault="0000718A" w:rsidP="00EF3B51">
      <w:pPr>
        <w:pStyle w:val="a3"/>
        <w:numPr>
          <w:ilvl w:val="0"/>
          <w:numId w:val="50"/>
        </w:numPr>
        <w:rPr>
          <w:rFonts w:ascii="Times New Roman" w:hAnsi="Times New Roman"/>
          <w:sz w:val="24"/>
          <w:szCs w:val="28"/>
          <w:lang w:val="en-US"/>
        </w:rPr>
      </w:pPr>
      <w:r w:rsidRPr="00856E94">
        <w:rPr>
          <w:rFonts w:ascii="Times New Roman" w:hAnsi="Times New Roman"/>
          <w:sz w:val="24"/>
          <w:szCs w:val="28"/>
          <w:lang w:val="en-US"/>
        </w:rPr>
        <w:t>Reorder the groups and give students the first model of cover letter to read.</w:t>
      </w:r>
    </w:p>
    <w:p w:rsidR="0000718A" w:rsidRPr="00856E94" w:rsidRDefault="0000718A" w:rsidP="00EF3B51">
      <w:pPr>
        <w:pStyle w:val="a3"/>
        <w:numPr>
          <w:ilvl w:val="0"/>
          <w:numId w:val="50"/>
        </w:numPr>
        <w:rPr>
          <w:rFonts w:ascii="Times New Roman" w:hAnsi="Times New Roman"/>
          <w:sz w:val="24"/>
          <w:szCs w:val="28"/>
          <w:lang w:val="en-US"/>
        </w:rPr>
      </w:pPr>
      <w:r w:rsidRPr="00856E94">
        <w:rPr>
          <w:rFonts w:ascii="Times New Roman" w:hAnsi="Times New Roman"/>
          <w:sz w:val="24"/>
          <w:szCs w:val="28"/>
          <w:lang w:val="en-US"/>
        </w:rPr>
        <w:t>Provide time for students to record their impression of the structure of cover letter and go over some of the details.</w:t>
      </w:r>
    </w:p>
    <w:p w:rsidR="0000718A" w:rsidRPr="00856E94" w:rsidRDefault="0000718A" w:rsidP="00EF3B51">
      <w:pPr>
        <w:pStyle w:val="a3"/>
        <w:numPr>
          <w:ilvl w:val="0"/>
          <w:numId w:val="50"/>
        </w:numPr>
        <w:rPr>
          <w:rFonts w:ascii="Times New Roman" w:hAnsi="Times New Roman"/>
          <w:sz w:val="24"/>
          <w:szCs w:val="28"/>
          <w:lang w:val="en-US"/>
        </w:rPr>
      </w:pPr>
      <w:r w:rsidRPr="00856E94">
        <w:rPr>
          <w:rFonts w:ascii="Times New Roman" w:hAnsi="Times New Roman"/>
          <w:sz w:val="24"/>
          <w:szCs w:val="28"/>
          <w:lang w:val="en-US"/>
        </w:rPr>
        <w:lastRenderedPageBreak/>
        <w:t>Then give them correct example of a cover letter. Discuss some ideas of the students.</w:t>
      </w:r>
    </w:p>
    <w:p w:rsidR="0000718A" w:rsidRPr="00856E94" w:rsidRDefault="0000718A" w:rsidP="0000718A">
      <w:pPr>
        <w:rPr>
          <w:b/>
          <w:szCs w:val="28"/>
          <w:lang w:val="en-US"/>
        </w:rPr>
      </w:pPr>
      <w:bookmarkStart w:id="48" w:name="bookmark188"/>
      <w:r w:rsidRPr="00856E94">
        <w:rPr>
          <w:b/>
          <w:szCs w:val="28"/>
          <w:lang w:val="en-US"/>
        </w:rPr>
        <w:t>Activity 3</w:t>
      </w:r>
      <w:r w:rsidRPr="00856E94">
        <w:rPr>
          <w:b/>
          <w:szCs w:val="28"/>
          <w:lang w:val="en-US"/>
        </w:rPr>
        <w:tab/>
        <w:t>Practising</w:t>
      </w:r>
      <w:bookmarkEnd w:id="48"/>
    </w:p>
    <w:p w:rsidR="0000718A" w:rsidRPr="00856E94" w:rsidRDefault="0000718A" w:rsidP="0000718A">
      <w:pPr>
        <w:rPr>
          <w:szCs w:val="28"/>
          <w:lang w:val="en-US"/>
        </w:rPr>
      </w:pPr>
      <w:r w:rsidRPr="00856E94">
        <w:rPr>
          <w:szCs w:val="28"/>
          <w:lang w:val="en-US"/>
        </w:rPr>
        <w:t>Objectives: practice writing cover letter and focus on some difference between formal and informal letters</w:t>
      </w:r>
    </w:p>
    <w:p w:rsidR="0000718A" w:rsidRPr="00856E94" w:rsidRDefault="0000718A" w:rsidP="0000718A">
      <w:pPr>
        <w:rPr>
          <w:szCs w:val="28"/>
          <w:lang w:val="en-US"/>
        </w:rPr>
      </w:pPr>
      <w:r w:rsidRPr="00856E94">
        <w:rPr>
          <w:szCs w:val="28"/>
          <w:lang w:val="en-US"/>
        </w:rPr>
        <w:t>Time: 20 minutes</w:t>
      </w:r>
    </w:p>
    <w:p w:rsidR="0000718A" w:rsidRPr="00856E94" w:rsidRDefault="0000718A" w:rsidP="0000718A">
      <w:pPr>
        <w:rPr>
          <w:szCs w:val="28"/>
          <w:lang w:val="en-US"/>
        </w:rPr>
      </w:pPr>
      <w:r w:rsidRPr="00856E94">
        <w:rPr>
          <w:szCs w:val="28"/>
          <w:lang w:val="en-US"/>
        </w:rPr>
        <w:t>Materials: handout 4</w:t>
      </w:r>
    </w:p>
    <w:p w:rsidR="0000718A" w:rsidRPr="00856E94" w:rsidRDefault="0000718A" w:rsidP="0000718A">
      <w:pPr>
        <w:rPr>
          <w:szCs w:val="28"/>
          <w:lang w:val="en-US"/>
        </w:rPr>
      </w:pPr>
      <w:r w:rsidRPr="00856E94">
        <w:rPr>
          <w:szCs w:val="28"/>
          <w:lang w:val="en-US"/>
        </w:rPr>
        <w:t>Procedure:</w:t>
      </w:r>
    </w:p>
    <w:p w:rsidR="0000718A" w:rsidRPr="00856E94" w:rsidRDefault="0000718A" w:rsidP="00EF3B51">
      <w:pPr>
        <w:pStyle w:val="a3"/>
        <w:numPr>
          <w:ilvl w:val="0"/>
          <w:numId w:val="51"/>
        </w:numPr>
        <w:rPr>
          <w:rFonts w:ascii="Times New Roman" w:hAnsi="Times New Roman"/>
          <w:sz w:val="24"/>
          <w:szCs w:val="28"/>
          <w:lang w:val="en-US"/>
        </w:rPr>
      </w:pPr>
      <w:r w:rsidRPr="00856E94">
        <w:rPr>
          <w:rFonts w:ascii="Times New Roman" w:hAnsi="Times New Roman"/>
          <w:sz w:val="24"/>
          <w:szCs w:val="28"/>
          <w:lang w:val="en-US"/>
        </w:rPr>
        <w:t>Distribute handout 4 and ask students to work in pairs.</w:t>
      </w:r>
    </w:p>
    <w:p w:rsidR="0000718A" w:rsidRPr="00856E94" w:rsidRDefault="0000718A" w:rsidP="00EF3B51">
      <w:pPr>
        <w:pStyle w:val="a3"/>
        <w:numPr>
          <w:ilvl w:val="0"/>
          <w:numId w:val="51"/>
        </w:numPr>
        <w:rPr>
          <w:rFonts w:ascii="Times New Roman" w:hAnsi="Times New Roman"/>
          <w:sz w:val="24"/>
          <w:szCs w:val="28"/>
          <w:lang w:val="en-US"/>
        </w:rPr>
      </w:pPr>
      <w:r w:rsidRPr="00856E94">
        <w:rPr>
          <w:rFonts w:ascii="Times New Roman" w:hAnsi="Times New Roman"/>
          <w:sz w:val="24"/>
          <w:szCs w:val="28"/>
          <w:lang w:val="en-US"/>
        </w:rPr>
        <w:t>Ask them to read Kate’s cover letter and find informal parts of it.</w:t>
      </w:r>
    </w:p>
    <w:p w:rsidR="0000718A" w:rsidRPr="00856E94" w:rsidRDefault="0000718A" w:rsidP="00EF3B51">
      <w:pPr>
        <w:pStyle w:val="a3"/>
        <w:numPr>
          <w:ilvl w:val="0"/>
          <w:numId w:val="51"/>
        </w:numPr>
        <w:rPr>
          <w:rFonts w:ascii="Times New Roman" w:hAnsi="Times New Roman"/>
          <w:sz w:val="24"/>
          <w:szCs w:val="28"/>
          <w:lang w:val="en-US"/>
        </w:rPr>
      </w:pPr>
      <w:r w:rsidRPr="00856E94">
        <w:rPr>
          <w:rFonts w:ascii="Times New Roman" w:hAnsi="Times New Roman"/>
          <w:sz w:val="24"/>
          <w:szCs w:val="28"/>
          <w:lang w:val="en-US"/>
        </w:rPr>
        <w:t>Tell students to replace informal parts with formal ones.</w:t>
      </w:r>
    </w:p>
    <w:p w:rsidR="0000718A" w:rsidRPr="00856E94" w:rsidRDefault="0000718A" w:rsidP="00EF3B51">
      <w:pPr>
        <w:pStyle w:val="a3"/>
        <w:numPr>
          <w:ilvl w:val="0"/>
          <w:numId w:val="51"/>
        </w:numPr>
        <w:rPr>
          <w:rFonts w:ascii="Times New Roman" w:hAnsi="Times New Roman"/>
          <w:sz w:val="24"/>
          <w:szCs w:val="28"/>
          <w:lang w:val="en-US"/>
        </w:rPr>
      </w:pPr>
      <w:r w:rsidRPr="00856E94">
        <w:rPr>
          <w:rFonts w:ascii="Times New Roman" w:hAnsi="Times New Roman"/>
          <w:sz w:val="24"/>
          <w:szCs w:val="28"/>
          <w:lang w:val="en-US"/>
        </w:rPr>
        <w:t>Check they have completed the task correctly by asking them to read out right versions in turns.</w:t>
      </w:r>
    </w:p>
    <w:p w:rsidR="0000718A" w:rsidRPr="00856E94" w:rsidRDefault="0000718A" w:rsidP="00EF3B51">
      <w:pPr>
        <w:pStyle w:val="a3"/>
        <w:numPr>
          <w:ilvl w:val="0"/>
          <w:numId w:val="51"/>
        </w:numPr>
        <w:rPr>
          <w:rFonts w:ascii="Times New Roman" w:hAnsi="Times New Roman"/>
          <w:b/>
          <w:sz w:val="24"/>
          <w:szCs w:val="28"/>
        </w:rPr>
      </w:pPr>
      <w:r w:rsidRPr="00856E94">
        <w:rPr>
          <w:rFonts w:ascii="Times New Roman" w:hAnsi="Times New Roman"/>
          <w:sz w:val="24"/>
          <w:szCs w:val="28"/>
          <w:lang w:val="en-US"/>
        </w:rPr>
        <w:t>Praise those who have done correctly and explain if there are some misunderstanding.</w:t>
      </w:r>
      <w:r w:rsidRPr="00856E94">
        <w:rPr>
          <w:rFonts w:ascii="Times New Roman" w:hAnsi="Times New Roman"/>
          <w:sz w:val="24"/>
          <w:szCs w:val="28"/>
          <w:lang w:val="en-US"/>
        </w:rPr>
        <w:br/>
      </w:r>
      <w:r w:rsidRPr="00856E94">
        <w:rPr>
          <w:rStyle w:val="20"/>
          <w:rFonts w:eastAsiaTheme="minorHAnsi"/>
          <w:szCs w:val="28"/>
        </w:rPr>
        <w:t xml:space="preserve">Activity 4 </w:t>
      </w:r>
      <w:r w:rsidRPr="00856E94">
        <w:rPr>
          <w:rFonts w:ascii="Times New Roman" w:hAnsi="Times New Roman"/>
          <w:b/>
          <w:sz w:val="24"/>
          <w:szCs w:val="28"/>
        </w:rPr>
        <w:t>Revision</w:t>
      </w:r>
    </w:p>
    <w:p w:rsidR="0000718A" w:rsidRPr="00856E94" w:rsidRDefault="0000718A" w:rsidP="0000718A">
      <w:pPr>
        <w:rPr>
          <w:szCs w:val="28"/>
          <w:lang w:val="en-US"/>
        </w:rPr>
      </w:pPr>
      <w:r w:rsidRPr="00856E94">
        <w:rPr>
          <w:szCs w:val="28"/>
          <w:lang w:val="en-US"/>
        </w:rPr>
        <w:t>Objective: review rules of writing a cover letter</w:t>
      </w:r>
    </w:p>
    <w:p w:rsidR="0000718A" w:rsidRPr="00856E94" w:rsidRDefault="0000718A" w:rsidP="0000718A">
      <w:pPr>
        <w:rPr>
          <w:szCs w:val="28"/>
        </w:rPr>
      </w:pPr>
      <w:r w:rsidRPr="00856E94">
        <w:rPr>
          <w:szCs w:val="28"/>
        </w:rPr>
        <w:t>Time: 10 minutes</w:t>
      </w:r>
    </w:p>
    <w:p w:rsidR="0000718A" w:rsidRPr="00856E94" w:rsidRDefault="0000718A" w:rsidP="0000718A">
      <w:pPr>
        <w:rPr>
          <w:szCs w:val="28"/>
        </w:rPr>
      </w:pPr>
      <w:r w:rsidRPr="00856E94">
        <w:rPr>
          <w:szCs w:val="28"/>
        </w:rPr>
        <w:t>Procedure:</w:t>
      </w:r>
    </w:p>
    <w:p w:rsidR="0000718A" w:rsidRPr="00856E94" w:rsidRDefault="0000718A" w:rsidP="00EF3B51">
      <w:pPr>
        <w:pStyle w:val="a3"/>
        <w:numPr>
          <w:ilvl w:val="0"/>
          <w:numId w:val="52"/>
        </w:numPr>
        <w:rPr>
          <w:rFonts w:ascii="Times New Roman" w:hAnsi="Times New Roman"/>
          <w:sz w:val="24"/>
          <w:szCs w:val="28"/>
          <w:lang w:val="en-US"/>
        </w:rPr>
      </w:pPr>
      <w:r w:rsidRPr="00856E94">
        <w:rPr>
          <w:rFonts w:ascii="Times New Roman" w:hAnsi="Times New Roman"/>
          <w:sz w:val="24"/>
          <w:szCs w:val="28"/>
          <w:lang w:val="en-US"/>
        </w:rPr>
        <w:t>Ask students the following questions:</w:t>
      </w:r>
    </w:p>
    <w:p w:rsidR="0000718A" w:rsidRPr="00856E94" w:rsidRDefault="0000718A" w:rsidP="00EF3B51">
      <w:pPr>
        <w:pStyle w:val="a3"/>
        <w:numPr>
          <w:ilvl w:val="0"/>
          <w:numId w:val="52"/>
        </w:numPr>
        <w:rPr>
          <w:rFonts w:ascii="Times New Roman" w:hAnsi="Times New Roman"/>
          <w:sz w:val="24"/>
          <w:szCs w:val="28"/>
          <w:lang w:val="en-US"/>
        </w:rPr>
      </w:pPr>
      <w:r w:rsidRPr="00856E94">
        <w:rPr>
          <w:rFonts w:ascii="Times New Roman" w:hAnsi="Times New Roman"/>
          <w:sz w:val="24"/>
          <w:szCs w:val="28"/>
          <w:lang w:val="en-US"/>
        </w:rPr>
        <w:t>What is the main purpose of the cover letter?</w:t>
      </w:r>
    </w:p>
    <w:p w:rsidR="0000718A" w:rsidRPr="00856E94" w:rsidRDefault="0000718A" w:rsidP="00EF3B51">
      <w:pPr>
        <w:pStyle w:val="a3"/>
        <w:numPr>
          <w:ilvl w:val="0"/>
          <w:numId w:val="52"/>
        </w:numPr>
        <w:rPr>
          <w:rFonts w:ascii="Times New Roman" w:hAnsi="Times New Roman"/>
          <w:sz w:val="24"/>
          <w:szCs w:val="28"/>
          <w:lang w:val="en-US"/>
        </w:rPr>
      </w:pPr>
      <w:r w:rsidRPr="00856E94">
        <w:rPr>
          <w:rFonts w:ascii="Times New Roman" w:hAnsi="Times New Roman"/>
          <w:sz w:val="24"/>
          <w:szCs w:val="28"/>
          <w:lang w:val="en-US"/>
        </w:rPr>
        <w:t>How many parts are there in cover letter?</w:t>
      </w:r>
    </w:p>
    <w:p w:rsidR="0000718A" w:rsidRPr="00856E94" w:rsidRDefault="0000718A" w:rsidP="00EF3B51">
      <w:pPr>
        <w:pStyle w:val="a3"/>
        <w:numPr>
          <w:ilvl w:val="0"/>
          <w:numId w:val="52"/>
        </w:numPr>
        <w:rPr>
          <w:rFonts w:ascii="Times New Roman" w:hAnsi="Times New Roman"/>
          <w:sz w:val="24"/>
          <w:szCs w:val="28"/>
        </w:rPr>
      </w:pPr>
      <w:r w:rsidRPr="00856E94">
        <w:rPr>
          <w:rFonts w:ascii="Times New Roman" w:hAnsi="Times New Roman"/>
          <w:sz w:val="24"/>
          <w:szCs w:val="28"/>
          <w:lang w:val="en-US"/>
        </w:rPr>
        <w:t xml:space="preserve">Should a cover letter be positive and confident? </w:t>
      </w:r>
      <w:r w:rsidRPr="00856E94">
        <w:rPr>
          <w:rFonts w:ascii="Times New Roman" w:hAnsi="Times New Roman"/>
          <w:sz w:val="24"/>
          <w:szCs w:val="28"/>
        </w:rPr>
        <w:t>And why?</w:t>
      </w:r>
    </w:p>
    <w:p w:rsidR="0000718A" w:rsidRPr="00856E94" w:rsidRDefault="0000718A" w:rsidP="00EF3B51">
      <w:pPr>
        <w:pStyle w:val="a3"/>
        <w:numPr>
          <w:ilvl w:val="0"/>
          <w:numId w:val="52"/>
        </w:numPr>
        <w:rPr>
          <w:rFonts w:ascii="Times New Roman" w:hAnsi="Times New Roman"/>
          <w:sz w:val="24"/>
          <w:szCs w:val="28"/>
          <w:lang w:val="en-US"/>
        </w:rPr>
      </w:pPr>
      <w:r w:rsidRPr="00856E94">
        <w:rPr>
          <w:rFonts w:ascii="Times New Roman" w:hAnsi="Times New Roman"/>
          <w:sz w:val="24"/>
          <w:szCs w:val="28"/>
          <w:lang w:val="en-US"/>
        </w:rPr>
        <w:t>Give feedback and assess students according to their participation.</w:t>
      </w:r>
    </w:p>
    <w:p w:rsidR="0000718A" w:rsidRPr="00856E94" w:rsidRDefault="0000718A" w:rsidP="00EF3B51">
      <w:pPr>
        <w:pStyle w:val="a3"/>
        <w:numPr>
          <w:ilvl w:val="0"/>
          <w:numId w:val="52"/>
        </w:numPr>
        <w:rPr>
          <w:rFonts w:ascii="Times New Roman" w:hAnsi="Times New Roman"/>
          <w:sz w:val="24"/>
          <w:szCs w:val="28"/>
          <w:lang w:val="en-US"/>
        </w:rPr>
      </w:pPr>
      <w:r w:rsidRPr="00856E94">
        <w:rPr>
          <w:rFonts w:ascii="Times New Roman" w:hAnsi="Times New Roman"/>
          <w:sz w:val="24"/>
          <w:szCs w:val="28"/>
          <w:lang w:val="en-US"/>
        </w:rPr>
        <w:t>Ask students to find a job advertisement and write their own cover letter based on the materials they got.</w:t>
      </w:r>
    </w:p>
    <w:p w:rsidR="0000718A" w:rsidRPr="00856E94" w:rsidRDefault="0000718A" w:rsidP="0000718A">
      <w:pPr>
        <w:rPr>
          <w:b/>
          <w:szCs w:val="28"/>
          <w:lang w:val="en-US"/>
        </w:rPr>
      </w:pPr>
      <w:bookmarkStart w:id="49" w:name="bookmark189"/>
      <w:r w:rsidRPr="00856E94">
        <w:rPr>
          <w:b/>
          <w:szCs w:val="28"/>
          <w:lang w:val="en-US"/>
        </w:rPr>
        <w:t>Activity 5 Case study</w:t>
      </w:r>
      <w:bookmarkEnd w:id="49"/>
    </w:p>
    <w:p w:rsidR="0000718A" w:rsidRPr="00856E94" w:rsidRDefault="0000718A" w:rsidP="0000718A">
      <w:pPr>
        <w:rPr>
          <w:szCs w:val="28"/>
          <w:lang w:val="en-US"/>
        </w:rPr>
      </w:pPr>
      <w:r w:rsidRPr="00856E94">
        <w:rPr>
          <w:szCs w:val="28"/>
          <w:lang w:val="en-US"/>
        </w:rPr>
        <w:t xml:space="preserve">Google and find a job advertisement from </w:t>
      </w:r>
      <w:hyperlink r:id="rId42" w:history="1">
        <w:r w:rsidRPr="00856E94">
          <w:rPr>
            <w:szCs w:val="28"/>
            <w:lang w:val="en-US"/>
          </w:rPr>
          <w:t>www.jobvacanciesonline.com</w:t>
        </w:r>
      </w:hyperlink>
      <w:r w:rsidRPr="00856E94">
        <w:rPr>
          <w:szCs w:val="28"/>
          <w:lang w:val="en-US"/>
        </w:rPr>
        <w:t>. That attracts your attention and think you are qualified for it. Write a complete outline plan for it and swap it with your groupmate. Peer edit and give your feedback</w:t>
      </w:r>
    </w:p>
    <w:p w:rsidR="0000718A" w:rsidRPr="00856E94" w:rsidRDefault="0000718A" w:rsidP="0000718A">
      <w:pPr>
        <w:jc w:val="both"/>
        <w:rPr>
          <w:b/>
          <w:szCs w:val="28"/>
          <w:lang w:val="en-US"/>
        </w:rPr>
      </w:pPr>
      <w:bookmarkStart w:id="50" w:name="bookmark190"/>
      <w:r w:rsidRPr="00856E94">
        <w:rPr>
          <w:b/>
          <w:szCs w:val="28"/>
          <w:lang w:val="en-US"/>
        </w:rPr>
        <w:t>Handout 1</w:t>
      </w:r>
      <w:r w:rsidRPr="00856E94">
        <w:rPr>
          <w:b/>
          <w:szCs w:val="28"/>
          <w:lang w:val="en-US"/>
        </w:rPr>
        <w:tab/>
        <w:t>Cover Letter Tips and Samples</w:t>
      </w:r>
      <w:bookmarkEnd w:id="50"/>
    </w:p>
    <w:p w:rsidR="0000718A" w:rsidRPr="00856E94" w:rsidRDefault="0000718A" w:rsidP="0000718A">
      <w:pPr>
        <w:jc w:val="both"/>
        <w:rPr>
          <w:szCs w:val="28"/>
          <w:u w:val="single"/>
          <w:lang w:val="en-US"/>
        </w:rPr>
      </w:pPr>
      <w:r w:rsidRPr="00856E94">
        <w:rPr>
          <w:szCs w:val="28"/>
          <w:u w:val="single"/>
          <w:lang w:val="en-US"/>
        </w:rPr>
        <w:t>Purpose:</w:t>
      </w:r>
    </w:p>
    <w:p w:rsidR="0000718A" w:rsidRPr="00856E94" w:rsidRDefault="0000718A" w:rsidP="0000718A">
      <w:pPr>
        <w:jc w:val="both"/>
        <w:rPr>
          <w:szCs w:val="28"/>
          <w:lang w:val="en-US"/>
        </w:rPr>
      </w:pPr>
      <w:r w:rsidRPr="00856E94">
        <w:rPr>
          <w:szCs w:val="28"/>
          <w:lang w:val="en-US"/>
        </w:rPr>
        <w:t>Is a cover letter necessary?</w:t>
      </w:r>
    </w:p>
    <w:p w:rsidR="0000718A" w:rsidRPr="00856E94" w:rsidRDefault="0000718A" w:rsidP="00EF3B51">
      <w:pPr>
        <w:pStyle w:val="a3"/>
        <w:numPr>
          <w:ilvl w:val="0"/>
          <w:numId w:val="53"/>
        </w:numPr>
        <w:jc w:val="both"/>
        <w:rPr>
          <w:rFonts w:ascii="Times New Roman" w:hAnsi="Times New Roman"/>
          <w:sz w:val="24"/>
          <w:szCs w:val="28"/>
          <w:lang w:val="en-US"/>
        </w:rPr>
      </w:pPr>
      <w:r w:rsidRPr="00856E94">
        <w:rPr>
          <w:rFonts w:ascii="Times New Roman" w:hAnsi="Times New Roman"/>
          <w:sz w:val="24"/>
          <w:szCs w:val="28"/>
          <w:lang w:val="en-US"/>
        </w:rPr>
        <w:t>The purpose of a cover letter is to match your qualifications (skills, education, and experience) to a specific employer’s needs, and to express your interest in the job and the organization.</w:t>
      </w:r>
    </w:p>
    <w:p w:rsidR="0000718A" w:rsidRPr="00856E94" w:rsidRDefault="0000718A" w:rsidP="00EF3B51">
      <w:pPr>
        <w:pStyle w:val="a3"/>
        <w:numPr>
          <w:ilvl w:val="0"/>
          <w:numId w:val="53"/>
        </w:numPr>
        <w:jc w:val="both"/>
        <w:rPr>
          <w:rFonts w:ascii="Times New Roman" w:hAnsi="Times New Roman"/>
          <w:sz w:val="24"/>
          <w:szCs w:val="28"/>
          <w:lang w:val="en-US"/>
        </w:rPr>
      </w:pPr>
      <w:r w:rsidRPr="00856E94">
        <w:rPr>
          <w:rFonts w:ascii="Times New Roman" w:hAnsi="Times New Roman"/>
          <w:sz w:val="24"/>
          <w:szCs w:val="28"/>
          <w:lang w:val="en-US"/>
        </w:rPr>
        <w:t>A well-written cover letter shows why you are a strong candidate for a particular position.</w:t>
      </w:r>
    </w:p>
    <w:p w:rsidR="0000718A" w:rsidRPr="00856E94" w:rsidRDefault="0000718A" w:rsidP="00EF3B51">
      <w:pPr>
        <w:pStyle w:val="a3"/>
        <w:numPr>
          <w:ilvl w:val="0"/>
          <w:numId w:val="53"/>
        </w:numPr>
        <w:jc w:val="both"/>
        <w:rPr>
          <w:rFonts w:ascii="Times New Roman" w:hAnsi="Times New Roman"/>
          <w:sz w:val="24"/>
          <w:szCs w:val="28"/>
          <w:lang w:val="en-US"/>
        </w:rPr>
      </w:pPr>
      <w:r w:rsidRPr="00856E94">
        <w:rPr>
          <w:rFonts w:ascii="Times New Roman" w:hAnsi="Times New Roman"/>
          <w:sz w:val="24"/>
          <w:szCs w:val="28"/>
          <w:lang w:val="en-US"/>
        </w:rPr>
        <w:t>Your cover letter is an opportunity to demonstrate your communication skills – the Number 1 ability sought by employers (according to the 2005 job Outlook Survey conducted by the National Association of Colleges and Employers)</w:t>
      </w:r>
    </w:p>
    <w:p w:rsidR="0000718A" w:rsidRPr="00856E94" w:rsidRDefault="0000718A" w:rsidP="00EF3B51">
      <w:pPr>
        <w:pStyle w:val="a3"/>
        <w:numPr>
          <w:ilvl w:val="0"/>
          <w:numId w:val="53"/>
        </w:numPr>
        <w:jc w:val="both"/>
        <w:rPr>
          <w:rFonts w:ascii="Times New Roman" w:hAnsi="Times New Roman"/>
          <w:sz w:val="24"/>
          <w:szCs w:val="28"/>
          <w:lang w:val="en-US"/>
        </w:rPr>
      </w:pPr>
      <w:r w:rsidRPr="00856E94">
        <w:rPr>
          <w:rFonts w:ascii="Times New Roman" w:hAnsi="Times New Roman"/>
          <w:sz w:val="24"/>
          <w:szCs w:val="28"/>
          <w:lang w:val="en-US"/>
        </w:rPr>
        <w:t>A cover letter is a marketing tool to persuade a hiring professional to read your resume.</w:t>
      </w:r>
    </w:p>
    <w:p w:rsidR="0000718A" w:rsidRPr="00856E94" w:rsidRDefault="0000718A" w:rsidP="00EF3B51">
      <w:pPr>
        <w:pStyle w:val="a3"/>
        <w:numPr>
          <w:ilvl w:val="0"/>
          <w:numId w:val="53"/>
        </w:numPr>
        <w:jc w:val="both"/>
        <w:rPr>
          <w:rFonts w:ascii="Times New Roman" w:hAnsi="Times New Roman"/>
          <w:sz w:val="24"/>
          <w:szCs w:val="28"/>
          <w:lang w:val="en-US"/>
        </w:rPr>
      </w:pPr>
      <w:r w:rsidRPr="00856E94">
        <w:rPr>
          <w:rFonts w:ascii="Times New Roman" w:hAnsi="Times New Roman"/>
          <w:sz w:val="24"/>
          <w:szCs w:val="28"/>
          <w:lang w:val="en-US"/>
        </w:rPr>
        <w:t>It’s in your best interest to include a cover letter whether you’re sending your resume by e-mail, fax, or U.S. mail - or hand delivering it.</w:t>
      </w:r>
    </w:p>
    <w:p w:rsidR="0000718A" w:rsidRPr="00856E94" w:rsidRDefault="0000718A" w:rsidP="0000718A">
      <w:pPr>
        <w:jc w:val="both"/>
        <w:rPr>
          <w:b/>
          <w:szCs w:val="28"/>
          <w:lang w:val="en-US"/>
        </w:rPr>
      </w:pPr>
      <w:bookmarkStart w:id="51" w:name="bookmark191"/>
      <w:r w:rsidRPr="00856E94">
        <w:rPr>
          <w:b/>
          <w:szCs w:val="28"/>
          <w:lang w:val="en-US"/>
        </w:rPr>
        <w:t>Handout 2</w:t>
      </w:r>
      <w:bookmarkEnd w:id="51"/>
    </w:p>
    <w:p w:rsidR="0000718A" w:rsidRPr="00856E94" w:rsidRDefault="0000718A" w:rsidP="0000718A">
      <w:pPr>
        <w:jc w:val="both"/>
        <w:rPr>
          <w:szCs w:val="28"/>
          <w:lang w:val="en-US"/>
        </w:rPr>
      </w:pPr>
      <w:r w:rsidRPr="00856E94">
        <w:rPr>
          <w:szCs w:val="28"/>
          <w:lang w:val="en-US"/>
        </w:rPr>
        <w:t>CONTENT:</w:t>
      </w:r>
    </w:p>
    <w:p w:rsidR="0000718A" w:rsidRPr="00856E94" w:rsidRDefault="0000718A" w:rsidP="0000718A">
      <w:pPr>
        <w:jc w:val="both"/>
        <w:rPr>
          <w:szCs w:val="28"/>
          <w:lang w:val="en-US"/>
        </w:rPr>
      </w:pPr>
      <w:r w:rsidRPr="00856E94">
        <w:rPr>
          <w:szCs w:val="28"/>
          <w:lang w:val="en-US"/>
        </w:rPr>
        <w:t>It’s very difficult to write a cover letter without a job description.</w:t>
      </w:r>
    </w:p>
    <w:p w:rsidR="0000718A" w:rsidRPr="00856E94" w:rsidRDefault="0000718A" w:rsidP="00EF3B51">
      <w:pPr>
        <w:pStyle w:val="a3"/>
        <w:numPr>
          <w:ilvl w:val="0"/>
          <w:numId w:val="54"/>
        </w:numPr>
        <w:jc w:val="both"/>
        <w:rPr>
          <w:rFonts w:ascii="Times New Roman" w:hAnsi="Times New Roman"/>
          <w:sz w:val="24"/>
          <w:szCs w:val="28"/>
          <w:lang w:val="en-US"/>
        </w:rPr>
      </w:pPr>
      <w:r w:rsidRPr="00856E94">
        <w:rPr>
          <w:rFonts w:ascii="Times New Roman" w:hAnsi="Times New Roman"/>
          <w:sz w:val="24"/>
          <w:szCs w:val="28"/>
          <w:lang w:val="en-US"/>
        </w:rPr>
        <w:t>Do not exceed one page -Usually three to four paragraphs. Don’t overuse the word “I”. Starting every sentence with “I” gives the impression you are self-centered.</w:t>
      </w:r>
    </w:p>
    <w:p w:rsidR="0000718A" w:rsidRPr="00856E94" w:rsidRDefault="0000718A" w:rsidP="00EF3B51">
      <w:pPr>
        <w:pStyle w:val="a3"/>
        <w:numPr>
          <w:ilvl w:val="0"/>
          <w:numId w:val="54"/>
        </w:numPr>
        <w:jc w:val="both"/>
        <w:rPr>
          <w:rFonts w:ascii="Times New Roman" w:hAnsi="Times New Roman"/>
          <w:sz w:val="24"/>
          <w:szCs w:val="28"/>
          <w:lang w:val="en-US"/>
        </w:rPr>
      </w:pPr>
      <w:r w:rsidRPr="00856E94">
        <w:rPr>
          <w:rFonts w:ascii="Times New Roman" w:hAnsi="Times New Roman"/>
          <w:sz w:val="24"/>
          <w:szCs w:val="28"/>
          <w:lang w:val="en-US"/>
        </w:rPr>
        <w:t xml:space="preserve">Address the letter to a specific individual. Call to request the name and title of the person responsible for hiring college graduates in your career area. When mail is not addressed </w:t>
      </w:r>
      <w:r w:rsidRPr="00856E94">
        <w:rPr>
          <w:rFonts w:ascii="Times New Roman" w:hAnsi="Times New Roman"/>
          <w:sz w:val="24"/>
          <w:szCs w:val="28"/>
          <w:lang w:val="en-US"/>
        </w:rPr>
        <w:lastRenderedPageBreak/>
        <w:t>to you personally, don’t you regard is as junk mail? Employers tend to have the same reaction to cover letters that begin with “To Whom It May Concern:” or “Dear Sir or Madam:” - NOT a good first impression! If you are unable to obtain the hiring person’s name (including how to spell it) you may direct the letter to someone with a specific job title, such as Director of Editorial Services.</w:t>
      </w:r>
    </w:p>
    <w:p w:rsidR="0000718A" w:rsidRPr="00856E94" w:rsidRDefault="0000718A" w:rsidP="00EF3B51">
      <w:pPr>
        <w:pStyle w:val="a3"/>
        <w:numPr>
          <w:ilvl w:val="0"/>
          <w:numId w:val="54"/>
        </w:numPr>
        <w:jc w:val="both"/>
        <w:rPr>
          <w:rFonts w:ascii="Times New Roman" w:hAnsi="Times New Roman"/>
          <w:sz w:val="24"/>
          <w:szCs w:val="28"/>
          <w:lang w:val="en-US"/>
        </w:rPr>
      </w:pPr>
      <w:r w:rsidRPr="00856E94">
        <w:rPr>
          <w:rFonts w:ascii="Times New Roman" w:hAnsi="Times New Roman"/>
          <w:sz w:val="24"/>
          <w:szCs w:val="28"/>
          <w:lang w:val="en-US"/>
        </w:rPr>
        <w:t>Sound positive and confident. Your cover letter should motivate the reader to find out more about you, that is, to read your resume and maybe even interview you.</w:t>
      </w:r>
    </w:p>
    <w:p w:rsidR="0000718A" w:rsidRPr="00856E94" w:rsidRDefault="0000718A" w:rsidP="00EF3B51">
      <w:pPr>
        <w:pStyle w:val="a3"/>
        <w:numPr>
          <w:ilvl w:val="0"/>
          <w:numId w:val="54"/>
        </w:numPr>
        <w:jc w:val="both"/>
        <w:rPr>
          <w:rFonts w:ascii="Times New Roman" w:hAnsi="Times New Roman"/>
          <w:sz w:val="24"/>
          <w:szCs w:val="28"/>
          <w:lang w:val="en-US"/>
        </w:rPr>
      </w:pPr>
      <w:r w:rsidRPr="00856E94">
        <w:rPr>
          <w:rFonts w:ascii="Times New Roman" w:hAnsi="Times New Roman"/>
          <w:sz w:val="24"/>
          <w:szCs w:val="28"/>
          <w:lang w:val="en-US"/>
        </w:rPr>
        <w:t>Write an attention-getting introduction. Remember the three basic functions of an opening: to invite, inform, and entice.</w:t>
      </w:r>
    </w:p>
    <w:p w:rsidR="0000718A" w:rsidRPr="00856E94" w:rsidRDefault="0000718A" w:rsidP="00EF3B51">
      <w:pPr>
        <w:pStyle w:val="a3"/>
        <w:numPr>
          <w:ilvl w:val="0"/>
          <w:numId w:val="54"/>
        </w:numPr>
        <w:jc w:val="both"/>
        <w:rPr>
          <w:rFonts w:ascii="Times New Roman" w:hAnsi="Times New Roman"/>
          <w:sz w:val="24"/>
          <w:szCs w:val="28"/>
        </w:rPr>
      </w:pPr>
      <w:r w:rsidRPr="00856E94">
        <w:rPr>
          <w:rFonts w:ascii="Times New Roman" w:hAnsi="Times New Roman"/>
          <w:sz w:val="24"/>
          <w:szCs w:val="28"/>
          <w:lang w:val="en-US"/>
        </w:rPr>
        <w:t xml:space="preserve">Tailor your letters to the needs of the company and the requirements of the position. Your letter highlights aspects of your background that suit a particular employer’s needs - those needs are spelled out in the job description. While your resume may apply to many different employers, every cover letter should be targeted to a particular job and a specific organization. </w:t>
      </w:r>
      <w:r w:rsidRPr="00856E94">
        <w:rPr>
          <w:rFonts w:ascii="Times New Roman" w:hAnsi="Times New Roman"/>
          <w:sz w:val="24"/>
          <w:szCs w:val="28"/>
        </w:rPr>
        <w:t>State the position for which you are applying for.</w:t>
      </w:r>
    </w:p>
    <w:p w:rsidR="0000718A" w:rsidRPr="00856E94" w:rsidRDefault="0000718A" w:rsidP="00EF3B51">
      <w:pPr>
        <w:pStyle w:val="a3"/>
        <w:numPr>
          <w:ilvl w:val="0"/>
          <w:numId w:val="54"/>
        </w:numPr>
        <w:jc w:val="both"/>
        <w:rPr>
          <w:rFonts w:ascii="Times New Roman" w:hAnsi="Times New Roman"/>
          <w:sz w:val="24"/>
          <w:szCs w:val="28"/>
          <w:lang w:val="en-US"/>
        </w:rPr>
      </w:pPr>
      <w:r w:rsidRPr="00856E94">
        <w:rPr>
          <w:rFonts w:ascii="Times New Roman" w:hAnsi="Times New Roman"/>
          <w:sz w:val="24"/>
          <w:szCs w:val="28"/>
          <w:lang w:val="en-US"/>
        </w:rPr>
        <w:t>Focus on certain qualifications you wish to emphasize. Do not merely repeat the contents of your resume leaves open. Tell why you are uniquely suited for the job. Select a few concrete, descriptive examples of your qualifications (achievements, experience, education, skills) that best fit the position you’re applying for.</w:t>
      </w:r>
    </w:p>
    <w:p w:rsidR="0000718A" w:rsidRPr="00856E94" w:rsidRDefault="0000718A" w:rsidP="00EF3B51">
      <w:pPr>
        <w:pStyle w:val="a3"/>
        <w:numPr>
          <w:ilvl w:val="0"/>
          <w:numId w:val="56"/>
        </w:numPr>
        <w:jc w:val="both"/>
        <w:rPr>
          <w:rFonts w:ascii="Times New Roman" w:hAnsi="Times New Roman"/>
          <w:sz w:val="24"/>
          <w:szCs w:val="28"/>
          <w:lang w:val="en-US"/>
        </w:rPr>
      </w:pPr>
      <w:r w:rsidRPr="00856E94">
        <w:rPr>
          <w:rFonts w:ascii="Times New Roman" w:hAnsi="Times New Roman"/>
          <w:sz w:val="24"/>
          <w:szCs w:val="28"/>
          <w:lang w:val="en-US"/>
        </w:rPr>
        <w:t>“Evidence of my leadership ability includes holding offices in 2 student</w:t>
      </w:r>
      <w:r w:rsidRPr="00856E94">
        <w:rPr>
          <w:rFonts w:ascii="Times New Roman" w:hAnsi="Times New Roman"/>
          <w:sz w:val="24"/>
          <w:szCs w:val="28"/>
          <w:lang w:val="en-US"/>
        </w:rPr>
        <w:br/>
        <w:t>organizations.”</w:t>
      </w:r>
    </w:p>
    <w:p w:rsidR="0000718A" w:rsidRPr="00856E94" w:rsidRDefault="0000718A" w:rsidP="00EF3B51">
      <w:pPr>
        <w:pStyle w:val="a3"/>
        <w:numPr>
          <w:ilvl w:val="0"/>
          <w:numId w:val="56"/>
        </w:numPr>
        <w:jc w:val="both"/>
        <w:rPr>
          <w:rFonts w:ascii="Times New Roman" w:hAnsi="Times New Roman"/>
          <w:sz w:val="24"/>
          <w:szCs w:val="28"/>
          <w:lang w:val="en-US"/>
        </w:rPr>
      </w:pPr>
      <w:r w:rsidRPr="00856E94">
        <w:rPr>
          <w:rFonts w:ascii="Times New Roman" w:hAnsi="Times New Roman"/>
          <w:sz w:val="24"/>
          <w:szCs w:val="28"/>
          <w:lang w:val="en-US"/>
        </w:rPr>
        <w:t>“I have excellent communication skills as demonstrated by writing a monthly newsletter for employees and by presenting sales proposals to customers.”</w:t>
      </w:r>
    </w:p>
    <w:p w:rsidR="0000718A" w:rsidRPr="00856E94" w:rsidRDefault="0000718A" w:rsidP="0000718A">
      <w:pPr>
        <w:jc w:val="both"/>
        <w:rPr>
          <w:szCs w:val="28"/>
        </w:rPr>
      </w:pPr>
      <w:r w:rsidRPr="00856E94">
        <w:rPr>
          <w:szCs w:val="28"/>
        </w:rPr>
        <w:t>ESSENTIALS FOR SUCCES:</w:t>
      </w:r>
    </w:p>
    <w:p w:rsidR="0000718A" w:rsidRPr="00856E94" w:rsidRDefault="0000718A" w:rsidP="00EF3B51">
      <w:pPr>
        <w:pStyle w:val="a3"/>
        <w:numPr>
          <w:ilvl w:val="0"/>
          <w:numId w:val="55"/>
        </w:numPr>
        <w:jc w:val="both"/>
        <w:rPr>
          <w:rFonts w:ascii="Times New Roman" w:hAnsi="Times New Roman"/>
          <w:sz w:val="24"/>
          <w:szCs w:val="28"/>
          <w:lang w:val="en-US"/>
        </w:rPr>
      </w:pPr>
      <w:r w:rsidRPr="00856E94">
        <w:rPr>
          <w:rFonts w:ascii="Times New Roman" w:hAnsi="Times New Roman"/>
          <w:sz w:val="24"/>
          <w:szCs w:val="28"/>
          <w:lang w:val="en-US"/>
        </w:rPr>
        <w:t>Research the organization before you write your cover letter. Use a search engine like google.com and search the Web for information about the employer. Demonstrate in your letter that you know something about the company’s products or services and their customers (this information is almost always on the employer’s web site). The more you research a company, the more you’ll know what issues are important to them.</w:t>
      </w:r>
      <w:r w:rsidRPr="00856E94">
        <w:rPr>
          <w:rFonts w:ascii="Times New Roman" w:hAnsi="Times New Roman"/>
          <w:sz w:val="24"/>
          <w:szCs w:val="28"/>
          <w:lang w:val="en-US"/>
        </w:rPr>
        <w:br/>
        <w:t>Organizations hire people who can help them solve problems. Learn what their problems might be.</w:t>
      </w:r>
    </w:p>
    <w:p w:rsidR="0000718A" w:rsidRPr="00856E94" w:rsidRDefault="0000718A" w:rsidP="0000718A">
      <w:pPr>
        <w:rPr>
          <w:szCs w:val="28"/>
          <w:lang w:val="en-US"/>
        </w:rPr>
      </w:pPr>
      <w:r w:rsidRPr="00856E94">
        <w:rPr>
          <w:szCs w:val="28"/>
          <w:lang w:val="en-US"/>
        </w:rPr>
        <w:t>NO TYPOS! The image you want to give an employer includes a neatly typed, grammatically -</w:t>
      </w:r>
      <w:r w:rsidRPr="00856E94">
        <w:rPr>
          <w:szCs w:val="28"/>
          <w:lang w:val="en-US"/>
        </w:rPr>
        <w:br/>
        <w:t>correct cover letter and resume that are free from misspellings or other errors.</w:t>
      </w:r>
    </w:p>
    <w:p w:rsidR="0000718A" w:rsidRPr="00856E94" w:rsidRDefault="0000718A" w:rsidP="00EF3B51">
      <w:pPr>
        <w:pStyle w:val="a3"/>
        <w:numPr>
          <w:ilvl w:val="0"/>
          <w:numId w:val="57"/>
        </w:numPr>
        <w:rPr>
          <w:rFonts w:ascii="Times New Roman" w:hAnsi="Times New Roman"/>
          <w:sz w:val="24"/>
          <w:szCs w:val="28"/>
        </w:rPr>
      </w:pPr>
      <w:r w:rsidRPr="00856E94">
        <w:rPr>
          <w:rFonts w:ascii="Times New Roman" w:hAnsi="Times New Roman"/>
          <w:sz w:val="24"/>
          <w:szCs w:val="28"/>
          <w:lang w:val="en-US"/>
        </w:rPr>
        <w:t>Do not simply list your abilities - give specific examples that illustrate what you</w:t>
      </w:r>
      <w:r w:rsidRPr="00856E94">
        <w:rPr>
          <w:rFonts w:ascii="Times New Roman" w:hAnsi="Times New Roman"/>
          <w:sz w:val="24"/>
          <w:szCs w:val="28"/>
          <w:lang w:val="en-US"/>
        </w:rPr>
        <w:br/>
        <w:t xml:space="preserve">accomplished it. </w:t>
      </w:r>
      <w:r w:rsidRPr="00856E94">
        <w:rPr>
          <w:rFonts w:ascii="Times New Roman" w:hAnsi="Times New Roman"/>
          <w:sz w:val="24"/>
          <w:szCs w:val="28"/>
        </w:rPr>
        <w:t>For instance:</w:t>
      </w:r>
    </w:p>
    <w:p w:rsidR="0000718A" w:rsidRPr="00856E94" w:rsidRDefault="0000718A" w:rsidP="0000718A">
      <w:pPr>
        <w:rPr>
          <w:szCs w:val="28"/>
          <w:lang w:val="en-US"/>
        </w:rPr>
      </w:pPr>
      <w:r w:rsidRPr="00856E94">
        <w:rPr>
          <w:szCs w:val="28"/>
          <w:lang w:val="en-US"/>
        </w:rPr>
        <w:t>Not effective: “I’m good at web design experience.”</w:t>
      </w:r>
    </w:p>
    <w:p w:rsidR="0000718A" w:rsidRPr="00856E94" w:rsidRDefault="0000718A" w:rsidP="0000718A">
      <w:pPr>
        <w:rPr>
          <w:szCs w:val="28"/>
          <w:lang w:val="en-US"/>
        </w:rPr>
      </w:pPr>
      <w:r w:rsidRPr="00856E94">
        <w:rPr>
          <w:szCs w:val="28"/>
          <w:lang w:val="en-US"/>
        </w:rPr>
        <w:t>Effective: “My web design experience includes a class project in which I created an ecommerce</w:t>
      </w:r>
      <w:r w:rsidRPr="00856E94">
        <w:rPr>
          <w:szCs w:val="28"/>
          <w:lang w:val="en-US"/>
        </w:rPr>
        <w:br/>
        <w:t>site for a small business using JavaScript.”</w:t>
      </w:r>
    </w:p>
    <w:p w:rsidR="0000718A" w:rsidRPr="00856E94" w:rsidRDefault="0000718A" w:rsidP="0000718A">
      <w:pPr>
        <w:rPr>
          <w:szCs w:val="28"/>
          <w:lang w:val="en-US"/>
        </w:rPr>
      </w:pPr>
      <w:r w:rsidRPr="00856E94">
        <w:rPr>
          <w:szCs w:val="28"/>
          <w:lang w:val="en-US"/>
        </w:rPr>
        <w:t>Not effective: “I demonstrated supervisory skills in my last job.”</w:t>
      </w:r>
    </w:p>
    <w:p w:rsidR="0000718A" w:rsidRPr="00856E94" w:rsidRDefault="0000718A" w:rsidP="0000718A">
      <w:pPr>
        <w:rPr>
          <w:szCs w:val="28"/>
          <w:lang w:val="en-US"/>
        </w:rPr>
      </w:pPr>
      <w:r w:rsidRPr="00856E94">
        <w:rPr>
          <w:szCs w:val="28"/>
          <w:lang w:val="en-US"/>
        </w:rPr>
        <w:t>Effective: “My supervisory skills were demonstrated in my last job by training, mentoring, and</w:t>
      </w:r>
      <w:r w:rsidRPr="00856E94">
        <w:rPr>
          <w:szCs w:val="28"/>
          <w:lang w:val="en-US"/>
        </w:rPr>
        <w:br/>
        <w:t>evaluating 3 administrative support employees, resulting in a decrease in staff turnover.”</w:t>
      </w:r>
    </w:p>
    <w:p w:rsidR="0000718A" w:rsidRPr="00856E94" w:rsidRDefault="0000718A" w:rsidP="00EF3B51">
      <w:pPr>
        <w:pStyle w:val="a3"/>
        <w:numPr>
          <w:ilvl w:val="0"/>
          <w:numId w:val="57"/>
        </w:numPr>
        <w:rPr>
          <w:rFonts w:ascii="Times New Roman" w:hAnsi="Times New Roman"/>
          <w:sz w:val="24"/>
          <w:szCs w:val="28"/>
        </w:rPr>
      </w:pPr>
      <w:r w:rsidRPr="00856E94">
        <w:rPr>
          <w:rFonts w:ascii="Times New Roman" w:hAnsi="Times New Roman"/>
          <w:sz w:val="24"/>
          <w:szCs w:val="28"/>
          <w:lang w:val="en-US"/>
        </w:rPr>
        <w:t>For a polished, professional image: Match your stationary and resume stock size,</w:t>
      </w:r>
      <w:r w:rsidRPr="00856E94">
        <w:rPr>
          <w:rFonts w:ascii="Times New Roman" w:hAnsi="Times New Roman"/>
          <w:sz w:val="24"/>
          <w:szCs w:val="28"/>
          <w:lang w:val="en-US"/>
        </w:rPr>
        <w:br/>
        <w:t xml:space="preserve">weight and shade. Traditionally, the 8 </w:t>
      </w:r>
      <w:r w:rsidRPr="00856E94">
        <w:rPr>
          <w:rFonts w:ascii="Times New Roman" w:hAnsi="Times New Roman"/>
          <w:sz w:val="24"/>
          <w:szCs w:val="28"/>
          <w:lang w:val="en-US" w:eastAsia="ru-RU" w:bidi="ru-RU"/>
        </w:rPr>
        <w:t xml:space="preserve">/ </w:t>
      </w:r>
      <w:r w:rsidRPr="00856E94">
        <w:rPr>
          <w:rFonts w:ascii="Times New Roman" w:hAnsi="Times New Roman"/>
          <w:sz w:val="24"/>
          <w:szCs w:val="28"/>
          <w:lang w:val="en-US"/>
        </w:rPr>
        <w:t>“X I I” paper selected for the cover letters and</w:t>
      </w:r>
      <w:r w:rsidRPr="00856E94">
        <w:rPr>
          <w:rFonts w:ascii="Times New Roman" w:hAnsi="Times New Roman"/>
          <w:sz w:val="24"/>
          <w:szCs w:val="28"/>
          <w:lang w:val="en-US"/>
        </w:rPr>
        <w:br/>
        <w:t>resumes is either white, off white, ivory or gray and at least 24 pound bond weight. For</w:t>
      </w:r>
      <w:r w:rsidRPr="00856E94">
        <w:rPr>
          <w:rFonts w:ascii="Times New Roman" w:hAnsi="Times New Roman"/>
          <w:sz w:val="24"/>
          <w:szCs w:val="28"/>
          <w:lang w:val="en-US"/>
        </w:rPr>
        <w:br/>
        <w:t>documents that you originally e-mailed or faxed to an employer, you can follow up by</w:t>
      </w:r>
      <w:r w:rsidRPr="00856E94">
        <w:rPr>
          <w:rFonts w:ascii="Times New Roman" w:hAnsi="Times New Roman"/>
          <w:sz w:val="24"/>
          <w:szCs w:val="28"/>
          <w:lang w:val="en-US"/>
        </w:rPr>
        <w:br/>
        <w:t>also sending your high - quality copies - preferably unfolded in a large envelope - by</w:t>
      </w:r>
      <w:r w:rsidRPr="00856E94">
        <w:rPr>
          <w:rFonts w:ascii="Times New Roman" w:hAnsi="Times New Roman"/>
          <w:sz w:val="24"/>
          <w:szCs w:val="28"/>
          <w:lang w:val="en-US"/>
        </w:rPr>
        <w:br/>
        <w:t xml:space="preserve">U.S. mail. </w:t>
      </w:r>
      <w:r w:rsidRPr="00856E94">
        <w:rPr>
          <w:rFonts w:ascii="Times New Roman" w:hAnsi="Times New Roman"/>
          <w:sz w:val="24"/>
          <w:szCs w:val="28"/>
        </w:rPr>
        <w:t>Sign your cover letter.</w:t>
      </w:r>
    </w:p>
    <w:p w:rsidR="0000718A" w:rsidRPr="00856E94" w:rsidRDefault="0000718A" w:rsidP="0000718A">
      <w:pPr>
        <w:rPr>
          <w:b/>
          <w:szCs w:val="28"/>
          <w:lang w:val="en-US"/>
        </w:rPr>
      </w:pPr>
      <w:bookmarkStart w:id="52" w:name="bookmark192"/>
      <w:r w:rsidRPr="00856E94">
        <w:rPr>
          <w:b/>
          <w:szCs w:val="28"/>
          <w:lang w:val="en-US"/>
        </w:rPr>
        <w:lastRenderedPageBreak/>
        <w:t>Handout 3 TO HELP YOU GET STARTED:</w:t>
      </w:r>
      <w:bookmarkEnd w:id="52"/>
    </w:p>
    <w:p w:rsidR="0000718A" w:rsidRPr="00856E94" w:rsidRDefault="0000718A" w:rsidP="0000718A">
      <w:pPr>
        <w:rPr>
          <w:szCs w:val="28"/>
          <w:lang w:val="en-US"/>
        </w:rPr>
      </w:pPr>
      <w:r w:rsidRPr="00856E94">
        <w:rPr>
          <w:szCs w:val="28"/>
          <w:lang w:val="en-US"/>
        </w:rPr>
        <w:t>Below are some opening lines lines to give you some direction. Refer also to the sample</w:t>
      </w:r>
      <w:r w:rsidRPr="00856E94">
        <w:rPr>
          <w:szCs w:val="28"/>
          <w:lang w:val="en-US"/>
        </w:rPr>
        <w:br/>
        <w:t>letters attached.</w:t>
      </w:r>
    </w:p>
    <w:p w:rsidR="0000718A" w:rsidRPr="00856E94" w:rsidRDefault="0000718A" w:rsidP="0000718A">
      <w:pPr>
        <w:rPr>
          <w:szCs w:val="28"/>
        </w:rPr>
      </w:pPr>
      <w:r w:rsidRPr="00856E94">
        <w:rPr>
          <w:szCs w:val="28"/>
        </w:rPr>
        <w:t>First paragraph:</w:t>
      </w:r>
    </w:p>
    <w:p w:rsidR="0000718A" w:rsidRPr="00856E94" w:rsidRDefault="0000718A" w:rsidP="00EF3B51">
      <w:pPr>
        <w:pStyle w:val="a3"/>
        <w:numPr>
          <w:ilvl w:val="0"/>
          <w:numId w:val="57"/>
        </w:numPr>
        <w:rPr>
          <w:rFonts w:ascii="Times New Roman" w:hAnsi="Times New Roman"/>
          <w:sz w:val="24"/>
          <w:szCs w:val="28"/>
        </w:rPr>
      </w:pPr>
      <w:r w:rsidRPr="00856E94">
        <w:rPr>
          <w:rFonts w:ascii="Times New Roman" w:hAnsi="Times New Roman"/>
          <w:sz w:val="24"/>
          <w:szCs w:val="28"/>
        </w:rPr>
        <w:t>I am applying for...</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My classmate, Matthew Hamilton, suggested I contact you regarding.</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Your web site indicated your need for.</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Per your advertisement in the Arizona Republic for.</w:t>
      </w:r>
    </w:p>
    <w:p w:rsidR="0000718A" w:rsidRPr="00856E94" w:rsidRDefault="0000718A" w:rsidP="00EF3B51">
      <w:pPr>
        <w:pStyle w:val="a3"/>
        <w:numPr>
          <w:ilvl w:val="0"/>
          <w:numId w:val="57"/>
        </w:numPr>
        <w:rPr>
          <w:rFonts w:ascii="Times New Roman" w:hAnsi="Times New Roman"/>
          <w:sz w:val="24"/>
          <w:szCs w:val="28"/>
        </w:rPr>
      </w:pPr>
      <w:r w:rsidRPr="00856E94">
        <w:rPr>
          <w:rFonts w:ascii="Times New Roman" w:hAnsi="Times New Roman"/>
          <w:sz w:val="24"/>
          <w:szCs w:val="28"/>
        </w:rPr>
        <w:t>Second (and Third - optional) paragraph</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As noted on my resume I.</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According to the requirements stated in your job description.</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Per your job description, I can offer you the following.</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My experience relevant to this position includes.</w:t>
      </w:r>
    </w:p>
    <w:p w:rsidR="0000718A" w:rsidRPr="00856E94" w:rsidRDefault="0000718A" w:rsidP="00EF3B51">
      <w:pPr>
        <w:pStyle w:val="a3"/>
        <w:numPr>
          <w:ilvl w:val="0"/>
          <w:numId w:val="57"/>
        </w:numPr>
        <w:rPr>
          <w:rFonts w:ascii="Times New Roman" w:hAnsi="Times New Roman"/>
          <w:sz w:val="24"/>
          <w:szCs w:val="28"/>
          <w:lang w:val="en-US"/>
        </w:rPr>
      </w:pPr>
      <w:r w:rsidRPr="00856E94">
        <w:rPr>
          <w:rFonts w:ascii="Times New Roman" w:hAnsi="Times New Roman"/>
          <w:sz w:val="24"/>
          <w:szCs w:val="28"/>
          <w:lang w:val="en-US"/>
        </w:rPr>
        <w:t>I am a strong candidate for this job because.</w:t>
      </w:r>
    </w:p>
    <w:p w:rsidR="0000718A" w:rsidRPr="00856E94" w:rsidRDefault="0000718A" w:rsidP="0000718A">
      <w:pPr>
        <w:rPr>
          <w:szCs w:val="28"/>
        </w:rPr>
      </w:pPr>
      <w:r w:rsidRPr="00856E94">
        <w:rPr>
          <w:szCs w:val="28"/>
        </w:rPr>
        <w:t>Closing paragraph</w:t>
      </w:r>
    </w:p>
    <w:p w:rsidR="0000718A" w:rsidRPr="00856E94" w:rsidRDefault="0000718A" w:rsidP="00EF3B51">
      <w:pPr>
        <w:pStyle w:val="a3"/>
        <w:numPr>
          <w:ilvl w:val="0"/>
          <w:numId w:val="58"/>
        </w:numPr>
        <w:rPr>
          <w:rFonts w:ascii="Times New Roman" w:hAnsi="Times New Roman"/>
          <w:sz w:val="24"/>
          <w:szCs w:val="28"/>
          <w:lang w:val="en-US"/>
        </w:rPr>
      </w:pPr>
      <w:r w:rsidRPr="00856E94">
        <w:rPr>
          <w:rFonts w:ascii="Times New Roman" w:hAnsi="Times New Roman"/>
          <w:sz w:val="24"/>
          <w:szCs w:val="28"/>
          <w:lang w:val="en-US"/>
        </w:rPr>
        <w:t>I’m excited about putting my skills to work for.</w:t>
      </w:r>
    </w:p>
    <w:p w:rsidR="0000718A" w:rsidRPr="00856E94" w:rsidRDefault="0000718A" w:rsidP="00EF3B51">
      <w:pPr>
        <w:pStyle w:val="a3"/>
        <w:numPr>
          <w:ilvl w:val="0"/>
          <w:numId w:val="58"/>
        </w:numPr>
        <w:rPr>
          <w:rFonts w:ascii="Times New Roman" w:hAnsi="Times New Roman"/>
          <w:sz w:val="24"/>
          <w:szCs w:val="28"/>
          <w:lang w:val="en-US"/>
        </w:rPr>
      </w:pPr>
      <w:r w:rsidRPr="00856E94">
        <w:rPr>
          <w:rFonts w:ascii="Times New Roman" w:hAnsi="Times New Roman"/>
          <w:sz w:val="24"/>
          <w:szCs w:val="28"/>
          <w:lang w:val="en-US"/>
        </w:rPr>
        <w:t>I am confident I can meet your needs for.</w:t>
      </w:r>
    </w:p>
    <w:p w:rsidR="0000718A" w:rsidRPr="00856E94" w:rsidRDefault="0000718A" w:rsidP="00EF3B51">
      <w:pPr>
        <w:pStyle w:val="a3"/>
        <w:numPr>
          <w:ilvl w:val="0"/>
          <w:numId w:val="58"/>
        </w:numPr>
        <w:rPr>
          <w:rFonts w:ascii="Times New Roman" w:hAnsi="Times New Roman"/>
          <w:sz w:val="24"/>
          <w:szCs w:val="28"/>
          <w:lang w:val="en-US"/>
        </w:rPr>
      </w:pPr>
      <w:r w:rsidRPr="00856E94">
        <w:rPr>
          <w:rFonts w:ascii="Times New Roman" w:hAnsi="Times New Roman"/>
          <w:sz w:val="24"/>
          <w:szCs w:val="28"/>
          <w:lang w:val="en-US"/>
        </w:rPr>
        <w:t>To discuss how I can contribute to.</w:t>
      </w:r>
    </w:p>
    <w:p w:rsidR="0000718A" w:rsidRPr="00856E94" w:rsidRDefault="0000718A" w:rsidP="0000718A">
      <w:pPr>
        <w:rPr>
          <w:b/>
          <w:szCs w:val="28"/>
          <w:lang w:val="en-US"/>
        </w:rPr>
      </w:pPr>
      <w:bookmarkStart w:id="53" w:name="bookmark193"/>
      <w:r w:rsidRPr="00856E94">
        <w:rPr>
          <w:b/>
          <w:szCs w:val="28"/>
          <w:lang w:val="en-US"/>
        </w:rPr>
        <w:t>Handout 4</w:t>
      </w:r>
      <w:bookmarkEnd w:id="53"/>
    </w:p>
    <w:p w:rsidR="0000718A" w:rsidRPr="00856E94" w:rsidRDefault="0000718A" w:rsidP="0000718A">
      <w:pPr>
        <w:rPr>
          <w:szCs w:val="28"/>
          <w:lang w:val="en-US"/>
        </w:rPr>
      </w:pPr>
      <w:r w:rsidRPr="00856E94">
        <w:rPr>
          <w:szCs w:val="28"/>
          <w:lang w:val="en-US"/>
        </w:rPr>
        <w:t>Read Kate’s cover letter. Which parts sound too in formal? Replace them with the words in</w:t>
      </w:r>
      <w:r w:rsidRPr="00856E94">
        <w:rPr>
          <w:szCs w:val="28"/>
          <w:lang w:val="en-US"/>
        </w:rPr>
        <w:br/>
        <w:t>italics.</w:t>
      </w:r>
    </w:p>
    <w:p w:rsidR="0000718A" w:rsidRPr="00856E94" w:rsidRDefault="0000718A" w:rsidP="0000718A">
      <w:pPr>
        <w:rPr>
          <w:szCs w:val="28"/>
          <w:lang w:val="en-US"/>
        </w:rPr>
      </w:pPr>
      <w:r w:rsidRPr="00856E94">
        <w:rPr>
          <w:szCs w:val="28"/>
          <w:lang w:val="en-US"/>
        </w:rPr>
        <w:t>31 Rendlesham Way</w:t>
      </w:r>
    </w:p>
    <w:p w:rsidR="0000718A" w:rsidRPr="00856E94" w:rsidRDefault="0000718A" w:rsidP="0000718A">
      <w:pPr>
        <w:rPr>
          <w:szCs w:val="28"/>
          <w:lang w:val="en-US"/>
        </w:rPr>
      </w:pPr>
      <w:r w:rsidRPr="00856E94">
        <w:rPr>
          <w:szCs w:val="28"/>
          <w:lang w:val="en-US"/>
        </w:rPr>
        <w:t>Watford</w:t>
      </w:r>
    </w:p>
    <w:p w:rsidR="0000718A" w:rsidRPr="00856E94" w:rsidRDefault="0000718A" w:rsidP="0000718A">
      <w:pPr>
        <w:rPr>
          <w:szCs w:val="28"/>
          <w:lang w:val="en-US"/>
        </w:rPr>
      </w:pPr>
      <w:r w:rsidRPr="00856E94">
        <w:rPr>
          <w:szCs w:val="28"/>
          <w:lang w:val="en-US"/>
        </w:rPr>
        <w:t>Herts</w:t>
      </w:r>
    </w:p>
    <w:p w:rsidR="0000718A" w:rsidRPr="00856E94" w:rsidRDefault="0000718A" w:rsidP="0000718A">
      <w:pPr>
        <w:rPr>
          <w:szCs w:val="28"/>
          <w:lang w:val="en-US"/>
        </w:rPr>
      </w:pPr>
      <w:r w:rsidRPr="00856E94">
        <w:rPr>
          <w:szCs w:val="28"/>
          <w:lang w:val="en-US"/>
        </w:rPr>
        <w:t>WD3 5GT</w:t>
      </w:r>
    </w:p>
    <w:p w:rsidR="0000718A" w:rsidRPr="00856E94" w:rsidRDefault="0000718A" w:rsidP="0000718A">
      <w:pPr>
        <w:rPr>
          <w:szCs w:val="28"/>
          <w:lang w:val="en-US"/>
        </w:rPr>
      </w:pPr>
      <w:r w:rsidRPr="00856E94">
        <w:rPr>
          <w:szCs w:val="28"/>
          <w:lang w:val="en-US"/>
        </w:rPr>
        <w:t>01923 984663</w:t>
      </w:r>
    </w:p>
    <w:p w:rsidR="0000718A" w:rsidRPr="00856E94" w:rsidRDefault="0000718A" w:rsidP="0000718A">
      <w:pPr>
        <w:rPr>
          <w:szCs w:val="28"/>
          <w:lang w:val="en-US"/>
        </w:rPr>
      </w:pPr>
      <w:r w:rsidRPr="00856E94">
        <w:rPr>
          <w:szCs w:val="28"/>
          <w:lang w:val="en-US"/>
        </w:rPr>
        <w:t>Mark Sullivan</w:t>
      </w:r>
    </w:p>
    <w:p w:rsidR="0000718A" w:rsidRPr="00856E94" w:rsidRDefault="0000718A" w:rsidP="0000718A">
      <w:pPr>
        <w:rPr>
          <w:szCs w:val="28"/>
          <w:lang w:val="en-US"/>
        </w:rPr>
      </w:pPr>
      <w:r w:rsidRPr="00856E94">
        <w:rPr>
          <w:szCs w:val="28"/>
          <w:lang w:val="en-US"/>
        </w:rPr>
        <w:t>106 Piccadilly</w:t>
      </w:r>
    </w:p>
    <w:p w:rsidR="0000718A" w:rsidRPr="00856E94" w:rsidRDefault="0000718A" w:rsidP="0000718A">
      <w:pPr>
        <w:rPr>
          <w:szCs w:val="28"/>
          <w:lang w:val="en-US"/>
        </w:rPr>
      </w:pPr>
      <w:r w:rsidRPr="00856E94">
        <w:rPr>
          <w:szCs w:val="28"/>
          <w:lang w:val="en-US"/>
        </w:rPr>
        <w:t>Bristol</w:t>
      </w:r>
    </w:p>
    <w:p w:rsidR="0000718A" w:rsidRPr="00856E94" w:rsidRDefault="0000718A" w:rsidP="0000718A">
      <w:pPr>
        <w:rPr>
          <w:szCs w:val="28"/>
          <w:lang w:val="en-US"/>
        </w:rPr>
      </w:pPr>
      <w:r w:rsidRPr="00856E94">
        <w:rPr>
          <w:szCs w:val="28"/>
          <w:lang w:val="en-US"/>
        </w:rPr>
        <w:t>BS8 7TQ</w:t>
      </w:r>
    </w:p>
    <w:p w:rsidR="0000718A" w:rsidRPr="00856E94" w:rsidRDefault="0000718A" w:rsidP="0000718A">
      <w:pPr>
        <w:rPr>
          <w:szCs w:val="28"/>
          <w:lang w:val="en-US"/>
        </w:rPr>
      </w:pPr>
      <w:r w:rsidRPr="00856E94">
        <w:rPr>
          <w:szCs w:val="28"/>
          <w:lang w:val="en-US"/>
        </w:rPr>
        <w:t>17 March 2004</w:t>
      </w:r>
    </w:p>
    <w:p w:rsidR="0000718A" w:rsidRPr="00856E94" w:rsidRDefault="0000718A" w:rsidP="0000718A">
      <w:pPr>
        <w:jc w:val="both"/>
        <w:rPr>
          <w:szCs w:val="28"/>
          <w:lang w:val="en-US"/>
        </w:rPr>
      </w:pPr>
      <w:r w:rsidRPr="00856E94">
        <w:rPr>
          <w:szCs w:val="28"/>
          <w:lang w:val="en-US"/>
        </w:rPr>
        <w:t>Dear Mark</w:t>
      </w:r>
    </w:p>
    <w:p w:rsidR="0000718A" w:rsidRPr="00856E94" w:rsidRDefault="0000718A" w:rsidP="0000718A">
      <w:pPr>
        <w:jc w:val="both"/>
        <w:rPr>
          <w:szCs w:val="28"/>
          <w:lang w:val="en-US"/>
        </w:rPr>
      </w:pPr>
      <w:r w:rsidRPr="00856E94">
        <w:rPr>
          <w:szCs w:val="28"/>
          <w:lang w:val="en-US"/>
        </w:rPr>
        <w:t>am applying for the post of camp leader, which I saw advertised somewhere recently. Here’s my CV.</w:t>
      </w:r>
    </w:p>
    <w:p w:rsidR="0000718A" w:rsidRPr="00856E94" w:rsidRDefault="0000718A" w:rsidP="0000718A">
      <w:pPr>
        <w:jc w:val="both"/>
        <w:rPr>
          <w:szCs w:val="28"/>
          <w:lang w:val="en-US"/>
        </w:rPr>
      </w:pPr>
      <w:r w:rsidRPr="00856E94">
        <w:rPr>
          <w:szCs w:val="28"/>
          <w:lang w:val="en-US"/>
        </w:rPr>
        <w:t>I reckon I have just about everything needed for this job. I have worked loads with kids, doing all kinds of stuff. They generally do what I tell them, and we manage to have a great time together. Having studied psychology and education at university. I know quite a bit about the behavior of kids.</w:t>
      </w:r>
    </w:p>
    <w:p w:rsidR="0000718A" w:rsidRPr="00856E94" w:rsidRDefault="0000718A" w:rsidP="0000718A">
      <w:pPr>
        <w:jc w:val="both"/>
        <w:rPr>
          <w:szCs w:val="28"/>
          <w:lang w:val="en-US"/>
        </w:rPr>
      </w:pPr>
      <w:r w:rsidRPr="00856E94">
        <w:rPr>
          <w:szCs w:val="28"/>
          <w:lang w:val="en-US"/>
        </w:rPr>
        <w:t>I am really into sport, and have lots of experience of organizing training events I am a very practical person, easy-going, and it’s no problem for me to make friends. I’ve been all over the place and enjoy meeting new people.</w:t>
      </w:r>
    </w:p>
    <w:p w:rsidR="0000718A" w:rsidRPr="00856E94" w:rsidRDefault="0000718A" w:rsidP="0000718A">
      <w:pPr>
        <w:jc w:val="both"/>
        <w:rPr>
          <w:szCs w:val="28"/>
          <w:lang w:val="en-US"/>
        </w:rPr>
      </w:pPr>
      <w:r w:rsidRPr="00856E94">
        <w:rPr>
          <w:szCs w:val="28"/>
          <w:lang w:val="en-US"/>
        </w:rPr>
        <w:t>I can’t wait to hear from you.</w:t>
      </w:r>
    </w:p>
    <w:p w:rsidR="0000718A" w:rsidRPr="00856E94" w:rsidRDefault="0000718A" w:rsidP="0000718A">
      <w:pPr>
        <w:jc w:val="both"/>
        <w:rPr>
          <w:szCs w:val="28"/>
          <w:lang w:val="en-US"/>
        </w:rPr>
      </w:pPr>
      <w:r w:rsidRPr="00856E94">
        <w:rPr>
          <w:szCs w:val="28"/>
          <w:lang w:val="en-US"/>
        </w:rPr>
        <w:t>Best wishes</w:t>
      </w:r>
    </w:p>
    <w:p w:rsidR="0000718A" w:rsidRPr="00856E94" w:rsidRDefault="0000718A" w:rsidP="0000718A">
      <w:pPr>
        <w:jc w:val="both"/>
        <w:rPr>
          <w:szCs w:val="28"/>
          <w:lang w:val="en-US"/>
        </w:rPr>
      </w:pPr>
      <w:r w:rsidRPr="00856E94">
        <w:rPr>
          <w:szCs w:val="28"/>
          <w:lang w:val="en-US"/>
        </w:rPr>
        <w:t>Kate Henderson</w:t>
      </w:r>
    </w:p>
    <w:p w:rsidR="0000718A" w:rsidRPr="00856E94" w:rsidRDefault="0000718A" w:rsidP="0000718A">
      <w:pPr>
        <w:jc w:val="both"/>
        <w:rPr>
          <w:i/>
          <w:szCs w:val="28"/>
          <w:lang w:val="en-US"/>
        </w:rPr>
      </w:pPr>
      <w:r w:rsidRPr="00856E94">
        <w:rPr>
          <w:i/>
          <w:szCs w:val="28"/>
          <w:lang w:val="en-US"/>
        </w:rPr>
        <w:t>extensively with young adults</w:t>
      </w:r>
    </w:p>
    <w:p w:rsidR="0000718A" w:rsidRPr="00856E94" w:rsidRDefault="0000718A" w:rsidP="0000718A">
      <w:pPr>
        <w:jc w:val="both"/>
        <w:rPr>
          <w:i/>
          <w:szCs w:val="28"/>
          <w:lang w:val="en-US"/>
        </w:rPr>
      </w:pPr>
      <w:r w:rsidRPr="00856E94">
        <w:rPr>
          <w:i/>
          <w:szCs w:val="28"/>
          <w:lang w:val="en-US"/>
        </w:rPr>
        <w:t>respect my leadership abilities</w:t>
      </w:r>
    </w:p>
    <w:p w:rsidR="0000718A" w:rsidRPr="00856E94" w:rsidRDefault="0000718A" w:rsidP="0000718A">
      <w:pPr>
        <w:jc w:val="both"/>
        <w:rPr>
          <w:i/>
          <w:szCs w:val="28"/>
          <w:lang w:val="en-US"/>
        </w:rPr>
      </w:pPr>
      <w:r w:rsidRPr="00856E94">
        <w:rPr>
          <w:i/>
          <w:szCs w:val="28"/>
          <w:lang w:val="en-US"/>
        </w:rPr>
        <w:t>I find it easy</w:t>
      </w:r>
    </w:p>
    <w:p w:rsidR="0000718A" w:rsidRPr="00856E94" w:rsidRDefault="0000718A" w:rsidP="0000718A">
      <w:pPr>
        <w:jc w:val="both"/>
        <w:rPr>
          <w:i/>
          <w:szCs w:val="28"/>
          <w:lang w:val="en-US"/>
        </w:rPr>
      </w:pPr>
      <w:r w:rsidRPr="00856E94">
        <w:rPr>
          <w:i/>
          <w:szCs w:val="28"/>
          <w:lang w:val="en-US"/>
        </w:rPr>
        <w:t>very interested in</w:t>
      </w:r>
    </w:p>
    <w:p w:rsidR="0000718A" w:rsidRPr="00856E94" w:rsidRDefault="0000718A" w:rsidP="0000718A">
      <w:pPr>
        <w:jc w:val="both"/>
        <w:rPr>
          <w:i/>
          <w:szCs w:val="28"/>
          <w:lang w:val="en-US"/>
        </w:rPr>
      </w:pPr>
      <w:r w:rsidRPr="00856E94">
        <w:rPr>
          <w:i/>
          <w:szCs w:val="28"/>
          <w:lang w:val="en-US"/>
        </w:rPr>
        <w:t>have a certain understanding of</w:t>
      </w:r>
    </w:p>
    <w:p w:rsidR="0000718A" w:rsidRPr="00856E94" w:rsidRDefault="0000718A" w:rsidP="0000718A">
      <w:pPr>
        <w:jc w:val="both"/>
        <w:rPr>
          <w:i/>
          <w:szCs w:val="28"/>
          <w:lang w:val="en-US"/>
        </w:rPr>
      </w:pPr>
      <w:r w:rsidRPr="00856E94">
        <w:rPr>
          <w:i/>
          <w:szCs w:val="28"/>
          <w:lang w:val="en-US"/>
        </w:rPr>
        <w:t>Please find enclosed</w:t>
      </w:r>
    </w:p>
    <w:p w:rsidR="0000718A" w:rsidRPr="00856E94" w:rsidRDefault="0000718A" w:rsidP="0000718A">
      <w:pPr>
        <w:jc w:val="both"/>
        <w:rPr>
          <w:i/>
          <w:szCs w:val="28"/>
          <w:lang w:val="en-US"/>
        </w:rPr>
      </w:pPr>
      <w:r w:rsidRPr="00856E94">
        <w:rPr>
          <w:i/>
          <w:szCs w:val="28"/>
          <w:lang w:val="en-US"/>
        </w:rPr>
        <w:t>look forward to hearing</w:t>
      </w:r>
    </w:p>
    <w:p w:rsidR="0000718A" w:rsidRPr="00856E94" w:rsidRDefault="0000718A" w:rsidP="0000718A">
      <w:pPr>
        <w:jc w:val="both"/>
        <w:rPr>
          <w:i/>
          <w:szCs w:val="28"/>
          <w:lang w:val="en-US"/>
        </w:rPr>
      </w:pPr>
      <w:r w:rsidRPr="00856E94">
        <w:rPr>
          <w:i/>
          <w:szCs w:val="28"/>
          <w:lang w:val="en-US"/>
        </w:rPr>
        <w:t>considerable</w:t>
      </w:r>
    </w:p>
    <w:p w:rsidR="0000718A" w:rsidRPr="00856E94" w:rsidRDefault="0000718A" w:rsidP="0000718A">
      <w:pPr>
        <w:jc w:val="both"/>
        <w:rPr>
          <w:i/>
          <w:szCs w:val="28"/>
          <w:lang w:val="en-US"/>
        </w:rPr>
      </w:pPr>
      <w:r w:rsidRPr="00856E94">
        <w:rPr>
          <w:i/>
          <w:szCs w:val="28"/>
          <w:lang w:val="en-US"/>
        </w:rPr>
        <w:lastRenderedPageBreak/>
        <w:t>many of the relevant</w:t>
      </w:r>
    </w:p>
    <w:p w:rsidR="0000718A" w:rsidRPr="00856E94" w:rsidRDefault="0000718A" w:rsidP="0000718A">
      <w:pPr>
        <w:jc w:val="both"/>
        <w:rPr>
          <w:i/>
          <w:szCs w:val="28"/>
          <w:lang w:val="en-US"/>
        </w:rPr>
      </w:pPr>
      <w:r w:rsidRPr="00856E94">
        <w:rPr>
          <w:i/>
          <w:szCs w:val="28"/>
          <w:lang w:val="en-US"/>
        </w:rPr>
        <w:t>qualifications</w:t>
      </w:r>
    </w:p>
    <w:p w:rsidR="0000718A" w:rsidRPr="00856E94" w:rsidRDefault="0000718A" w:rsidP="0000718A">
      <w:pPr>
        <w:jc w:val="both"/>
        <w:rPr>
          <w:i/>
          <w:szCs w:val="28"/>
          <w:lang w:val="en-US"/>
        </w:rPr>
      </w:pPr>
      <w:r w:rsidRPr="00856E94">
        <w:rPr>
          <w:i/>
          <w:szCs w:val="28"/>
          <w:lang w:val="en-US"/>
        </w:rPr>
        <w:t>have travelled widely</w:t>
      </w:r>
    </w:p>
    <w:p w:rsidR="0000718A" w:rsidRPr="00856E94" w:rsidRDefault="0000718A" w:rsidP="0000718A">
      <w:pPr>
        <w:jc w:val="both"/>
        <w:rPr>
          <w:i/>
          <w:szCs w:val="28"/>
          <w:lang w:val="en-US"/>
        </w:rPr>
      </w:pPr>
      <w:r w:rsidRPr="00856E94">
        <w:rPr>
          <w:i/>
          <w:szCs w:val="28"/>
          <w:lang w:val="en-US"/>
        </w:rPr>
        <w:t>Mr. Sullivan</w:t>
      </w:r>
    </w:p>
    <w:p w:rsidR="0000718A" w:rsidRPr="00856E94" w:rsidRDefault="0000718A" w:rsidP="0000718A">
      <w:pPr>
        <w:jc w:val="both"/>
        <w:rPr>
          <w:i/>
          <w:szCs w:val="28"/>
          <w:lang w:val="en-US"/>
        </w:rPr>
      </w:pPr>
      <w:r w:rsidRPr="00856E94">
        <w:rPr>
          <w:i/>
          <w:szCs w:val="28"/>
          <w:lang w:val="en-US"/>
        </w:rPr>
        <w:t>Yours sincerely</w:t>
      </w:r>
    </w:p>
    <w:p w:rsidR="0000718A" w:rsidRPr="00856E94" w:rsidRDefault="0000718A" w:rsidP="0000718A">
      <w:pPr>
        <w:jc w:val="both"/>
        <w:rPr>
          <w:i/>
          <w:szCs w:val="28"/>
          <w:lang w:val="en-US"/>
        </w:rPr>
      </w:pPr>
      <w:r w:rsidRPr="00856E94">
        <w:rPr>
          <w:i/>
          <w:szCs w:val="28"/>
          <w:lang w:val="en-US"/>
        </w:rPr>
        <w:t>in the March edition of the magazine Holiday jobs for Graduates</w:t>
      </w:r>
      <w:r w:rsidRPr="00856E94">
        <w:rPr>
          <w:i/>
          <w:szCs w:val="28"/>
          <w:lang w:val="en-US"/>
        </w:rPr>
        <w:br/>
        <w:t xml:space="preserve">feel </w:t>
      </w:r>
    </w:p>
    <w:p w:rsidR="0000718A" w:rsidRPr="00856E94" w:rsidRDefault="0000718A" w:rsidP="0000718A">
      <w:pPr>
        <w:jc w:val="both"/>
        <w:rPr>
          <w:i/>
          <w:szCs w:val="28"/>
          <w:lang w:val="en-US"/>
        </w:rPr>
      </w:pPr>
      <w:r w:rsidRPr="00856E94">
        <w:rPr>
          <w:i/>
          <w:szCs w:val="28"/>
          <w:lang w:val="en-US"/>
        </w:rPr>
        <w:t>organizing a variety of activities</w:t>
      </w:r>
    </w:p>
    <w:p w:rsidR="0000718A" w:rsidRPr="00856E94" w:rsidRDefault="0000718A" w:rsidP="0000718A">
      <w:pPr>
        <w:jc w:val="both"/>
        <w:rPr>
          <w:i/>
          <w:szCs w:val="28"/>
          <w:lang w:val="en-US"/>
        </w:rPr>
      </w:pPr>
      <w:r w:rsidRPr="00856E94">
        <w:rPr>
          <w:i/>
          <w:szCs w:val="28"/>
          <w:lang w:val="en-US"/>
        </w:rPr>
        <w:t xml:space="preserve"> establish a good working</w:t>
      </w:r>
    </w:p>
    <w:p w:rsidR="0000718A" w:rsidRPr="00856E94" w:rsidRDefault="0000718A" w:rsidP="0000718A">
      <w:pPr>
        <w:jc w:val="both"/>
        <w:rPr>
          <w:i/>
          <w:szCs w:val="28"/>
          <w:lang w:val="en-US"/>
        </w:rPr>
      </w:pPr>
      <w:r w:rsidRPr="00856E94">
        <w:rPr>
          <w:i/>
          <w:szCs w:val="28"/>
          <w:lang w:val="en-US"/>
        </w:rPr>
        <w:t>relationship</w:t>
      </w:r>
    </w:p>
    <w:p w:rsidR="0000718A" w:rsidRPr="00856E94" w:rsidRDefault="0000718A" w:rsidP="0000718A">
      <w:pPr>
        <w:jc w:val="both"/>
        <w:rPr>
          <w:szCs w:val="28"/>
          <w:lang w:val="en-US"/>
        </w:rPr>
      </w:pPr>
      <w:r w:rsidRPr="00856E94">
        <w:rPr>
          <w:szCs w:val="28"/>
          <w:lang w:val="en-US"/>
        </w:rPr>
        <w:t>Is this how a formal letter is laid out in your country? What are the differences?</w:t>
      </w:r>
    </w:p>
    <w:p w:rsidR="0000718A" w:rsidRPr="00856E94" w:rsidRDefault="0000718A" w:rsidP="0000718A">
      <w:pPr>
        <w:jc w:val="both"/>
        <w:rPr>
          <w:szCs w:val="28"/>
          <w:lang w:val="en-US"/>
        </w:rPr>
      </w:pPr>
      <w:r w:rsidRPr="00856E94">
        <w:rPr>
          <w:szCs w:val="28"/>
          <w:lang w:val="en-US"/>
        </w:rPr>
        <w:t>Write your CV and a covering letter for a job that you would really like to do and are well qualified for</w:t>
      </w:r>
    </w:p>
    <w:p w:rsidR="0000718A" w:rsidRPr="00856E94" w:rsidRDefault="0000718A" w:rsidP="0000718A">
      <w:pPr>
        <w:jc w:val="center"/>
        <w:rPr>
          <w:b/>
          <w:szCs w:val="28"/>
        </w:rPr>
      </w:pPr>
      <w:r w:rsidRPr="00856E94">
        <w:rPr>
          <w:b/>
          <w:szCs w:val="28"/>
        </w:rPr>
        <w:t>Literature</w:t>
      </w:r>
    </w:p>
    <w:p w:rsidR="0000718A" w:rsidRPr="00856E94" w:rsidRDefault="0000718A" w:rsidP="00EF3B51">
      <w:pPr>
        <w:widowControl w:val="0"/>
        <w:numPr>
          <w:ilvl w:val="0"/>
          <w:numId w:val="25"/>
        </w:numPr>
        <w:tabs>
          <w:tab w:val="left" w:pos="345"/>
        </w:tabs>
        <w:spacing w:line="274" w:lineRule="exact"/>
        <w:jc w:val="both"/>
        <w:rPr>
          <w:szCs w:val="28"/>
          <w:lang w:val="en-US"/>
        </w:rPr>
      </w:pPr>
      <w:r w:rsidRPr="00856E94">
        <w:rPr>
          <w:szCs w:val="28"/>
          <w:lang w:bidi="ru-RU"/>
        </w:rPr>
        <w:t xml:space="preserve">Бакиева Г.Х. ва бошк. </w:t>
      </w:r>
      <w:r w:rsidRPr="00856E94">
        <w:rPr>
          <w:szCs w:val="28"/>
          <w:lang w:val="en-US"/>
        </w:rPr>
        <w:t xml:space="preserve">Get in Touch. </w:t>
      </w:r>
      <w:r w:rsidRPr="00856E94">
        <w:rPr>
          <w:szCs w:val="28"/>
          <w:lang w:val="en-US" w:bidi="ru-RU"/>
        </w:rPr>
        <w:t>-</w:t>
      </w:r>
      <w:r w:rsidRPr="00856E94">
        <w:rPr>
          <w:szCs w:val="28"/>
          <w:lang w:bidi="ru-RU"/>
        </w:rPr>
        <w:t>Т</w:t>
      </w:r>
      <w:r w:rsidRPr="00856E94">
        <w:rPr>
          <w:szCs w:val="28"/>
          <w:lang w:val="en-US" w:bidi="ru-RU"/>
        </w:rPr>
        <w:t xml:space="preserve">.: </w:t>
      </w:r>
      <w:r w:rsidRPr="00856E94">
        <w:rPr>
          <w:szCs w:val="28"/>
          <w:lang w:bidi="ru-RU"/>
        </w:rPr>
        <w:t>Филолог</w:t>
      </w:r>
      <w:r w:rsidRPr="00856E94">
        <w:rPr>
          <w:szCs w:val="28"/>
          <w:lang w:val="en-US" w:bidi="ru-RU"/>
        </w:rPr>
        <w:t xml:space="preserve">, </w:t>
      </w:r>
      <w:r w:rsidRPr="00856E94">
        <w:rPr>
          <w:szCs w:val="28"/>
          <w:lang w:val="en-US"/>
        </w:rPr>
        <w:t>2004</w:t>
      </w:r>
    </w:p>
    <w:p w:rsidR="0000718A" w:rsidRPr="00856E94" w:rsidRDefault="0000718A" w:rsidP="00EF3B51">
      <w:pPr>
        <w:widowControl w:val="0"/>
        <w:numPr>
          <w:ilvl w:val="0"/>
          <w:numId w:val="25"/>
        </w:numPr>
        <w:tabs>
          <w:tab w:val="left" w:pos="354"/>
        </w:tabs>
        <w:spacing w:line="274" w:lineRule="exact"/>
        <w:ind w:left="400" w:hanging="400"/>
        <w:rPr>
          <w:szCs w:val="28"/>
          <w:lang w:val="en-US"/>
        </w:rPr>
      </w:pPr>
      <w:r w:rsidRPr="00856E94">
        <w:rPr>
          <w:szCs w:val="28"/>
          <w:lang w:val="en-US"/>
        </w:rPr>
        <w:t xml:space="preserve">Barton, L. &amp; Sardinas, C. P. (2004), </w:t>
      </w:r>
      <w:r w:rsidRPr="00856E94">
        <w:rPr>
          <w:rStyle w:val="21"/>
          <w:rFonts w:eastAsia="Arial Unicode MS"/>
          <w:szCs w:val="28"/>
        </w:rPr>
        <w:t>North Star. Reading and Writing. Intermediate.</w:t>
      </w:r>
      <w:r w:rsidRPr="00856E94">
        <w:rPr>
          <w:szCs w:val="28"/>
          <w:lang w:val="en-US"/>
        </w:rPr>
        <w:t>Longman.</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Driscol, L. (2004) </w:t>
      </w:r>
      <w:r w:rsidRPr="00856E94">
        <w:rPr>
          <w:rStyle w:val="21"/>
          <w:rFonts w:eastAsia="Arial Unicode MS"/>
          <w:szCs w:val="28"/>
        </w:rPr>
        <w:t>Reading Extra</w:t>
      </w:r>
      <w:r w:rsidRPr="00856E94">
        <w:rPr>
          <w:szCs w:val="28"/>
          <w:lang w:val="en-US"/>
        </w:rPr>
        <w:t xml:space="preserve"> A resource book of multi-level skills activities. </w:t>
      </w:r>
      <w:r w:rsidRPr="00856E94">
        <w:rPr>
          <w:szCs w:val="28"/>
        </w:rPr>
        <w:t>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Fry E. B. (2000), </w:t>
      </w:r>
      <w:r w:rsidRPr="00856E94">
        <w:rPr>
          <w:rStyle w:val="21"/>
          <w:rFonts w:eastAsia="Arial Unicode MS"/>
          <w:szCs w:val="28"/>
        </w:rPr>
        <w:t>Skimming and scanning. Middle level,</w:t>
      </w:r>
      <w:r w:rsidRPr="00856E94">
        <w:rPr>
          <w:szCs w:val="28"/>
        </w:rPr>
        <w:t xml:space="preserve"> Jamestown Publishers.</w:t>
      </w:r>
    </w:p>
    <w:p w:rsidR="0000718A" w:rsidRPr="00856E94" w:rsidRDefault="0000718A" w:rsidP="00EF3B51">
      <w:pPr>
        <w:widowControl w:val="0"/>
        <w:numPr>
          <w:ilvl w:val="0"/>
          <w:numId w:val="25"/>
        </w:numPr>
        <w:tabs>
          <w:tab w:val="left" w:pos="354"/>
        </w:tabs>
        <w:spacing w:line="274" w:lineRule="exact"/>
        <w:jc w:val="both"/>
        <w:rPr>
          <w:szCs w:val="28"/>
          <w:lang w:val="en-US"/>
        </w:rPr>
      </w:pPr>
      <w:r w:rsidRPr="00856E94">
        <w:rPr>
          <w:szCs w:val="28"/>
          <w:lang w:val="en-US"/>
        </w:rPr>
        <w:t xml:space="preserve">Greenall, S &amp; D. Pye (2007), </w:t>
      </w:r>
      <w:r w:rsidRPr="00856E94">
        <w:rPr>
          <w:rStyle w:val="21"/>
          <w:rFonts w:eastAsia="Arial Unicode MS"/>
          <w:szCs w:val="28"/>
        </w:rPr>
        <w:t>Reading 2, 3. Cambridge Skills for Fluency.</w:t>
      </w:r>
      <w:r w:rsidRPr="00856E94">
        <w:rPr>
          <w:szCs w:val="28"/>
          <w:lang w:val="en-US"/>
        </w:rPr>
        <w:t xml:space="preserve"> Cambridge: 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Philips A. &amp; Philips T. (1997) </w:t>
      </w:r>
      <w:r w:rsidRPr="00856E94">
        <w:rPr>
          <w:rStyle w:val="21"/>
          <w:rFonts w:eastAsia="Arial Unicode MS"/>
          <w:szCs w:val="28"/>
        </w:rPr>
        <w:t>Key Skills for Reading.</w:t>
      </w:r>
      <w:r w:rsidRPr="00856E94">
        <w:rPr>
          <w:szCs w:val="28"/>
          <w:lang w:val="en-US"/>
        </w:rPr>
        <w:t xml:space="preserve"> </w:t>
      </w:r>
      <w:r w:rsidRPr="00856E94">
        <w:rPr>
          <w:szCs w:val="28"/>
        </w:rPr>
        <w:t>Prentice Hall.</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Phillips, T. &amp; Phillips, A. (2005) </w:t>
      </w:r>
      <w:r w:rsidRPr="00856E94">
        <w:rPr>
          <w:rStyle w:val="21"/>
          <w:rFonts w:eastAsia="Arial Unicode MS"/>
          <w:szCs w:val="28"/>
        </w:rPr>
        <w:t>Skills in English. Level 2.</w:t>
      </w:r>
      <w:r w:rsidRPr="00856E94">
        <w:rPr>
          <w:szCs w:val="28"/>
        </w:rPr>
        <w:t xml:space="preserve"> Garnet Education.</w:t>
      </w:r>
    </w:p>
    <w:p w:rsidR="0000718A" w:rsidRPr="00856E94" w:rsidRDefault="0000718A" w:rsidP="00EF3B51">
      <w:pPr>
        <w:pStyle w:val="91"/>
        <w:numPr>
          <w:ilvl w:val="0"/>
          <w:numId w:val="25"/>
        </w:numPr>
        <w:shd w:val="clear" w:color="auto" w:fill="auto"/>
        <w:tabs>
          <w:tab w:val="left" w:pos="354"/>
        </w:tabs>
        <w:spacing w:before="0" w:line="274" w:lineRule="exact"/>
        <w:ind w:firstLine="0"/>
        <w:jc w:val="both"/>
        <w:rPr>
          <w:sz w:val="24"/>
          <w:szCs w:val="28"/>
        </w:rPr>
      </w:pPr>
      <w:r w:rsidRPr="00856E94">
        <w:rPr>
          <w:rStyle w:val="9"/>
          <w:szCs w:val="28"/>
        </w:rPr>
        <w:t xml:space="preserve">Roberts, P. (1994) </w:t>
      </w:r>
      <w:r w:rsidRPr="00856E94">
        <w:rPr>
          <w:sz w:val="24"/>
          <w:szCs w:val="28"/>
          <w:lang w:val="en-US"/>
        </w:rPr>
        <w:t xml:space="preserve">Cambridge First Certificate, Reading &amp; Vocabulary. </w:t>
      </w:r>
      <w:r w:rsidRPr="00856E94">
        <w:rPr>
          <w:sz w:val="24"/>
          <w:szCs w:val="28"/>
        </w:rPr>
        <w:t>CUP.</w:t>
      </w:r>
    </w:p>
    <w:p w:rsidR="0000718A" w:rsidRPr="00856E94" w:rsidRDefault="0000718A" w:rsidP="00EF3B51">
      <w:pPr>
        <w:pStyle w:val="91"/>
        <w:numPr>
          <w:ilvl w:val="0"/>
          <w:numId w:val="25"/>
        </w:numPr>
        <w:shd w:val="clear" w:color="auto" w:fill="auto"/>
        <w:tabs>
          <w:tab w:val="left" w:pos="354"/>
        </w:tabs>
        <w:spacing w:before="0" w:line="274" w:lineRule="exact"/>
        <w:ind w:left="400" w:hanging="400"/>
        <w:rPr>
          <w:sz w:val="24"/>
          <w:szCs w:val="28"/>
          <w:lang w:val="en-US"/>
        </w:rPr>
      </w:pPr>
      <w:r w:rsidRPr="00856E94">
        <w:rPr>
          <w:rStyle w:val="9"/>
          <w:szCs w:val="28"/>
        </w:rPr>
        <w:t xml:space="preserve">Newspapers and magazines (e.g. </w:t>
      </w:r>
      <w:r w:rsidRPr="00856E94">
        <w:rPr>
          <w:sz w:val="24"/>
          <w:szCs w:val="28"/>
          <w:lang w:val="en-US"/>
        </w:rPr>
        <w:t>English Teaching professional, Modern English Teacher,Uzbekistan Today, The Economist, The New Scientist, National Geographic</w:t>
      </w:r>
      <w:r w:rsidRPr="00856E94">
        <w:rPr>
          <w:rStyle w:val="9"/>
          <w:szCs w:val="28"/>
        </w:rPr>
        <w:t xml:space="preserve"> etc)</w:t>
      </w:r>
    </w:p>
    <w:p w:rsidR="0000718A" w:rsidRPr="00856E94" w:rsidRDefault="0000718A" w:rsidP="00EF3B51">
      <w:pPr>
        <w:widowControl w:val="0"/>
        <w:numPr>
          <w:ilvl w:val="0"/>
          <w:numId w:val="25"/>
        </w:numPr>
        <w:tabs>
          <w:tab w:val="left" w:pos="450"/>
        </w:tabs>
        <w:spacing w:line="274" w:lineRule="exact"/>
        <w:ind w:left="400" w:hanging="400"/>
        <w:rPr>
          <w:szCs w:val="28"/>
        </w:rPr>
      </w:pPr>
      <w:r w:rsidRPr="00856E94">
        <w:rPr>
          <w:szCs w:val="28"/>
          <w:lang w:val="en-US"/>
        </w:rPr>
        <w:t xml:space="preserve">Jordan*, R. R. (2003). </w:t>
      </w:r>
      <w:r w:rsidRPr="00856E94">
        <w:rPr>
          <w:rStyle w:val="21"/>
          <w:rFonts w:eastAsia="Arial Unicode MS"/>
          <w:szCs w:val="28"/>
        </w:rPr>
        <w:t>Academic Writing Course: Study Skills in English.</w:t>
      </w:r>
      <w:r w:rsidRPr="00856E94">
        <w:rPr>
          <w:szCs w:val="28"/>
          <w:lang w:val="en-US"/>
        </w:rPr>
        <w:t xml:space="preserve"> </w:t>
      </w:r>
      <w:r w:rsidRPr="00856E94">
        <w:rPr>
          <w:szCs w:val="28"/>
        </w:rPr>
        <w:t>Pearson EducationLimited. Third Edition.</w:t>
      </w:r>
    </w:p>
    <w:p w:rsidR="0000718A" w:rsidRPr="00856E94" w:rsidRDefault="0000718A" w:rsidP="00EF3B51">
      <w:pPr>
        <w:widowControl w:val="0"/>
        <w:numPr>
          <w:ilvl w:val="0"/>
          <w:numId w:val="25"/>
        </w:numPr>
        <w:tabs>
          <w:tab w:val="left" w:pos="450"/>
        </w:tabs>
        <w:spacing w:line="274" w:lineRule="exact"/>
        <w:ind w:left="400" w:hanging="400"/>
        <w:rPr>
          <w:szCs w:val="28"/>
        </w:rPr>
      </w:pPr>
      <w:r w:rsidRPr="00856E94">
        <w:rPr>
          <w:szCs w:val="28"/>
          <w:lang w:val="en-US"/>
        </w:rPr>
        <w:t xml:space="preserve">Scarry*, S., &amp; Scarry, J. (2008). </w:t>
      </w:r>
      <w:r w:rsidRPr="00856E94">
        <w:rPr>
          <w:rStyle w:val="21"/>
          <w:rFonts w:eastAsia="Arial Unicode MS"/>
          <w:szCs w:val="28"/>
        </w:rPr>
        <w:t>The Writer’s Workplace with Readings: Building College Writing Skills.</w:t>
      </w:r>
      <w:r w:rsidRPr="00856E94">
        <w:rPr>
          <w:szCs w:val="28"/>
          <w:lang w:val="en-US"/>
        </w:rPr>
        <w:t xml:space="preserve"> </w:t>
      </w:r>
      <w:r w:rsidRPr="00856E94">
        <w:rPr>
          <w:szCs w:val="28"/>
        </w:rPr>
        <w:t>Thomson Learning. Sixth Edition.</w:t>
      </w:r>
    </w:p>
    <w:p w:rsidR="0000718A" w:rsidRPr="00856E94" w:rsidRDefault="0000718A" w:rsidP="00EF3B51">
      <w:pPr>
        <w:widowControl w:val="0"/>
        <w:numPr>
          <w:ilvl w:val="0"/>
          <w:numId w:val="25"/>
        </w:numPr>
        <w:tabs>
          <w:tab w:val="left" w:pos="450"/>
        </w:tabs>
        <w:spacing w:line="274" w:lineRule="exact"/>
        <w:ind w:left="400" w:hanging="400"/>
        <w:rPr>
          <w:szCs w:val="28"/>
        </w:rPr>
      </w:pPr>
      <w:r w:rsidRPr="00856E94">
        <w:rPr>
          <w:szCs w:val="28"/>
          <w:lang w:val="en-US"/>
        </w:rPr>
        <w:t xml:space="preserve">Ruetten, M. K. (2003). </w:t>
      </w:r>
      <w:r w:rsidRPr="00856E94">
        <w:rPr>
          <w:rStyle w:val="21"/>
          <w:rFonts w:eastAsia="Arial Unicode MS"/>
          <w:szCs w:val="28"/>
        </w:rPr>
        <w:t>Developing Composition Skills: Rhetoric and Grammar.</w:t>
      </w:r>
      <w:r w:rsidRPr="00856E94">
        <w:rPr>
          <w:szCs w:val="28"/>
          <w:lang w:val="en-US"/>
        </w:rPr>
        <w:t xml:space="preserve"> </w:t>
      </w:r>
      <w:r w:rsidRPr="00856E94">
        <w:rPr>
          <w:szCs w:val="28"/>
        </w:rPr>
        <w:t>Thomson Learning. Second Edition.</w:t>
      </w:r>
    </w:p>
    <w:p w:rsidR="0000718A" w:rsidRPr="00856E94" w:rsidRDefault="0000718A" w:rsidP="00EF3B51">
      <w:pPr>
        <w:widowControl w:val="0"/>
        <w:numPr>
          <w:ilvl w:val="0"/>
          <w:numId w:val="25"/>
        </w:numPr>
        <w:tabs>
          <w:tab w:val="left" w:pos="450"/>
        </w:tabs>
        <w:spacing w:line="274" w:lineRule="exact"/>
        <w:jc w:val="both"/>
        <w:rPr>
          <w:szCs w:val="28"/>
        </w:rPr>
      </w:pPr>
      <w:r w:rsidRPr="00856E94">
        <w:rPr>
          <w:szCs w:val="28"/>
          <w:lang w:val="en-US"/>
        </w:rPr>
        <w:t xml:space="preserve">Evans, V. (1998). </w:t>
      </w:r>
      <w:r w:rsidRPr="00856E94">
        <w:rPr>
          <w:rStyle w:val="21"/>
          <w:rFonts w:eastAsia="Arial Unicode MS"/>
          <w:szCs w:val="28"/>
        </w:rPr>
        <w:t>Successful Writing.</w:t>
      </w:r>
      <w:r w:rsidRPr="00856E94">
        <w:rPr>
          <w:szCs w:val="28"/>
          <w:lang w:val="en-US"/>
        </w:rPr>
        <w:t xml:space="preserve"> Upper Intermediate. </w:t>
      </w:r>
      <w:r w:rsidRPr="00856E94">
        <w:rPr>
          <w:szCs w:val="28"/>
        </w:rPr>
        <w:t>Express Publishing.</w:t>
      </w:r>
    </w:p>
    <w:p w:rsidR="0000718A" w:rsidRPr="00856E94" w:rsidRDefault="0000718A" w:rsidP="00EF3B51">
      <w:pPr>
        <w:widowControl w:val="0"/>
        <w:numPr>
          <w:ilvl w:val="0"/>
          <w:numId w:val="25"/>
        </w:numPr>
        <w:tabs>
          <w:tab w:val="left" w:pos="450"/>
        </w:tabs>
        <w:spacing w:line="283" w:lineRule="exact"/>
        <w:ind w:left="480" w:right="820" w:hanging="480"/>
        <w:rPr>
          <w:szCs w:val="28"/>
        </w:rPr>
      </w:pPr>
      <w:r w:rsidRPr="00856E94">
        <w:rPr>
          <w:szCs w:val="28"/>
          <w:lang w:val="de-DE"/>
        </w:rPr>
        <w:t xml:space="preserve">Coe, N., Rycroft, R., &amp; Ernest, P. (1983). </w:t>
      </w:r>
      <w:r w:rsidRPr="00856E94">
        <w:rPr>
          <w:rStyle w:val="21"/>
          <w:rFonts w:eastAsia="Arial Unicode MS"/>
          <w:szCs w:val="28"/>
        </w:rPr>
        <w:t xml:space="preserve">Writing Skills: A problem-solving approach. </w:t>
      </w:r>
      <w:r w:rsidRPr="00856E94">
        <w:rPr>
          <w:szCs w:val="28"/>
        </w:rPr>
        <w:t>Cambridge: Cambridge University Press.</w:t>
      </w:r>
    </w:p>
    <w:p w:rsidR="0000718A" w:rsidRPr="00856E94" w:rsidRDefault="0000718A" w:rsidP="00EF3B51">
      <w:pPr>
        <w:widowControl w:val="0"/>
        <w:numPr>
          <w:ilvl w:val="0"/>
          <w:numId w:val="25"/>
        </w:numPr>
        <w:tabs>
          <w:tab w:val="left" w:pos="450"/>
        </w:tabs>
        <w:spacing w:line="283" w:lineRule="exact"/>
        <w:ind w:left="480" w:right="820" w:hanging="480"/>
        <w:rPr>
          <w:szCs w:val="28"/>
          <w:lang w:val="en-US"/>
        </w:rPr>
      </w:pPr>
      <w:r w:rsidRPr="00856E94">
        <w:rPr>
          <w:szCs w:val="28"/>
          <w:lang w:val="en-US"/>
        </w:rPr>
        <w:t>Total English. Intermediate. Rachel Roberts, Antonia Clare, J.J Wilson.</w:t>
      </w:r>
    </w:p>
    <w:p w:rsidR="0000718A" w:rsidRPr="00856E94" w:rsidRDefault="0000718A" w:rsidP="0000718A">
      <w:pPr>
        <w:rPr>
          <w:b/>
          <w:szCs w:val="28"/>
        </w:rPr>
      </w:pPr>
      <w:r w:rsidRPr="00856E94">
        <w:rPr>
          <w:b/>
          <w:szCs w:val="28"/>
        </w:rPr>
        <w:t>Fiction</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Hornby, N. (1998) </w:t>
      </w:r>
      <w:r w:rsidRPr="00856E94">
        <w:rPr>
          <w:rStyle w:val="21"/>
          <w:rFonts w:eastAsiaTheme="minorHAnsi"/>
          <w:szCs w:val="28"/>
        </w:rPr>
        <w:t>About a Boy.</w:t>
      </w:r>
      <w:r w:rsidRPr="00856E94">
        <w:rPr>
          <w:rFonts w:ascii="Times New Roman" w:hAnsi="Times New Roman"/>
          <w:sz w:val="24"/>
          <w:szCs w:val="28"/>
          <w:lang w:val="en-US"/>
        </w:rPr>
        <w:t xml:space="preserve"> </w:t>
      </w:r>
      <w:r w:rsidRPr="00856E94">
        <w:rPr>
          <w:rFonts w:ascii="Times New Roman" w:hAnsi="Times New Roman"/>
          <w:sz w:val="24"/>
          <w:szCs w:val="28"/>
        </w:rPr>
        <w:t>Penguin Books.</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Kinsella, S. (2003) </w:t>
      </w:r>
      <w:r w:rsidRPr="00856E94">
        <w:rPr>
          <w:rStyle w:val="21"/>
          <w:rFonts w:eastAsiaTheme="minorHAnsi"/>
          <w:szCs w:val="28"/>
        </w:rPr>
        <w:t>Can you keep a secret?</w:t>
      </w:r>
      <w:r w:rsidRPr="00856E94">
        <w:rPr>
          <w:rFonts w:ascii="Times New Roman" w:hAnsi="Times New Roman"/>
          <w:sz w:val="24"/>
          <w:szCs w:val="28"/>
          <w:lang w:val="en-US"/>
        </w:rPr>
        <w:t xml:space="preserve"> </w:t>
      </w:r>
      <w:r w:rsidRPr="00856E94">
        <w:rPr>
          <w:rFonts w:ascii="Times New Roman" w:hAnsi="Times New Roman"/>
          <w:sz w:val="24"/>
          <w:szCs w:val="28"/>
        </w:rPr>
        <w:t>Black Swain.</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Ishiguro, K. (1989) </w:t>
      </w:r>
      <w:r w:rsidRPr="00856E94">
        <w:rPr>
          <w:rStyle w:val="21"/>
          <w:rFonts w:eastAsiaTheme="minorHAnsi"/>
          <w:szCs w:val="28"/>
        </w:rPr>
        <w:t>The Remains of the Day.</w:t>
      </w:r>
      <w:r w:rsidRPr="00856E94">
        <w:rPr>
          <w:rFonts w:ascii="Times New Roman" w:hAnsi="Times New Roman"/>
          <w:sz w:val="24"/>
          <w:szCs w:val="28"/>
          <w:lang w:val="en-US"/>
        </w:rPr>
        <w:t xml:space="preserve"> </w:t>
      </w:r>
      <w:r w:rsidRPr="00856E94">
        <w:rPr>
          <w:rFonts w:ascii="Times New Roman" w:hAnsi="Times New Roman"/>
          <w:sz w:val="24"/>
          <w:szCs w:val="28"/>
        </w:rPr>
        <w:t>Faber &amp; Faber.</w:t>
      </w:r>
    </w:p>
    <w:p w:rsidR="0000718A" w:rsidRPr="00856E94" w:rsidRDefault="0000718A" w:rsidP="0000718A">
      <w:pPr>
        <w:rPr>
          <w:b/>
          <w:szCs w:val="28"/>
        </w:rPr>
      </w:pPr>
      <w:r w:rsidRPr="00856E94">
        <w:rPr>
          <w:b/>
          <w:szCs w:val="28"/>
        </w:rPr>
        <w:t>Suggested web sites:</w:t>
      </w:r>
    </w:p>
    <w:p w:rsidR="0000718A" w:rsidRPr="00856E94" w:rsidRDefault="007A3A08" w:rsidP="0000718A">
      <w:pPr>
        <w:rPr>
          <w:szCs w:val="28"/>
        </w:rPr>
      </w:pPr>
      <w:hyperlink r:id="rId43" w:history="1">
        <w:r w:rsidR="0000718A" w:rsidRPr="00856E94">
          <w:rPr>
            <w:rStyle w:val="a7"/>
            <w:szCs w:val="28"/>
          </w:rPr>
          <w:t>www.teachingenglish.org.uk</w:t>
        </w:r>
      </w:hyperlink>
    </w:p>
    <w:p w:rsidR="0000718A" w:rsidRPr="00856E94" w:rsidRDefault="007A3A08" w:rsidP="0000718A">
      <w:pPr>
        <w:rPr>
          <w:szCs w:val="28"/>
        </w:rPr>
      </w:pPr>
      <w:hyperlink r:id="rId44" w:history="1">
        <w:r w:rsidR="0000718A" w:rsidRPr="00856E94">
          <w:rPr>
            <w:rStyle w:val="a7"/>
            <w:szCs w:val="28"/>
          </w:rPr>
          <w:t>www.online-literature.com</w:t>
        </w:r>
      </w:hyperlink>
    </w:p>
    <w:p w:rsidR="0000718A" w:rsidRPr="00856E94" w:rsidRDefault="007A3A08" w:rsidP="0000718A">
      <w:pPr>
        <w:rPr>
          <w:szCs w:val="28"/>
        </w:rPr>
      </w:pPr>
      <w:hyperlink r:id="rId45" w:history="1">
        <w:r w:rsidR="0000718A" w:rsidRPr="00856E94">
          <w:rPr>
            <w:rStyle w:val="a7"/>
            <w:szCs w:val="28"/>
          </w:rPr>
          <w:t>www.literature.org/</w:t>
        </w:r>
      </w:hyperlink>
    </w:p>
    <w:p w:rsidR="0000718A" w:rsidRPr="00856E94" w:rsidRDefault="007A3A08" w:rsidP="0000718A">
      <w:pPr>
        <w:rPr>
          <w:szCs w:val="28"/>
        </w:rPr>
      </w:pPr>
      <w:hyperlink r:id="rId46" w:history="1">
        <w:r w:rsidR="0000718A" w:rsidRPr="00856E94">
          <w:rPr>
            <w:rStyle w:val="a7"/>
            <w:szCs w:val="28"/>
          </w:rPr>
          <w:t>www.pearsonlongman.com/ae/</w:t>
        </w:r>
      </w:hyperlink>
    </w:p>
    <w:p w:rsidR="0000718A" w:rsidRPr="00856E94" w:rsidRDefault="007A3A08" w:rsidP="0000718A">
      <w:pPr>
        <w:rPr>
          <w:szCs w:val="28"/>
        </w:rPr>
      </w:pPr>
      <w:hyperlink r:id="rId47" w:history="1">
        <w:r w:rsidR="0000718A" w:rsidRPr="00856E94">
          <w:rPr>
            <w:rStyle w:val="a7"/>
            <w:szCs w:val="28"/>
          </w:rPr>
          <w:t>www.developreading.com</w:t>
        </w:r>
      </w:hyperlink>
    </w:p>
    <w:p w:rsidR="0000718A" w:rsidRPr="00856E94" w:rsidRDefault="007A3A08" w:rsidP="0000718A">
      <w:pPr>
        <w:rPr>
          <w:szCs w:val="28"/>
          <w:lang w:val="en-US"/>
        </w:rPr>
      </w:pPr>
      <w:hyperlink r:id="rId48" w:history="1">
        <w:r w:rsidR="0000718A" w:rsidRPr="00856E94">
          <w:rPr>
            <w:rStyle w:val="a7"/>
            <w:szCs w:val="28"/>
            <w:lang w:val="en-US"/>
          </w:rPr>
          <w:t>www.jobproblems.com</w:t>
        </w:r>
      </w:hyperlink>
    </w:p>
    <w:p w:rsidR="0000718A" w:rsidRPr="00856E94" w:rsidRDefault="0000718A" w:rsidP="0000718A">
      <w:pPr>
        <w:jc w:val="center"/>
        <w:rPr>
          <w:b/>
          <w:szCs w:val="28"/>
          <w:lang w:val="en-US"/>
        </w:rPr>
      </w:pPr>
      <w:bookmarkStart w:id="54" w:name="bookmark195"/>
      <w:r w:rsidRPr="00856E94">
        <w:rPr>
          <w:b/>
          <w:szCs w:val="28"/>
          <w:lang w:val="en-US"/>
        </w:rPr>
        <w:t>Glossary:</w:t>
      </w:r>
      <w:bookmarkEnd w:id="54"/>
    </w:p>
    <w:p w:rsidR="0000718A" w:rsidRPr="00856E94" w:rsidRDefault="0000718A" w:rsidP="0000718A">
      <w:pPr>
        <w:rPr>
          <w:szCs w:val="28"/>
          <w:lang w:val="en-US"/>
        </w:rPr>
      </w:pPr>
      <w:r w:rsidRPr="00856E94">
        <w:rPr>
          <w:b/>
          <w:szCs w:val="28"/>
          <w:lang w:val="en-US"/>
        </w:rPr>
        <w:t>GO</w:t>
      </w:r>
      <w:r w:rsidRPr="00856E94">
        <w:rPr>
          <w:rStyle w:val="20"/>
          <w:rFonts w:eastAsiaTheme="minorHAnsi"/>
          <w:szCs w:val="28"/>
        </w:rPr>
        <w:t xml:space="preserve"> </w:t>
      </w:r>
      <w:r w:rsidRPr="00856E94">
        <w:rPr>
          <w:b/>
          <w:szCs w:val="28"/>
          <w:lang w:val="en-US"/>
        </w:rPr>
        <w:t>WRONG</w:t>
      </w:r>
      <w:r w:rsidRPr="00856E94">
        <w:rPr>
          <w:rStyle w:val="20"/>
          <w:rFonts w:eastAsiaTheme="minorHAnsi"/>
          <w:szCs w:val="28"/>
        </w:rPr>
        <w:t xml:space="preserve"> </w:t>
      </w:r>
      <w:r w:rsidRPr="00856E94">
        <w:rPr>
          <w:szCs w:val="28"/>
          <w:lang w:val="en-US"/>
        </w:rPr>
        <w:t>- used when something stops working, problem happens.</w:t>
      </w:r>
    </w:p>
    <w:p w:rsidR="0000718A" w:rsidRPr="00856E94" w:rsidRDefault="0000718A" w:rsidP="0000718A">
      <w:pPr>
        <w:rPr>
          <w:szCs w:val="28"/>
          <w:lang w:val="en-US"/>
        </w:rPr>
      </w:pPr>
      <w:r w:rsidRPr="00856E94">
        <w:rPr>
          <w:rStyle w:val="20"/>
          <w:rFonts w:eastAsiaTheme="minorHAnsi"/>
          <w:szCs w:val="28"/>
        </w:rPr>
        <w:t xml:space="preserve">SHUT ONESELF AWAY FROM </w:t>
      </w:r>
      <w:r w:rsidRPr="00856E94">
        <w:rPr>
          <w:szCs w:val="28"/>
          <w:lang w:val="en-US"/>
        </w:rPr>
        <w:t>- to put someone in a place where they are kept away from other people.</w:t>
      </w:r>
    </w:p>
    <w:p w:rsidR="0000718A" w:rsidRPr="00856E94" w:rsidRDefault="0000718A" w:rsidP="0000718A">
      <w:pPr>
        <w:rPr>
          <w:szCs w:val="28"/>
          <w:lang w:val="en-US"/>
        </w:rPr>
      </w:pPr>
      <w:r w:rsidRPr="00856E94">
        <w:rPr>
          <w:b/>
          <w:szCs w:val="28"/>
          <w:lang w:val="en-US"/>
        </w:rPr>
        <w:t>SPRING INTO ACTION</w:t>
      </w:r>
      <w:r w:rsidRPr="00856E94">
        <w:rPr>
          <w:szCs w:val="28"/>
          <w:lang w:val="en-US"/>
        </w:rPr>
        <w:t xml:space="preserve"> </w:t>
      </w:r>
      <w:r w:rsidRPr="00856E94">
        <w:rPr>
          <w:rStyle w:val="191"/>
          <w:rFonts w:eastAsiaTheme="minorHAnsi"/>
          <w:szCs w:val="28"/>
        </w:rPr>
        <w:t>- to act, to move.</w:t>
      </w:r>
    </w:p>
    <w:p w:rsidR="0000718A" w:rsidRPr="00856E94" w:rsidRDefault="0000718A" w:rsidP="0000718A">
      <w:pPr>
        <w:rPr>
          <w:szCs w:val="28"/>
          <w:lang w:val="en-US"/>
        </w:rPr>
      </w:pPr>
      <w:r w:rsidRPr="00856E94">
        <w:rPr>
          <w:b/>
          <w:szCs w:val="28"/>
          <w:lang w:val="en-US"/>
        </w:rPr>
        <w:t>PRACTICAL</w:t>
      </w:r>
      <w:r w:rsidRPr="00856E94">
        <w:rPr>
          <w:rStyle w:val="20"/>
          <w:rFonts w:eastAsiaTheme="minorHAnsi"/>
          <w:szCs w:val="28"/>
        </w:rPr>
        <w:t xml:space="preserve"> (</w:t>
      </w:r>
      <w:r w:rsidRPr="00856E94">
        <w:rPr>
          <w:szCs w:val="28"/>
          <w:lang w:val="en-US"/>
        </w:rPr>
        <w:t>adj)-making sensible decisions and choices</w:t>
      </w:r>
      <w:r w:rsidRPr="00856E94">
        <w:rPr>
          <w:szCs w:val="28"/>
          <w:lang w:val="en-US"/>
        </w:rPr>
        <w:br/>
      </w:r>
      <w:r w:rsidRPr="00856E94">
        <w:rPr>
          <w:b/>
          <w:szCs w:val="28"/>
          <w:lang w:val="en-US"/>
        </w:rPr>
        <w:t>RECKON</w:t>
      </w:r>
      <w:r w:rsidRPr="00856E94">
        <w:rPr>
          <w:rStyle w:val="20"/>
          <w:rFonts w:eastAsiaTheme="minorHAnsi"/>
          <w:szCs w:val="28"/>
        </w:rPr>
        <w:t xml:space="preserve"> </w:t>
      </w:r>
      <w:r w:rsidRPr="00856E94">
        <w:rPr>
          <w:szCs w:val="28"/>
          <w:lang w:val="en-US"/>
        </w:rPr>
        <w:t>(v)-to believe that something is true (spoken)</w:t>
      </w:r>
    </w:p>
    <w:p w:rsidR="0000718A" w:rsidRPr="00856E94" w:rsidRDefault="0000718A" w:rsidP="0000718A">
      <w:pPr>
        <w:rPr>
          <w:szCs w:val="28"/>
          <w:lang w:val="en-US"/>
        </w:rPr>
      </w:pPr>
      <w:r w:rsidRPr="00856E94">
        <w:rPr>
          <w:b/>
          <w:szCs w:val="28"/>
          <w:lang w:val="en-US"/>
        </w:rPr>
        <w:lastRenderedPageBreak/>
        <w:t>EASYGOING</w:t>
      </w:r>
      <w:r w:rsidRPr="00856E94">
        <w:rPr>
          <w:rStyle w:val="20"/>
          <w:rFonts w:eastAsiaTheme="minorHAnsi"/>
          <w:szCs w:val="28"/>
        </w:rPr>
        <w:t xml:space="preserve"> </w:t>
      </w:r>
      <w:r w:rsidRPr="00856E94">
        <w:rPr>
          <w:szCs w:val="28"/>
          <w:lang w:val="en-US"/>
        </w:rPr>
        <w:t>(adj)-relaxed, calm, and not easily getting upset</w:t>
      </w:r>
    </w:p>
    <w:p w:rsidR="0000718A" w:rsidRPr="00856E94" w:rsidRDefault="0000718A" w:rsidP="0000718A">
      <w:pPr>
        <w:rPr>
          <w:szCs w:val="28"/>
          <w:lang w:val="en-US"/>
        </w:rPr>
      </w:pPr>
      <w:r w:rsidRPr="00856E94">
        <w:rPr>
          <w:b/>
          <w:szCs w:val="28"/>
          <w:lang w:val="en-US"/>
        </w:rPr>
        <w:t>LEADERSHIP</w:t>
      </w:r>
      <w:r w:rsidRPr="00856E94">
        <w:rPr>
          <w:rStyle w:val="20"/>
          <w:rFonts w:eastAsiaTheme="minorHAnsi"/>
          <w:szCs w:val="28"/>
        </w:rPr>
        <w:t xml:space="preserve"> </w:t>
      </w:r>
      <w:r w:rsidRPr="00856E94">
        <w:rPr>
          <w:szCs w:val="28"/>
          <w:lang w:val="en-US"/>
        </w:rPr>
        <w:t>(n)-position of being more successful than anyone you are competing against</w:t>
      </w:r>
    </w:p>
    <w:p w:rsidR="0000718A" w:rsidRPr="0000718A" w:rsidRDefault="0000718A" w:rsidP="0000718A">
      <w:pPr>
        <w:jc w:val="center"/>
        <w:rPr>
          <w:b/>
          <w:sz w:val="28"/>
          <w:szCs w:val="28"/>
          <w:lang w:val="en-US"/>
        </w:rPr>
      </w:pPr>
    </w:p>
    <w:p w:rsidR="0000718A" w:rsidRPr="0000718A" w:rsidRDefault="0000718A" w:rsidP="0000718A">
      <w:pPr>
        <w:jc w:val="center"/>
        <w:rPr>
          <w:b/>
          <w:sz w:val="28"/>
          <w:szCs w:val="28"/>
          <w:lang w:val="en-US"/>
        </w:rPr>
      </w:pPr>
    </w:p>
    <w:p w:rsidR="0000718A" w:rsidRPr="00856E94" w:rsidRDefault="0000718A" w:rsidP="0000718A">
      <w:pPr>
        <w:jc w:val="center"/>
        <w:rPr>
          <w:b/>
          <w:szCs w:val="28"/>
        </w:rPr>
      </w:pPr>
      <w:r w:rsidRPr="00856E94">
        <w:rPr>
          <w:b/>
          <w:szCs w:val="28"/>
        </w:rPr>
        <w:t>LESSON #15</w:t>
      </w:r>
    </w:p>
    <w:p w:rsidR="0000718A" w:rsidRPr="00856E94" w:rsidRDefault="0000718A" w:rsidP="0000718A">
      <w:pPr>
        <w:spacing w:line="240" w:lineRule="exact"/>
        <w:rPr>
          <w:szCs w:val="28"/>
        </w:rPr>
      </w:pPr>
      <w:r w:rsidRPr="00856E94">
        <w:rPr>
          <w:szCs w:val="28"/>
        </w:rPr>
        <w:t xml:space="preserve">Reading </w:t>
      </w:r>
    </w:p>
    <w:tbl>
      <w:tblPr>
        <w:tblStyle w:val="a8"/>
        <w:tblW w:w="0" w:type="auto"/>
        <w:tblLook w:val="04A0"/>
      </w:tblPr>
      <w:tblGrid>
        <w:gridCol w:w="1980"/>
        <w:gridCol w:w="7365"/>
      </w:tblGrid>
      <w:tr w:rsidR="0000718A" w:rsidRPr="00AE5DAE" w:rsidTr="0000718A">
        <w:tc>
          <w:tcPr>
            <w:tcW w:w="1980" w:type="dxa"/>
          </w:tcPr>
          <w:p w:rsidR="0000718A" w:rsidRPr="00856E94" w:rsidRDefault="0000718A" w:rsidP="0000718A">
            <w:pPr>
              <w:spacing w:line="240" w:lineRule="exact"/>
              <w:rPr>
                <w:sz w:val="24"/>
                <w:szCs w:val="28"/>
              </w:rPr>
            </w:pPr>
            <w:r w:rsidRPr="00856E94">
              <w:rPr>
                <w:sz w:val="24"/>
                <w:szCs w:val="28"/>
              </w:rPr>
              <w:t>Theme#15.</w:t>
            </w:r>
          </w:p>
        </w:tc>
        <w:tc>
          <w:tcPr>
            <w:tcW w:w="7365" w:type="dxa"/>
          </w:tcPr>
          <w:p w:rsidR="0000718A" w:rsidRPr="00856E94" w:rsidRDefault="0000718A" w:rsidP="0000718A">
            <w:pPr>
              <w:pStyle w:val="60"/>
              <w:shd w:val="clear" w:color="auto" w:fill="auto"/>
              <w:spacing w:line="240" w:lineRule="exact"/>
              <w:rPr>
                <w:sz w:val="24"/>
                <w:szCs w:val="28"/>
                <w:lang w:val="en-US"/>
              </w:rPr>
            </w:pPr>
            <w:r w:rsidRPr="00856E94">
              <w:rPr>
                <w:sz w:val="24"/>
                <w:szCs w:val="28"/>
                <w:lang w:val="en-US"/>
              </w:rPr>
              <w:t>Work and Business. Magazine article: New on the job</w:t>
            </w:r>
          </w:p>
        </w:tc>
      </w:tr>
    </w:tbl>
    <w:p w:rsidR="0000718A" w:rsidRPr="00856E94" w:rsidRDefault="0000718A" w:rsidP="0000718A">
      <w:pPr>
        <w:rPr>
          <w:szCs w:val="28"/>
          <w:lang w:val="en-US"/>
        </w:rPr>
      </w:pPr>
    </w:p>
    <w:tbl>
      <w:tblPr>
        <w:tblStyle w:val="a8"/>
        <w:tblW w:w="0" w:type="auto"/>
        <w:tblLook w:val="04A0"/>
      </w:tblPr>
      <w:tblGrid>
        <w:gridCol w:w="2432"/>
        <w:gridCol w:w="2241"/>
        <w:gridCol w:w="4672"/>
      </w:tblGrid>
      <w:tr w:rsidR="0000718A" w:rsidRPr="00856E94" w:rsidTr="0000718A">
        <w:tc>
          <w:tcPr>
            <w:tcW w:w="4673" w:type="dxa"/>
            <w:gridSpan w:val="2"/>
          </w:tcPr>
          <w:p w:rsidR="0000718A" w:rsidRPr="00856E94" w:rsidRDefault="0000718A" w:rsidP="00856E94">
            <w:pPr>
              <w:rPr>
                <w:sz w:val="24"/>
                <w:szCs w:val="28"/>
                <w:lang w:val="en-US"/>
              </w:rPr>
            </w:pPr>
            <w:r w:rsidRPr="00856E94">
              <w:rPr>
                <w:sz w:val="24"/>
                <w:szCs w:val="28"/>
                <w:lang w:val="en-US"/>
              </w:rPr>
              <w:t xml:space="preserve">Length: </w:t>
            </w:r>
            <w:r w:rsidR="00856E94" w:rsidRPr="00856E94">
              <w:rPr>
                <w:sz w:val="24"/>
                <w:szCs w:val="28"/>
                <w:lang w:val="en-US"/>
              </w:rPr>
              <w:t>4</w:t>
            </w:r>
          </w:p>
        </w:tc>
        <w:tc>
          <w:tcPr>
            <w:tcW w:w="4672" w:type="dxa"/>
          </w:tcPr>
          <w:p w:rsidR="0000718A" w:rsidRPr="00856E94" w:rsidRDefault="0000718A" w:rsidP="00856E94">
            <w:pPr>
              <w:rPr>
                <w:sz w:val="24"/>
                <w:szCs w:val="28"/>
              </w:rPr>
            </w:pPr>
            <w:r w:rsidRPr="00856E94">
              <w:rPr>
                <w:sz w:val="24"/>
                <w:szCs w:val="28"/>
              </w:rPr>
              <w:t>Number of students:</w:t>
            </w:r>
          </w:p>
        </w:tc>
      </w:tr>
      <w:tr w:rsidR="0000718A" w:rsidRPr="00856E94" w:rsidTr="0000718A">
        <w:trPr>
          <w:trHeight w:val="1913"/>
        </w:trPr>
        <w:tc>
          <w:tcPr>
            <w:tcW w:w="9345" w:type="dxa"/>
            <w:gridSpan w:val="3"/>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widowControl w:val="0"/>
              <w:numPr>
                <w:ilvl w:val="0"/>
                <w:numId w:val="19"/>
              </w:numPr>
              <w:spacing w:line="240" w:lineRule="exact"/>
              <w:rPr>
                <w:sz w:val="24"/>
                <w:szCs w:val="28"/>
              </w:rPr>
            </w:pPr>
            <w:r w:rsidRPr="00856E94">
              <w:rPr>
                <w:sz w:val="24"/>
                <w:szCs w:val="28"/>
              </w:rPr>
              <w:t>Warm-up</w:t>
            </w:r>
          </w:p>
          <w:p w:rsidR="0000718A" w:rsidRPr="00856E94" w:rsidRDefault="0000718A" w:rsidP="00EF3B51">
            <w:pPr>
              <w:widowControl w:val="0"/>
              <w:numPr>
                <w:ilvl w:val="0"/>
                <w:numId w:val="19"/>
              </w:numPr>
              <w:spacing w:line="240" w:lineRule="exact"/>
              <w:rPr>
                <w:sz w:val="24"/>
                <w:szCs w:val="28"/>
              </w:rPr>
            </w:pPr>
            <w:r w:rsidRPr="00856E94">
              <w:rPr>
                <w:sz w:val="24"/>
                <w:szCs w:val="28"/>
              </w:rPr>
              <w:t xml:space="preserve">Activity 1. Operatunity </w:t>
            </w:r>
          </w:p>
          <w:p w:rsidR="0000718A" w:rsidRPr="00856E94" w:rsidRDefault="0000718A" w:rsidP="00EF3B51">
            <w:pPr>
              <w:widowControl w:val="0"/>
              <w:numPr>
                <w:ilvl w:val="0"/>
                <w:numId w:val="19"/>
              </w:numPr>
              <w:spacing w:line="240" w:lineRule="exact"/>
              <w:rPr>
                <w:sz w:val="24"/>
                <w:szCs w:val="28"/>
              </w:rPr>
            </w:pPr>
            <w:r w:rsidRPr="00856E94">
              <w:rPr>
                <w:sz w:val="24"/>
                <w:szCs w:val="28"/>
              </w:rPr>
              <w:t xml:space="preserve">Activity 2. Matching </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3. Find the mistakes</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4. Asking for opinions</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5. Agree/disagree</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7. Case study</w:t>
            </w:r>
          </w:p>
        </w:tc>
      </w:tr>
      <w:tr w:rsidR="0000718A" w:rsidRPr="00AE5DAE" w:rsidTr="0000718A">
        <w:trPr>
          <w:trHeight w:val="581"/>
        </w:trPr>
        <w:tc>
          <w:tcPr>
            <w:tcW w:w="9345"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rPr>
                <w:sz w:val="24"/>
                <w:szCs w:val="28"/>
                <w:lang w:val="en-US"/>
              </w:rPr>
            </w:pPr>
            <w:r w:rsidRPr="00856E94">
              <w:rPr>
                <w:sz w:val="24"/>
                <w:szCs w:val="28"/>
                <w:lang w:val="en-US"/>
              </w:rPr>
              <w:t>to provide students with topic based practice and analyze the situations</w:t>
            </w:r>
          </w:p>
          <w:p w:rsidR="0000718A" w:rsidRPr="00856E94" w:rsidRDefault="0000718A" w:rsidP="0000718A">
            <w:pPr>
              <w:spacing w:line="240" w:lineRule="exact"/>
              <w:rPr>
                <w:sz w:val="24"/>
                <w:szCs w:val="28"/>
                <w:lang w:val="en-US"/>
              </w:rPr>
            </w:pPr>
          </w:p>
        </w:tc>
      </w:tr>
      <w:tr w:rsidR="0000718A" w:rsidRPr="00AE5DAE" w:rsidTr="0000718A">
        <w:trPr>
          <w:trHeight w:val="549"/>
        </w:trPr>
        <w:tc>
          <w:tcPr>
            <w:tcW w:w="9345" w:type="dxa"/>
            <w:gridSpan w:val="3"/>
            <w:vAlign w:val="bottom"/>
          </w:tcPr>
          <w:p w:rsidR="0000718A" w:rsidRPr="00856E94" w:rsidRDefault="0000718A" w:rsidP="0000718A">
            <w:pPr>
              <w:tabs>
                <w:tab w:val="left" w:pos="355"/>
              </w:tabs>
              <w:spacing w:before="60" w:line="240" w:lineRule="exact"/>
              <w:rPr>
                <w:sz w:val="24"/>
                <w:szCs w:val="28"/>
              </w:rPr>
            </w:pPr>
            <w:r w:rsidRPr="00856E94">
              <w:rPr>
                <w:sz w:val="24"/>
                <w:szCs w:val="28"/>
              </w:rPr>
              <w:t>Objectives:</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to lead-in to the topic and to raise students’ interest to it</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to develop students’ understanding of the gist</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to provide practice in selecting headings to express gist</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 xml:space="preserve">to help students to find mistakes </w:t>
            </w:r>
          </w:p>
          <w:p w:rsidR="0000718A" w:rsidRPr="00856E94" w:rsidRDefault="0000718A" w:rsidP="00EF3B51">
            <w:pPr>
              <w:widowControl w:val="0"/>
              <w:numPr>
                <w:ilvl w:val="0"/>
                <w:numId w:val="20"/>
              </w:numPr>
              <w:tabs>
                <w:tab w:val="left" w:pos="770"/>
              </w:tabs>
              <w:spacing w:line="293" w:lineRule="exact"/>
              <w:jc w:val="both"/>
              <w:rPr>
                <w:sz w:val="24"/>
                <w:szCs w:val="28"/>
                <w:lang w:val="en-US"/>
              </w:rPr>
            </w:pPr>
            <w:r w:rsidRPr="00856E94">
              <w:rPr>
                <w:sz w:val="24"/>
                <w:szCs w:val="28"/>
                <w:lang w:val="en-US"/>
              </w:rPr>
              <w:t>to allow students to express their points of views concerning to the topic.</w:t>
            </w:r>
          </w:p>
          <w:p w:rsidR="0000718A" w:rsidRPr="00856E94" w:rsidRDefault="0000718A" w:rsidP="00EF3B51">
            <w:pPr>
              <w:widowControl w:val="0"/>
              <w:numPr>
                <w:ilvl w:val="0"/>
                <w:numId w:val="20"/>
              </w:numPr>
              <w:tabs>
                <w:tab w:val="left" w:pos="355"/>
              </w:tabs>
              <w:spacing w:before="60" w:line="240" w:lineRule="exact"/>
              <w:jc w:val="both"/>
              <w:rPr>
                <w:sz w:val="24"/>
                <w:szCs w:val="28"/>
                <w:lang w:val="en-US"/>
              </w:rPr>
            </w:pPr>
            <w:r w:rsidRPr="00856E94">
              <w:rPr>
                <w:sz w:val="24"/>
                <w:szCs w:val="28"/>
                <w:lang w:val="en-US"/>
              </w:rPr>
              <w:t>To let students to justify their points of views</w:t>
            </w:r>
          </w:p>
        </w:tc>
      </w:tr>
      <w:tr w:rsidR="0000718A" w:rsidRPr="00AE5DAE" w:rsidTr="0000718A">
        <w:trPr>
          <w:trHeight w:val="293"/>
        </w:trPr>
        <w:tc>
          <w:tcPr>
            <w:tcW w:w="2432" w:type="dxa"/>
            <w:vAlign w:val="bottom"/>
          </w:tcPr>
          <w:p w:rsidR="0000718A" w:rsidRPr="00856E94" w:rsidRDefault="0000718A" w:rsidP="0000718A">
            <w:pPr>
              <w:tabs>
                <w:tab w:val="left" w:pos="355"/>
              </w:tabs>
              <w:spacing w:before="60" w:line="240" w:lineRule="exact"/>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rPr>
                <w:sz w:val="24"/>
                <w:szCs w:val="28"/>
                <w:lang w:val="en-US"/>
              </w:rPr>
            </w:pPr>
            <w:r w:rsidRPr="00856E94">
              <w:rPr>
                <w:sz w:val="24"/>
                <w:szCs w:val="28"/>
                <w:lang w:val="en-US"/>
              </w:rPr>
              <w:t>Individual, small group, whole class (teacher-students)</w:t>
            </w:r>
          </w:p>
        </w:tc>
      </w:tr>
    </w:tbl>
    <w:p w:rsidR="0000718A" w:rsidRPr="00856E94" w:rsidRDefault="0000718A" w:rsidP="0000718A">
      <w:pPr>
        <w:rPr>
          <w:b/>
          <w:szCs w:val="28"/>
          <w:lang w:val="en-US"/>
        </w:rPr>
      </w:pPr>
      <w:bookmarkStart w:id="55" w:name="bookmark196"/>
      <w:r w:rsidRPr="00856E94">
        <w:rPr>
          <w:b/>
          <w:szCs w:val="28"/>
          <w:lang w:val="en-US"/>
        </w:rPr>
        <w:t>Warm-up. (10 min.)</w:t>
      </w:r>
      <w:bookmarkEnd w:id="55"/>
    </w:p>
    <w:p w:rsidR="0000718A" w:rsidRPr="00856E94" w:rsidRDefault="0000718A" w:rsidP="0000718A">
      <w:pPr>
        <w:rPr>
          <w:szCs w:val="28"/>
          <w:lang w:val="en-US"/>
        </w:rPr>
      </w:pPr>
      <w:r w:rsidRPr="00856E94">
        <w:rPr>
          <w:szCs w:val="28"/>
          <w:lang w:val="en-US"/>
        </w:rPr>
        <w:t>Objectives: to lead-in to the topic and to raise students’ interest to it.</w:t>
      </w:r>
    </w:p>
    <w:p w:rsidR="0000718A" w:rsidRPr="00856E94" w:rsidRDefault="0000718A" w:rsidP="0000718A">
      <w:pPr>
        <w:rPr>
          <w:szCs w:val="28"/>
        </w:rPr>
      </w:pPr>
      <w:r w:rsidRPr="00856E94">
        <w:rPr>
          <w:szCs w:val="28"/>
        </w:rPr>
        <w:t>Procedure:</w:t>
      </w:r>
    </w:p>
    <w:p w:rsidR="0000718A" w:rsidRPr="00856E94" w:rsidRDefault="0000718A" w:rsidP="00EF3B51">
      <w:pPr>
        <w:pStyle w:val="a3"/>
        <w:numPr>
          <w:ilvl w:val="0"/>
          <w:numId w:val="59"/>
        </w:numPr>
        <w:rPr>
          <w:rFonts w:ascii="Times New Roman" w:hAnsi="Times New Roman"/>
          <w:sz w:val="24"/>
          <w:szCs w:val="28"/>
          <w:lang w:val="en-US"/>
        </w:rPr>
      </w:pPr>
      <w:r w:rsidRPr="00856E94">
        <w:rPr>
          <w:rFonts w:ascii="Times New Roman" w:hAnsi="Times New Roman"/>
          <w:sz w:val="24"/>
          <w:szCs w:val="28"/>
          <w:lang w:val="en-US"/>
        </w:rPr>
        <w:t>Ask students to work in pairs and discuss the following questions:</w:t>
      </w:r>
    </w:p>
    <w:p w:rsidR="0000718A" w:rsidRPr="00856E94" w:rsidRDefault="0000718A" w:rsidP="00EF3B51">
      <w:pPr>
        <w:pStyle w:val="a3"/>
        <w:numPr>
          <w:ilvl w:val="0"/>
          <w:numId w:val="60"/>
        </w:numPr>
        <w:rPr>
          <w:rFonts w:ascii="Times New Roman" w:hAnsi="Times New Roman"/>
          <w:sz w:val="24"/>
          <w:szCs w:val="28"/>
          <w:lang w:val="en-US"/>
        </w:rPr>
      </w:pPr>
      <w:r w:rsidRPr="00856E94">
        <w:rPr>
          <w:rFonts w:ascii="Times New Roman" w:hAnsi="Times New Roman"/>
          <w:sz w:val="24"/>
          <w:szCs w:val="28"/>
          <w:lang w:val="en-US"/>
        </w:rPr>
        <w:t>What do you think are the best and worst things of being famous?</w:t>
      </w:r>
    </w:p>
    <w:p w:rsidR="0000718A" w:rsidRPr="00856E94" w:rsidRDefault="0000718A" w:rsidP="00EF3B51">
      <w:pPr>
        <w:pStyle w:val="a3"/>
        <w:numPr>
          <w:ilvl w:val="0"/>
          <w:numId w:val="60"/>
        </w:numPr>
        <w:rPr>
          <w:rFonts w:ascii="Times New Roman" w:hAnsi="Times New Roman"/>
          <w:sz w:val="24"/>
          <w:szCs w:val="28"/>
        </w:rPr>
      </w:pPr>
      <w:r w:rsidRPr="00856E94">
        <w:rPr>
          <w:rFonts w:ascii="Times New Roman" w:hAnsi="Times New Roman"/>
          <w:sz w:val="24"/>
          <w:szCs w:val="28"/>
          <w:lang w:val="en-US"/>
        </w:rPr>
        <w:t xml:space="preserve">Would you like to be famous? </w:t>
      </w:r>
      <w:r w:rsidRPr="00856E94">
        <w:rPr>
          <w:rFonts w:ascii="Times New Roman" w:hAnsi="Times New Roman"/>
          <w:sz w:val="24"/>
          <w:szCs w:val="28"/>
        </w:rPr>
        <w:t>What for?</w:t>
      </w:r>
    </w:p>
    <w:p w:rsidR="0000718A" w:rsidRPr="00856E94" w:rsidRDefault="0000718A" w:rsidP="00EF3B51">
      <w:pPr>
        <w:pStyle w:val="a3"/>
        <w:numPr>
          <w:ilvl w:val="0"/>
          <w:numId w:val="59"/>
        </w:numPr>
        <w:rPr>
          <w:rFonts w:ascii="Times New Roman" w:hAnsi="Times New Roman"/>
          <w:sz w:val="24"/>
          <w:szCs w:val="28"/>
          <w:lang w:val="en-US"/>
        </w:rPr>
      </w:pPr>
      <w:r w:rsidRPr="00856E94">
        <w:rPr>
          <w:rFonts w:ascii="Times New Roman" w:hAnsi="Times New Roman"/>
          <w:sz w:val="24"/>
          <w:szCs w:val="28"/>
          <w:lang w:val="en-US"/>
        </w:rPr>
        <w:t>Ask random answers and encourage them to be confident.</w:t>
      </w:r>
    </w:p>
    <w:p w:rsidR="0000718A" w:rsidRPr="00856E94" w:rsidRDefault="0000718A" w:rsidP="0000718A">
      <w:pPr>
        <w:rPr>
          <w:b/>
          <w:szCs w:val="28"/>
          <w:lang w:val="en-US"/>
        </w:rPr>
      </w:pPr>
      <w:bookmarkStart w:id="56" w:name="bookmark197"/>
      <w:r w:rsidRPr="00856E94">
        <w:rPr>
          <w:b/>
          <w:szCs w:val="28"/>
          <w:lang w:val="en-US"/>
        </w:rPr>
        <w:t xml:space="preserve">Activity 1 Operatunity    </w:t>
      </w:r>
      <w:r w:rsidRPr="00856E94">
        <w:rPr>
          <w:b/>
          <w:szCs w:val="28"/>
          <w:lang w:val="en-US"/>
        </w:rPr>
        <w:tab/>
        <w:t>group work</w:t>
      </w:r>
      <w:bookmarkEnd w:id="56"/>
    </w:p>
    <w:p w:rsidR="0000718A" w:rsidRPr="00856E94" w:rsidRDefault="0000718A" w:rsidP="0000718A">
      <w:pPr>
        <w:rPr>
          <w:szCs w:val="28"/>
          <w:lang w:val="en-US"/>
        </w:rPr>
      </w:pPr>
      <w:r w:rsidRPr="00856E94">
        <w:rPr>
          <w:szCs w:val="28"/>
          <w:lang w:val="en-US"/>
        </w:rPr>
        <w:t>Objectives: to develop students’ understanding of the gist.</w:t>
      </w:r>
    </w:p>
    <w:p w:rsidR="0000718A" w:rsidRPr="00856E94" w:rsidRDefault="0000718A" w:rsidP="0000718A">
      <w:pPr>
        <w:rPr>
          <w:szCs w:val="28"/>
          <w:lang w:val="en-US"/>
        </w:rPr>
      </w:pPr>
      <w:r w:rsidRPr="00856E94">
        <w:rPr>
          <w:szCs w:val="28"/>
          <w:lang w:val="en-US"/>
        </w:rPr>
        <w:t>Time: 15 minutes</w:t>
      </w:r>
      <w:r w:rsidRPr="00856E94">
        <w:rPr>
          <w:szCs w:val="28"/>
          <w:lang w:val="en-US"/>
        </w:rPr>
        <w:br/>
        <w:t>Material: Handout 1</w:t>
      </w:r>
      <w:r w:rsidRPr="00856E94">
        <w:rPr>
          <w:szCs w:val="28"/>
          <w:lang w:val="en-US"/>
        </w:rPr>
        <w:br/>
        <w:t>Procedure:</w:t>
      </w:r>
    </w:p>
    <w:p w:rsidR="0000718A" w:rsidRPr="00856E94" w:rsidRDefault="0000718A" w:rsidP="00EF3B51">
      <w:pPr>
        <w:pStyle w:val="a3"/>
        <w:numPr>
          <w:ilvl w:val="0"/>
          <w:numId w:val="59"/>
        </w:numPr>
        <w:rPr>
          <w:rFonts w:ascii="Times New Roman" w:hAnsi="Times New Roman"/>
          <w:sz w:val="24"/>
          <w:szCs w:val="28"/>
          <w:lang w:val="en-US"/>
        </w:rPr>
      </w:pPr>
      <w:r w:rsidRPr="00856E94">
        <w:rPr>
          <w:rFonts w:ascii="Times New Roman" w:hAnsi="Times New Roman"/>
          <w:sz w:val="24"/>
          <w:szCs w:val="28"/>
          <w:lang w:val="en-US"/>
        </w:rPr>
        <w:t>Divide the group into two subgroups.</w:t>
      </w:r>
    </w:p>
    <w:p w:rsidR="0000718A" w:rsidRPr="00856E94" w:rsidRDefault="0000718A" w:rsidP="00EF3B51">
      <w:pPr>
        <w:pStyle w:val="a3"/>
        <w:numPr>
          <w:ilvl w:val="0"/>
          <w:numId w:val="59"/>
        </w:numPr>
        <w:rPr>
          <w:rFonts w:ascii="Times New Roman" w:hAnsi="Times New Roman"/>
          <w:sz w:val="24"/>
          <w:szCs w:val="28"/>
          <w:lang w:val="en-US"/>
        </w:rPr>
      </w:pPr>
      <w:r w:rsidRPr="00856E94">
        <w:rPr>
          <w:rFonts w:ascii="Times New Roman" w:hAnsi="Times New Roman"/>
          <w:sz w:val="24"/>
          <w:szCs w:val="28"/>
          <w:lang w:val="en-US"/>
        </w:rPr>
        <w:t>Tell students to read the article very carefully and try to find the answers given in handout 1.</w:t>
      </w:r>
    </w:p>
    <w:p w:rsidR="0000718A" w:rsidRPr="00856E94" w:rsidRDefault="0000718A" w:rsidP="00EF3B51">
      <w:pPr>
        <w:pStyle w:val="a3"/>
        <w:numPr>
          <w:ilvl w:val="0"/>
          <w:numId w:val="59"/>
        </w:numPr>
        <w:rPr>
          <w:rFonts w:ascii="Times New Roman" w:hAnsi="Times New Roman"/>
          <w:sz w:val="24"/>
          <w:szCs w:val="28"/>
          <w:lang w:val="en-US"/>
        </w:rPr>
      </w:pPr>
      <w:r w:rsidRPr="00856E94">
        <w:rPr>
          <w:rFonts w:ascii="Times New Roman" w:hAnsi="Times New Roman"/>
          <w:sz w:val="24"/>
          <w:szCs w:val="28"/>
          <w:lang w:val="en-US"/>
        </w:rPr>
        <w:t>Then ask them to give answers to the questions in turns to check their reading comprehension.</w:t>
      </w:r>
    </w:p>
    <w:p w:rsidR="0000718A" w:rsidRPr="00856E94" w:rsidRDefault="0000718A" w:rsidP="0000718A">
      <w:pPr>
        <w:rPr>
          <w:b/>
          <w:szCs w:val="28"/>
          <w:lang w:val="en-US"/>
        </w:rPr>
      </w:pPr>
      <w:bookmarkStart w:id="57" w:name="bookmark198"/>
      <w:r w:rsidRPr="00856E94">
        <w:rPr>
          <w:b/>
          <w:szCs w:val="28"/>
          <w:lang w:val="en-US"/>
        </w:rPr>
        <w:t>Activity 2 Matching</w:t>
      </w:r>
      <w:r w:rsidRPr="00856E94">
        <w:rPr>
          <w:b/>
          <w:szCs w:val="28"/>
          <w:lang w:val="en-US"/>
        </w:rPr>
        <w:tab/>
        <w:t>group work</w:t>
      </w:r>
      <w:bookmarkEnd w:id="57"/>
    </w:p>
    <w:p w:rsidR="0000718A" w:rsidRPr="00856E94" w:rsidRDefault="0000718A" w:rsidP="0000718A">
      <w:pPr>
        <w:rPr>
          <w:szCs w:val="28"/>
          <w:lang w:val="en-US"/>
        </w:rPr>
      </w:pPr>
      <w:r w:rsidRPr="00856E94">
        <w:rPr>
          <w:szCs w:val="28"/>
          <w:lang w:val="en-US"/>
        </w:rPr>
        <w:t>Objectives: to provide practice in selecting headings to express gist.</w:t>
      </w:r>
    </w:p>
    <w:p w:rsidR="0000718A" w:rsidRPr="00856E94" w:rsidRDefault="0000718A" w:rsidP="0000718A">
      <w:pPr>
        <w:rPr>
          <w:szCs w:val="28"/>
          <w:lang w:val="en-US"/>
        </w:rPr>
      </w:pPr>
      <w:r w:rsidRPr="00856E94">
        <w:rPr>
          <w:szCs w:val="28"/>
          <w:lang w:val="en-US"/>
        </w:rPr>
        <w:t>Time: 15 minutes</w:t>
      </w:r>
      <w:r w:rsidRPr="00856E94">
        <w:rPr>
          <w:szCs w:val="28"/>
          <w:lang w:val="en-US"/>
        </w:rPr>
        <w:br/>
        <w:t>Material: handout 2</w:t>
      </w:r>
      <w:r w:rsidRPr="00856E94">
        <w:rPr>
          <w:szCs w:val="28"/>
          <w:lang w:val="en-US"/>
        </w:rPr>
        <w:br/>
        <w:t>Procedure:</w:t>
      </w:r>
    </w:p>
    <w:p w:rsidR="0000718A" w:rsidRPr="00856E94" w:rsidRDefault="0000718A" w:rsidP="00EF3B51">
      <w:pPr>
        <w:pStyle w:val="a3"/>
        <w:numPr>
          <w:ilvl w:val="0"/>
          <w:numId w:val="61"/>
        </w:numPr>
        <w:rPr>
          <w:rFonts w:ascii="Times New Roman" w:hAnsi="Times New Roman"/>
          <w:sz w:val="24"/>
          <w:szCs w:val="28"/>
          <w:lang w:val="en-US"/>
        </w:rPr>
      </w:pPr>
      <w:r w:rsidRPr="00856E94">
        <w:rPr>
          <w:rFonts w:ascii="Times New Roman" w:hAnsi="Times New Roman"/>
          <w:sz w:val="24"/>
          <w:szCs w:val="28"/>
          <w:lang w:val="en-US"/>
        </w:rPr>
        <w:t>Ask students to work in groups and match the headings with the paragraghs.</w:t>
      </w:r>
    </w:p>
    <w:p w:rsidR="0000718A" w:rsidRPr="00856E94" w:rsidRDefault="0000718A" w:rsidP="00EF3B51">
      <w:pPr>
        <w:pStyle w:val="a3"/>
        <w:numPr>
          <w:ilvl w:val="0"/>
          <w:numId w:val="61"/>
        </w:numPr>
        <w:rPr>
          <w:rFonts w:ascii="Times New Roman" w:hAnsi="Times New Roman"/>
          <w:sz w:val="24"/>
          <w:szCs w:val="28"/>
          <w:lang w:val="en-US"/>
        </w:rPr>
      </w:pPr>
      <w:r w:rsidRPr="00856E94">
        <w:rPr>
          <w:rFonts w:ascii="Times New Roman" w:hAnsi="Times New Roman"/>
          <w:sz w:val="24"/>
          <w:szCs w:val="28"/>
          <w:lang w:val="en-US"/>
        </w:rPr>
        <w:t>Tell them to underline the phrases in the article that helped them.</w:t>
      </w:r>
    </w:p>
    <w:p w:rsidR="0000718A" w:rsidRPr="00856E94" w:rsidRDefault="0000718A" w:rsidP="00EF3B51">
      <w:pPr>
        <w:pStyle w:val="a3"/>
        <w:numPr>
          <w:ilvl w:val="0"/>
          <w:numId w:val="61"/>
        </w:numPr>
        <w:rPr>
          <w:rFonts w:ascii="Times New Roman" w:hAnsi="Times New Roman"/>
          <w:sz w:val="24"/>
          <w:szCs w:val="28"/>
          <w:lang w:val="en-US"/>
        </w:rPr>
      </w:pPr>
      <w:r w:rsidRPr="00856E94">
        <w:rPr>
          <w:rFonts w:ascii="Times New Roman" w:hAnsi="Times New Roman"/>
          <w:sz w:val="24"/>
          <w:szCs w:val="28"/>
          <w:lang w:val="en-US"/>
        </w:rPr>
        <w:lastRenderedPageBreak/>
        <w:t>Elicit the answers and write them on the board.</w:t>
      </w:r>
    </w:p>
    <w:p w:rsidR="0000718A" w:rsidRPr="00856E94" w:rsidRDefault="0000718A" w:rsidP="00EF3B51">
      <w:pPr>
        <w:pStyle w:val="a3"/>
        <w:numPr>
          <w:ilvl w:val="0"/>
          <w:numId w:val="61"/>
        </w:numPr>
        <w:rPr>
          <w:rFonts w:ascii="Times New Roman" w:hAnsi="Times New Roman"/>
          <w:sz w:val="24"/>
          <w:szCs w:val="28"/>
          <w:lang w:val="en-US"/>
        </w:rPr>
      </w:pPr>
      <w:r w:rsidRPr="00856E94">
        <w:rPr>
          <w:rFonts w:ascii="Times New Roman" w:hAnsi="Times New Roman"/>
          <w:sz w:val="24"/>
          <w:szCs w:val="28"/>
          <w:lang w:val="en-US"/>
        </w:rPr>
        <w:t>Ask them to summarize each paragragh in just one sentence.</w:t>
      </w:r>
    </w:p>
    <w:p w:rsidR="0000718A" w:rsidRPr="00856E94" w:rsidRDefault="0000718A" w:rsidP="00EF3B51">
      <w:pPr>
        <w:pStyle w:val="a3"/>
        <w:numPr>
          <w:ilvl w:val="0"/>
          <w:numId w:val="61"/>
        </w:numPr>
        <w:rPr>
          <w:rFonts w:ascii="Times New Roman" w:hAnsi="Times New Roman"/>
          <w:sz w:val="24"/>
          <w:szCs w:val="28"/>
          <w:lang w:val="en-US"/>
        </w:rPr>
      </w:pPr>
      <w:r w:rsidRPr="00856E94">
        <w:rPr>
          <w:rFonts w:ascii="Times New Roman" w:hAnsi="Times New Roman"/>
          <w:sz w:val="24"/>
          <w:szCs w:val="28"/>
          <w:lang w:val="en-US"/>
        </w:rPr>
        <w:t>Check their answers and correct their accuracy if there are some.</w:t>
      </w:r>
      <w:r w:rsidRPr="00856E94">
        <w:rPr>
          <w:rFonts w:ascii="Times New Roman" w:hAnsi="Times New Roman"/>
          <w:sz w:val="24"/>
          <w:szCs w:val="28"/>
          <w:lang w:val="en-US"/>
        </w:rPr>
        <w:tab/>
      </w:r>
    </w:p>
    <w:tbl>
      <w:tblPr>
        <w:tblStyle w:val="a8"/>
        <w:tblW w:w="0" w:type="auto"/>
        <w:tblLook w:val="04A0"/>
      </w:tblPr>
      <w:tblGrid>
        <w:gridCol w:w="9345"/>
      </w:tblGrid>
      <w:tr w:rsidR="0000718A" w:rsidRPr="00856E94" w:rsidTr="0000718A">
        <w:tc>
          <w:tcPr>
            <w:tcW w:w="9345" w:type="dxa"/>
          </w:tcPr>
          <w:p w:rsidR="0000718A" w:rsidRPr="00856E94" w:rsidRDefault="0000718A" w:rsidP="0000718A">
            <w:pPr>
              <w:rPr>
                <w:sz w:val="24"/>
                <w:szCs w:val="28"/>
                <w:lang w:val="en-US"/>
              </w:rPr>
            </w:pPr>
            <w:r w:rsidRPr="00856E94">
              <w:rPr>
                <w:sz w:val="24"/>
                <w:szCs w:val="28"/>
                <w:lang w:val="en-US"/>
              </w:rPr>
              <w:t xml:space="preserve">Answer key: </w:t>
            </w:r>
            <w:r w:rsidRPr="00856E94">
              <w:rPr>
                <w:rStyle w:val="20"/>
                <w:rFonts w:eastAsiaTheme="minorHAnsi"/>
                <w:szCs w:val="28"/>
              </w:rPr>
              <w:t xml:space="preserve">a </w:t>
            </w:r>
            <w:r w:rsidRPr="00856E94">
              <w:rPr>
                <w:sz w:val="24"/>
                <w:szCs w:val="28"/>
                <w:lang w:val="en-US"/>
              </w:rPr>
              <w:t>3</w:t>
            </w:r>
            <w:r w:rsidRPr="00856E94">
              <w:rPr>
                <w:rStyle w:val="20"/>
                <w:rFonts w:eastAsiaTheme="minorHAnsi"/>
                <w:szCs w:val="28"/>
              </w:rPr>
              <w:t xml:space="preserve">, b </w:t>
            </w:r>
            <w:r w:rsidRPr="00856E94">
              <w:rPr>
                <w:sz w:val="24"/>
                <w:szCs w:val="28"/>
                <w:lang w:val="en-US"/>
              </w:rPr>
              <w:t xml:space="preserve">4, </w:t>
            </w:r>
            <w:r w:rsidRPr="00856E94">
              <w:rPr>
                <w:rStyle w:val="20"/>
                <w:rFonts w:eastAsiaTheme="minorHAnsi"/>
                <w:szCs w:val="28"/>
              </w:rPr>
              <w:t xml:space="preserve">c </w:t>
            </w:r>
            <w:r w:rsidRPr="00856E94">
              <w:rPr>
                <w:sz w:val="24"/>
                <w:szCs w:val="28"/>
                <w:lang w:val="en-US"/>
              </w:rPr>
              <w:t xml:space="preserve">2, </w:t>
            </w:r>
            <w:r w:rsidRPr="00856E94">
              <w:rPr>
                <w:rStyle w:val="20"/>
                <w:rFonts w:eastAsiaTheme="minorHAnsi"/>
                <w:szCs w:val="28"/>
              </w:rPr>
              <w:t xml:space="preserve">d </w:t>
            </w:r>
            <w:r w:rsidRPr="00856E94">
              <w:rPr>
                <w:sz w:val="24"/>
                <w:szCs w:val="28"/>
                <w:lang w:val="en-US"/>
              </w:rPr>
              <w:t xml:space="preserve">1, </w:t>
            </w:r>
            <w:r w:rsidRPr="00856E94">
              <w:rPr>
                <w:rStyle w:val="20"/>
                <w:rFonts w:eastAsiaTheme="minorHAnsi"/>
                <w:szCs w:val="28"/>
              </w:rPr>
              <w:t xml:space="preserve">e </w:t>
            </w:r>
            <w:r w:rsidRPr="00856E94">
              <w:rPr>
                <w:sz w:val="24"/>
                <w:szCs w:val="28"/>
                <w:lang w:val="en-US"/>
              </w:rPr>
              <w:t>5</w:t>
            </w:r>
          </w:p>
          <w:p w:rsidR="0000718A" w:rsidRPr="00856E94" w:rsidRDefault="0000718A" w:rsidP="0000718A">
            <w:pPr>
              <w:rPr>
                <w:sz w:val="24"/>
                <w:szCs w:val="28"/>
                <w:lang w:val="en-US"/>
              </w:rPr>
            </w:pPr>
            <w:r w:rsidRPr="00856E94">
              <w:rPr>
                <w:sz w:val="24"/>
                <w:szCs w:val="28"/>
                <w:lang w:val="en-US"/>
              </w:rPr>
              <w:t>Phrases</w:t>
            </w:r>
            <w:r w:rsidRPr="00856E94">
              <w:rPr>
                <w:rStyle w:val="20"/>
                <w:rFonts w:eastAsiaTheme="minorHAnsi"/>
                <w:szCs w:val="28"/>
              </w:rPr>
              <w:t xml:space="preserve">: a. </w:t>
            </w:r>
            <w:r w:rsidRPr="00856E94">
              <w:rPr>
                <w:sz w:val="24"/>
                <w:szCs w:val="28"/>
                <w:lang w:val="en-US"/>
              </w:rPr>
              <w:t>won in 2002,</w:t>
            </w:r>
            <w:r w:rsidRPr="00856E94">
              <w:rPr>
                <w:sz w:val="24"/>
                <w:szCs w:val="28"/>
                <w:lang w:val="en-US"/>
              </w:rPr>
              <w:tab/>
            </w:r>
            <w:r w:rsidRPr="00856E94">
              <w:rPr>
                <w:rStyle w:val="20"/>
                <w:rFonts w:eastAsiaTheme="minorHAnsi"/>
                <w:szCs w:val="28"/>
              </w:rPr>
              <w:t>b</w:t>
            </w:r>
            <w:r w:rsidRPr="00856E94">
              <w:rPr>
                <w:sz w:val="24"/>
                <w:szCs w:val="28"/>
                <w:lang w:val="en-US"/>
              </w:rPr>
              <w:t xml:space="preserve">. my life revolved, </w:t>
            </w:r>
            <w:r w:rsidRPr="00856E94">
              <w:rPr>
                <w:rStyle w:val="20"/>
                <w:rFonts w:eastAsiaTheme="minorHAnsi"/>
                <w:szCs w:val="28"/>
              </w:rPr>
              <w:t xml:space="preserve">c. </w:t>
            </w:r>
            <w:r w:rsidRPr="00856E94">
              <w:rPr>
                <w:sz w:val="24"/>
                <w:szCs w:val="28"/>
                <w:lang w:val="en-US"/>
              </w:rPr>
              <w:t>we’ve been treated like princesses,</w:t>
            </w:r>
          </w:p>
          <w:p w:rsidR="0000718A" w:rsidRPr="00856E94" w:rsidRDefault="0000718A" w:rsidP="0000718A">
            <w:pPr>
              <w:rPr>
                <w:sz w:val="24"/>
                <w:szCs w:val="28"/>
              </w:rPr>
            </w:pPr>
            <w:r w:rsidRPr="00856E94">
              <w:rPr>
                <w:rStyle w:val="20"/>
                <w:rFonts w:eastAsiaTheme="minorHAnsi"/>
                <w:szCs w:val="28"/>
              </w:rPr>
              <w:t xml:space="preserve">d. </w:t>
            </w:r>
            <w:r w:rsidRPr="00856E94">
              <w:rPr>
                <w:sz w:val="24"/>
                <w:szCs w:val="28"/>
              </w:rPr>
              <w:t>found travelling difficult</w:t>
            </w:r>
          </w:p>
        </w:tc>
      </w:tr>
    </w:tbl>
    <w:p w:rsidR="0000718A" w:rsidRPr="00856E94" w:rsidRDefault="0000718A" w:rsidP="0000718A">
      <w:pPr>
        <w:rPr>
          <w:b/>
          <w:szCs w:val="28"/>
          <w:lang w:val="en-US"/>
        </w:rPr>
      </w:pPr>
      <w:r w:rsidRPr="00856E94">
        <w:rPr>
          <w:szCs w:val="28"/>
          <w:lang w:val="en-US"/>
        </w:rPr>
        <w:tab/>
      </w:r>
      <w:bookmarkStart w:id="58" w:name="bookmark199"/>
      <w:r w:rsidRPr="00856E94">
        <w:rPr>
          <w:b/>
          <w:szCs w:val="28"/>
          <w:lang w:val="en-US"/>
        </w:rPr>
        <w:t>Activity 3</w:t>
      </w:r>
      <w:r w:rsidRPr="00856E94">
        <w:rPr>
          <w:b/>
          <w:szCs w:val="28"/>
          <w:lang w:val="en-US"/>
        </w:rPr>
        <w:tab/>
        <w:t>Find the mistakes pair work</w:t>
      </w:r>
      <w:bookmarkEnd w:id="58"/>
    </w:p>
    <w:p w:rsidR="0000718A" w:rsidRPr="00856E94" w:rsidRDefault="0000718A" w:rsidP="0000718A">
      <w:pPr>
        <w:rPr>
          <w:szCs w:val="28"/>
          <w:lang w:val="en-US"/>
        </w:rPr>
      </w:pPr>
      <w:r w:rsidRPr="00856E94">
        <w:rPr>
          <w:szCs w:val="28"/>
          <w:lang w:val="en-US"/>
        </w:rPr>
        <w:t>Objective: to help students to find mistakes</w:t>
      </w:r>
      <w:r w:rsidRPr="00856E94">
        <w:rPr>
          <w:szCs w:val="28"/>
          <w:lang w:val="en-US"/>
        </w:rPr>
        <w:br/>
        <w:t>Time: 10 minutes</w:t>
      </w:r>
      <w:r w:rsidRPr="00856E94">
        <w:rPr>
          <w:szCs w:val="28"/>
          <w:lang w:val="en-US"/>
        </w:rPr>
        <w:br/>
        <w:t>Materials: Handout 3</w:t>
      </w:r>
      <w:r w:rsidRPr="00856E94">
        <w:rPr>
          <w:szCs w:val="28"/>
          <w:lang w:val="en-US"/>
        </w:rPr>
        <w:br/>
        <w:t>Procedure:</w:t>
      </w:r>
    </w:p>
    <w:p w:rsidR="0000718A" w:rsidRPr="00856E94" w:rsidRDefault="0000718A" w:rsidP="00EF3B51">
      <w:pPr>
        <w:pStyle w:val="a3"/>
        <w:numPr>
          <w:ilvl w:val="0"/>
          <w:numId w:val="62"/>
        </w:numPr>
        <w:rPr>
          <w:rFonts w:ascii="Times New Roman" w:hAnsi="Times New Roman"/>
          <w:sz w:val="24"/>
          <w:szCs w:val="28"/>
          <w:lang w:val="en-US"/>
        </w:rPr>
      </w:pPr>
      <w:r w:rsidRPr="00856E94">
        <w:rPr>
          <w:rFonts w:ascii="Times New Roman" w:hAnsi="Times New Roman"/>
          <w:sz w:val="24"/>
          <w:szCs w:val="28"/>
          <w:lang w:val="en-US"/>
        </w:rPr>
        <w:t>Ask students to read the summary of the article in pairs.</w:t>
      </w:r>
    </w:p>
    <w:p w:rsidR="0000718A" w:rsidRPr="00856E94" w:rsidRDefault="0000718A" w:rsidP="00EF3B51">
      <w:pPr>
        <w:pStyle w:val="a3"/>
        <w:numPr>
          <w:ilvl w:val="0"/>
          <w:numId w:val="62"/>
        </w:numPr>
        <w:rPr>
          <w:rFonts w:ascii="Times New Roman" w:hAnsi="Times New Roman"/>
          <w:sz w:val="24"/>
          <w:szCs w:val="28"/>
          <w:lang w:val="en-US"/>
        </w:rPr>
      </w:pPr>
      <w:r w:rsidRPr="00856E94">
        <w:rPr>
          <w:rFonts w:ascii="Times New Roman" w:hAnsi="Times New Roman"/>
          <w:sz w:val="24"/>
          <w:szCs w:val="28"/>
          <w:lang w:val="en-US"/>
        </w:rPr>
        <w:t>Tell them find nine mistakes and correct them.</w:t>
      </w:r>
    </w:p>
    <w:p w:rsidR="0000718A" w:rsidRPr="00856E94" w:rsidRDefault="0000718A" w:rsidP="00EF3B51">
      <w:pPr>
        <w:pStyle w:val="a3"/>
        <w:numPr>
          <w:ilvl w:val="0"/>
          <w:numId w:val="62"/>
        </w:numPr>
        <w:rPr>
          <w:rFonts w:ascii="Times New Roman" w:hAnsi="Times New Roman"/>
          <w:sz w:val="24"/>
          <w:szCs w:val="28"/>
          <w:lang w:val="en-US"/>
        </w:rPr>
      </w:pPr>
      <w:r w:rsidRPr="00856E94">
        <w:rPr>
          <w:rFonts w:ascii="Times New Roman" w:hAnsi="Times New Roman"/>
          <w:sz w:val="24"/>
          <w:szCs w:val="28"/>
          <w:lang w:val="en-US"/>
        </w:rPr>
        <w:t>Ask them to search the correct words from the article and replace.</w:t>
      </w:r>
    </w:p>
    <w:p w:rsidR="0000718A" w:rsidRPr="00856E94" w:rsidRDefault="0000718A" w:rsidP="0000718A">
      <w:pPr>
        <w:rPr>
          <w:b/>
          <w:szCs w:val="28"/>
          <w:lang w:val="en-US"/>
        </w:rPr>
      </w:pPr>
      <w:bookmarkStart w:id="59" w:name="bookmark200"/>
      <w:r w:rsidRPr="00856E94">
        <w:rPr>
          <w:b/>
          <w:szCs w:val="28"/>
          <w:lang w:val="en-US"/>
        </w:rPr>
        <w:t>Activity 4 Asking for opinions</w:t>
      </w:r>
      <w:bookmarkEnd w:id="59"/>
    </w:p>
    <w:p w:rsidR="0000718A" w:rsidRPr="00856E94" w:rsidRDefault="0000718A" w:rsidP="0000718A">
      <w:pPr>
        <w:rPr>
          <w:szCs w:val="28"/>
        </w:rPr>
      </w:pPr>
      <w:r w:rsidRPr="00856E94">
        <w:rPr>
          <w:szCs w:val="28"/>
          <w:lang w:val="en-US"/>
        </w:rPr>
        <w:t>Objectives: to allow students to express their points of views concerning to the topic.</w:t>
      </w:r>
      <w:r w:rsidRPr="00856E94">
        <w:rPr>
          <w:szCs w:val="28"/>
          <w:lang w:val="en-US"/>
        </w:rPr>
        <w:br/>
      </w:r>
      <w:r w:rsidRPr="00856E94">
        <w:rPr>
          <w:szCs w:val="28"/>
        </w:rPr>
        <w:t>Time: 15 minutes</w:t>
      </w:r>
      <w:r w:rsidRPr="00856E94">
        <w:rPr>
          <w:szCs w:val="28"/>
        </w:rPr>
        <w:br/>
        <w:t>Materials: Handout 4</w:t>
      </w:r>
      <w:r w:rsidRPr="00856E94">
        <w:rPr>
          <w:szCs w:val="28"/>
        </w:rPr>
        <w:br/>
        <w:t>Procedure:</w:t>
      </w:r>
    </w:p>
    <w:p w:rsidR="0000718A" w:rsidRPr="00856E94" w:rsidRDefault="0000718A" w:rsidP="00EF3B51">
      <w:pPr>
        <w:pStyle w:val="a3"/>
        <w:numPr>
          <w:ilvl w:val="0"/>
          <w:numId w:val="63"/>
        </w:numPr>
        <w:rPr>
          <w:rFonts w:ascii="Times New Roman" w:hAnsi="Times New Roman"/>
          <w:sz w:val="24"/>
          <w:szCs w:val="28"/>
          <w:lang w:val="en-US"/>
        </w:rPr>
      </w:pPr>
      <w:r w:rsidRPr="00856E94">
        <w:rPr>
          <w:rFonts w:ascii="Times New Roman" w:hAnsi="Times New Roman"/>
          <w:sz w:val="24"/>
          <w:szCs w:val="28"/>
          <w:lang w:val="en-US"/>
        </w:rPr>
        <w:t>Ask students to work in pairs and discuss the questions .</w:t>
      </w:r>
    </w:p>
    <w:p w:rsidR="0000718A" w:rsidRPr="00856E94" w:rsidRDefault="0000718A" w:rsidP="00EF3B51">
      <w:pPr>
        <w:pStyle w:val="a3"/>
        <w:numPr>
          <w:ilvl w:val="0"/>
          <w:numId w:val="63"/>
        </w:numPr>
        <w:rPr>
          <w:rFonts w:ascii="Times New Roman" w:hAnsi="Times New Roman"/>
          <w:sz w:val="24"/>
          <w:szCs w:val="28"/>
          <w:lang w:val="en-US"/>
        </w:rPr>
      </w:pPr>
      <w:r w:rsidRPr="00856E94">
        <w:rPr>
          <w:rFonts w:ascii="Times New Roman" w:hAnsi="Times New Roman"/>
          <w:sz w:val="24"/>
          <w:szCs w:val="28"/>
          <w:lang w:val="en-US"/>
        </w:rPr>
        <w:t>Ask students to be active and say their opinions freely.</w:t>
      </w:r>
    </w:p>
    <w:p w:rsidR="0000718A" w:rsidRPr="00856E94" w:rsidRDefault="0000718A" w:rsidP="00EF3B51">
      <w:pPr>
        <w:pStyle w:val="a3"/>
        <w:numPr>
          <w:ilvl w:val="0"/>
          <w:numId w:val="63"/>
        </w:numPr>
        <w:rPr>
          <w:rFonts w:ascii="Times New Roman" w:hAnsi="Times New Roman"/>
          <w:sz w:val="24"/>
          <w:szCs w:val="28"/>
          <w:lang w:val="en-US"/>
        </w:rPr>
      </w:pPr>
      <w:r w:rsidRPr="00856E94">
        <w:rPr>
          <w:rFonts w:ascii="Times New Roman" w:hAnsi="Times New Roman"/>
          <w:sz w:val="24"/>
          <w:szCs w:val="28"/>
          <w:lang w:val="en-US"/>
        </w:rPr>
        <w:t>Give each pair to say their mind.</w:t>
      </w:r>
    </w:p>
    <w:p w:rsidR="0000718A" w:rsidRPr="00856E94" w:rsidRDefault="0000718A" w:rsidP="00EF3B51">
      <w:pPr>
        <w:pStyle w:val="a3"/>
        <w:numPr>
          <w:ilvl w:val="0"/>
          <w:numId w:val="63"/>
        </w:numPr>
        <w:rPr>
          <w:rFonts w:ascii="Times New Roman" w:hAnsi="Times New Roman"/>
          <w:sz w:val="24"/>
          <w:szCs w:val="28"/>
          <w:lang w:val="en-US"/>
        </w:rPr>
      </w:pPr>
      <w:r w:rsidRPr="00856E94">
        <w:rPr>
          <w:rFonts w:ascii="Times New Roman" w:hAnsi="Times New Roman"/>
          <w:sz w:val="24"/>
          <w:szCs w:val="28"/>
          <w:lang w:val="en-US"/>
        </w:rPr>
        <w:t>Elicit the most interesting ones and discuss with the whole group.</w:t>
      </w:r>
    </w:p>
    <w:p w:rsidR="0000718A" w:rsidRPr="00856E94" w:rsidRDefault="0000718A" w:rsidP="0000718A">
      <w:pPr>
        <w:rPr>
          <w:szCs w:val="28"/>
          <w:lang w:val="en-US"/>
        </w:rPr>
      </w:pPr>
      <w:bookmarkStart w:id="60" w:name="bookmark201"/>
      <w:r w:rsidRPr="00856E94">
        <w:rPr>
          <w:szCs w:val="28"/>
          <w:lang w:val="en-US"/>
        </w:rPr>
        <w:t>Activity 5 Agree/disagree</w:t>
      </w:r>
      <w:bookmarkEnd w:id="60"/>
    </w:p>
    <w:p w:rsidR="0000718A" w:rsidRPr="00856E94" w:rsidRDefault="0000718A" w:rsidP="0000718A">
      <w:pPr>
        <w:rPr>
          <w:szCs w:val="28"/>
          <w:lang w:val="en-US"/>
        </w:rPr>
      </w:pPr>
      <w:r w:rsidRPr="00856E94">
        <w:rPr>
          <w:szCs w:val="28"/>
          <w:lang w:val="en-US"/>
        </w:rPr>
        <w:t>Objectives: to let students to justify their points of views.</w:t>
      </w:r>
    </w:p>
    <w:p w:rsidR="0000718A" w:rsidRPr="00856E94" w:rsidRDefault="0000718A" w:rsidP="0000718A">
      <w:pPr>
        <w:rPr>
          <w:szCs w:val="28"/>
          <w:lang w:val="en-US"/>
        </w:rPr>
      </w:pPr>
      <w:r w:rsidRPr="00856E94">
        <w:rPr>
          <w:szCs w:val="28"/>
          <w:lang w:val="en-US"/>
        </w:rPr>
        <w:t>Time: 15 minutes</w:t>
      </w:r>
    </w:p>
    <w:p w:rsidR="0000718A" w:rsidRPr="00856E94" w:rsidRDefault="0000718A" w:rsidP="0000718A">
      <w:pPr>
        <w:jc w:val="both"/>
        <w:rPr>
          <w:szCs w:val="28"/>
          <w:lang w:val="en-US"/>
        </w:rPr>
      </w:pPr>
      <w:r w:rsidRPr="00856E94">
        <w:rPr>
          <w:szCs w:val="28"/>
          <w:lang w:val="en-US"/>
        </w:rPr>
        <w:t>Materials: Handout 4</w:t>
      </w:r>
    </w:p>
    <w:p w:rsidR="0000718A" w:rsidRPr="00856E94" w:rsidRDefault="0000718A" w:rsidP="0000718A">
      <w:pPr>
        <w:jc w:val="both"/>
        <w:rPr>
          <w:szCs w:val="28"/>
          <w:lang w:val="en-US"/>
        </w:rPr>
      </w:pPr>
      <w:r w:rsidRPr="00856E94">
        <w:rPr>
          <w:szCs w:val="28"/>
          <w:lang w:val="en-US"/>
        </w:rPr>
        <w:t>Procedure:</w:t>
      </w:r>
    </w:p>
    <w:p w:rsidR="0000718A" w:rsidRPr="00856E94" w:rsidRDefault="0000718A" w:rsidP="00EF3B51">
      <w:pPr>
        <w:pStyle w:val="a3"/>
        <w:numPr>
          <w:ilvl w:val="0"/>
          <w:numId w:val="64"/>
        </w:numPr>
        <w:jc w:val="both"/>
        <w:rPr>
          <w:rFonts w:ascii="Times New Roman" w:hAnsi="Times New Roman"/>
          <w:sz w:val="24"/>
          <w:szCs w:val="28"/>
        </w:rPr>
      </w:pPr>
      <w:r w:rsidRPr="00856E94">
        <w:rPr>
          <w:rFonts w:ascii="Times New Roman" w:hAnsi="Times New Roman"/>
          <w:sz w:val="24"/>
          <w:szCs w:val="28"/>
        </w:rPr>
        <w:t>Divide the group into 3.</w:t>
      </w:r>
    </w:p>
    <w:p w:rsidR="0000718A" w:rsidRPr="00856E94" w:rsidRDefault="0000718A" w:rsidP="00EF3B51">
      <w:pPr>
        <w:pStyle w:val="a3"/>
        <w:numPr>
          <w:ilvl w:val="0"/>
          <w:numId w:val="64"/>
        </w:numPr>
        <w:jc w:val="both"/>
        <w:rPr>
          <w:rFonts w:ascii="Times New Roman" w:hAnsi="Times New Roman"/>
          <w:sz w:val="24"/>
          <w:szCs w:val="28"/>
        </w:rPr>
      </w:pPr>
      <w:r w:rsidRPr="00856E94">
        <w:rPr>
          <w:rFonts w:ascii="Times New Roman" w:hAnsi="Times New Roman"/>
          <w:sz w:val="24"/>
          <w:szCs w:val="28"/>
        </w:rPr>
        <w:t>Cut handout 4 into pieces.</w:t>
      </w:r>
    </w:p>
    <w:p w:rsidR="0000718A" w:rsidRPr="00856E94" w:rsidRDefault="0000718A" w:rsidP="00EF3B51">
      <w:pPr>
        <w:pStyle w:val="a3"/>
        <w:numPr>
          <w:ilvl w:val="0"/>
          <w:numId w:val="64"/>
        </w:numPr>
        <w:jc w:val="both"/>
        <w:rPr>
          <w:rFonts w:ascii="Times New Roman" w:hAnsi="Times New Roman"/>
          <w:sz w:val="24"/>
          <w:szCs w:val="28"/>
          <w:lang w:val="en-US"/>
        </w:rPr>
      </w:pPr>
      <w:r w:rsidRPr="00856E94">
        <w:rPr>
          <w:rFonts w:ascii="Times New Roman" w:hAnsi="Times New Roman"/>
          <w:sz w:val="24"/>
          <w:szCs w:val="28"/>
          <w:lang w:val="en-US"/>
        </w:rPr>
        <w:t>Ask one member from each group to choose a strip.</w:t>
      </w:r>
    </w:p>
    <w:p w:rsidR="0000718A" w:rsidRPr="00856E94" w:rsidRDefault="0000718A" w:rsidP="00EF3B51">
      <w:pPr>
        <w:pStyle w:val="a3"/>
        <w:numPr>
          <w:ilvl w:val="0"/>
          <w:numId w:val="64"/>
        </w:numPr>
        <w:jc w:val="both"/>
        <w:rPr>
          <w:rFonts w:ascii="Times New Roman" w:hAnsi="Times New Roman"/>
          <w:sz w:val="24"/>
          <w:szCs w:val="28"/>
          <w:lang w:val="en-US"/>
        </w:rPr>
      </w:pPr>
      <w:r w:rsidRPr="00856E94">
        <w:rPr>
          <w:rFonts w:ascii="Times New Roman" w:hAnsi="Times New Roman"/>
          <w:sz w:val="24"/>
          <w:szCs w:val="28"/>
          <w:lang w:val="en-US"/>
        </w:rPr>
        <w:t>Let students to discuss the situations in groups.</w:t>
      </w:r>
    </w:p>
    <w:p w:rsidR="0000718A" w:rsidRPr="00856E94" w:rsidRDefault="0000718A" w:rsidP="00EF3B51">
      <w:pPr>
        <w:pStyle w:val="a3"/>
        <w:numPr>
          <w:ilvl w:val="0"/>
          <w:numId w:val="64"/>
        </w:numPr>
        <w:jc w:val="both"/>
        <w:rPr>
          <w:rFonts w:ascii="Times New Roman" w:hAnsi="Times New Roman"/>
          <w:sz w:val="24"/>
          <w:szCs w:val="28"/>
          <w:lang w:val="en-US"/>
        </w:rPr>
      </w:pPr>
      <w:r w:rsidRPr="00856E94">
        <w:rPr>
          <w:rFonts w:ascii="Times New Roman" w:hAnsi="Times New Roman"/>
          <w:sz w:val="24"/>
          <w:szCs w:val="28"/>
          <w:lang w:val="en-US"/>
        </w:rPr>
        <w:t>Ask students whether they agree or not with the statements.</w:t>
      </w:r>
    </w:p>
    <w:p w:rsidR="0000718A" w:rsidRPr="00856E94" w:rsidRDefault="0000718A" w:rsidP="00EF3B51">
      <w:pPr>
        <w:pStyle w:val="a3"/>
        <w:numPr>
          <w:ilvl w:val="0"/>
          <w:numId w:val="64"/>
        </w:numPr>
        <w:jc w:val="both"/>
        <w:rPr>
          <w:rFonts w:ascii="Times New Roman" w:hAnsi="Times New Roman"/>
          <w:sz w:val="24"/>
          <w:szCs w:val="28"/>
          <w:lang w:val="en-US"/>
        </w:rPr>
      </w:pPr>
      <w:r w:rsidRPr="00856E94">
        <w:rPr>
          <w:rFonts w:ascii="Times New Roman" w:hAnsi="Times New Roman"/>
          <w:sz w:val="24"/>
          <w:szCs w:val="28"/>
          <w:lang w:val="en-US"/>
        </w:rPr>
        <w:t>Ask students to justify them with examples.</w:t>
      </w:r>
    </w:p>
    <w:p w:rsidR="0000718A" w:rsidRPr="00856E94" w:rsidRDefault="0000718A" w:rsidP="00EF3B51">
      <w:pPr>
        <w:pStyle w:val="a3"/>
        <w:numPr>
          <w:ilvl w:val="0"/>
          <w:numId w:val="64"/>
        </w:numPr>
        <w:jc w:val="both"/>
        <w:rPr>
          <w:rFonts w:ascii="Times New Roman" w:hAnsi="Times New Roman"/>
          <w:sz w:val="24"/>
          <w:szCs w:val="28"/>
          <w:lang w:val="en-US"/>
        </w:rPr>
      </w:pPr>
      <w:r w:rsidRPr="00856E94">
        <w:rPr>
          <w:rFonts w:ascii="Times New Roman" w:hAnsi="Times New Roman"/>
          <w:sz w:val="24"/>
          <w:szCs w:val="28"/>
          <w:lang w:val="en-US"/>
        </w:rPr>
        <w:t>Summarize the session and assess the active participants.</w:t>
      </w:r>
    </w:p>
    <w:p w:rsidR="0000718A" w:rsidRPr="00856E94" w:rsidRDefault="0000718A" w:rsidP="0000718A">
      <w:pPr>
        <w:jc w:val="both"/>
        <w:rPr>
          <w:b/>
          <w:szCs w:val="28"/>
          <w:lang w:val="en-US"/>
        </w:rPr>
      </w:pPr>
      <w:bookmarkStart w:id="61" w:name="bookmark202"/>
      <w:r w:rsidRPr="00856E94">
        <w:rPr>
          <w:b/>
          <w:szCs w:val="28"/>
          <w:lang w:val="en-US"/>
        </w:rPr>
        <w:t>Case study</w:t>
      </w:r>
      <w:bookmarkEnd w:id="61"/>
    </w:p>
    <w:p w:rsidR="0000718A" w:rsidRPr="00856E94" w:rsidRDefault="0000718A" w:rsidP="0000718A">
      <w:pPr>
        <w:jc w:val="both"/>
        <w:rPr>
          <w:szCs w:val="28"/>
          <w:lang w:val="en-US"/>
        </w:rPr>
      </w:pPr>
      <w:r w:rsidRPr="00856E94">
        <w:rPr>
          <w:szCs w:val="28"/>
          <w:lang w:val="en-US"/>
        </w:rPr>
        <w:t>Think about the job you would like to do in future. Make notes about the following:</w:t>
      </w:r>
    </w:p>
    <w:p w:rsidR="0000718A" w:rsidRPr="00856E94" w:rsidRDefault="0000718A" w:rsidP="00EF3B51">
      <w:pPr>
        <w:pStyle w:val="a3"/>
        <w:numPr>
          <w:ilvl w:val="0"/>
          <w:numId w:val="65"/>
        </w:numPr>
        <w:jc w:val="both"/>
        <w:rPr>
          <w:rFonts w:ascii="Times New Roman" w:hAnsi="Times New Roman"/>
          <w:sz w:val="24"/>
          <w:szCs w:val="28"/>
        </w:rPr>
      </w:pPr>
      <w:r w:rsidRPr="00856E94">
        <w:rPr>
          <w:rFonts w:ascii="Times New Roman" w:hAnsi="Times New Roman"/>
          <w:sz w:val="24"/>
          <w:szCs w:val="28"/>
        </w:rPr>
        <w:t>The activities involved</w:t>
      </w:r>
    </w:p>
    <w:p w:rsidR="0000718A" w:rsidRPr="00856E94" w:rsidRDefault="0000718A" w:rsidP="00EF3B51">
      <w:pPr>
        <w:pStyle w:val="a3"/>
        <w:numPr>
          <w:ilvl w:val="0"/>
          <w:numId w:val="65"/>
        </w:numPr>
        <w:jc w:val="both"/>
        <w:rPr>
          <w:rFonts w:ascii="Times New Roman" w:hAnsi="Times New Roman"/>
          <w:sz w:val="24"/>
          <w:szCs w:val="28"/>
        </w:rPr>
      </w:pPr>
      <w:r w:rsidRPr="00856E94">
        <w:rPr>
          <w:rFonts w:ascii="Times New Roman" w:hAnsi="Times New Roman"/>
          <w:sz w:val="24"/>
          <w:szCs w:val="28"/>
        </w:rPr>
        <w:t>Place of work</w:t>
      </w:r>
    </w:p>
    <w:p w:rsidR="0000718A" w:rsidRPr="00856E94" w:rsidRDefault="0000718A" w:rsidP="00EF3B51">
      <w:pPr>
        <w:pStyle w:val="a3"/>
        <w:numPr>
          <w:ilvl w:val="0"/>
          <w:numId w:val="65"/>
        </w:numPr>
        <w:jc w:val="both"/>
        <w:rPr>
          <w:rFonts w:ascii="Times New Roman" w:hAnsi="Times New Roman"/>
          <w:sz w:val="24"/>
          <w:szCs w:val="28"/>
        </w:rPr>
      </w:pPr>
      <w:r w:rsidRPr="00856E94">
        <w:rPr>
          <w:rFonts w:ascii="Times New Roman" w:hAnsi="Times New Roman"/>
          <w:sz w:val="24"/>
          <w:szCs w:val="28"/>
        </w:rPr>
        <w:t>Main tasks</w:t>
      </w:r>
    </w:p>
    <w:p w:rsidR="0000718A" w:rsidRPr="00856E94" w:rsidRDefault="0000718A" w:rsidP="00EF3B51">
      <w:pPr>
        <w:pStyle w:val="a3"/>
        <w:numPr>
          <w:ilvl w:val="0"/>
          <w:numId w:val="65"/>
        </w:numPr>
        <w:jc w:val="both"/>
        <w:rPr>
          <w:rFonts w:ascii="Times New Roman" w:hAnsi="Times New Roman"/>
          <w:sz w:val="24"/>
          <w:szCs w:val="28"/>
        </w:rPr>
      </w:pPr>
      <w:r w:rsidRPr="00856E94">
        <w:rPr>
          <w:rFonts w:ascii="Times New Roman" w:hAnsi="Times New Roman"/>
          <w:sz w:val="24"/>
          <w:szCs w:val="28"/>
        </w:rPr>
        <w:t>Skills/abilities needed</w:t>
      </w:r>
    </w:p>
    <w:p w:rsidR="0000718A" w:rsidRPr="00856E94" w:rsidRDefault="0000718A" w:rsidP="00EF3B51">
      <w:pPr>
        <w:pStyle w:val="a3"/>
        <w:numPr>
          <w:ilvl w:val="0"/>
          <w:numId w:val="65"/>
        </w:numPr>
        <w:jc w:val="both"/>
        <w:rPr>
          <w:rFonts w:ascii="Times New Roman" w:hAnsi="Times New Roman"/>
          <w:sz w:val="24"/>
          <w:szCs w:val="28"/>
        </w:rPr>
      </w:pPr>
      <w:r w:rsidRPr="00856E94">
        <w:rPr>
          <w:rFonts w:ascii="Times New Roman" w:hAnsi="Times New Roman"/>
          <w:sz w:val="24"/>
          <w:szCs w:val="28"/>
        </w:rPr>
        <w:t>Experience/qualifications needed</w:t>
      </w:r>
    </w:p>
    <w:p w:rsidR="0000718A" w:rsidRPr="00856E94" w:rsidRDefault="0000718A" w:rsidP="00EF3B51">
      <w:pPr>
        <w:pStyle w:val="a3"/>
        <w:numPr>
          <w:ilvl w:val="0"/>
          <w:numId w:val="65"/>
        </w:numPr>
        <w:jc w:val="both"/>
        <w:rPr>
          <w:rFonts w:ascii="Times New Roman" w:hAnsi="Times New Roman"/>
          <w:sz w:val="24"/>
          <w:szCs w:val="28"/>
          <w:lang w:val="en-US"/>
        </w:rPr>
      </w:pPr>
      <w:r w:rsidRPr="00856E94">
        <w:rPr>
          <w:rFonts w:ascii="Times New Roman" w:hAnsi="Times New Roman"/>
          <w:sz w:val="24"/>
          <w:szCs w:val="28"/>
          <w:lang w:val="en-US"/>
        </w:rPr>
        <w:t>Good and bad points about the job</w:t>
      </w:r>
    </w:p>
    <w:p w:rsidR="0000718A" w:rsidRPr="00856E94" w:rsidRDefault="0000718A" w:rsidP="0000718A">
      <w:pPr>
        <w:jc w:val="both"/>
        <w:rPr>
          <w:b/>
          <w:szCs w:val="28"/>
          <w:lang w:val="en-US"/>
        </w:rPr>
      </w:pPr>
      <w:bookmarkStart w:id="62" w:name="bookmark203"/>
      <w:r w:rsidRPr="00856E94">
        <w:rPr>
          <w:b/>
          <w:szCs w:val="28"/>
          <w:lang w:val="en-US"/>
        </w:rPr>
        <w:t>Handout 1</w:t>
      </w:r>
      <w:bookmarkEnd w:id="62"/>
    </w:p>
    <w:p w:rsidR="0000718A" w:rsidRPr="00856E94" w:rsidRDefault="0000718A" w:rsidP="0000718A">
      <w:pPr>
        <w:jc w:val="both"/>
        <w:rPr>
          <w:szCs w:val="28"/>
          <w:lang w:val="en-US"/>
        </w:rPr>
      </w:pPr>
      <w:r w:rsidRPr="00856E94">
        <w:rPr>
          <w:szCs w:val="28"/>
          <w:lang w:val="en-US"/>
        </w:rPr>
        <w:t>Read the article and answer the questions.</w:t>
      </w:r>
    </w:p>
    <w:p w:rsidR="0000718A" w:rsidRPr="00856E94" w:rsidRDefault="0000718A" w:rsidP="00EF3B51">
      <w:pPr>
        <w:pStyle w:val="a3"/>
        <w:numPr>
          <w:ilvl w:val="0"/>
          <w:numId w:val="66"/>
        </w:numPr>
        <w:jc w:val="both"/>
        <w:rPr>
          <w:rFonts w:ascii="Times New Roman" w:hAnsi="Times New Roman"/>
          <w:sz w:val="24"/>
          <w:szCs w:val="28"/>
          <w:lang w:val="en-US"/>
        </w:rPr>
      </w:pPr>
      <w:r w:rsidRPr="00856E94">
        <w:rPr>
          <w:rFonts w:ascii="Times New Roman" w:hAnsi="Times New Roman"/>
          <w:sz w:val="24"/>
          <w:szCs w:val="28"/>
          <w:lang w:val="en-US"/>
        </w:rPr>
        <w:t>What was Lane and Denise’s dream job?</w:t>
      </w:r>
    </w:p>
    <w:p w:rsidR="0000718A" w:rsidRPr="00856E94" w:rsidRDefault="0000718A" w:rsidP="00EF3B51">
      <w:pPr>
        <w:pStyle w:val="a3"/>
        <w:numPr>
          <w:ilvl w:val="0"/>
          <w:numId w:val="66"/>
        </w:numPr>
        <w:jc w:val="both"/>
        <w:rPr>
          <w:rFonts w:ascii="Times New Roman" w:hAnsi="Times New Roman"/>
          <w:sz w:val="24"/>
          <w:szCs w:val="28"/>
          <w:lang w:val="en-US"/>
        </w:rPr>
      </w:pPr>
      <w:r w:rsidRPr="00856E94">
        <w:rPr>
          <w:rFonts w:ascii="Times New Roman" w:hAnsi="Times New Roman"/>
          <w:sz w:val="24"/>
          <w:szCs w:val="28"/>
          <w:lang w:val="en-US"/>
        </w:rPr>
        <w:t>How did they achieve it?</w:t>
      </w:r>
    </w:p>
    <w:p w:rsidR="0000718A" w:rsidRPr="00856E94" w:rsidRDefault="0000718A" w:rsidP="00EF3B51">
      <w:pPr>
        <w:pStyle w:val="a3"/>
        <w:numPr>
          <w:ilvl w:val="0"/>
          <w:numId w:val="66"/>
        </w:numPr>
        <w:jc w:val="both"/>
        <w:rPr>
          <w:rFonts w:ascii="Times New Roman" w:hAnsi="Times New Roman"/>
          <w:sz w:val="24"/>
          <w:szCs w:val="28"/>
          <w:lang w:val="en-US"/>
        </w:rPr>
      </w:pPr>
      <w:r w:rsidRPr="00856E94">
        <w:rPr>
          <w:rFonts w:ascii="Times New Roman" w:hAnsi="Times New Roman"/>
          <w:sz w:val="24"/>
          <w:szCs w:val="28"/>
          <w:lang w:val="en-US"/>
        </w:rPr>
        <w:t>What problem did they have?</w:t>
      </w:r>
    </w:p>
    <w:p w:rsidR="0000718A" w:rsidRPr="00856E94" w:rsidRDefault="0000718A" w:rsidP="0000718A">
      <w:pPr>
        <w:jc w:val="both"/>
        <w:rPr>
          <w:szCs w:val="28"/>
          <w:lang w:val="en-US"/>
        </w:rPr>
      </w:pPr>
      <w:r w:rsidRPr="00856E94">
        <w:rPr>
          <w:szCs w:val="28"/>
          <w:lang w:val="en-US"/>
        </w:rPr>
        <w:lastRenderedPageBreak/>
        <w:t>A_________________________</w:t>
      </w:r>
      <w:r w:rsidRPr="00856E94">
        <w:rPr>
          <w:szCs w:val="28"/>
          <w:lang w:val="en-US"/>
        </w:rPr>
        <w:tab/>
      </w:r>
    </w:p>
    <w:p w:rsidR="0000718A" w:rsidRPr="00856E94" w:rsidRDefault="0000718A" w:rsidP="0000718A">
      <w:pPr>
        <w:jc w:val="both"/>
        <w:rPr>
          <w:szCs w:val="28"/>
          <w:lang w:val="en-US"/>
        </w:rPr>
      </w:pPr>
      <w:r w:rsidRPr="00856E94">
        <w:rPr>
          <w:szCs w:val="28"/>
          <w:lang w:val="en-US"/>
        </w:rPr>
        <w:t>Operatunity is a TV talent show for amateur opera singers. The winners get the chance to sing with the English National Opera. When two housewives, Denise Leigh and Jane Gilchrist won in 2002, their lives changed forever. As they sang Verdi’s Rigoletto as the Coliseum in Rome, they were transformed from working mothers into opera celebrities.</w:t>
      </w:r>
    </w:p>
    <w:p w:rsidR="0000718A" w:rsidRPr="00856E94" w:rsidRDefault="0000718A" w:rsidP="0000718A">
      <w:pPr>
        <w:jc w:val="both"/>
        <w:rPr>
          <w:szCs w:val="28"/>
          <w:lang w:val="en-US"/>
        </w:rPr>
      </w:pPr>
      <w:r w:rsidRPr="00856E94">
        <w:rPr>
          <w:szCs w:val="28"/>
          <w:lang w:val="en-US"/>
        </w:rPr>
        <w:t>B__________________________</w:t>
      </w:r>
      <w:r w:rsidRPr="00856E94">
        <w:rPr>
          <w:szCs w:val="28"/>
          <w:lang w:val="en-US"/>
        </w:rPr>
        <w:tab/>
      </w:r>
    </w:p>
    <w:p w:rsidR="0000718A" w:rsidRPr="00856E94" w:rsidRDefault="0000718A" w:rsidP="0000718A">
      <w:pPr>
        <w:jc w:val="both"/>
        <w:rPr>
          <w:szCs w:val="28"/>
          <w:lang w:val="en-US"/>
        </w:rPr>
      </w:pPr>
      <w:r w:rsidRPr="00856E94">
        <w:rPr>
          <w:szCs w:val="28"/>
          <w:lang w:val="en-US"/>
        </w:rPr>
        <w:t>‘I live in the village I was born in,’ says Denise, who is blind and was a full-time mother. ‘Lots of my neighbours are family, and my life revolved around my three children. ’Jane, who worked as a cleaner and shop assistant, was in a similar situation. She says, ‘All I had to look forward to was seeing my four children grow up, and I love that, but... you think “three must be more to life” Winning Operatunity has opened up avenues I never knew existed.’</w:t>
      </w:r>
    </w:p>
    <w:p w:rsidR="0000718A" w:rsidRPr="00856E94" w:rsidRDefault="0000718A" w:rsidP="0000718A">
      <w:pPr>
        <w:jc w:val="both"/>
        <w:rPr>
          <w:szCs w:val="28"/>
          <w:lang w:val="en-US"/>
        </w:rPr>
      </w:pPr>
      <w:r w:rsidRPr="00856E94">
        <w:rPr>
          <w:szCs w:val="28"/>
          <w:lang w:val="en-US"/>
        </w:rPr>
        <w:t>C________________________</w:t>
      </w:r>
      <w:r w:rsidRPr="00856E94">
        <w:rPr>
          <w:szCs w:val="28"/>
          <w:lang w:val="en-US"/>
        </w:rPr>
        <w:tab/>
      </w:r>
    </w:p>
    <w:p w:rsidR="0000718A" w:rsidRPr="00856E94" w:rsidRDefault="0000718A" w:rsidP="0000718A">
      <w:pPr>
        <w:jc w:val="both"/>
        <w:rPr>
          <w:szCs w:val="28"/>
          <w:lang w:val="en-US"/>
        </w:rPr>
      </w:pPr>
      <w:r w:rsidRPr="00856E94">
        <w:rPr>
          <w:szCs w:val="28"/>
          <w:lang w:val="en-US"/>
        </w:rPr>
        <w:t>‘This last year has been amazing,’ Denise continues, ‘Last month was Paris, before that we were recording at Abbey Road, in London, and recently we had our album launch at the Royal Opera House.’ ‘We’ve been treated like princesses,’ laughs Jane. ‘... champagne, chocolates, five-star hotels.’</w:t>
      </w:r>
    </w:p>
    <w:p w:rsidR="0000718A" w:rsidRPr="00856E94" w:rsidRDefault="0000718A" w:rsidP="0000718A">
      <w:pPr>
        <w:jc w:val="both"/>
        <w:rPr>
          <w:szCs w:val="28"/>
          <w:lang w:val="en-US"/>
        </w:rPr>
      </w:pPr>
      <w:r w:rsidRPr="00856E94">
        <w:rPr>
          <w:szCs w:val="28"/>
          <w:lang w:val="en-US"/>
        </w:rPr>
        <w:t>D_______________________</w:t>
      </w:r>
      <w:r w:rsidRPr="00856E94">
        <w:rPr>
          <w:szCs w:val="28"/>
          <w:lang w:val="en-US"/>
        </w:rPr>
        <w:tab/>
      </w:r>
    </w:p>
    <w:p w:rsidR="0000718A" w:rsidRPr="00856E94" w:rsidRDefault="0000718A" w:rsidP="0000718A">
      <w:pPr>
        <w:jc w:val="both"/>
        <w:rPr>
          <w:szCs w:val="28"/>
          <w:lang w:val="en-US"/>
        </w:rPr>
      </w:pPr>
      <w:r w:rsidRPr="00856E94">
        <w:rPr>
          <w:szCs w:val="28"/>
          <w:lang w:val="en-US"/>
        </w:rPr>
        <w:t>But it hasn’t all been about being treated like royalty. For Denise, the worst part was waiting at the beginning. ‘After I’d sent in my application form I worried for a month. Then I had to wait ten days after my first audition. That was awful’. Even when they won the competition they were allowed to tell their close family, but they weren’t allowed to tell anyone else until later. Denise and Jane also found the travelling difficult. They couldn’t take their children with them while they were away singing so they had to organize childcare. They also had to learn to deal with the media. ‘The kids loved the fact that they could stay up and watch us on TV, but I just couldn’t understand why some newspapers were more</w:t>
      </w:r>
    </w:p>
    <w:p w:rsidR="0000718A" w:rsidRPr="00856E94" w:rsidRDefault="0000718A" w:rsidP="0000718A">
      <w:pPr>
        <w:jc w:val="both"/>
        <w:rPr>
          <w:szCs w:val="28"/>
          <w:lang w:val="en-US"/>
        </w:rPr>
      </w:pPr>
      <w:r w:rsidRPr="00856E94">
        <w:rPr>
          <w:szCs w:val="28"/>
          <w:lang w:val="en-US"/>
        </w:rPr>
        <w:t>interested in the fact I divorced at 21, rather than the fact I had just sung at the Coliseum’,</w:t>
      </w:r>
      <w:r w:rsidRPr="00856E94">
        <w:rPr>
          <w:szCs w:val="28"/>
          <w:lang w:val="en-US"/>
        </w:rPr>
        <w:br/>
        <w:t>says Denise.</w:t>
      </w:r>
    </w:p>
    <w:p w:rsidR="0000718A" w:rsidRPr="00856E94" w:rsidRDefault="0000718A" w:rsidP="0000718A">
      <w:pPr>
        <w:jc w:val="both"/>
        <w:rPr>
          <w:szCs w:val="28"/>
          <w:lang w:val="en-US"/>
        </w:rPr>
      </w:pPr>
      <w:r w:rsidRPr="00856E94">
        <w:rPr>
          <w:szCs w:val="28"/>
          <w:lang w:val="en-US"/>
        </w:rPr>
        <w:t>E_____________________________</w:t>
      </w:r>
      <w:r w:rsidRPr="00856E94">
        <w:rPr>
          <w:szCs w:val="28"/>
          <w:lang w:val="en-US"/>
        </w:rPr>
        <w:tab/>
      </w:r>
    </w:p>
    <w:p w:rsidR="0000718A" w:rsidRPr="00856E94" w:rsidRDefault="0000718A" w:rsidP="0000718A">
      <w:pPr>
        <w:jc w:val="both"/>
        <w:rPr>
          <w:szCs w:val="28"/>
          <w:lang w:val="en-US"/>
        </w:rPr>
      </w:pPr>
      <w:r w:rsidRPr="00856E94">
        <w:rPr>
          <w:szCs w:val="28"/>
          <w:lang w:val="en-US"/>
        </w:rPr>
        <w:t>When asked if they’d recommend the experience, Denise says, ‘It’s been the most fantastic thing I’ve ever done. I wake up in the morning and think I must be the luckiest person in the world. My profession is something I used to do as a hobby.’ And their advice to other hopeful singers out there? ‘Live your dream’, says Jane.</w:t>
      </w:r>
    </w:p>
    <w:p w:rsidR="0000718A" w:rsidRPr="00856E94" w:rsidRDefault="0000718A" w:rsidP="0000718A">
      <w:pPr>
        <w:jc w:val="both"/>
        <w:rPr>
          <w:b/>
          <w:szCs w:val="28"/>
          <w:lang w:val="en-US"/>
        </w:rPr>
      </w:pPr>
      <w:bookmarkStart w:id="63" w:name="bookmark204"/>
      <w:r w:rsidRPr="00856E94">
        <w:rPr>
          <w:b/>
          <w:szCs w:val="28"/>
          <w:lang w:val="en-US"/>
        </w:rPr>
        <w:t>Handout 2</w:t>
      </w:r>
      <w:bookmarkEnd w:id="63"/>
    </w:p>
    <w:p w:rsidR="0000718A" w:rsidRPr="00856E94" w:rsidRDefault="0000718A" w:rsidP="0000718A">
      <w:pPr>
        <w:jc w:val="both"/>
        <w:rPr>
          <w:szCs w:val="28"/>
        </w:rPr>
      </w:pPr>
      <w:r w:rsidRPr="00856E94">
        <w:rPr>
          <w:szCs w:val="28"/>
          <w:lang w:val="en-US"/>
        </w:rPr>
        <w:t xml:space="preserve">Match the headings (1-5) with the paragraphs (A-E) in the article. </w:t>
      </w:r>
      <w:r w:rsidRPr="00856E94">
        <w:rPr>
          <w:szCs w:val="28"/>
        </w:rPr>
        <w:t>Underline the phrases in the article that helped you.</w:t>
      </w:r>
    </w:p>
    <w:p w:rsidR="0000718A" w:rsidRPr="00856E94" w:rsidRDefault="0000718A" w:rsidP="00EF3B51">
      <w:pPr>
        <w:pStyle w:val="a3"/>
        <w:numPr>
          <w:ilvl w:val="0"/>
          <w:numId w:val="67"/>
        </w:numPr>
        <w:jc w:val="both"/>
        <w:rPr>
          <w:rFonts w:ascii="Times New Roman" w:hAnsi="Times New Roman"/>
          <w:sz w:val="24"/>
          <w:szCs w:val="28"/>
        </w:rPr>
      </w:pPr>
      <w:r w:rsidRPr="00856E94">
        <w:rPr>
          <w:rFonts w:ascii="Times New Roman" w:hAnsi="Times New Roman"/>
          <w:sz w:val="24"/>
          <w:szCs w:val="28"/>
        </w:rPr>
        <w:t>The difficult parts</w:t>
      </w:r>
    </w:p>
    <w:p w:rsidR="0000718A" w:rsidRPr="00856E94" w:rsidRDefault="0000718A" w:rsidP="00EF3B51">
      <w:pPr>
        <w:pStyle w:val="a3"/>
        <w:numPr>
          <w:ilvl w:val="0"/>
          <w:numId w:val="67"/>
        </w:numPr>
        <w:jc w:val="both"/>
        <w:rPr>
          <w:rFonts w:ascii="Times New Roman" w:hAnsi="Times New Roman"/>
          <w:sz w:val="24"/>
          <w:szCs w:val="28"/>
        </w:rPr>
      </w:pPr>
      <w:r w:rsidRPr="00856E94">
        <w:rPr>
          <w:rFonts w:ascii="Times New Roman" w:hAnsi="Times New Roman"/>
          <w:sz w:val="24"/>
          <w:szCs w:val="28"/>
        </w:rPr>
        <w:t>Living the new life</w:t>
      </w:r>
    </w:p>
    <w:p w:rsidR="0000718A" w:rsidRPr="00856E94" w:rsidRDefault="0000718A" w:rsidP="00EF3B51">
      <w:pPr>
        <w:pStyle w:val="a3"/>
        <w:numPr>
          <w:ilvl w:val="0"/>
          <w:numId w:val="67"/>
        </w:numPr>
        <w:jc w:val="both"/>
        <w:rPr>
          <w:rFonts w:ascii="Times New Roman" w:hAnsi="Times New Roman"/>
          <w:sz w:val="24"/>
          <w:szCs w:val="28"/>
        </w:rPr>
      </w:pPr>
      <w:r w:rsidRPr="00856E94">
        <w:rPr>
          <w:rFonts w:ascii="Times New Roman" w:hAnsi="Times New Roman"/>
          <w:sz w:val="24"/>
          <w:szCs w:val="28"/>
        </w:rPr>
        <w:t>The competition</w:t>
      </w:r>
    </w:p>
    <w:p w:rsidR="0000718A" w:rsidRPr="00856E94" w:rsidRDefault="0000718A" w:rsidP="00EF3B51">
      <w:pPr>
        <w:pStyle w:val="a3"/>
        <w:numPr>
          <w:ilvl w:val="0"/>
          <w:numId w:val="67"/>
        </w:numPr>
        <w:jc w:val="both"/>
        <w:rPr>
          <w:rFonts w:ascii="Times New Roman" w:hAnsi="Times New Roman"/>
          <w:sz w:val="24"/>
          <w:szCs w:val="28"/>
        </w:rPr>
      </w:pPr>
      <w:r w:rsidRPr="00856E94">
        <w:rPr>
          <w:rFonts w:ascii="Times New Roman" w:hAnsi="Times New Roman"/>
          <w:sz w:val="24"/>
          <w:szCs w:val="28"/>
        </w:rPr>
        <w:t>Their lives before</w:t>
      </w:r>
    </w:p>
    <w:p w:rsidR="0000718A" w:rsidRPr="00856E94" w:rsidRDefault="0000718A" w:rsidP="00EF3B51">
      <w:pPr>
        <w:pStyle w:val="a3"/>
        <w:numPr>
          <w:ilvl w:val="0"/>
          <w:numId w:val="67"/>
        </w:numPr>
        <w:jc w:val="both"/>
        <w:rPr>
          <w:rFonts w:ascii="Times New Roman" w:hAnsi="Times New Roman"/>
          <w:sz w:val="24"/>
          <w:szCs w:val="28"/>
        </w:rPr>
      </w:pPr>
      <w:r w:rsidRPr="00856E94">
        <w:rPr>
          <w:rFonts w:ascii="Times New Roman" w:hAnsi="Times New Roman"/>
          <w:sz w:val="24"/>
          <w:szCs w:val="28"/>
        </w:rPr>
        <w:t>Advice</w:t>
      </w:r>
    </w:p>
    <w:p w:rsidR="0000718A" w:rsidRPr="00856E94" w:rsidRDefault="0000718A" w:rsidP="0000718A">
      <w:pPr>
        <w:jc w:val="both"/>
        <w:rPr>
          <w:b/>
          <w:szCs w:val="28"/>
        </w:rPr>
      </w:pPr>
      <w:bookmarkStart w:id="64" w:name="bookmark205"/>
      <w:r w:rsidRPr="00856E94">
        <w:rPr>
          <w:b/>
          <w:szCs w:val="28"/>
        </w:rPr>
        <w:t>Handout 3</w:t>
      </w:r>
      <w:bookmarkEnd w:id="64"/>
    </w:p>
    <w:p w:rsidR="0000718A" w:rsidRPr="00856E94" w:rsidRDefault="0000718A" w:rsidP="0000718A">
      <w:pPr>
        <w:jc w:val="both"/>
        <w:rPr>
          <w:szCs w:val="28"/>
          <w:lang w:val="en-US"/>
        </w:rPr>
      </w:pPr>
      <w:r w:rsidRPr="00856E94">
        <w:rPr>
          <w:szCs w:val="28"/>
          <w:lang w:val="en-US"/>
        </w:rPr>
        <w:t>Read the summary. Find nine mistakes and correct them.</w:t>
      </w:r>
    </w:p>
    <w:p w:rsidR="0000718A" w:rsidRPr="00856E94" w:rsidRDefault="0000718A" w:rsidP="0000718A">
      <w:pPr>
        <w:jc w:val="both"/>
        <w:rPr>
          <w:szCs w:val="28"/>
          <w:lang w:val="en-US"/>
        </w:rPr>
      </w:pPr>
      <w:r w:rsidRPr="00856E94">
        <w:rPr>
          <w:szCs w:val="28"/>
          <w:lang w:val="en-US"/>
        </w:rPr>
        <w:t>Jane and Denise won a pop singing competition on the radio, even though Denise is blind. The competition gave them the opportunity to sing a famous Beatles’ song at Wimbley Stadium, and it changed their lives forever. Although they are both housewives with families</w:t>
      </w:r>
    </w:p>
    <w:p w:rsidR="0000718A" w:rsidRPr="00856E94" w:rsidRDefault="0000718A" w:rsidP="0000718A">
      <w:pPr>
        <w:jc w:val="both"/>
        <w:rPr>
          <w:szCs w:val="28"/>
          <w:lang w:val="en-US"/>
        </w:rPr>
      </w:pPr>
      <w:r w:rsidRPr="00856E94">
        <w:rPr>
          <w:szCs w:val="28"/>
          <w:lang w:val="en-US"/>
        </w:rPr>
        <w:t>- Denise has three children, and Jane has two - they how get the chance to travel and see theworld, singing. Their new lives have not been very exciting, and they have been treated verywell. They found the travelling easy because their children were grown-up. They wouldrecommend the experience to other singers, and say that if your dream is to sing, you should keep it as a hobby.</w:t>
      </w:r>
    </w:p>
    <w:p w:rsidR="0000718A" w:rsidRPr="00856E94" w:rsidRDefault="0000718A" w:rsidP="0000718A">
      <w:pPr>
        <w:jc w:val="both"/>
        <w:rPr>
          <w:b/>
          <w:szCs w:val="28"/>
          <w:lang w:val="en-US"/>
        </w:rPr>
      </w:pPr>
      <w:bookmarkStart w:id="65" w:name="bookmark206"/>
      <w:r w:rsidRPr="00856E94">
        <w:rPr>
          <w:b/>
          <w:szCs w:val="28"/>
          <w:lang w:val="en-US"/>
        </w:rPr>
        <w:t>Handout 4</w:t>
      </w:r>
      <w:bookmarkEnd w:id="65"/>
    </w:p>
    <w:p w:rsidR="0000718A" w:rsidRPr="00856E94" w:rsidRDefault="0000718A" w:rsidP="0000718A">
      <w:pPr>
        <w:jc w:val="both"/>
        <w:rPr>
          <w:szCs w:val="28"/>
          <w:lang w:val="en-US"/>
        </w:rPr>
      </w:pPr>
      <w:r w:rsidRPr="00856E94">
        <w:rPr>
          <w:szCs w:val="28"/>
          <w:lang w:val="en-US"/>
        </w:rPr>
        <w:t xml:space="preserve">Work in pairs. Would you ever enter/consider entering a competition like </w:t>
      </w:r>
      <w:r w:rsidRPr="00856E94">
        <w:rPr>
          <w:rStyle w:val="21"/>
          <w:rFonts w:eastAsiaTheme="minorHAnsi"/>
          <w:szCs w:val="28"/>
        </w:rPr>
        <w:t xml:space="preserve">Operatunity? </w:t>
      </w:r>
      <w:r w:rsidRPr="00856E94">
        <w:rPr>
          <w:szCs w:val="28"/>
          <w:lang w:val="en-US"/>
        </w:rPr>
        <w:t>Why/Why not?</w:t>
      </w:r>
    </w:p>
    <w:p w:rsidR="0000718A" w:rsidRPr="00856E94" w:rsidRDefault="0000718A" w:rsidP="0000718A">
      <w:pPr>
        <w:jc w:val="both"/>
        <w:rPr>
          <w:b/>
          <w:szCs w:val="28"/>
          <w:lang w:val="en-US"/>
        </w:rPr>
      </w:pPr>
      <w:bookmarkStart w:id="66" w:name="bookmark207"/>
      <w:r w:rsidRPr="00856E94">
        <w:rPr>
          <w:b/>
          <w:szCs w:val="28"/>
          <w:lang w:val="en-US"/>
        </w:rPr>
        <w:lastRenderedPageBreak/>
        <w:t>Handout 5</w:t>
      </w:r>
      <w:bookmarkEnd w:id="66"/>
    </w:p>
    <w:p w:rsidR="0000718A" w:rsidRPr="00856E94" w:rsidRDefault="0000718A" w:rsidP="0000718A">
      <w:pPr>
        <w:jc w:val="both"/>
        <w:rPr>
          <w:szCs w:val="28"/>
          <w:lang w:val="en-US"/>
        </w:rPr>
      </w:pPr>
      <w:r w:rsidRPr="00856E94">
        <w:rPr>
          <w:szCs w:val="28"/>
          <w:lang w:val="en-US"/>
        </w:rPr>
        <w:t>Work in groups and discuss the questions.</w:t>
      </w:r>
    </w:p>
    <w:p w:rsidR="0000718A" w:rsidRPr="00856E94" w:rsidRDefault="0000718A" w:rsidP="00EF3B51">
      <w:pPr>
        <w:pStyle w:val="a3"/>
        <w:numPr>
          <w:ilvl w:val="0"/>
          <w:numId w:val="68"/>
        </w:numPr>
        <w:jc w:val="both"/>
        <w:rPr>
          <w:rFonts w:ascii="Times New Roman" w:hAnsi="Times New Roman"/>
          <w:sz w:val="24"/>
          <w:szCs w:val="28"/>
          <w:lang w:val="en-US"/>
        </w:rPr>
      </w:pPr>
      <w:r w:rsidRPr="00856E94">
        <w:rPr>
          <w:rFonts w:ascii="Times New Roman" w:hAnsi="Times New Roman"/>
          <w:sz w:val="24"/>
          <w:szCs w:val="28"/>
          <w:lang w:val="en-US"/>
        </w:rPr>
        <w:t>There are more rules for children now, than when you were a child?</w:t>
      </w:r>
    </w:p>
    <w:p w:rsidR="0000718A" w:rsidRPr="00856E94" w:rsidRDefault="0000718A" w:rsidP="00EF3B51">
      <w:pPr>
        <w:pStyle w:val="a3"/>
        <w:numPr>
          <w:ilvl w:val="0"/>
          <w:numId w:val="68"/>
        </w:numPr>
        <w:jc w:val="both"/>
        <w:rPr>
          <w:rFonts w:ascii="Times New Roman" w:hAnsi="Times New Roman"/>
          <w:sz w:val="24"/>
          <w:szCs w:val="28"/>
          <w:lang w:val="en-US"/>
        </w:rPr>
      </w:pPr>
      <w:r w:rsidRPr="00856E94">
        <w:rPr>
          <w:rFonts w:ascii="Times New Roman" w:hAnsi="Times New Roman"/>
          <w:sz w:val="24"/>
          <w:szCs w:val="28"/>
          <w:lang w:val="en-US"/>
        </w:rPr>
        <w:t>Schools and universities give students more freedom than in the past?</w:t>
      </w:r>
    </w:p>
    <w:p w:rsidR="0000718A" w:rsidRPr="00856E94" w:rsidRDefault="0000718A" w:rsidP="00EF3B51">
      <w:pPr>
        <w:pStyle w:val="a3"/>
        <w:numPr>
          <w:ilvl w:val="0"/>
          <w:numId w:val="68"/>
        </w:numPr>
        <w:jc w:val="both"/>
        <w:rPr>
          <w:rFonts w:ascii="Times New Roman" w:hAnsi="Times New Roman"/>
          <w:sz w:val="24"/>
          <w:szCs w:val="28"/>
          <w:lang w:val="en-US"/>
        </w:rPr>
      </w:pPr>
      <w:r w:rsidRPr="00856E94">
        <w:rPr>
          <w:rFonts w:ascii="Times New Roman" w:hAnsi="Times New Roman"/>
          <w:sz w:val="24"/>
          <w:szCs w:val="28"/>
          <w:lang w:val="en-US"/>
        </w:rPr>
        <w:t>What are some of the rules where you work/study?</w:t>
      </w:r>
    </w:p>
    <w:p w:rsidR="0000718A" w:rsidRPr="00856E94" w:rsidRDefault="0000718A" w:rsidP="0000718A">
      <w:pPr>
        <w:jc w:val="center"/>
        <w:rPr>
          <w:b/>
          <w:szCs w:val="28"/>
        </w:rPr>
      </w:pPr>
      <w:r w:rsidRPr="00856E94">
        <w:rPr>
          <w:b/>
          <w:szCs w:val="28"/>
        </w:rPr>
        <w:t>Literature</w:t>
      </w:r>
    </w:p>
    <w:p w:rsidR="0000718A" w:rsidRPr="00856E94" w:rsidRDefault="0000718A" w:rsidP="00EF3B51">
      <w:pPr>
        <w:pStyle w:val="a3"/>
        <w:numPr>
          <w:ilvl w:val="0"/>
          <w:numId w:val="45"/>
        </w:numPr>
        <w:rPr>
          <w:rFonts w:ascii="Times New Roman" w:hAnsi="Times New Roman"/>
          <w:sz w:val="24"/>
          <w:szCs w:val="28"/>
          <w:lang w:val="en-US"/>
        </w:rPr>
      </w:pPr>
      <w:r w:rsidRPr="00856E94">
        <w:rPr>
          <w:rFonts w:ascii="Times New Roman" w:hAnsi="Times New Roman"/>
          <w:sz w:val="24"/>
          <w:szCs w:val="28"/>
          <w:lang w:eastAsia="ru-RU" w:bidi="ru-RU"/>
        </w:rPr>
        <w:t xml:space="preserve">Бакиева Г.Х. ва бошк. </w:t>
      </w:r>
      <w:r w:rsidRPr="00856E94">
        <w:rPr>
          <w:rFonts w:ascii="Times New Roman" w:hAnsi="Times New Roman"/>
          <w:sz w:val="24"/>
          <w:szCs w:val="28"/>
          <w:lang w:val="en-US"/>
        </w:rPr>
        <w:t xml:space="preserve">Get in Touch. </w:t>
      </w:r>
      <w:r w:rsidRPr="00856E94">
        <w:rPr>
          <w:rFonts w:ascii="Times New Roman" w:hAnsi="Times New Roman"/>
          <w:sz w:val="24"/>
          <w:szCs w:val="28"/>
          <w:lang w:val="en-US" w:eastAsia="ru-RU" w:bidi="ru-RU"/>
        </w:rPr>
        <w:t>-</w:t>
      </w:r>
      <w:r w:rsidRPr="00856E94">
        <w:rPr>
          <w:rFonts w:ascii="Times New Roman" w:hAnsi="Times New Roman"/>
          <w:sz w:val="24"/>
          <w:szCs w:val="28"/>
          <w:lang w:eastAsia="ru-RU" w:bidi="ru-RU"/>
        </w:rPr>
        <w:t>Т</w:t>
      </w:r>
      <w:r w:rsidRPr="00856E94">
        <w:rPr>
          <w:rFonts w:ascii="Times New Roman" w:hAnsi="Times New Roman"/>
          <w:sz w:val="24"/>
          <w:szCs w:val="28"/>
          <w:lang w:val="en-US" w:eastAsia="ru-RU" w:bidi="ru-RU"/>
        </w:rPr>
        <w:t xml:space="preserve">.: </w:t>
      </w:r>
      <w:r w:rsidRPr="00856E94">
        <w:rPr>
          <w:rFonts w:ascii="Times New Roman" w:hAnsi="Times New Roman"/>
          <w:sz w:val="24"/>
          <w:szCs w:val="28"/>
          <w:lang w:eastAsia="ru-RU" w:bidi="ru-RU"/>
        </w:rPr>
        <w:t>Филолог</w:t>
      </w:r>
      <w:r w:rsidRPr="00856E94">
        <w:rPr>
          <w:rFonts w:ascii="Times New Roman" w:hAnsi="Times New Roman"/>
          <w:sz w:val="24"/>
          <w:szCs w:val="28"/>
          <w:lang w:val="en-US" w:eastAsia="ru-RU" w:bidi="ru-RU"/>
        </w:rPr>
        <w:t xml:space="preserve">, </w:t>
      </w:r>
      <w:r w:rsidRPr="00856E94">
        <w:rPr>
          <w:rFonts w:ascii="Times New Roman" w:hAnsi="Times New Roman"/>
          <w:sz w:val="24"/>
          <w:szCs w:val="28"/>
          <w:lang w:val="en-US"/>
        </w:rPr>
        <w:t>2004</w:t>
      </w:r>
    </w:p>
    <w:p w:rsidR="0000718A" w:rsidRPr="00856E94" w:rsidRDefault="0000718A" w:rsidP="00EF3B51">
      <w:pPr>
        <w:pStyle w:val="a3"/>
        <w:numPr>
          <w:ilvl w:val="0"/>
          <w:numId w:val="45"/>
        </w:numPr>
        <w:rPr>
          <w:rFonts w:ascii="Times New Roman" w:hAnsi="Times New Roman"/>
          <w:sz w:val="24"/>
          <w:szCs w:val="28"/>
          <w:lang w:val="en-US"/>
        </w:rPr>
      </w:pPr>
      <w:r w:rsidRPr="00856E94">
        <w:rPr>
          <w:rFonts w:ascii="Times New Roman" w:hAnsi="Times New Roman"/>
          <w:sz w:val="24"/>
          <w:szCs w:val="28"/>
          <w:lang w:val="en-US"/>
        </w:rPr>
        <w:t>Barton, L. &amp; Sardinas, C. P. (2004), North</w:t>
      </w:r>
      <w:r w:rsidRPr="00856E94">
        <w:rPr>
          <w:rStyle w:val="21"/>
          <w:rFonts w:eastAsiaTheme="minorHAnsi"/>
          <w:szCs w:val="28"/>
        </w:rPr>
        <w:t xml:space="preserve"> Star. Reading and Writing. Intermediate. </w:t>
      </w:r>
      <w:r w:rsidRPr="00856E94">
        <w:rPr>
          <w:rFonts w:ascii="Times New Roman" w:hAnsi="Times New Roman"/>
          <w:sz w:val="24"/>
          <w:szCs w:val="28"/>
          <w:lang w:val="en-US"/>
        </w:rPr>
        <w:t>Longman.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Driscol, L. (2004) </w:t>
      </w:r>
      <w:r w:rsidRPr="00856E94">
        <w:rPr>
          <w:rStyle w:val="21"/>
          <w:rFonts w:eastAsiaTheme="minorHAnsi"/>
          <w:szCs w:val="28"/>
        </w:rPr>
        <w:t>Reading Extra</w:t>
      </w:r>
      <w:r w:rsidRPr="00856E94">
        <w:rPr>
          <w:rFonts w:ascii="Times New Roman" w:hAnsi="Times New Roman"/>
          <w:sz w:val="24"/>
          <w:szCs w:val="28"/>
          <w:lang w:val="en-US"/>
        </w:rPr>
        <w:t xml:space="preserve"> A resource book of multi-level skills activities. </w:t>
      </w:r>
      <w:r w:rsidRPr="00856E94">
        <w:rPr>
          <w:rFonts w:ascii="Times New Roman" w:hAnsi="Times New Roman"/>
          <w:sz w:val="24"/>
          <w:szCs w:val="28"/>
        </w:rPr>
        <w:t>CUP.</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Fry E. B. (2000), Skimming</w:t>
      </w:r>
      <w:r w:rsidRPr="00856E94">
        <w:rPr>
          <w:rStyle w:val="21"/>
          <w:rFonts w:eastAsiaTheme="minorHAnsi"/>
          <w:szCs w:val="28"/>
        </w:rPr>
        <w:t xml:space="preserve"> and scanning. Middle level,</w:t>
      </w:r>
      <w:r w:rsidRPr="00856E94">
        <w:rPr>
          <w:rFonts w:ascii="Times New Roman" w:hAnsi="Times New Roman"/>
          <w:sz w:val="24"/>
          <w:szCs w:val="28"/>
        </w:rPr>
        <w:t xml:space="preserve"> Jamestown Publishers.</w:t>
      </w:r>
    </w:p>
    <w:p w:rsidR="0000718A" w:rsidRPr="00856E94" w:rsidRDefault="0000718A" w:rsidP="00EF3B51">
      <w:pPr>
        <w:pStyle w:val="a3"/>
        <w:numPr>
          <w:ilvl w:val="0"/>
          <w:numId w:val="45"/>
        </w:numPr>
        <w:rPr>
          <w:rFonts w:ascii="Times New Roman" w:hAnsi="Times New Roman"/>
          <w:sz w:val="24"/>
          <w:szCs w:val="28"/>
          <w:lang w:val="en-US"/>
        </w:rPr>
      </w:pPr>
      <w:r w:rsidRPr="00856E94">
        <w:rPr>
          <w:rFonts w:ascii="Times New Roman" w:hAnsi="Times New Roman"/>
          <w:sz w:val="24"/>
          <w:szCs w:val="28"/>
          <w:lang w:val="en-US"/>
        </w:rPr>
        <w:t xml:space="preserve">Greenall, S &amp; D. Pye (2007), </w:t>
      </w:r>
      <w:r w:rsidRPr="00856E94">
        <w:rPr>
          <w:rStyle w:val="21"/>
          <w:rFonts w:eastAsiaTheme="minorHAnsi"/>
          <w:szCs w:val="28"/>
        </w:rPr>
        <w:t>Reading 2, 3. Cambridge Skills for Fluency.</w:t>
      </w:r>
      <w:r w:rsidRPr="00856E94">
        <w:rPr>
          <w:rFonts w:ascii="Times New Roman" w:hAnsi="Times New Roman"/>
          <w:sz w:val="24"/>
          <w:szCs w:val="28"/>
          <w:lang w:val="en-US"/>
        </w:rPr>
        <w:t xml:space="preserve"> Cambridge: CUP</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Philips A. &amp; Philips T. (1997) </w:t>
      </w:r>
      <w:r w:rsidRPr="00856E94">
        <w:rPr>
          <w:rStyle w:val="21"/>
          <w:rFonts w:eastAsiaTheme="minorHAnsi"/>
          <w:szCs w:val="28"/>
        </w:rPr>
        <w:t>Key Skills for Reading.</w:t>
      </w:r>
      <w:r w:rsidRPr="00856E94">
        <w:rPr>
          <w:rFonts w:ascii="Times New Roman" w:hAnsi="Times New Roman"/>
          <w:sz w:val="24"/>
          <w:szCs w:val="28"/>
          <w:lang w:val="en-US"/>
        </w:rPr>
        <w:t xml:space="preserve"> </w:t>
      </w:r>
      <w:r w:rsidRPr="00856E94">
        <w:rPr>
          <w:rFonts w:ascii="Times New Roman" w:hAnsi="Times New Roman"/>
          <w:sz w:val="24"/>
          <w:szCs w:val="28"/>
        </w:rPr>
        <w:t>Prentice Hall.</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Phillips, T. &amp; Phillips, A. (2005) </w:t>
      </w:r>
      <w:r w:rsidRPr="00856E94">
        <w:rPr>
          <w:rStyle w:val="21"/>
          <w:rFonts w:eastAsiaTheme="minorHAnsi"/>
          <w:szCs w:val="28"/>
        </w:rPr>
        <w:t>Skills in English. Level 2.</w:t>
      </w:r>
      <w:r w:rsidRPr="00856E94">
        <w:rPr>
          <w:rFonts w:ascii="Times New Roman" w:hAnsi="Times New Roman"/>
          <w:sz w:val="24"/>
          <w:szCs w:val="28"/>
        </w:rPr>
        <w:t xml:space="preserve"> Garnet Education.</w:t>
      </w:r>
    </w:p>
    <w:p w:rsidR="0000718A" w:rsidRPr="00856E94" w:rsidRDefault="0000718A" w:rsidP="00EF3B51">
      <w:pPr>
        <w:pStyle w:val="a3"/>
        <w:numPr>
          <w:ilvl w:val="0"/>
          <w:numId w:val="45"/>
        </w:numPr>
        <w:rPr>
          <w:rFonts w:ascii="Times New Roman" w:hAnsi="Times New Roman"/>
          <w:sz w:val="24"/>
          <w:szCs w:val="28"/>
          <w:lang w:val="en-US"/>
        </w:rPr>
      </w:pPr>
      <w:r w:rsidRPr="00856E94">
        <w:rPr>
          <w:rStyle w:val="9"/>
          <w:rFonts w:eastAsiaTheme="minorHAnsi"/>
          <w:szCs w:val="28"/>
        </w:rPr>
        <w:t xml:space="preserve">Newspapers and </w:t>
      </w:r>
      <w:r w:rsidRPr="00856E94">
        <w:rPr>
          <w:rFonts w:ascii="Times New Roman" w:hAnsi="Times New Roman"/>
          <w:sz w:val="24"/>
          <w:szCs w:val="28"/>
          <w:lang w:val="en-US"/>
        </w:rPr>
        <w:t>magazines</w:t>
      </w:r>
      <w:r w:rsidRPr="00856E94">
        <w:rPr>
          <w:rStyle w:val="9"/>
          <w:rFonts w:eastAsiaTheme="minorHAnsi"/>
          <w:szCs w:val="28"/>
        </w:rPr>
        <w:t xml:space="preserve"> (e.g. </w:t>
      </w:r>
      <w:r w:rsidRPr="00856E94">
        <w:rPr>
          <w:rFonts w:ascii="Times New Roman" w:hAnsi="Times New Roman"/>
          <w:sz w:val="24"/>
          <w:szCs w:val="28"/>
          <w:lang w:val="en-US"/>
        </w:rPr>
        <w:t>English Teaching professional, Modern English Teacher, Uzbekistan Today, The Economist</w:t>
      </w:r>
      <w:r w:rsidRPr="00856E94">
        <w:rPr>
          <w:rStyle w:val="9"/>
          <w:rFonts w:eastAsiaTheme="minorHAnsi"/>
          <w:szCs w:val="28"/>
        </w:rPr>
        <w:t xml:space="preserve">, </w:t>
      </w:r>
      <w:r w:rsidRPr="00856E94">
        <w:rPr>
          <w:rFonts w:ascii="Times New Roman" w:hAnsi="Times New Roman"/>
          <w:sz w:val="24"/>
          <w:szCs w:val="28"/>
          <w:lang w:val="en-US"/>
        </w:rPr>
        <w:t>The New Scientist, National Geographic</w:t>
      </w:r>
      <w:r w:rsidRPr="00856E94">
        <w:rPr>
          <w:rStyle w:val="9"/>
          <w:rFonts w:eastAsiaTheme="minorHAnsi"/>
          <w:szCs w:val="28"/>
        </w:rPr>
        <w:t xml:space="preserve"> etc)</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Jordan*, R. R. (2003). </w:t>
      </w:r>
      <w:r w:rsidRPr="00856E94">
        <w:rPr>
          <w:rStyle w:val="21"/>
          <w:rFonts w:eastAsiaTheme="minorHAnsi"/>
          <w:szCs w:val="28"/>
        </w:rPr>
        <w:t>Academic Writing Course: Study Skills in English.</w:t>
      </w:r>
      <w:r w:rsidRPr="00856E94">
        <w:rPr>
          <w:rFonts w:ascii="Times New Roman" w:hAnsi="Times New Roman"/>
          <w:sz w:val="24"/>
          <w:szCs w:val="28"/>
          <w:lang w:val="en-US"/>
        </w:rPr>
        <w:t xml:space="preserve"> </w:t>
      </w:r>
      <w:r w:rsidRPr="00856E94">
        <w:rPr>
          <w:rFonts w:ascii="Times New Roman" w:hAnsi="Times New Roman"/>
          <w:sz w:val="24"/>
          <w:szCs w:val="28"/>
        </w:rPr>
        <w:t>Pearson Education Limited. Third Edition.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Scarry*, S., &amp; Scarry, J. (2008). </w:t>
      </w:r>
      <w:r w:rsidRPr="00856E94">
        <w:rPr>
          <w:rStyle w:val="21"/>
          <w:rFonts w:eastAsiaTheme="minorHAnsi"/>
          <w:szCs w:val="28"/>
        </w:rPr>
        <w:t>The Writer’s Workplace with Readings: Building College Writing Skills.</w:t>
      </w:r>
      <w:r w:rsidRPr="00856E94">
        <w:rPr>
          <w:rFonts w:ascii="Times New Roman" w:hAnsi="Times New Roman"/>
          <w:sz w:val="24"/>
          <w:szCs w:val="28"/>
          <w:lang w:val="en-US"/>
        </w:rPr>
        <w:t xml:space="preserve"> </w:t>
      </w:r>
      <w:r w:rsidRPr="00856E94">
        <w:rPr>
          <w:rFonts w:ascii="Times New Roman" w:hAnsi="Times New Roman"/>
          <w:sz w:val="24"/>
          <w:szCs w:val="28"/>
        </w:rPr>
        <w:t>Thomson Learning. Sixth Edition.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Ruetten, M. K. (2003). </w:t>
      </w:r>
      <w:r w:rsidRPr="00856E94">
        <w:rPr>
          <w:rStyle w:val="21"/>
          <w:rFonts w:eastAsiaTheme="minorHAnsi"/>
          <w:szCs w:val="28"/>
        </w:rPr>
        <w:t>Developing Composition Skills: Rhetoric and Grammar.</w:t>
      </w:r>
      <w:r w:rsidRPr="00856E94">
        <w:rPr>
          <w:rFonts w:ascii="Times New Roman" w:hAnsi="Times New Roman"/>
          <w:sz w:val="24"/>
          <w:szCs w:val="28"/>
          <w:lang w:val="en-US"/>
        </w:rPr>
        <w:t xml:space="preserve"> </w:t>
      </w:r>
      <w:r w:rsidRPr="00856E94">
        <w:rPr>
          <w:rFonts w:ascii="Times New Roman" w:hAnsi="Times New Roman"/>
          <w:sz w:val="24"/>
          <w:szCs w:val="28"/>
        </w:rPr>
        <w:t>Thomson Learning. Second Edition.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Evans, V. (1998). Successful</w:t>
      </w:r>
      <w:r w:rsidRPr="00856E94">
        <w:rPr>
          <w:rStyle w:val="21"/>
          <w:rFonts w:eastAsiaTheme="minorHAnsi"/>
          <w:szCs w:val="28"/>
        </w:rPr>
        <w:t xml:space="preserve"> Writing.</w:t>
      </w:r>
      <w:r w:rsidRPr="00856E94">
        <w:rPr>
          <w:rFonts w:ascii="Times New Roman" w:hAnsi="Times New Roman"/>
          <w:sz w:val="24"/>
          <w:szCs w:val="28"/>
          <w:lang w:val="en-US"/>
        </w:rPr>
        <w:t xml:space="preserve"> Upper Intermediate. </w:t>
      </w:r>
      <w:r w:rsidRPr="00856E94">
        <w:rPr>
          <w:rFonts w:ascii="Times New Roman" w:hAnsi="Times New Roman"/>
          <w:sz w:val="24"/>
          <w:szCs w:val="28"/>
        </w:rPr>
        <w:t>Express Publishing.</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Total English. Intermediate. Rachel Roberts, Antonia Clare, J.J Wilson. </w:t>
      </w:r>
      <w:r w:rsidRPr="00856E94">
        <w:rPr>
          <w:rFonts w:ascii="Times New Roman" w:hAnsi="Times New Roman"/>
          <w:sz w:val="24"/>
          <w:szCs w:val="28"/>
        </w:rPr>
        <w:t>Longman.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Just reading and writing. Jeremy Harmer. </w:t>
      </w:r>
      <w:r w:rsidRPr="00856E94">
        <w:rPr>
          <w:rFonts w:ascii="Times New Roman" w:hAnsi="Times New Roman"/>
          <w:sz w:val="24"/>
          <w:szCs w:val="28"/>
        </w:rPr>
        <w:t>MCELT. London-Singapore-New York</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Exam Skills for reading and writing. Malcolm Mann, Steve Taylor-Knowles. </w:t>
      </w:r>
      <w:r w:rsidRPr="00856E94">
        <w:rPr>
          <w:rFonts w:ascii="Times New Roman" w:hAnsi="Times New Roman"/>
          <w:sz w:val="24"/>
          <w:szCs w:val="28"/>
        </w:rPr>
        <w:t>Macmillan.</w:t>
      </w:r>
    </w:p>
    <w:p w:rsidR="0000718A" w:rsidRPr="00856E94" w:rsidRDefault="0000718A" w:rsidP="00EF3B51">
      <w:pPr>
        <w:pStyle w:val="a3"/>
        <w:numPr>
          <w:ilvl w:val="0"/>
          <w:numId w:val="45"/>
        </w:numPr>
        <w:rPr>
          <w:rFonts w:ascii="Times New Roman" w:hAnsi="Times New Roman"/>
          <w:sz w:val="24"/>
          <w:szCs w:val="28"/>
        </w:rPr>
      </w:pPr>
      <w:r w:rsidRPr="00856E94">
        <w:rPr>
          <w:rFonts w:ascii="Times New Roman" w:hAnsi="Times New Roman"/>
          <w:sz w:val="24"/>
          <w:szCs w:val="28"/>
          <w:lang w:val="en-US"/>
        </w:rPr>
        <w:t xml:space="preserve">Natural English reading and writing. </w:t>
      </w:r>
      <w:r w:rsidRPr="00856E94">
        <w:rPr>
          <w:rFonts w:ascii="Times New Roman" w:hAnsi="Times New Roman"/>
          <w:sz w:val="24"/>
          <w:szCs w:val="28"/>
        </w:rPr>
        <w:t>Theresa Clementson. OUP.</w:t>
      </w:r>
      <w:r w:rsidRPr="00856E94">
        <w:rPr>
          <w:rFonts w:ascii="Times New Roman" w:hAnsi="Times New Roman"/>
          <w:sz w:val="24"/>
          <w:szCs w:val="28"/>
        </w:rPr>
        <w:br/>
      </w:r>
    </w:p>
    <w:p w:rsidR="0000718A" w:rsidRPr="00856E94" w:rsidRDefault="0000718A" w:rsidP="0000718A">
      <w:pPr>
        <w:rPr>
          <w:b/>
          <w:szCs w:val="28"/>
        </w:rPr>
      </w:pPr>
      <w:r w:rsidRPr="00856E94">
        <w:rPr>
          <w:b/>
          <w:szCs w:val="28"/>
        </w:rPr>
        <w:t>Fiction</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Hornby, N. (1998) </w:t>
      </w:r>
      <w:r w:rsidRPr="00856E94">
        <w:rPr>
          <w:rStyle w:val="21"/>
          <w:rFonts w:eastAsiaTheme="minorHAnsi"/>
          <w:szCs w:val="28"/>
        </w:rPr>
        <w:t>About a Boy.</w:t>
      </w:r>
      <w:r w:rsidRPr="00856E94">
        <w:rPr>
          <w:rFonts w:ascii="Times New Roman" w:hAnsi="Times New Roman"/>
          <w:sz w:val="24"/>
          <w:szCs w:val="28"/>
          <w:lang w:val="en-US"/>
        </w:rPr>
        <w:t xml:space="preserve"> </w:t>
      </w:r>
      <w:r w:rsidRPr="00856E94">
        <w:rPr>
          <w:rFonts w:ascii="Times New Roman" w:hAnsi="Times New Roman"/>
          <w:sz w:val="24"/>
          <w:szCs w:val="28"/>
        </w:rPr>
        <w:t>Penguin Books.</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Kinsella, S. (2003) </w:t>
      </w:r>
      <w:r w:rsidRPr="00856E94">
        <w:rPr>
          <w:rStyle w:val="21"/>
          <w:rFonts w:eastAsiaTheme="minorHAnsi"/>
          <w:szCs w:val="28"/>
        </w:rPr>
        <w:t>Can you keep a secret?</w:t>
      </w:r>
      <w:r w:rsidRPr="00856E94">
        <w:rPr>
          <w:rFonts w:ascii="Times New Roman" w:hAnsi="Times New Roman"/>
          <w:sz w:val="24"/>
          <w:szCs w:val="28"/>
          <w:lang w:val="en-US"/>
        </w:rPr>
        <w:t xml:space="preserve"> </w:t>
      </w:r>
      <w:r w:rsidRPr="00856E94">
        <w:rPr>
          <w:rFonts w:ascii="Times New Roman" w:hAnsi="Times New Roman"/>
          <w:sz w:val="24"/>
          <w:szCs w:val="28"/>
        </w:rPr>
        <w:t>Black Swain.</w:t>
      </w:r>
    </w:p>
    <w:p w:rsidR="0000718A" w:rsidRPr="00856E94" w:rsidRDefault="0000718A" w:rsidP="00EF3B51">
      <w:pPr>
        <w:pStyle w:val="a3"/>
        <w:numPr>
          <w:ilvl w:val="0"/>
          <w:numId w:val="46"/>
        </w:numPr>
        <w:rPr>
          <w:rFonts w:ascii="Times New Roman" w:hAnsi="Times New Roman"/>
          <w:sz w:val="24"/>
          <w:szCs w:val="28"/>
        </w:rPr>
      </w:pPr>
      <w:r w:rsidRPr="00856E94">
        <w:rPr>
          <w:rFonts w:ascii="Times New Roman" w:hAnsi="Times New Roman"/>
          <w:sz w:val="24"/>
          <w:szCs w:val="28"/>
          <w:lang w:val="en-US"/>
        </w:rPr>
        <w:t xml:space="preserve">Ishiguro, K. (1989) </w:t>
      </w:r>
      <w:r w:rsidRPr="00856E94">
        <w:rPr>
          <w:rStyle w:val="21"/>
          <w:rFonts w:eastAsiaTheme="minorHAnsi"/>
          <w:szCs w:val="28"/>
        </w:rPr>
        <w:t>The Remains of the Day.</w:t>
      </w:r>
      <w:r w:rsidRPr="00856E94">
        <w:rPr>
          <w:rFonts w:ascii="Times New Roman" w:hAnsi="Times New Roman"/>
          <w:sz w:val="24"/>
          <w:szCs w:val="28"/>
          <w:lang w:val="en-US"/>
        </w:rPr>
        <w:t xml:space="preserve"> </w:t>
      </w:r>
      <w:r w:rsidRPr="00856E94">
        <w:rPr>
          <w:rFonts w:ascii="Times New Roman" w:hAnsi="Times New Roman"/>
          <w:sz w:val="24"/>
          <w:szCs w:val="28"/>
        </w:rPr>
        <w:t>Faber &amp; Faber.</w:t>
      </w:r>
    </w:p>
    <w:p w:rsidR="0000718A" w:rsidRPr="00856E94" w:rsidRDefault="0000718A" w:rsidP="0000718A">
      <w:pPr>
        <w:rPr>
          <w:b/>
          <w:szCs w:val="28"/>
        </w:rPr>
      </w:pPr>
      <w:r w:rsidRPr="00856E94">
        <w:rPr>
          <w:b/>
          <w:szCs w:val="28"/>
        </w:rPr>
        <w:t>Suggested web sites:</w:t>
      </w:r>
    </w:p>
    <w:p w:rsidR="0000718A" w:rsidRPr="00856E94" w:rsidRDefault="007A3A08" w:rsidP="0000718A">
      <w:pPr>
        <w:rPr>
          <w:szCs w:val="28"/>
        </w:rPr>
      </w:pPr>
      <w:hyperlink r:id="rId49" w:history="1">
        <w:r w:rsidR="0000718A" w:rsidRPr="00856E94">
          <w:rPr>
            <w:rStyle w:val="a7"/>
            <w:szCs w:val="28"/>
          </w:rPr>
          <w:t>www.teachingenglish.org.uk</w:t>
        </w:r>
      </w:hyperlink>
    </w:p>
    <w:p w:rsidR="0000718A" w:rsidRPr="00856E94" w:rsidRDefault="007A3A08" w:rsidP="0000718A">
      <w:pPr>
        <w:rPr>
          <w:szCs w:val="28"/>
        </w:rPr>
      </w:pPr>
      <w:hyperlink r:id="rId50" w:history="1">
        <w:r w:rsidR="0000718A" w:rsidRPr="00856E94">
          <w:rPr>
            <w:rStyle w:val="a7"/>
            <w:szCs w:val="28"/>
          </w:rPr>
          <w:t>www.online-literature.com</w:t>
        </w:r>
      </w:hyperlink>
    </w:p>
    <w:p w:rsidR="0000718A" w:rsidRPr="00856E94" w:rsidRDefault="007A3A08" w:rsidP="0000718A">
      <w:pPr>
        <w:rPr>
          <w:szCs w:val="28"/>
        </w:rPr>
      </w:pPr>
      <w:hyperlink r:id="rId51" w:history="1">
        <w:r w:rsidR="0000718A" w:rsidRPr="00856E94">
          <w:rPr>
            <w:rStyle w:val="a7"/>
            <w:szCs w:val="28"/>
          </w:rPr>
          <w:t>www.literature.org/</w:t>
        </w:r>
      </w:hyperlink>
    </w:p>
    <w:p w:rsidR="0000718A" w:rsidRPr="00856E94" w:rsidRDefault="007A3A08" w:rsidP="0000718A">
      <w:pPr>
        <w:rPr>
          <w:szCs w:val="28"/>
        </w:rPr>
      </w:pPr>
      <w:hyperlink r:id="rId52" w:history="1">
        <w:r w:rsidR="0000718A" w:rsidRPr="00856E94">
          <w:rPr>
            <w:rStyle w:val="a7"/>
            <w:szCs w:val="28"/>
          </w:rPr>
          <w:t>www.pearsonlongman.com/ae/</w:t>
        </w:r>
      </w:hyperlink>
    </w:p>
    <w:p w:rsidR="0000718A" w:rsidRPr="00856E94" w:rsidRDefault="007A3A08" w:rsidP="0000718A">
      <w:pPr>
        <w:rPr>
          <w:szCs w:val="28"/>
        </w:rPr>
      </w:pPr>
      <w:hyperlink r:id="rId53" w:history="1">
        <w:r w:rsidR="0000718A" w:rsidRPr="00856E94">
          <w:rPr>
            <w:rStyle w:val="a7"/>
            <w:szCs w:val="28"/>
          </w:rPr>
          <w:t>www.developreading.com</w:t>
        </w:r>
      </w:hyperlink>
    </w:p>
    <w:p w:rsidR="0000718A" w:rsidRPr="00856E94" w:rsidRDefault="007A3A08" w:rsidP="0000718A">
      <w:pPr>
        <w:rPr>
          <w:szCs w:val="28"/>
        </w:rPr>
      </w:pPr>
      <w:hyperlink r:id="rId54" w:history="1">
        <w:r w:rsidR="0000718A" w:rsidRPr="00856E94">
          <w:rPr>
            <w:rStyle w:val="a7"/>
            <w:szCs w:val="28"/>
          </w:rPr>
          <w:t>www.jobproblems.com</w:t>
        </w:r>
      </w:hyperlink>
    </w:p>
    <w:p w:rsidR="0000718A" w:rsidRPr="00856E94" w:rsidRDefault="0000718A" w:rsidP="0000718A">
      <w:pPr>
        <w:jc w:val="center"/>
        <w:rPr>
          <w:b/>
          <w:szCs w:val="28"/>
        </w:rPr>
      </w:pPr>
      <w:bookmarkStart w:id="67" w:name="bookmark210"/>
      <w:r w:rsidRPr="00856E94">
        <w:rPr>
          <w:b/>
          <w:szCs w:val="28"/>
        </w:rPr>
        <w:t>Glossary:</w:t>
      </w:r>
      <w:bookmarkEnd w:id="67"/>
    </w:p>
    <w:p w:rsidR="0000718A" w:rsidRPr="00856E94" w:rsidRDefault="0000718A" w:rsidP="0000718A">
      <w:pPr>
        <w:rPr>
          <w:szCs w:val="28"/>
          <w:lang w:val="en-US"/>
        </w:rPr>
      </w:pPr>
      <w:r w:rsidRPr="00856E94">
        <w:rPr>
          <w:b/>
          <w:szCs w:val="28"/>
          <w:lang w:val="en-US"/>
        </w:rPr>
        <w:t>REVOLVE</w:t>
      </w:r>
      <w:r w:rsidRPr="00856E94">
        <w:rPr>
          <w:rStyle w:val="20"/>
          <w:rFonts w:eastAsiaTheme="minorHAnsi"/>
          <w:szCs w:val="28"/>
        </w:rPr>
        <w:t xml:space="preserve"> </w:t>
      </w:r>
      <w:r w:rsidRPr="00856E94">
        <w:rPr>
          <w:b/>
          <w:szCs w:val="28"/>
          <w:lang w:val="en-US"/>
        </w:rPr>
        <w:t>AROUND</w:t>
      </w:r>
      <w:r w:rsidRPr="00856E94">
        <w:rPr>
          <w:rStyle w:val="20"/>
          <w:rFonts w:eastAsiaTheme="minorHAnsi"/>
          <w:szCs w:val="28"/>
        </w:rPr>
        <w:t xml:space="preserve"> - </w:t>
      </w:r>
      <w:r w:rsidRPr="00856E94">
        <w:rPr>
          <w:szCs w:val="28"/>
          <w:lang w:val="en-US"/>
        </w:rPr>
        <w:t>to have something as a very important part or purpose</w:t>
      </w:r>
      <w:r w:rsidRPr="00856E94">
        <w:rPr>
          <w:szCs w:val="28"/>
          <w:lang w:val="en-US"/>
        </w:rPr>
        <w:br/>
      </w:r>
      <w:r w:rsidRPr="00856E94">
        <w:rPr>
          <w:b/>
          <w:szCs w:val="28"/>
          <w:lang w:val="en-US"/>
        </w:rPr>
        <w:t>ORGANIZE</w:t>
      </w:r>
      <w:r w:rsidRPr="00856E94">
        <w:rPr>
          <w:rStyle w:val="20"/>
          <w:rFonts w:eastAsiaTheme="minorHAnsi"/>
          <w:szCs w:val="28"/>
        </w:rPr>
        <w:t xml:space="preserve"> </w:t>
      </w:r>
      <w:r w:rsidRPr="00856E94">
        <w:rPr>
          <w:b/>
          <w:szCs w:val="28"/>
          <w:lang w:val="en-US"/>
        </w:rPr>
        <w:t>CHILDCARE</w:t>
      </w:r>
      <w:r w:rsidRPr="00856E94">
        <w:rPr>
          <w:szCs w:val="28"/>
          <w:lang w:val="en-US"/>
        </w:rPr>
        <w:t>-to ask someone to look after children</w:t>
      </w:r>
      <w:r w:rsidRPr="00856E94">
        <w:rPr>
          <w:szCs w:val="28"/>
          <w:lang w:val="en-US"/>
        </w:rPr>
        <w:br/>
      </w:r>
      <w:r w:rsidRPr="00856E94">
        <w:rPr>
          <w:b/>
          <w:szCs w:val="28"/>
          <w:lang w:val="en-US"/>
        </w:rPr>
        <w:t>LIVE</w:t>
      </w:r>
      <w:r w:rsidRPr="00856E94">
        <w:rPr>
          <w:rStyle w:val="20"/>
          <w:rFonts w:eastAsiaTheme="minorHAnsi"/>
          <w:szCs w:val="28"/>
        </w:rPr>
        <w:t xml:space="preserve"> </w:t>
      </w:r>
      <w:r w:rsidRPr="00856E94">
        <w:rPr>
          <w:b/>
          <w:szCs w:val="28"/>
          <w:lang w:val="en-US"/>
        </w:rPr>
        <w:t>ONE’S</w:t>
      </w:r>
      <w:r w:rsidRPr="00856E94">
        <w:rPr>
          <w:rStyle w:val="20"/>
          <w:rFonts w:eastAsiaTheme="minorHAnsi"/>
          <w:szCs w:val="28"/>
        </w:rPr>
        <w:t xml:space="preserve"> </w:t>
      </w:r>
      <w:r w:rsidRPr="00856E94">
        <w:rPr>
          <w:b/>
          <w:szCs w:val="28"/>
          <w:lang w:val="en-US"/>
        </w:rPr>
        <w:t>DREAM</w:t>
      </w:r>
      <w:r w:rsidRPr="00856E94">
        <w:rPr>
          <w:szCs w:val="28"/>
          <w:lang w:val="en-US"/>
        </w:rPr>
        <w:t>-to realize one’s dream</w:t>
      </w:r>
    </w:p>
    <w:p w:rsidR="0000718A" w:rsidRPr="00856E94" w:rsidRDefault="0000718A" w:rsidP="0000718A">
      <w:pPr>
        <w:jc w:val="both"/>
        <w:rPr>
          <w:szCs w:val="28"/>
          <w:lang w:val="en-US"/>
        </w:rPr>
      </w:pPr>
    </w:p>
    <w:p w:rsidR="0000718A" w:rsidRPr="00856E94" w:rsidRDefault="0000718A" w:rsidP="0000718A">
      <w:pPr>
        <w:jc w:val="center"/>
        <w:rPr>
          <w:b/>
          <w:szCs w:val="28"/>
        </w:rPr>
      </w:pPr>
      <w:r w:rsidRPr="00856E94">
        <w:rPr>
          <w:b/>
          <w:szCs w:val="28"/>
        </w:rPr>
        <w:t>LESSON #16</w:t>
      </w:r>
    </w:p>
    <w:p w:rsidR="0000718A" w:rsidRPr="00856E94" w:rsidRDefault="0000718A" w:rsidP="0000718A">
      <w:pPr>
        <w:spacing w:line="240" w:lineRule="exact"/>
        <w:rPr>
          <w:szCs w:val="28"/>
        </w:rPr>
      </w:pPr>
      <w:r w:rsidRPr="00856E94">
        <w:rPr>
          <w:szCs w:val="28"/>
        </w:rPr>
        <w:t xml:space="preserve">Writing </w:t>
      </w:r>
    </w:p>
    <w:tbl>
      <w:tblPr>
        <w:tblStyle w:val="a8"/>
        <w:tblW w:w="0" w:type="auto"/>
        <w:tblLook w:val="04A0"/>
      </w:tblPr>
      <w:tblGrid>
        <w:gridCol w:w="1980"/>
        <w:gridCol w:w="7365"/>
      </w:tblGrid>
      <w:tr w:rsidR="0000718A" w:rsidRPr="00856E94" w:rsidTr="0000718A">
        <w:tc>
          <w:tcPr>
            <w:tcW w:w="1980" w:type="dxa"/>
          </w:tcPr>
          <w:p w:rsidR="0000718A" w:rsidRPr="00856E94" w:rsidRDefault="0000718A" w:rsidP="0000718A">
            <w:pPr>
              <w:spacing w:line="240" w:lineRule="exact"/>
              <w:rPr>
                <w:sz w:val="24"/>
                <w:szCs w:val="28"/>
              </w:rPr>
            </w:pPr>
            <w:r w:rsidRPr="00856E94">
              <w:rPr>
                <w:sz w:val="24"/>
                <w:szCs w:val="28"/>
              </w:rPr>
              <w:t>Theme#16</w:t>
            </w:r>
          </w:p>
        </w:tc>
        <w:tc>
          <w:tcPr>
            <w:tcW w:w="7365" w:type="dxa"/>
          </w:tcPr>
          <w:p w:rsidR="0000718A" w:rsidRPr="00856E94" w:rsidRDefault="0000718A" w:rsidP="0000718A">
            <w:pPr>
              <w:pStyle w:val="60"/>
              <w:shd w:val="clear" w:color="auto" w:fill="auto"/>
              <w:spacing w:line="240" w:lineRule="exact"/>
              <w:rPr>
                <w:sz w:val="24"/>
                <w:szCs w:val="28"/>
                <w:lang w:val="en-US"/>
              </w:rPr>
            </w:pPr>
            <w:r w:rsidRPr="00856E94">
              <w:rPr>
                <w:sz w:val="24"/>
                <w:szCs w:val="28"/>
                <w:lang w:val="en-US"/>
              </w:rPr>
              <w:t>Cover letter 2</w:t>
            </w:r>
          </w:p>
        </w:tc>
      </w:tr>
    </w:tbl>
    <w:p w:rsidR="0000718A" w:rsidRPr="00856E94" w:rsidRDefault="0000718A" w:rsidP="0000718A">
      <w:pPr>
        <w:rPr>
          <w:szCs w:val="28"/>
        </w:rPr>
      </w:pPr>
    </w:p>
    <w:tbl>
      <w:tblPr>
        <w:tblStyle w:val="a8"/>
        <w:tblW w:w="0" w:type="auto"/>
        <w:tblLook w:val="04A0"/>
      </w:tblPr>
      <w:tblGrid>
        <w:gridCol w:w="2432"/>
        <w:gridCol w:w="2241"/>
        <w:gridCol w:w="4672"/>
      </w:tblGrid>
      <w:tr w:rsidR="0000718A" w:rsidRPr="00856E94" w:rsidTr="0000718A">
        <w:tc>
          <w:tcPr>
            <w:tcW w:w="4673" w:type="dxa"/>
            <w:gridSpan w:val="2"/>
          </w:tcPr>
          <w:p w:rsidR="0000718A" w:rsidRPr="00856E94" w:rsidRDefault="0000718A" w:rsidP="0000718A">
            <w:pPr>
              <w:rPr>
                <w:sz w:val="24"/>
                <w:szCs w:val="28"/>
                <w:lang w:val="en-US"/>
              </w:rPr>
            </w:pPr>
            <w:r w:rsidRPr="00856E94">
              <w:rPr>
                <w:sz w:val="24"/>
                <w:szCs w:val="28"/>
                <w:lang w:val="en-US"/>
              </w:rPr>
              <w:lastRenderedPageBreak/>
              <w:t>Length: One hour and twenty minutes</w:t>
            </w:r>
          </w:p>
        </w:tc>
        <w:tc>
          <w:tcPr>
            <w:tcW w:w="4672" w:type="dxa"/>
          </w:tcPr>
          <w:p w:rsidR="0000718A" w:rsidRPr="00856E94" w:rsidRDefault="0000718A" w:rsidP="0000718A">
            <w:pPr>
              <w:rPr>
                <w:sz w:val="24"/>
                <w:szCs w:val="28"/>
              </w:rPr>
            </w:pPr>
            <w:r w:rsidRPr="00856E94">
              <w:rPr>
                <w:sz w:val="24"/>
                <w:szCs w:val="28"/>
              </w:rPr>
              <w:t>Number of students:12</w:t>
            </w:r>
          </w:p>
        </w:tc>
      </w:tr>
      <w:tr w:rsidR="0000718A" w:rsidRPr="00856E94" w:rsidTr="0000718A">
        <w:trPr>
          <w:trHeight w:val="1601"/>
        </w:trPr>
        <w:tc>
          <w:tcPr>
            <w:tcW w:w="9345" w:type="dxa"/>
            <w:gridSpan w:val="3"/>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1. Generating ideas</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2. Giving information about yourself</w:t>
            </w:r>
          </w:p>
          <w:p w:rsidR="0000718A" w:rsidRPr="00856E94" w:rsidRDefault="0000718A" w:rsidP="00EF3B51">
            <w:pPr>
              <w:widowControl w:val="0"/>
              <w:numPr>
                <w:ilvl w:val="0"/>
                <w:numId w:val="19"/>
              </w:numPr>
              <w:spacing w:line="240" w:lineRule="exact"/>
              <w:rPr>
                <w:sz w:val="24"/>
                <w:szCs w:val="28"/>
                <w:lang w:val="en-US"/>
              </w:rPr>
            </w:pPr>
            <w:r w:rsidRPr="00856E94">
              <w:rPr>
                <w:sz w:val="24"/>
                <w:szCs w:val="28"/>
                <w:lang w:val="en-US"/>
              </w:rPr>
              <w:t>Activity 3. Focusing on plans for the future</w:t>
            </w:r>
          </w:p>
          <w:p w:rsidR="0000718A" w:rsidRPr="00856E94" w:rsidRDefault="0000718A" w:rsidP="00EF3B51">
            <w:pPr>
              <w:widowControl w:val="0"/>
              <w:numPr>
                <w:ilvl w:val="0"/>
                <w:numId w:val="19"/>
              </w:numPr>
              <w:spacing w:line="240" w:lineRule="exact"/>
              <w:rPr>
                <w:sz w:val="24"/>
                <w:szCs w:val="28"/>
                <w:lang w:val="en-US"/>
              </w:rPr>
            </w:pPr>
            <w:r w:rsidRPr="00856E94">
              <w:rPr>
                <w:sz w:val="24"/>
                <w:szCs w:val="28"/>
                <w:lang w:val="en-US"/>
              </w:rPr>
              <w:t>Activity 4. Writing about plans for the future</w:t>
            </w:r>
          </w:p>
          <w:p w:rsidR="0000718A" w:rsidRPr="00856E94" w:rsidRDefault="0000718A" w:rsidP="00EF3B51">
            <w:pPr>
              <w:widowControl w:val="0"/>
              <w:numPr>
                <w:ilvl w:val="0"/>
                <w:numId w:val="19"/>
              </w:numPr>
              <w:spacing w:line="240" w:lineRule="exact"/>
              <w:rPr>
                <w:sz w:val="24"/>
                <w:szCs w:val="28"/>
              </w:rPr>
            </w:pPr>
            <w:r w:rsidRPr="00856E94">
              <w:rPr>
                <w:sz w:val="24"/>
                <w:szCs w:val="28"/>
              </w:rPr>
              <w:t>Activity 5. Case study</w:t>
            </w:r>
          </w:p>
        </w:tc>
      </w:tr>
      <w:tr w:rsidR="0000718A" w:rsidRPr="00AE5DAE" w:rsidTr="0000718A">
        <w:trPr>
          <w:trHeight w:val="562"/>
        </w:trPr>
        <w:tc>
          <w:tcPr>
            <w:tcW w:w="9345"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rPr>
                <w:sz w:val="24"/>
                <w:szCs w:val="28"/>
                <w:lang w:val="en-US"/>
              </w:rPr>
            </w:pPr>
            <w:r w:rsidRPr="00856E94">
              <w:rPr>
                <w:sz w:val="24"/>
                <w:szCs w:val="28"/>
                <w:lang w:val="en-US"/>
              </w:rPr>
              <w:t>to write a positive personal description in a work context</w:t>
            </w:r>
          </w:p>
        </w:tc>
      </w:tr>
      <w:tr w:rsidR="0000718A" w:rsidRPr="00AE5DAE" w:rsidTr="0000718A">
        <w:trPr>
          <w:trHeight w:val="621"/>
        </w:trPr>
        <w:tc>
          <w:tcPr>
            <w:tcW w:w="9345" w:type="dxa"/>
            <w:gridSpan w:val="3"/>
            <w:vAlign w:val="bottom"/>
          </w:tcPr>
          <w:p w:rsidR="0000718A" w:rsidRPr="00856E94" w:rsidRDefault="0000718A" w:rsidP="0000718A">
            <w:pPr>
              <w:tabs>
                <w:tab w:val="left" w:pos="355"/>
              </w:tabs>
              <w:spacing w:before="60" w:line="240" w:lineRule="exact"/>
              <w:rPr>
                <w:sz w:val="24"/>
                <w:szCs w:val="28"/>
              </w:rPr>
            </w:pPr>
            <w:r w:rsidRPr="00856E94">
              <w:rPr>
                <w:sz w:val="24"/>
                <w:szCs w:val="28"/>
              </w:rPr>
              <w:t>Objectives:</w:t>
            </w:r>
          </w:p>
          <w:p w:rsidR="0000718A" w:rsidRPr="00856E94" w:rsidRDefault="0000718A" w:rsidP="00EF3B51">
            <w:pPr>
              <w:pStyle w:val="a3"/>
              <w:numPr>
                <w:ilvl w:val="0"/>
                <w:numId w:val="6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develop students critical thinking skills</w:t>
            </w:r>
          </w:p>
          <w:p w:rsidR="0000718A" w:rsidRPr="00856E94" w:rsidRDefault="0000718A" w:rsidP="00EF3B51">
            <w:pPr>
              <w:pStyle w:val="a3"/>
              <w:numPr>
                <w:ilvl w:val="0"/>
                <w:numId w:val="6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enable students to describe themselves</w:t>
            </w:r>
          </w:p>
          <w:p w:rsidR="0000718A" w:rsidRPr="00856E94" w:rsidRDefault="0000718A" w:rsidP="00EF3B51">
            <w:pPr>
              <w:pStyle w:val="a3"/>
              <w:numPr>
                <w:ilvl w:val="0"/>
                <w:numId w:val="6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talk about plans for the future .</w:t>
            </w:r>
          </w:p>
          <w:p w:rsidR="0000718A" w:rsidRPr="00856E94" w:rsidRDefault="0000718A" w:rsidP="00EF3B51">
            <w:pPr>
              <w:pStyle w:val="a3"/>
              <w:numPr>
                <w:ilvl w:val="0"/>
                <w:numId w:val="6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give some guided writing practice</w:t>
            </w:r>
          </w:p>
        </w:tc>
      </w:tr>
      <w:tr w:rsidR="0000718A" w:rsidRPr="00AE5DAE" w:rsidTr="0000718A">
        <w:trPr>
          <w:trHeight w:val="293"/>
        </w:trPr>
        <w:tc>
          <w:tcPr>
            <w:tcW w:w="2432" w:type="dxa"/>
            <w:vAlign w:val="bottom"/>
          </w:tcPr>
          <w:p w:rsidR="0000718A" w:rsidRPr="00856E94" w:rsidRDefault="0000718A" w:rsidP="0000718A">
            <w:pPr>
              <w:tabs>
                <w:tab w:val="left" w:pos="355"/>
              </w:tabs>
              <w:spacing w:before="60" w:line="240" w:lineRule="exact"/>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rPr>
                <w:sz w:val="24"/>
                <w:szCs w:val="28"/>
                <w:lang w:val="en-US"/>
              </w:rPr>
            </w:pPr>
            <w:r w:rsidRPr="00856E94">
              <w:rPr>
                <w:sz w:val="24"/>
                <w:szCs w:val="28"/>
                <w:lang w:val="en-US"/>
              </w:rPr>
              <w:t>Individual, small group, whole class (teacher-students)</w:t>
            </w:r>
          </w:p>
        </w:tc>
      </w:tr>
    </w:tbl>
    <w:p w:rsidR="0000718A" w:rsidRPr="00856E94" w:rsidRDefault="0000718A" w:rsidP="0000718A">
      <w:pPr>
        <w:rPr>
          <w:szCs w:val="28"/>
          <w:lang w:val="en-US"/>
        </w:rPr>
      </w:pPr>
      <w:r w:rsidRPr="00856E94">
        <w:rPr>
          <w:b/>
          <w:bCs/>
          <w:szCs w:val="28"/>
          <w:lang w:val="en-US"/>
        </w:rPr>
        <w:t>Activity 1 Generating ideas Group work</w:t>
      </w:r>
      <w:r w:rsidRPr="00856E94">
        <w:rPr>
          <w:b/>
          <w:bCs/>
          <w:szCs w:val="28"/>
          <w:lang w:val="en-US"/>
        </w:rPr>
        <w:br/>
      </w:r>
      <w:r w:rsidRPr="00856E94">
        <w:rPr>
          <w:szCs w:val="28"/>
          <w:lang w:val="en-US"/>
        </w:rPr>
        <w:t>Objectives: to develop students’ critical thinking skills.</w:t>
      </w:r>
    </w:p>
    <w:p w:rsidR="0000718A" w:rsidRPr="00856E94" w:rsidRDefault="0000718A" w:rsidP="0000718A">
      <w:pPr>
        <w:rPr>
          <w:szCs w:val="28"/>
          <w:lang w:val="en-US"/>
        </w:rPr>
      </w:pPr>
      <w:r w:rsidRPr="00856E94">
        <w:rPr>
          <w:szCs w:val="28"/>
          <w:lang w:val="en-US"/>
        </w:rPr>
        <w:t>Time: 15 minutes</w:t>
      </w:r>
      <w:r w:rsidRPr="00856E94">
        <w:rPr>
          <w:szCs w:val="28"/>
          <w:lang w:val="en-US"/>
        </w:rPr>
        <w:br/>
        <w:t>Material: Handout 1</w:t>
      </w:r>
      <w:r w:rsidRPr="00856E94">
        <w:rPr>
          <w:szCs w:val="28"/>
          <w:lang w:val="en-US"/>
        </w:rPr>
        <w:br/>
        <w:t>Procedure:</w:t>
      </w:r>
    </w:p>
    <w:p w:rsidR="0000718A" w:rsidRPr="00856E94" w:rsidRDefault="0000718A" w:rsidP="00EF3B51">
      <w:pPr>
        <w:pStyle w:val="a3"/>
        <w:numPr>
          <w:ilvl w:val="0"/>
          <w:numId w:val="70"/>
        </w:numPr>
        <w:rPr>
          <w:rFonts w:ascii="Times New Roman" w:hAnsi="Times New Roman"/>
          <w:sz w:val="24"/>
          <w:szCs w:val="28"/>
          <w:lang w:val="en-US"/>
        </w:rPr>
      </w:pPr>
      <w:r w:rsidRPr="00856E94">
        <w:rPr>
          <w:rFonts w:ascii="Times New Roman" w:hAnsi="Times New Roman"/>
          <w:sz w:val="24"/>
          <w:szCs w:val="28"/>
          <w:lang w:val="en-US"/>
        </w:rPr>
        <w:t>Give out handout 1and tell students to read the job advertisement.</w:t>
      </w:r>
    </w:p>
    <w:p w:rsidR="0000718A" w:rsidRPr="00856E94" w:rsidRDefault="0000718A" w:rsidP="00EF3B51">
      <w:pPr>
        <w:pStyle w:val="a3"/>
        <w:numPr>
          <w:ilvl w:val="0"/>
          <w:numId w:val="70"/>
        </w:numPr>
        <w:rPr>
          <w:rFonts w:ascii="Times New Roman" w:hAnsi="Times New Roman"/>
          <w:sz w:val="24"/>
          <w:szCs w:val="28"/>
          <w:lang w:val="en-US"/>
        </w:rPr>
      </w:pPr>
      <w:r w:rsidRPr="00856E94">
        <w:rPr>
          <w:rFonts w:ascii="Times New Roman" w:hAnsi="Times New Roman"/>
          <w:sz w:val="24"/>
          <w:szCs w:val="28"/>
          <w:lang w:val="en-US"/>
        </w:rPr>
        <w:t>Discuss as a class what qualities the employers would probably be looking for.</w:t>
      </w:r>
    </w:p>
    <w:p w:rsidR="0000718A" w:rsidRPr="00856E94" w:rsidRDefault="0000718A" w:rsidP="00EF3B51">
      <w:pPr>
        <w:pStyle w:val="a3"/>
        <w:numPr>
          <w:ilvl w:val="0"/>
          <w:numId w:val="70"/>
        </w:numPr>
        <w:rPr>
          <w:rFonts w:ascii="Times New Roman" w:hAnsi="Times New Roman"/>
          <w:sz w:val="24"/>
          <w:szCs w:val="28"/>
          <w:lang w:val="en-US"/>
        </w:rPr>
      </w:pPr>
      <w:r w:rsidRPr="00856E94">
        <w:rPr>
          <w:rFonts w:ascii="Times New Roman" w:hAnsi="Times New Roman"/>
          <w:sz w:val="24"/>
          <w:szCs w:val="28"/>
          <w:lang w:val="en-US"/>
        </w:rPr>
        <w:t>Then give students a few minutes to think about themselves and make brief notes about the four areas in the list.</w:t>
      </w:r>
    </w:p>
    <w:p w:rsidR="0000718A" w:rsidRPr="00856E94" w:rsidRDefault="0000718A" w:rsidP="00EF3B51">
      <w:pPr>
        <w:pStyle w:val="a3"/>
        <w:numPr>
          <w:ilvl w:val="0"/>
          <w:numId w:val="70"/>
        </w:numPr>
        <w:rPr>
          <w:rFonts w:ascii="Times New Roman" w:hAnsi="Times New Roman"/>
          <w:sz w:val="24"/>
          <w:szCs w:val="28"/>
          <w:lang w:val="en-US"/>
        </w:rPr>
      </w:pPr>
      <w:r w:rsidRPr="00856E94">
        <w:rPr>
          <w:rFonts w:ascii="Times New Roman" w:hAnsi="Times New Roman"/>
          <w:sz w:val="24"/>
          <w:szCs w:val="28"/>
          <w:lang w:val="en-US"/>
        </w:rPr>
        <w:t>Ask students to read extracts A and B and decide who they think is better for the job and why.</w:t>
      </w:r>
    </w:p>
    <w:tbl>
      <w:tblPr>
        <w:tblStyle w:val="a8"/>
        <w:tblW w:w="0" w:type="auto"/>
        <w:tblLook w:val="04A0"/>
      </w:tblPr>
      <w:tblGrid>
        <w:gridCol w:w="9345"/>
      </w:tblGrid>
      <w:tr w:rsidR="0000718A" w:rsidRPr="00AE5DAE" w:rsidTr="0000718A">
        <w:tc>
          <w:tcPr>
            <w:tcW w:w="9345" w:type="dxa"/>
          </w:tcPr>
          <w:p w:rsidR="0000718A" w:rsidRPr="00856E94" w:rsidRDefault="0000718A" w:rsidP="0000718A">
            <w:pPr>
              <w:jc w:val="both"/>
              <w:rPr>
                <w:sz w:val="24"/>
                <w:szCs w:val="28"/>
                <w:lang w:val="en-US"/>
              </w:rPr>
            </w:pPr>
            <w:r w:rsidRPr="00856E94">
              <w:rPr>
                <w:sz w:val="24"/>
                <w:szCs w:val="28"/>
                <w:lang w:val="en-US"/>
              </w:rPr>
              <w:t>Guidance notes</w:t>
            </w:r>
          </w:p>
          <w:p w:rsidR="0000718A" w:rsidRPr="00856E94" w:rsidRDefault="0000718A" w:rsidP="0000718A">
            <w:pPr>
              <w:jc w:val="both"/>
              <w:rPr>
                <w:sz w:val="24"/>
                <w:szCs w:val="28"/>
                <w:lang w:val="en-US"/>
              </w:rPr>
            </w:pPr>
            <w:r w:rsidRPr="00856E94">
              <w:rPr>
                <w:sz w:val="24"/>
                <w:szCs w:val="28"/>
                <w:lang w:val="en-US"/>
              </w:rPr>
              <w:t>You may well have students in your class who would not be interested in this, but emphasize that the point of the lesson is the personal description they are going to write; the advertisement is actually very open and is flexible enough to allow students to write a useful profile of themselves.</w:t>
            </w:r>
          </w:p>
        </w:tc>
      </w:tr>
    </w:tbl>
    <w:p w:rsidR="0000718A" w:rsidRPr="00856E94" w:rsidRDefault="0000718A" w:rsidP="0000718A">
      <w:pPr>
        <w:jc w:val="both"/>
        <w:rPr>
          <w:szCs w:val="28"/>
          <w:lang w:val="en-US"/>
        </w:rPr>
      </w:pPr>
      <w:r w:rsidRPr="00856E94">
        <w:rPr>
          <w:szCs w:val="28"/>
          <w:lang w:val="en-US"/>
        </w:rPr>
        <w:t>Suggested answer: b Penny would appear to be better qualified for the position because of her experience at the youth club. She also seems to be more outgoing, as she describes herself as friendly and enjoys team games, rather than the more solitary activities Mohammed writes about.</w:t>
      </w:r>
    </w:p>
    <w:p w:rsidR="0000718A" w:rsidRPr="00856E94" w:rsidRDefault="0000718A" w:rsidP="0000718A">
      <w:pPr>
        <w:jc w:val="both"/>
        <w:rPr>
          <w:b/>
          <w:szCs w:val="28"/>
          <w:lang w:val="en-US"/>
        </w:rPr>
      </w:pPr>
      <w:bookmarkStart w:id="68" w:name="bookmark211"/>
      <w:r w:rsidRPr="00856E94">
        <w:rPr>
          <w:b/>
          <w:szCs w:val="28"/>
          <w:lang w:val="en-US"/>
        </w:rPr>
        <w:t>Activity 2 Giving information about yourself</w:t>
      </w:r>
      <w:bookmarkEnd w:id="68"/>
    </w:p>
    <w:p w:rsidR="0000718A" w:rsidRPr="00856E94" w:rsidRDefault="0000718A" w:rsidP="0000718A">
      <w:pPr>
        <w:jc w:val="both"/>
        <w:rPr>
          <w:szCs w:val="28"/>
          <w:lang w:val="en-US"/>
        </w:rPr>
      </w:pPr>
      <w:r w:rsidRPr="00856E94">
        <w:rPr>
          <w:szCs w:val="28"/>
          <w:lang w:val="en-US"/>
        </w:rPr>
        <w:t>Objectives: to enable students to describe themselves</w:t>
      </w:r>
    </w:p>
    <w:p w:rsidR="0000718A" w:rsidRPr="00856E94" w:rsidRDefault="0000718A" w:rsidP="0000718A">
      <w:pPr>
        <w:jc w:val="both"/>
        <w:rPr>
          <w:szCs w:val="28"/>
        </w:rPr>
      </w:pPr>
      <w:r w:rsidRPr="00856E94">
        <w:rPr>
          <w:szCs w:val="28"/>
        </w:rPr>
        <w:t>Time: 25 minutes</w:t>
      </w:r>
    </w:p>
    <w:p w:rsidR="0000718A" w:rsidRPr="00856E94" w:rsidRDefault="0000718A" w:rsidP="0000718A">
      <w:pPr>
        <w:jc w:val="both"/>
        <w:rPr>
          <w:szCs w:val="28"/>
        </w:rPr>
      </w:pPr>
      <w:r w:rsidRPr="00856E94">
        <w:rPr>
          <w:szCs w:val="28"/>
        </w:rPr>
        <w:t>Procedure:</w:t>
      </w:r>
    </w:p>
    <w:p w:rsidR="0000718A" w:rsidRPr="00856E94" w:rsidRDefault="0000718A" w:rsidP="00EF3B51">
      <w:pPr>
        <w:pStyle w:val="a3"/>
        <w:numPr>
          <w:ilvl w:val="0"/>
          <w:numId w:val="71"/>
        </w:numPr>
        <w:jc w:val="both"/>
        <w:rPr>
          <w:rFonts w:ascii="Times New Roman" w:hAnsi="Times New Roman"/>
          <w:sz w:val="24"/>
          <w:szCs w:val="28"/>
          <w:lang w:val="en-US"/>
        </w:rPr>
      </w:pPr>
      <w:r w:rsidRPr="00856E94">
        <w:rPr>
          <w:rFonts w:ascii="Times New Roman" w:hAnsi="Times New Roman"/>
          <w:sz w:val="24"/>
          <w:szCs w:val="28"/>
          <w:lang w:val="en-US"/>
        </w:rPr>
        <w:t>Ask students to work in pairs and complete the sentences about Penny and Mohammed.</w:t>
      </w:r>
    </w:p>
    <w:p w:rsidR="0000718A" w:rsidRPr="00856E94" w:rsidRDefault="0000718A" w:rsidP="00EF3B51">
      <w:pPr>
        <w:pStyle w:val="a3"/>
        <w:numPr>
          <w:ilvl w:val="0"/>
          <w:numId w:val="71"/>
        </w:numPr>
        <w:jc w:val="both"/>
        <w:rPr>
          <w:rFonts w:ascii="Times New Roman" w:hAnsi="Times New Roman"/>
          <w:sz w:val="24"/>
          <w:szCs w:val="28"/>
          <w:lang w:val="en-US"/>
        </w:rPr>
      </w:pPr>
      <w:r w:rsidRPr="00856E94">
        <w:rPr>
          <w:rFonts w:ascii="Times New Roman" w:hAnsi="Times New Roman"/>
          <w:sz w:val="24"/>
          <w:szCs w:val="28"/>
          <w:lang w:val="en-US"/>
        </w:rPr>
        <w:t>Check they have completed this information correctly before they write about</w:t>
      </w:r>
      <w:r w:rsidRPr="00856E94">
        <w:rPr>
          <w:rFonts w:ascii="Times New Roman" w:hAnsi="Times New Roman"/>
          <w:sz w:val="24"/>
          <w:szCs w:val="28"/>
          <w:lang w:val="en-US"/>
        </w:rPr>
        <w:br/>
        <w:t>themselves.</w:t>
      </w:r>
    </w:p>
    <w:p w:rsidR="0000718A" w:rsidRPr="00856E94" w:rsidRDefault="0000718A" w:rsidP="00EF3B51">
      <w:pPr>
        <w:pStyle w:val="a3"/>
        <w:numPr>
          <w:ilvl w:val="0"/>
          <w:numId w:val="71"/>
        </w:numPr>
        <w:jc w:val="both"/>
        <w:rPr>
          <w:rFonts w:ascii="Times New Roman" w:hAnsi="Times New Roman"/>
          <w:sz w:val="24"/>
          <w:szCs w:val="28"/>
          <w:lang w:val="en-US"/>
        </w:rPr>
      </w:pPr>
      <w:r w:rsidRPr="00856E94">
        <w:rPr>
          <w:rFonts w:ascii="Times New Roman" w:hAnsi="Times New Roman"/>
          <w:sz w:val="24"/>
          <w:szCs w:val="28"/>
          <w:lang w:val="en-US"/>
        </w:rPr>
        <w:t>Now ask students to describe and write about themselves like in the sample</w:t>
      </w:r>
    </w:p>
    <w:p w:rsidR="0000718A" w:rsidRPr="00856E94" w:rsidRDefault="0000718A" w:rsidP="00EF3B51">
      <w:pPr>
        <w:pStyle w:val="a3"/>
        <w:numPr>
          <w:ilvl w:val="0"/>
          <w:numId w:val="71"/>
        </w:numPr>
        <w:jc w:val="both"/>
        <w:rPr>
          <w:rFonts w:ascii="Times New Roman" w:hAnsi="Times New Roman"/>
          <w:sz w:val="24"/>
          <w:szCs w:val="28"/>
          <w:lang w:val="en-US"/>
        </w:rPr>
      </w:pPr>
      <w:r w:rsidRPr="00856E94">
        <w:rPr>
          <w:rFonts w:ascii="Times New Roman" w:hAnsi="Times New Roman"/>
          <w:sz w:val="24"/>
          <w:szCs w:val="28"/>
          <w:lang w:val="en-US"/>
        </w:rPr>
        <w:t>Tell students to use dictionaries for new words but you should also work round and help with vocabulary or the formation of ideas while they are completing the sentences about themselves.</w:t>
      </w:r>
    </w:p>
    <w:p w:rsidR="0000718A" w:rsidRPr="00856E94" w:rsidRDefault="0000718A" w:rsidP="00EF3B51">
      <w:pPr>
        <w:pStyle w:val="a3"/>
        <w:numPr>
          <w:ilvl w:val="0"/>
          <w:numId w:val="71"/>
        </w:numPr>
        <w:jc w:val="both"/>
        <w:rPr>
          <w:rFonts w:ascii="Times New Roman" w:hAnsi="Times New Roman"/>
          <w:sz w:val="24"/>
          <w:szCs w:val="28"/>
          <w:lang w:val="en-US"/>
        </w:rPr>
      </w:pPr>
      <w:r w:rsidRPr="00856E94">
        <w:rPr>
          <w:rFonts w:ascii="Times New Roman" w:hAnsi="Times New Roman"/>
          <w:sz w:val="24"/>
          <w:szCs w:val="28"/>
          <w:lang w:val="en-US"/>
        </w:rPr>
        <w:t>Ask them to swap papers when they have finished their sentences, and read about their partners.</w:t>
      </w:r>
    </w:p>
    <w:p w:rsidR="0000718A" w:rsidRPr="00856E94" w:rsidRDefault="0000718A" w:rsidP="00EF3B51">
      <w:pPr>
        <w:pStyle w:val="a3"/>
        <w:numPr>
          <w:ilvl w:val="0"/>
          <w:numId w:val="71"/>
        </w:numPr>
        <w:jc w:val="both"/>
        <w:rPr>
          <w:rFonts w:ascii="Times New Roman" w:hAnsi="Times New Roman"/>
          <w:sz w:val="24"/>
          <w:szCs w:val="28"/>
        </w:rPr>
      </w:pPr>
      <w:r w:rsidRPr="00856E94">
        <w:rPr>
          <w:rFonts w:ascii="Times New Roman" w:hAnsi="Times New Roman"/>
          <w:sz w:val="24"/>
          <w:szCs w:val="28"/>
          <w:lang w:val="en-US"/>
        </w:rPr>
        <w:t xml:space="preserve">Encourage them to ask questions to find out more about their partner’s information and to say if they find anything surprising. </w:t>
      </w:r>
      <w:r w:rsidRPr="00856E94">
        <w:rPr>
          <w:rFonts w:ascii="Times New Roman" w:hAnsi="Times New Roman"/>
          <w:sz w:val="24"/>
          <w:szCs w:val="28"/>
        </w:rPr>
        <w:t>Ask about this in class feedback at the end.</w:t>
      </w:r>
      <w:r w:rsidRPr="00856E94">
        <w:rPr>
          <w:rFonts w:ascii="Times New Roman" w:hAnsi="Times New Roman"/>
          <w:sz w:val="24"/>
          <w:szCs w:val="28"/>
        </w:rPr>
        <w:tab/>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5"/>
      </w:tblGrid>
      <w:tr w:rsidR="0000718A" w:rsidRPr="00AE5DAE" w:rsidTr="0000718A">
        <w:trPr>
          <w:trHeight w:val="1691"/>
        </w:trPr>
        <w:tc>
          <w:tcPr>
            <w:tcW w:w="8925" w:type="dxa"/>
          </w:tcPr>
          <w:p w:rsidR="0000718A" w:rsidRPr="00856E94" w:rsidRDefault="0000718A" w:rsidP="0000718A">
            <w:pPr>
              <w:ind w:left="94"/>
              <w:jc w:val="both"/>
              <w:rPr>
                <w:szCs w:val="28"/>
              </w:rPr>
            </w:pPr>
            <w:r w:rsidRPr="00856E94">
              <w:rPr>
                <w:szCs w:val="28"/>
              </w:rPr>
              <w:lastRenderedPageBreak/>
              <w:t>Guidance notes</w:t>
            </w:r>
          </w:p>
          <w:p w:rsidR="0000718A" w:rsidRPr="00856E94" w:rsidRDefault="0000718A" w:rsidP="0000718A">
            <w:pPr>
              <w:ind w:left="94"/>
              <w:jc w:val="both"/>
              <w:rPr>
                <w:szCs w:val="28"/>
                <w:lang w:val="en-US"/>
              </w:rPr>
            </w:pPr>
            <w:r w:rsidRPr="00856E94">
              <w:rPr>
                <w:szCs w:val="28"/>
                <w:lang w:val="en-US"/>
              </w:rPr>
              <w:t>Students may often be asked to describe themselves at this level, but its important to emphasize the context of the description. As with Penny and Mohammed, they should be focusing on the positive aspects of themselves, i.e. the sort of things they would want an employer to know about.</w:t>
            </w:r>
          </w:p>
        </w:tc>
      </w:tr>
    </w:tbl>
    <w:p w:rsidR="0000718A" w:rsidRPr="00856E94" w:rsidRDefault="0000718A" w:rsidP="0000718A">
      <w:pPr>
        <w:jc w:val="both"/>
        <w:rPr>
          <w:szCs w:val="28"/>
          <w:lang w:val="en-US"/>
        </w:rPr>
      </w:pPr>
      <w:r w:rsidRPr="00856E94">
        <w:rPr>
          <w:szCs w:val="28"/>
          <w:lang w:val="en-US"/>
        </w:rPr>
        <w:t>Answer key:</w:t>
      </w:r>
    </w:p>
    <w:p w:rsidR="0000718A" w:rsidRPr="00856E94" w:rsidRDefault="0000718A" w:rsidP="0000718A">
      <w:pPr>
        <w:jc w:val="both"/>
        <w:rPr>
          <w:szCs w:val="28"/>
          <w:lang w:val="en-US"/>
        </w:rPr>
      </w:pPr>
      <w:r w:rsidRPr="00856E94">
        <w:rPr>
          <w:szCs w:val="28"/>
          <w:lang w:val="en-US"/>
        </w:rPr>
        <w:t>Penny: 1 the USA for 2 years, 2 two years, 3 studying Business Adminstration, 4 basketball and hockey, 5 art, 6 friendly and calm</w:t>
      </w:r>
    </w:p>
    <w:p w:rsidR="0000718A" w:rsidRPr="00856E94" w:rsidRDefault="0000718A" w:rsidP="0000718A">
      <w:pPr>
        <w:jc w:val="both"/>
        <w:rPr>
          <w:szCs w:val="28"/>
          <w:lang w:val="en-US"/>
        </w:rPr>
      </w:pPr>
      <w:r w:rsidRPr="00856E94">
        <w:rPr>
          <w:szCs w:val="28"/>
          <w:lang w:val="en-US"/>
        </w:rPr>
        <w:t>Mohammed: 1 Bahrain most of my life, 2 five years, 3 revising for my final exams at university, 4 tennis, 5 listening to music (and swimming) , 6 quiet and hard working</w:t>
      </w:r>
    </w:p>
    <w:p w:rsidR="0000718A" w:rsidRPr="00856E94" w:rsidRDefault="0000718A" w:rsidP="0000718A">
      <w:pPr>
        <w:jc w:val="both"/>
        <w:rPr>
          <w:b/>
          <w:szCs w:val="28"/>
          <w:lang w:val="en-US"/>
        </w:rPr>
      </w:pPr>
      <w:bookmarkStart w:id="69" w:name="bookmark212"/>
      <w:r w:rsidRPr="00856E94">
        <w:rPr>
          <w:b/>
          <w:szCs w:val="28"/>
          <w:lang w:val="en-US"/>
        </w:rPr>
        <w:t>Activity 3 Focusing on plans for the future Pair work</w:t>
      </w:r>
      <w:bookmarkEnd w:id="69"/>
    </w:p>
    <w:p w:rsidR="0000718A" w:rsidRPr="00856E94" w:rsidRDefault="0000718A" w:rsidP="0000718A">
      <w:pPr>
        <w:jc w:val="both"/>
        <w:rPr>
          <w:szCs w:val="28"/>
          <w:lang w:val="en-US"/>
        </w:rPr>
      </w:pPr>
      <w:r w:rsidRPr="00856E94">
        <w:rPr>
          <w:szCs w:val="28"/>
          <w:lang w:val="en-US"/>
        </w:rPr>
        <w:t>Objectives: to talk about plans for the future</w:t>
      </w:r>
    </w:p>
    <w:p w:rsidR="0000718A" w:rsidRPr="00856E94" w:rsidRDefault="0000718A" w:rsidP="0000718A">
      <w:pPr>
        <w:jc w:val="both"/>
        <w:rPr>
          <w:szCs w:val="28"/>
        </w:rPr>
      </w:pPr>
      <w:r w:rsidRPr="00856E94">
        <w:rPr>
          <w:szCs w:val="28"/>
        </w:rPr>
        <w:t>Time: 20 minutes</w:t>
      </w:r>
    </w:p>
    <w:p w:rsidR="0000718A" w:rsidRPr="00856E94" w:rsidRDefault="0000718A" w:rsidP="0000718A">
      <w:pPr>
        <w:jc w:val="both"/>
        <w:rPr>
          <w:szCs w:val="28"/>
        </w:rPr>
      </w:pPr>
      <w:r w:rsidRPr="00856E94">
        <w:rPr>
          <w:szCs w:val="28"/>
        </w:rPr>
        <w:t>Procedure:</w:t>
      </w:r>
    </w:p>
    <w:p w:rsidR="0000718A" w:rsidRPr="00856E94" w:rsidRDefault="0000718A" w:rsidP="00EF3B51">
      <w:pPr>
        <w:pStyle w:val="a3"/>
        <w:numPr>
          <w:ilvl w:val="0"/>
          <w:numId w:val="72"/>
        </w:numPr>
        <w:jc w:val="both"/>
        <w:rPr>
          <w:rFonts w:ascii="Times New Roman" w:hAnsi="Times New Roman"/>
          <w:sz w:val="24"/>
          <w:szCs w:val="28"/>
          <w:lang w:val="en-US"/>
        </w:rPr>
      </w:pPr>
      <w:r w:rsidRPr="00856E94">
        <w:rPr>
          <w:rFonts w:ascii="Times New Roman" w:hAnsi="Times New Roman"/>
          <w:sz w:val="24"/>
          <w:szCs w:val="28"/>
          <w:lang w:val="en-US"/>
        </w:rPr>
        <w:t>Ask students to read the second paragragh of Penny’s letter very carefully.</w:t>
      </w:r>
    </w:p>
    <w:p w:rsidR="0000718A" w:rsidRPr="00856E94" w:rsidRDefault="0000718A" w:rsidP="00EF3B51">
      <w:pPr>
        <w:pStyle w:val="a3"/>
        <w:numPr>
          <w:ilvl w:val="0"/>
          <w:numId w:val="72"/>
        </w:numPr>
        <w:jc w:val="both"/>
        <w:rPr>
          <w:rFonts w:ascii="Times New Roman" w:hAnsi="Times New Roman"/>
          <w:sz w:val="24"/>
          <w:szCs w:val="28"/>
          <w:lang w:val="en-US"/>
        </w:rPr>
      </w:pPr>
      <w:r w:rsidRPr="00856E94">
        <w:rPr>
          <w:rFonts w:ascii="Times New Roman" w:hAnsi="Times New Roman"/>
          <w:sz w:val="24"/>
          <w:szCs w:val="28"/>
          <w:lang w:val="en-US"/>
        </w:rPr>
        <w:t>Tell them to underline the structures she uses to talk about her hopes and plans for the future.</w:t>
      </w:r>
    </w:p>
    <w:p w:rsidR="0000718A" w:rsidRPr="00856E94" w:rsidRDefault="0000718A" w:rsidP="00EF3B51">
      <w:pPr>
        <w:pStyle w:val="a3"/>
        <w:numPr>
          <w:ilvl w:val="0"/>
          <w:numId w:val="72"/>
        </w:numPr>
        <w:jc w:val="both"/>
        <w:rPr>
          <w:rFonts w:ascii="Times New Roman" w:hAnsi="Times New Roman"/>
          <w:sz w:val="24"/>
          <w:szCs w:val="28"/>
          <w:lang w:val="en-US"/>
        </w:rPr>
      </w:pPr>
      <w:r w:rsidRPr="00856E94">
        <w:rPr>
          <w:rFonts w:ascii="Times New Roman" w:hAnsi="Times New Roman"/>
          <w:sz w:val="24"/>
          <w:szCs w:val="28"/>
          <w:lang w:val="en-US"/>
        </w:rPr>
        <w:t>Then tell them to cover the text and talk with a partner about Penny using the prompts in ex. 3 a.</w:t>
      </w:r>
    </w:p>
    <w:p w:rsidR="0000718A" w:rsidRPr="00856E94" w:rsidRDefault="0000718A" w:rsidP="00EF3B51">
      <w:pPr>
        <w:pStyle w:val="a3"/>
        <w:numPr>
          <w:ilvl w:val="0"/>
          <w:numId w:val="72"/>
        </w:numPr>
        <w:jc w:val="both"/>
        <w:rPr>
          <w:rFonts w:ascii="Times New Roman" w:hAnsi="Times New Roman"/>
          <w:sz w:val="24"/>
          <w:szCs w:val="28"/>
          <w:lang w:val="en-US"/>
        </w:rPr>
      </w:pPr>
      <w:r w:rsidRPr="00856E94">
        <w:rPr>
          <w:rFonts w:ascii="Times New Roman" w:hAnsi="Times New Roman"/>
          <w:sz w:val="24"/>
          <w:szCs w:val="28"/>
          <w:lang w:val="en-US"/>
        </w:rPr>
        <w:t>Check this as a class by asking students to dictate the sentences for you to write up on the board.</w:t>
      </w:r>
    </w:p>
    <w:p w:rsidR="0000718A" w:rsidRPr="00856E94" w:rsidRDefault="0000718A" w:rsidP="00EF3B51">
      <w:pPr>
        <w:pStyle w:val="a3"/>
        <w:numPr>
          <w:ilvl w:val="0"/>
          <w:numId w:val="72"/>
        </w:numPr>
        <w:rPr>
          <w:rFonts w:ascii="Times New Roman" w:hAnsi="Times New Roman"/>
          <w:sz w:val="24"/>
          <w:szCs w:val="28"/>
          <w:lang w:val="en-US"/>
        </w:rPr>
      </w:pPr>
      <w:r w:rsidRPr="00856E94">
        <w:rPr>
          <w:rFonts w:ascii="Times New Roman" w:hAnsi="Times New Roman"/>
          <w:sz w:val="24"/>
          <w:szCs w:val="28"/>
          <w:lang w:val="en-US"/>
        </w:rPr>
        <w:t>For ex. 3b, give students a clean piece of paper to write their about their plans for the future.</w:t>
      </w:r>
    </w:p>
    <w:p w:rsidR="0000718A" w:rsidRPr="00856E94" w:rsidRDefault="0000718A" w:rsidP="00EF3B51">
      <w:pPr>
        <w:pStyle w:val="a3"/>
        <w:numPr>
          <w:ilvl w:val="0"/>
          <w:numId w:val="72"/>
        </w:numPr>
        <w:rPr>
          <w:rFonts w:ascii="Times New Roman" w:hAnsi="Times New Roman"/>
          <w:sz w:val="24"/>
          <w:szCs w:val="28"/>
          <w:lang w:val="en-US"/>
        </w:rPr>
      </w:pPr>
      <w:r w:rsidRPr="00856E94">
        <w:rPr>
          <w:rFonts w:ascii="Times New Roman" w:hAnsi="Times New Roman"/>
          <w:sz w:val="24"/>
          <w:szCs w:val="28"/>
          <w:lang w:val="en-US"/>
        </w:rPr>
        <w:t>Walk round and help students while they are writing.</w:t>
      </w:r>
    </w:p>
    <w:p w:rsidR="0000718A" w:rsidRPr="00856E94" w:rsidRDefault="0000718A" w:rsidP="00EF3B51">
      <w:pPr>
        <w:pStyle w:val="a3"/>
        <w:numPr>
          <w:ilvl w:val="0"/>
          <w:numId w:val="72"/>
        </w:numPr>
        <w:rPr>
          <w:rFonts w:ascii="Times New Roman" w:hAnsi="Times New Roman"/>
          <w:sz w:val="24"/>
          <w:szCs w:val="28"/>
          <w:lang w:val="en-US"/>
        </w:rPr>
      </w:pPr>
      <w:r w:rsidRPr="00856E94">
        <w:rPr>
          <w:rFonts w:ascii="Times New Roman" w:hAnsi="Times New Roman"/>
          <w:sz w:val="24"/>
          <w:szCs w:val="28"/>
          <w:lang w:val="en-US"/>
        </w:rPr>
        <w:t>For ex.3c, collect up their papers and redistribute them around the class, making sure no-one gets their own.</w:t>
      </w:r>
    </w:p>
    <w:p w:rsidR="0000718A" w:rsidRPr="00856E94" w:rsidRDefault="0000718A" w:rsidP="00EF3B51">
      <w:pPr>
        <w:pStyle w:val="a3"/>
        <w:numPr>
          <w:ilvl w:val="0"/>
          <w:numId w:val="72"/>
        </w:numPr>
        <w:rPr>
          <w:rFonts w:ascii="Times New Roman" w:hAnsi="Times New Roman"/>
          <w:sz w:val="24"/>
          <w:szCs w:val="28"/>
          <w:lang w:val="en-US"/>
        </w:rPr>
      </w:pPr>
      <w:r w:rsidRPr="00856E94">
        <w:rPr>
          <w:rFonts w:ascii="Times New Roman" w:hAnsi="Times New Roman"/>
          <w:sz w:val="24"/>
          <w:szCs w:val="28"/>
          <w:lang w:val="en-US"/>
        </w:rPr>
        <w:t xml:space="preserve">Tell students to read the sentences to read the sentences and check their guesses by mingling and asking questions about the sentences, e.g. </w:t>
      </w:r>
      <w:r w:rsidRPr="00856E94">
        <w:rPr>
          <w:rStyle w:val="21"/>
          <w:rFonts w:eastAsiaTheme="minorHAnsi"/>
          <w:szCs w:val="28"/>
        </w:rPr>
        <w:t>Would you like to ...after this course?</w:t>
      </w:r>
      <w:r w:rsidRPr="00856E94">
        <w:rPr>
          <w:rFonts w:ascii="Times New Roman" w:hAnsi="Times New Roman"/>
          <w:sz w:val="24"/>
          <w:szCs w:val="28"/>
          <w:lang w:val="en-US"/>
        </w:rPr>
        <w:t xml:space="preserve"> If they guess the wrong person, they should move on and they find the right person.</w:t>
      </w:r>
      <w:r w:rsidRPr="00856E94">
        <w:rPr>
          <w:rFonts w:ascii="Times New Roman" w:hAnsi="Times New Roman"/>
          <w:sz w:val="24"/>
          <w:szCs w:val="28"/>
          <w:lang w:val="en-US"/>
        </w:rPr>
        <w:tab/>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09"/>
      </w:tblGrid>
      <w:tr w:rsidR="0000718A" w:rsidRPr="00AE5DAE" w:rsidTr="0000718A">
        <w:trPr>
          <w:trHeight w:val="2545"/>
        </w:trPr>
        <w:tc>
          <w:tcPr>
            <w:tcW w:w="9109" w:type="dxa"/>
          </w:tcPr>
          <w:p w:rsidR="0000718A" w:rsidRPr="00856E94" w:rsidRDefault="0000718A" w:rsidP="0000718A">
            <w:pPr>
              <w:ind w:left="428"/>
              <w:rPr>
                <w:szCs w:val="28"/>
                <w:lang w:val="en-US"/>
              </w:rPr>
            </w:pPr>
            <w:r w:rsidRPr="00856E94">
              <w:rPr>
                <w:szCs w:val="28"/>
                <w:lang w:val="en-US"/>
              </w:rPr>
              <w:t>Guidance notes</w:t>
            </w:r>
          </w:p>
          <w:p w:rsidR="0000718A" w:rsidRPr="00856E94" w:rsidRDefault="0000718A" w:rsidP="0000718A">
            <w:pPr>
              <w:ind w:left="428"/>
              <w:rPr>
                <w:szCs w:val="28"/>
                <w:lang w:val="en-US"/>
              </w:rPr>
            </w:pPr>
            <w:r w:rsidRPr="00856E94">
              <w:rPr>
                <w:szCs w:val="28"/>
                <w:lang w:val="en-US"/>
              </w:rPr>
              <w:t>This stage gives students lots of controlled practice in the use of these three structures for describing their future hopes and plans.It involves integrated skills practice (writing, reading, speaking, and listening), which should help to “fix” the structures in students’ minds and help them to produce the forms accurately in the writing task later</w:t>
            </w:r>
          </w:p>
        </w:tc>
      </w:tr>
    </w:tbl>
    <w:p w:rsidR="0000718A" w:rsidRPr="00856E94" w:rsidRDefault="0000718A" w:rsidP="0000718A">
      <w:pPr>
        <w:rPr>
          <w:b/>
          <w:szCs w:val="28"/>
          <w:lang w:val="en-US"/>
        </w:rPr>
      </w:pPr>
      <w:r w:rsidRPr="00856E94">
        <w:rPr>
          <w:b/>
          <w:szCs w:val="28"/>
          <w:lang w:val="en-US"/>
        </w:rPr>
        <w:t>Answer key:</w:t>
      </w:r>
    </w:p>
    <w:p w:rsidR="0000718A" w:rsidRPr="00856E94" w:rsidRDefault="0000718A" w:rsidP="0000718A">
      <w:pPr>
        <w:rPr>
          <w:szCs w:val="28"/>
          <w:lang w:val="en-US"/>
        </w:rPr>
      </w:pPr>
      <w:r w:rsidRPr="00856E94">
        <w:rPr>
          <w:szCs w:val="28"/>
          <w:lang w:val="en-US"/>
        </w:rPr>
        <w:t>A 1..Penny would like to find a job working with children or teenagers.</w:t>
      </w:r>
    </w:p>
    <w:p w:rsidR="0000718A" w:rsidRPr="00856E94" w:rsidRDefault="0000718A" w:rsidP="0000718A">
      <w:pPr>
        <w:rPr>
          <w:szCs w:val="28"/>
          <w:lang w:val="en-US"/>
        </w:rPr>
      </w:pPr>
      <w:r w:rsidRPr="00856E94">
        <w:rPr>
          <w:szCs w:val="28"/>
          <w:lang w:val="en-US"/>
        </w:rPr>
        <w:t>2. Penny plans to return to Hong Kong to live.</w:t>
      </w:r>
    </w:p>
    <w:p w:rsidR="0000718A" w:rsidRPr="00856E94" w:rsidRDefault="0000718A" w:rsidP="0000718A">
      <w:pPr>
        <w:rPr>
          <w:szCs w:val="28"/>
          <w:lang w:val="en-US"/>
        </w:rPr>
      </w:pPr>
      <w:r w:rsidRPr="00856E94">
        <w:rPr>
          <w:szCs w:val="28"/>
          <w:lang w:val="en-US"/>
        </w:rPr>
        <w:t>3.Penny hopes to be a teacher.</w:t>
      </w:r>
    </w:p>
    <w:p w:rsidR="0000718A" w:rsidRPr="00856E94" w:rsidRDefault="0000718A" w:rsidP="0000718A">
      <w:pPr>
        <w:rPr>
          <w:b/>
          <w:szCs w:val="28"/>
          <w:lang w:val="en-US"/>
        </w:rPr>
      </w:pPr>
      <w:bookmarkStart w:id="70" w:name="bookmark213"/>
      <w:r w:rsidRPr="00856E94">
        <w:rPr>
          <w:b/>
          <w:szCs w:val="28"/>
          <w:lang w:val="en-US"/>
        </w:rPr>
        <w:t>Activity 4 Writing about plans for the future</w:t>
      </w:r>
      <w:bookmarkEnd w:id="70"/>
    </w:p>
    <w:p w:rsidR="0000718A" w:rsidRPr="00856E94" w:rsidRDefault="0000718A" w:rsidP="0000718A">
      <w:pPr>
        <w:rPr>
          <w:szCs w:val="28"/>
          <w:lang w:val="en-US"/>
        </w:rPr>
      </w:pPr>
      <w:r w:rsidRPr="00856E94">
        <w:rPr>
          <w:szCs w:val="28"/>
          <w:lang w:val="en-US"/>
        </w:rPr>
        <w:t>Objectives: to give some guided writing practice</w:t>
      </w:r>
    </w:p>
    <w:p w:rsidR="0000718A" w:rsidRPr="00856E94" w:rsidRDefault="0000718A" w:rsidP="0000718A">
      <w:pPr>
        <w:rPr>
          <w:szCs w:val="28"/>
        </w:rPr>
      </w:pPr>
      <w:r w:rsidRPr="00856E94">
        <w:rPr>
          <w:szCs w:val="28"/>
        </w:rPr>
        <w:t>Time: 20 minutes</w:t>
      </w:r>
    </w:p>
    <w:p w:rsidR="0000718A" w:rsidRPr="00856E94" w:rsidRDefault="0000718A" w:rsidP="0000718A">
      <w:pPr>
        <w:rPr>
          <w:szCs w:val="28"/>
        </w:rPr>
      </w:pPr>
      <w:r w:rsidRPr="00856E94">
        <w:rPr>
          <w:szCs w:val="28"/>
        </w:rPr>
        <w:t>Procedure:</w:t>
      </w:r>
    </w:p>
    <w:p w:rsidR="0000718A" w:rsidRPr="00856E94" w:rsidRDefault="0000718A" w:rsidP="00EF3B51">
      <w:pPr>
        <w:pStyle w:val="a3"/>
        <w:numPr>
          <w:ilvl w:val="0"/>
          <w:numId w:val="73"/>
        </w:numPr>
        <w:rPr>
          <w:rFonts w:ascii="Times New Roman" w:hAnsi="Times New Roman"/>
          <w:sz w:val="24"/>
          <w:szCs w:val="28"/>
          <w:lang w:val="en-US"/>
        </w:rPr>
      </w:pPr>
      <w:r w:rsidRPr="00856E94">
        <w:rPr>
          <w:rFonts w:ascii="Times New Roman" w:hAnsi="Times New Roman"/>
          <w:sz w:val="24"/>
          <w:szCs w:val="28"/>
          <w:lang w:val="en-US"/>
        </w:rPr>
        <w:t>Explain students that this stage gives them some guided writing practice and should give</w:t>
      </w:r>
      <w:r w:rsidRPr="00856E94">
        <w:rPr>
          <w:rFonts w:ascii="Times New Roman" w:hAnsi="Times New Roman"/>
          <w:sz w:val="24"/>
          <w:szCs w:val="28"/>
          <w:lang w:val="en-US"/>
        </w:rPr>
        <w:br/>
        <w:t>them confidence in using the three structures in the context of a cover letter.</w:t>
      </w:r>
    </w:p>
    <w:p w:rsidR="0000718A" w:rsidRPr="00856E94" w:rsidRDefault="0000718A" w:rsidP="00EF3B51">
      <w:pPr>
        <w:pStyle w:val="a3"/>
        <w:numPr>
          <w:ilvl w:val="0"/>
          <w:numId w:val="73"/>
        </w:numPr>
        <w:rPr>
          <w:rFonts w:ascii="Times New Roman" w:hAnsi="Times New Roman"/>
          <w:sz w:val="24"/>
          <w:szCs w:val="28"/>
          <w:lang w:val="en-US"/>
        </w:rPr>
      </w:pPr>
      <w:r w:rsidRPr="00856E94">
        <w:rPr>
          <w:rFonts w:ascii="Times New Roman" w:hAnsi="Times New Roman"/>
          <w:sz w:val="24"/>
          <w:szCs w:val="28"/>
          <w:lang w:val="en-US"/>
        </w:rPr>
        <w:lastRenderedPageBreak/>
        <w:t>Put students in pairs to talk about Mohammed’s plans for the future and elaborate on the prompts.</w:t>
      </w:r>
    </w:p>
    <w:p w:rsidR="0000718A" w:rsidRPr="00856E94" w:rsidRDefault="0000718A" w:rsidP="00EF3B51">
      <w:pPr>
        <w:pStyle w:val="a3"/>
        <w:numPr>
          <w:ilvl w:val="0"/>
          <w:numId w:val="73"/>
        </w:numPr>
        <w:rPr>
          <w:rFonts w:ascii="Times New Roman" w:hAnsi="Times New Roman"/>
          <w:sz w:val="24"/>
          <w:szCs w:val="28"/>
          <w:lang w:val="en-US"/>
        </w:rPr>
      </w:pPr>
      <w:r w:rsidRPr="00856E94">
        <w:rPr>
          <w:rFonts w:ascii="Times New Roman" w:hAnsi="Times New Roman"/>
          <w:sz w:val="24"/>
          <w:szCs w:val="28"/>
          <w:lang w:val="en-US"/>
        </w:rPr>
        <w:t>Ask them to decide how to organize the prompts. They should decide how to organize the information and what structures to use. Remind them that they can use Penny’s second paragragh as a model.</w:t>
      </w:r>
    </w:p>
    <w:p w:rsidR="0000718A" w:rsidRPr="00856E94" w:rsidRDefault="0000718A" w:rsidP="00EF3B51">
      <w:pPr>
        <w:pStyle w:val="a3"/>
        <w:numPr>
          <w:ilvl w:val="0"/>
          <w:numId w:val="73"/>
        </w:numPr>
        <w:rPr>
          <w:rFonts w:ascii="Times New Roman" w:hAnsi="Times New Roman"/>
          <w:sz w:val="24"/>
          <w:szCs w:val="28"/>
          <w:lang w:val="en-US"/>
        </w:rPr>
      </w:pPr>
      <w:r w:rsidRPr="00856E94">
        <w:rPr>
          <w:rFonts w:ascii="Times New Roman" w:hAnsi="Times New Roman"/>
          <w:sz w:val="24"/>
          <w:szCs w:val="28"/>
          <w:lang w:val="en-US"/>
        </w:rPr>
        <w:t>Tell students to write two paragraghs about themselves as a part of a cover letter applying for a job in the summer camp.</w:t>
      </w:r>
    </w:p>
    <w:p w:rsidR="0000718A" w:rsidRPr="00856E94" w:rsidRDefault="0000718A" w:rsidP="00EF3B51">
      <w:pPr>
        <w:pStyle w:val="a3"/>
        <w:numPr>
          <w:ilvl w:val="0"/>
          <w:numId w:val="73"/>
        </w:numPr>
        <w:rPr>
          <w:rFonts w:ascii="Times New Roman" w:hAnsi="Times New Roman"/>
          <w:sz w:val="24"/>
          <w:szCs w:val="28"/>
          <w:lang w:val="en-US"/>
        </w:rPr>
      </w:pPr>
      <w:r w:rsidRPr="00856E94">
        <w:rPr>
          <w:rFonts w:ascii="Times New Roman" w:hAnsi="Times New Roman"/>
          <w:sz w:val="24"/>
          <w:szCs w:val="28"/>
          <w:lang w:val="en-US"/>
        </w:rPr>
        <w:t>Explain that the first paragragh should give information about themselves, and the second should explain their plans for the future.</w:t>
      </w:r>
    </w:p>
    <w:p w:rsidR="0000718A" w:rsidRPr="00856E94" w:rsidRDefault="0000718A" w:rsidP="00EF3B51">
      <w:pPr>
        <w:pStyle w:val="a3"/>
        <w:numPr>
          <w:ilvl w:val="0"/>
          <w:numId w:val="73"/>
        </w:numPr>
        <w:rPr>
          <w:rFonts w:ascii="Times New Roman" w:hAnsi="Times New Roman"/>
          <w:sz w:val="24"/>
          <w:szCs w:val="28"/>
          <w:lang w:val="en-US"/>
        </w:rPr>
      </w:pPr>
      <w:r w:rsidRPr="00856E94">
        <w:rPr>
          <w:rFonts w:ascii="Times New Roman" w:hAnsi="Times New Roman"/>
          <w:sz w:val="24"/>
          <w:szCs w:val="28"/>
          <w:lang w:val="en-US"/>
        </w:rPr>
        <w:t>Tell students not to worry about the beginning and the end of the letter at this stage; the focus of this task is to write a positive description of themselves which is appropriate for a formal letter of applying for a job</w:t>
      </w:r>
    </w:p>
    <w:p w:rsidR="0000718A" w:rsidRPr="00856E94" w:rsidRDefault="0000718A" w:rsidP="00EF3B51">
      <w:pPr>
        <w:pStyle w:val="a3"/>
        <w:numPr>
          <w:ilvl w:val="0"/>
          <w:numId w:val="73"/>
        </w:numPr>
        <w:rPr>
          <w:rFonts w:ascii="Times New Roman" w:hAnsi="Times New Roman"/>
          <w:sz w:val="24"/>
          <w:szCs w:val="28"/>
          <w:lang w:val="en-US"/>
        </w:rPr>
      </w:pPr>
      <w:r w:rsidRPr="00856E94">
        <w:rPr>
          <w:rFonts w:ascii="Times New Roman" w:hAnsi="Times New Roman"/>
          <w:sz w:val="24"/>
          <w:szCs w:val="28"/>
          <w:lang w:val="en-US"/>
        </w:rPr>
        <w:t>If students can’t finish their writing tell them to continue at home.</w:t>
      </w:r>
    </w:p>
    <w:p w:rsidR="0000718A" w:rsidRPr="00856E94" w:rsidRDefault="0000718A" w:rsidP="0000718A">
      <w:pPr>
        <w:rPr>
          <w:szCs w:val="28"/>
          <w:lang w:val="en-US"/>
        </w:rPr>
      </w:pPr>
      <w:r w:rsidRPr="00856E94">
        <w:rPr>
          <w:szCs w:val="28"/>
          <w:lang w:val="en-US"/>
        </w:rPr>
        <w:t>Summarize the session giving feedback to the topic.</w:t>
      </w:r>
    </w:p>
    <w:p w:rsidR="0000718A" w:rsidRPr="00856E94" w:rsidRDefault="0000718A" w:rsidP="0000718A">
      <w:pPr>
        <w:rPr>
          <w:b/>
          <w:szCs w:val="28"/>
          <w:lang w:val="en-US"/>
        </w:rPr>
      </w:pPr>
      <w:bookmarkStart w:id="71" w:name="bookmark214"/>
      <w:r w:rsidRPr="00856E94">
        <w:rPr>
          <w:b/>
          <w:szCs w:val="28"/>
          <w:lang w:val="en-US"/>
        </w:rPr>
        <w:t>Activity 5 Case study</w:t>
      </w:r>
      <w:bookmarkEnd w:id="71"/>
    </w:p>
    <w:p w:rsidR="0000718A" w:rsidRPr="00856E94" w:rsidRDefault="0000718A" w:rsidP="0000718A">
      <w:pPr>
        <w:rPr>
          <w:szCs w:val="28"/>
          <w:lang w:val="en-US"/>
        </w:rPr>
      </w:pPr>
      <w:r w:rsidRPr="00856E94">
        <w:rPr>
          <w:szCs w:val="28"/>
          <w:lang w:val="en-US"/>
        </w:rPr>
        <w:t>Your friend Nasiba is going to apply for a part time job as a nanny for 3 year- old boy. She hasn’t got any experience in this field. But she enjoys children’s company. What other positive qualities required for this position. Help her to decide whether she is qualified for this job.</w:t>
      </w:r>
    </w:p>
    <w:p w:rsidR="0000718A" w:rsidRPr="00856E94" w:rsidRDefault="0000718A" w:rsidP="0000718A">
      <w:pPr>
        <w:rPr>
          <w:b/>
          <w:szCs w:val="28"/>
          <w:lang w:val="en-US"/>
        </w:rPr>
      </w:pPr>
      <w:bookmarkStart w:id="72" w:name="bookmark215"/>
      <w:r w:rsidRPr="00856E94">
        <w:rPr>
          <w:b/>
          <w:szCs w:val="28"/>
          <w:lang w:val="en-US"/>
        </w:rPr>
        <w:t>Handout 1</w:t>
      </w:r>
      <w:bookmarkEnd w:id="72"/>
    </w:p>
    <w:p w:rsidR="0000718A" w:rsidRPr="00856E94" w:rsidRDefault="0000718A" w:rsidP="0000718A">
      <w:pPr>
        <w:rPr>
          <w:szCs w:val="28"/>
          <w:lang w:val="en-US"/>
        </w:rPr>
      </w:pPr>
      <w:r w:rsidRPr="00856E94">
        <w:rPr>
          <w:szCs w:val="28"/>
          <w:lang w:val="en-US"/>
        </w:rPr>
        <w:t>How to. describe yourself in a letter of application</w:t>
      </w:r>
      <w:r w:rsidRPr="00856E94">
        <w:rPr>
          <w:szCs w:val="28"/>
          <w:lang w:val="en-US"/>
        </w:rPr>
        <w:br/>
        <w:t xml:space="preserve">1 generating ideas </w:t>
      </w:r>
    </w:p>
    <w:p w:rsidR="0000718A" w:rsidRPr="00856E94" w:rsidRDefault="0000718A" w:rsidP="0000718A">
      <w:pPr>
        <w:rPr>
          <w:szCs w:val="28"/>
        </w:rPr>
      </w:pPr>
      <w:r w:rsidRPr="00856E94">
        <w:rPr>
          <w:szCs w:val="28"/>
          <w:lang w:val="en-US"/>
        </w:rPr>
        <w:t xml:space="preserve">a Read the advertisement opposite. You are going to apply for the job. </w:t>
      </w:r>
      <w:r w:rsidRPr="00856E94">
        <w:rPr>
          <w:szCs w:val="28"/>
        </w:rPr>
        <w:t>Make notes about:</w:t>
      </w:r>
    </w:p>
    <w:p w:rsidR="0000718A" w:rsidRPr="00856E94" w:rsidRDefault="0000718A" w:rsidP="00EF3B51">
      <w:pPr>
        <w:pStyle w:val="a3"/>
        <w:numPr>
          <w:ilvl w:val="0"/>
          <w:numId w:val="74"/>
        </w:numPr>
        <w:rPr>
          <w:rFonts w:ascii="Times New Roman" w:hAnsi="Times New Roman"/>
          <w:sz w:val="24"/>
          <w:szCs w:val="28"/>
        </w:rPr>
      </w:pPr>
      <w:r w:rsidRPr="00856E94">
        <w:rPr>
          <w:rFonts w:ascii="Times New Roman" w:hAnsi="Times New Roman"/>
          <w:sz w:val="24"/>
          <w:szCs w:val="28"/>
        </w:rPr>
        <w:t>Your past experience.</w:t>
      </w:r>
    </w:p>
    <w:p w:rsidR="0000718A" w:rsidRPr="00856E94" w:rsidRDefault="0000718A" w:rsidP="00EF3B51">
      <w:pPr>
        <w:pStyle w:val="a3"/>
        <w:numPr>
          <w:ilvl w:val="0"/>
          <w:numId w:val="74"/>
        </w:numPr>
        <w:rPr>
          <w:rFonts w:ascii="Times New Roman" w:hAnsi="Times New Roman"/>
          <w:sz w:val="24"/>
          <w:szCs w:val="28"/>
        </w:rPr>
      </w:pPr>
      <w:r w:rsidRPr="00856E94">
        <w:rPr>
          <w:rFonts w:ascii="Times New Roman" w:hAnsi="Times New Roman"/>
          <w:sz w:val="24"/>
          <w:szCs w:val="28"/>
        </w:rPr>
        <w:t>Your interests and skills.</w:t>
      </w:r>
    </w:p>
    <w:p w:rsidR="0000718A" w:rsidRPr="00856E94" w:rsidRDefault="0000718A" w:rsidP="00EF3B51">
      <w:pPr>
        <w:pStyle w:val="a3"/>
        <w:numPr>
          <w:ilvl w:val="0"/>
          <w:numId w:val="74"/>
        </w:numPr>
        <w:rPr>
          <w:rFonts w:ascii="Times New Roman" w:hAnsi="Times New Roman"/>
          <w:sz w:val="24"/>
          <w:szCs w:val="28"/>
        </w:rPr>
      </w:pPr>
      <w:r w:rsidRPr="00856E94">
        <w:rPr>
          <w:rFonts w:ascii="Times New Roman" w:hAnsi="Times New Roman"/>
          <w:sz w:val="24"/>
          <w:szCs w:val="28"/>
        </w:rPr>
        <w:t>Your character.</w:t>
      </w:r>
    </w:p>
    <w:p w:rsidR="0000718A" w:rsidRPr="00856E94" w:rsidRDefault="0000718A" w:rsidP="00EF3B51">
      <w:pPr>
        <w:pStyle w:val="a3"/>
        <w:numPr>
          <w:ilvl w:val="0"/>
          <w:numId w:val="74"/>
        </w:numPr>
        <w:rPr>
          <w:rFonts w:ascii="Times New Roman" w:hAnsi="Times New Roman"/>
          <w:sz w:val="24"/>
          <w:szCs w:val="28"/>
          <w:lang w:val="en-US"/>
        </w:rPr>
      </w:pPr>
      <w:r w:rsidRPr="00856E94">
        <w:rPr>
          <w:rFonts w:ascii="Times New Roman" w:hAnsi="Times New Roman"/>
          <w:sz w:val="24"/>
          <w:szCs w:val="28"/>
          <w:lang w:val="en-US"/>
        </w:rPr>
        <w:t>Your hopes and plans for the future.</w:t>
      </w:r>
    </w:p>
    <w:p w:rsidR="0000718A" w:rsidRPr="00856E94" w:rsidRDefault="0000718A" w:rsidP="0000718A">
      <w:pPr>
        <w:rPr>
          <w:szCs w:val="28"/>
          <w:lang w:val="en-US"/>
        </w:rPr>
      </w:pPr>
      <w:r w:rsidRPr="00856E94">
        <w:rPr>
          <w:szCs w:val="28"/>
          <w:lang w:val="en-US"/>
        </w:rPr>
        <w:t>b Read extracts A and B from Penny and Mohammed’s letters of application. Who is better for the job? Why?</w:t>
      </w:r>
    </w:p>
    <w:p w:rsidR="0000718A" w:rsidRPr="00856E94" w:rsidRDefault="0000718A" w:rsidP="0000718A">
      <w:pPr>
        <w:rPr>
          <w:szCs w:val="28"/>
          <w:lang w:val="en-US"/>
        </w:rPr>
      </w:pPr>
      <w:r w:rsidRPr="00856E94">
        <w:rPr>
          <w:szCs w:val="28"/>
          <w:lang w:val="en-US"/>
        </w:rPr>
        <w:t>2 giving information about yourself</w:t>
      </w:r>
    </w:p>
    <w:p w:rsidR="0000718A" w:rsidRPr="00856E94" w:rsidRDefault="0000718A" w:rsidP="0000718A">
      <w:pPr>
        <w:rPr>
          <w:szCs w:val="28"/>
          <w:lang w:val="en-US"/>
        </w:rPr>
      </w:pPr>
      <w:r w:rsidRPr="00856E94">
        <w:rPr>
          <w:szCs w:val="28"/>
          <w:lang w:val="en-US"/>
        </w:rPr>
        <w:t>Complete these sentence for (a) Penny (b) Mohammed (c) yourself.</w:t>
      </w:r>
    </w:p>
    <w:p w:rsidR="0000718A" w:rsidRPr="00856E94" w:rsidRDefault="0000718A" w:rsidP="00EF3B51">
      <w:pPr>
        <w:pStyle w:val="a3"/>
        <w:numPr>
          <w:ilvl w:val="0"/>
          <w:numId w:val="75"/>
        </w:numPr>
        <w:rPr>
          <w:rFonts w:ascii="Times New Roman" w:hAnsi="Times New Roman"/>
          <w:sz w:val="24"/>
          <w:szCs w:val="28"/>
          <w:lang w:val="en-US"/>
        </w:rPr>
      </w:pPr>
      <w:r w:rsidRPr="00856E94">
        <w:rPr>
          <w:rFonts w:ascii="Times New Roman" w:hAnsi="Times New Roman"/>
          <w:sz w:val="24"/>
          <w:szCs w:val="28"/>
          <w:lang w:val="en-US"/>
        </w:rPr>
        <w:t>I have lived in... (for) ...</w:t>
      </w:r>
    </w:p>
    <w:p w:rsidR="0000718A" w:rsidRPr="00856E94" w:rsidRDefault="0000718A" w:rsidP="00EF3B51">
      <w:pPr>
        <w:pStyle w:val="a3"/>
        <w:numPr>
          <w:ilvl w:val="0"/>
          <w:numId w:val="75"/>
        </w:numPr>
        <w:rPr>
          <w:rFonts w:ascii="Times New Roman" w:hAnsi="Times New Roman"/>
          <w:sz w:val="24"/>
          <w:szCs w:val="28"/>
          <w:lang w:val="en-US"/>
        </w:rPr>
      </w:pPr>
      <w:r w:rsidRPr="00856E94">
        <w:rPr>
          <w:rFonts w:ascii="Times New Roman" w:hAnsi="Times New Roman"/>
          <w:sz w:val="24"/>
          <w:szCs w:val="28"/>
          <w:lang w:val="en-US"/>
        </w:rPr>
        <w:t>I have studied English for ...</w:t>
      </w:r>
    </w:p>
    <w:p w:rsidR="0000718A" w:rsidRPr="00856E94" w:rsidRDefault="0000718A" w:rsidP="00EF3B51">
      <w:pPr>
        <w:pStyle w:val="a3"/>
        <w:numPr>
          <w:ilvl w:val="0"/>
          <w:numId w:val="75"/>
        </w:numPr>
        <w:rPr>
          <w:rFonts w:ascii="Times New Roman" w:hAnsi="Times New Roman"/>
          <w:sz w:val="24"/>
          <w:szCs w:val="28"/>
        </w:rPr>
      </w:pPr>
      <w:r w:rsidRPr="00856E94">
        <w:rPr>
          <w:rFonts w:ascii="Times New Roman" w:hAnsi="Times New Roman"/>
          <w:sz w:val="24"/>
          <w:szCs w:val="28"/>
          <w:lang w:val="en-US"/>
        </w:rPr>
        <w:t xml:space="preserve">At the moment, I am ... </w:t>
      </w:r>
      <w:r w:rsidRPr="00856E94">
        <w:rPr>
          <w:rFonts w:ascii="Times New Roman" w:hAnsi="Times New Roman"/>
          <w:sz w:val="24"/>
          <w:szCs w:val="28"/>
        </w:rPr>
        <w:t>(work studies)</w:t>
      </w:r>
    </w:p>
    <w:p w:rsidR="0000718A" w:rsidRPr="00856E94" w:rsidRDefault="0000718A" w:rsidP="00EF3B51">
      <w:pPr>
        <w:pStyle w:val="a3"/>
        <w:numPr>
          <w:ilvl w:val="0"/>
          <w:numId w:val="75"/>
        </w:numPr>
        <w:rPr>
          <w:rFonts w:ascii="Times New Roman" w:hAnsi="Times New Roman"/>
          <w:sz w:val="24"/>
          <w:szCs w:val="28"/>
          <w:lang w:val="en-US"/>
        </w:rPr>
      </w:pPr>
      <w:r w:rsidRPr="00856E94">
        <w:rPr>
          <w:rFonts w:ascii="Times New Roman" w:hAnsi="Times New Roman"/>
          <w:sz w:val="24"/>
          <w:szCs w:val="28"/>
          <w:lang w:val="en-US"/>
        </w:rPr>
        <w:t>I enjoy playing ... and ... (interests)</w:t>
      </w:r>
    </w:p>
    <w:p w:rsidR="0000718A" w:rsidRPr="00856E94" w:rsidRDefault="0000718A" w:rsidP="00EF3B51">
      <w:pPr>
        <w:pStyle w:val="a3"/>
        <w:numPr>
          <w:ilvl w:val="0"/>
          <w:numId w:val="75"/>
        </w:numPr>
        <w:rPr>
          <w:rFonts w:ascii="Times New Roman" w:hAnsi="Times New Roman"/>
          <w:sz w:val="24"/>
          <w:szCs w:val="28"/>
          <w:lang w:val="en-US"/>
        </w:rPr>
      </w:pPr>
      <w:r w:rsidRPr="00856E94">
        <w:rPr>
          <w:rFonts w:ascii="Times New Roman" w:hAnsi="Times New Roman"/>
          <w:sz w:val="24"/>
          <w:szCs w:val="28"/>
          <w:lang w:val="en-US"/>
        </w:rPr>
        <w:t xml:space="preserve">I love ... (more interests and </w:t>
      </w:r>
      <w:r w:rsidRPr="00856E94">
        <w:rPr>
          <w:rFonts w:ascii="Times New Roman" w:hAnsi="Times New Roman"/>
          <w:sz w:val="24"/>
          <w:szCs w:val="28"/>
          <w:lang w:val="en-US" w:eastAsia="ru-RU" w:bidi="ru-RU"/>
        </w:rPr>
        <w:t xml:space="preserve">/ </w:t>
      </w:r>
      <w:r w:rsidRPr="00856E94">
        <w:rPr>
          <w:rFonts w:ascii="Times New Roman" w:hAnsi="Times New Roman"/>
          <w:sz w:val="24"/>
          <w:szCs w:val="28"/>
          <w:lang w:val="en-US"/>
        </w:rPr>
        <w:t>or skills)</w:t>
      </w:r>
    </w:p>
    <w:p w:rsidR="0000718A" w:rsidRPr="00856E94" w:rsidRDefault="0000718A" w:rsidP="00EF3B51">
      <w:pPr>
        <w:pStyle w:val="a3"/>
        <w:numPr>
          <w:ilvl w:val="0"/>
          <w:numId w:val="75"/>
        </w:numPr>
        <w:rPr>
          <w:rFonts w:ascii="Times New Roman" w:hAnsi="Times New Roman"/>
          <w:sz w:val="24"/>
          <w:szCs w:val="28"/>
        </w:rPr>
      </w:pPr>
      <w:r w:rsidRPr="00856E94">
        <w:rPr>
          <w:rFonts w:ascii="Times New Roman" w:hAnsi="Times New Roman"/>
          <w:sz w:val="24"/>
          <w:szCs w:val="28"/>
        </w:rPr>
        <w:t>I am ... (character)</w:t>
      </w:r>
    </w:p>
    <w:p w:rsidR="0000718A" w:rsidRPr="00856E94" w:rsidRDefault="0000718A" w:rsidP="0000718A">
      <w:pPr>
        <w:rPr>
          <w:szCs w:val="28"/>
          <w:lang w:val="en-US"/>
        </w:rPr>
      </w:pPr>
      <w:r w:rsidRPr="00856E94">
        <w:rPr>
          <w:szCs w:val="28"/>
          <w:lang w:val="en-US"/>
        </w:rPr>
        <w:t>3. focusing on plans for the future</w:t>
      </w:r>
    </w:p>
    <w:p w:rsidR="0000718A" w:rsidRPr="00856E94" w:rsidRDefault="0000718A" w:rsidP="0000718A">
      <w:pPr>
        <w:rPr>
          <w:szCs w:val="28"/>
          <w:lang w:val="en-US"/>
        </w:rPr>
      </w:pPr>
      <w:r w:rsidRPr="00856E94">
        <w:rPr>
          <w:szCs w:val="28"/>
          <w:lang w:val="en-US"/>
        </w:rPr>
        <w:t>a Read extract C, the second paragraph of Penny’s letter.</w:t>
      </w:r>
    </w:p>
    <w:p w:rsidR="0000718A" w:rsidRPr="00856E94" w:rsidRDefault="0000718A" w:rsidP="0000718A">
      <w:pPr>
        <w:jc w:val="both"/>
        <w:rPr>
          <w:szCs w:val="28"/>
          <w:lang w:val="en-US"/>
        </w:rPr>
      </w:pPr>
      <w:r w:rsidRPr="00856E94">
        <w:rPr>
          <w:szCs w:val="28"/>
          <w:lang w:val="en-US"/>
        </w:rPr>
        <w:t>Then cover the text and talk about Penny by completing these sentence.</w:t>
      </w:r>
    </w:p>
    <w:p w:rsidR="0000718A" w:rsidRPr="00856E94" w:rsidRDefault="0000718A" w:rsidP="00EF3B51">
      <w:pPr>
        <w:pStyle w:val="a3"/>
        <w:numPr>
          <w:ilvl w:val="0"/>
          <w:numId w:val="76"/>
        </w:numPr>
        <w:jc w:val="both"/>
        <w:rPr>
          <w:rFonts w:ascii="Times New Roman" w:hAnsi="Times New Roman"/>
          <w:sz w:val="24"/>
          <w:szCs w:val="28"/>
          <w:lang w:val="en-US"/>
        </w:rPr>
      </w:pPr>
      <w:r w:rsidRPr="00856E94">
        <w:rPr>
          <w:rFonts w:ascii="Times New Roman" w:hAnsi="Times New Roman"/>
          <w:sz w:val="24"/>
          <w:szCs w:val="28"/>
          <w:lang w:val="en-US"/>
        </w:rPr>
        <w:t xml:space="preserve">After her course, Penny would </w:t>
      </w:r>
      <w:r w:rsidRPr="00856E94">
        <w:rPr>
          <w:rFonts w:ascii="Times New Roman" w:hAnsi="Times New Roman"/>
          <w:sz w:val="24"/>
          <w:szCs w:val="28"/>
          <w:lang w:val="en-US" w:eastAsia="ru-RU" w:bidi="ru-RU"/>
        </w:rPr>
        <w:t xml:space="preserve">/ </w:t>
      </w:r>
      <w:r w:rsidRPr="00856E94">
        <w:rPr>
          <w:rFonts w:ascii="Times New Roman" w:hAnsi="Times New Roman"/>
          <w:sz w:val="24"/>
          <w:szCs w:val="28"/>
          <w:lang w:val="en-US"/>
        </w:rPr>
        <w:t>find/ job working/ children/ teenagers.</w:t>
      </w:r>
    </w:p>
    <w:p w:rsidR="0000718A" w:rsidRPr="00856E94" w:rsidRDefault="0000718A" w:rsidP="00EF3B51">
      <w:pPr>
        <w:pStyle w:val="a3"/>
        <w:numPr>
          <w:ilvl w:val="0"/>
          <w:numId w:val="76"/>
        </w:numPr>
        <w:jc w:val="both"/>
        <w:rPr>
          <w:rFonts w:ascii="Times New Roman" w:hAnsi="Times New Roman"/>
          <w:sz w:val="24"/>
          <w:szCs w:val="28"/>
          <w:lang w:val="en-US"/>
        </w:rPr>
      </w:pPr>
      <w:r w:rsidRPr="00856E94">
        <w:rPr>
          <w:rFonts w:ascii="Times New Roman" w:hAnsi="Times New Roman"/>
          <w:sz w:val="24"/>
          <w:szCs w:val="28"/>
          <w:lang w:val="en-US"/>
        </w:rPr>
        <w:t>Next year, Penny plans/ return/ Hong Kong/ live.</w:t>
      </w:r>
    </w:p>
    <w:p w:rsidR="0000718A" w:rsidRPr="00856E94" w:rsidRDefault="0000718A" w:rsidP="00EF3B51">
      <w:pPr>
        <w:pStyle w:val="a3"/>
        <w:numPr>
          <w:ilvl w:val="0"/>
          <w:numId w:val="76"/>
        </w:numPr>
        <w:jc w:val="both"/>
        <w:rPr>
          <w:rFonts w:ascii="Times New Roman" w:hAnsi="Times New Roman"/>
          <w:sz w:val="24"/>
          <w:szCs w:val="28"/>
          <w:lang w:val="en-US"/>
        </w:rPr>
      </w:pPr>
      <w:r w:rsidRPr="00856E94">
        <w:rPr>
          <w:rFonts w:ascii="Times New Roman" w:hAnsi="Times New Roman"/>
          <w:sz w:val="24"/>
          <w:szCs w:val="28"/>
          <w:lang w:val="en-US"/>
        </w:rPr>
        <w:t>In the future, Penny hopes/ teacher.</w:t>
      </w:r>
    </w:p>
    <w:p w:rsidR="0000718A" w:rsidRPr="00856E94" w:rsidRDefault="0000718A" w:rsidP="0000718A">
      <w:pPr>
        <w:jc w:val="both"/>
        <w:rPr>
          <w:szCs w:val="28"/>
          <w:lang w:val="en-US"/>
        </w:rPr>
      </w:pPr>
      <w:r w:rsidRPr="00856E94">
        <w:rPr>
          <w:szCs w:val="28"/>
          <w:lang w:val="en-US"/>
        </w:rPr>
        <w:t xml:space="preserve">b Complete these sentences about your own plans using </w:t>
      </w:r>
      <w:r w:rsidRPr="00856E94">
        <w:rPr>
          <w:rStyle w:val="21"/>
          <w:rFonts w:eastAsiaTheme="minorHAnsi"/>
          <w:szCs w:val="28"/>
        </w:rPr>
        <w:t>would like, plan</w:t>
      </w:r>
      <w:r w:rsidRPr="00856E94">
        <w:rPr>
          <w:szCs w:val="28"/>
          <w:lang w:val="en-US"/>
        </w:rPr>
        <w:t xml:space="preserve"> and </w:t>
      </w:r>
      <w:r w:rsidRPr="00856E94">
        <w:rPr>
          <w:rStyle w:val="21"/>
          <w:rFonts w:eastAsiaTheme="minorHAnsi"/>
          <w:szCs w:val="28"/>
        </w:rPr>
        <w:t>hope</w:t>
      </w:r>
      <w:r w:rsidRPr="00856E94">
        <w:rPr>
          <w:rStyle w:val="21"/>
          <w:rFonts w:eastAsiaTheme="minorHAnsi"/>
          <w:szCs w:val="28"/>
        </w:rPr>
        <w:br/>
      </w:r>
      <w:r w:rsidRPr="00856E94">
        <w:rPr>
          <w:szCs w:val="28"/>
          <w:lang w:val="en-US"/>
        </w:rPr>
        <w:t>1 After this course, I. 2 Next year, I. 3 In the future, I.</w:t>
      </w:r>
      <w:r w:rsidRPr="00856E94">
        <w:rPr>
          <w:szCs w:val="28"/>
          <w:lang w:val="en-US"/>
        </w:rPr>
        <w:br/>
        <w:t>c Now read about other students’ plan and guess who they are.</w:t>
      </w:r>
    </w:p>
    <w:p w:rsidR="0000718A" w:rsidRPr="00856E94" w:rsidRDefault="0000718A" w:rsidP="0000718A">
      <w:pPr>
        <w:jc w:val="both"/>
        <w:rPr>
          <w:szCs w:val="28"/>
          <w:lang w:val="en-US"/>
        </w:rPr>
      </w:pPr>
      <w:r w:rsidRPr="00856E94">
        <w:rPr>
          <w:szCs w:val="28"/>
          <w:lang w:val="en-US"/>
        </w:rPr>
        <w:t>4.Writing about plans for the future</w:t>
      </w:r>
    </w:p>
    <w:p w:rsidR="0000718A" w:rsidRPr="00856E94" w:rsidRDefault="0000718A" w:rsidP="0000718A">
      <w:pPr>
        <w:jc w:val="both"/>
        <w:rPr>
          <w:szCs w:val="28"/>
        </w:rPr>
      </w:pPr>
      <w:r w:rsidRPr="00856E94">
        <w:rPr>
          <w:szCs w:val="28"/>
          <w:lang w:val="en-US"/>
        </w:rPr>
        <w:t xml:space="preserve">Look at Mohammed’s plans for the future. </w:t>
      </w:r>
      <w:r w:rsidRPr="00856E94">
        <w:rPr>
          <w:szCs w:val="28"/>
        </w:rPr>
        <w:t>Write his second paragraph.</w:t>
      </w:r>
    </w:p>
    <w:p w:rsidR="0000718A" w:rsidRPr="00856E94" w:rsidRDefault="0000718A" w:rsidP="00EF3B51">
      <w:pPr>
        <w:pStyle w:val="a3"/>
        <w:numPr>
          <w:ilvl w:val="0"/>
          <w:numId w:val="77"/>
        </w:numPr>
        <w:jc w:val="both"/>
        <w:rPr>
          <w:rFonts w:ascii="Times New Roman" w:hAnsi="Times New Roman"/>
          <w:sz w:val="24"/>
          <w:szCs w:val="28"/>
        </w:rPr>
      </w:pPr>
      <w:r w:rsidRPr="00856E94">
        <w:rPr>
          <w:rFonts w:ascii="Times New Roman" w:hAnsi="Times New Roman"/>
          <w:sz w:val="24"/>
          <w:szCs w:val="28"/>
        </w:rPr>
        <w:t>after college: travel</w:t>
      </w:r>
    </w:p>
    <w:p w:rsidR="0000718A" w:rsidRPr="00856E94" w:rsidRDefault="0000718A" w:rsidP="00EF3B51">
      <w:pPr>
        <w:pStyle w:val="a3"/>
        <w:numPr>
          <w:ilvl w:val="0"/>
          <w:numId w:val="77"/>
        </w:numPr>
        <w:jc w:val="both"/>
        <w:rPr>
          <w:rFonts w:ascii="Times New Roman" w:hAnsi="Times New Roman"/>
          <w:sz w:val="24"/>
          <w:szCs w:val="28"/>
          <w:lang w:val="en-US"/>
        </w:rPr>
      </w:pPr>
      <w:r w:rsidRPr="00856E94">
        <w:rPr>
          <w:rFonts w:ascii="Times New Roman" w:hAnsi="Times New Roman"/>
          <w:sz w:val="24"/>
          <w:szCs w:val="28"/>
          <w:lang w:val="en-US"/>
        </w:rPr>
        <w:t>next year: degree in Tourism Management</w:t>
      </w:r>
    </w:p>
    <w:p w:rsidR="0000718A" w:rsidRPr="00856E94" w:rsidRDefault="0000718A" w:rsidP="00EF3B51">
      <w:pPr>
        <w:pStyle w:val="a3"/>
        <w:numPr>
          <w:ilvl w:val="0"/>
          <w:numId w:val="77"/>
        </w:numPr>
        <w:jc w:val="both"/>
        <w:rPr>
          <w:rFonts w:ascii="Times New Roman" w:hAnsi="Times New Roman"/>
          <w:sz w:val="24"/>
          <w:szCs w:val="28"/>
        </w:rPr>
      </w:pPr>
      <w:r w:rsidRPr="00856E94">
        <w:rPr>
          <w:rFonts w:ascii="Times New Roman" w:hAnsi="Times New Roman"/>
          <w:sz w:val="24"/>
          <w:szCs w:val="28"/>
        </w:rPr>
        <w:lastRenderedPageBreak/>
        <w:t>future home: Bahrain</w:t>
      </w:r>
    </w:p>
    <w:p w:rsidR="0000718A" w:rsidRPr="00856E94" w:rsidRDefault="0000718A" w:rsidP="00EF3B51">
      <w:pPr>
        <w:pStyle w:val="a3"/>
        <w:numPr>
          <w:ilvl w:val="0"/>
          <w:numId w:val="77"/>
        </w:numPr>
        <w:jc w:val="both"/>
        <w:rPr>
          <w:rFonts w:ascii="Times New Roman" w:hAnsi="Times New Roman"/>
          <w:sz w:val="24"/>
          <w:szCs w:val="28"/>
        </w:rPr>
      </w:pPr>
      <w:r w:rsidRPr="00856E94">
        <w:rPr>
          <w:rFonts w:ascii="Times New Roman" w:hAnsi="Times New Roman"/>
          <w:sz w:val="24"/>
          <w:szCs w:val="28"/>
        </w:rPr>
        <w:t>future job: travel agent</w:t>
      </w:r>
    </w:p>
    <w:p w:rsidR="0000718A" w:rsidRPr="00856E94" w:rsidRDefault="0000718A" w:rsidP="0000718A">
      <w:pPr>
        <w:ind w:left="360"/>
        <w:jc w:val="both"/>
        <w:rPr>
          <w:szCs w:val="28"/>
        </w:rPr>
      </w:pPr>
      <w:r w:rsidRPr="00856E94">
        <w:rPr>
          <w:szCs w:val="28"/>
        </w:rPr>
        <w:t>Writing task</w:t>
      </w:r>
    </w:p>
    <w:p w:rsidR="0000718A" w:rsidRPr="00856E94" w:rsidRDefault="0000718A" w:rsidP="0000718A">
      <w:pPr>
        <w:jc w:val="both"/>
        <w:rPr>
          <w:szCs w:val="28"/>
          <w:lang w:val="en-US"/>
        </w:rPr>
      </w:pPr>
      <w:r w:rsidRPr="00856E94">
        <w:rPr>
          <w:szCs w:val="28"/>
          <w:lang w:val="en-US"/>
        </w:rPr>
        <w:t>a Write part of a letter to Bill Maxwell, applying for the job in the advertisement. Give information about yourself and explain your plan for the future.</w:t>
      </w:r>
      <w:r w:rsidRPr="00856E94">
        <w:rPr>
          <w:szCs w:val="28"/>
          <w:lang w:val="en-US"/>
        </w:rPr>
        <w:br/>
        <w:t>b Read other people’s letters. Who is the best person for the job? Why?</w:t>
      </w:r>
    </w:p>
    <w:p w:rsidR="0000718A" w:rsidRPr="00856E94" w:rsidRDefault="0000718A" w:rsidP="0000718A">
      <w:pPr>
        <w:jc w:val="both"/>
        <w:rPr>
          <w:szCs w:val="28"/>
          <w:lang w:val="en-US"/>
        </w:rPr>
      </w:pPr>
      <w:r w:rsidRPr="00856E94">
        <w:rPr>
          <w:szCs w:val="28"/>
          <w:lang w:val="en-US"/>
        </w:rPr>
        <w:t>Wanted</w:t>
      </w:r>
    </w:p>
    <w:p w:rsidR="0000718A" w:rsidRPr="00856E94" w:rsidRDefault="0000718A" w:rsidP="0000718A">
      <w:pPr>
        <w:jc w:val="both"/>
        <w:rPr>
          <w:szCs w:val="28"/>
          <w:lang w:val="en-US"/>
        </w:rPr>
      </w:pPr>
      <w:r w:rsidRPr="00856E94">
        <w:rPr>
          <w:szCs w:val="28"/>
          <w:lang w:val="en-US"/>
        </w:rPr>
        <w:t xml:space="preserve">We are looking for an enthusiastic, responsible person to help out in our annual summer camp in the USA. Some experience of working with young people is helpful but not essential. Tell us about yourself and your plans for the future. </w:t>
      </w:r>
      <w:r w:rsidRPr="00856E94">
        <w:rPr>
          <w:i/>
          <w:szCs w:val="28"/>
          <w:lang w:val="en-US"/>
        </w:rPr>
        <w:t>Write to Bill Maxwell at.</w:t>
      </w:r>
    </w:p>
    <w:p w:rsidR="0000718A" w:rsidRPr="00856E94" w:rsidRDefault="0000718A" w:rsidP="0000718A">
      <w:pPr>
        <w:jc w:val="both"/>
        <w:rPr>
          <w:szCs w:val="28"/>
          <w:lang w:val="en-US"/>
        </w:rPr>
      </w:pPr>
      <w:r w:rsidRPr="00856E94">
        <w:rPr>
          <w:szCs w:val="28"/>
          <w:lang w:val="en-US"/>
        </w:rPr>
        <w:t>A</w:t>
      </w:r>
    </w:p>
    <w:p w:rsidR="0000718A" w:rsidRPr="00856E94" w:rsidRDefault="0000718A" w:rsidP="0000718A">
      <w:pPr>
        <w:jc w:val="both"/>
        <w:rPr>
          <w:szCs w:val="28"/>
          <w:lang w:val="en-US"/>
        </w:rPr>
      </w:pPr>
      <w:r w:rsidRPr="00856E94">
        <w:rPr>
          <w:szCs w:val="28"/>
          <w:lang w:val="en-US"/>
        </w:rPr>
        <w:t>I am from Hong Kong, and I came to the USA two years ago to learn English. I spoke very Little English before, but I am now confident using English in all situations. At the moment, I am studying Business Administration. In Hong Kong I was a member of my Local youth club for five years, and I often helped to organize events, such as discos and film nights. I like playing basketball and hockey and I love art. I am friendly and calm, and I enjoy spending time with young people.</w:t>
      </w:r>
    </w:p>
    <w:p w:rsidR="0000718A" w:rsidRPr="00856E94" w:rsidRDefault="0000718A" w:rsidP="0000718A">
      <w:pPr>
        <w:jc w:val="both"/>
        <w:rPr>
          <w:szCs w:val="28"/>
          <w:lang w:val="en-US"/>
        </w:rPr>
      </w:pPr>
      <w:r w:rsidRPr="00856E94">
        <w:rPr>
          <w:szCs w:val="28"/>
          <w:lang w:val="en-US"/>
        </w:rPr>
        <w:t>B</w:t>
      </w:r>
    </w:p>
    <w:p w:rsidR="0000718A" w:rsidRPr="00856E94" w:rsidRDefault="0000718A" w:rsidP="0000718A">
      <w:pPr>
        <w:jc w:val="both"/>
        <w:rPr>
          <w:szCs w:val="28"/>
          <w:lang w:val="en-US"/>
        </w:rPr>
      </w:pPr>
      <w:r w:rsidRPr="00856E94">
        <w:rPr>
          <w:szCs w:val="28"/>
          <w:lang w:val="en-US"/>
        </w:rPr>
        <w:t>I am from India, but I have lived in Bahrain most of my life I have studied English for five years and am currently revising for my final exams at university I haven’t worked with young people, but I have spent a lot of time with my nephews and nieces I enjoy sports, such as swimming and tennis and I love listening to music I am quiet and hard-working and I enjoy helping other people.</w:t>
      </w:r>
    </w:p>
    <w:p w:rsidR="0000718A" w:rsidRPr="00856E94" w:rsidRDefault="0000718A" w:rsidP="0000718A">
      <w:pPr>
        <w:jc w:val="both"/>
        <w:rPr>
          <w:szCs w:val="28"/>
          <w:lang w:val="en-US"/>
        </w:rPr>
      </w:pPr>
      <w:r w:rsidRPr="00856E94">
        <w:rPr>
          <w:szCs w:val="28"/>
          <w:lang w:val="en-US"/>
        </w:rPr>
        <w:t>C</w:t>
      </w:r>
    </w:p>
    <w:p w:rsidR="0000718A" w:rsidRPr="00856E94" w:rsidRDefault="0000718A" w:rsidP="0000718A">
      <w:pPr>
        <w:jc w:val="both"/>
        <w:rPr>
          <w:szCs w:val="28"/>
        </w:rPr>
      </w:pPr>
      <w:r w:rsidRPr="00856E94">
        <w:rPr>
          <w:szCs w:val="28"/>
          <w:lang w:val="en-US"/>
        </w:rPr>
        <w:t xml:space="preserve">When I finish my course, I would like to find a job working with children or teenagers, so this job would be perfect for me. Next year, I plan to return to Hong Kong to live. </w:t>
      </w:r>
      <w:r w:rsidRPr="00856E94">
        <w:rPr>
          <w:szCs w:val="28"/>
        </w:rPr>
        <w:t>In the future, I hope to be a teacher.</w:t>
      </w:r>
    </w:p>
    <w:p w:rsidR="0000718A" w:rsidRPr="00856E94" w:rsidRDefault="0000718A" w:rsidP="0000718A">
      <w:pPr>
        <w:jc w:val="center"/>
        <w:rPr>
          <w:b/>
          <w:szCs w:val="28"/>
        </w:rPr>
      </w:pPr>
      <w:r w:rsidRPr="00856E94">
        <w:rPr>
          <w:b/>
          <w:szCs w:val="28"/>
        </w:rPr>
        <w:t>Literature</w:t>
      </w:r>
    </w:p>
    <w:p w:rsidR="0000718A" w:rsidRPr="00856E94" w:rsidRDefault="0000718A" w:rsidP="00EF3B51">
      <w:pPr>
        <w:widowControl w:val="0"/>
        <w:numPr>
          <w:ilvl w:val="0"/>
          <w:numId w:val="25"/>
        </w:numPr>
        <w:tabs>
          <w:tab w:val="left" w:pos="345"/>
        </w:tabs>
        <w:spacing w:line="274" w:lineRule="exact"/>
        <w:jc w:val="both"/>
        <w:rPr>
          <w:szCs w:val="28"/>
          <w:lang w:val="en-US"/>
        </w:rPr>
      </w:pPr>
      <w:r w:rsidRPr="00856E94">
        <w:rPr>
          <w:szCs w:val="28"/>
          <w:lang w:bidi="ru-RU"/>
        </w:rPr>
        <w:t xml:space="preserve">Бакиева Г.Х. ва бошк. </w:t>
      </w:r>
      <w:r w:rsidRPr="00856E94">
        <w:rPr>
          <w:szCs w:val="28"/>
          <w:lang w:val="en-US"/>
        </w:rPr>
        <w:t xml:space="preserve">Get in Touch. </w:t>
      </w:r>
      <w:r w:rsidRPr="00856E94">
        <w:rPr>
          <w:szCs w:val="28"/>
          <w:lang w:val="en-US" w:bidi="ru-RU"/>
        </w:rPr>
        <w:t>-</w:t>
      </w:r>
      <w:r w:rsidRPr="00856E94">
        <w:rPr>
          <w:szCs w:val="28"/>
          <w:lang w:bidi="ru-RU"/>
        </w:rPr>
        <w:t>Т</w:t>
      </w:r>
      <w:r w:rsidRPr="00856E94">
        <w:rPr>
          <w:szCs w:val="28"/>
          <w:lang w:val="en-US" w:bidi="ru-RU"/>
        </w:rPr>
        <w:t xml:space="preserve">.: </w:t>
      </w:r>
      <w:r w:rsidRPr="00856E94">
        <w:rPr>
          <w:szCs w:val="28"/>
          <w:lang w:bidi="ru-RU"/>
        </w:rPr>
        <w:t>Филолог</w:t>
      </w:r>
      <w:r w:rsidRPr="00856E94">
        <w:rPr>
          <w:szCs w:val="28"/>
          <w:lang w:val="en-US" w:bidi="ru-RU"/>
        </w:rPr>
        <w:t xml:space="preserve">, </w:t>
      </w:r>
      <w:r w:rsidRPr="00856E94">
        <w:rPr>
          <w:szCs w:val="28"/>
          <w:lang w:val="en-US"/>
        </w:rPr>
        <w:t>2004</w:t>
      </w:r>
    </w:p>
    <w:p w:rsidR="0000718A" w:rsidRPr="00856E94" w:rsidRDefault="0000718A" w:rsidP="00EF3B51">
      <w:pPr>
        <w:widowControl w:val="0"/>
        <w:numPr>
          <w:ilvl w:val="0"/>
          <w:numId w:val="25"/>
        </w:numPr>
        <w:tabs>
          <w:tab w:val="left" w:pos="354"/>
        </w:tabs>
        <w:spacing w:line="274" w:lineRule="exact"/>
        <w:rPr>
          <w:szCs w:val="28"/>
          <w:lang w:val="en-US"/>
        </w:rPr>
      </w:pPr>
      <w:r w:rsidRPr="00856E94">
        <w:rPr>
          <w:szCs w:val="28"/>
          <w:lang w:val="en-US"/>
        </w:rPr>
        <w:t xml:space="preserve">Barton, L. &amp; Sardinas, C. P. (2004), </w:t>
      </w:r>
      <w:r w:rsidRPr="00856E94">
        <w:rPr>
          <w:i/>
          <w:iCs/>
          <w:szCs w:val="28"/>
          <w:shd w:val="clear" w:color="auto" w:fill="FFFFFF"/>
          <w:lang w:val="en-US"/>
        </w:rPr>
        <w:t>North Star. Reading and Writing. Intermediate.</w:t>
      </w:r>
      <w:r w:rsidRPr="00856E94">
        <w:rPr>
          <w:szCs w:val="28"/>
          <w:lang w:val="en-US"/>
        </w:rPr>
        <w:t>Longman.</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Driscol, L. (2004) </w:t>
      </w:r>
      <w:r w:rsidRPr="00856E94">
        <w:rPr>
          <w:i/>
          <w:iCs/>
          <w:szCs w:val="28"/>
          <w:shd w:val="clear" w:color="auto" w:fill="FFFFFF"/>
          <w:lang w:val="en-US"/>
        </w:rPr>
        <w:t>Reading Extra</w:t>
      </w:r>
      <w:r w:rsidRPr="00856E94">
        <w:rPr>
          <w:szCs w:val="28"/>
          <w:lang w:val="en-US"/>
        </w:rPr>
        <w:t xml:space="preserve"> A resource book of multi-level skills activities. </w:t>
      </w:r>
      <w:r w:rsidRPr="00856E94">
        <w:rPr>
          <w:szCs w:val="28"/>
        </w:rPr>
        <w:t>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Fry E. B. (2000), </w:t>
      </w:r>
      <w:r w:rsidRPr="00856E94">
        <w:rPr>
          <w:i/>
          <w:iCs/>
          <w:szCs w:val="28"/>
          <w:shd w:val="clear" w:color="auto" w:fill="FFFFFF"/>
          <w:lang w:val="en-US"/>
        </w:rPr>
        <w:t xml:space="preserve">Skimming and scanning. </w:t>
      </w:r>
      <w:r w:rsidRPr="00856E94">
        <w:rPr>
          <w:i/>
          <w:iCs/>
          <w:szCs w:val="28"/>
          <w:shd w:val="clear" w:color="auto" w:fill="FFFFFF"/>
        </w:rPr>
        <w:t>Middle level,</w:t>
      </w:r>
      <w:r w:rsidRPr="00856E94">
        <w:rPr>
          <w:szCs w:val="28"/>
        </w:rPr>
        <w:t xml:space="preserve"> Jamestown Publishers.</w:t>
      </w:r>
    </w:p>
    <w:p w:rsidR="0000718A" w:rsidRPr="00856E94" w:rsidRDefault="0000718A" w:rsidP="00EF3B51">
      <w:pPr>
        <w:widowControl w:val="0"/>
        <w:numPr>
          <w:ilvl w:val="0"/>
          <w:numId w:val="25"/>
        </w:numPr>
        <w:tabs>
          <w:tab w:val="left" w:pos="354"/>
        </w:tabs>
        <w:spacing w:line="274" w:lineRule="exact"/>
        <w:jc w:val="both"/>
        <w:rPr>
          <w:szCs w:val="28"/>
          <w:lang w:val="en-US"/>
        </w:rPr>
      </w:pPr>
      <w:r w:rsidRPr="00856E94">
        <w:rPr>
          <w:szCs w:val="28"/>
          <w:lang w:val="en-US"/>
        </w:rPr>
        <w:t xml:space="preserve">Greenall, S &amp; D. Pye (2007), </w:t>
      </w:r>
      <w:r w:rsidRPr="00856E94">
        <w:rPr>
          <w:i/>
          <w:iCs/>
          <w:szCs w:val="28"/>
          <w:shd w:val="clear" w:color="auto" w:fill="FFFFFF"/>
          <w:lang w:val="en-US"/>
        </w:rPr>
        <w:t>Reading 2, 3. Cambridge Skills for Fluency.</w:t>
      </w:r>
      <w:r w:rsidRPr="00856E94">
        <w:rPr>
          <w:szCs w:val="28"/>
          <w:lang w:val="en-US"/>
        </w:rPr>
        <w:t xml:space="preserve"> Cambridge: 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Philips A. &amp; Philips T. (1997) </w:t>
      </w:r>
      <w:r w:rsidRPr="00856E94">
        <w:rPr>
          <w:i/>
          <w:iCs/>
          <w:szCs w:val="28"/>
          <w:shd w:val="clear" w:color="auto" w:fill="FFFFFF"/>
          <w:lang w:val="en-US"/>
        </w:rPr>
        <w:t>Key Skills for Reading.</w:t>
      </w:r>
      <w:r w:rsidRPr="00856E94">
        <w:rPr>
          <w:szCs w:val="28"/>
          <w:lang w:val="en-US"/>
        </w:rPr>
        <w:t xml:space="preserve"> </w:t>
      </w:r>
      <w:r w:rsidRPr="00856E94">
        <w:rPr>
          <w:szCs w:val="28"/>
        </w:rPr>
        <w:t>Prentice Hall.</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Phillips, T. &amp; Phillips, A. (2005) </w:t>
      </w:r>
      <w:r w:rsidRPr="00856E94">
        <w:rPr>
          <w:i/>
          <w:iCs/>
          <w:szCs w:val="28"/>
          <w:shd w:val="clear" w:color="auto" w:fill="FFFFFF"/>
          <w:lang w:val="en-US"/>
        </w:rPr>
        <w:t xml:space="preserve">Skills in English. </w:t>
      </w:r>
      <w:r w:rsidRPr="00856E94">
        <w:rPr>
          <w:i/>
          <w:iCs/>
          <w:szCs w:val="28"/>
          <w:shd w:val="clear" w:color="auto" w:fill="FFFFFF"/>
        </w:rPr>
        <w:t>Level 2.</w:t>
      </w:r>
      <w:r w:rsidRPr="00856E94">
        <w:rPr>
          <w:szCs w:val="28"/>
        </w:rPr>
        <w:t xml:space="preserve"> Garnet Education.</w:t>
      </w:r>
    </w:p>
    <w:p w:rsidR="0000718A" w:rsidRPr="00856E94" w:rsidRDefault="0000718A" w:rsidP="00EF3B51">
      <w:pPr>
        <w:widowControl w:val="0"/>
        <w:numPr>
          <w:ilvl w:val="0"/>
          <w:numId w:val="25"/>
        </w:numPr>
        <w:tabs>
          <w:tab w:val="left" w:pos="354"/>
        </w:tabs>
        <w:spacing w:line="274" w:lineRule="exact"/>
        <w:jc w:val="both"/>
        <w:rPr>
          <w:i/>
          <w:iCs/>
          <w:szCs w:val="28"/>
        </w:rPr>
      </w:pPr>
      <w:r w:rsidRPr="00856E94">
        <w:rPr>
          <w:szCs w:val="28"/>
          <w:shd w:val="clear" w:color="auto" w:fill="FFFFFF"/>
          <w:lang w:val="en-US"/>
        </w:rPr>
        <w:t xml:space="preserve">Roberts, P. (1994) </w:t>
      </w:r>
      <w:r w:rsidRPr="00856E94">
        <w:rPr>
          <w:i/>
          <w:iCs/>
          <w:szCs w:val="28"/>
          <w:lang w:val="en-US"/>
        </w:rPr>
        <w:t xml:space="preserve">Cambridge First Certificate, Reading &amp; Vocabulary. </w:t>
      </w:r>
      <w:r w:rsidRPr="00856E94">
        <w:rPr>
          <w:i/>
          <w:iCs/>
          <w:szCs w:val="28"/>
        </w:rPr>
        <w:t>CUP.</w:t>
      </w:r>
    </w:p>
    <w:p w:rsidR="0000718A" w:rsidRPr="00856E94" w:rsidRDefault="0000718A" w:rsidP="00EF3B51">
      <w:pPr>
        <w:widowControl w:val="0"/>
        <w:numPr>
          <w:ilvl w:val="0"/>
          <w:numId w:val="25"/>
        </w:numPr>
        <w:tabs>
          <w:tab w:val="left" w:pos="354"/>
        </w:tabs>
        <w:spacing w:line="274" w:lineRule="exact"/>
        <w:rPr>
          <w:i/>
          <w:iCs/>
          <w:szCs w:val="28"/>
          <w:lang w:val="en-US"/>
        </w:rPr>
      </w:pPr>
      <w:r w:rsidRPr="00856E94">
        <w:rPr>
          <w:szCs w:val="28"/>
          <w:shd w:val="clear" w:color="auto" w:fill="FFFFFF"/>
          <w:lang w:val="en-US"/>
        </w:rPr>
        <w:t xml:space="preserve">Newspapers and magazines (e.g. </w:t>
      </w:r>
      <w:r w:rsidRPr="00856E94">
        <w:rPr>
          <w:i/>
          <w:iCs/>
          <w:szCs w:val="28"/>
          <w:lang w:val="en-US"/>
        </w:rPr>
        <w:t>English Teaching professional, Modern English Teacher,Uzbekistan Today, The Economist, The New Scientist, National Geographic</w:t>
      </w:r>
      <w:r w:rsidRPr="00856E94">
        <w:rPr>
          <w:szCs w:val="28"/>
          <w:shd w:val="clear" w:color="auto" w:fill="FFFFFF"/>
          <w:lang w:val="en-US"/>
        </w:rPr>
        <w:t xml:space="preserve"> etc)</w:t>
      </w:r>
    </w:p>
    <w:p w:rsidR="0000718A" w:rsidRPr="00856E94" w:rsidRDefault="0000718A" w:rsidP="00EF3B51">
      <w:pPr>
        <w:widowControl w:val="0"/>
        <w:numPr>
          <w:ilvl w:val="0"/>
          <w:numId w:val="25"/>
        </w:numPr>
        <w:tabs>
          <w:tab w:val="left" w:pos="450"/>
        </w:tabs>
        <w:spacing w:line="274" w:lineRule="exact"/>
        <w:rPr>
          <w:szCs w:val="28"/>
        </w:rPr>
      </w:pPr>
      <w:r w:rsidRPr="00856E94">
        <w:rPr>
          <w:szCs w:val="28"/>
          <w:lang w:val="en-US"/>
        </w:rPr>
        <w:t xml:space="preserve">Jordan*, R. R. (2003). </w:t>
      </w:r>
      <w:r w:rsidRPr="00856E94">
        <w:rPr>
          <w:i/>
          <w:iCs/>
          <w:szCs w:val="28"/>
          <w:shd w:val="clear" w:color="auto" w:fill="FFFFFF"/>
          <w:lang w:val="en-US"/>
        </w:rPr>
        <w:t>Academic Writing Course: Study Skills in English.</w:t>
      </w:r>
      <w:r w:rsidRPr="00856E94">
        <w:rPr>
          <w:szCs w:val="28"/>
          <w:lang w:val="en-US"/>
        </w:rPr>
        <w:t xml:space="preserve"> </w:t>
      </w:r>
      <w:r w:rsidRPr="00856E94">
        <w:rPr>
          <w:szCs w:val="28"/>
        </w:rPr>
        <w:t>Pearson EducationLimited. Third Edition.</w:t>
      </w:r>
    </w:p>
    <w:p w:rsidR="0000718A" w:rsidRPr="00856E94" w:rsidRDefault="0000718A" w:rsidP="00EF3B51">
      <w:pPr>
        <w:widowControl w:val="0"/>
        <w:numPr>
          <w:ilvl w:val="0"/>
          <w:numId w:val="25"/>
        </w:numPr>
        <w:tabs>
          <w:tab w:val="left" w:pos="450"/>
        </w:tabs>
        <w:spacing w:line="274" w:lineRule="exact"/>
        <w:rPr>
          <w:szCs w:val="28"/>
        </w:rPr>
      </w:pPr>
      <w:r w:rsidRPr="00856E94">
        <w:rPr>
          <w:szCs w:val="28"/>
          <w:lang w:val="en-US"/>
        </w:rPr>
        <w:t xml:space="preserve">Scarry*, S., &amp; Scarry, J. (2008). </w:t>
      </w:r>
      <w:r w:rsidRPr="00856E94">
        <w:rPr>
          <w:i/>
          <w:iCs/>
          <w:szCs w:val="28"/>
          <w:shd w:val="clear" w:color="auto" w:fill="FFFFFF"/>
          <w:lang w:val="en-US"/>
        </w:rPr>
        <w:t>The Writer’s Workplace with Readings: Building College Writing Skills.</w:t>
      </w:r>
      <w:r w:rsidRPr="00856E94">
        <w:rPr>
          <w:szCs w:val="28"/>
          <w:lang w:val="en-US"/>
        </w:rPr>
        <w:t xml:space="preserve"> </w:t>
      </w:r>
      <w:r w:rsidRPr="00856E94">
        <w:rPr>
          <w:szCs w:val="28"/>
        </w:rPr>
        <w:t>Thomson Learning. Sixth Edition.</w:t>
      </w:r>
    </w:p>
    <w:p w:rsidR="0000718A" w:rsidRPr="00856E94" w:rsidRDefault="0000718A" w:rsidP="00EF3B51">
      <w:pPr>
        <w:widowControl w:val="0"/>
        <w:numPr>
          <w:ilvl w:val="0"/>
          <w:numId w:val="25"/>
        </w:numPr>
        <w:tabs>
          <w:tab w:val="left" w:pos="450"/>
        </w:tabs>
        <w:spacing w:line="274" w:lineRule="exact"/>
        <w:rPr>
          <w:szCs w:val="28"/>
        </w:rPr>
      </w:pPr>
      <w:r w:rsidRPr="00856E94">
        <w:rPr>
          <w:szCs w:val="28"/>
          <w:lang w:val="en-US"/>
        </w:rPr>
        <w:t xml:space="preserve">Ruetten, M. K. (2003). </w:t>
      </w:r>
      <w:r w:rsidRPr="00856E94">
        <w:rPr>
          <w:i/>
          <w:iCs/>
          <w:szCs w:val="28"/>
          <w:shd w:val="clear" w:color="auto" w:fill="FFFFFF"/>
          <w:lang w:val="en-US"/>
        </w:rPr>
        <w:t>Developing Composition Skills: Rhetoric and Grammar.</w:t>
      </w:r>
      <w:r w:rsidRPr="00856E94">
        <w:rPr>
          <w:szCs w:val="28"/>
          <w:lang w:val="en-US"/>
        </w:rPr>
        <w:t xml:space="preserve"> </w:t>
      </w:r>
      <w:r w:rsidRPr="00856E94">
        <w:rPr>
          <w:szCs w:val="28"/>
        </w:rPr>
        <w:t>Thomson Learning. Second Edition.</w:t>
      </w:r>
    </w:p>
    <w:p w:rsidR="0000718A" w:rsidRPr="00856E94" w:rsidRDefault="0000718A" w:rsidP="00EF3B51">
      <w:pPr>
        <w:widowControl w:val="0"/>
        <w:numPr>
          <w:ilvl w:val="0"/>
          <w:numId w:val="25"/>
        </w:numPr>
        <w:tabs>
          <w:tab w:val="left" w:pos="450"/>
        </w:tabs>
        <w:spacing w:line="274" w:lineRule="exact"/>
        <w:jc w:val="both"/>
        <w:rPr>
          <w:szCs w:val="28"/>
        </w:rPr>
      </w:pPr>
      <w:r w:rsidRPr="00856E94">
        <w:rPr>
          <w:szCs w:val="28"/>
          <w:lang w:val="en-US"/>
        </w:rPr>
        <w:t xml:space="preserve">Evans, V. (1998). </w:t>
      </w:r>
      <w:r w:rsidRPr="00856E94">
        <w:rPr>
          <w:i/>
          <w:iCs/>
          <w:szCs w:val="28"/>
          <w:shd w:val="clear" w:color="auto" w:fill="FFFFFF"/>
          <w:lang w:val="en-US"/>
        </w:rPr>
        <w:t>Successful Writing.</w:t>
      </w:r>
      <w:r w:rsidRPr="00856E94">
        <w:rPr>
          <w:szCs w:val="28"/>
          <w:lang w:val="en-US"/>
        </w:rPr>
        <w:t xml:space="preserve"> Upper Intermediate. </w:t>
      </w:r>
      <w:r w:rsidRPr="00856E94">
        <w:rPr>
          <w:szCs w:val="28"/>
        </w:rPr>
        <w:t>Express Publishing.</w:t>
      </w:r>
    </w:p>
    <w:p w:rsidR="0000718A" w:rsidRPr="00856E94" w:rsidRDefault="0000718A" w:rsidP="00EF3B51">
      <w:pPr>
        <w:widowControl w:val="0"/>
        <w:numPr>
          <w:ilvl w:val="0"/>
          <w:numId w:val="25"/>
        </w:numPr>
        <w:tabs>
          <w:tab w:val="left" w:pos="450"/>
        </w:tabs>
        <w:spacing w:line="283" w:lineRule="exact"/>
        <w:ind w:right="820"/>
        <w:rPr>
          <w:szCs w:val="28"/>
        </w:rPr>
      </w:pPr>
      <w:r w:rsidRPr="00856E94">
        <w:rPr>
          <w:szCs w:val="28"/>
          <w:lang w:val="de-DE"/>
        </w:rPr>
        <w:t xml:space="preserve">Coe, N., Rycroft, R., &amp; Ernest, P. (1983). </w:t>
      </w:r>
      <w:r w:rsidRPr="00856E94">
        <w:rPr>
          <w:i/>
          <w:iCs/>
          <w:szCs w:val="28"/>
          <w:shd w:val="clear" w:color="auto" w:fill="FFFFFF"/>
          <w:lang w:val="en-US"/>
        </w:rPr>
        <w:t xml:space="preserve">Writing Skills: A problem-solving approach. </w:t>
      </w:r>
      <w:r w:rsidRPr="00856E94">
        <w:rPr>
          <w:szCs w:val="28"/>
        </w:rPr>
        <w:t>Cambridge: Cambridge University Press.</w:t>
      </w:r>
    </w:p>
    <w:p w:rsidR="0000718A" w:rsidRPr="00856E94" w:rsidRDefault="0000718A" w:rsidP="00EF3B51">
      <w:pPr>
        <w:widowControl w:val="0"/>
        <w:numPr>
          <w:ilvl w:val="0"/>
          <w:numId w:val="25"/>
        </w:numPr>
        <w:tabs>
          <w:tab w:val="left" w:pos="450"/>
        </w:tabs>
        <w:spacing w:line="283" w:lineRule="exact"/>
        <w:ind w:right="820"/>
        <w:rPr>
          <w:szCs w:val="28"/>
          <w:lang w:val="en-US"/>
        </w:rPr>
      </w:pPr>
      <w:r w:rsidRPr="00856E94">
        <w:rPr>
          <w:szCs w:val="28"/>
          <w:lang w:val="en-US"/>
        </w:rPr>
        <w:t>Total English. Intermediate. Rachel Roberts, Antonia Clare, J.J Wilson.</w:t>
      </w:r>
    </w:p>
    <w:p w:rsidR="0000718A" w:rsidRPr="00856E94" w:rsidRDefault="0000718A" w:rsidP="0000718A">
      <w:pPr>
        <w:rPr>
          <w:b/>
          <w:szCs w:val="28"/>
        </w:rPr>
      </w:pPr>
      <w:r w:rsidRPr="00856E94">
        <w:rPr>
          <w:b/>
          <w:szCs w:val="28"/>
        </w:rPr>
        <w:t>Fiction</w:t>
      </w:r>
    </w:p>
    <w:p w:rsidR="0000718A" w:rsidRPr="00856E94" w:rsidRDefault="0000718A" w:rsidP="00EF3B51">
      <w:pPr>
        <w:numPr>
          <w:ilvl w:val="0"/>
          <w:numId w:val="46"/>
        </w:numPr>
        <w:spacing w:after="160" w:line="259" w:lineRule="auto"/>
        <w:contextualSpacing/>
        <w:rPr>
          <w:szCs w:val="28"/>
        </w:rPr>
      </w:pPr>
      <w:r w:rsidRPr="00856E94">
        <w:rPr>
          <w:szCs w:val="28"/>
          <w:lang w:val="en-US"/>
        </w:rPr>
        <w:t xml:space="preserve">Hornby, N. (1998) </w:t>
      </w:r>
      <w:r w:rsidRPr="00856E94">
        <w:rPr>
          <w:i/>
          <w:iCs/>
          <w:szCs w:val="28"/>
          <w:shd w:val="clear" w:color="auto" w:fill="FFFFFF"/>
          <w:lang w:val="en-US"/>
        </w:rPr>
        <w:t>About a Boy.</w:t>
      </w:r>
      <w:r w:rsidRPr="00856E94">
        <w:rPr>
          <w:szCs w:val="28"/>
          <w:lang w:val="en-US"/>
        </w:rPr>
        <w:t xml:space="preserve"> </w:t>
      </w:r>
      <w:r w:rsidRPr="00856E94">
        <w:rPr>
          <w:szCs w:val="28"/>
        </w:rPr>
        <w:t>Penguin Books.</w:t>
      </w:r>
    </w:p>
    <w:p w:rsidR="0000718A" w:rsidRPr="00856E94" w:rsidRDefault="0000718A" w:rsidP="00EF3B51">
      <w:pPr>
        <w:numPr>
          <w:ilvl w:val="0"/>
          <w:numId w:val="46"/>
        </w:numPr>
        <w:spacing w:after="160" w:line="259" w:lineRule="auto"/>
        <w:contextualSpacing/>
        <w:rPr>
          <w:szCs w:val="28"/>
        </w:rPr>
      </w:pPr>
      <w:r w:rsidRPr="00856E94">
        <w:rPr>
          <w:szCs w:val="28"/>
          <w:lang w:val="en-US"/>
        </w:rPr>
        <w:t xml:space="preserve">Kinsella, S. (2003) </w:t>
      </w:r>
      <w:r w:rsidRPr="00856E94">
        <w:rPr>
          <w:i/>
          <w:iCs/>
          <w:szCs w:val="28"/>
          <w:shd w:val="clear" w:color="auto" w:fill="FFFFFF"/>
          <w:lang w:val="en-US"/>
        </w:rPr>
        <w:t>Can you keep a secret?</w:t>
      </w:r>
      <w:r w:rsidRPr="00856E94">
        <w:rPr>
          <w:szCs w:val="28"/>
          <w:lang w:val="en-US"/>
        </w:rPr>
        <w:t xml:space="preserve"> </w:t>
      </w:r>
      <w:r w:rsidRPr="00856E94">
        <w:rPr>
          <w:szCs w:val="28"/>
        </w:rPr>
        <w:t>Black Swain.</w:t>
      </w:r>
    </w:p>
    <w:p w:rsidR="0000718A" w:rsidRPr="00856E94" w:rsidRDefault="0000718A" w:rsidP="00EF3B51">
      <w:pPr>
        <w:numPr>
          <w:ilvl w:val="0"/>
          <w:numId w:val="46"/>
        </w:numPr>
        <w:spacing w:after="160" w:line="259" w:lineRule="auto"/>
        <w:contextualSpacing/>
        <w:rPr>
          <w:szCs w:val="28"/>
        </w:rPr>
      </w:pPr>
      <w:r w:rsidRPr="00856E94">
        <w:rPr>
          <w:szCs w:val="28"/>
          <w:lang w:val="en-US"/>
        </w:rPr>
        <w:t xml:space="preserve">Ishiguro, K. (1989) </w:t>
      </w:r>
      <w:r w:rsidRPr="00856E94">
        <w:rPr>
          <w:i/>
          <w:iCs/>
          <w:szCs w:val="28"/>
          <w:shd w:val="clear" w:color="auto" w:fill="FFFFFF"/>
          <w:lang w:val="en-US"/>
        </w:rPr>
        <w:t>The Remains of the Day.</w:t>
      </w:r>
      <w:r w:rsidRPr="00856E94">
        <w:rPr>
          <w:szCs w:val="28"/>
          <w:lang w:val="en-US"/>
        </w:rPr>
        <w:t xml:space="preserve"> </w:t>
      </w:r>
      <w:r w:rsidRPr="00856E94">
        <w:rPr>
          <w:szCs w:val="28"/>
        </w:rPr>
        <w:t>Faber &amp; Faber.</w:t>
      </w:r>
    </w:p>
    <w:p w:rsidR="0000718A" w:rsidRPr="00856E94" w:rsidRDefault="0000718A" w:rsidP="0000718A">
      <w:pPr>
        <w:rPr>
          <w:b/>
          <w:szCs w:val="28"/>
        </w:rPr>
      </w:pPr>
      <w:r w:rsidRPr="00856E94">
        <w:rPr>
          <w:b/>
          <w:szCs w:val="28"/>
        </w:rPr>
        <w:lastRenderedPageBreak/>
        <w:t>Suggested web sites:</w:t>
      </w:r>
    </w:p>
    <w:p w:rsidR="0000718A" w:rsidRPr="00856E94" w:rsidRDefault="007A3A08" w:rsidP="0000718A">
      <w:pPr>
        <w:rPr>
          <w:szCs w:val="28"/>
        </w:rPr>
      </w:pPr>
      <w:hyperlink r:id="rId55" w:history="1">
        <w:r w:rsidR="0000718A" w:rsidRPr="00856E94">
          <w:rPr>
            <w:color w:val="0563C1" w:themeColor="hyperlink"/>
            <w:szCs w:val="28"/>
            <w:u w:val="single"/>
          </w:rPr>
          <w:t>www.teachingenglish.org.uk</w:t>
        </w:r>
      </w:hyperlink>
    </w:p>
    <w:p w:rsidR="0000718A" w:rsidRPr="00856E94" w:rsidRDefault="007A3A08" w:rsidP="0000718A">
      <w:pPr>
        <w:rPr>
          <w:szCs w:val="28"/>
        </w:rPr>
      </w:pPr>
      <w:hyperlink r:id="rId56" w:history="1">
        <w:r w:rsidR="0000718A" w:rsidRPr="00856E94">
          <w:rPr>
            <w:color w:val="0563C1" w:themeColor="hyperlink"/>
            <w:szCs w:val="28"/>
            <w:u w:val="single"/>
          </w:rPr>
          <w:t>www.online-literature.com</w:t>
        </w:r>
      </w:hyperlink>
    </w:p>
    <w:p w:rsidR="0000718A" w:rsidRPr="00856E94" w:rsidRDefault="007A3A08" w:rsidP="0000718A">
      <w:pPr>
        <w:rPr>
          <w:szCs w:val="28"/>
        </w:rPr>
      </w:pPr>
      <w:hyperlink r:id="rId57" w:history="1">
        <w:r w:rsidR="0000718A" w:rsidRPr="00856E94">
          <w:rPr>
            <w:color w:val="0563C1" w:themeColor="hyperlink"/>
            <w:szCs w:val="28"/>
            <w:u w:val="single"/>
          </w:rPr>
          <w:t>www.literature.org/</w:t>
        </w:r>
      </w:hyperlink>
    </w:p>
    <w:p w:rsidR="0000718A" w:rsidRPr="00856E94" w:rsidRDefault="007A3A08" w:rsidP="0000718A">
      <w:pPr>
        <w:rPr>
          <w:szCs w:val="28"/>
        </w:rPr>
      </w:pPr>
      <w:hyperlink r:id="rId58" w:history="1">
        <w:r w:rsidR="0000718A" w:rsidRPr="00856E94">
          <w:rPr>
            <w:color w:val="0563C1" w:themeColor="hyperlink"/>
            <w:szCs w:val="28"/>
            <w:u w:val="single"/>
          </w:rPr>
          <w:t>www.pearsonlongman.com/ae/</w:t>
        </w:r>
      </w:hyperlink>
    </w:p>
    <w:p w:rsidR="0000718A" w:rsidRPr="00856E94" w:rsidRDefault="007A3A08" w:rsidP="0000718A">
      <w:pPr>
        <w:rPr>
          <w:szCs w:val="28"/>
        </w:rPr>
      </w:pPr>
      <w:hyperlink r:id="rId59" w:history="1">
        <w:r w:rsidR="0000718A" w:rsidRPr="00856E94">
          <w:rPr>
            <w:color w:val="0563C1" w:themeColor="hyperlink"/>
            <w:szCs w:val="28"/>
            <w:u w:val="single"/>
          </w:rPr>
          <w:t>www.developreading.com</w:t>
        </w:r>
      </w:hyperlink>
    </w:p>
    <w:p w:rsidR="0000718A" w:rsidRPr="00856E94" w:rsidRDefault="007A3A08" w:rsidP="0000718A">
      <w:pPr>
        <w:rPr>
          <w:szCs w:val="28"/>
        </w:rPr>
      </w:pPr>
      <w:hyperlink r:id="rId60" w:history="1">
        <w:r w:rsidR="0000718A" w:rsidRPr="00856E94">
          <w:rPr>
            <w:color w:val="0563C1" w:themeColor="hyperlink"/>
            <w:szCs w:val="28"/>
            <w:u w:val="single"/>
          </w:rPr>
          <w:t>www.jobproblems.com</w:t>
        </w:r>
      </w:hyperlink>
    </w:p>
    <w:p w:rsidR="0000718A" w:rsidRPr="00856E94" w:rsidRDefault="0000718A" w:rsidP="0000718A">
      <w:pPr>
        <w:jc w:val="center"/>
        <w:rPr>
          <w:b/>
          <w:szCs w:val="28"/>
        </w:rPr>
      </w:pPr>
      <w:bookmarkStart w:id="73" w:name="bookmark219"/>
      <w:r w:rsidRPr="00856E94">
        <w:rPr>
          <w:b/>
          <w:szCs w:val="28"/>
        </w:rPr>
        <w:t>Glossary:</w:t>
      </w:r>
      <w:bookmarkEnd w:id="73"/>
    </w:p>
    <w:p w:rsidR="0000718A" w:rsidRPr="00856E94" w:rsidRDefault="0000718A" w:rsidP="0000718A">
      <w:pPr>
        <w:rPr>
          <w:szCs w:val="28"/>
          <w:lang w:val="en-US"/>
        </w:rPr>
      </w:pPr>
      <w:r w:rsidRPr="00856E94">
        <w:rPr>
          <w:b/>
          <w:szCs w:val="28"/>
          <w:lang w:val="en-US"/>
        </w:rPr>
        <w:t>ENTHUSIASTIC</w:t>
      </w:r>
      <w:r w:rsidRPr="00856E94">
        <w:rPr>
          <w:rStyle w:val="20"/>
          <w:rFonts w:eastAsiaTheme="minorHAnsi"/>
          <w:szCs w:val="28"/>
        </w:rPr>
        <w:t xml:space="preserve"> </w:t>
      </w:r>
      <w:r w:rsidRPr="00856E94">
        <w:rPr>
          <w:szCs w:val="28"/>
          <w:lang w:val="en-US"/>
        </w:rPr>
        <w:t>(adj)-very interested in something or excited by it.</w:t>
      </w:r>
    </w:p>
    <w:p w:rsidR="0000718A" w:rsidRPr="00856E94" w:rsidRDefault="0000718A" w:rsidP="0000718A">
      <w:pPr>
        <w:rPr>
          <w:szCs w:val="28"/>
        </w:rPr>
      </w:pPr>
      <w:r w:rsidRPr="00856E94">
        <w:rPr>
          <w:b/>
          <w:szCs w:val="28"/>
          <w:lang w:val="en-US"/>
        </w:rPr>
        <w:t>CONFIDENT</w:t>
      </w:r>
      <w:r w:rsidRPr="00856E94">
        <w:rPr>
          <w:rStyle w:val="20"/>
          <w:rFonts w:eastAsiaTheme="minorHAnsi"/>
          <w:szCs w:val="28"/>
        </w:rPr>
        <w:t xml:space="preserve"> </w:t>
      </w:r>
      <w:r w:rsidRPr="00856E94">
        <w:rPr>
          <w:szCs w:val="28"/>
          <w:lang w:val="en-US"/>
        </w:rPr>
        <w:t>(adj)-believing in one’s own abilities and so doesn’t feel nervous or frightend.</w:t>
      </w:r>
      <w:r w:rsidRPr="00856E94">
        <w:rPr>
          <w:szCs w:val="28"/>
          <w:lang w:val="en-US"/>
        </w:rPr>
        <w:br/>
      </w:r>
      <w:r w:rsidRPr="00856E94">
        <w:rPr>
          <w:b/>
          <w:szCs w:val="28"/>
        </w:rPr>
        <w:t>ANNUAL</w:t>
      </w:r>
      <w:r w:rsidRPr="00856E94">
        <w:rPr>
          <w:rStyle w:val="20"/>
          <w:rFonts w:eastAsiaTheme="minorHAnsi"/>
          <w:szCs w:val="28"/>
        </w:rPr>
        <w:t xml:space="preserve"> (</w:t>
      </w:r>
      <w:r w:rsidRPr="00856E94">
        <w:rPr>
          <w:szCs w:val="28"/>
        </w:rPr>
        <w:t>adj)-happening once a year.</w:t>
      </w:r>
    </w:p>
    <w:p w:rsidR="0000718A" w:rsidRPr="00856E94" w:rsidRDefault="0000718A" w:rsidP="0000718A">
      <w:pPr>
        <w:jc w:val="both"/>
        <w:rPr>
          <w:szCs w:val="28"/>
        </w:rPr>
      </w:pPr>
    </w:p>
    <w:p w:rsidR="0000718A" w:rsidRPr="00A7171C" w:rsidRDefault="0000718A" w:rsidP="0000718A">
      <w:pPr>
        <w:jc w:val="center"/>
        <w:rPr>
          <w:b/>
          <w:szCs w:val="28"/>
          <w:lang w:val="en-US"/>
        </w:rPr>
      </w:pPr>
      <w:r w:rsidRPr="00856E94">
        <w:rPr>
          <w:b/>
          <w:szCs w:val="28"/>
        </w:rPr>
        <w:t>LESSON #</w:t>
      </w:r>
      <w:r w:rsidR="00A7171C">
        <w:rPr>
          <w:b/>
          <w:szCs w:val="28"/>
          <w:lang w:val="en-US"/>
        </w:rPr>
        <w:t>33-34</w:t>
      </w:r>
    </w:p>
    <w:p w:rsidR="0000718A" w:rsidRPr="00856E94" w:rsidRDefault="0000718A" w:rsidP="0000718A">
      <w:pPr>
        <w:spacing w:line="240" w:lineRule="exact"/>
        <w:rPr>
          <w:szCs w:val="28"/>
        </w:rPr>
      </w:pPr>
      <w:r w:rsidRPr="00856E94">
        <w:rPr>
          <w:szCs w:val="28"/>
        </w:rPr>
        <w:t xml:space="preserve">Reading </w:t>
      </w:r>
    </w:p>
    <w:tbl>
      <w:tblPr>
        <w:tblStyle w:val="a8"/>
        <w:tblW w:w="0" w:type="auto"/>
        <w:tblLook w:val="04A0"/>
      </w:tblPr>
      <w:tblGrid>
        <w:gridCol w:w="1980"/>
        <w:gridCol w:w="452"/>
        <w:gridCol w:w="2241"/>
        <w:gridCol w:w="4672"/>
      </w:tblGrid>
      <w:tr w:rsidR="0000718A" w:rsidRPr="00AE5DAE" w:rsidTr="0000718A">
        <w:tc>
          <w:tcPr>
            <w:tcW w:w="1980" w:type="dxa"/>
          </w:tcPr>
          <w:p w:rsidR="0000718A" w:rsidRPr="00A7171C" w:rsidRDefault="0000718A" w:rsidP="0000718A">
            <w:pPr>
              <w:spacing w:line="240" w:lineRule="exact"/>
              <w:rPr>
                <w:sz w:val="24"/>
                <w:szCs w:val="28"/>
                <w:lang w:val="en-US"/>
              </w:rPr>
            </w:pPr>
            <w:r w:rsidRPr="00856E94">
              <w:rPr>
                <w:sz w:val="24"/>
                <w:szCs w:val="28"/>
              </w:rPr>
              <w:t>Theme#</w:t>
            </w:r>
            <w:r w:rsidR="00A7171C">
              <w:rPr>
                <w:sz w:val="24"/>
                <w:szCs w:val="28"/>
                <w:lang w:val="en-US"/>
              </w:rPr>
              <w:t>33-34</w:t>
            </w:r>
          </w:p>
        </w:tc>
        <w:tc>
          <w:tcPr>
            <w:tcW w:w="7365" w:type="dxa"/>
            <w:gridSpan w:val="3"/>
          </w:tcPr>
          <w:p w:rsidR="0000718A" w:rsidRPr="00856E94" w:rsidRDefault="0000718A" w:rsidP="0000718A">
            <w:pPr>
              <w:pStyle w:val="60"/>
              <w:shd w:val="clear" w:color="auto" w:fill="auto"/>
              <w:spacing w:line="240" w:lineRule="exact"/>
              <w:rPr>
                <w:sz w:val="24"/>
                <w:szCs w:val="28"/>
                <w:lang w:val="en-US"/>
              </w:rPr>
            </w:pPr>
            <w:r w:rsidRPr="00856E94">
              <w:rPr>
                <w:sz w:val="24"/>
                <w:szCs w:val="28"/>
                <w:lang w:val="en-US"/>
              </w:rPr>
              <w:t>Environment. Magazine article: C</w:t>
            </w:r>
            <w:r w:rsidR="00A7171C">
              <w:rPr>
                <w:sz w:val="24"/>
                <w:szCs w:val="28"/>
                <w:lang w:val="en-US"/>
              </w:rPr>
              <w:t>l</w:t>
            </w:r>
            <w:r w:rsidRPr="00856E94">
              <w:rPr>
                <w:sz w:val="24"/>
                <w:szCs w:val="28"/>
                <w:lang w:val="en-US"/>
              </w:rPr>
              <w:t xml:space="preserve">imate  change </w:t>
            </w:r>
          </w:p>
        </w:tc>
      </w:tr>
      <w:tr w:rsidR="0000718A" w:rsidRPr="00856E94" w:rsidTr="0000718A">
        <w:tc>
          <w:tcPr>
            <w:tcW w:w="4673" w:type="dxa"/>
            <w:gridSpan w:val="3"/>
          </w:tcPr>
          <w:p w:rsidR="0000718A" w:rsidRPr="00856E94" w:rsidRDefault="00A7171C" w:rsidP="00A7171C">
            <w:pPr>
              <w:rPr>
                <w:sz w:val="24"/>
                <w:szCs w:val="28"/>
                <w:lang w:val="en-US"/>
              </w:rPr>
            </w:pPr>
            <w:r>
              <w:rPr>
                <w:sz w:val="24"/>
                <w:szCs w:val="28"/>
                <w:lang w:val="en-US"/>
              </w:rPr>
              <w:t>Length: four</w:t>
            </w:r>
            <w:r w:rsidR="0000718A" w:rsidRPr="00856E94">
              <w:rPr>
                <w:sz w:val="24"/>
                <w:szCs w:val="28"/>
                <w:lang w:val="en-US"/>
              </w:rPr>
              <w:t xml:space="preserve"> hour</w:t>
            </w:r>
            <w:r>
              <w:rPr>
                <w:sz w:val="24"/>
                <w:szCs w:val="28"/>
                <w:lang w:val="en-US"/>
              </w:rPr>
              <w:t>s</w:t>
            </w:r>
            <w:r w:rsidR="0000718A" w:rsidRPr="00856E94">
              <w:rPr>
                <w:sz w:val="24"/>
                <w:szCs w:val="28"/>
                <w:lang w:val="en-US"/>
              </w:rPr>
              <w:t xml:space="preserve"> </w:t>
            </w:r>
          </w:p>
        </w:tc>
        <w:tc>
          <w:tcPr>
            <w:tcW w:w="4672" w:type="dxa"/>
          </w:tcPr>
          <w:p w:rsidR="0000718A" w:rsidRPr="00856E94" w:rsidRDefault="0000718A" w:rsidP="00A7171C">
            <w:pPr>
              <w:rPr>
                <w:sz w:val="24"/>
                <w:szCs w:val="28"/>
              </w:rPr>
            </w:pPr>
            <w:r w:rsidRPr="00856E94">
              <w:rPr>
                <w:sz w:val="24"/>
                <w:szCs w:val="28"/>
              </w:rPr>
              <w:t>Number of students:</w:t>
            </w:r>
          </w:p>
        </w:tc>
      </w:tr>
      <w:tr w:rsidR="0000718A" w:rsidRPr="00856E94" w:rsidTr="0000718A">
        <w:trPr>
          <w:trHeight w:val="1913"/>
        </w:trPr>
        <w:tc>
          <w:tcPr>
            <w:tcW w:w="9345" w:type="dxa"/>
            <w:gridSpan w:val="4"/>
          </w:tcPr>
          <w:p w:rsidR="0000718A" w:rsidRPr="00856E94" w:rsidRDefault="0000718A" w:rsidP="0000718A">
            <w:pPr>
              <w:rPr>
                <w:sz w:val="24"/>
                <w:szCs w:val="28"/>
              </w:rPr>
            </w:pPr>
            <w:r w:rsidRPr="00856E94">
              <w:rPr>
                <w:sz w:val="24"/>
                <w:szCs w:val="28"/>
              </w:rPr>
              <w:t>Lesson Outline</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Pre - reading:</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Activity 1. Guessing from the picture</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Activity 2. Making decision</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Activity 3. Speed reading</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Activity 4. Match the correct answers</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Activity 5 Read and draw</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Activity 6. Discussion</w:t>
            </w:r>
          </w:p>
          <w:p w:rsidR="0000718A" w:rsidRPr="00856E94" w:rsidRDefault="0000718A" w:rsidP="00EF3B51">
            <w:pPr>
              <w:pStyle w:val="a3"/>
              <w:numPr>
                <w:ilvl w:val="0"/>
                <w:numId w:val="78"/>
              </w:numPr>
              <w:spacing w:after="0" w:line="240" w:lineRule="auto"/>
              <w:rPr>
                <w:rFonts w:ascii="Times New Roman" w:hAnsi="Times New Roman"/>
                <w:sz w:val="24"/>
                <w:szCs w:val="28"/>
              </w:rPr>
            </w:pPr>
            <w:r w:rsidRPr="00856E94">
              <w:rPr>
                <w:rFonts w:ascii="Times New Roman" w:hAnsi="Times New Roman"/>
                <w:sz w:val="24"/>
                <w:szCs w:val="28"/>
              </w:rPr>
              <w:t>Activity 7. Case study</w:t>
            </w:r>
          </w:p>
        </w:tc>
      </w:tr>
      <w:tr w:rsidR="0000718A" w:rsidRPr="00AE5DAE" w:rsidTr="0000718A">
        <w:tc>
          <w:tcPr>
            <w:tcW w:w="9345" w:type="dxa"/>
            <w:gridSpan w:val="4"/>
            <w:vAlign w:val="bottom"/>
          </w:tcPr>
          <w:p w:rsidR="0000718A" w:rsidRPr="00856E94" w:rsidRDefault="0000718A" w:rsidP="0000718A">
            <w:pPr>
              <w:spacing w:line="240" w:lineRule="exact"/>
              <w:rPr>
                <w:sz w:val="24"/>
                <w:szCs w:val="28"/>
                <w:lang w:val="en-US"/>
              </w:rPr>
            </w:pPr>
            <w:r w:rsidRPr="00856E94">
              <w:rPr>
                <w:sz w:val="24"/>
                <w:szCs w:val="28"/>
                <w:lang w:val="en-US"/>
              </w:rPr>
              <w:t>The aim:</w:t>
            </w:r>
          </w:p>
          <w:p w:rsidR="0000718A" w:rsidRPr="00856E94" w:rsidRDefault="0000718A" w:rsidP="0000718A">
            <w:pPr>
              <w:rPr>
                <w:sz w:val="24"/>
                <w:szCs w:val="28"/>
                <w:lang w:val="en-US"/>
              </w:rPr>
            </w:pPr>
            <w:r w:rsidRPr="00856E94">
              <w:rPr>
                <w:sz w:val="24"/>
                <w:szCs w:val="28"/>
                <w:lang w:val="en-US"/>
              </w:rPr>
              <w:t>to improve students’ language skills and develop the students reading strategies</w:t>
            </w:r>
          </w:p>
        </w:tc>
      </w:tr>
      <w:tr w:rsidR="0000718A" w:rsidRPr="00AE5DAE" w:rsidTr="0000718A">
        <w:trPr>
          <w:trHeight w:val="549"/>
        </w:trPr>
        <w:tc>
          <w:tcPr>
            <w:tcW w:w="9345" w:type="dxa"/>
            <w:gridSpan w:val="4"/>
            <w:vAlign w:val="bottom"/>
          </w:tcPr>
          <w:p w:rsidR="0000718A" w:rsidRPr="00856E94" w:rsidRDefault="0000718A" w:rsidP="0000718A">
            <w:pPr>
              <w:tabs>
                <w:tab w:val="left" w:pos="355"/>
              </w:tabs>
              <w:spacing w:before="60" w:line="240" w:lineRule="exact"/>
              <w:rPr>
                <w:sz w:val="24"/>
                <w:szCs w:val="28"/>
              </w:rPr>
            </w:pPr>
            <w:r w:rsidRPr="00856E94">
              <w:rPr>
                <w:sz w:val="24"/>
                <w:szCs w:val="28"/>
              </w:rPr>
              <w:t>Objectives:</w:t>
            </w:r>
          </w:p>
          <w:p w:rsidR="0000718A" w:rsidRPr="00856E94" w:rsidRDefault="0000718A" w:rsidP="00EF3B51">
            <w:pPr>
              <w:pStyle w:val="a3"/>
              <w:numPr>
                <w:ilvl w:val="0"/>
                <w:numId w:val="7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present vocabulary with the help of peer teaching and direct them to the topic.</w:t>
            </w:r>
          </w:p>
          <w:p w:rsidR="0000718A" w:rsidRPr="00856E94" w:rsidRDefault="0000718A" w:rsidP="00EF3B51">
            <w:pPr>
              <w:pStyle w:val="a3"/>
              <w:numPr>
                <w:ilvl w:val="0"/>
                <w:numId w:val="7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establish rapport with the class, to prepare students for reading the story by raising their interest in it.</w:t>
            </w:r>
          </w:p>
          <w:p w:rsidR="0000718A" w:rsidRPr="00856E94" w:rsidRDefault="0000718A" w:rsidP="00EF3B51">
            <w:pPr>
              <w:pStyle w:val="a3"/>
              <w:numPr>
                <w:ilvl w:val="0"/>
                <w:numId w:val="7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establish rapport with the class, to prepare students for reading the story by raising their interest in it.</w:t>
            </w:r>
          </w:p>
          <w:p w:rsidR="0000718A" w:rsidRPr="00856E94" w:rsidRDefault="0000718A" w:rsidP="00EF3B51">
            <w:pPr>
              <w:pStyle w:val="a3"/>
              <w:numPr>
                <w:ilvl w:val="0"/>
                <w:numId w:val="7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practice reading for gist, to practice talking about the story</w:t>
            </w:r>
          </w:p>
          <w:p w:rsidR="0000718A" w:rsidRPr="00856E94" w:rsidRDefault="0000718A" w:rsidP="00EF3B51">
            <w:pPr>
              <w:pStyle w:val="a3"/>
              <w:numPr>
                <w:ilvl w:val="0"/>
                <w:numId w:val="7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infer the meaning of the topic</w:t>
            </w:r>
          </w:p>
          <w:p w:rsidR="0000718A" w:rsidRPr="00856E94" w:rsidRDefault="0000718A" w:rsidP="00EF3B51">
            <w:pPr>
              <w:pStyle w:val="a3"/>
              <w:numPr>
                <w:ilvl w:val="0"/>
                <w:numId w:val="79"/>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practice reading for detailed information</w:t>
            </w:r>
          </w:p>
        </w:tc>
      </w:tr>
      <w:tr w:rsidR="0000718A" w:rsidRPr="00AE5DAE" w:rsidTr="0000718A">
        <w:trPr>
          <w:trHeight w:val="293"/>
        </w:trPr>
        <w:tc>
          <w:tcPr>
            <w:tcW w:w="2432" w:type="dxa"/>
            <w:gridSpan w:val="2"/>
            <w:vAlign w:val="bottom"/>
          </w:tcPr>
          <w:p w:rsidR="0000718A" w:rsidRPr="00856E94" w:rsidRDefault="0000718A" w:rsidP="0000718A">
            <w:pPr>
              <w:tabs>
                <w:tab w:val="left" w:pos="355"/>
              </w:tabs>
              <w:spacing w:before="60" w:line="240" w:lineRule="exact"/>
              <w:rPr>
                <w:sz w:val="24"/>
                <w:szCs w:val="28"/>
              </w:rPr>
            </w:pPr>
            <w:r w:rsidRPr="00856E94">
              <w:rPr>
                <w:sz w:val="24"/>
                <w:szCs w:val="28"/>
              </w:rPr>
              <w:t>Activity type:</w:t>
            </w:r>
          </w:p>
        </w:tc>
        <w:tc>
          <w:tcPr>
            <w:tcW w:w="6913" w:type="dxa"/>
            <w:gridSpan w:val="2"/>
            <w:vAlign w:val="bottom"/>
          </w:tcPr>
          <w:p w:rsidR="0000718A" w:rsidRPr="00856E94" w:rsidRDefault="0000718A" w:rsidP="0000718A">
            <w:pPr>
              <w:tabs>
                <w:tab w:val="left" w:pos="355"/>
              </w:tabs>
              <w:spacing w:before="60" w:line="240" w:lineRule="exact"/>
              <w:rPr>
                <w:sz w:val="24"/>
                <w:szCs w:val="28"/>
                <w:lang w:val="en-US"/>
              </w:rPr>
            </w:pPr>
            <w:r w:rsidRPr="00856E94">
              <w:rPr>
                <w:sz w:val="24"/>
                <w:szCs w:val="28"/>
                <w:lang w:val="en-US"/>
              </w:rPr>
              <w:t>Individual, small group, whole class (teacher-students)</w:t>
            </w:r>
          </w:p>
        </w:tc>
      </w:tr>
    </w:tbl>
    <w:p w:rsidR="0000718A" w:rsidRPr="00856E94" w:rsidRDefault="0000718A" w:rsidP="0000718A">
      <w:pPr>
        <w:rPr>
          <w:b/>
          <w:szCs w:val="28"/>
          <w:lang w:val="en-US"/>
        </w:rPr>
      </w:pPr>
      <w:bookmarkStart w:id="74" w:name="bookmark220"/>
      <w:r w:rsidRPr="00856E94">
        <w:rPr>
          <w:b/>
          <w:szCs w:val="28"/>
          <w:lang w:val="en-US"/>
        </w:rPr>
        <w:t>Pre - reading: Activity 1</w:t>
      </w:r>
      <w:r w:rsidRPr="00856E94">
        <w:rPr>
          <w:rStyle w:val="54"/>
          <w:rFonts w:eastAsiaTheme="minorHAnsi"/>
          <w:szCs w:val="28"/>
        </w:rPr>
        <w:t xml:space="preserve">. </w:t>
      </w:r>
      <w:r w:rsidRPr="00856E94">
        <w:rPr>
          <w:b/>
          <w:szCs w:val="28"/>
          <w:lang w:val="en-US"/>
        </w:rPr>
        <w:t>Guessing from the picture</w:t>
      </w:r>
      <w:bookmarkEnd w:id="74"/>
    </w:p>
    <w:p w:rsidR="0000718A" w:rsidRPr="00856E94" w:rsidRDefault="0000718A" w:rsidP="0000718A">
      <w:pPr>
        <w:rPr>
          <w:szCs w:val="28"/>
          <w:lang w:val="en-US"/>
        </w:rPr>
      </w:pPr>
      <w:r w:rsidRPr="00856E94">
        <w:rPr>
          <w:szCs w:val="28"/>
          <w:lang w:val="en-US"/>
        </w:rPr>
        <w:t>Objective: to present vocabulary with the help of peer teaching and direct them to the topic.</w:t>
      </w:r>
    </w:p>
    <w:p w:rsidR="0000718A" w:rsidRPr="00856E94" w:rsidRDefault="0000718A" w:rsidP="0000718A">
      <w:pPr>
        <w:rPr>
          <w:szCs w:val="28"/>
          <w:lang w:val="en-US"/>
        </w:rPr>
      </w:pPr>
      <w:r w:rsidRPr="00856E94">
        <w:rPr>
          <w:szCs w:val="28"/>
          <w:lang w:val="en-US"/>
        </w:rPr>
        <w:t>Time: 3 min</w:t>
      </w:r>
    </w:p>
    <w:p w:rsidR="0000718A" w:rsidRPr="00856E94" w:rsidRDefault="0000718A" w:rsidP="0000718A">
      <w:pPr>
        <w:rPr>
          <w:szCs w:val="28"/>
          <w:lang w:val="en-US"/>
        </w:rPr>
      </w:pPr>
      <w:r w:rsidRPr="00856E94">
        <w:rPr>
          <w:szCs w:val="28"/>
          <w:lang w:val="en-US"/>
        </w:rPr>
        <w:t>Materials: pictures from the handout 1</w:t>
      </w:r>
      <w:r w:rsidRPr="00856E94">
        <w:rPr>
          <w:szCs w:val="28"/>
          <w:lang w:val="en-US"/>
        </w:rPr>
        <w:br/>
        <w:t>Procedure :</w:t>
      </w:r>
    </w:p>
    <w:p w:rsidR="0000718A" w:rsidRPr="00856E94" w:rsidRDefault="0000718A" w:rsidP="0000718A">
      <w:pPr>
        <w:rPr>
          <w:szCs w:val="28"/>
          <w:lang w:val="en-US"/>
        </w:rPr>
      </w:pPr>
      <w:r w:rsidRPr="00856E94">
        <w:rPr>
          <w:szCs w:val="28"/>
          <w:lang w:val="en-US"/>
        </w:rPr>
        <w:t>-  Teacher shows a number of pictures of different things</w:t>
      </w:r>
    </w:p>
    <w:p w:rsidR="0000718A" w:rsidRPr="00856E94" w:rsidRDefault="0000718A" w:rsidP="0000718A">
      <w:pPr>
        <w:rPr>
          <w:szCs w:val="28"/>
          <w:lang w:val="en-US"/>
        </w:rPr>
      </w:pPr>
      <w:r w:rsidRPr="00856E94">
        <w:rPr>
          <w:szCs w:val="28"/>
          <w:lang w:val="en-US"/>
        </w:rPr>
        <w:t>-  Ss look at the pictures and guess what the words are</w:t>
      </w:r>
    </w:p>
    <w:p w:rsidR="0000718A" w:rsidRPr="00856E94" w:rsidRDefault="0000718A" w:rsidP="0000718A">
      <w:pPr>
        <w:rPr>
          <w:szCs w:val="28"/>
          <w:lang w:val="en-US"/>
        </w:rPr>
      </w:pPr>
      <w:r w:rsidRPr="00856E94">
        <w:rPr>
          <w:szCs w:val="28"/>
          <w:lang w:val="en-US"/>
        </w:rPr>
        <w:t>-  Teacher share the lists to group members or sticks on the board (Handout1)</w:t>
      </w:r>
    </w:p>
    <w:p w:rsidR="0000718A" w:rsidRPr="00856E94" w:rsidRDefault="0000718A" w:rsidP="0000718A">
      <w:pPr>
        <w:rPr>
          <w:b/>
          <w:szCs w:val="28"/>
          <w:lang w:val="en-US"/>
        </w:rPr>
      </w:pPr>
      <w:bookmarkStart w:id="75" w:name="bookmark221"/>
      <w:r w:rsidRPr="00856E94">
        <w:rPr>
          <w:b/>
          <w:szCs w:val="28"/>
          <w:lang w:val="en-US"/>
        </w:rPr>
        <w:t>Pre - reading: Activity 2. Making decision</w:t>
      </w:r>
      <w:r w:rsidRPr="00856E94">
        <w:rPr>
          <w:rStyle w:val="54"/>
          <w:rFonts w:eastAsiaTheme="minorHAnsi"/>
          <w:szCs w:val="28"/>
        </w:rPr>
        <w:t>.</w:t>
      </w:r>
      <w:bookmarkEnd w:id="75"/>
    </w:p>
    <w:p w:rsidR="0000718A" w:rsidRPr="00856E94" w:rsidRDefault="0000718A" w:rsidP="0000718A">
      <w:pPr>
        <w:rPr>
          <w:szCs w:val="28"/>
          <w:lang w:val="en-US"/>
        </w:rPr>
      </w:pPr>
      <w:r w:rsidRPr="00856E94">
        <w:rPr>
          <w:szCs w:val="28"/>
          <w:lang w:val="en-US"/>
        </w:rPr>
        <w:t>Objective: to establish rapport with the class, to prepare students for reading the story by raising their interest in it.</w:t>
      </w:r>
    </w:p>
    <w:p w:rsidR="0000718A" w:rsidRPr="00856E94" w:rsidRDefault="0000718A" w:rsidP="0000718A">
      <w:pPr>
        <w:rPr>
          <w:szCs w:val="28"/>
          <w:lang w:val="en-US"/>
        </w:rPr>
      </w:pPr>
      <w:r w:rsidRPr="00856E94">
        <w:rPr>
          <w:szCs w:val="28"/>
          <w:lang w:val="en-US"/>
        </w:rPr>
        <w:t>Time: 3 min</w:t>
      </w:r>
    </w:p>
    <w:p w:rsidR="0000718A" w:rsidRPr="00856E94" w:rsidRDefault="0000718A" w:rsidP="0000718A">
      <w:pPr>
        <w:rPr>
          <w:szCs w:val="28"/>
          <w:lang w:val="en-US"/>
        </w:rPr>
      </w:pPr>
      <w:r w:rsidRPr="00856E94">
        <w:rPr>
          <w:szCs w:val="28"/>
          <w:lang w:val="en-US"/>
        </w:rPr>
        <w:t>Materials: pictures from the handout 1</w:t>
      </w:r>
      <w:r w:rsidRPr="00856E94">
        <w:rPr>
          <w:szCs w:val="28"/>
          <w:lang w:val="en-US"/>
        </w:rPr>
        <w:br/>
        <w:t>Procedure :</w:t>
      </w:r>
    </w:p>
    <w:p w:rsidR="0000718A" w:rsidRPr="00856E94" w:rsidRDefault="0000718A" w:rsidP="00EF3B51">
      <w:pPr>
        <w:pStyle w:val="a3"/>
        <w:numPr>
          <w:ilvl w:val="0"/>
          <w:numId w:val="80"/>
        </w:numPr>
        <w:rPr>
          <w:rFonts w:ascii="Times New Roman" w:hAnsi="Times New Roman"/>
          <w:sz w:val="24"/>
          <w:szCs w:val="28"/>
        </w:rPr>
      </w:pPr>
      <w:r w:rsidRPr="00856E94">
        <w:rPr>
          <w:rFonts w:ascii="Times New Roman" w:hAnsi="Times New Roman"/>
          <w:sz w:val="24"/>
          <w:szCs w:val="28"/>
        </w:rPr>
        <w:t>Teacher form Ss in groups</w:t>
      </w:r>
    </w:p>
    <w:p w:rsidR="0000718A" w:rsidRPr="00856E94" w:rsidRDefault="0000718A" w:rsidP="00EF3B51">
      <w:pPr>
        <w:pStyle w:val="a3"/>
        <w:numPr>
          <w:ilvl w:val="0"/>
          <w:numId w:val="80"/>
        </w:numPr>
        <w:rPr>
          <w:rFonts w:ascii="Times New Roman" w:hAnsi="Times New Roman"/>
          <w:sz w:val="24"/>
          <w:szCs w:val="28"/>
          <w:lang w:val="en-US"/>
        </w:rPr>
      </w:pPr>
      <w:r w:rsidRPr="00856E94">
        <w:rPr>
          <w:rFonts w:ascii="Times New Roman" w:hAnsi="Times New Roman"/>
          <w:sz w:val="24"/>
          <w:szCs w:val="28"/>
          <w:lang w:val="en-US"/>
        </w:rPr>
        <w:lastRenderedPageBreak/>
        <w:t>Ss gather all pictures on one topic and prove their group’s decision. One Ss from each group</w:t>
      </w:r>
      <w:r w:rsidRPr="00856E94">
        <w:rPr>
          <w:rFonts w:ascii="Times New Roman" w:hAnsi="Times New Roman"/>
          <w:sz w:val="24"/>
          <w:szCs w:val="28"/>
          <w:lang w:val="en-US"/>
        </w:rPr>
        <w:br/>
        <w:t>tells why they chose this topic for these pictures (Handout 1)</w:t>
      </w:r>
    </w:p>
    <w:p w:rsidR="0000718A" w:rsidRPr="00856E94" w:rsidRDefault="0000718A" w:rsidP="00EF3B51">
      <w:pPr>
        <w:pStyle w:val="a3"/>
        <w:numPr>
          <w:ilvl w:val="0"/>
          <w:numId w:val="80"/>
        </w:numPr>
        <w:rPr>
          <w:rFonts w:ascii="Times New Roman" w:hAnsi="Times New Roman"/>
          <w:sz w:val="24"/>
          <w:szCs w:val="28"/>
          <w:lang w:val="en-US"/>
        </w:rPr>
      </w:pPr>
      <w:r w:rsidRPr="00856E94">
        <w:rPr>
          <w:rFonts w:ascii="Times New Roman" w:hAnsi="Times New Roman"/>
          <w:sz w:val="24"/>
          <w:szCs w:val="28"/>
          <w:lang w:val="en-US"/>
        </w:rPr>
        <w:t>Teacher clarifies Ss’ thoughts by asking some questions during discussion</w:t>
      </w:r>
    </w:p>
    <w:p w:rsidR="0000718A" w:rsidRPr="00856E94" w:rsidRDefault="0000718A" w:rsidP="0000718A">
      <w:pPr>
        <w:rPr>
          <w:b/>
          <w:szCs w:val="28"/>
          <w:lang w:val="en-US"/>
        </w:rPr>
      </w:pPr>
      <w:bookmarkStart w:id="76" w:name="bookmark222"/>
      <w:r w:rsidRPr="00856E94">
        <w:rPr>
          <w:b/>
          <w:szCs w:val="28"/>
          <w:lang w:val="en-US"/>
        </w:rPr>
        <w:t>While- reading: Activity 3. Speed reading</w:t>
      </w:r>
      <w:bookmarkEnd w:id="76"/>
    </w:p>
    <w:p w:rsidR="0000718A" w:rsidRPr="00856E94" w:rsidRDefault="0000718A" w:rsidP="0000718A">
      <w:pPr>
        <w:rPr>
          <w:szCs w:val="28"/>
          <w:lang w:val="en-US"/>
        </w:rPr>
      </w:pPr>
      <w:r w:rsidRPr="00856E94">
        <w:rPr>
          <w:szCs w:val="28"/>
          <w:lang w:val="en-US"/>
        </w:rPr>
        <w:t>Objective: to practice reading for gist, to practice talking about the story</w:t>
      </w:r>
      <w:r w:rsidRPr="00856E94">
        <w:rPr>
          <w:szCs w:val="28"/>
          <w:lang w:val="en-US"/>
        </w:rPr>
        <w:br/>
        <w:t>Time: 5 min</w:t>
      </w:r>
      <w:r w:rsidRPr="00856E94">
        <w:rPr>
          <w:szCs w:val="28"/>
          <w:lang w:val="en-US"/>
        </w:rPr>
        <w:br/>
        <w:t>Materials: handout 2</w:t>
      </w:r>
      <w:r w:rsidRPr="00856E94">
        <w:rPr>
          <w:szCs w:val="28"/>
          <w:lang w:val="en-US"/>
        </w:rPr>
        <w:br/>
        <w:t>Procedure :</w:t>
      </w:r>
    </w:p>
    <w:p w:rsidR="0000718A" w:rsidRPr="00856E94" w:rsidRDefault="0000718A" w:rsidP="00EF3B51">
      <w:pPr>
        <w:pStyle w:val="a3"/>
        <w:numPr>
          <w:ilvl w:val="0"/>
          <w:numId w:val="81"/>
        </w:numPr>
        <w:rPr>
          <w:rFonts w:ascii="Times New Roman" w:hAnsi="Times New Roman"/>
          <w:sz w:val="24"/>
          <w:szCs w:val="28"/>
          <w:lang w:val="en-US"/>
        </w:rPr>
      </w:pPr>
      <w:r w:rsidRPr="00856E94">
        <w:rPr>
          <w:rFonts w:ascii="Times New Roman" w:hAnsi="Times New Roman"/>
          <w:sz w:val="24"/>
          <w:szCs w:val="28"/>
          <w:lang w:val="en-US"/>
        </w:rPr>
        <w:t>SS read the text to check whether their predictions are close to the topic</w:t>
      </w:r>
    </w:p>
    <w:p w:rsidR="0000718A" w:rsidRPr="00856E94" w:rsidRDefault="0000718A" w:rsidP="00EF3B51">
      <w:pPr>
        <w:pStyle w:val="a3"/>
        <w:numPr>
          <w:ilvl w:val="0"/>
          <w:numId w:val="81"/>
        </w:numPr>
        <w:rPr>
          <w:rFonts w:ascii="Times New Roman" w:hAnsi="Times New Roman"/>
          <w:sz w:val="24"/>
          <w:szCs w:val="28"/>
          <w:lang w:val="en-US"/>
        </w:rPr>
      </w:pPr>
      <w:r w:rsidRPr="00856E94">
        <w:rPr>
          <w:rFonts w:ascii="Times New Roman" w:hAnsi="Times New Roman"/>
          <w:sz w:val="24"/>
          <w:szCs w:val="28"/>
          <w:lang w:val="en-US"/>
        </w:rPr>
        <w:t>Ss share their ideas with others</w:t>
      </w:r>
    </w:p>
    <w:p w:rsidR="0000718A" w:rsidRPr="00856E94" w:rsidRDefault="0000718A" w:rsidP="00EF3B51">
      <w:pPr>
        <w:pStyle w:val="a3"/>
        <w:numPr>
          <w:ilvl w:val="0"/>
          <w:numId w:val="81"/>
        </w:numPr>
        <w:rPr>
          <w:rFonts w:ascii="Times New Roman" w:hAnsi="Times New Roman"/>
          <w:sz w:val="24"/>
          <w:szCs w:val="28"/>
          <w:lang w:val="en-US"/>
        </w:rPr>
      </w:pPr>
      <w:r w:rsidRPr="00856E94">
        <w:rPr>
          <w:rFonts w:ascii="Times New Roman" w:hAnsi="Times New Roman"/>
          <w:sz w:val="24"/>
          <w:szCs w:val="28"/>
          <w:lang w:val="en-US"/>
        </w:rPr>
        <w:t>Ss answer some questions according to the topic (Handout 2)</w:t>
      </w:r>
    </w:p>
    <w:p w:rsidR="0000718A" w:rsidRPr="00856E94" w:rsidRDefault="0000718A" w:rsidP="0000718A">
      <w:pPr>
        <w:rPr>
          <w:b/>
          <w:szCs w:val="28"/>
          <w:lang w:val="en-US"/>
        </w:rPr>
      </w:pPr>
      <w:bookmarkStart w:id="77" w:name="bookmark223"/>
      <w:r w:rsidRPr="00856E94">
        <w:rPr>
          <w:b/>
          <w:szCs w:val="28"/>
          <w:lang w:val="en-US"/>
        </w:rPr>
        <w:t>While- reading: Activity 4. Match the correct answer</w:t>
      </w:r>
      <w:bookmarkEnd w:id="77"/>
    </w:p>
    <w:p w:rsidR="0000718A" w:rsidRPr="00856E94" w:rsidRDefault="0000718A" w:rsidP="0000718A">
      <w:pPr>
        <w:rPr>
          <w:szCs w:val="28"/>
          <w:lang w:val="en-US"/>
        </w:rPr>
      </w:pPr>
      <w:r w:rsidRPr="00856E94">
        <w:rPr>
          <w:szCs w:val="28"/>
          <w:lang w:val="en-US"/>
        </w:rPr>
        <w:t>Objective: to practice reading for detailed information</w:t>
      </w:r>
      <w:r w:rsidRPr="00856E94">
        <w:rPr>
          <w:szCs w:val="28"/>
          <w:lang w:val="en-US"/>
        </w:rPr>
        <w:br/>
        <w:t>Time: 3 min</w:t>
      </w:r>
    </w:p>
    <w:p w:rsidR="0000718A" w:rsidRPr="00856E94" w:rsidRDefault="0000718A" w:rsidP="0000718A">
      <w:pPr>
        <w:rPr>
          <w:szCs w:val="28"/>
          <w:lang w:val="en-US"/>
        </w:rPr>
      </w:pPr>
      <w:r w:rsidRPr="00856E94">
        <w:rPr>
          <w:szCs w:val="28"/>
          <w:lang w:val="en-US"/>
        </w:rPr>
        <w:t>Materials: pictures from the handout 1</w:t>
      </w:r>
      <w:r w:rsidRPr="00856E94">
        <w:rPr>
          <w:szCs w:val="28"/>
          <w:lang w:val="en-US"/>
        </w:rPr>
        <w:br/>
        <w:t>Procedure :</w:t>
      </w:r>
    </w:p>
    <w:p w:rsidR="0000718A" w:rsidRPr="00856E94" w:rsidRDefault="0000718A" w:rsidP="00EF3B51">
      <w:pPr>
        <w:pStyle w:val="a3"/>
        <w:numPr>
          <w:ilvl w:val="0"/>
          <w:numId w:val="82"/>
        </w:numPr>
        <w:rPr>
          <w:rFonts w:ascii="Times New Roman" w:hAnsi="Times New Roman"/>
          <w:sz w:val="24"/>
          <w:szCs w:val="28"/>
          <w:lang w:val="en-US"/>
        </w:rPr>
      </w:pPr>
      <w:r w:rsidRPr="00856E94">
        <w:rPr>
          <w:rFonts w:ascii="Times New Roman" w:hAnsi="Times New Roman"/>
          <w:sz w:val="24"/>
          <w:szCs w:val="28"/>
          <w:lang w:val="en-US"/>
        </w:rPr>
        <w:t>Ss fill in the gaps using the following words and word combinations (Handout 2)</w:t>
      </w:r>
    </w:p>
    <w:p w:rsidR="0000718A" w:rsidRPr="00856E94" w:rsidRDefault="0000718A" w:rsidP="00EF3B51">
      <w:pPr>
        <w:pStyle w:val="a3"/>
        <w:numPr>
          <w:ilvl w:val="0"/>
          <w:numId w:val="82"/>
        </w:numPr>
        <w:rPr>
          <w:rFonts w:ascii="Times New Roman" w:hAnsi="Times New Roman"/>
          <w:sz w:val="24"/>
          <w:szCs w:val="28"/>
        </w:rPr>
      </w:pPr>
      <w:r w:rsidRPr="00856E94">
        <w:rPr>
          <w:rFonts w:ascii="Times New Roman" w:hAnsi="Times New Roman"/>
          <w:sz w:val="24"/>
          <w:szCs w:val="28"/>
        </w:rPr>
        <w:t>Ss match opposite (Handout 3)</w:t>
      </w:r>
    </w:p>
    <w:p w:rsidR="0000718A" w:rsidRPr="00856E94" w:rsidRDefault="0000718A" w:rsidP="0000718A">
      <w:pPr>
        <w:rPr>
          <w:b/>
          <w:szCs w:val="28"/>
          <w:lang w:val="en-US"/>
        </w:rPr>
      </w:pPr>
      <w:bookmarkStart w:id="78" w:name="bookmark224"/>
      <w:r w:rsidRPr="00856E94">
        <w:rPr>
          <w:b/>
          <w:szCs w:val="28"/>
          <w:lang w:val="en-US"/>
        </w:rPr>
        <w:t>Post - reading: Activity5. Read and draw.</w:t>
      </w:r>
      <w:bookmarkEnd w:id="78"/>
    </w:p>
    <w:p w:rsidR="0000718A" w:rsidRPr="00856E94" w:rsidRDefault="0000718A" w:rsidP="0000718A">
      <w:pPr>
        <w:rPr>
          <w:szCs w:val="28"/>
          <w:lang w:val="en-US"/>
        </w:rPr>
      </w:pPr>
      <w:r w:rsidRPr="00856E94">
        <w:rPr>
          <w:szCs w:val="28"/>
          <w:lang w:val="en-US"/>
        </w:rPr>
        <w:t>Objective: to infer the meaning of the topic</w:t>
      </w:r>
      <w:r w:rsidRPr="00856E94">
        <w:rPr>
          <w:szCs w:val="28"/>
          <w:lang w:val="en-US"/>
        </w:rPr>
        <w:br/>
        <w:t>Time: 3 min</w:t>
      </w:r>
    </w:p>
    <w:p w:rsidR="0000718A" w:rsidRPr="00856E94" w:rsidRDefault="0000718A" w:rsidP="0000718A">
      <w:pPr>
        <w:jc w:val="both"/>
        <w:rPr>
          <w:szCs w:val="28"/>
          <w:lang w:val="en-US"/>
        </w:rPr>
      </w:pPr>
      <w:r w:rsidRPr="00856E94">
        <w:rPr>
          <w:szCs w:val="28"/>
          <w:lang w:val="en-US"/>
        </w:rPr>
        <w:t>Materials: pictures from the handout 1</w:t>
      </w:r>
    </w:p>
    <w:p w:rsidR="0000718A" w:rsidRPr="00856E94" w:rsidRDefault="0000718A" w:rsidP="0000718A">
      <w:pPr>
        <w:jc w:val="both"/>
        <w:rPr>
          <w:szCs w:val="28"/>
        </w:rPr>
      </w:pPr>
      <w:r w:rsidRPr="00856E94">
        <w:rPr>
          <w:szCs w:val="28"/>
        </w:rPr>
        <w:t>Procedure:</w:t>
      </w:r>
    </w:p>
    <w:p w:rsidR="0000718A" w:rsidRPr="00856E94" w:rsidRDefault="0000718A" w:rsidP="00EF3B51">
      <w:pPr>
        <w:pStyle w:val="a3"/>
        <w:numPr>
          <w:ilvl w:val="0"/>
          <w:numId w:val="83"/>
        </w:numPr>
        <w:jc w:val="both"/>
        <w:rPr>
          <w:rFonts w:ascii="Times New Roman" w:hAnsi="Times New Roman"/>
          <w:sz w:val="24"/>
          <w:szCs w:val="28"/>
        </w:rPr>
      </w:pPr>
      <w:r w:rsidRPr="00856E94">
        <w:rPr>
          <w:rFonts w:ascii="Times New Roman" w:hAnsi="Times New Roman"/>
          <w:sz w:val="24"/>
          <w:szCs w:val="28"/>
        </w:rPr>
        <w:t>Ss work in group</w:t>
      </w:r>
    </w:p>
    <w:p w:rsidR="0000718A" w:rsidRPr="00856E94" w:rsidRDefault="0000718A" w:rsidP="00EF3B51">
      <w:pPr>
        <w:pStyle w:val="a3"/>
        <w:numPr>
          <w:ilvl w:val="0"/>
          <w:numId w:val="83"/>
        </w:numPr>
        <w:jc w:val="both"/>
        <w:rPr>
          <w:rFonts w:ascii="Times New Roman" w:hAnsi="Times New Roman"/>
          <w:sz w:val="24"/>
          <w:szCs w:val="28"/>
          <w:lang w:val="en-US"/>
        </w:rPr>
      </w:pPr>
      <w:r w:rsidRPr="00856E94">
        <w:rPr>
          <w:rFonts w:ascii="Times New Roman" w:hAnsi="Times New Roman"/>
          <w:sz w:val="24"/>
          <w:szCs w:val="28"/>
          <w:lang w:val="en-US"/>
        </w:rPr>
        <w:t>Ss draw a picture where they describe the conclusion of their group</w:t>
      </w:r>
    </w:p>
    <w:p w:rsidR="0000718A" w:rsidRPr="00856E94" w:rsidRDefault="0000718A" w:rsidP="00EF3B51">
      <w:pPr>
        <w:pStyle w:val="a3"/>
        <w:numPr>
          <w:ilvl w:val="0"/>
          <w:numId w:val="83"/>
        </w:numPr>
        <w:jc w:val="both"/>
        <w:rPr>
          <w:rFonts w:ascii="Times New Roman" w:hAnsi="Times New Roman"/>
          <w:sz w:val="24"/>
          <w:szCs w:val="28"/>
        </w:rPr>
      </w:pPr>
      <w:r w:rsidRPr="00856E94">
        <w:rPr>
          <w:rFonts w:ascii="Times New Roman" w:hAnsi="Times New Roman"/>
          <w:sz w:val="24"/>
          <w:szCs w:val="28"/>
        </w:rPr>
        <w:t>Ss entitle their picture</w:t>
      </w:r>
    </w:p>
    <w:p w:rsidR="0000718A" w:rsidRPr="00856E94" w:rsidRDefault="0000718A" w:rsidP="00EF3B51">
      <w:pPr>
        <w:pStyle w:val="a3"/>
        <w:numPr>
          <w:ilvl w:val="0"/>
          <w:numId w:val="83"/>
        </w:numPr>
        <w:jc w:val="both"/>
        <w:rPr>
          <w:rFonts w:ascii="Times New Roman" w:hAnsi="Times New Roman"/>
          <w:sz w:val="24"/>
          <w:szCs w:val="28"/>
          <w:lang w:val="en-US"/>
        </w:rPr>
      </w:pPr>
      <w:r w:rsidRPr="00856E94">
        <w:rPr>
          <w:rFonts w:ascii="Times New Roman" w:hAnsi="Times New Roman"/>
          <w:sz w:val="24"/>
          <w:szCs w:val="28"/>
          <w:lang w:val="en-US"/>
        </w:rPr>
        <w:t>Ss put a suitable quotation to their drawing (Handout 4)</w:t>
      </w:r>
    </w:p>
    <w:p w:rsidR="0000718A" w:rsidRPr="00856E94" w:rsidRDefault="0000718A" w:rsidP="0000718A">
      <w:pPr>
        <w:jc w:val="both"/>
        <w:rPr>
          <w:b/>
          <w:szCs w:val="28"/>
          <w:lang w:val="en-US"/>
        </w:rPr>
      </w:pPr>
      <w:r w:rsidRPr="00856E94">
        <w:rPr>
          <w:b/>
          <w:szCs w:val="28"/>
          <w:lang w:val="en-US"/>
        </w:rPr>
        <w:t>Post - reading: Activity6</w:t>
      </w:r>
      <w:r w:rsidRPr="00856E94">
        <w:rPr>
          <w:rStyle w:val="191"/>
          <w:rFonts w:eastAsiaTheme="minorHAnsi"/>
          <w:szCs w:val="28"/>
        </w:rPr>
        <w:t xml:space="preserve">. </w:t>
      </w:r>
      <w:r w:rsidRPr="00856E94">
        <w:rPr>
          <w:b/>
          <w:szCs w:val="28"/>
          <w:lang w:val="en-US"/>
        </w:rPr>
        <w:t>Discussion</w:t>
      </w:r>
    </w:p>
    <w:p w:rsidR="0000718A" w:rsidRPr="00856E94" w:rsidRDefault="0000718A" w:rsidP="0000718A">
      <w:pPr>
        <w:jc w:val="both"/>
        <w:rPr>
          <w:szCs w:val="28"/>
          <w:lang w:val="en-US"/>
        </w:rPr>
      </w:pPr>
      <w:r w:rsidRPr="00856E94">
        <w:rPr>
          <w:szCs w:val="28"/>
          <w:lang w:val="en-US"/>
        </w:rPr>
        <w:t>Objective: to improve integrated skills of the students, to improve ability of expressing theiropinions independently and fluently</w:t>
      </w:r>
    </w:p>
    <w:p w:rsidR="0000718A" w:rsidRPr="00856E94" w:rsidRDefault="0000718A" w:rsidP="0000718A">
      <w:pPr>
        <w:jc w:val="both"/>
        <w:rPr>
          <w:szCs w:val="28"/>
          <w:lang w:val="en-US"/>
        </w:rPr>
      </w:pPr>
      <w:r w:rsidRPr="00856E94">
        <w:rPr>
          <w:szCs w:val="28"/>
          <w:lang w:val="en-US"/>
        </w:rPr>
        <w:t>Time: 3 min</w:t>
      </w:r>
    </w:p>
    <w:p w:rsidR="0000718A" w:rsidRPr="00856E94" w:rsidRDefault="0000718A" w:rsidP="0000718A">
      <w:pPr>
        <w:jc w:val="both"/>
        <w:rPr>
          <w:szCs w:val="28"/>
          <w:lang w:val="en-US"/>
        </w:rPr>
      </w:pPr>
      <w:r w:rsidRPr="00856E94">
        <w:rPr>
          <w:szCs w:val="28"/>
          <w:lang w:val="en-US"/>
        </w:rPr>
        <w:t>Materials: pictures from the handout 1</w:t>
      </w:r>
    </w:p>
    <w:p w:rsidR="0000718A" w:rsidRPr="00856E94" w:rsidRDefault="0000718A" w:rsidP="0000718A">
      <w:pPr>
        <w:jc w:val="both"/>
        <w:rPr>
          <w:szCs w:val="28"/>
        </w:rPr>
      </w:pPr>
      <w:r w:rsidRPr="00856E94">
        <w:rPr>
          <w:szCs w:val="28"/>
        </w:rPr>
        <w:t>Procedure :</w:t>
      </w:r>
    </w:p>
    <w:p w:rsidR="0000718A" w:rsidRPr="00856E94" w:rsidRDefault="0000718A" w:rsidP="00EF3B51">
      <w:pPr>
        <w:pStyle w:val="a3"/>
        <w:numPr>
          <w:ilvl w:val="0"/>
          <w:numId w:val="84"/>
        </w:numPr>
        <w:jc w:val="both"/>
        <w:rPr>
          <w:rFonts w:ascii="Times New Roman" w:hAnsi="Times New Roman"/>
          <w:sz w:val="24"/>
          <w:szCs w:val="28"/>
          <w:lang w:val="en-US"/>
        </w:rPr>
      </w:pPr>
      <w:r w:rsidRPr="00856E94">
        <w:rPr>
          <w:rFonts w:ascii="Times New Roman" w:hAnsi="Times New Roman"/>
          <w:sz w:val="24"/>
          <w:szCs w:val="28"/>
          <w:lang w:val="en-US"/>
        </w:rPr>
        <w:t>Ss stick their drawing on the wall as though other groups could see it</w:t>
      </w:r>
    </w:p>
    <w:p w:rsidR="0000718A" w:rsidRPr="00856E94" w:rsidRDefault="0000718A" w:rsidP="00EF3B51">
      <w:pPr>
        <w:pStyle w:val="a3"/>
        <w:numPr>
          <w:ilvl w:val="0"/>
          <w:numId w:val="84"/>
        </w:numPr>
        <w:jc w:val="both"/>
        <w:rPr>
          <w:rFonts w:ascii="Times New Roman" w:hAnsi="Times New Roman"/>
          <w:sz w:val="24"/>
          <w:szCs w:val="28"/>
          <w:lang w:val="en-US"/>
        </w:rPr>
      </w:pPr>
      <w:r w:rsidRPr="00856E94">
        <w:rPr>
          <w:rFonts w:ascii="Times New Roman" w:hAnsi="Times New Roman"/>
          <w:sz w:val="24"/>
          <w:szCs w:val="28"/>
          <w:lang w:val="en-US"/>
        </w:rPr>
        <w:t>One member from each group reports it in several words</w:t>
      </w:r>
    </w:p>
    <w:p w:rsidR="0000718A" w:rsidRPr="00856E94" w:rsidRDefault="0000718A" w:rsidP="00EF3B51">
      <w:pPr>
        <w:pStyle w:val="a3"/>
        <w:numPr>
          <w:ilvl w:val="0"/>
          <w:numId w:val="84"/>
        </w:numPr>
        <w:jc w:val="both"/>
        <w:rPr>
          <w:rFonts w:ascii="Times New Roman" w:hAnsi="Times New Roman"/>
          <w:sz w:val="24"/>
          <w:szCs w:val="28"/>
          <w:lang w:val="en-US"/>
        </w:rPr>
      </w:pPr>
      <w:r w:rsidRPr="00856E94">
        <w:rPr>
          <w:rFonts w:ascii="Times New Roman" w:hAnsi="Times New Roman"/>
          <w:sz w:val="24"/>
          <w:szCs w:val="28"/>
          <w:lang w:val="en-US"/>
        </w:rPr>
        <w:t>Ss discuss the drawings in class</w:t>
      </w:r>
    </w:p>
    <w:p w:rsidR="0000718A" w:rsidRPr="00856E94" w:rsidRDefault="0000718A" w:rsidP="0000718A">
      <w:pPr>
        <w:jc w:val="both"/>
        <w:rPr>
          <w:b/>
          <w:szCs w:val="28"/>
          <w:lang w:val="en-US"/>
        </w:rPr>
      </w:pPr>
      <w:r w:rsidRPr="00856E94">
        <w:rPr>
          <w:b/>
          <w:szCs w:val="28"/>
          <w:lang w:val="en-US"/>
        </w:rPr>
        <w:t>Activity 7 Case study</w:t>
      </w:r>
    </w:p>
    <w:p w:rsidR="0000718A" w:rsidRPr="00856E94" w:rsidRDefault="0000718A" w:rsidP="0000718A">
      <w:pPr>
        <w:jc w:val="both"/>
        <w:rPr>
          <w:szCs w:val="28"/>
          <w:lang w:val="en-US"/>
        </w:rPr>
      </w:pPr>
      <w:r w:rsidRPr="00856E94">
        <w:rPr>
          <w:szCs w:val="28"/>
          <w:lang w:val="en-US"/>
        </w:rPr>
        <w:t>Read the text and write your opinion about the topic. Why must we conserve our supplies of coal, oil, and gas? Give as many ways to conserve fuel as you can. Write how each way helps save fuel? Is fuel being wasted in your community? How do you know? Give examples.</w:t>
      </w:r>
    </w:p>
    <w:p w:rsidR="0000718A" w:rsidRPr="00856E94" w:rsidRDefault="0000718A" w:rsidP="0000718A">
      <w:pPr>
        <w:jc w:val="both"/>
        <w:rPr>
          <w:b/>
          <w:szCs w:val="28"/>
          <w:lang w:val="en-US"/>
        </w:rPr>
      </w:pPr>
      <w:bookmarkStart w:id="79" w:name="bookmark225"/>
      <w:r w:rsidRPr="00856E94">
        <w:rPr>
          <w:b/>
          <w:szCs w:val="28"/>
          <w:lang w:val="en-US"/>
        </w:rPr>
        <w:t>How can we conserve our fuels?</w:t>
      </w:r>
      <w:bookmarkEnd w:id="79"/>
    </w:p>
    <w:p w:rsidR="0000718A" w:rsidRPr="00856E94" w:rsidRDefault="0000718A" w:rsidP="0000718A">
      <w:pPr>
        <w:jc w:val="both"/>
        <w:rPr>
          <w:szCs w:val="28"/>
          <w:lang w:val="en-US"/>
        </w:rPr>
      </w:pPr>
      <w:r w:rsidRPr="00856E94">
        <w:rPr>
          <w:szCs w:val="28"/>
          <w:lang w:val="en-US"/>
        </w:rPr>
        <w:t>Did you ever see black smoke pouring out of a chimney? The smoke is mostly tiny bits of unburned carbon. In a big city where many homes, factories, and railroads burn fuel, smoke is often a nuisance. The air is full of smoke. People breathe it into their lungs, and it is bad for them.</w:t>
      </w:r>
    </w:p>
    <w:p w:rsidR="0000718A" w:rsidRPr="00856E94" w:rsidRDefault="0000718A" w:rsidP="0000718A">
      <w:pPr>
        <w:jc w:val="both"/>
        <w:rPr>
          <w:szCs w:val="28"/>
          <w:lang w:val="en-US"/>
        </w:rPr>
      </w:pPr>
      <w:r w:rsidRPr="00856E94">
        <w:rPr>
          <w:szCs w:val="28"/>
          <w:lang w:val="en-US"/>
        </w:rPr>
        <w:t xml:space="preserve">Tiny bits of carbon settle as greasy, black soot on clothing, furniture, buildings, and streets. Then people must spend much time and money to get things clean again. On a calm day, smoke </w:t>
      </w:r>
      <w:r w:rsidRPr="00856E94">
        <w:rPr>
          <w:szCs w:val="28"/>
          <w:lang w:val="en-US"/>
        </w:rPr>
        <w:lastRenderedPageBreak/>
        <w:t>sometimes gathers in a thick cloud over the city. It cuts off much of the sunlight. Electric lights must be turned on. That uses more of our fuel, too.</w:t>
      </w:r>
    </w:p>
    <w:p w:rsidR="0000718A" w:rsidRPr="00856E94" w:rsidRDefault="0000718A" w:rsidP="0000718A">
      <w:pPr>
        <w:jc w:val="both"/>
        <w:rPr>
          <w:szCs w:val="28"/>
          <w:lang w:val="en-US"/>
        </w:rPr>
      </w:pPr>
      <w:r w:rsidRPr="00856E94">
        <w:rPr>
          <w:szCs w:val="28"/>
          <w:lang w:val="en-US"/>
        </w:rPr>
        <w:t>But smoke is more than a nuisance. It is a waste of valuable fuel. We get no heat from fuel that goes up in smoke. So we have to use more fuel to get the heat we need. Our common fuels are wood, coal, coke, oil, gasoline, kerosene, and gas. As you know, coke is made by heating coal. Gasoline and kerosene come from oil. We get gas from the earth and also from coal and oil. Every year we use more and more fuel. But in all the world only one of our common fuels is now</w:t>
      </w:r>
      <w:r w:rsidRPr="00856E94">
        <w:rPr>
          <w:szCs w:val="28"/>
          <w:lang w:val="en-US"/>
        </w:rPr>
        <w:br/>
        <w:t>being replaced. That is wood. The coal, oil, and gas we take from the earth were made millions of years ago. When they are gone, there will be no more.</w:t>
      </w:r>
    </w:p>
    <w:p w:rsidR="0000718A" w:rsidRPr="00856E94" w:rsidRDefault="0000718A" w:rsidP="0000718A">
      <w:pPr>
        <w:jc w:val="both"/>
        <w:rPr>
          <w:b/>
          <w:szCs w:val="28"/>
        </w:rPr>
      </w:pPr>
      <w:bookmarkStart w:id="80" w:name="bookmark226"/>
      <w:r w:rsidRPr="00856E94">
        <w:rPr>
          <w:b/>
          <w:szCs w:val="28"/>
          <w:lang w:val="en-US"/>
        </w:rPr>
        <w:t xml:space="preserve">Handout 1. </w:t>
      </w:r>
      <w:r w:rsidRPr="00856E94">
        <w:rPr>
          <w:b/>
          <w:szCs w:val="28"/>
        </w:rPr>
        <w:t>Pictures</w:t>
      </w:r>
      <w:bookmarkEnd w:id="80"/>
    </w:p>
    <w:p w:rsidR="0000718A" w:rsidRPr="00856E94" w:rsidRDefault="0000718A" w:rsidP="0000718A">
      <w:pPr>
        <w:rPr>
          <w:szCs w:val="28"/>
        </w:rPr>
      </w:pPr>
      <w:r w:rsidRPr="00856E94">
        <w:rPr>
          <w:noProof/>
          <w:szCs w:val="28"/>
        </w:rPr>
        <w:drawing>
          <wp:anchor distT="0" distB="0" distL="114300" distR="114300" simplePos="0" relativeHeight="251659264" behindDoc="0" locked="0" layoutInCell="1" allowOverlap="1">
            <wp:simplePos x="1084521" y="7655442"/>
            <wp:positionH relativeFrom="column">
              <wp:align>left</wp:align>
            </wp:positionH>
            <wp:positionV relativeFrom="paragraph">
              <wp:align>top</wp:align>
            </wp:positionV>
            <wp:extent cx="5131435" cy="2101850"/>
            <wp:effectExtent l="0" t="0" r="0" b="0"/>
            <wp:wrapSquare wrapText="bothSides"/>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5131435" cy="2101850"/>
                    </a:xfrm>
                    <a:prstGeom prst="rect">
                      <a:avLst/>
                    </a:prstGeom>
                    <a:ln>
                      <a:noFill/>
                    </a:ln>
                  </pic:spPr>
                </pic:pic>
              </a:graphicData>
            </a:graphic>
          </wp:anchor>
        </w:drawing>
      </w:r>
    </w:p>
    <w:p w:rsidR="0000718A" w:rsidRPr="00856E94" w:rsidRDefault="0000718A" w:rsidP="0000718A">
      <w:pPr>
        <w:rPr>
          <w:szCs w:val="28"/>
        </w:rPr>
      </w:pPr>
    </w:p>
    <w:p w:rsidR="0000718A" w:rsidRPr="00856E94" w:rsidRDefault="0000718A" w:rsidP="0000718A">
      <w:pPr>
        <w:rPr>
          <w:szCs w:val="28"/>
        </w:rPr>
      </w:pPr>
    </w:p>
    <w:p w:rsidR="0000718A" w:rsidRPr="00856E94" w:rsidRDefault="0000718A" w:rsidP="0000718A">
      <w:pPr>
        <w:rPr>
          <w:szCs w:val="28"/>
        </w:rPr>
      </w:pPr>
    </w:p>
    <w:p w:rsidR="0000718A" w:rsidRPr="00856E94" w:rsidRDefault="0000718A" w:rsidP="0000718A">
      <w:pPr>
        <w:rPr>
          <w:szCs w:val="28"/>
        </w:rPr>
      </w:pPr>
    </w:p>
    <w:p w:rsidR="0000718A" w:rsidRPr="00856E94" w:rsidRDefault="0000718A" w:rsidP="0000718A">
      <w:pPr>
        <w:rPr>
          <w:szCs w:val="28"/>
        </w:rPr>
      </w:pPr>
    </w:p>
    <w:p w:rsidR="0000718A" w:rsidRPr="00856E94" w:rsidRDefault="0000718A" w:rsidP="0000718A">
      <w:pPr>
        <w:rPr>
          <w:szCs w:val="28"/>
        </w:rPr>
      </w:pPr>
    </w:p>
    <w:p w:rsidR="0000718A" w:rsidRPr="00856E94" w:rsidRDefault="0000718A" w:rsidP="0000718A">
      <w:pPr>
        <w:rPr>
          <w:szCs w:val="28"/>
        </w:rPr>
      </w:pPr>
      <w:r w:rsidRPr="00856E94">
        <w:rPr>
          <w:szCs w:val="28"/>
        </w:rPr>
        <w:br w:type="textWrapping" w:clear="all"/>
      </w:r>
      <w:r w:rsidRPr="00856E94">
        <w:rPr>
          <w:noProof/>
          <w:szCs w:val="28"/>
        </w:rPr>
        <w:drawing>
          <wp:inline distT="0" distB="0" distL="0" distR="0">
            <wp:extent cx="5309234" cy="2633979"/>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62" cstate="print"/>
                    <a:srcRect/>
                    <a:stretch/>
                  </pic:blipFill>
                  <pic:spPr>
                    <a:xfrm>
                      <a:off x="0" y="0"/>
                      <a:ext cx="5309234" cy="2633979"/>
                    </a:xfrm>
                    <a:prstGeom prst="rect">
                      <a:avLst/>
                    </a:prstGeom>
                    <a:ln>
                      <a:noFill/>
                    </a:ln>
                  </pic:spPr>
                </pic:pic>
              </a:graphicData>
            </a:graphic>
          </wp:inline>
        </w:drawing>
      </w:r>
    </w:p>
    <w:p w:rsidR="0000718A" w:rsidRPr="00856E94" w:rsidRDefault="0000718A" w:rsidP="0000718A">
      <w:pPr>
        <w:rPr>
          <w:b/>
          <w:szCs w:val="28"/>
          <w:lang w:val="en-US"/>
        </w:rPr>
      </w:pPr>
      <w:r w:rsidRPr="00856E94">
        <w:rPr>
          <w:b/>
          <w:szCs w:val="28"/>
          <w:lang w:val="en-US"/>
        </w:rPr>
        <w:t>Handout 2. Text</w:t>
      </w:r>
    </w:p>
    <w:p w:rsidR="0000718A" w:rsidRPr="00856E94" w:rsidRDefault="0000718A" w:rsidP="0000718A">
      <w:pPr>
        <w:jc w:val="center"/>
        <w:rPr>
          <w:szCs w:val="28"/>
          <w:lang w:val="en-US"/>
        </w:rPr>
      </w:pPr>
      <w:r w:rsidRPr="00856E94">
        <w:rPr>
          <w:szCs w:val="28"/>
          <w:lang w:val="en-US"/>
        </w:rPr>
        <w:t>Human Causes of Climate Change:</w:t>
      </w:r>
    </w:p>
    <w:p w:rsidR="0000718A" w:rsidRPr="00856E94" w:rsidRDefault="0000718A" w:rsidP="0000718A">
      <w:pPr>
        <w:jc w:val="both"/>
        <w:rPr>
          <w:szCs w:val="28"/>
          <w:lang w:val="en-US"/>
        </w:rPr>
      </w:pPr>
      <w:r w:rsidRPr="00856E94">
        <w:rPr>
          <w:szCs w:val="28"/>
          <w:lang w:val="en-US"/>
        </w:rPr>
        <w:t>The causes of climate change can be divided into two categories, human and natural causes. It is now a global concern that the climatic changes occurring today have been speeded up because of man's activities.</w:t>
      </w:r>
    </w:p>
    <w:p w:rsidR="0000718A" w:rsidRPr="00856E94" w:rsidRDefault="0000718A" w:rsidP="0000718A">
      <w:pPr>
        <w:jc w:val="both"/>
        <w:rPr>
          <w:szCs w:val="28"/>
          <w:lang w:val="en-US"/>
        </w:rPr>
      </w:pPr>
      <w:r w:rsidRPr="00856E94">
        <w:rPr>
          <w:szCs w:val="28"/>
          <w:lang w:val="en-US"/>
        </w:rPr>
        <w:t>Natural causes of climate changes: The earth’s climate is influenced and changed through natural causes like volcanic eruptions, ocean current, the earth’s orbital changes and solar variations.</w:t>
      </w:r>
    </w:p>
    <w:p w:rsidR="0000718A" w:rsidRPr="00856E94" w:rsidRDefault="0000718A" w:rsidP="0000718A">
      <w:pPr>
        <w:jc w:val="both"/>
        <w:rPr>
          <w:szCs w:val="28"/>
          <w:lang w:val="en-US"/>
        </w:rPr>
      </w:pPr>
      <w:r w:rsidRPr="00856E94">
        <w:rPr>
          <w:szCs w:val="28"/>
          <w:lang w:val="en-US"/>
        </w:rPr>
        <w:t>Volcanic eruptions - When a volcano erupts it throws out large volumes of sulphur</w:t>
      </w:r>
      <w:r w:rsidRPr="00856E94">
        <w:rPr>
          <w:szCs w:val="28"/>
          <w:lang w:val="en-US"/>
        </w:rPr>
        <w:br/>
        <w:t>dioxide (SO2), water vapour, dust, and ash into the atmosphere. Ocean current - The oceans are a major component of the climate system. Ocean currents move</w:t>
      </w:r>
      <w:r w:rsidRPr="00856E94">
        <w:rPr>
          <w:szCs w:val="28"/>
          <w:lang w:val="en-US"/>
        </w:rPr>
        <w:br/>
        <w:t>vast amounts of heat across the planet. Winds push horizontally against the sea surface and drive ocean current patterns.</w:t>
      </w:r>
    </w:p>
    <w:p w:rsidR="0000718A" w:rsidRPr="00856E94" w:rsidRDefault="0000718A" w:rsidP="0000718A">
      <w:pPr>
        <w:jc w:val="both"/>
        <w:rPr>
          <w:szCs w:val="28"/>
          <w:lang w:val="en-US"/>
        </w:rPr>
      </w:pPr>
      <w:r w:rsidRPr="00856E94">
        <w:rPr>
          <w:szCs w:val="28"/>
          <w:lang w:val="en-US"/>
        </w:rPr>
        <w:t>Earth orbital changes - The earth makes one full orbit around the sun each year. Changes in the tilt of the earth can lead to small but climatically important changes in the strength of the seasons, more tilt means warmer summers and colder winters; less tilt means cooler summers and milder winters.</w:t>
      </w:r>
    </w:p>
    <w:p w:rsidR="0000718A" w:rsidRPr="00856E94" w:rsidRDefault="0000718A" w:rsidP="0000718A">
      <w:pPr>
        <w:jc w:val="both"/>
        <w:rPr>
          <w:szCs w:val="28"/>
          <w:lang w:val="en-US"/>
        </w:rPr>
      </w:pPr>
      <w:r w:rsidRPr="00856E94">
        <w:rPr>
          <w:szCs w:val="28"/>
          <w:lang w:val="en-US"/>
        </w:rPr>
        <w:lastRenderedPageBreak/>
        <w:t>Solar variations - Current global warming however cannot be explained by solar</w:t>
      </w:r>
      <w:r w:rsidRPr="00856E94">
        <w:rPr>
          <w:szCs w:val="28"/>
          <w:lang w:val="en-US"/>
        </w:rPr>
        <w:br/>
        <w:t>variations. If global warming was caused by a more active sun, then scientists would expect to see warmer temperatures in all layers of the atmosphere.</w:t>
      </w:r>
    </w:p>
    <w:p w:rsidR="0000718A" w:rsidRPr="00856E94" w:rsidRDefault="0000718A" w:rsidP="0000718A">
      <w:pPr>
        <w:jc w:val="both"/>
        <w:rPr>
          <w:szCs w:val="28"/>
          <w:lang w:val="en-US"/>
        </w:rPr>
      </w:pPr>
      <w:r w:rsidRPr="00856E94">
        <w:rPr>
          <w:szCs w:val="28"/>
          <w:lang w:val="en-US"/>
        </w:rPr>
        <w:t>According to the UK Government the main contributors of man made causes of climate change in the world are:</w:t>
      </w:r>
    </w:p>
    <w:p w:rsidR="0000718A" w:rsidRPr="00856E94" w:rsidRDefault="0000718A" w:rsidP="00EF3B51">
      <w:pPr>
        <w:pStyle w:val="a3"/>
        <w:numPr>
          <w:ilvl w:val="0"/>
          <w:numId w:val="85"/>
        </w:numPr>
        <w:jc w:val="both"/>
        <w:rPr>
          <w:rFonts w:ascii="Times New Roman" w:hAnsi="Times New Roman"/>
          <w:sz w:val="24"/>
          <w:szCs w:val="28"/>
          <w:lang w:val="en-US"/>
        </w:rPr>
      </w:pPr>
      <w:r w:rsidRPr="00856E94">
        <w:rPr>
          <w:rFonts w:ascii="Times New Roman" w:hAnsi="Times New Roman"/>
          <w:sz w:val="24"/>
          <w:szCs w:val="28"/>
          <w:lang w:val="en-US"/>
        </w:rPr>
        <w:t>4% of carbon emissions come from industrial processes</w:t>
      </w:r>
    </w:p>
    <w:p w:rsidR="0000718A" w:rsidRPr="00856E94" w:rsidRDefault="0000718A" w:rsidP="00EF3B51">
      <w:pPr>
        <w:pStyle w:val="a3"/>
        <w:numPr>
          <w:ilvl w:val="0"/>
          <w:numId w:val="85"/>
        </w:numPr>
        <w:jc w:val="both"/>
        <w:rPr>
          <w:rFonts w:ascii="Times New Roman" w:hAnsi="Times New Roman"/>
          <w:sz w:val="24"/>
          <w:szCs w:val="28"/>
          <w:lang w:val="en-US"/>
        </w:rPr>
      </w:pPr>
      <w:r w:rsidRPr="00856E94">
        <w:rPr>
          <w:rFonts w:ascii="Times New Roman" w:hAnsi="Times New Roman"/>
          <w:sz w:val="24"/>
          <w:szCs w:val="28"/>
          <w:lang w:val="en-US"/>
        </w:rPr>
        <w:t>7% come from agriculture - for example methane emissions from livestock and manure, and nitrous oxide emissions from chemical fertilizers</w:t>
      </w:r>
    </w:p>
    <w:p w:rsidR="0000718A" w:rsidRPr="00856E94" w:rsidRDefault="0000718A" w:rsidP="0000718A">
      <w:pPr>
        <w:jc w:val="both"/>
        <w:rPr>
          <w:szCs w:val="28"/>
          <w:lang w:val="en-US"/>
        </w:rPr>
      </w:pPr>
      <w:r w:rsidRPr="00856E94">
        <w:rPr>
          <w:szCs w:val="28"/>
          <w:lang w:val="en-US"/>
        </w:rPr>
        <w:t>21% carbon emissions from transport</w:t>
      </w:r>
    </w:p>
    <w:p w:rsidR="0000718A" w:rsidRPr="00856E94" w:rsidRDefault="0000718A" w:rsidP="0000718A">
      <w:pPr>
        <w:jc w:val="both"/>
        <w:rPr>
          <w:szCs w:val="28"/>
          <w:lang w:val="en-US"/>
        </w:rPr>
      </w:pPr>
      <w:r w:rsidRPr="00856E94">
        <w:rPr>
          <w:szCs w:val="28"/>
          <w:lang w:val="en-US"/>
        </w:rPr>
        <w:t>65% come from the use of fuel to generate energy (excluding transport)</w:t>
      </w:r>
    </w:p>
    <w:p w:rsidR="0000718A" w:rsidRPr="00856E94" w:rsidRDefault="0000718A" w:rsidP="0000718A">
      <w:pPr>
        <w:jc w:val="both"/>
        <w:rPr>
          <w:szCs w:val="28"/>
          <w:lang w:val="en-US"/>
        </w:rPr>
      </w:pPr>
      <w:r w:rsidRPr="00856E94">
        <w:rPr>
          <w:szCs w:val="28"/>
          <w:lang w:val="en-US"/>
        </w:rPr>
        <w:t>About 40% of carbon emissions are the result of decisions taken directly by individuals. The biggest sources of emissions for most people are likely to be:</w:t>
      </w:r>
    </w:p>
    <w:p w:rsidR="0000718A" w:rsidRPr="00856E94" w:rsidRDefault="0000718A" w:rsidP="00EF3B51">
      <w:pPr>
        <w:pStyle w:val="a3"/>
        <w:numPr>
          <w:ilvl w:val="0"/>
          <w:numId w:val="86"/>
        </w:numPr>
        <w:jc w:val="both"/>
        <w:rPr>
          <w:rFonts w:ascii="Times New Roman" w:hAnsi="Times New Roman"/>
          <w:sz w:val="24"/>
          <w:szCs w:val="28"/>
          <w:lang w:val="en-US"/>
        </w:rPr>
      </w:pPr>
      <w:r w:rsidRPr="00856E94">
        <w:rPr>
          <w:rFonts w:ascii="Times New Roman" w:hAnsi="Times New Roman"/>
          <w:sz w:val="24"/>
          <w:szCs w:val="28"/>
          <w:lang w:val="en-US"/>
        </w:rPr>
        <w:t>Energy use in the home (the main use is heating)</w:t>
      </w:r>
    </w:p>
    <w:p w:rsidR="0000718A" w:rsidRPr="00856E94" w:rsidRDefault="0000718A" w:rsidP="00EF3B51">
      <w:pPr>
        <w:pStyle w:val="a3"/>
        <w:numPr>
          <w:ilvl w:val="0"/>
          <w:numId w:val="86"/>
        </w:numPr>
        <w:jc w:val="both"/>
        <w:rPr>
          <w:rFonts w:ascii="Times New Roman" w:hAnsi="Times New Roman"/>
          <w:sz w:val="24"/>
          <w:szCs w:val="28"/>
        </w:rPr>
      </w:pPr>
      <w:r w:rsidRPr="00856E94">
        <w:rPr>
          <w:rFonts w:ascii="Times New Roman" w:hAnsi="Times New Roman"/>
          <w:sz w:val="24"/>
          <w:szCs w:val="28"/>
        </w:rPr>
        <w:t>driving a car</w:t>
      </w:r>
    </w:p>
    <w:p w:rsidR="0000718A" w:rsidRPr="00856E94" w:rsidRDefault="0000718A" w:rsidP="00EF3B51">
      <w:pPr>
        <w:pStyle w:val="a3"/>
        <w:numPr>
          <w:ilvl w:val="0"/>
          <w:numId w:val="86"/>
        </w:numPr>
        <w:jc w:val="both"/>
        <w:rPr>
          <w:rFonts w:ascii="Times New Roman" w:hAnsi="Times New Roman"/>
          <w:sz w:val="24"/>
          <w:szCs w:val="28"/>
        </w:rPr>
      </w:pPr>
      <w:r w:rsidRPr="00856E94">
        <w:rPr>
          <w:rFonts w:ascii="Times New Roman" w:hAnsi="Times New Roman"/>
          <w:sz w:val="24"/>
          <w:szCs w:val="28"/>
        </w:rPr>
        <w:t>Air travel</w:t>
      </w:r>
    </w:p>
    <w:p w:rsidR="0000718A" w:rsidRPr="00856E94" w:rsidRDefault="0000718A" w:rsidP="0000718A">
      <w:pPr>
        <w:jc w:val="both"/>
        <w:rPr>
          <w:szCs w:val="28"/>
          <w:lang w:val="en-US"/>
        </w:rPr>
      </w:pPr>
      <w:r w:rsidRPr="00856E94">
        <w:rPr>
          <w:szCs w:val="28"/>
          <w:lang w:val="en-US"/>
        </w:rPr>
        <w:t>Black carbon now largest cause of climate change and key human contributor to global warming. Black Carbon is produced by diesel engines and caused through the burning of wood and coal. The analysis has pushed methane, which comes from landfills and other sources into third place as a human contributor to global warming.</w:t>
      </w:r>
    </w:p>
    <w:p w:rsidR="0000718A" w:rsidRPr="00856E94" w:rsidRDefault="0000718A" w:rsidP="0000718A">
      <w:pPr>
        <w:rPr>
          <w:b/>
          <w:szCs w:val="28"/>
          <w:lang w:val="en-US"/>
        </w:rPr>
      </w:pPr>
      <w:bookmarkStart w:id="81" w:name="bookmark227"/>
      <w:r w:rsidRPr="00856E94">
        <w:rPr>
          <w:b/>
          <w:szCs w:val="28"/>
          <w:lang w:val="en-US"/>
        </w:rPr>
        <w:t>Handout 2 Text</w:t>
      </w:r>
      <w:bookmarkEnd w:id="81"/>
    </w:p>
    <w:p w:rsidR="0000718A" w:rsidRPr="00856E94" w:rsidRDefault="0000718A" w:rsidP="0000718A">
      <w:pPr>
        <w:jc w:val="center"/>
        <w:rPr>
          <w:b/>
          <w:szCs w:val="28"/>
          <w:lang w:val="en-US"/>
        </w:rPr>
      </w:pPr>
      <w:bookmarkStart w:id="82" w:name="bookmark228"/>
      <w:r w:rsidRPr="00856E94">
        <w:rPr>
          <w:b/>
          <w:szCs w:val="28"/>
          <w:lang w:val="en-US"/>
        </w:rPr>
        <w:t>Human Causes of Climate Change</w:t>
      </w:r>
      <w:bookmarkEnd w:id="82"/>
    </w:p>
    <w:p w:rsidR="0000718A" w:rsidRPr="00856E94" w:rsidRDefault="0000718A" w:rsidP="0000718A">
      <w:pPr>
        <w:jc w:val="both"/>
        <w:rPr>
          <w:szCs w:val="28"/>
          <w:lang w:val="en-US"/>
        </w:rPr>
      </w:pPr>
      <w:r w:rsidRPr="00856E94">
        <w:rPr>
          <w:b/>
          <w:szCs w:val="28"/>
          <w:lang w:val="en-US"/>
        </w:rPr>
        <w:t>Fill</w:t>
      </w:r>
      <w:r w:rsidRPr="00856E94">
        <w:rPr>
          <w:rStyle w:val="20"/>
          <w:rFonts w:eastAsiaTheme="minorHAnsi"/>
          <w:szCs w:val="28"/>
        </w:rPr>
        <w:t xml:space="preserve"> </w:t>
      </w:r>
      <w:r w:rsidRPr="00856E94">
        <w:rPr>
          <w:b/>
          <w:szCs w:val="28"/>
          <w:lang w:val="en-US"/>
        </w:rPr>
        <w:t>in</w:t>
      </w:r>
      <w:r w:rsidRPr="00856E94">
        <w:rPr>
          <w:rStyle w:val="20"/>
          <w:rFonts w:eastAsiaTheme="minorHAnsi"/>
          <w:szCs w:val="28"/>
        </w:rPr>
        <w:t xml:space="preserve"> </w:t>
      </w:r>
      <w:r w:rsidRPr="00856E94">
        <w:rPr>
          <w:b/>
          <w:szCs w:val="28"/>
          <w:lang w:val="en-US"/>
        </w:rPr>
        <w:t>the</w:t>
      </w:r>
      <w:r w:rsidRPr="00856E94">
        <w:rPr>
          <w:rStyle w:val="20"/>
          <w:rFonts w:eastAsiaTheme="minorHAnsi"/>
          <w:szCs w:val="28"/>
        </w:rPr>
        <w:t xml:space="preserve"> </w:t>
      </w:r>
      <w:r w:rsidRPr="00856E94">
        <w:rPr>
          <w:b/>
          <w:szCs w:val="28"/>
          <w:lang w:val="en-US"/>
        </w:rPr>
        <w:t>gaps</w:t>
      </w:r>
      <w:r w:rsidRPr="00856E94">
        <w:rPr>
          <w:rStyle w:val="20"/>
          <w:rFonts w:eastAsiaTheme="minorHAnsi"/>
          <w:szCs w:val="28"/>
        </w:rPr>
        <w:t xml:space="preserve"> </w:t>
      </w:r>
      <w:r w:rsidRPr="00856E94">
        <w:rPr>
          <w:b/>
          <w:szCs w:val="28"/>
          <w:lang w:val="en-US"/>
        </w:rPr>
        <w:t>with</w:t>
      </w:r>
      <w:r w:rsidRPr="00856E94">
        <w:rPr>
          <w:rStyle w:val="20"/>
          <w:rFonts w:eastAsiaTheme="minorHAnsi"/>
          <w:szCs w:val="28"/>
        </w:rPr>
        <w:t xml:space="preserve"> </w:t>
      </w:r>
      <w:r w:rsidRPr="00856E94">
        <w:rPr>
          <w:b/>
          <w:szCs w:val="28"/>
          <w:lang w:val="en-US"/>
        </w:rPr>
        <w:t>the</w:t>
      </w:r>
      <w:r w:rsidRPr="00856E94">
        <w:rPr>
          <w:rStyle w:val="20"/>
          <w:rFonts w:eastAsiaTheme="minorHAnsi"/>
          <w:szCs w:val="28"/>
        </w:rPr>
        <w:t xml:space="preserve"> </w:t>
      </w:r>
      <w:r w:rsidRPr="00856E94">
        <w:rPr>
          <w:b/>
          <w:szCs w:val="28"/>
          <w:lang w:val="en-US"/>
        </w:rPr>
        <w:t>following</w:t>
      </w:r>
      <w:r w:rsidRPr="00856E94">
        <w:rPr>
          <w:rStyle w:val="20"/>
          <w:rFonts w:eastAsiaTheme="minorHAnsi"/>
          <w:szCs w:val="28"/>
        </w:rPr>
        <w:t xml:space="preserve"> </w:t>
      </w:r>
      <w:r w:rsidRPr="00856E94">
        <w:rPr>
          <w:b/>
          <w:szCs w:val="28"/>
          <w:lang w:val="en-US"/>
        </w:rPr>
        <w:t>words</w:t>
      </w:r>
      <w:r w:rsidRPr="00856E94">
        <w:rPr>
          <w:rStyle w:val="20"/>
          <w:rFonts w:eastAsiaTheme="minorHAnsi"/>
          <w:szCs w:val="28"/>
        </w:rPr>
        <w:t xml:space="preserve"> </w:t>
      </w:r>
      <w:r w:rsidRPr="00856E94">
        <w:rPr>
          <w:b/>
          <w:szCs w:val="28"/>
          <w:lang w:val="en-US"/>
        </w:rPr>
        <w:t>and</w:t>
      </w:r>
      <w:r w:rsidRPr="00856E94">
        <w:rPr>
          <w:rStyle w:val="20"/>
          <w:rFonts w:eastAsiaTheme="minorHAnsi"/>
          <w:szCs w:val="28"/>
        </w:rPr>
        <w:t xml:space="preserve"> </w:t>
      </w:r>
      <w:r w:rsidRPr="00856E94">
        <w:rPr>
          <w:b/>
          <w:szCs w:val="28"/>
          <w:lang w:val="en-US"/>
        </w:rPr>
        <w:t>word</w:t>
      </w:r>
      <w:r w:rsidRPr="00856E94">
        <w:rPr>
          <w:rStyle w:val="20"/>
          <w:rFonts w:eastAsiaTheme="minorHAnsi"/>
          <w:szCs w:val="28"/>
        </w:rPr>
        <w:t xml:space="preserve"> </w:t>
      </w:r>
      <w:r w:rsidRPr="00856E94">
        <w:rPr>
          <w:b/>
          <w:szCs w:val="28"/>
          <w:lang w:val="en-US"/>
        </w:rPr>
        <w:t>combinations</w:t>
      </w:r>
      <w:r w:rsidRPr="00856E94">
        <w:rPr>
          <w:rStyle w:val="20"/>
          <w:rFonts w:eastAsiaTheme="minorHAnsi"/>
          <w:szCs w:val="28"/>
        </w:rPr>
        <w:t xml:space="preserve">: </w:t>
      </w:r>
      <w:r w:rsidRPr="00856E94">
        <w:rPr>
          <w:szCs w:val="28"/>
          <w:lang w:val="en-US"/>
        </w:rPr>
        <w:t>climatic changes, natural causes, volcano, the planet, warming, contributor The causes of climate change can be divided into two categories, human and natural causes. It is now a global concern that the ____________</w:t>
      </w:r>
      <w:r w:rsidRPr="00856E94">
        <w:rPr>
          <w:szCs w:val="28"/>
          <w:lang w:val="en-US"/>
        </w:rPr>
        <w:tab/>
        <w:t>occurring today have been speeded up because of man's activities. ___________of climate changes: The earth’s climate is influenced and changed through natural causes like volcanic eruptions, ocean current, the earth’s orbital changes and solar variations.</w:t>
      </w:r>
    </w:p>
    <w:p w:rsidR="0000718A" w:rsidRPr="00856E94" w:rsidRDefault="0000718A" w:rsidP="0000718A">
      <w:pPr>
        <w:jc w:val="both"/>
        <w:rPr>
          <w:szCs w:val="28"/>
          <w:lang w:val="en-US"/>
        </w:rPr>
      </w:pPr>
      <w:r w:rsidRPr="00856E94">
        <w:rPr>
          <w:szCs w:val="28"/>
          <w:lang w:val="en-US"/>
        </w:rPr>
        <w:t xml:space="preserve">Volcanic eruptions - When a </w:t>
      </w:r>
      <w:r w:rsidRPr="00856E94">
        <w:rPr>
          <w:szCs w:val="28"/>
          <w:lang w:val="en-US"/>
        </w:rPr>
        <w:tab/>
        <w:t xml:space="preserve"> erupts it throws out large volumes of sulphur dioxide (SO2), water vapour, dust, and ash into the atmosphere. Ocean current - The oceans are a major component of the climate system. Ocean currents move vast amounts of heat across ____________. Winds push horizontally against the sea surface and drive ocean current patterns.</w:t>
      </w:r>
    </w:p>
    <w:p w:rsidR="0000718A" w:rsidRPr="00856E94" w:rsidRDefault="0000718A" w:rsidP="0000718A">
      <w:pPr>
        <w:jc w:val="both"/>
        <w:rPr>
          <w:szCs w:val="28"/>
          <w:lang w:val="en-US"/>
        </w:rPr>
      </w:pPr>
      <w:r w:rsidRPr="00856E94">
        <w:rPr>
          <w:szCs w:val="28"/>
          <w:lang w:val="en-US"/>
        </w:rPr>
        <w:t>Earth orbital changes - The earth makes one full orbit around the sun each year. Changes in the tilt of the earth can lead to small but climatically important changes in the strength of the seasons, more tilt means warmer summers and colder winters; less tilt means cooler summers and milder winters.</w:t>
      </w:r>
    </w:p>
    <w:p w:rsidR="0000718A" w:rsidRPr="00856E94" w:rsidRDefault="0000718A" w:rsidP="0000718A">
      <w:pPr>
        <w:jc w:val="both"/>
        <w:rPr>
          <w:szCs w:val="28"/>
          <w:lang w:val="en-US"/>
        </w:rPr>
      </w:pPr>
      <w:r w:rsidRPr="00856E94">
        <w:rPr>
          <w:szCs w:val="28"/>
          <w:lang w:val="en-US"/>
        </w:rPr>
        <w:t>Solar variations - Current global _________</w:t>
      </w:r>
      <w:r w:rsidRPr="00856E94">
        <w:rPr>
          <w:szCs w:val="28"/>
          <w:lang w:val="en-US"/>
        </w:rPr>
        <w:tab/>
        <w:t>however cannot be explained by solar variations. If global warming was caused by a more active sun, then scientists would expect to see warmer temperatures in all layers of the atmosphere.</w:t>
      </w:r>
    </w:p>
    <w:p w:rsidR="0000718A" w:rsidRPr="00856E94" w:rsidRDefault="0000718A" w:rsidP="0000718A">
      <w:pPr>
        <w:rPr>
          <w:b/>
          <w:szCs w:val="28"/>
        </w:rPr>
      </w:pPr>
      <w:r w:rsidRPr="00856E94">
        <w:rPr>
          <w:b/>
          <w:szCs w:val="28"/>
        </w:rPr>
        <w:t>Handout 3. Match the antonym pairs</w:t>
      </w:r>
    </w:p>
    <w:tbl>
      <w:tblPr>
        <w:tblStyle w:val="a8"/>
        <w:tblW w:w="0" w:type="auto"/>
        <w:tblLook w:val="04A0"/>
      </w:tblPr>
      <w:tblGrid>
        <w:gridCol w:w="4672"/>
        <w:gridCol w:w="4673"/>
      </w:tblGrid>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Heating</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Small</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Main</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Agricaultural</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Large</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Minor</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Warmer summer</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Slow down</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Chemical fertilizers</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Freeze</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Industrial</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Steady</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Speed up</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Natural fertilizers</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 xml:space="preserve">Change </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Colder winter</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Likely</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Water freeze</w:t>
            </w:r>
          </w:p>
        </w:tc>
      </w:tr>
      <w:tr w:rsidR="0000718A" w:rsidRPr="00856E94" w:rsidTr="0000718A">
        <w:tc>
          <w:tcPr>
            <w:tcW w:w="4672" w:type="dxa"/>
          </w:tcPr>
          <w:p w:rsidR="0000718A" w:rsidRPr="00856E94" w:rsidRDefault="0000718A" w:rsidP="00EF3B51">
            <w:pPr>
              <w:pStyle w:val="a3"/>
              <w:numPr>
                <w:ilvl w:val="0"/>
                <w:numId w:val="87"/>
              </w:numPr>
              <w:spacing w:after="0" w:line="240" w:lineRule="auto"/>
              <w:rPr>
                <w:rFonts w:ascii="Times New Roman" w:hAnsi="Times New Roman"/>
                <w:sz w:val="24"/>
                <w:szCs w:val="28"/>
              </w:rPr>
            </w:pPr>
            <w:r w:rsidRPr="00856E94">
              <w:rPr>
                <w:rFonts w:ascii="Times New Roman" w:hAnsi="Times New Roman"/>
                <w:sz w:val="24"/>
                <w:szCs w:val="28"/>
              </w:rPr>
              <w:t xml:space="preserve">Water vapour </w:t>
            </w:r>
          </w:p>
        </w:tc>
        <w:tc>
          <w:tcPr>
            <w:tcW w:w="4673" w:type="dxa"/>
          </w:tcPr>
          <w:p w:rsidR="0000718A" w:rsidRPr="00856E94" w:rsidRDefault="0000718A" w:rsidP="00EF3B51">
            <w:pPr>
              <w:pStyle w:val="a3"/>
              <w:numPr>
                <w:ilvl w:val="0"/>
                <w:numId w:val="88"/>
              </w:numPr>
              <w:spacing w:after="0" w:line="240" w:lineRule="auto"/>
              <w:rPr>
                <w:rFonts w:ascii="Times New Roman" w:hAnsi="Times New Roman"/>
                <w:sz w:val="24"/>
                <w:szCs w:val="28"/>
              </w:rPr>
            </w:pPr>
            <w:r w:rsidRPr="00856E94">
              <w:rPr>
                <w:rFonts w:ascii="Times New Roman" w:hAnsi="Times New Roman"/>
                <w:sz w:val="24"/>
                <w:szCs w:val="28"/>
              </w:rPr>
              <w:t xml:space="preserve">Unfamiliar </w:t>
            </w:r>
          </w:p>
        </w:tc>
      </w:tr>
    </w:tbl>
    <w:p w:rsidR="0000718A" w:rsidRPr="00856E94" w:rsidRDefault="0000718A" w:rsidP="0000718A">
      <w:pPr>
        <w:rPr>
          <w:b/>
          <w:szCs w:val="28"/>
          <w:lang w:val="en-US"/>
        </w:rPr>
      </w:pPr>
      <w:bookmarkStart w:id="83" w:name="bookmark229"/>
      <w:r w:rsidRPr="00856E94">
        <w:rPr>
          <w:b/>
          <w:szCs w:val="28"/>
          <w:lang w:val="en-US"/>
        </w:rPr>
        <w:t>Handout 4. Draw “Climate Change in your City”</w:t>
      </w:r>
      <w:bookmarkEnd w:id="83"/>
    </w:p>
    <w:p w:rsidR="0000718A" w:rsidRPr="00856E94" w:rsidRDefault="0000718A" w:rsidP="0000718A">
      <w:pPr>
        <w:jc w:val="center"/>
        <w:rPr>
          <w:b/>
          <w:szCs w:val="28"/>
        </w:rPr>
      </w:pPr>
      <w:r w:rsidRPr="00856E94">
        <w:rPr>
          <w:b/>
          <w:szCs w:val="28"/>
        </w:rPr>
        <w:t>Literature</w:t>
      </w:r>
    </w:p>
    <w:p w:rsidR="0000718A" w:rsidRPr="00856E94" w:rsidRDefault="0000718A" w:rsidP="00EF3B51">
      <w:pPr>
        <w:widowControl w:val="0"/>
        <w:numPr>
          <w:ilvl w:val="0"/>
          <w:numId w:val="25"/>
        </w:numPr>
        <w:tabs>
          <w:tab w:val="left" w:pos="345"/>
        </w:tabs>
        <w:spacing w:line="274" w:lineRule="exact"/>
        <w:jc w:val="both"/>
        <w:rPr>
          <w:szCs w:val="28"/>
          <w:lang w:val="en-US"/>
        </w:rPr>
      </w:pPr>
      <w:r w:rsidRPr="00856E94">
        <w:rPr>
          <w:szCs w:val="28"/>
          <w:lang w:bidi="ru-RU"/>
        </w:rPr>
        <w:t xml:space="preserve">Бакиева Г.Х. ва бошк. </w:t>
      </w:r>
      <w:r w:rsidRPr="00856E94">
        <w:rPr>
          <w:szCs w:val="28"/>
          <w:lang w:val="en-US"/>
        </w:rPr>
        <w:t xml:space="preserve">Get in Touch. </w:t>
      </w:r>
      <w:r w:rsidRPr="00856E94">
        <w:rPr>
          <w:szCs w:val="28"/>
          <w:lang w:val="en-US" w:bidi="ru-RU"/>
        </w:rPr>
        <w:t>-</w:t>
      </w:r>
      <w:r w:rsidRPr="00856E94">
        <w:rPr>
          <w:szCs w:val="28"/>
          <w:lang w:bidi="ru-RU"/>
        </w:rPr>
        <w:t>Т</w:t>
      </w:r>
      <w:r w:rsidRPr="00856E94">
        <w:rPr>
          <w:szCs w:val="28"/>
          <w:lang w:val="en-US" w:bidi="ru-RU"/>
        </w:rPr>
        <w:t xml:space="preserve">.: </w:t>
      </w:r>
      <w:r w:rsidRPr="00856E94">
        <w:rPr>
          <w:szCs w:val="28"/>
          <w:lang w:bidi="ru-RU"/>
        </w:rPr>
        <w:t>Филолог</w:t>
      </w:r>
      <w:r w:rsidRPr="00856E94">
        <w:rPr>
          <w:szCs w:val="28"/>
          <w:lang w:val="en-US" w:bidi="ru-RU"/>
        </w:rPr>
        <w:t xml:space="preserve">, </w:t>
      </w:r>
      <w:r w:rsidRPr="00856E94">
        <w:rPr>
          <w:szCs w:val="28"/>
          <w:lang w:val="en-US"/>
        </w:rPr>
        <w:t>2004</w:t>
      </w:r>
    </w:p>
    <w:p w:rsidR="0000718A" w:rsidRPr="00856E94" w:rsidRDefault="0000718A" w:rsidP="00EF3B51">
      <w:pPr>
        <w:widowControl w:val="0"/>
        <w:numPr>
          <w:ilvl w:val="0"/>
          <w:numId w:val="25"/>
        </w:numPr>
        <w:tabs>
          <w:tab w:val="left" w:pos="354"/>
        </w:tabs>
        <w:spacing w:line="274" w:lineRule="exact"/>
        <w:rPr>
          <w:szCs w:val="28"/>
          <w:lang w:val="en-US"/>
        </w:rPr>
      </w:pPr>
      <w:r w:rsidRPr="00856E94">
        <w:rPr>
          <w:szCs w:val="28"/>
          <w:lang w:val="en-US"/>
        </w:rPr>
        <w:lastRenderedPageBreak/>
        <w:t xml:space="preserve">Barton, L. &amp; Sardinas, C. P. (2004), </w:t>
      </w:r>
      <w:r w:rsidRPr="00856E94">
        <w:rPr>
          <w:i/>
          <w:iCs/>
          <w:szCs w:val="28"/>
          <w:shd w:val="clear" w:color="auto" w:fill="FFFFFF"/>
          <w:lang w:val="en-US"/>
        </w:rPr>
        <w:t>North Star. Reading and Writing. Intermediate.</w:t>
      </w:r>
      <w:r w:rsidRPr="00856E94">
        <w:rPr>
          <w:szCs w:val="28"/>
          <w:lang w:val="en-US"/>
        </w:rPr>
        <w:t>Longman.</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Driscol, L. (2004) </w:t>
      </w:r>
      <w:r w:rsidRPr="00856E94">
        <w:rPr>
          <w:i/>
          <w:iCs/>
          <w:szCs w:val="28"/>
          <w:shd w:val="clear" w:color="auto" w:fill="FFFFFF"/>
          <w:lang w:val="en-US"/>
        </w:rPr>
        <w:t>Reading Extra</w:t>
      </w:r>
      <w:r w:rsidRPr="00856E94">
        <w:rPr>
          <w:szCs w:val="28"/>
          <w:lang w:val="en-US"/>
        </w:rPr>
        <w:t xml:space="preserve"> A resource book of multi-level skills activities. </w:t>
      </w:r>
      <w:r w:rsidRPr="00856E94">
        <w:rPr>
          <w:szCs w:val="28"/>
        </w:rPr>
        <w:t>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Fry E. B. (2000), </w:t>
      </w:r>
      <w:r w:rsidRPr="00856E94">
        <w:rPr>
          <w:i/>
          <w:iCs/>
          <w:szCs w:val="28"/>
          <w:shd w:val="clear" w:color="auto" w:fill="FFFFFF"/>
          <w:lang w:val="en-US"/>
        </w:rPr>
        <w:t xml:space="preserve">Skimming and scanning. </w:t>
      </w:r>
      <w:r w:rsidRPr="00856E94">
        <w:rPr>
          <w:i/>
          <w:iCs/>
          <w:szCs w:val="28"/>
          <w:shd w:val="clear" w:color="auto" w:fill="FFFFFF"/>
        </w:rPr>
        <w:t>Middle level,</w:t>
      </w:r>
      <w:r w:rsidRPr="00856E94">
        <w:rPr>
          <w:szCs w:val="28"/>
        </w:rPr>
        <w:t xml:space="preserve"> Jamestown Publishers.</w:t>
      </w:r>
    </w:p>
    <w:p w:rsidR="0000718A" w:rsidRPr="00856E94" w:rsidRDefault="0000718A" w:rsidP="00EF3B51">
      <w:pPr>
        <w:widowControl w:val="0"/>
        <w:numPr>
          <w:ilvl w:val="0"/>
          <w:numId w:val="25"/>
        </w:numPr>
        <w:tabs>
          <w:tab w:val="left" w:pos="354"/>
        </w:tabs>
        <w:spacing w:line="274" w:lineRule="exact"/>
        <w:jc w:val="both"/>
        <w:rPr>
          <w:szCs w:val="28"/>
          <w:lang w:val="en-US"/>
        </w:rPr>
      </w:pPr>
      <w:r w:rsidRPr="00856E94">
        <w:rPr>
          <w:szCs w:val="28"/>
          <w:lang w:val="en-US"/>
        </w:rPr>
        <w:t xml:space="preserve">Greenall, S &amp; D. Pye (2007), </w:t>
      </w:r>
      <w:r w:rsidRPr="00856E94">
        <w:rPr>
          <w:i/>
          <w:iCs/>
          <w:szCs w:val="28"/>
          <w:shd w:val="clear" w:color="auto" w:fill="FFFFFF"/>
          <w:lang w:val="en-US"/>
        </w:rPr>
        <w:t>Reading 2, 3. Cambridge Skills for Fluency.</w:t>
      </w:r>
      <w:r w:rsidRPr="00856E94">
        <w:rPr>
          <w:szCs w:val="28"/>
          <w:lang w:val="en-US"/>
        </w:rPr>
        <w:t xml:space="preserve"> Cambridge: CUP</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Philips A. &amp; Philips T. (1997) </w:t>
      </w:r>
      <w:r w:rsidRPr="00856E94">
        <w:rPr>
          <w:i/>
          <w:iCs/>
          <w:szCs w:val="28"/>
          <w:shd w:val="clear" w:color="auto" w:fill="FFFFFF"/>
          <w:lang w:val="en-US"/>
        </w:rPr>
        <w:t>Key Skills for Reading.</w:t>
      </w:r>
      <w:r w:rsidRPr="00856E94">
        <w:rPr>
          <w:szCs w:val="28"/>
          <w:lang w:val="en-US"/>
        </w:rPr>
        <w:t xml:space="preserve"> </w:t>
      </w:r>
      <w:r w:rsidRPr="00856E94">
        <w:rPr>
          <w:szCs w:val="28"/>
        </w:rPr>
        <w:t>Prentice Hall.</w:t>
      </w:r>
    </w:p>
    <w:p w:rsidR="0000718A" w:rsidRPr="00856E94" w:rsidRDefault="0000718A" w:rsidP="00EF3B51">
      <w:pPr>
        <w:widowControl w:val="0"/>
        <w:numPr>
          <w:ilvl w:val="0"/>
          <w:numId w:val="25"/>
        </w:numPr>
        <w:tabs>
          <w:tab w:val="left" w:pos="354"/>
        </w:tabs>
        <w:spacing w:line="274" w:lineRule="exact"/>
        <w:jc w:val="both"/>
        <w:rPr>
          <w:szCs w:val="28"/>
        </w:rPr>
      </w:pPr>
      <w:r w:rsidRPr="00856E94">
        <w:rPr>
          <w:szCs w:val="28"/>
          <w:lang w:val="en-US"/>
        </w:rPr>
        <w:t xml:space="preserve">Phillips, T. &amp; Phillips, A. (2005) </w:t>
      </w:r>
      <w:r w:rsidRPr="00856E94">
        <w:rPr>
          <w:i/>
          <w:iCs/>
          <w:szCs w:val="28"/>
          <w:shd w:val="clear" w:color="auto" w:fill="FFFFFF"/>
          <w:lang w:val="en-US"/>
        </w:rPr>
        <w:t xml:space="preserve">Skills in English. </w:t>
      </w:r>
      <w:r w:rsidRPr="00856E94">
        <w:rPr>
          <w:i/>
          <w:iCs/>
          <w:szCs w:val="28"/>
          <w:shd w:val="clear" w:color="auto" w:fill="FFFFFF"/>
        </w:rPr>
        <w:t>Level 2.</w:t>
      </w:r>
      <w:r w:rsidRPr="00856E94">
        <w:rPr>
          <w:szCs w:val="28"/>
        </w:rPr>
        <w:t xml:space="preserve"> Garnet Education.</w:t>
      </w:r>
    </w:p>
    <w:p w:rsidR="0000718A" w:rsidRPr="00856E94" w:rsidRDefault="0000718A" w:rsidP="00EF3B51">
      <w:pPr>
        <w:widowControl w:val="0"/>
        <w:numPr>
          <w:ilvl w:val="0"/>
          <w:numId w:val="25"/>
        </w:numPr>
        <w:tabs>
          <w:tab w:val="left" w:pos="354"/>
        </w:tabs>
        <w:spacing w:line="274" w:lineRule="exact"/>
        <w:jc w:val="both"/>
        <w:rPr>
          <w:i/>
          <w:iCs/>
          <w:szCs w:val="28"/>
        </w:rPr>
      </w:pPr>
      <w:r w:rsidRPr="00856E94">
        <w:rPr>
          <w:szCs w:val="28"/>
          <w:shd w:val="clear" w:color="auto" w:fill="FFFFFF"/>
          <w:lang w:val="en-US"/>
        </w:rPr>
        <w:t xml:space="preserve">Roberts, P. (1994) </w:t>
      </w:r>
      <w:r w:rsidRPr="00856E94">
        <w:rPr>
          <w:i/>
          <w:iCs/>
          <w:szCs w:val="28"/>
          <w:lang w:val="en-US"/>
        </w:rPr>
        <w:t xml:space="preserve">Cambridge First Certificate, Reading &amp; Vocabulary. </w:t>
      </w:r>
      <w:r w:rsidRPr="00856E94">
        <w:rPr>
          <w:i/>
          <w:iCs/>
          <w:szCs w:val="28"/>
        </w:rPr>
        <w:t>CUP.</w:t>
      </w:r>
    </w:p>
    <w:p w:rsidR="0000718A" w:rsidRPr="00856E94" w:rsidRDefault="0000718A" w:rsidP="00EF3B51">
      <w:pPr>
        <w:widowControl w:val="0"/>
        <w:numPr>
          <w:ilvl w:val="0"/>
          <w:numId w:val="25"/>
        </w:numPr>
        <w:tabs>
          <w:tab w:val="left" w:pos="354"/>
        </w:tabs>
        <w:spacing w:line="274" w:lineRule="exact"/>
        <w:rPr>
          <w:i/>
          <w:iCs/>
          <w:szCs w:val="28"/>
          <w:lang w:val="en-US"/>
        </w:rPr>
      </w:pPr>
      <w:r w:rsidRPr="00856E94">
        <w:rPr>
          <w:szCs w:val="28"/>
          <w:shd w:val="clear" w:color="auto" w:fill="FFFFFF"/>
          <w:lang w:val="en-US"/>
        </w:rPr>
        <w:t xml:space="preserve">Newspapers and magazines (e.g. </w:t>
      </w:r>
      <w:r w:rsidRPr="00856E94">
        <w:rPr>
          <w:i/>
          <w:iCs/>
          <w:szCs w:val="28"/>
          <w:lang w:val="en-US"/>
        </w:rPr>
        <w:t>English Teaching professional, Modern English Teacher,Uzbekistan Today, The Economist, The New Scientist, National Geographic</w:t>
      </w:r>
      <w:r w:rsidRPr="00856E94">
        <w:rPr>
          <w:szCs w:val="28"/>
          <w:shd w:val="clear" w:color="auto" w:fill="FFFFFF"/>
          <w:lang w:val="en-US"/>
        </w:rPr>
        <w:t xml:space="preserve"> etc)</w:t>
      </w:r>
    </w:p>
    <w:p w:rsidR="0000718A" w:rsidRPr="00856E94" w:rsidRDefault="0000718A" w:rsidP="00EF3B51">
      <w:pPr>
        <w:widowControl w:val="0"/>
        <w:numPr>
          <w:ilvl w:val="0"/>
          <w:numId w:val="25"/>
        </w:numPr>
        <w:tabs>
          <w:tab w:val="left" w:pos="450"/>
        </w:tabs>
        <w:spacing w:line="274" w:lineRule="exact"/>
        <w:rPr>
          <w:szCs w:val="28"/>
        </w:rPr>
      </w:pPr>
      <w:r w:rsidRPr="00856E94">
        <w:rPr>
          <w:szCs w:val="28"/>
          <w:lang w:val="en-US"/>
        </w:rPr>
        <w:t xml:space="preserve">Jordan*, R. R. (2003). </w:t>
      </w:r>
      <w:r w:rsidRPr="00856E94">
        <w:rPr>
          <w:i/>
          <w:iCs/>
          <w:szCs w:val="28"/>
          <w:shd w:val="clear" w:color="auto" w:fill="FFFFFF"/>
          <w:lang w:val="en-US"/>
        </w:rPr>
        <w:t>Academic Writing Course: Study Skills in English.</w:t>
      </w:r>
      <w:r w:rsidRPr="00856E94">
        <w:rPr>
          <w:szCs w:val="28"/>
          <w:lang w:val="en-US"/>
        </w:rPr>
        <w:t xml:space="preserve"> </w:t>
      </w:r>
      <w:r w:rsidRPr="00856E94">
        <w:rPr>
          <w:szCs w:val="28"/>
        </w:rPr>
        <w:t>Pearson EducationLimited. Third Edition.</w:t>
      </w:r>
    </w:p>
    <w:p w:rsidR="0000718A" w:rsidRPr="00856E94" w:rsidRDefault="0000718A" w:rsidP="00EF3B51">
      <w:pPr>
        <w:widowControl w:val="0"/>
        <w:numPr>
          <w:ilvl w:val="0"/>
          <w:numId w:val="25"/>
        </w:numPr>
        <w:tabs>
          <w:tab w:val="left" w:pos="450"/>
        </w:tabs>
        <w:spacing w:line="274" w:lineRule="exact"/>
        <w:rPr>
          <w:szCs w:val="28"/>
        </w:rPr>
      </w:pPr>
      <w:r w:rsidRPr="00856E94">
        <w:rPr>
          <w:szCs w:val="28"/>
          <w:lang w:val="en-US"/>
        </w:rPr>
        <w:t xml:space="preserve">Scarry*, S., &amp; Scarry, J. (2008). </w:t>
      </w:r>
      <w:r w:rsidRPr="00856E94">
        <w:rPr>
          <w:i/>
          <w:iCs/>
          <w:szCs w:val="28"/>
          <w:shd w:val="clear" w:color="auto" w:fill="FFFFFF"/>
          <w:lang w:val="en-US"/>
        </w:rPr>
        <w:t>The Writer’s Workplace with Readings: Building College Writing Skills.</w:t>
      </w:r>
      <w:r w:rsidRPr="00856E94">
        <w:rPr>
          <w:szCs w:val="28"/>
          <w:lang w:val="en-US"/>
        </w:rPr>
        <w:t xml:space="preserve"> </w:t>
      </w:r>
      <w:r w:rsidRPr="00856E94">
        <w:rPr>
          <w:szCs w:val="28"/>
        </w:rPr>
        <w:t>Thomson Learning. Sixth Edition.</w:t>
      </w:r>
    </w:p>
    <w:p w:rsidR="0000718A" w:rsidRPr="00856E94" w:rsidRDefault="0000718A" w:rsidP="00EF3B51">
      <w:pPr>
        <w:widowControl w:val="0"/>
        <w:numPr>
          <w:ilvl w:val="0"/>
          <w:numId w:val="25"/>
        </w:numPr>
        <w:tabs>
          <w:tab w:val="left" w:pos="450"/>
        </w:tabs>
        <w:spacing w:line="274" w:lineRule="exact"/>
        <w:rPr>
          <w:szCs w:val="28"/>
        </w:rPr>
      </w:pPr>
      <w:r w:rsidRPr="00856E94">
        <w:rPr>
          <w:szCs w:val="28"/>
          <w:lang w:val="en-US"/>
        </w:rPr>
        <w:t xml:space="preserve">Ruetten, M. K. (2003). </w:t>
      </w:r>
      <w:r w:rsidRPr="00856E94">
        <w:rPr>
          <w:i/>
          <w:iCs/>
          <w:szCs w:val="28"/>
          <w:shd w:val="clear" w:color="auto" w:fill="FFFFFF"/>
          <w:lang w:val="en-US"/>
        </w:rPr>
        <w:t>Developing Composition Skills: Rhetoric and Grammar.</w:t>
      </w:r>
      <w:r w:rsidRPr="00856E94">
        <w:rPr>
          <w:szCs w:val="28"/>
          <w:lang w:val="en-US"/>
        </w:rPr>
        <w:t xml:space="preserve"> </w:t>
      </w:r>
      <w:r w:rsidRPr="00856E94">
        <w:rPr>
          <w:szCs w:val="28"/>
        </w:rPr>
        <w:t>Thomson Learning. Second Edition.</w:t>
      </w:r>
    </w:p>
    <w:p w:rsidR="0000718A" w:rsidRPr="00856E94" w:rsidRDefault="0000718A" w:rsidP="00EF3B51">
      <w:pPr>
        <w:widowControl w:val="0"/>
        <w:numPr>
          <w:ilvl w:val="0"/>
          <w:numId w:val="25"/>
        </w:numPr>
        <w:tabs>
          <w:tab w:val="left" w:pos="450"/>
        </w:tabs>
        <w:spacing w:line="274" w:lineRule="exact"/>
        <w:jc w:val="both"/>
        <w:rPr>
          <w:szCs w:val="28"/>
        </w:rPr>
      </w:pPr>
      <w:r w:rsidRPr="00856E94">
        <w:rPr>
          <w:szCs w:val="28"/>
          <w:lang w:val="en-US"/>
        </w:rPr>
        <w:t xml:space="preserve">Evans, V. (1998). </w:t>
      </w:r>
      <w:r w:rsidRPr="00856E94">
        <w:rPr>
          <w:i/>
          <w:iCs/>
          <w:szCs w:val="28"/>
          <w:shd w:val="clear" w:color="auto" w:fill="FFFFFF"/>
          <w:lang w:val="en-US"/>
        </w:rPr>
        <w:t>Successful Writing.</w:t>
      </w:r>
      <w:r w:rsidRPr="00856E94">
        <w:rPr>
          <w:szCs w:val="28"/>
          <w:lang w:val="en-US"/>
        </w:rPr>
        <w:t xml:space="preserve"> Upper Intermediate. </w:t>
      </w:r>
      <w:r w:rsidRPr="00856E94">
        <w:rPr>
          <w:szCs w:val="28"/>
        </w:rPr>
        <w:t>Express Publishing.</w:t>
      </w:r>
    </w:p>
    <w:p w:rsidR="0000718A" w:rsidRPr="00856E94" w:rsidRDefault="0000718A" w:rsidP="00EF3B51">
      <w:pPr>
        <w:widowControl w:val="0"/>
        <w:numPr>
          <w:ilvl w:val="0"/>
          <w:numId w:val="25"/>
        </w:numPr>
        <w:tabs>
          <w:tab w:val="left" w:pos="450"/>
        </w:tabs>
        <w:spacing w:line="283" w:lineRule="exact"/>
        <w:ind w:right="820"/>
        <w:rPr>
          <w:szCs w:val="28"/>
        </w:rPr>
      </w:pPr>
      <w:r w:rsidRPr="00856E94">
        <w:rPr>
          <w:szCs w:val="28"/>
          <w:lang w:val="de-DE"/>
        </w:rPr>
        <w:t xml:space="preserve">Coe, N., Rycroft, R., &amp; Ernest, P. (1983). </w:t>
      </w:r>
      <w:r w:rsidRPr="00856E94">
        <w:rPr>
          <w:i/>
          <w:iCs/>
          <w:szCs w:val="28"/>
          <w:shd w:val="clear" w:color="auto" w:fill="FFFFFF"/>
          <w:lang w:val="en-US"/>
        </w:rPr>
        <w:t xml:space="preserve">Writing Skills: A problem-solving approach. </w:t>
      </w:r>
      <w:r w:rsidRPr="00856E94">
        <w:rPr>
          <w:szCs w:val="28"/>
        </w:rPr>
        <w:t>Cambridge: Cambridge University Press.</w:t>
      </w:r>
    </w:p>
    <w:p w:rsidR="0000718A" w:rsidRPr="00856E94" w:rsidRDefault="0000718A" w:rsidP="00EF3B51">
      <w:pPr>
        <w:widowControl w:val="0"/>
        <w:numPr>
          <w:ilvl w:val="0"/>
          <w:numId w:val="25"/>
        </w:numPr>
        <w:tabs>
          <w:tab w:val="left" w:pos="450"/>
        </w:tabs>
        <w:spacing w:line="283" w:lineRule="exact"/>
        <w:ind w:right="820"/>
        <w:rPr>
          <w:szCs w:val="28"/>
          <w:lang w:val="en-US"/>
        </w:rPr>
      </w:pPr>
      <w:r w:rsidRPr="00856E94">
        <w:rPr>
          <w:szCs w:val="28"/>
          <w:lang w:val="en-US"/>
        </w:rPr>
        <w:t>Total English. Intermediate. Rachel Roberts, Antonia Clare, J.J Wilson.</w:t>
      </w:r>
    </w:p>
    <w:p w:rsidR="0000718A" w:rsidRPr="00856E94" w:rsidRDefault="0000718A" w:rsidP="0000718A">
      <w:pPr>
        <w:rPr>
          <w:b/>
          <w:szCs w:val="28"/>
        </w:rPr>
      </w:pPr>
      <w:r w:rsidRPr="00856E94">
        <w:rPr>
          <w:b/>
          <w:szCs w:val="28"/>
        </w:rPr>
        <w:t>Fiction</w:t>
      </w:r>
    </w:p>
    <w:p w:rsidR="0000718A" w:rsidRPr="00856E94" w:rsidRDefault="0000718A" w:rsidP="00EF3B51">
      <w:pPr>
        <w:numPr>
          <w:ilvl w:val="0"/>
          <w:numId w:val="46"/>
        </w:numPr>
        <w:spacing w:after="160" w:line="259" w:lineRule="auto"/>
        <w:contextualSpacing/>
        <w:rPr>
          <w:szCs w:val="28"/>
        </w:rPr>
      </w:pPr>
      <w:r w:rsidRPr="00856E94">
        <w:rPr>
          <w:szCs w:val="28"/>
          <w:lang w:val="en-US"/>
        </w:rPr>
        <w:t xml:space="preserve">Hornby, N. (1998) </w:t>
      </w:r>
      <w:r w:rsidRPr="00856E94">
        <w:rPr>
          <w:i/>
          <w:iCs/>
          <w:szCs w:val="28"/>
          <w:shd w:val="clear" w:color="auto" w:fill="FFFFFF"/>
          <w:lang w:val="en-US"/>
        </w:rPr>
        <w:t>About a Boy.</w:t>
      </w:r>
      <w:r w:rsidRPr="00856E94">
        <w:rPr>
          <w:szCs w:val="28"/>
          <w:lang w:val="en-US"/>
        </w:rPr>
        <w:t xml:space="preserve"> </w:t>
      </w:r>
      <w:r w:rsidRPr="00856E94">
        <w:rPr>
          <w:szCs w:val="28"/>
        </w:rPr>
        <w:t>Penguin Books.</w:t>
      </w:r>
    </w:p>
    <w:p w:rsidR="0000718A" w:rsidRPr="00856E94" w:rsidRDefault="0000718A" w:rsidP="00EF3B51">
      <w:pPr>
        <w:numPr>
          <w:ilvl w:val="0"/>
          <w:numId w:val="46"/>
        </w:numPr>
        <w:spacing w:after="160" w:line="259" w:lineRule="auto"/>
        <w:contextualSpacing/>
        <w:rPr>
          <w:szCs w:val="28"/>
        </w:rPr>
      </w:pPr>
      <w:r w:rsidRPr="00856E94">
        <w:rPr>
          <w:szCs w:val="28"/>
          <w:lang w:val="en-US"/>
        </w:rPr>
        <w:t xml:space="preserve">Kinsella, S. (2003) </w:t>
      </w:r>
      <w:r w:rsidRPr="00856E94">
        <w:rPr>
          <w:i/>
          <w:iCs/>
          <w:szCs w:val="28"/>
          <w:shd w:val="clear" w:color="auto" w:fill="FFFFFF"/>
          <w:lang w:val="en-US"/>
        </w:rPr>
        <w:t>Can you keep a secret?</w:t>
      </w:r>
      <w:r w:rsidRPr="00856E94">
        <w:rPr>
          <w:szCs w:val="28"/>
          <w:lang w:val="en-US"/>
        </w:rPr>
        <w:t xml:space="preserve"> </w:t>
      </w:r>
      <w:r w:rsidRPr="00856E94">
        <w:rPr>
          <w:szCs w:val="28"/>
        </w:rPr>
        <w:t>Black Swain.</w:t>
      </w:r>
    </w:p>
    <w:p w:rsidR="0000718A" w:rsidRPr="00856E94" w:rsidRDefault="0000718A" w:rsidP="00EF3B51">
      <w:pPr>
        <w:numPr>
          <w:ilvl w:val="0"/>
          <w:numId w:val="46"/>
        </w:numPr>
        <w:spacing w:after="160" w:line="259" w:lineRule="auto"/>
        <w:contextualSpacing/>
        <w:rPr>
          <w:szCs w:val="28"/>
        </w:rPr>
      </w:pPr>
      <w:r w:rsidRPr="00856E94">
        <w:rPr>
          <w:szCs w:val="28"/>
          <w:lang w:val="en-US"/>
        </w:rPr>
        <w:t xml:space="preserve">Ishiguro, K. (1989) </w:t>
      </w:r>
      <w:r w:rsidRPr="00856E94">
        <w:rPr>
          <w:i/>
          <w:iCs/>
          <w:szCs w:val="28"/>
          <w:shd w:val="clear" w:color="auto" w:fill="FFFFFF"/>
          <w:lang w:val="en-US"/>
        </w:rPr>
        <w:t>The Remains of the Day.</w:t>
      </w:r>
      <w:r w:rsidRPr="00856E94">
        <w:rPr>
          <w:szCs w:val="28"/>
          <w:lang w:val="en-US"/>
        </w:rPr>
        <w:t xml:space="preserve"> </w:t>
      </w:r>
      <w:r w:rsidRPr="00856E94">
        <w:rPr>
          <w:szCs w:val="28"/>
        </w:rPr>
        <w:t>Faber &amp; Faber.</w:t>
      </w:r>
    </w:p>
    <w:p w:rsidR="0000718A" w:rsidRPr="00856E94" w:rsidRDefault="0000718A" w:rsidP="0000718A">
      <w:pPr>
        <w:rPr>
          <w:b/>
          <w:szCs w:val="28"/>
        </w:rPr>
      </w:pPr>
      <w:r w:rsidRPr="00856E94">
        <w:rPr>
          <w:b/>
          <w:szCs w:val="28"/>
        </w:rPr>
        <w:t>Suggested web sites:</w:t>
      </w:r>
    </w:p>
    <w:p w:rsidR="0000718A" w:rsidRPr="00856E94" w:rsidRDefault="007A3A08" w:rsidP="0000718A">
      <w:pPr>
        <w:rPr>
          <w:szCs w:val="28"/>
        </w:rPr>
      </w:pPr>
      <w:hyperlink r:id="rId63" w:history="1">
        <w:r w:rsidR="0000718A" w:rsidRPr="00856E94">
          <w:rPr>
            <w:color w:val="0563C1" w:themeColor="hyperlink"/>
            <w:szCs w:val="28"/>
            <w:u w:val="single"/>
          </w:rPr>
          <w:t>www.teachingenglish.org.uk</w:t>
        </w:r>
      </w:hyperlink>
    </w:p>
    <w:p w:rsidR="0000718A" w:rsidRPr="00856E94" w:rsidRDefault="007A3A08" w:rsidP="0000718A">
      <w:pPr>
        <w:rPr>
          <w:szCs w:val="28"/>
        </w:rPr>
      </w:pPr>
      <w:hyperlink r:id="rId64" w:history="1">
        <w:r w:rsidR="0000718A" w:rsidRPr="00856E94">
          <w:rPr>
            <w:color w:val="0563C1" w:themeColor="hyperlink"/>
            <w:szCs w:val="28"/>
            <w:u w:val="single"/>
          </w:rPr>
          <w:t>www.online-literature.com</w:t>
        </w:r>
      </w:hyperlink>
    </w:p>
    <w:p w:rsidR="0000718A" w:rsidRPr="00856E94" w:rsidRDefault="007A3A08" w:rsidP="0000718A">
      <w:pPr>
        <w:rPr>
          <w:szCs w:val="28"/>
        </w:rPr>
      </w:pPr>
      <w:hyperlink r:id="rId65" w:history="1">
        <w:r w:rsidR="0000718A" w:rsidRPr="00856E94">
          <w:rPr>
            <w:color w:val="0563C1" w:themeColor="hyperlink"/>
            <w:szCs w:val="28"/>
            <w:u w:val="single"/>
          </w:rPr>
          <w:t>www.literature.org/</w:t>
        </w:r>
      </w:hyperlink>
    </w:p>
    <w:p w:rsidR="0000718A" w:rsidRPr="00856E94" w:rsidRDefault="007A3A08" w:rsidP="0000718A">
      <w:pPr>
        <w:rPr>
          <w:szCs w:val="28"/>
        </w:rPr>
      </w:pPr>
      <w:hyperlink r:id="rId66" w:history="1">
        <w:r w:rsidR="0000718A" w:rsidRPr="00856E94">
          <w:rPr>
            <w:color w:val="0563C1" w:themeColor="hyperlink"/>
            <w:szCs w:val="28"/>
            <w:u w:val="single"/>
          </w:rPr>
          <w:t>www.pearsonlongman.com/ae/</w:t>
        </w:r>
      </w:hyperlink>
    </w:p>
    <w:p w:rsidR="0000718A" w:rsidRPr="00856E94" w:rsidRDefault="007A3A08" w:rsidP="0000718A">
      <w:pPr>
        <w:rPr>
          <w:szCs w:val="28"/>
        </w:rPr>
      </w:pPr>
      <w:hyperlink r:id="rId67" w:history="1">
        <w:r w:rsidR="0000718A" w:rsidRPr="00856E94">
          <w:rPr>
            <w:color w:val="0563C1" w:themeColor="hyperlink"/>
            <w:szCs w:val="28"/>
            <w:u w:val="single"/>
          </w:rPr>
          <w:t>www.developreading.com</w:t>
        </w:r>
      </w:hyperlink>
    </w:p>
    <w:p w:rsidR="0000718A" w:rsidRPr="00856E94" w:rsidRDefault="007A3A08" w:rsidP="0000718A">
      <w:pPr>
        <w:rPr>
          <w:szCs w:val="28"/>
        </w:rPr>
      </w:pPr>
      <w:hyperlink r:id="rId68" w:history="1">
        <w:r w:rsidR="0000718A" w:rsidRPr="00856E94">
          <w:rPr>
            <w:color w:val="0563C1" w:themeColor="hyperlink"/>
            <w:szCs w:val="28"/>
            <w:u w:val="single"/>
          </w:rPr>
          <w:t>www.jobproblems.com</w:t>
        </w:r>
      </w:hyperlink>
    </w:p>
    <w:p w:rsidR="0000718A" w:rsidRPr="00856E94" w:rsidRDefault="0000718A" w:rsidP="0000718A">
      <w:pPr>
        <w:jc w:val="center"/>
        <w:rPr>
          <w:b/>
          <w:szCs w:val="28"/>
        </w:rPr>
      </w:pPr>
      <w:bookmarkStart w:id="84" w:name="bookmark233"/>
      <w:r w:rsidRPr="00856E94">
        <w:rPr>
          <w:b/>
          <w:szCs w:val="28"/>
        </w:rPr>
        <w:t>Glossary</w:t>
      </w:r>
      <w:bookmarkEnd w:id="84"/>
    </w:p>
    <w:p w:rsidR="0000718A" w:rsidRPr="00856E94" w:rsidRDefault="0000718A" w:rsidP="0000718A">
      <w:pPr>
        <w:rPr>
          <w:szCs w:val="28"/>
          <w:lang w:val="en-US"/>
        </w:rPr>
      </w:pPr>
      <w:r w:rsidRPr="00856E94">
        <w:rPr>
          <w:b/>
          <w:szCs w:val="28"/>
          <w:lang w:val="en-US"/>
        </w:rPr>
        <w:t>MATERIAL</w:t>
      </w:r>
      <w:r w:rsidRPr="00856E94">
        <w:rPr>
          <w:szCs w:val="28"/>
          <w:lang w:val="en-US"/>
        </w:rPr>
        <w:t xml:space="preserve"> - substance</w:t>
      </w:r>
      <w:r w:rsidRPr="00856E94">
        <w:rPr>
          <w:szCs w:val="28"/>
          <w:lang w:val="en-US"/>
        </w:rPr>
        <w:br/>
      </w:r>
      <w:r w:rsidRPr="00856E94">
        <w:rPr>
          <w:b/>
          <w:szCs w:val="28"/>
          <w:lang w:val="en-US"/>
        </w:rPr>
        <w:t>CLIMATICALLY</w:t>
      </w:r>
      <w:r w:rsidRPr="00856E94">
        <w:rPr>
          <w:rStyle w:val="2212pt"/>
          <w:rFonts w:eastAsiaTheme="minorHAnsi"/>
          <w:szCs w:val="28"/>
        </w:rPr>
        <w:t xml:space="preserve"> - </w:t>
      </w:r>
      <w:r w:rsidRPr="00856E94">
        <w:rPr>
          <w:szCs w:val="28"/>
          <w:lang w:val="en-US"/>
        </w:rPr>
        <w:t>regarding the climate</w:t>
      </w:r>
    </w:p>
    <w:p w:rsidR="0000718A" w:rsidRPr="00E00751" w:rsidRDefault="0000718A" w:rsidP="00E00751">
      <w:pPr>
        <w:rPr>
          <w:b/>
          <w:szCs w:val="28"/>
          <w:lang w:val="en-US"/>
        </w:rPr>
      </w:pPr>
      <w:r w:rsidRPr="00856E94">
        <w:rPr>
          <w:b/>
          <w:szCs w:val="28"/>
          <w:lang w:val="en-US"/>
        </w:rPr>
        <w:t>CARBON</w:t>
      </w:r>
      <w:r w:rsidRPr="00856E94">
        <w:rPr>
          <w:rStyle w:val="2212pt"/>
          <w:rFonts w:eastAsiaTheme="minorHAnsi"/>
          <w:szCs w:val="28"/>
        </w:rPr>
        <w:t xml:space="preserve"> - </w:t>
      </w:r>
      <w:r w:rsidRPr="00856E94">
        <w:rPr>
          <w:szCs w:val="28"/>
          <w:lang w:val="en-US"/>
        </w:rPr>
        <w:t>the chemical element with an atomic number 6 (symbol C)</w:t>
      </w:r>
      <w:r w:rsidRPr="00856E94">
        <w:rPr>
          <w:szCs w:val="28"/>
          <w:lang w:val="en-US"/>
        </w:rPr>
        <w:br/>
      </w:r>
      <w:r w:rsidRPr="00856E94">
        <w:rPr>
          <w:b/>
          <w:szCs w:val="28"/>
          <w:lang w:val="en-US"/>
        </w:rPr>
        <w:t>EMISSION</w:t>
      </w:r>
      <w:r w:rsidRPr="00856E94">
        <w:rPr>
          <w:rStyle w:val="2212pt"/>
          <w:rFonts w:eastAsiaTheme="minorHAnsi"/>
          <w:szCs w:val="28"/>
        </w:rPr>
        <w:t xml:space="preserve"> - </w:t>
      </w:r>
      <w:r w:rsidRPr="00856E94">
        <w:rPr>
          <w:szCs w:val="28"/>
          <w:lang w:val="en-US"/>
        </w:rPr>
        <w:t>the act of sending or throwing out</w:t>
      </w:r>
      <w:r w:rsidRPr="00856E94">
        <w:rPr>
          <w:szCs w:val="28"/>
          <w:lang w:val="en-US"/>
        </w:rPr>
        <w:br/>
      </w:r>
      <w:r w:rsidR="00E00751">
        <w:rPr>
          <w:b/>
          <w:szCs w:val="28"/>
          <w:lang w:val="en-US"/>
        </w:rPr>
        <w:t xml:space="preserve">                                                            </w:t>
      </w:r>
      <w:r w:rsidRPr="00E00751">
        <w:rPr>
          <w:b/>
          <w:szCs w:val="28"/>
          <w:lang w:val="en-US"/>
        </w:rPr>
        <w:t>LESSON</w:t>
      </w:r>
      <w:r w:rsidR="00A7171C">
        <w:rPr>
          <w:b/>
          <w:szCs w:val="28"/>
          <w:lang w:val="en-US"/>
        </w:rPr>
        <w:t>S</w:t>
      </w:r>
      <w:r w:rsidRPr="00E00751">
        <w:rPr>
          <w:b/>
          <w:szCs w:val="28"/>
          <w:lang w:val="en-US"/>
        </w:rPr>
        <w:t xml:space="preserve"> #</w:t>
      </w:r>
      <w:r w:rsidR="0054693A">
        <w:rPr>
          <w:b/>
          <w:szCs w:val="28"/>
          <w:lang w:val="en-US"/>
        </w:rPr>
        <w:t>35-36</w:t>
      </w:r>
    </w:p>
    <w:p w:rsidR="0000718A" w:rsidRPr="00E00751" w:rsidRDefault="0000718A" w:rsidP="0000718A">
      <w:pPr>
        <w:jc w:val="center"/>
        <w:rPr>
          <w:b/>
          <w:szCs w:val="28"/>
          <w:lang w:val="en-US"/>
        </w:rPr>
      </w:pPr>
    </w:p>
    <w:tbl>
      <w:tblPr>
        <w:tblStyle w:val="a8"/>
        <w:tblW w:w="0" w:type="auto"/>
        <w:tblLook w:val="04A0"/>
      </w:tblPr>
      <w:tblGrid>
        <w:gridCol w:w="1499"/>
        <w:gridCol w:w="596"/>
        <w:gridCol w:w="2446"/>
        <w:gridCol w:w="5030"/>
      </w:tblGrid>
      <w:tr w:rsidR="0000718A" w:rsidRPr="00AE5DAE" w:rsidTr="00E00751">
        <w:tc>
          <w:tcPr>
            <w:tcW w:w="1499" w:type="dxa"/>
          </w:tcPr>
          <w:p w:rsidR="0000718A" w:rsidRPr="0054693A" w:rsidRDefault="0000718A" w:rsidP="0054693A">
            <w:pPr>
              <w:pStyle w:val="60"/>
              <w:shd w:val="clear" w:color="auto" w:fill="auto"/>
              <w:spacing w:line="240" w:lineRule="exact"/>
              <w:rPr>
                <w:sz w:val="24"/>
                <w:szCs w:val="28"/>
                <w:lang w:val="en-US"/>
              </w:rPr>
            </w:pPr>
            <w:r w:rsidRPr="00856E94">
              <w:rPr>
                <w:sz w:val="24"/>
                <w:szCs w:val="28"/>
              </w:rPr>
              <w:t>Theme #</w:t>
            </w:r>
            <w:r w:rsidR="0054693A">
              <w:rPr>
                <w:sz w:val="24"/>
                <w:szCs w:val="28"/>
                <w:lang w:val="en-US"/>
              </w:rPr>
              <w:t>35-36</w:t>
            </w:r>
          </w:p>
        </w:tc>
        <w:tc>
          <w:tcPr>
            <w:tcW w:w="8072" w:type="dxa"/>
            <w:gridSpan w:val="3"/>
            <w:vAlign w:val="bottom"/>
          </w:tcPr>
          <w:p w:rsidR="0000718A" w:rsidRPr="00856E94" w:rsidRDefault="0000718A" w:rsidP="0000718A">
            <w:pPr>
              <w:spacing w:line="240" w:lineRule="exact"/>
              <w:rPr>
                <w:sz w:val="24"/>
                <w:szCs w:val="28"/>
                <w:lang w:val="en-US"/>
              </w:rPr>
            </w:pPr>
            <w:r w:rsidRPr="00856E94">
              <w:rPr>
                <w:sz w:val="24"/>
                <w:szCs w:val="28"/>
                <w:lang w:val="en-US"/>
              </w:rPr>
              <w:t>Cause and effect essay (first draft)</w:t>
            </w:r>
          </w:p>
        </w:tc>
      </w:tr>
      <w:tr w:rsidR="0000718A" w:rsidRPr="00856E94" w:rsidTr="00E00751">
        <w:tc>
          <w:tcPr>
            <w:tcW w:w="4541" w:type="dxa"/>
            <w:gridSpan w:val="3"/>
          </w:tcPr>
          <w:p w:rsidR="0000718A" w:rsidRPr="00856E94" w:rsidRDefault="0000718A" w:rsidP="00856E94">
            <w:pPr>
              <w:rPr>
                <w:sz w:val="24"/>
                <w:szCs w:val="28"/>
                <w:lang w:val="en-US"/>
              </w:rPr>
            </w:pPr>
            <w:r w:rsidRPr="00856E94">
              <w:rPr>
                <w:sz w:val="24"/>
                <w:szCs w:val="28"/>
                <w:lang w:val="en-US"/>
              </w:rPr>
              <w:t xml:space="preserve">Length: </w:t>
            </w:r>
            <w:r w:rsidR="00856E94" w:rsidRPr="00856E94">
              <w:rPr>
                <w:sz w:val="24"/>
                <w:szCs w:val="28"/>
                <w:lang w:val="en-US"/>
              </w:rPr>
              <w:t>4</w:t>
            </w:r>
          </w:p>
        </w:tc>
        <w:tc>
          <w:tcPr>
            <w:tcW w:w="5030" w:type="dxa"/>
            <w:vAlign w:val="bottom"/>
          </w:tcPr>
          <w:p w:rsidR="0000718A" w:rsidRPr="00856E94" w:rsidRDefault="0000718A" w:rsidP="00856E94">
            <w:pPr>
              <w:rPr>
                <w:sz w:val="24"/>
                <w:szCs w:val="28"/>
              </w:rPr>
            </w:pPr>
            <w:r w:rsidRPr="00856E94">
              <w:rPr>
                <w:sz w:val="24"/>
                <w:szCs w:val="28"/>
              </w:rPr>
              <w:t xml:space="preserve">Number of Students: </w:t>
            </w:r>
          </w:p>
        </w:tc>
      </w:tr>
      <w:tr w:rsidR="0000718A" w:rsidRPr="00856E94" w:rsidTr="00E00751">
        <w:tc>
          <w:tcPr>
            <w:tcW w:w="9571" w:type="dxa"/>
            <w:gridSpan w:val="4"/>
          </w:tcPr>
          <w:p w:rsidR="0000718A" w:rsidRPr="00856E94" w:rsidRDefault="0000718A" w:rsidP="0000718A">
            <w:pPr>
              <w:rPr>
                <w:sz w:val="24"/>
                <w:szCs w:val="28"/>
                <w:lang w:val="en-US"/>
              </w:rPr>
            </w:pPr>
            <w:r w:rsidRPr="00856E94">
              <w:rPr>
                <w:sz w:val="24"/>
                <w:szCs w:val="28"/>
                <w:lang w:val="en-US"/>
              </w:rPr>
              <w:t xml:space="preserve">Lesson Outline </w:t>
            </w:r>
          </w:p>
          <w:p w:rsidR="0000718A" w:rsidRPr="00856E94" w:rsidRDefault="0000718A" w:rsidP="0000718A">
            <w:pPr>
              <w:rPr>
                <w:sz w:val="24"/>
                <w:szCs w:val="28"/>
                <w:lang w:val="en-US"/>
              </w:rPr>
            </w:pPr>
            <w:r w:rsidRPr="00856E94">
              <w:rPr>
                <w:sz w:val="24"/>
                <w:szCs w:val="28"/>
                <w:lang w:val="en-US"/>
              </w:rPr>
              <w:t xml:space="preserve">1. Warm-up </w:t>
            </w:r>
          </w:p>
          <w:p w:rsidR="0000718A" w:rsidRPr="00856E94" w:rsidRDefault="0000718A" w:rsidP="0000718A">
            <w:pPr>
              <w:rPr>
                <w:sz w:val="24"/>
                <w:szCs w:val="28"/>
                <w:lang w:val="en-US"/>
              </w:rPr>
            </w:pPr>
            <w:r w:rsidRPr="00856E94">
              <w:rPr>
                <w:sz w:val="24"/>
                <w:szCs w:val="28"/>
                <w:lang w:val="en-US"/>
              </w:rPr>
              <w:t xml:space="preserve">2. Activity 1. Answer the questions </w:t>
            </w:r>
          </w:p>
          <w:p w:rsidR="0000718A" w:rsidRPr="00856E94" w:rsidRDefault="0000718A" w:rsidP="0000718A">
            <w:pPr>
              <w:rPr>
                <w:sz w:val="24"/>
                <w:szCs w:val="28"/>
                <w:lang w:val="en-US"/>
              </w:rPr>
            </w:pPr>
            <w:r w:rsidRPr="00856E94">
              <w:rPr>
                <w:sz w:val="24"/>
                <w:szCs w:val="28"/>
                <w:lang w:val="en-US"/>
              </w:rPr>
              <w:t xml:space="preserve">3. Activity 2. Analyze cause and effect </w:t>
            </w:r>
          </w:p>
          <w:p w:rsidR="0000718A" w:rsidRPr="00856E94" w:rsidRDefault="0000718A" w:rsidP="0000718A">
            <w:pPr>
              <w:rPr>
                <w:sz w:val="24"/>
                <w:szCs w:val="28"/>
                <w:lang w:val="en-US"/>
              </w:rPr>
            </w:pPr>
            <w:r w:rsidRPr="00856E94">
              <w:rPr>
                <w:sz w:val="24"/>
                <w:szCs w:val="28"/>
                <w:lang w:val="en-US"/>
              </w:rPr>
              <w:t xml:space="preserve">4. Activity 3. Practice writing a paragraph </w:t>
            </w:r>
          </w:p>
          <w:p w:rsidR="0000718A" w:rsidRPr="00856E94" w:rsidRDefault="0000718A" w:rsidP="0000718A">
            <w:pPr>
              <w:rPr>
                <w:sz w:val="24"/>
                <w:szCs w:val="28"/>
              </w:rPr>
            </w:pPr>
            <w:r w:rsidRPr="00856E94">
              <w:rPr>
                <w:sz w:val="24"/>
                <w:szCs w:val="28"/>
                <w:lang w:val="en-US"/>
              </w:rPr>
              <w:t xml:space="preserve">5. Homework. </w:t>
            </w:r>
            <w:r w:rsidRPr="00856E94">
              <w:rPr>
                <w:sz w:val="24"/>
                <w:szCs w:val="28"/>
              </w:rPr>
              <w:t xml:space="preserve">Case study </w:t>
            </w:r>
          </w:p>
          <w:p w:rsidR="0000718A" w:rsidRPr="00856E94" w:rsidRDefault="0000718A" w:rsidP="0000718A">
            <w:pPr>
              <w:rPr>
                <w:sz w:val="24"/>
                <w:szCs w:val="28"/>
              </w:rPr>
            </w:pPr>
          </w:p>
        </w:tc>
      </w:tr>
      <w:tr w:rsidR="0000718A" w:rsidRPr="00AE5DAE" w:rsidTr="00E00751">
        <w:tc>
          <w:tcPr>
            <w:tcW w:w="9571" w:type="dxa"/>
            <w:gridSpan w:val="4"/>
          </w:tcPr>
          <w:p w:rsidR="0000718A" w:rsidRPr="00856E94" w:rsidRDefault="0000718A" w:rsidP="0000718A">
            <w:pPr>
              <w:rPr>
                <w:sz w:val="24"/>
                <w:szCs w:val="28"/>
                <w:lang w:val="en-US"/>
              </w:rPr>
            </w:pPr>
            <w:r w:rsidRPr="00856E94">
              <w:rPr>
                <w:sz w:val="24"/>
                <w:szCs w:val="28"/>
                <w:lang w:val="en-US"/>
              </w:rPr>
              <w:t>The a</w:t>
            </w:r>
            <w:r w:rsidRPr="00856E94">
              <w:rPr>
                <w:sz w:val="24"/>
                <w:szCs w:val="28"/>
              </w:rPr>
              <w:t>і</w:t>
            </w:r>
            <w:r w:rsidRPr="00856E94">
              <w:rPr>
                <w:sz w:val="24"/>
                <w:szCs w:val="28"/>
                <w:lang w:val="en-US"/>
              </w:rPr>
              <w:t xml:space="preserve">m: </w:t>
            </w:r>
          </w:p>
          <w:p w:rsidR="0000718A" w:rsidRPr="00856E94" w:rsidRDefault="0000718A" w:rsidP="00223D65">
            <w:pPr>
              <w:rPr>
                <w:sz w:val="24"/>
                <w:szCs w:val="28"/>
                <w:lang w:val="en-US"/>
              </w:rPr>
            </w:pPr>
            <w:r w:rsidRPr="00856E94">
              <w:rPr>
                <w:sz w:val="24"/>
                <w:szCs w:val="28"/>
                <w:lang w:val="en-US"/>
              </w:rPr>
              <w:t xml:space="preserve">to give the ways of writing cause and effect essay </w:t>
            </w:r>
          </w:p>
        </w:tc>
      </w:tr>
      <w:tr w:rsidR="0000718A" w:rsidRPr="00AE5DAE" w:rsidTr="00E00751">
        <w:tc>
          <w:tcPr>
            <w:tcW w:w="9571" w:type="dxa"/>
            <w:gridSpan w:val="4"/>
          </w:tcPr>
          <w:p w:rsidR="0000718A" w:rsidRPr="00856E94" w:rsidRDefault="0000718A" w:rsidP="0000718A">
            <w:pPr>
              <w:rPr>
                <w:sz w:val="24"/>
                <w:szCs w:val="28"/>
              </w:rPr>
            </w:pPr>
            <w:r w:rsidRPr="00856E94">
              <w:rPr>
                <w:sz w:val="24"/>
                <w:szCs w:val="28"/>
              </w:rPr>
              <w:t xml:space="preserve">Objectives: </w:t>
            </w:r>
          </w:p>
          <w:p w:rsidR="0000718A" w:rsidRPr="00856E94" w:rsidRDefault="0000718A" w:rsidP="00EF3B51">
            <w:pPr>
              <w:pStyle w:val="a3"/>
              <w:widowControl w:val="0"/>
              <w:numPr>
                <w:ilvl w:val="0"/>
                <w:numId w:val="91"/>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to give students an opportunity to find both similarities and differences among two pictures </w:t>
            </w:r>
          </w:p>
          <w:p w:rsidR="0000718A" w:rsidRPr="00856E94" w:rsidRDefault="0000718A" w:rsidP="00EF3B51">
            <w:pPr>
              <w:pStyle w:val="a3"/>
              <w:widowControl w:val="0"/>
              <w:numPr>
                <w:ilvl w:val="0"/>
                <w:numId w:val="91"/>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to give students an opportunity to differentiate cause and effect; </w:t>
            </w:r>
          </w:p>
          <w:p w:rsidR="0000718A" w:rsidRPr="00856E94" w:rsidRDefault="0000718A" w:rsidP="00EF3B51">
            <w:pPr>
              <w:pStyle w:val="a3"/>
              <w:widowControl w:val="0"/>
              <w:numPr>
                <w:ilvl w:val="0"/>
                <w:numId w:val="91"/>
              </w:numPr>
              <w:spacing w:after="0" w:line="240" w:lineRule="auto"/>
              <w:rPr>
                <w:rFonts w:ascii="Times New Roman" w:hAnsi="Times New Roman"/>
                <w:sz w:val="24"/>
                <w:szCs w:val="28"/>
                <w:lang w:val="en-US"/>
              </w:rPr>
            </w:pPr>
            <w:r w:rsidRPr="00856E94">
              <w:rPr>
                <w:rFonts w:ascii="Times New Roman" w:hAnsi="Times New Roman"/>
                <w:sz w:val="24"/>
                <w:szCs w:val="28"/>
                <w:lang w:val="en-US"/>
              </w:rPr>
              <w:lastRenderedPageBreak/>
              <w:t xml:space="preserve">to practice transitions in context; </w:t>
            </w:r>
          </w:p>
          <w:p w:rsidR="0000718A" w:rsidRPr="00856E94" w:rsidRDefault="0000718A" w:rsidP="00223D65">
            <w:pPr>
              <w:pStyle w:val="a3"/>
              <w:widowControl w:val="0"/>
              <w:numPr>
                <w:ilvl w:val="0"/>
                <w:numId w:val="91"/>
              </w:numPr>
              <w:spacing w:after="0" w:line="240" w:lineRule="auto"/>
              <w:rPr>
                <w:sz w:val="24"/>
                <w:szCs w:val="28"/>
                <w:lang w:val="en-US"/>
              </w:rPr>
            </w:pPr>
            <w:r w:rsidRPr="00856E94">
              <w:rPr>
                <w:rFonts w:ascii="Times New Roman" w:hAnsi="Times New Roman"/>
                <w:sz w:val="24"/>
                <w:szCs w:val="28"/>
                <w:lang w:val="en-US"/>
              </w:rPr>
              <w:t xml:space="preserve">to give students an opportunity to revise cause and effect </w:t>
            </w:r>
          </w:p>
        </w:tc>
      </w:tr>
      <w:tr w:rsidR="0000718A" w:rsidRPr="00AE5DAE" w:rsidTr="00E00751">
        <w:tc>
          <w:tcPr>
            <w:tcW w:w="2095" w:type="dxa"/>
            <w:gridSpan w:val="2"/>
          </w:tcPr>
          <w:p w:rsidR="0000718A" w:rsidRPr="00856E94" w:rsidRDefault="0000718A" w:rsidP="0000718A">
            <w:pPr>
              <w:rPr>
                <w:sz w:val="24"/>
                <w:szCs w:val="28"/>
              </w:rPr>
            </w:pPr>
            <w:r w:rsidRPr="00856E94">
              <w:rPr>
                <w:sz w:val="24"/>
                <w:szCs w:val="28"/>
              </w:rPr>
              <w:lastRenderedPageBreak/>
              <w:t xml:space="preserve">Activity Type: </w:t>
            </w:r>
          </w:p>
          <w:p w:rsidR="0000718A" w:rsidRPr="00856E94" w:rsidRDefault="0000718A" w:rsidP="0000718A">
            <w:pPr>
              <w:rPr>
                <w:sz w:val="24"/>
                <w:szCs w:val="28"/>
              </w:rPr>
            </w:pPr>
          </w:p>
        </w:tc>
        <w:tc>
          <w:tcPr>
            <w:tcW w:w="7476" w:type="dxa"/>
            <w:gridSpan w:val="2"/>
          </w:tcPr>
          <w:p w:rsidR="0000718A" w:rsidRPr="00856E94" w:rsidRDefault="0000718A" w:rsidP="00223D65">
            <w:pPr>
              <w:rPr>
                <w:sz w:val="24"/>
                <w:szCs w:val="28"/>
                <w:lang w:val="en-US"/>
              </w:rPr>
            </w:pPr>
            <w:r w:rsidRPr="00856E94">
              <w:rPr>
                <w:sz w:val="24"/>
                <w:szCs w:val="28"/>
                <w:lang w:val="en-US"/>
              </w:rPr>
              <w:t xml:space="preserve">Individual, pair work, small group, whole class (teacher-students) </w:t>
            </w:r>
          </w:p>
        </w:tc>
      </w:tr>
    </w:tbl>
    <w:p w:rsidR="0000718A" w:rsidRPr="00856E94" w:rsidRDefault="0000718A" w:rsidP="0000718A">
      <w:pPr>
        <w:rPr>
          <w:szCs w:val="28"/>
          <w:lang w:val="en-US"/>
        </w:rPr>
      </w:pPr>
      <w:r w:rsidRPr="00856E94">
        <w:rPr>
          <w:szCs w:val="28"/>
          <w:lang w:val="en-US"/>
        </w:rPr>
        <w:t xml:space="preserve">Lead-in </w:t>
      </w:r>
    </w:p>
    <w:p w:rsidR="0000718A" w:rsidRPr="00856E94" w:rsidRDefault="0000718A" w:rsidP="0000718A">
      <w:pPr>
        <w:rPr>
          <w:szCs w:val="28"/>
          <w:lang w:val="en-US"/>
        </w:rPr>
      </w:pPr>
      <w:r w:rsidRPr="00856E94">
        <w:rPr>
          <w:szCs w:val="28"/>
          <w:lang w:val="en-US"/>
        </w:rPr>
        <w:t xml:space="preserve">Objective: to lead in the topic </w:t>
      </w:r>
    </w:p>
    <w:p w:rsidR="0000718A" w:rsidRPr="00856E94" w:rsidRDefault="0000718A" w:rsidP="0000718A">
      <w:pPr>
        <w:rPr>
          <w:szCs w:val="28"/>
          <w:lang w:val="en-US"/>
        </w:rPr>
      </w:pPr>
      <w:r w:rsidRPr="00856E94">
        <w:rPr>
          <w:szCs w:val="28"/>
          <w:lang w:val="en-US"/>
        </w:rPr>
        <w:t xml:space="preserve">Time: 10 min </w:t>
      </w:r>
    </w:p>
    <w:p w:rsidR="0000718A" w:rsidRPr="00856E94" w:rsidRDefault="0000718A" w:rsidP="0000718A">
      <w:pPr>
        <w:rPr>
          <w:szCs w:val="28"/>
          <w:lang w:val="en-US"/>
        </w:rPr>
      </w:pPr>
      <w:r w:rsidRPr="00856E94">
        <w:rPr>
          <w:szCs w:val="28"/>
          <w:lang w:val="en-US"/>
        </w:rPr>
        <w:t>Materials: none</w:t>
      </w:r>
    </w:p>
    <w:p w:rsidR="0000718A" w:rsidRPr="00856E94" w:rsidRDefault="0000718A" w:rsidP="0000718A">
      <w:pPr>
        <w:rPr>
          <w:szCs w:val="28"/>
          <w:lang w:val="en-US"/>
        </w:rPr>
      </w:pPr>
      <w:r w:rsidRPr="00856E94">
        <w:rPr>
          <w:szCs w:val="28"/>
          <w:lang w:val="en-US"/>
        </w:rPr>
        <w:t xml:space="preserve">►Procedure: </w:t>
      </w:r>
    </w:p>
    <w:p w:rsidR="0000718A" w:rsidRPr="00856E94" w:rsidRDefault="0000718A" w:rsidP="0000718A">
      <w:pPr>
        <w:rPr>
          <w:szCs w:val="28"/>
          <w:lang w:val="en-US"/>
        </w:rPr>
      </w:pPr>
      <w:r w:rsidRPr="00856E94">
        <w:rPr>
          <w:szCs w:val="28"/>
          <w:lang w:val="en-US"/>
        </w:rPr>
        <w:t xml:space="preserve">☺☺ (10 min) Ask students the following questions: </w:t>
      </w:r>
    </w:p>
    <w:p w:rsidR="0000718A" w:rsidRPr="00856E94" w:rsidRDefault="0000718A" w:rsidP="0000718A">
      <w:pPr>
        <w:rPr>
          <w:szCs w:val="28"/>
          <w:lang w:val="en-US"/>
        </w:rPr>
      </w:pPr>
      <w:r w:rsidRPr="00856E94">
        <w:rPr>
          <w:szCs w:val="28"/>
          <w:lang w:val="en-US"/>
        </w:rPr>
        <w:t xml:space="preserve">What types of essays do you know? </w:t>
      </w:r>
    </w:p>
    <w:p w:rsidR="0000718A" w:rsidRPr="00856E94" w:rsidRDefault="0000718A" w:rsidP="0000718A">
      <w:pPr>
        <w:rPr>
          <w:szCs w:val="28"/>
          <w:lang w:val="en-US"/>
        </w:rPr>
      </w:pPr>
      <w:r w:rsidRPr="00856E94">
        <w:rPr>
          <w:szCs w:val="28"/>
          <w:lang w:val="en-US"/>
        </w:rPr>
        <w:t xml:space="preserve">Have you ever written cause and effect paragraph or essay? </w:t>
      </w:r>
    </w:p>
    <w:p w:rsidR="0000718A" w:rsidRPr="00856E94" w:rsidRDefault="0000718A" w:rsidP="0000718A">
      <w:pPr>
        <w:rPr>
          <w:szCs w:val="28"/>
          <w:lang w:val="en-US"/>
        </w:rPr>
      </w:pPr>
      <w:r w:rsidRPr="00856E94">
        <w:rPr>
          <w:szCs w:val="28"/>
          <w:lang w:val="en-US"/>
        </w:rPr>
        <w:t xml:space="preserve">Activity 1 Answer the questions </w:t>
      </w:r>
    </w:p>
    <w:p w:rsidR="0000718A" w:rsidRPr="00856E94" w:rsidRDefault="0000718A" w:rsidP="0000718A">
      <w:pPr>
        <w:rPr>
          <w:szCs w:val="28"/>
          <w:lang w:val="en-US"/>
        </w:rPr>
      </w:pPr>
      <w:r w:rsidRPr="00856E94">
        <w:rPr>
          <w:szCs w:val="28"/>
          <w:lang w:val="en-US"/>
        </w:rPr>
        <w:t xml:space="preserve">Objective: To give students an opportunity to find both similarities and differences among two pictures </w:t>
      </w:r>
    </w:p>
    <w:p w:rsidR="0000718A" w:rsidRPr="00856E94" w:rsidRDefault="0000718A" w:rsidP="0000718A">
      <w:pPr>
        <w:rPr>
          <w:szCs w:val="28"/>
          <w:lang w:val="en-US"/>
        </w:rPr>
      </w:pPr>
      <w:r w:rsidRPr="00856E94">
        <w:rPr>
          <w:szCs w:val="28"/>
          <w:lang w:val="en-US"/>
        </w:rPr>
        <w:t xml:space="preserve">Time: 15 min </w:t>
      </w:r>
    </w:p>
    <w:p w:rsidR="0000718A" w:rsidRPr="00856E94" w:rsidRDefault="0000718A" w:rsidP="0000718A">
      <w:pPr>
        <w:rPr>
          <w:szCs w:val="28"/>
          <w:lang w:val="en-US"/>
        </w:rPr>
      </w:pPr>
      <w:r w:rsidRPr="00856E94">
        <w:rPr>
          <w:szCs w:val="28"/>
          <w:lang w:val="en-US"/>
        </w:rPr>
        <w:t xml:space="preserve">Materials: board </w:t>
      </w:r>
    </w:p>
    <w:p w:rsidR="0000718A" w:rsidRPr="00856E94" w:rsidRDefault="0000718A" w:rsidP="0000718A">
      <w:pPr>
        <w:rPr>
          <w:szCs w:val="28"/>
          <w:lang w:val="en-US"/>
        </w:rPr>
      </w:pPr>
      <w:r w:rsidRPr="00856E94">
        <w:rPr>
          <w:szCs w:val="28"/>
          <w:lang w:val="en-US"/>
        </w:rPr>
        <w:t xml:space="preserve">►Procedure: </w:t>
      </w:r>
    </w:p>
    <w:p w:rsidR="0000718A" w:rsidRPr="00856E94" w:rsidRDefault="0000718A" w:rsidP="0000718A">
      <w:pPr>
        <w:rPr>
          <w:szCs w:val="28"/>
          <w:lang w:val="en-US"/>
        </w:rPr>
      </w:pPr>
      <w:r w:rsidRPr="00856E94">
        <w:rPr>
          <w:szCs w:val="28"/>
          <w:lang w:val="en-US"/>
        </w:rPr>
        <w:t xml:space="preserve">(10 min) Show 2 pictures and ask learners to find their cause and effect, then ask the following questions: </w:t>
      </w:r>
    </w:p>
    <w:p w:rsidR="0000718A" w:rsidRPr="00856E94" w:rsidRDefault="0000718A" w:rsidP="0000718A">
      <w:pPr>
        <w:rPr>
          <w:szCs w:val="28"/>
          <w:lang w:val="en-US"/>
        </w:rPr>
      </w:pPr>
      <w:r w:rsidRPr="00856E94">
        <w:rPr>
          <w:szCs w:val="28"/>
          <w:lang w:val="en-US"/>
        </w:rPr>
        <w:t xml:space="preserve">Show the picture and ask the following questions. </w:t>
      </w:r>
    </w:p>
    <w:p w:rsidR="0000718A" w:rsidRPr="00856E94" w:rsidRDefault="0000718A" w:rsidP="0000718A">
      <w:pPr>
        <w:rPr>
          <w:szCs w:val="28"/>
          <w:lang w:val="en-US"/>
        </w:rPr>
      </w:pPr>
      <w:r w:rsidRPr="00856E94">
        <w:rPr>
          <w:szCs w:val="28"/>
          <w:lang w:val="en-US"/>
        </w:rPr>
        <w:t xml:space="preserve">-What do you see in the picture? </w:t>
      </w:r>
    </w:p>
    <w:p w:rsidR="0000718A" w:rsidRPr="00856E94" w:rsidRDefault="0000718A" w:rsidP="0000718A">
      <w:pPr>
        <w:rPr>
          <w:szCs w:val="28"/>
          <w:lang w:val="en-US"/>
        </w:rPr>
      </w:pPr>
      <w:r w:rsidRPr="00856E94">
        <w:rPr>
          <w:szCs w:val="28"/>
          <w:lang w:val="en-US"/>
        </w:rPr>
        <w:t xml:space="preserve">-What is he doing? </w:t>
      </w:r>
    </w:p>
    <w:p w:rsidR="0000718A" w:rsidRPr="00856E94" w:rsidRDefault="0000718A" w:rsidP="0000718A">
      <w:pPr>
        <w:rPr>
          <w:szCs w:val="28"/>
          <w:lang w:val="en-US"/>
        </w:rPr>
      </w:pPr>
      <w:r w:rsidRPr="00856E94">
        <w:rPr>
          <w:szCs w:val="28"/>
          <w:lang w:val="en-US"/>
        </w:rPr>
        <w:t xml:space="preserve">-Which one is a cause and which situation is an effect? </w:t>
      </w:r>
    </w:p>
    <w:p w:rsidR="0000718A" w:rsidRPr="00856E94" w:rsidRDefault="0000718A" w:rsidP="0000718A">
      <w:pPr>
        <w:rPr>
          <w:szCs w:val="28"/>
          <w:lang w:val="en-US"/>
        </w:rPr>
      </w:pPr>
      <w:r w:rsidRPr="00856E94">
        <w:rPr>
          <w:szCs w:val="28"/>
          <w:lang w:val="en-US"/>
        </w:rPr>
        <w:t>-What is the main differences between cause and effect?</w:t>
      </w:r>
    </w:p>
    <w:tbl>
      <w:tblPr>
        <w:tblStyle w:val="a8"/>
        <w:tblW w:w="0" w:type="auto"/>
        <w:tblLook w:val="04A0"/>
      </w:tblPr>
      <w:tblGrid>
        <w:gridCol w:w="9571"/>
      </w:tblGrid>
      <w:tr w:rsidR="0000718A" w:rsidRPr="00AE5DAE" w:rsidTr="0000718A">
        <w:tc>
          <w:tcPr>
            <w:tcW w:w="11170" w:type="dxa"/>
          </w:tcPr>
          <w:p w:rsidR="0000718A" w:rsidRPr="00856E94" w:rsidRDefault="0000718A" w:rsidP="0000718A">
            <w:pPr>
              <w:rPr>
                <w:sz w:val="24"/>
                <w:szCs w:val="28"/>
                <w:lang w:val="en-US"/>
              </w:rPr>
            </w:pPr>
            <w:r w:rsidRPr="00856E94">
              <w:rPr>
                <w:sz w:val="24"/>
                <w:szCs w:val="28"/>
                <w:lang w:val="en-US"/>
              </w:rPr>
              <w:t xml:space="preserve">Suggested answers </w:t>
            </w:r>
          </w:p>
          <w:p w:rsidR="0000718A" w:rsidRPr="00856E94" w:rsidRDefault="0000718A" w:rsidP="0000718A">
            <w:pPr>
              <w:rPr>
                <w:sz w:val="24"/>
                <w:szCs w:val="28"/>
                <w:lang w:val="en-US"/>
              </w:rPr>
            </w:pPr>
            <w:r w:rsidRPr="00856E94">
              <w:rPr>
                <w:sz w:val="24"/>
                <w:szCs w:val="28"/>
                <w:lang w:val="en-US"/>
              </w:rPr>
              <w:t xml:space="preserve">Cause- The boy stepped on a banana peel </w:t>
            </w:r>
          </w:p>
          <w:p w:rsidR="0000718A" w:rsidRPr="00856E94" w:rsidRDefault="0000718A" w:rsidP="0000718A">
            <w:pPr>
              <w:rPr>
                <w:sz w:val="24"/>
                <w:szCs w:val="28"/>
                <w:lang w:val="en-US"/>
              </w:rPr>
            </w:pPr>
            <w:r w:rsidRPr="00856E94">
              <w:rPr>
                <w:sz w:val="24"/>
                <w:szCs w:val="28"/>
                <w:lang w:val="en-US"/>
              </w:rPr>
              <w:t xml:space="preserve">Effect- The boy fell </w:t>
            </w:r>
          </w:p>
          <w:p w:rsidR="0000718A" w:rsidRPr="00856E94" w:rsidRDefault="0000718A" w:rsidP="0000718A">
            <w:pPr>
              <w:rPr>
                <w:sz w:val="24"/>
                <w:szCs w:val="28"/>
                <w:lang w:val="en-US"/>
              </w:rPr>
            </w:pPr>
            <w:r w:rsidRPr="00856E94">
              <w:rPr>
                <w:sz w:val="24"/>
                <w:szCs w:val="28"/>
                <w:lang w:val="en-US"/>
              </w:rPr>
              <w:t xml:space="preserve">The cause is the reason why, and the effect is the result </w:t>
            </w:r>
          </w:p>
          <w:p w:rsidR="0000718A" w:rsidRPr="00856E94" w:rsidRDefault="0000718A" w:rsidP="0000718A">
            <w:pPr>
              <w:rPr>
                <w:sz w:val="24"/>
                <w:szCs w:val="28"/>
                <w:lang w:val="en-US"/>
              </w:rPr>
            </w:pPr>
            <w:r w:rsidRPr="00856E94">
              <w:rPr>
                <w:sz w:val="24"/>
                <w:szCs w:val="28"/>
                <w:lang w:val="en-US"/>
              </w:rPr>
              <w:t xml:space="preserve">The cause leads to the effect: </w:t>
            </w:r>
          </w:p>
          <w:p w:rsidR="0000718A" w:rsidRPr="00856E94" w:rsidRDefault="0000718A" w:rsidP="0000718A">
            <w:pPr>
              <w:rPr>
                <w:sz w:val="24"/>
                <w:szCs w:val="28"/>
                <w:lang w:val="en-US"/>
              </w:rPr>
            </w:pPr>
            <w:r w:rsidRPr="00856E94">
              <w:rPr>
                <w:sz w:val="24"/>
                <w:szCs w:val="28"/>
                <w:lang w:val="en-US"/>
              </w:rPr>
              <w:t xml:space="preserve">The boy stepped on a banana peel and he fell. </w:t>
            </w:r>
          </w:p>
          <w:p w:rsidR="0000718A" w:rsidRPr="00856E94" w:rsidRDefault="0000718A" w:rsidP="0000718A">
            <w:pPr>
              <w:rPr>
                <w:sz w:val="24"/>
                <w:szCs w:val="28"/>
                <w:lang w:val="en-US"/>
              </w:rPr>
            </w:pPr>
            <w:r w:rsidRPr="00856E94">
              <w:rPr>
                <w:sz w:val="24"/>
                <w:szCs w:val="28"/>
                <w:lang w:val="en-US"/>
              </w:rPr>
              <w:t xml:space="preserve">The effect is a result of the cause: </w:t>
            </w:r>
          </w:p>
          <w:p w:rsidR="0000718A" w:rsidRPr="00856E94" w:rsidRDefault="0000718A" w:rsidP="0000718A">
            <w:pPr>
              <w:rPr>
                <w:sz w:val="24"/>
                <w:szCs w:val="28"/>
                <w:lang w:val="en-US"/>
              </w:rPr>
            </w:pPr>
            <w:r w:rsidRPr="00856E94">
              <w:rPr>
                <w:sz w:val="24"/>
                <w:szCs w:val="28"/>
                <w:lang w:val="en-US"/>
              </w:rPr>
              <w:t xml:space="preserve">The boy fell because he stepped on a banana peel. </w:t>
            </w:r>
          </w:p>
        </w:tc>
      </w:tr>
    </w:tbl>
    <w:p w:rsidR="0000718A" w:rsidRPr="00856E94" w:rsidRDefault="0000718A" w:rsidP="0000718A">
      <w:pPr>
        <w:rPr>
          <w:szCs w:val="28"/>
          <w:lang w:val="en-US"/>
        </w:rPr>
      </w:pPr>
      <w:r w:rsidRPr="00856E94">
        <w:rPr>
          <w:szCs w:val="28"/>
          <w:lang w:val="en-US"/>
        </w:rPr>
        <w:tab/>
        <w:t xml:space="preserve">(5 min) Have the representatives of each group to present their findings. Afterwards summarize the activity by giving final comments </w:t>
      </w:r>
    </w:p>
    <w:p w:rsidR="0000718A" w:rsidRPr="00856E94" w:rsidRDefault="0000718A" w:rsidP="0000718A">
      <w:pPr>
        <w:rPr>
          <w:szCs w:val="28"/>
          <w:lang w:val="en-US"/>
        </w:rPr>
      </w:pPr>
      <w:r w:rsidRPr="00856E94">
        <w:rPr>
          <w:szCs w:val="28"/>
          <w:lang w:val="en-US"/>
        </w:rPr>
        <w:t xml:space="preserve">Activity 2 (Analyze cause and effect) </w:t>
      </w:r>
    </w:p>
    <w:p w:rsidR="0000718A" w:rsidRPr="00856E94" w:rsidRDefault="0000718A" w:rsidP="0000718A">
      <w:pPr>
        <w:rPr>
          <w:szCs w:val="28"/>
          <w:lang w:val="en-US"/>
        </w:rPr>
      </w:pPr>
      <w:r w:rsidRPr="00856E94">
        <w:rPr>
          <w:szCs w:val="28"/>
          <w:lang w:val="en-US"/>
        </w:rPr>
        <w:t xml:space="preserve">Objective: </w:t>
      </w:r>
    </w:p>
    <w:p w:rsidR="0000718A" w:rsidRPr="00856E94" w:rsidRDefault="0000718A" w:rsidP="0000718A">
      <w:pPr>
        <w:rPr>
          <w:szCs w:val="28"/>
          <w:lang w:val="en-US"/>
        </w:rPr>
      </w:pPr>
      <w:r w:rsidRPr="00856E94">
        <w:rPr>
          <w:szCs w:val="28"/>
        </w:rPr>
        <w:t></w:t>
      </w:r>
      <w:r w:rsidRPr="00856E94">
        <w:rPr>
          <w:szCs w:val="28"/>
          <w:lang w:val="en-US"/>
        </w:rPr>
        <w:t xml:space="preserve"> to give students an opportunity to differentiate cause and effect; </w:t>
      </w:r>
    </w:p>
    <w:p w:rsidR="0000718A" w:rsidRPr="00856E94" w:rsidRDefault="0000718A" w:rsidP="0000718A">
      <w:pPr>
        <w:rPr>
          <w:szCs w:val="28"/>
          <w:lang w:val="en-US"/>
        </w:rPr>
      </w:pPr>
      <w:r w:rsidRPr="00856E94">
        <w:rPr>
          <w:szCs w:val="28"/>
        </w:rPr>
        <w:t></w:t>
      </w:r>
      <w:r w:rsidRPr="00856E94">
        <w:rPr>
          <w:szCs w:val="28"/>
          <w:lang w:val="en-US"/>
        </w:rPr>
        <w:t xml:space="preserve"> to practice transitions in context; </w:t>
      </w:r>
    </w:p>
    <w:p w:rsidR="0000718A" w:rsidRPr="00856E94" w:rsidRDefault="0000718A" w:rsidP="0000718A">
      <w:pPr>
        <w:rPr>
          <w:szCs w:val="28"/>
          <w:lang w:val="en-US"/>
        </w:rPr>
      </w:pPr>
    </w:p>
    <w:p w:rsidR="0000718A" w:rsidRPr="00856E94" w:rsidRDefault="0000718A" w:rsidP="0000718A">
      <w:pPr>
        <w:rPr>
          <w:szCs w:val="28"/>
          <w:lang w:val="en-US"/>
        </w:rPr>
      </w:pPr>
      <w:r w:rsidRPr="00856E94">
        <w:rPr>
          <w:szCs w:val="28"/>
          <w:lang w:val="en-US"/>
        </w:rPr>
        <w:t xml:space="preserve">Time: 25 min </w:t>
      </w:r>
    </w:p>
    <w:p w:rsidR="0000718A" w:rsidRPr="00856E94" w:rsidRDefault="0000718A" w:rsidP="0000718A">
      <w:pPr>
        <w:rPr>
          <w:szCs w:val="28"/>
          <w:lang w:val="en-US"/>
        </w:rPr>
      </w:pPr>
      <w:r w:rsidRPr="00856E94">
        <w:rPr>
          <w:szCs w:val="28"/>
          <w:lang w:val="en-US"/>
        </w:rPr>
        <w:t xml:space="preserve">Materials: Handout # 1 and Handout 2 (for each student) </w:t>
      </w:r>
    </w:p>
    <w:p w:rsidR="0000718A" w:rsidRPr="00856E94" w:rsidRDefault="0000718A" w:rsidP="0000718A">
      <w:pPr>
        <w:rPr>
          <w:szCs w:val="28"/>
          <w:lang w:val="en-US"/>
        </w:rPr>
      </w:pPr>
      <w:r w:rsidRPr="00856E94">
        <w:rPr>
          <w:szCs w:val="28"/>
          <w:lang w:val="en-US"/>
        </w:rPr>
        <w:t xml:space="preserve">►Procedure: </w:t>
      </w:r>
    </w:p>
    <w:p w:rsidR="0000718A" w:rsidRPr="00856E94" w:rsidRDefault="0000718A" w:rsidP="0000718A">
      <w:pPr>
        <w:rPr>
          <w:szCs w:val="28"/>
          <w:lang w:val="en-US"/>
        </w:rPr>
      </w:pPr>
      <w:r w:rsidRPr="00856E94">
        <w:rPr>
          <w:szCs w:val="28"/>
          <w:lang w:val="en-US"/>
        </w:rPr>
        <w:t xml:space="preserve">☺ (10min) Distribute the students Handout # 1. Tell them to continue the sentences </w:t>
      </w:r>
    </w:p>
    <w:p w:rsidR="0000718A" w:rsidRPr="00856E94" w:rsidRDefault="0000718A" w:rsidP="0000718A">
      <w:pPr>
        <w:rPr>
          <w:szCs w:val="28"/>
          <w:lang w:val="en-US"/>
        </w:rPr>
      </w:pPr>
      <w:r w:rsidRPr="00856E94">
        <w:rPr>
          <w:szCs w:val="28"/>
          <w:lang w:val="en-US"/>
        </w:rPr>
        <w:t xml:space="preserve">☺☺☺ (5 min) Ask them to discuss their findings within small groups </w:t>
      </w:r>
    </w:p>
    <w:p w:rsidR="0000718A" w:rsidRPr="00856E94" w:rsidRDefault="0000718A" w:rsidP="0000718A">
      <w:pPr>
        <w:rPr>
          <w:szCs w:val="28"/>
          <w:lang w:val="en-US"/>
        </w:rPr>
      </w:pPr>
      <w:r w:rsidRPr="00856E94">
        <w:rPr>
          <w:szCs w:val="28"/>
          <w:lang w:val="en-US"/>
        </w:rPr>
        <w:t xml:space="preserve">☺ (10 min) Distribute the students Handout #2 and ask them to complete the sentences </w:t>
      </w:r>
    </w:p>
    <w:p w:rsidR="0000718A" w:rsidRPr="00856E94" w:rsidRDefault="0000718A" w:rsidP="0000718A">
      <w:pPr>
        <w:rPr>
          <w:szCs w:val="28"/>
        </w:rPr>
      </w:pPr>
      <w:r w:rsidRPr="00856E94">
        <w:rPr>
          <w:szCs w:val="28"/>
        </w:rPr>
        <w:t>Suggested answers:</w:t>
      </w:r>
    </w:p>
    <w:tbl>
      <w:tblPr>
        <w:tblStyle w:val="a8"/>
        <w:tblW w:w="0" w:type="auto"/>
        <w:tblLook w:val="04A0"/>
      </w:tblPr>
      <w:tblGrid>
        <w:gridCol w:w="9571"/>
      </w:tblGrid>
      <w:tr w:rsidR="0000718A" w:rsidRPr="00AE5DAE" w:rsidTr="0000718A">
        <w:tc>
          <w:tcPr>
            <w:tcW w:w="11170" w:type="dxa"/>
          </w:tcPr>
          <w:p w:rsidR="0000718A" w:rsidRPr="00856E94" w:rsidRDefault="0000718A" w:rsidP="0000718A">
            <w:pPr>
              <w:rPr>
                <w:i/>
                <w:sz w:val="24"/>
                <w:szCs w:val="28"/>
                <w:lang w:val="en-US"/>
              </w:rPr>
            </w:pPr>
            <w:r w:rsidRPr="00856E94">
              <w:rPr>
                <w:i/>
                <w:sz w:val="24"/>
                <w:szCs w:val="28"/>
                <w:lang w:val="en-US"/>
              </w:rPr>
              <w:t xml:space="preserve">Commonly used cause and effect transitions </w:t>
            </w:r>
          </w:p>
          <w:p w:rsidR="0000718A" w:rsidRPr="00856E94" w:rsidRDefault="0000718A" w:rsidP="0000718A">
            <w:pPr>
              <w:rPr>
                <w:sz w:val="24"/>
                <w:szCs w:val="28"/>
                <w:lang w:val="en-US"/>
              </w:rPr>
            </w:pPr>
            <w:r w:rsidRPr="00856E94">
              <w:rPr>
                <w:sz w:val="24"/>
                <w:szCs w:val="28"/>
                <w:lang w:val="en-US"/>
              </w:rPr>
              <w:t xml:space="preserve">F.ex.                           He was ill. He missed the opportunity </w:t>
            </w:r>
          </w:p>
          <w:p w:rsidR="0000718A" w:rsidRPr="00856E94" w:rsidRDefault="0000718A" w:rsidP="0000718A">
            <w:pPr>
              <w:rPr>
                <w:i/>
                <w:sz w:val="24"/>
                <w:szCs w:val="28"/>
                <w:lang w:val="en-US"/>
              </w:rPr>
            </w:pPr>
            <w:r w:rsidRPr="00856E94">
              <w:rPr>
                <w:sz w:val="24"/>
                <w:szCs w:val="28"/>
                <w:lang w:val="en-US"/>
              </w:rPr>
              <w:t xml:space="preserve">                                </w:t>
            </w:r>
            <w:r w:rsidRPr="00856E94">
              <w:rPr>
                <w:i/>
                <w:sz w:val="24"/>
                <w:szCs w:val="28"/>
                <w:lang w:val="en-US"/>
              </w:rPr>
              <w:t xml:space="preserve">Common transitions for cause </w:t>
            </w:r>
          </w:p>
          <w:p w:rsidR="0000718A" w:rsidRPr="00856E94" w:rsidRDefault="0000718A" w:rsidP="0000718A">
            <w:pPr>
              <w:rPr>
                <w:sz w:val="24"/>
                <w:szCs w:val="28"/>
                <w:lang w:val="en-US"/>
              </w:rPr>
            </w:pPr>
            <w:r w:rsidRPr="00856E94">
              <w:rPr>
                <w:sz w:val="24"/>
                <w:szCs w:val="28"/>
                <w:lang w:val="en-US"/>
              </w:rPr>
              <w:t xml:space="preserve">because                      He missed the opportunity because he was ill. </w:t>
            </w:r>
          </w:p>
          <w:p w:rsidR="0000718A" w:rsidRPr="00856E94" w:rsidRDefault="0000718A" w:rsidP="0000718A">
            <w:pPr>
              <w:rPr>
                <w:sz w:val="24"/>
                <w:szCs w:val="28"/>
                <w:lang w:val="en-US"/>
              </w:rPr>
            </w:pPr>
            <w:r w:rsidRPr="00856E94">
              <w:rPr>
                <w:sz w:val="24"/>
                <w:szCs w:val="28"/>
                <w:lang w:val="en-US"/>
              </w:rPr>
              <w:t xml:space="preserve">caused by                   The missed opportunity was caused by illness </w:t>
            </w:r>
          </w:p>
          <w:p w:rsidR="0000718A" w:rsidRPr="00856E94" w:rsidRDefault="0000718A" w:rsidP="0000718A">
            <w:pPr>
              <w:rPr>
                <w:sz w:val="24"/>
                <w:szCs w:val="28"/>
                <w:lang w:val="en-US"/>
              </w:rPr>
            </w:pPr>
            <w:r w:rsidRPr="00856E94">
              <w:rPr>
                <w:sz w:val="24"/>
                <w:szCs w:val="28"/>
                <w:lang w:val="en-US"/>
              </w:rPr>
              <w:t xml:space="preserve">the reason is that        The reason he missed the opportunity is that he became ill. </w:t>
            </w:r>
          </w:p>
          <w:p w:rsidR="0000718A" w:rsidRPr="00856E94" w:rsidRDefault="0000718A" w:rsidP="0000718A">
            <w:pPr>
              <w:rPr>
                <w:sz w:val="24"/>
                <w:szCs w:val="28"/>
                <w:lang w:val="en-US"/>
              </w:rPr>
            </w:pPr>
            <w:r w:rsidRPr="00856E94">
              <w:rPr>
                <w:sz w:val="24"/>
                <w:szCs w:val="28"/>
                <w:lang w:val="en-US"/>
              </w:rPr>
              <w:lastRenderedPageBreak/>
              <w:t xml:space="preserve">results from                The missed opportunity resulted from his illness </w:t>
            </w:r>
          </w:p>
        </w:tc>
      </w:tr>
      <w:tr w:rsidR="0000718A" w:rsidRPr="00AE5DAE" w:rsidTr="0000718A">
        <w:tc>
          <w:tcPr>
            <w:tcW w:w="11170" w:type="dxa"/>
          </w:tcPr>
          <w:p w:rsidR="0000718A" w:rsidRPr="00856E94" w:rsidRDefault="0000718A" w:rsidP="0000718A">
            <w:pPr>
              <w:rPr>
                <w:i/>
                <w:sz w:val="24"/>
                <w:szCs w:val="28"/>
                <w:lang w:val="en-US"/>
              </w:rPr>
            </w:pPr>
            <w:r w:rsidRPr="00856E94">
              <w:rPr>
                <w:i/>
                <w:sz w:val="24"/>
                <w:szCs w:val="28"/>
                <w:lang w:val="en-US"/>
              </w:rPr>
              <w:lastRenderedPageBreak/>
              <w:t xml:space="preserve">Common transitions for effect </w:t>
            </w:r>
          </w:p>
          <w:p w:rsidR="0000718A" w:rsidRPr="00856E94" w:rsidRDefault="0000718A" w:rsidP="0000718A">
            <w:pPr>
              <w:rPr>
                <w:sz w:val="24"/>
                <w:szCs w:val="28"/>
                <w:lang w:val="en-US"/>
              </w:rPr>
            </w:pPr>
            <w:r w:rsidRPr="00856E94">
              <w:rPr>
                <w:sz w:val="24"/>
                <w:szCs w:val="28"/>
                <w:lang w:val="en-US"/>
              </w:rPr>
              <w:t xml:space="preserve">accordingly                            He was ill accordingly he missed the opportunity </w:t>
            </w:r>
          </w:p>
          <w:p w:rsidR="0000718A" w:rsidRPr="00856E94" w:rsidRDefault="0000718A" w:rsidP="0000718A">
            <w:pPr>
              <w:rPr>
                <w:sz w:val="24"/>
                <w:szCs w:val="28"/>
                <w:lang w:val="en-US"/>
              </w:rPr>
            </w:pPr>
            <w:r w:rsidRPr="00856E94">
              <w:rPr>
                <w:sz w:val="24"/>
                <w:szCs w:val="28"/>
                <w:lang w:val="en-US"/>
              </w:rPr>
              <w:t xml:space="preserve">as a result                               He was ill as a result he missed the opportunity </w:t>
            </w:r>
          </w:p>
          <w:p w:rsidR="0000718A" w:rsidRPr="00856E94" w:rsidRDefault="0000718A" w:rsidP="0000718A">
            <w:pPr>
              <w:rPr>
                <w:sz w:val="24"/>
                <w:szCs w:val="28"/>
                <w:lang w:val="en-US"/>
              </w:rPr>
            </w:pPr>
            <w:r w:rsidRPr="00856E94">
              <w:rPr>
                <w:sz w:val="24"/>
                <w:szCs w:val="28"/>
                <w:lang w:val="en-US"/>
              </w:rPr>
              <w:t xml:space="preserve">resulted in                              His illness resulted in his missing the opportunity. </w:t>
            </w:r>
          </w:p>
          <w:p w:rsidR="0000718A" w:rsidRPr="00856E94" w:rsidRDefault="0000718A" w:rsidP="0000718A">
            <w:pPr>
              <w:rPr>
                <w:sz w:val="24"/>
                <w:szCs w:val="28"/>
                <w:lang w:val="en-US"/>
              </w:rPr>
            </w:pPr>
            <w:r w:rsidRPr="00856E94">
              <w:rPr>
                <w:sz w:val="24"/>
                <w:szCs w:val="28"/>
                <w:lang w:val="en-US"/>
              </w:rPr>
              <w:t xml:space="preserve">consequently                          He was ill, consequently he missed the opportunity </w:t>
            </w:r>
          </w:p>
          <w:p w:rsidR="0000718A" w:rsidRPr="00856E94" w:rsidRDefault="0000718A" w:rsidP="0000718A">
            <w:pPr>
              <w:rPr>
                <w:sz w:val="24"/>
                <w:szCs w:val="28"/>
                <w:lang w:val="en-US"/>
              </w:rPr>
            </w:pPr>
            <w:r w:rsidRPr="00856E94">
              <w:rPr>
                <w:sz w:val="24"/>
                <w:szCs w:val="28"/>
                <w:lang w:val="en-US"/>
              </w:rPr>
              <w:t xml:space="preserve">for this reason                        He was ill for this reason he missed the opportunity </w:t>
            </w:r>
          </w:p>
          <w:p w:rsidR="0000718A" w:rsidRPr="00856E94" w:rsidRDefault="0000718A" w:rsidP="0000718A">
            <w:pPr>
              <w:rPr>
                <w:sz w:val="24"/>
                <w:szCs w:val="28"/>
                <w:lang w:val="en-US"/>
              </w:rPr>
            </w:pPr>
            <w:r w:rsidRPr="00856E94">
              <w:rPr>
                <w:sz w:val="24"/>
                <w:szCs w:val="28"/>
                <w:lang w:val="en-US"/>
              </w:rPr>
              <w:t xml:space="preserve">so                                            He was ill, so he missed the opportunity </w:t>
            </w:r>
          </w:p>
          <w:p w:rsidR="0000718A" w:rsidRPr="00856E94" w:rsidRDefault="0000718A" w:rsidP="0000718A">
            <w:pPr>
              <w:rPr>
                <w:sz w:val="24"/>
                <w:szCs w:val="28"/>
                <w:lang w:val="en-US"/>
              </w:rPr>
            </w:pPr>
            <w:r w:rsidRPr="00856E94">
              <w:rPr>
                <w:sz w:val="24"/>
                <w:szCs w:val="28"/>
                <w:lang w:val="en-US"/>
              </w:rPr>
              <w:t xml:space="preserve">therefore                                 He was ill, therefore he missed the opportunity </w:t>
            </w:r>
          </w:p>
          <w:p w:rsidR="0000718A" w:rsidRPr="00856E94" w:rsidRDefault="0000718A" w:rsidP="0000718A">
            <w:pPr>
              <w:rPr>
                <w:sz w:val="24"/>
                <w:szCs w:val="28"/>
                <w:lang w:val="en-US"/>
              </w:rPr>
            </w:pPr>
            <w:r w:rsidRPr="00856E94">
              <w:rPr>
                <w:sz w:val="24"/>
                <w:szCs w:val="28"/>
                <w:lang w:val="en-US"/>
              </w:rPr>
              <w:t xml:space="preserve">thus                                        He was ill, thus he missed the opportunity </w:t>
            </w:r>
          </w:p>
        </w:tc>
      </w:tr>
    </w:tbl>
    <w:p w:rsidR="0000718A" w:rsidRPr="00856E94" w:rsidRDefault="0000718A" w:rsidP="0000718A">
      <w:pPr>
        <w:rPr>
          <w:szCs w:val="28"/>
          <w:lang w:val="en-US"/>
        </w:rPr>
      </w:pPr>
      <w:r w:rsidRPr="00856E94">
        <w:rPr>
          <w:szCs w:val="28"/>
          <w:lang w:val="en-US"/>
        </w:rPr>
        <w:t xml:space="preserve">Activity 3 (Practice writing a paragraph) </w:t>
      </w:r>
    </w:p>
    <w:p w:rsidR="0000718A" w:rsidRPr="00856E94" w:rsidRDefault="0000718A" w:rsidP="0000718A">
      <w:pPr>
        <w:rPr>
          <w:szCs w:val="28"/>
          <w:lang w:val="en-US"/>
        </w:rPr>
      </w:pPr>
      <w:r w:rsidRPr="00856E94">
        <w:rPr>
          <w:szCs w:val="28"/>
          <w:lang w:val="en-US"/>
        </w:rPr>
        <w:t xml:space="preserve">Objective: to give students an opportunity to revise cause and effect. </w:t>
      </w:r>
    </w:p>
    <w:p w:rsidR="0000718A" w:rsidRPr="00856E94" w:rsidRDefault="0000718A" w:rsidP="0000718A">
      <w:pPr>
        <w:rPr>
          <w:szCs w:val="28"/>
          <w:lang w:val="en-US"/>
        </w:rPr>
      </w:pPr>
      <w:r w:rsidRPr="00856E94">
        <w:rPr>
          <w:szCs w:val="28"/>
          <w:lang w:val="en-US"/>
        </w:rPr>
        <w:t xml:space="preserve">Time: 20 min </w:t>
      </w:r>
    </w:p>
    <w:p w:rsidR="0000718A" w:rsidRPr="00856E94" w:rsidRDefault="0000718A" w:rsidP="0000718A">
      <w:pPr>
        <w:rPr>
          <w:szCs w:val="28"/>
          <w:lang w:val="en-US"/>
        </w:rPr>
      </w:pPr>
      <w:r w:rsidRPr="00856E94">
        <w:rPr>
          <w:szCs w:val="28"/>
          <w:lang w:val="en-US"/>
        </w:rPr>
        <w:t xml:space="preserve">Materials: students notebooks </w:t>
      </w:r>
    </w:p>
    <w:p w:rsidR="0000718A" w:rsidRPr="00856E94" w:rsidRDefault="0000718A" w:rsidP="0000718A">
      <w:pPr>
        <w:rPr>
          <w:szCs w:val="28"/>
          <w:lang w:val="en-US"/>
        </w:rPr>
      </w:pPr>
      <w:r w:rsidRPr="00856E94">
        <w:rPr>
          <w:szCs w:val="28"/>
          <w:lang w:val="en-US"/>
        </w:rPr>
        <w:t xml:space="preserve">►Procedure: </w:t>
      </w:r>
    </w:p>
    <w:p w:rsidR="0000718A" w:rsidRPr="00856E94" w:rsidRDefault="0000718A" w:rsidP="0000718A">
      <w:pPr>
        <w:rPr>
          <w:szCs w:val="28"/>
          <w:lang w:val="en-US"/>
        </w:rPr>
      </w:pPr>
      <w:r w:rsidRPr="00856E94">
        <w:rPr>
          <w:szCs w:val="28"/>
          <w:lang w:val="en-US"/>
        </w:rPr>
        <w:t xml:space="preserve">☺ (10 min) Distribute Handout #3 and ask students to read and answer the questions and after finishing writing, discuss it within their groups. </w:t>
      </w:r>
    </w:p>
    <w:p w:rsidR="0000718A" w:rsidRPr="00856E94" w:rsidRDefault="0000718A" w:rsidP="0000718A">
      <w:pPr>
        <w:rPr>
          <w:szCs w:val="28"/>
          <w:lang w:val="en-US"/>
        </w:rPr>
      </w:pPr>
      <w:r w:rsidRPr="00856E94">
        <w:rPr>
          <w:szCs w:val="28"/>
          <w:lang w:val="en-US"/>
        </w:rPr>
        <w:t xml:space="preserve">☺ (10 min) Ask students to organize their ideas about the photos into two paragraphs, remind them that they should use suitable transitional expressions and ask them to compare with their partners. </w:t>
      </w:r>
    </w:p>
    <w:p w:rsidR="0000718A" w:rsidRPr="00856E94" w:rsidRDefault="0000718A" w:rsidP="0000718A">
      <w:pPr>
        <w:rPr>
          <w:szCs w:val="28"/>
          <w:lang w:val="en-US"/>
        </w:rPr>
      </w:pPr>
      <w:r w:rsidRPr="00856E94">
        <w:rPr>
          <w:szCs w:val="28"/>
          <w:lang w:val="en-US"/>
        </w:rPr>
        <w:t xml:space="preserve">Summary </w:t>
      </w:r>
    </w:p>
    <w:p w:rsidR="0000718A" w:rsidRPr="00856E94" w:rsidRDefault="0000718A" w:rsidP="0000718A">
      <w:pPr>
        <w:rPr>
          <w:szCs w:val="28"/>
          <w:lang w:val="en-US"/>
        </w:rPr>
      </w:pPr>
      <w:r w:rsidRPr="00856E94">
        <w:rPr>
          <w:szCs w:val="28"/>
          <w:lang w:val="en-US"/>
        </w:rPr>
        <w:t xml:space="preserve">☺ (10 min) Let ss read the tips to find more about cause and effect organization. </w:t>
      </w:r>
    </w:p>
    <w:p w:rsidR="0000718A" w:rsidRPr="00856E94" w:rsidRDefault="0000718A" w:rsidP="0000718A">
      <w:pPr>
        <w:rPr>
          <w:szCs w:val="28"/>
          <w:lang w:val="en-US"/>
        </w:rPr>
      </w:pPr>
      <w:r w:rsidRPr="00856E94">
        <w:rPr>
          <w:szCs w:val="28"/>
          <w:lang w:val="en-US"/>
        </w:rPr>
        <w:t xml:space="preserve">Homework: Case study </w:t>
      </w:r>
    </w:p>
    <w:p w:rsidR="0000718A" w:rsidRPr="00856E94" w:rsidRDefault="0000718A" w:rsidP="0000718A">
      <w:pPr>
        <w:rPr>
          <w:szCs w:val="28"/>
          <w:lang w:val="en-US"/>
        </w:rPr>
      </w:pPr>
      <w:r w:rsidRPr="00856E94">
        <w:rPr>
          <w:szCs w:val="28"/>
          <w:lang w:val="en-US"/>
        </w:rPr>
        <w:t xml:space="preserve">This is a cause and effect essay about fast food – how it become so popular and what its effects have been. It uses 2 paragraphs (Introduction and Cause paragraph) Read carefully and write effect and conclusion paragraphs. </w:t>
      </w:r>
    </w:p>
    <w:p w:rsidR="0000718A" w:rsidRPr="00856E94" w:rsidRDefault="0000718A" w:rsidP="0000718A">
      <w:pPr>
        <w:rPr>
          <w:b/>
          <w:szCs w:val="28"/>
          <w:lang w:val="en-US"/>
        </w:rPr>
      </w:pPr>
      <w:r w:rsidRPr="00856E94">
        <w:rPr>
          <w:b/>
          <w:szCs w:val="28"/>
          <w:lang w:val="en-US"/>
        </w:rPr>
        <w:t xml:space="preserve">FAST FOOD </w:t>
      </w:r>
    </w:p>
    <w:p w:rsidR="0000718A" w:rsidRPr="00856E94" w:rsidRDefault="0000718A" w:rsidP="0000718A">
      <w:pPr>
        <w:jc w:val="both"/>
        <w:rPr>
          <w:szCs w:val="28"/>
          <w:lang w:val="en-US"/>
        </w:rPr>
      </w:pPr>
      <w:r w:rsidRPr="00856E94">
        <w:rPr>
          <w:szCs w:val="28"/>
          <w:lang w:val="en-US"/>
        </w:rPr>
        <w:t xml:space="preserve">In the past people in the United Arab Emirates used to eat healthy, freshly prepared food with their families in the home. Today however many people, particularly young people, prefer to eat fast food such as hamburgers, fried chicken, shawarma, or pizza. There are many reasons why this change has occurred but this essay will also outline the serious effects of this move towards fast food on individuals and society. </w:t>
      </w:r>
    </w:p>
    <w:p w:rsidR="0000718A" w:rsidRPr="00856E94" w:rsidRDefault="0000718A" w:rsidP="0000718A">
      <w:pPr>
        <w:jc w:val="both"/>
        <w:rPr>
          <w:szCs w:val="28"/>
          <w:lang w:val="en-US"/>
        </w:rPr>
      </w:pPr>
      <w:r w:rsidRPr="00856E94">
        <w:rPr>
          <w:szCs w:val="28"/>
          <w:lang w:val="en-US"/>
        </w:rPr>
        <w:t xml:space="preserve">There are many reasons for the popularity of fast food. One of the main reasons is the change in lifestyle. Many people in the UAE are working long now shifts or extended school days. They don’t have time to find ingredients . Women are now starting to work in the Emirates, and this can result less time being available for preparing family meals. Another cause is the huge number of young, affluent people in the United Arab Emirates. The rapid development of the country has meant that young people who comprise 75 of the population, have money to spend. A third reason is advertising. The UAE is a modern, free-market country, with all forms of media such as the Internet and satellite television, and people like to try new products and different kinds of fast food. </w:t>
      </w:r>
    </w:p>
    <w:p w:rsidR="0000718A" w:rsidRPr="00856E94" w:rsidRDefault="0000718A" w:rsidP="0000718A">
      <w:pPr>
        <w:rPr>
          <w:szCs w:val="28"/>
        </w:rPr>
      </w:pPr>
      <w:r w:rsidRPr="00856E94">
        <w:rPr>
          <w:szCs w:val="28"/>
        </w:rPr>
        <w:t>Activity 2 Handout #1</w:t>
      </w:r>
    </w:p>
    <w:tbl>
      <w:tblPr>
        <w:tblStyle w:val="a8"/>
        <w:tblW w:w="0" w:type="auto"/>
        <w:tblLook w:val="04A0"/>
      </w:tblPr>
      <w:tblGrid>
        <w:gridCol w:w="9571"/>
      </w:tblGrid>
      <w:tr w:rsidR="0000718A" w:rsidRPr="00856E94" w:rsidTr="0000718A">
        <w:tc>
          <w:tcPr>
            <w:tcW w:w="11170" w:type="dxa"/>
          </w:tcPr>
          <w:p w:rsidR="0000718A" w:rsidRPr="00856E94" w:rsidRDefault="0000718A" w:rsidP="00EF3B51">
            <w:pPr>
              <w:pStyle w:val="a3"/>
              <w:widowControl w:val="0"/>
              <w:numPr>
                <w:ilvl w:val="0"/>
                <w:numId w:val="92"/>
              </w:numPr>
              <w:spacing w:after="0" w:line="240" w:lineRule="auto"/>
              <w:rPr>
                <w:rFonts w:ascii="Times New Roman" w:hAnsi="Times New Roman"/>
                <w:sz w:val="24"/>
                <w:szCs w:val="28"/>
              </w:rPr>
            </w:pPr>
            <w:r w:rsidRPr="00856E94">
              <w:rPr>
                <w:rFonts w:ascii="Times New Roman" w:hAnsi="Times New Roman"/>
                <w:sz w:val="24"/>
                <w:szCs w:val="28"/>
              </w:rPr>
              <w:t>the baby laughed</w:t>
            </w:r>
          </w:p>
        </w:tc>
      </w:tr>
      <w:tr w:rsidR="0000718A" w:rsidRPr="00856E94" w:rsidTr="0000718A">
        <w:tc>
          <w:tcPr>
            <w:tcW w:w="11170" w:type="dxa"/>
          </w:tcPr>
          <w:p w:rsidR="0000718A" w:rsidRPr="00856E94" w:rsidRDefault="0000718A" w:rsidP="00EF3B51">
            <w:pPr>
              <w:pStyle w:val="a3"/>
              <w:widowControl w:val="0"/>
              <w:numPr>
                <w:ilvl w:val="0"/>
                <w:numId w:val="92"/>
              </w:numPr>
              <w:spacing w:after="0" w:line="240" w:lineRule="auto"/>
              <w:rPr>
                <w:rFonts w:ascii="Times New Roman" w:hAnsi="Times New Roman"/>
                <w:sz w:val="24"/>
                <w:szCs w:val="28"/>
              </w:rPr>
            </w:pPr>
            <w:r w:rsidRPr="00856E94">
              <w:rPr>
                <w:rFonts w:ascii="Times New Roman" w:hAnsi="Times New Roman"/>
                <w:sz w:val="24"/>
                <w:szCs w:val="28"/>
              </w:rPr>
              <w:t>sevdo failed the exam</w:t>
            </w:r>
          </w:p>
        </w:tc>
      </w:tr>
      <w:tr w:rsidR="0000718A" w:rsidRPr="00856E94" w:rsidTr="0000718A">
        <w:tc>
          <w:tcPr>
            <w:tcW w:w="11170" w:type="dxa"/>
          </w:tcPr>
          <w:p w:rsidR="0000718A" w:rsidRPr="00856E94" w:rsidRDefault="0000718A" w:rsidP="00EF3B51">
            <w:pPr>
              <w:pStyle w:val="a3"/>
              <w:widowControl w:val="0"/>
              <w:numPr>
                <w:ilvl w:val="0"/>
                <w:numId w:val="92"/>
              </w:numPr>
              <w:spacing w:after="0" w:line="240" w:lineRule="auto"/>
              <w:rPr>
                <w:rFonts w:ascii="Times New Roman" w:hAnsi="Times New Roman"/>
                <w:sz w:val="24"/>
                <w:szCs w:val="28"/>
              </w:rPr>
            </w:pPr>
            <w:r w:rsidRPr="00856E94">
              <w:rPr>
                <w:rFonts w:ascii="Times New Roman" w:hAnsi="Times New Roman"/>
                <w:sz w:val="24"/>
                <w:szCs w:val="28"/>
              </w:rPr>
              <w:t>the boy was hungry</w:t>
            </w:r>
          </w:p>
        </w:tc>
      </w:tr>
      <w:tr w:rsidR="0000718A" w:rsidRPr="00AE5DAE" w:rsidTr="0000718A">
        <w:tc>
          <w:tcPr>
            <w:tcW w:w="11170" w:type="dxa"/>
          </w:tcPr>
          <w:p w:rsidR="0000718A" w:rsidRPr="00856E94" w:rsidRDefault="0000718A" w:rsidP="00EF3B51">
            <w:pPr>
              <w:pStyle w:val="a3"/>
              <w:widowControl w:val="0"/>
              <w:numPr>
                <w:ilvl w:val="0"/>
                <w:numId w:val="92"/>
              </w:numPr>
              <w:spacing w:after="0" w:line="240" w:lineRule="auto"/>
              <w:rPr>
                <w:rFonts w:ascii="Times New Roman" w:hAnsi="Times New Roman"/>
                <w:sz w:val="24"/>
                <w:szCs w:val="28"/>
                <w:lang w:val="en-US"/>
              </w:rPr>
            </w:pPr>
            <w:r w:rsidRPr="00856E94">
              <w:rPr>
                <w:rFonts w:ascii="Times New Roman" w:hAnsi="Times New Roman"/>
                <w:sz w:val="24"/>
                <w:szCs w:val="28"/>
                <w:lang w:val="en-US"/>
              </w:rPr>
              <w:t>the little girl was sleepy</w:t>
            </w:r>
          </w:p>
        </w:tc>
      </w:tr>
      <w:tr w:rsidR="0000718A" w:rsidRPr="00AE5DAE" w:rsidTr="0000718A">
        <w:tc>
          <w:tcPr>
            <w:tcW w:w="11170" w:type="dxa"/>
          </w:tcPr>
          <w:p w:rsidR="0000718A" w:rsidRPr="00856E94" w:rsidRDefault="0000718A" w:rsidP="00EF3B51">
            <w:pPr>
              <w:pStyle w:val="a3"/>
              <w:widowControl w:val="0"/>
              <w:numPr>
                <w:ilvl w:val="0"/>
                <w:numId w:val="92"/>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he broke a class rule </w:t>
            </w:r>
          </w:p>
        </w:tc>
      </w:tr>
      <w:tr w:rsidR="0000718A" w:rsidRPr="00856E94" w:rsidTr="0000718A">
        <w:tc>
          <w:tcPr>
            <w:tcW w:w="11170" w:type="dxa"/>
          </w:tcPr>
          <w:p w:rsidR="0000718A" w:rsidRPr="00856E94" w:rsidRDefault="0000718A" w:rsidP="0000718A">
            <w:pPr>
              <w:rPr>
                <w:sz w:val="24"/>
                <w:szCs w:val="28"/>
              </w:rPr>
            </w:pPr>
            <w:r w:rsidRPr="00856E94">
              <w:rPr>
                <w:sz w:val="24"/>
                <w:szCs w:val="28"/>
                <w:lang w:val="en-US"/>
              </w:rPr>
              <w:t xml:space="preserve">     </w:t>
            </w:r>
            <w:r w:rsidRPr="00856E94">
              <w:rPr>
                <w:sz w:val="24"/>
                <w:szCs w:val="28"/>
              </w:rPr>
              <w:t>6.John lost his job</w:t>
            </w:r>
          </w:p>
        </w:tc>
      </w:tr>
      <w:tr w:rsidR="0000718A" w:rsidRPr="00856E94" w:rsidTr="0000718A">
        <w:tc>
          <w:tcPr>
            <w:tcW w:w="11170" w:type="dxa"/>
          </w:tcPr>
          <w:p w:rsidR="0000718A" w:rsidRPr="00856E94" w:rsidRDefault="0000718A" w:rsidP="0000718A">
            <w:pPr>
              <w:rPr>
                <w:sz w:val="24"/>
                <w:szCs w:val="28"/>
              </w:rPr>
            </w:pPr>
            <w:r w:rsidRPr="00856E94">
              <w:rPr>
                <w:sz w:val="24"/>
                <w:szCs w:val="28"/>
              </w:rPr>
              <w:t xml:space="preserve">     7. the neighbors complained</w:t>
            </w:r>
          </w:p>
        </w:tc>
      </w:tr>
      <w:tr w:rsidR="0000718A" w:rsidRPr="00AE5DAE" w:rsidTr="0000718A">
        <w:tc>
          <w:tcPr>
            <w:tcW w:w="11170" w:type="dxa"/>
          </w:tcPr>
          <w:p w:rsidR="0000718A" w:rsidRPr="00856E94" w:rsidRDefault="0000718A" w:rsidP="0000718A">
            <w:pPr>
              <w:rPr>
                <w:sz w:val="24"/>
                <w:szCs w:val="28"/>
                <w:lang w:val="en-US"/>
              </w:rPr>
            </w:pPr>
            <w:r w:rsidRPr="00856E94">
              <w:rPr>
                <w:sz w:val="24"/>
                <w:szCs w:val="28"/>
                <w:lang w:val="en-US"/>
              </w:rPr>
              <w:t xml:space="preserve">     8. he got to the airport late</w:t>
            </w:r>
          </w:p>
        </w:tc>
      </w:tr>
      <w:tr w:rsidR="0000718A" w:rsidRPr="00AE5DAE" w:rsidTr="0000718A">
        <w:tc>
          <w:tcPr>
            <w:tcW w:w="11170" w:type="dxa"/>
          </w:tcPr>
          <w:p w:rsidR="0000718A" w:rsidRPr="00856E94" w:rsidRDefault="0000718A" w:rsidP="00EF3B51">
            <w:pPr>
              <w:pStyle w:val="a3"/>
              <w:widowControl w:val="0"/>
              <w:numPr>
                <w:ilvl w:val="0"/>
                <w:numId w:val="78"/>
              </w:numPr>
              <w:spacing w:after="0" w:line="240" w:lineRule="auto"/>
              <w:rPr>
                <w:rFonts w:ascii="Times New Roman" w:hAnsi="Times New Roman"/>
                <w:sz w:val="24"/>
                <w:szCs w:val="28"/>
                <w:lang w:val="en-US"/>
              </w:rPr>
            </w:pPr>
            <w:r w:rsidRPr="00856E94">
              <w:rPr>
                <w:rFonts w:ascii="Times New Roman" w:hAnsi="Times New Roman"/>
                <w:sz w:val="24"/>
                <w:szCs w:val="28"/>
                <w:lang w:val="en-US"/>
              </w:rPr>
              <w:t>I smoke three packs of cigarettes a day</w:t>
            </w:r>
          </w:p>
        </w:tc>
      </w:tr>
      <w:tr w:rsidR="0000718A" w:rsidRPr="00AE5DAE" w:rsidTr="0000718A">
        <w:tc>
          <w:tcPr>
            <w:tcW w:w="11170" w:type="dxa"/>
          </w:tcPr>
          <w:p w:rsidR="0000718A" w:rsidRPr="00856E94" w:rsidRDefault="0000718A" w:rsidP="00EF3B51">
            <w:pPr>
              <w:pStyle w:val="a3"/>
              <w:widowControl w:val="0"/>
              <w:numPr>
                <w:ilvl w:val="0"/>
                <w:numId w:val="78"/>
              </w:numPr>
              <w:spacing w:after="0" w:line="240" w:lineRule="auto"/>
              <w:rPr>
                <w:rFonts w:ascii="Times New Roman" w:hAnsi="Times New Roman"/>
                <w:sz w:val="24"/>
                <w:szCs w:val="28"/>
                <w:lang w:val="en-US"/>
              </w:rPr>
            </w:pPr>
            <w:r w:rsidRPr="00856E94">
              <w:rPr>
                <w:rFonts w:ascii="Times New Roman" w:hAnsi="Times New Roman"/>
                <w:sz w:val="24"/>
                <w:szCs w:val="28"/>
                <w:lang w:val="en-US"/>
              </w:rPr>
              <w:t>He was lat6e for class</w:t>
            </w:r>
          </w:p>
        </w:tc>
      </w:tr>
    </w:tbl>
    <w:p w:rsidR="0000718A" w:rsidRPr="00856E94" w:rsidRDefault="0000718A" w:rsidP="0000718A">
      <w:pPr>
        <w:rPr>
          <w:szCs w:val="28"/>
          <w:lang w:val="en-US"/>
        </w:rPr>
      </w:pPr>
    </w:p>
    <w:p w:rsidR="0000718A" w:rsidRPr="00856E94" w:rsidRDefault="0000718A" w:rsidP="0000718A">
      <w:pPr>
        <w:rPr>
          <w:szCs w:val="28"/>
          <w:lang w:val="en-US"/>
        </w:rPr>
      </w:pPr>
    </w:p>
    <w:p w:rsidR="0000718A" w:rsidRPr="00856E94" w:rsidRDefault="0000718A" w:rsidP="0000718A">
      <w:pPr>
        <w:rPr>
          <w:b/>
          <w:szCs w:val="28"/>
          <w:lang w:val="en-US"/>
        </w:rPr>
      </w:pPr>
      <w:r w:rsidRPr="00856E94">
        <w:rPr>
          <w:b/>
          <w:szCs w:val="28"/>
          <w:lang w:val="en-US"/>
        </w:rPr>
        <w:t xml:space="preserve">Activity 2 Handout #2 </w:t>
      </w:r>
    </w:p>
    <w:p w:rsidR="0000718A" w:rsidRPr="00856E94" w:rsidRDefault="0000718A" w:rsidP="0000718A">
      <w:pPr>
        <w:rPr>
          <w:b/>
          <w:szCs w:val="28"/>
          <w:lang w:val="en-US"/>
        </w:rPr>
      </w:pPr>
      <w:r w:rsidRPr="00856E94">
        <w:rPr>
          <w:b/>
          <w:szCs w:val="28"/>
          <w:lang w:val="en-US"/>
        </w:rPr>
        <w:t xml:space="preserve">Commonly used cause and effect transitions </w:t>
      </w:r>
    </w:p>
    <w:p w:rsidR="0000718A" w:rsidRPr="00856E94" w:rsidRDefault="0000718A" w:rsidP="0000718A">
      <w:pPr>
        <w:rPr>
          <w:szCs w:val="28"/>
          <w:lang w:val="en-US"/>
        </w:rPr>
      </w:pPr>
      <w:r w:rsidRPr="00856E94">
        <w:rPr>
          <w:szCs w:val="28"/>
          <w:lang w:val="en-US"/>
        </w:rPr>
        <w:t xml:space="preserve">F.ex. He was ill. He missed the opportunity </w:t>
      </w:r>
    </w:p>
    <w:p w:rsidR="0000718A" w:rsidRPr="00856E94" w:rsidRDefault="0000718A" w:rsidP="0000718A">
      <w:pPr>
        <w:rPr>
          <w:b/>
          <w:szCs w:val="28"/>
          <w:lang w:val="en-US"/>
        </w:rPr>
      </w:pPr>
      <w:r w:rsidRPr="00856E94">
        <w:rPr>
          <w:b/>
          <w:szCs w:val="28"/>
          <w:lang w:val="en-US"/>
        </w:rPr>
        <w:t xml:space="preserve">Common transitions for cause </w:t>
      </w:r>
    </w:p>
    <w:p w:rsidR="0000718A" w:rsidRPr="00856E94" w:rsidRDefault="0000718A" w:rsidP="0000718A">
      <w:pPr>
        <w:rPr>
          <w:szCs w:val="28"/>
          <w:lang w:val="en-US"/>
        </w:rPr>
      </w:pPr>
      <w:r w:rsidRPr="00856E94">
        <w:rPr>
          <w:szCs w:val="28"/>
          <w:lang w:val="en-US"/>
        </w:rPr>
        <w:t xml:space="preserve">because                                He missed the opportunity -------------------- </w:t>
      </w:r>
    </w:p>
    <w:p w:rsidR="0000718A" w:rsidRPr="00856E94" w:rsidRDefault="0000718A" w:rsidP="0000718A">
      <w:pPr>
        <w:rPr>
          <w:szCs w:val="28"/>
          <w:lang w:val="en-US"/>
        </w:rPr>
      </w:pPr>
      <w:r w:rsidRPr="00856E94">
        <w:rPr>
          <w:szCs w:val="28"/>
          <w:lang w:val="en-US"/>
        </w:rPr>
        <w:t xml:space="preserve">caused by                             The missed opportunity ------------------------- </w:t>
      </w:r>
    </w:p>
    <w:p w:rsidR="0000718A" w:rsidRPr="00856E94" w:rsidRDefault="0000718A" w:rsidP="0000718A">
      <w:pPr>
        <w:rPr>
          <w:szCs w:val="28"/>
          <w:lang w:val="en-US"/>
        </w:rPr>
      </w:pPr>
      <w:r w:rsidRPr="00856E94">
        <w:rPr>
          <w:szCs w:val="28"/>
          <w:lang w:val="en-US"/>
        </w:rPr>
        <w:t xml:space="preserve">the reason is that                   ---------- he missed the opportunity is ----- he became ill. </w:t>
      </w:r>
    </w:p>
    <w:p w:rsidR="0000718A" w:rsidRPr="00856E94" w:rsidRDefault="0000718A" w:rsidP="0000718A">
      <w:pPr>
        <w:rPr>
          <w:szCs w:val="28"/>
          <w:lang w:val="en-US"/>
        </w:rPr>
      </w:pPr>
      <w:r w:rsidRPr="00856E94">
        <w:rPr>
          <w:szCs w:val="28"/>
          <w:lang w:val="en-US"/>
        </w:rPr>
        <w:t xml:space="preserve">results from                         The missed opportunity -------------- his illness </w:t>
      </w:r>
    </w:p>
    <w:p w:rsidR="0000718A" w:rsidRPr="00856E94" w:rsidRDefault="0000718A" w:rsidP="0000718A">
      <w:pPr>
        <w:rPr>
          <w:b/>
          <w:szCs w:val="28"/>
          <w:lang w:val="en-US"/>
        </w:rPr>
      </w:pPr>
      <w:r w:rsidRPr="00856E94">
        <w:rPr>
          <w:b/>
          <w:szCs w:val="28"/>
          <w:lang w:val="en-US"/>
        </w:rPr>
        <w:t xml:space="preserve">Common transitions for effect </w:t>
      </w:r>
    </w:p>
    <w:p w:rsidR="0000718A" w:rsidRPr="00856E94" w:rsidRDefault="0000718A" w:rsidP="0000718A">
      <w:pPr>
        <w:rPr>
          <w:szCs w:val="28"/>
          <w:lang w:val="en-US"/>
        </w:rPr>
      </w:pPr>
      <w:r w:rsidRPr="00856E94">
        <w:rPr>
          <w:szCs w:val="28"/>
          <w:lang w:val="en-US"/>
        </w:rPr>
        <w:t xml:space="preserve">Accordingly                       He was ill ------------- he missed the opportunity </w:t>
      </w:r>
    </w:p>
    <w:p w:rsidR="0000718A" w:rsidRPr="00856E94" w:rsidRDefault="0000718A" w:rsidP="0000718A">
      <w:pPr>
        <w:rPr>
          <w:szCs w:val="28"/>
          <w:lang w:val="en-US"/>
        </w:rPr>
      </w:pPr>
      <w:r w:rsidRPr="00856E94">
        <w:rPr>
          <w:szCs w:val="28"/>
          <w:lang w:val="en-US"/>
        </w:rPr>
        <w:t xml:space="preserve">as a result                           He was ill------------ he missed the opportunity </w:t>
      </w:r>
    </w:p>
    <w:p w:rsidR="0000718A" w:rsidRPr="00856E94" w:rsidRDefault="0000718A" w:rsidP="0000718A">
      <w:pPr>
        <w:rPr>
          <w:szCs w:val="28"/>
          <w:lang w:val="en-US"/>
        </w:rPr>
      </w:pPr>
      <w:r w:rsidRPr="00856E94">
        <w:rPr>
          <w:szCs w:val="28"/>
          <w:lang w:val="en-US"/>
        </w:rPr>
        <w:t xml:space="preserve">resulted in                          His illness-------------- his missing the opportunity. </w:t>
      </w:r>
    </w:p>
    <w:p w:rsidR="0000718A" w:rsidRPr="00856E94" w:rsidRDefault="0000718A" w:rsidP="0000718A">
      <w:pPr>
        <w:rPr>
          <w:szCs w:val="28"/>
          <w:lang w:val="en-US"/>
        </w:rPr>
      </w:pPr>
      <w:r w:rsidRPr="00856E94">
        <w:rPr>
          <w:szCs w:val="28"/>
          <w:lang w:val="en-US"/>
        </w:rPr>
        <w:t xml:space="preserve">consequently                      He was ill-------------- he missed the opportunity </w:t>
      </w:r>
    </w:p>
    <w:p w:rsidR="0000718A" w:rsidRPr="00856E94" w:rsidRDefault="0000718A" w:rsidP="0000718A">
      <w:pPr>
        <w:rPr>
          <w:szCs w:val="28"/>
          <w:lang w:val="en-US"/>
        </w:rPr>
      </w:pPr>
      <w:r w:rsidRPr="00856E94">
        <w:rPr>
          <w:szCs w:val="28"/>
          <w:lang w:val="en-US"/>
        </w:rPr>
        <w:t xml:space="preserve">for this reason                    He was ill -------------- he missed the opportunity </w:t>
      </w:r>
    </w:p>
    <w:p w:rsidR="0000718A" w:rsidRPr="00856E94" w:rsidRDefault="0000718A" w:rsidP="0000718A">
      <w:pPr>
        <w:rPr>
          <w:szCs w:val="28"/>
          <w:lang w:val="en-US"/>
        </w:rPr>
      </w:pPr>
      <w:r w:rsidRPr="00856E94">
        <w:rPr>
          <w:szCs w:val="28"/>
          <w:lang w:val="en-US"/>
        </w:rPr>
        <w:t xml:space="preserve">so                                       He was ill---------- he missed the opportunity </w:t>
      </w:r>
    </w:p>
    <w:p w:rsidR="0000718A" w:rsidRPr="00856E94" w:rsidRDefault="0000718A" w:rsidP="0000718A">
      <w:pPr>
        <w:rPr>
          <w:szCs w:val="28"/>
          <w:lang w:val="en-US"/>
        </w:rPr>
      </w:pPr>
      <w:r w:rsidRPr="00856E94">
        <w:rPr>
          <w:szCs w:val="28"/>
          <w:lang w:val="en-US"/>
        </w:rPr>
        <w:t xml:space="preserve">therefore                            He was ill------------- he missed the opportunity </w:t>
      </w:r>
    </w:p>
    <w:p w:rsidR="0000718A" w:rsidRPr="00856E94" w:rsidRDefault="0000718A" w:rsidP="0000718A">
      <w:pPr>
        <w:rPr>
          <w:szCs w:val="28"/>
          <w:lang w:val="en-US"/>
        </w:rPr>
      </w:pPr>
      <w:r w:rsidRPr="00856E94">
        <w:rPr>
          <w:szCs w:val="28"/>
          <w:lang w:val="en-US"/>
        </w:rPr>
        <w:t xml:space="preserve">thus                                    He was ill------------- he missed the opportunity </w:t>
      </w:r>
    </w:p>
    <w:p w:rsidR="0000718A" w:rsidRPr="00856E94" w:rsidRDefault="0000718A" w:rsidP="0000718A">
      <w:pPr>
        <w:rPr>
          <w:b/>
          <w:szCs w:val="28"/>
          <w:lang w:val="en-US"/>
        </w:rPr>
      </w:pPr>
      <w:r w:rsidRPr="00856E94">
        <w:rPr>
          <w:b/>
          <w:szCs w:val="28"/>
          <w:lang w:val="en-US"/>
        </w:rPr>
        <w:t xml:space="preserve">Activity 3 Handout # 3 </w:t>
      </w:r>
    </w:p>
    <w:p w:rsidR="0000718A" w:rsidRPr="00856E94" w:rsidRDefault="0000718A" w:rsidP="0000718A">
      <w:pPr>
        <w:rPr>
          <w:szCs w:val="28"/>
          <w:lang w:val="en-US"/>
        </w:rPr>
      </w:pPr>
      <w:r w:rsidRPr="00856E94">
        <w:rPr>
          <w:szCs w:val="28"/>
          <w:lang w:val="en-US"/>
        </w:rPr>
        <w:t xml:space="preserve">The custom of shaking hands developed as a result of fear and mistrust. At one time, men never went anywhere without a weapon because there was always the possibility of an attack. When strangers met, they made a point of moving their weapons aside and showing empty hands. Two men would join right hands in a firm clasp so that neither could reach for a dagger. If a man intended harm, he would never shake hands. Today, the clasping of hands is a way of introducing ourselves to others and saying that we are friend, not foe. </w:t>
      </w:r>
    </w:p>
    <w:p w:rsidR="0000718A" w:rsidRPr="00856E94" w:rsidRDefault="0000718A" w:rsidP="0000718A">
      <w:pPr>
        <w:rPr>
          <w:szCs w:val="28"/>
          <w:lang w:val="en-US"/>
        </w:rPr>
      </w:pPr>
      <w:r w:rsidRPr="00856E94">
        <w:rPr>
          <w:szCs w:val="28"/>
          <w:lang w:val="en-US"/>
        </w:rPr>
        <w:t xml:space="preserve">1. How many of the key words used to show cause and effect can you locate in the paragraph? </w:t>
      </w:r>
    </w:p>
    <w:p w:rsidR="0000718A" w:rsidRPr="00856E94" w:rsidRDefault="0000718A" w:rsidP="0000718A">
      <w:pPr>
        <w:rPr>
          <w:szCs w:val="28"/>
          <w:lang w:val="en-US"/>
        </w:rPr>
      </w:pPr>
    </w:p>
    <w:p w:rsidR="0000718A" w:rsidRPr="00856E94" w:rsidRDefault="0000718A" w:rsidP="0000718A">
      <w:pPr>
        <w:rPr>
          <w:szCs w:val="28"/>
          <w:lang w:val="en-US"/>
        </w:rPr>
      </w:pPr>
      <w:r w:rsidRPr="00856E94">
        <w:rPr>
          <w:szCs w:val="28"/>
          <w:lang w:val="en-US"/>
        </w:rPr>
        <w:t xml:space="preserve">------------------------------------------------------------------------------------------------------------------------------------------------------------------------------------------------------------------------------------------------------------------------------------------------------------------------------------ </w:t>
      </w:r>
    </w:p>
    <w:p w:rsidR="0000718A" w:rsidRPr="00856E94" w:rsidRDefault="0000718A" w:rsidP="0000718A">
      <w:pPr>
        <w:rPr>
          <w:szCs w:val="28"/>
          <w:lang w:val="en-US"/>
        </w:rPr>
      </w:pPr>
      <w:r w:rsidRPr="00856E94">
        <w:rPr>
          <w:szCs w:val="28"/>
          <w:lang w:val="en-US"/>
        </w:rPr>
        <w:t xml:space="preserve">2. List the words.------------------------------------------------------------------------------------------------------------------------------------------------------------------------------------------------------------------------------------------------------------------------------------------------------------------ </w:t>
      </w:r>
    </w:p>
    <w:p w:rsidR="0000718A" w:rsidRPr="00856E94" w:rsidRDefault="0000718A" w:rsidP="0000718A">
      <w:pPr>
        <w:rPr>
          <w:szCs w:val="28"/>
          <w:lang w:val="en-US"/>
        </w:rPr>
      </w:pPr>
    </w:p>
    <w:p w:rsidR="0000718A" w:rsidRPr="00856E94" w:rsidRDefault="0000718A" w:rsidP="0000718A">
      <w:pPr>
        <w:rPr>
          <w:b/>
          <w:szCs w:val="28"/>
          <w:lang w:val="en-US"/>
        </w:rPr>
      </w:pPr>
      <w:r w:rsidRPr="00856E94">
        <w:rPr>
          <w:b/>
          <w:szCs w:val="28"/>
          <w:lang w:val="en-US"/>
        </w:rPr>
        <w:t>L</w:t>
      </w:r>
      <w:r w:rsidRPr="00856E94">
        <w:rPr>
          <w:b/>
          <w:szCs w:val="28"/>
        </w:rPr>
        <w:t>і</w:t>
      </w:r>
      <w:r w:rsidRPr="00856E94">
        <w:rPr>
          <w:b/>
          <w:szCs w:val="28"/>
          <w:lang w:val="en-US"/>
        </w:rPr>
        <w:t xml:space="preserve">terature </w:t>
      </w:r>
    </w:p>
    <w:p w:rsidR="0000718A" w:rsidRPr="00856E94" w:rsidRDefault="0000718A" w:rsidP="0000718A">
      <w:pPr>
        <w:rPr>
          <w:szCs w:val="28"/>
          <w:lang w:val="en-US"/>
        </w:rPr>
      </w:pPr>
      <w:r w:rsidRPr="00856E94">
        <w:rPr>
          <w:szCs w:val="28"/>
          <w:lang w:val="en-US"/>
        </w:rPr>
        <w:t xml:space="preserve">1. </w:t>
      </w:r>
      <w:r w:rsidRPr="00856E94">
        <w:rPr>
          <w:szCs w:val="28"/>
        </w:rPr>
        <w:t>Бакиева</w:t>
      </w:r>
      <w:r w:rsidRPr="00856E94">
        <w:rPr>
          <w:szCs w:val="28"/>
          <w:lang w:val="en-US"/>
        </w:rPr>
        <w:t xml:space="preserve"> </w:t>
      </w:r>
      <w:r w:rsidRPr="00856E94">
        <w:rPr>
          <w:szCs w:val="28"/>
        </w:rPr>
        <w:t>Г</w:t>
      </w:r>
      <w:r w:rsidRPr="00856E94">
        <w:rPr>
          <w:szCs w:val="28"/>
          <w:lang w:val="en-US"/>
        </w:rPr>
        <w:t>.</w:t>
      </w:r>
      <w:r w:rsidRPr="00856E94">
        <w:rPr>
          <w:szCs w:val="28"/>
        </w:rPr>
        <w:t>Х</w:t>
      </w:r>
      <w:r w:rsidRPr="00856E94">
        <w:rPr>
          <w:szCs w:val="28"/>
          <w:lang w:val="en-US"/>
        </w:rPr>
        <w:t xml:space="preserve">. </w:t>
      </w:r>
      <w:r w:rsidRPr="00856E94">
        <w:rPr>
          <w:szCs w:val="28"/>
        </w:rPr>
        <w:t>ва</w:t>
      </w:r>
      <w:r w:rsidRPr="00856E94">
        <w:rPr>
          <w:szCs w:val="28"/>
          <w:lang w:val="en-US"/>
        </w:rPr>
        <w:t xml:space="preserve"> </w:t>
      </w:r>
      <w:r w:rsidRPr="00856E94">
        <w:rPr>
          <w:szCs w:val="28"/>
        </w:rPr>
        <w:t>бошқ</w:t>
      </w:r>
      <w:r w:rsidRPr="00856E94">
        <w:rPr>
          <w:szCs w:val="28"/>
          <w:lang w:val="en-US"/>
        </w:rPr>
        <w:t>. 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00718A" w:rsidRPr="00856E94" w:rsidRDefault="0000718A" w:rsidP="0000718A">
      <w:pPr>
        <w:rPr>
          <w:szCs w:val="28"/>
          <w:lang w:val="en-US"/>
        </w:rPr>
      </w:pPr>
      <w:r w:rsidRPr="00856E94">
        <w:rPr>
          <w:szCs w:val="28"/>
          <w:lang w:val="en-US"/>
        </w:rPr>
        <w:t xml:space="preserve">2. Barton, L. &amp; Sardinas, C. P. (2004), North Star. Reading and Writing. Intermediate. Longman. </w:t>
      </w:r>
    </w:p>
    <w:p w:rsidR="0000718A" w:rsidRPr="00856E94" w:rsidRDefault="0000718A" w:rsidP="0000718A">
      <w:pPr>
        <w:rPr>
          <w:szCs w:val="28"/>
          <w:lang w:val="en-US"/>
        </w:rPr>
      </w:pPr>
      <w:r w:rsidRPr="00856E94">
        <w:rPr>
          <w:szCs w:val="28"/>
          <w:lang w:val="en-US"/>
        </w:rPr>
        <w:t xml:space="preserve">3. Driscol, L. (2004) Reading Extra A resource book of multi-level skills activities. CUP. </w:t>
      </w:r>
    </w:p>
    <w:p w:rsidR="0000718A" w:rsidRPr="00856E94" w:rsidRDefault="0000718A" w:rsidP="0000718A">
      <w:pPr>
        <w:rPr>
          <w:szCs w:val="28"/>
          <w:lang w:val="en-US"/>
        </w:rPr>
      </w:pPr>
      <w:r w:rsidRPr="00856E94">
        <w:rPr>
          <w:szCs w:val="28"/>
          <w:lang w:val="en-US"/>
        </w:rPr>
        <w:t xml:space="preserve">4. Fry E. B. (2000), Skimming and scanning. Middle level, Jamestown Publishers. </w:t>
      </w:r>
    </w:p>
    <w:p w:rsidR="0000718A" w:rsidRPr="00856E94" w:rsidRDefault="0000718A" w:rsidP="0000718A">
      <w:pPr>
        <w:rPr>
          <w:szCs w:val="28"/>
          <w:lang w:val="en-US"/>
        </w:rPr>
      </w:pPr>
    </w:p>
    <w:p w:rsidR="0000718A" w:rsidRPr="00856E94" w:rsidRDefault="0000718A" w:rsidP="0000718A">
      <w:pPr>
        <w:rPr>
          <w:szCs w:val="28"/>
          <w:lang w:val="en-US"/>
        </w:rPr>
      </w:pPr>
      <w:r w:rsidRPr="00856E94">
        <w:rPr>
          <w:szCs w:val="28"/>
          <w:lang w:val="en-US"/>
        </w:rPr>
        <w:t xml:space="preserve">5. Greenall, S &amp; D. Pye (2007), Reading 2, 3. Cambridge Skills for Fluency. Cambridge: CUP </w:t>
      </w:r>
    </w:p>
    <w:p w:rsidR="0000718A" w:rsidRPr="00856E94" w:rsidRDefault="0000718A" w:rsidP="0000718A">
      <w:pPr>
        <w:rPr>
          <w:szCs w:val="28"/>
          <w:lang w:val="en-US"/>
        </w:rPr>
      </w:pPr>
      <w:r w:rsidRPr="00856E94">
        <w:rPr>
          <w:szCs w:val="28"/>
          <w:lang w:val="en-US"/>
        </w:rPr>
        <w:t xml:space="preserve">6. Philips A. &amp; Philips T. (1997) Key Skills for Reading. Prentice Hall. </w:t>
      </w:r>
    </w:p>
    <w:p w:rsidR="0000718A" w:rsidRPr="00856E94" w:rsidRDefault="0000718A" w:rsidP="0000718A">
      <w:pPr>
        <w:rPr>
          <w:szCs w:val="28"/>
          <w:lang w:val="en-US"/>
        </w:rPr>
      </w:pPr>
      <w:r w:rsidRPr="00856E94">
        <w:rPr>
          <w:szCs w:val="28"/>
          <w:lang w:val="en-US"/>
        </w:rPr>
        <w:t xml:space="preserve">7. Phillips, T. &amp; Phillips, A. (2005) Skills in English. Level 2. Garnet Education. </w:t>
      </w:r>
    </w:p>
    <w:p w:rsidR="0000718A" w:rsidRPr="00856E94" w:rsidRDefault="0000718A" w:rsidP="0000718A">
      <w:pPr>
        <w:rPr>
          <w:szCs w:val="28"/>
          <w:lang w:val="en-US"/>
        </w:rPr>
      </w:pPr>
      <w:r w:rsidRPr="00856E94">
        <w:rPr>
          <w:szCs w:val="28"/>
          <w:lang w:val="en-US"/>
        </w:rPr>
        <w:t xml:space="preserve">8. Jordan*, R. R. (2003). Academic Writing Course: Study Skills in English. Pearson Education Limited. Third Edition. </w:t>
      </w:r>
    </w:p>
    <w:p w:rsidR="0000718A" w:rsidRPr="00856E94" w:rsidRDefault="0000718A" w:rsidP="0000718A">
      <w:pPr>
        <w:rPr>
          <w:szCs w:val="28"/>
          <w:lang w:val="en-US"/>
        </w:rPr>
      </w:pPr>
      <w:r w:rsidRPr="00856E94">
        <w:rPr>
          <w:szCs w:val="28"/>
          <w:lang w:val="en-US"/>
        </w:rPr>
        <w:t xml:space="preserve">9. Scarry*, S., &amp; Scarry, J. (2008).The Writer’s Workplace with Readings: Building College Writing Skills. Thomson Learning. Sixth Edition. </w:t>
      </w:r>
    </w:p>
    <w:p w:rsidR="0000718A" w:rsidRPr="00856E94" w:rsidRDefault="0000718A" w:rsidP="0000718A">
      <w:pPr>
        <w:rPr>
          <w:szCs w:val="28"/>
          <w:lang w:val="en-US"/>
        </w:rPr>
      </w:pPr>
      <w:r w:rsidRPr="00856E94">
        <w:rPr>
          <w:szCs w:val="28"/>
          <w:lang w:val="en-US"/>
        </w:rPr>
        <w:t xml:space="preserve">10. Ruetten, M. K. (2003). Developing Composition Skills: Rhetoric and Grammar. Thomson Learning. Second Edition. </w:t>
      </w:r>
    </w:p>
    <w:p w:rsidR="0000718A" w:rsidRPr="00856E94" w:rsidRDefault="0000718A" w:rsidP="0000718A">
      <w:pPr>
        <w:rPr>
          <w:szCs w:val="28"/>
          <w:lang w:val="en-US"/>
        </w:rPr>
      </w:pPr>
      <w:r w:rsidRPr="00856E94">
        <w:rPr>
          <w:szCs w:val="28"/>
          <w:lang w:val="en-US"/>
        </w:rPr>
        <w:t xml:space="preserve">11. Evans, V. (1998). Successful Writing. Upper Intermediate. Express Publishing. </w:t>
      </w:r>
    </w:p>
    <w:p w:rsidR="0000718A" w:rsidRPr="00856E94" w:rsidRDefault="0000718A" w:rsidP="0000718A">
      <w:pPr>
        <w:rPr>
          <w:szCs w:val="28"/>
          <w:lang w:val="en-US"/>
        </w:rPr>
      </w:pPr>
      <w:r w:rsidRPr="00856E94">
        <w:rPr>
          <w:szCs w:val="28"/>
          <w:lang w:val="en-US"/>
        </w:rPr>
        <w:t xml:space="preserve">12. Total English. Intermediate. Rachel Roberts, Antonia Clare, J.J Wilson. Longman. </w:t>
      </w:r>
    </w:p>
    <w:p w:rsidR="0000718A" w:rsidRPr="00856E94" w:rsidRDefault="0000718A" w:rsidP="0000718A">
      <w:pPr>
        <w:rPr>
          <w:szCs w:val="28"/>
          <w:lang w:val="en-US"/>
        </w:rPr>
      </w:pPr>
      <w:r w:rsidRPr="00856E94">
        <w:rPr>
          <w:szCs w:val="28"/>
          <w:lang w:val="en-US"/>
        </w:rPr>
        <w:t xml:space="preserve">Fiction </w:t>
      </w:r>
    </w:p>
    <w:p w:rsidR="0000718A" w:rsidRPr="00856E94" w:rsidRDefault="0000718A" w:rsidP="0000718A">
      <w:pPr>
        <w:rPr>
          <w:szCs w:val="28"/>
          <w:lang w:val="en-US"/>
        </w:rPr>
      </w:pPr>
      <w:r w:rsidRPr="00856E94">
        <w:rPr>
          <w:szCs w:val="28"/>
          <w:lang w:val="en-US"/>
        </w:rPr>
        <w:t xml:space="preserve">1. Hornby, N. (1998) About a Boy. Penguin Books. </w:t>
      </w:r>
    </w:p>
    <w:p w:rsidR="0000718A" w:rsidRPr="00856E94" w:rsidRDefault="0000718A" w:rsidP="0000718A">
      <w:pPr>
        <w:rPr>
          <w:szCs w:val="28"/>
          <w:lang w:val="en-US"/>
        </w:rPr>
      </w:pPr>
      <w:r w:rsidRPr="00856E94">
        <w:rPr>
          <w:szCs w:val="28"/>
          <w:lang w:val="en-US"/>
        </w:rPr>
        <w:t xml:space="preserve">2. Kinsella, S. (2003) Can you keep a secret? Black Swain. </w:t>
      </w:r>
    </w:p>
    <w:p w:rsidR="0000718A" w:rsidRPr="00856E94" w:rsidRDefault="0000718A" w:rsidP="0000718A">
      <w:pPr>
        <w:rPr>
          <w:szCs w:val="28"/>
          <w:lang w:val="en-US"/>
        </w:rPr>
      </w:pPr>
      <w:r w:rsidRPr="00856E94">
        <w:rPr>
          <w:szCs w:val="28"/>
          <w:lang w:val="en-US"/>
        </w:rPr>
        <w:lastRenderedPageBreak/>
        <w:t xml:space="preserve">3. Ishiguro, K. (1989) The Remains of the Day. Faber &amp; Faber. </w:t>
      </w:r>
    </w:p>
    <w:p w:rsidR="0000718A" w:rsidRPr="00223D65" w:rsidRDefault="0000718A" w:rsidP="0000718A">
      <w:pPr>
        <w:rPr>
          <w:szCs w:val="28"/>
          <w:u w:val="single"/>
          <w:lang w:val="en-US"/>
        </w:rPr>
      </w:pPr>
      <w:r w:rsidRPr="00223D65">
        <w:rPr>
          <w:szCs w:val="28"/>
          <w:u w:val="single"/>
          <w:lang w:val="en-US"/>
        </w:rPr>
        <w:t xml:space="preserve">Suggested web sites: </w:t>
      </w:r>
    </w:p>
    <w:p w:rsidR="0000718A" w:rsidRPr="00856E94" w:rsidRDefault="0000718A" w:rsidP="0000718A">
      <w:pPr>
        <w:rPr>
          <w:szCs w:val="28"/>
          <w:lang w:val="en-US"/>
        </w:rPr>
      </w:pPr>
      <w:r w:rsidRPr="00856E94">
        <w:rPr>
          <w:szCs w:val="28"/>
          <w:lang w:val="en-US"/>
        </w:rPr>
        <w:t xml:space="preserve">www.teachingenglish.org.uk </w:t>
      </w:r>
    </w:p>
    <w:p w:rsidR="0000718A" w:rsidRPr="00856E94" w:rsidRDefault="0000718A" w:rsidP="0000718A">
      <w:pPr>
        <w:rPr>
          <w:szCs w:val="28"/>
          <w:lang w:val="en-US"/>
        </w:rPr>
      </w:pPr>
      <w:r w:rsidRPr="00856E94">
        <w:rPr>
          <w:szCs w:val="28"/>
          <w:lang w:val="en-US"/>
        </w:rPr>
        <w:t xml:space="preserve">www.online-literature.com </w:t>
      </w:r>
    </w:p>
    <w:p w:rsidR="0000718A" w:rsidRPr="00856E94" w:rsidRDefault="0000718A" w:rsidP="0000718A">
      <w:pPr>
        <w:rPr>
          <w:szCs w:val="28"/>
          <w:lang w:val="en-US"/>
        </w:rPr>
      </w:pPr>
      <w:r w:rsidRPr="00856E94">
        <w:rPr>
          <w:szCs w:val="28"/>
          <w:lang w:val="en-US"/>
        </w:rPr>
        <w:t xml:space="preserve">www.literature.org/ </w:t>
      </w:r>
    </w:p>
    <w:p w:rsidR="0000718A" w:rsidRPr="00856E94" w:rsidRDefault="0000718A" w:rsidP="0000718A">
      <w:pPr>
        <w:rPr>
          <w:szCs w:val="28"/>
          <w:lang w:val="en-US"/>
        </w:rPr>
      </w:pPr>
      <w:r w:rsidRPr="00856E94">
        <w:rPr>
          <w:szCs w:val="28"/>
          <w:lang w:val="en-US"/>
        </w:rPr>
        <w:t xml:space="preserve">www.pearsonlongman.com/ae/ </w:t>
      </w:r>
    </w:p>
    <w:p w:rsidR="0000718A" w:rsidRPr="00856E94" w:rsidRDefault="0000718A" w:rsidP="0000718A">
      <w:pPr>
        <w:rPr>
          <w:szCs w:val="28"/>
          <w:lang w:val="en-US"/>
        </w:rPr>
      </w:pPr>
      <w:r w:rsidRPr="00856E94">
        <w:rPr>
          <w:szCs w:val="28"/>
          <w:lang w:val="en-US"/>
        </w:rPr>
        <w:t xml:space="preserve">www.developreading.com </w:t>
      </w:r>
    </w:p>
    <w:p w:rsidR="0000718A" w:rsidRPr="00856E94" w:rsidRDefault="0000718A" w:rsidP="0000718A">
      <w:pPr>
        <w:rPr>
          <w:szCs w:val="28"/>
          <w:lang w:val="en-US"/>
        </w:rPr>
      </w:pPr>
      <w:r w:rsidRPr="00856E94">
        <w:rPr>
          <w:szCs w:val="28"/>
          <w:lang w:val="en-US"/>
        </w:rPr>
        <w:t xml:space="preserve">www.jobproblems.com </w:t>
      </w:r>
    </w:p>
    <w:p w:rsidR="0000718A" w:rsidRPr="00856E94" w:rsidRDefault="0000718A" w:rsidP="0000718A">
      <w:pPr>
        <w:rPr>
          <w:b/>
          <w:szCs w:val="28"/>
          <w:lang w:val="en-US"/>
        </w:rPr>
      </w:pPr>
      <w:r w:rsidRPr="00856E94">
        <w:rPr>
          <w:b/>
          <w:szCs w:val="28"/>
          <w:lang w:val="en-US"/>
        </w:rPr>
        <w:t xml:space="preserve">Glossary </w:t>
      </w:r>
    </w:p>
    <w:p w:rsidR="0000718A" w:rsidRPr="00856E94" w:rsidRDefault="0000718A" w:rsidP="0000718A">
      <w:pPr>
        <w:rPr>
          <w:szCs w:val="28"/>
          <w:lang w:val="en-US"/>
        </w:rPr>
      </w:pPr>
      <w:r w:rsidRPr="00856E94">
        <w:rPr>
          <w:szCs w:val="28"/>
          <w:lang w:val="en-US"/>
        </w:rPr>
        <w:t xml:space="preserve">TRANSITIONS – a word or phrase connecting one part of a discourse to another </w:t>
      </w:r>
    </w:p>
    <w:p w:rsidR="0000718A" w:rsidRPr="00856E94" w:rsidRDefault="0000718A" w:rsidP="0000718A">
      <w:pPr>
        <w:rPr>
          <w:szCs w:val="28"/>
          <w:lang w:val="en-US"/>
        </w:rPr>
      </w:pPr>
      <w:r w:rsidRPr="00856E94">
        <w:rPr>
          <w:szCs w:val="28"/>
          <w:lang w:val="en-US"/>
        </w:rPr>
        <w:t xml:space="preserve">CAUSE - reason </w:t>
      </w:r>
    </w:p>
    <w:p w:rsidR="0000718A" w:rsidRPr="00856E94" w:rsidRDefault="0000718A" w:rsidP="0000718A">
      <w:pPr>
        <w:rPr>
          <w:szCs w:val="28"/>
          <w:lang w:val="en-US"/>
        </w:rPr>
      </w:pPr>
      <w:r w:rsidRPr="00856E94">
        <w:rPr>
          <w:szCs w:val="28"/>
          <w:lang w:val="en-US"/>
        </w:rPr>
        <w:t xml:space="preserve">EFFECT – result or outcome </w:t>
      </w:r>
    </w:p>
    <w:p w:rsidR="0000718A" w:rsidRPr="00856E94" w:rsidRDefault="0000718A" w:rsidP="0000718A">
      <w:pPr>
        <w:rPr>
          <w:szCs w:val="28"/>
          <w:lang w:val="en-US"/>
        </w:rPr>
      </w:pPr>
      <w:r w:rsidRPr="00856E94">
        <w:rPr>
          <w:szCs w:val="28"/>
          <w:lang w:val="en-US"/>
        </w:rPr>
        <w:t xml:space="preserve">ACCORDINGLY - consequently </w:t>
      </w:r>
    </w:p>
    <w:p w:rsidR="0000718A" w:rsidRPr="00856E94" w:rsidRDefault="0000718A" w:rsidP="0000718A">
      <w:pPr>
        <w:rPr>
          <w:szCs w:val="28"/>
          <w:lang w:val="en-US"/>
        </w:rPr>
      </w:pPr>
      <w:r w:rsidRPr="00856E94">
        <w:rPr>
          <w:szCs w:val="28"/>
          <w:lang w:val="en-US"/>
        </w:rPr>
        <w:t>ANALYZE – to examine</w:t>
      </w:r>
    </w:p>
    <w:p w:rsidR="0000718A" w:rsidRPr="00856E94" w:rsidRDefault="0000718A" w:rsidP="0000718A">
      <w:pPr>
        <w:pStyle w:val="60"/>
        <w:shd w:val="clear" w:color="auto" w:fill="auto"/>
        <w:spacing w:line="240" w:lineRule="exact"/>
        <w:jc w:val="center"/>
        <w:rPr>
          <w:sz w:val="24"/>
          <w:szCs w:val="28"/>
          <w:lang w:val="en-US"/>
        </w:rPr>
      </w:pPr>
      <w:r w:rsidRPr="00856E94">
        <w:rPr>
          <w:sz w:val="24"/>
          <w:szCs w:val="28"/>
          <w:lang w:val="en-US"/>
        </w:rPr>
        <w:t>LESSON</w:t>
      </w:r>
      <w:r w:rsidR="0054693A">
        <w:rPr>
          <w:sz w:val="24"/>
          <w:szCs w:val="28"/>
          <w:lang w:val="en-US"/>
        </w:rPr>
        <w:t>S</w:t>
      </w:r>
      <w:r w:rsidRPr="00856E94">
        <w:rPr>
          <w:sz w:val="24"/>
          <w:szCs w:val="28"/>
          <w:lang w:val="en-US"/>
        </w:rPr>
        <w:t xml:space="preserve"> </w:t>
      </w:r>
      <w:r w:rsidR="0054693A">
        <w:rPr>
          <w:sz w:val="24"/>
          <w:szCs w:val="28"/>
          <w:lang w:val="en-US"/>
        </w:rPr>
        <w:t xml:space="preserve"> 37-38</w:t>
      </w:r>
    </w:p>
    <w:p w:rsidR="0000718A" w:rsidRPr="00856E94" w:rsidRDefault="0000718A" w:rsidP="0000718A">
      <w:pPr>
        <w:spacing w:line="240" w:lineRule="exact"/>
        <w:rPr>
          <w:szCs w:val="28"/>
        </w:rPr>
      </w:pPr>
      <w:r w:rsidRPr="00856E94">
        <w:rPr>
          <w:rStyle w:val="50"/>
          <w:rFonts w:eastAsiaTheme="minorHAnsi"/>
          <w:szCs w:val="28"/>
        </w:rPr>
        <w:t>Reading</w:t>
      </w:r>
    </w:p>
    <w:tbl>
      <w:tblPr>
        <w:tblStyle w:val="a8"/>
        <w:tblW w:w="0" w:type="auto"/>
        <w:tblLook w:val="04A0"/>
      </w:tblPr>
      <w:tblGrid>
        <w:gridCol w:w="2096"/>
        <w:gridCol w:w="2448"/>
        <w:gridCol w:w="5027"/>
      </w:tblGrid>
      <w:tr w:rsidR="0000718A" w:rsidRPr="00AE5DAE" w:rsidTr="0054693A">
        <w:tc>
          <w:tcPr>
            <w:tcW w:w="2096" w:type="dxa"/>
          </w:tcPr>
          <w:p w:rsidR="0000718A" w:rsidRPr="00856E94" w:rsidRDefault="0000718A" w:rsidP="0054693A">
            <w:pPr>
              <w:pStyle w:val="60"/>
              <w:shd w:val="clear" w:color="auto" w:fill="auto"/>
              <w:spacing w:line="240" w:lineRule="exact"/>
              <w:rPr>
                <w:sz w:val="24"/>
                <w:szCs w:val="28"/>
              </w:rPr>
            </w:pPr>
            <w:r w:rsidRPr="00856E94">
              <w:rPr>
                <w:sz w:val="24"/>
                <w:szCs w:val="28"/>
              </w:rPr>
              <w:t>Theme #</w:t>
            </w:r>
            <w:r w:rsidR="0054693A">
              <w:rPr>
                <w:sz w:val="24"/>
                <w:szCs w:val="28"/>
                <w:lang w:val="en-US"/>
              </w:rPr>
              <w:t>37-38</w:t>
            </w:r>
          </w:p>
        </w:tc>
        <w:tc>
          <w:tcPr>
            <w:tcW w:w="7475" w:type="dxa"/>
            <w:gridSpan w:val="2"/>
            <w:vAlign w:val="bottom"/>
          </w:tcPr>
          <w:p w:rsidR="0000718A" w:rsidRPr="00856E94" w:rsidRDefault="0000718A" w:rsidP="0000718A">
            <w:pPr>
              <w:spacing w:line="240" w:lineRule="exact"/>
              <w:rPr>
                <w:sz w:val="24"/>
                <w:szCs w:val="28"/>
                <w:lang w:val="en-US"/>
              </w:rPr>
            </w:pPr>
            <w:r w:rsidRPr="00856E94">
              <w:rPr>
                <w:rStyle w:val="20"/>
                <w:rFonts w:eastAsia="Arial Unicode MS"/>
                <w:szCs w:val="28"/>
              </w:rPr>
              <w:t>Environment. Newspaper article: Global warming</w:t>
            </w:r>
          </w:p>
        </w:tc>
      </w:tr>
      <w:tr w:rsidR="0000718A" w:rsidRPr="00856E94" w:rsidTr="00223D65">
        <w:tc>
          <w:tcPr>
            <w:tcW w:w="4544" w:type="dxa"/>
            <w:gridSpan w:val="2"/>
          </w:tcPr>
          <w:p w:rsidR="0000718A" w:rsidRPr="00856E94" w:rsidRDefault="0000718A" w:rsidP="001C6AC6">
            <w:pPr>
              <w:rPr>
                <w:sz w:val="24"/>
                <w:szCs w:val="28"/>
                <w:lang w:val="en-US"/>
              </w:rPr>
            </w:pPr>
            <w:r w:rsidRPr="00856E94">
              <w:rPr>
                <w:sz w:val="24"/>
                <w:szCs w:val="28"/>
                <w:lang w:val="en-US"/>
              </w:rPr>
              <w:t xml:space="preserve">Length: </w:t>
            </w:r>
            <w:r w:rsidR="001C6AC6">
              <w:rPr>
                <w:sz w:val="24"/>
                <w:szCs w:val="28"/>
                <w:lang w:val="en-US"/>
              </w:rPr>
              <w:t>4</w:t>
            </w:r>
          </w:p>
        </w:tc>
        <w:tc>
          <w:tcPr>
            <w:tcW w:w="5027" w:type="dxa"/>
            <w:vAlign w:val="bottom"/>
          </w:tcPr>
          <w:p w:rsidR="0000718A" w:rsidRPr="00856E94" w:rsidRDefault="0000718A" w:rsidP="001C6AC6">
            <w:pPr>
              <w:spacing w:line="240" w:lineRule="exact"/>
              <w:rPr>
                <w:sz w:val="24"/>
                <w:szCs w:val="28"/>
              </w:rPr>
            </w:pPr>
            <w:r w:rsidRPr="00856E94">
              <w:rPr>
                <w:sz w:val="24"/>
                <w:szCs w:val="28"/>
              </w:rPr>
              <w:t>Number of Students</w:t>
            </w:r>
          </w:p>
        </w:tc>
      </w:tr>
      <w:tr w:rsidR="0000718A" w:rsidRPr="00AE5DAE" w:rsidTr="00223D65">
        <w:tc>
          <w:tcPr>
            <w:tcW w:w="9571" w:type="dxa"/>
            <w:gridSpan w:val="3"/>
          </w:tcPr>
          <w:p w:rsidR="0000718A" w:rsidRPr="00856E94" w:rsidRDefault="0000718A" w:rsidP="0000718A">
            <w:pPr>
              <w:pStyle w:val="Default"/>
              <w:jc w:val="both"/>
              <w:rPr>
                <w:szCs w:val="28"/>
                <w:lang w:val="en-US"/>
              </w:rPr>
            </w:pPr>
            <w:r w:rsidRPr="00856E94">
              <w:rPr>
                <w:szCs w:val="28"/>
                <w:lang w:val="en-US"/>
              </w:rPr>
              <w:t xml:space="preserve">Lesson Outline </w:t>
            </w:r>
          </w:p>
          <w:p w:rsidR="0000718A" w:rsidRPr="00856E94" w:rsidRDefault="0000718A" w:rsidP="0000718A">
            <w:pPr>
              <w:pStyle w:val="Default"/>
              <w:jc w:val="both"/>
              <w:rPr>
                <w:szCs w:val="28"/>
                <w:lang w:val="en-US"/>
              </w:rPr>
            </w:pPr>
            <w:r w:rsidRPr="00856E94">
              <w:rPr>
                <w:szCs w:val="28"/>
                <w:lang w:val="en-US"/>
              </w:rPr>
              <w:t xml:space="preserve">1. Lead-in </w:t>
            </w:r>
          </w:p>
          <w:p w:rsidR="0000718A" w:rsidRPr="00856E94" w:rsidRDefault="0000718A" w:rsidP="0000718A">
            <w:pPr>
              <w:pStyle w:val="Default"/>
              <w:jc w:val="both"/>
              <w:rPr>
                <w:szCs w:val="28"/>
                <w:lang w:val="en-US"/>
              </w:rPr>
            </w:pPr>
            <w:r w:rsidRPr="00856E94">
              <w:rPr>
                <w:szCs w:val="28"/>
                <w:lang w:val="en-US"/>
              </w:rPr>
              <w:t xml:space="preserve">2. Activity 1. Find the meaning </w:t>
            </w:r>
          </w:p>
          <w:p w:rsidR="0000718A" w:rsidRPr="00856E94" w:rsidRDefault="0000718A" w:rsidP="0000718A">
            <w:pPr>
              <w:pStyle w:val="Default"/>
              <w:jc w:val="both"/>
              <w:rPr>
                <w:szCs w:val="28"/>
                <w:lang w:val="en-US"/>
              </w:rPr>
            </w:pPr>
            <w:r w:rsidRPr="00856E94">
              <w:rPr>
                <w:szCs w:val="28"/>
                <w:lang w:val="en-US"/>
              </w:rPr>
              <w:t xml:space="preserve">3. Activity 2. Gist reading </w:t>
            </w:r>
          </w:p>
          <w:p w:rsidR="0000718A" w:rsidRPr="00856E94" w:rsidRDefault="0000718A" w:rsidP="0000718A">
            <w:pPr>
              <w:pStyle w:val="Default"/>
              <w:jc w:val="both"/>
              <w:rPr>
                <w:szCs w:val="28"/>
                <w:lang w:val="en-US"/>
              </w:rPr>
            </w:pPr>
            <w:r w:rsidRPr="00856E94">
              <w:rPr>
                <w:szCs w:val="28"/>
                <w:lang w:val="en-US"/>
              </w:rPr>
              <w:t xml:space="preserve">4. Activity 3. Multiple choice </w:t>
            </w:r>
          </w:p>
          <w:p w:rsidR="0000718A" w:rsidRPr="00856E94" w:rsidRDefault="0000718A" w:rsidP="0000718A">
            <w:pPr>
              <w:pStyle w:val="Default"/>
              <w:jc w:val="both"/>
              <w:rPr>
                <w:szCs w:val="28"/>
                <w:lang w:val="en-US"/>
              </w:rPr>
            </w:pPr>
            <w:r w:rsidRPr="00856E94">
              <w:rPr>
                <w:szCs w:val="28"/>
                <w:lang w:val="en-US"/>
              </w:rPr>
              <w:t xml:space="preserve">5. Activity 4. Discussion </w:t>
            </w:r>
          </w:p>
          <w:p w:rsidR="0000718A" w:rsidRPr="00856E94" w:rsidRDefault="0000718A" w:rsidP="0000718A">
            <w:pPr>
              <w:pStyle w:val="Default"/>
              <w:jc w:val="both"/>
              <w:rPr>
                <w:szCs w:val="28"/>
                <w:lang w:val="en-US"/>
              </w:rPr>
            </w:pPr>
            <w:r w:rsidRPr="00856E94">
              <w:rPr>
                <w:szCs w:val="28"/>
                <w:lang w:val="en-US"/>
              </w:rPr>
              <w:t xml:space="preserve">6. Homework Case study </w:t>
            </w:r>
          </w:p>
          <w:p w:rsidR="0000718A" w:rsidRPr="00856E94" w:rsidRDefault="0000718A" w:rsidP="0000718A">
            <w:pPr>
              <w:tabs>
                <w:tab w:val="left" w:pos="350"/>
              </w:tabs>
              <w:spacing w:line="240" w:lineRule="exact"/>
              <w:jc w:val="both"/>
              <w:rPr>
                <w:sz w:val="24"/>
                <w:szCs w:val="28"/>
                <w:lang w:val="en-US"/>
              </w:rPr>
            </w:pPr>
          </w:p>
        </w:tc>
      </w:tr>
      <w:tr w:rsidR="0000718A" w:rsidRPr="00AE5DAE" w:rsidTr="00223D65">
        <w:tc>
          <w:tcPr>
            <w:tcW w:w="9571" w:type="dxa"/>
            <w:gridSpan w:val="3"/>
          </w:tcPr>
          <w:p w:rsidR="0000718A" w:rsidRPr="00856E94" w:rsidRDefault="0000718A" w:rsidP="0000718A">
            <w:pPr>
              <w:pStyle w:val="Default"/>
              <w:rPr>
                <w:szCs w:val="28"/>
                <w:lang w:val="en-US"/>
              </w:rPr>
            </w:pPr>
            <w:r w:rsidRPr="00856E94">
              <w:rPr>
                <w:szCs w:val="28"/>
                <w:lang w:val="en-US"/>
              </w:rPr>
              <w:t>The a</w:t>
            </w:r>
            <w:r w:rsidRPr="00856E94">
              <w:rPr>
                <w:szCs w:val="28"/>
              </w:rPr>
              <w:t>і</w:t>
            </w:r>
            <w:r w:rsidRPr="00856E94">
              <w:rPr>
                <w:szCs w:val="28"/>
                <w:lang w:val="en-US"/>
              </w:rPr>
              <w:t xml:space="preserve">m: </w:t>
            </w:r>
          </w:p>
          <w:p w:rsidR="0000718A" w:rsidRPr="00856E94" w:rsidRDefault="0000718A" w:rsidP="00EF3B51">
            <w:pPr>
              <w:pStyle w:val="Default"/>
              <w:numPr>
                <w:ilvl w:val="0"/>
                <w:numId w:val="90"/>
              </w:numPr>
              <w:rPr>
                <w:szCs w:val="28"/>
                <w:lang w:val="en-US"/>
              </w:rPr>
            </w:pPr>
            <w:r w:rsidRPr="00856E94">
              <w:rPr>
                <w:szCs w:val="28"/>
                <w:lang w:val="en-US"/>
              </w:rPr>
              <w:t xml:space="preserve">to improve students reading strategies </w:t>
            </w:r>
          </w:p>
          <w:p w:rsidR="0000718A" w:rsidRPr="00856E94" w:rsidRDefault="0000718A" w:rsidP="00223D65">
            <w:pPr>
              <w:pStyle w:val="Default"/>
              <w:numPr>
                <w:ilvl w:val="0"/>
                <w:numId w:val="90"/>
              </w:numPr>
              <w:rPr>
                <w:szCs w:val="28"/>
                <w:lang w:val="en-US"/>
              </w:rPr>
            </w:pPr>
            <w:r w:rsidRPr="00856E94">
              <w:rPr>
                <w:szCs w:val="28"/>
                <w:lang w:val="en-US"/>
              </w:rPr>
              <w:t xml:space="preserve">to develop student’s ability to recognise and use words in communication </w:t>
            </w:r>
          </w:p>
        </w:tc>
      </w:tr>
      <w:tr w:rsidR="0000718A" w:rsidRPr="00AE5DAE" w:rsidTr="00223D65">
        <w:tc>
          <w:tcPr>
            <w:tcW w:w="9571" w:type="dxa"/>
            <w:gridSpan w:val="3"/>
          </w:tcPr>
          <w:p w:rsidR="0000718A" w:rsidRPr="00856E94" w:rsidRDefault="0000718A" w:rsidP="0000718A">
            <w:pPr>
              <w:pStyle w:val="Default"/>
              <w:rPr>
                <w:szCs w:val="28"/>
                <w:lang w:val="en-US"/>
              </w:rPr>
            </w:pPr>
            <w:r w:rsidRPr="00856E94">
              <w:rPr>
                <w:szCs w:val="28"/>
                <w:lang w:val="en-US"/>
              </w:rPr>
              <w:t xml:space="preserve">Objectives: </w:t>
            </w:r>
          </w:p>
          <w:p w:rsidR="0000718A" w:rsidRPr="00856E94" w:rsidRDefault="0000718A" w:rsidP="00EF3B51">
            <w:pPr>
              <w:pStyle w:val="Default"/>
              <w:numPr>
                <w:ilvl w:val="0"/>
                <w:numId w:val="89"/>
              </w:numPr>
              <w:rPr>
                <w:szCs w:val="28"/>
                <w:lang w:val="en-US"/>
              </w:rPr>
            </w:pPr>
            <w:r w:rsidRPr="00856E94">
              <w:rPr>
                <w:szCs w:val="28"/>
                <w:lang w:val="en-US"/>
              </w:rPr>
              <w:t xml:space="preserve">To practice and enlarge student’s vocabulary </w:t>
            </w:r>
          </w:p>
          <w:p w:rsidR="0000718A" w:rsidRPr="00856E94" w:rsidRDefault="0000718A" w:rsidP="00EF3B51">
            <w:pPr>
              <w:pStyle w:val="Default"/>
              <w:numPr>
                <w:ilvl w:val="0"/>
                <w:numId w:val="89"/>
              </w:numPr>
              <w:rPr>
                <w:szCs w:val="28"/>
                <w:lang w:val="en-US"/>
              </w:rPr>
            </w:pPr>
            <w:r w:rsidRPr="00856E94">
              <w:rPr>
                <w:szCs w:val="28"/>
                <w:lang w:val="en-US"/>
              </w:rPr>
              <w:t xml:space="preserve">to develop student’s ability to recognise and use words in communication </w:t>
            </w:r>
          </w:p>
          <w:p w:rsidR="0000718A" w:rsidRPr="00856E94" w:rsidRDefault="0000718A" w:rsidP="00EF3B51">
            <w:pPr>
              <w:pStyle w:val="Default"/>
              <w:numPr>
                <w:ilvl w:val="0"/>
                <w:numId w:val="89"/>
              </w:numPr>
              <w:rPr>
                <w:szCs w:val="28"/>
                <w:lang w:val="en-US"/>
              </w:rPr>
            </w:pPr>
            <w:r w:rsidRPr="00856E94">
              <w:rPr>
                <w:szCs w:val="28"/>
                <w:lang w:val="en-US"/>
              </w:rPr>
              <w:t xml:space="preserve">to practice scanning and skimming </w:t>
            </w:r>
          </w:p>
          <w:p w:rsidR="0000718A" w:rsidRPr="00856E94" w:rsidRDefault="0000718A" w:rsidP="00EF3B51">
            <w:pPr>
              <w:pStyle w:val="Default"/>
              <w:numPr>
                <w:ilvl w:val="0"/>
                <w:numId w:val="89"/>
              </w:numPr>
              <w:rPr>
                <w:szCs w:val="28"/>
                <w:lang w:val="en-US"/>
              </w:rPr>
            </w:pPr>
            <w:r w:rsidRPr="00856E94">
              <w:rPr>
                <w:szCs w:val="28"/>
                <w:lang w:val="en-US"/>
              </w:rPr>
              <w:t xml:space="preserve">to recognise word meaning in the context </w:t>
            </w:r>
          </w:p>
          <w:p w:rsidR="0000718A" w:rsidRPr="00856E94" w:rsidRDefault="0000718A" w:rsidP="00EF3B51">
            <w:pPr>
              <w:pStyle w:val="Default"/>
              <w:numPr>
                <w:ilvl w:val="0"/>
                <w:numId w:val="89"/>
              </w:numPr>
              <w:rPr>
                <w:szCs w:val="28"/>
                <w:lang w:val="en-US"/>
              </w:rPr>
            </w:pPr>
            <w:r w:rsidRPr="00856E94">
              <w:rPr>
                <w:szCs w:val="28"/>
                <w:lang w:val="en-US"/>
              </w:rPr>
              <w:t xml:space="preserve">to raise students critical thinking skills </w:t>
            </w:r>
          </w:p>
          <w:p w:rsidR="0000718A" w:rsidRPr="00856E94" w:rsidRDefault="0000718A" w:rsidP="00223D65">
            <w:pPr>
              <w:pStyle w:val="Default"/>
              <w:numPr>
                <w:ilvl w:val="0"/>
                <w:numId w:val="89"/>
              </w:numPr>
              <w:rPr>
                <w:szCs w:val="28"/>
                <w:lang w:val="en-US"/>
              </w:rPr>
            </w:pPr>
            <w:r w:rsidRPr="00856E94">
              <w:rPr>
                <w:szCs w:val="28"/>
                <w:lang w:val="en-US"/>
              </w:rPr>
              <w:t xml:space="preserve">to teach them to work collaboratively </w:t>
            </w:r>
          </w:p>
        </w:tc>
      </w:tr>
      <w:tr w:rsidR="0000718A" w:rsidRPr="00AE5DAE" w:rsidTr="00223D65">
        <w:tc>
          <w:tcPr>
            <w:tcW w:w="2096" w:type="dxa"/>
          </w:tcPr>
          <w:p w:rsidR="0000718A" w:rsidRPr="00856E94" w:rsidRDefault="0000718A" w:rsidP="0000718A">
            <w:pPr>
              <w:pStyle w:val="Default"/>
              <w:rPr>
                <w:szCs w:val="28"/>
              </w:rPr>
            </w:pPr>
            <w:r w:rsidRPr="00856E94">
              <w:rPr>
                <w:szCs w:val="28"/>
              </w:rPr>
              <w:t xml:space="preserve">Activity Type: </w:t>
            </w:r>
          </w:p>
          <w:p w:rsidR="0000718A" w:rsidRPr="00856E94" w:rsidRDefault="0000718A" w:rsidP="0000718A">
            <w:pPr>
              <w:rPr>
                <w:sz w:val="24"/>
                <w:szCs w:val="28"/>
              </w:rPr>
            </w:pPr>
          </w:p>
        </w:tc>
        <w:tc>
          <w:tcPr>
            <w:tcW w:w="7475" w:type="dxa"/>
            <w:gridSpan w:val="2"/>
          </w:tcPr>
          <w:p w:rsidR="0000718A" w:rsidRPr="00856E94" w:rsidRDefault="0000718A" w:rsidP="00223D65">
            <w:pPr>
              <w:pStyle w:val="Default"/>
              <w:rPr>
                <w:szCs w:val="28"/>
                <w:lang w:val="en-US"/>
              </w:rPr>
            </w:pPr>
            <w:r w:rsidRPr="00856E94">
              <w:rPr>
                <w:szCs w:val="28"/>
                <w:lang w:val="en-US"/>
              </w:rPr>
              <w:t xml:space="preserve">Individual, pair work, small group, whole class (teacher-students) </w:t>
            </w:r>
          </w:p>
        </w:tc>
      </w:tr>
    </w:tbl>
    <w:p w:rsidR="0000718A" w:rsidRPr="00856E94" w:rsidRDefault="0000718A" w:rsidP="0000718A">
      <w:pPr>
        <w:pStyle w:val="Default"/>
        <w:rPr>
          <w:szCs w:val="28"/>
          <w:lang w:val="en-US"/>
        </w:rPr>
      </w:pPr>
      <w:r w:rsidRPr="00856E94">
        <w:rPr>
          <w:b/>
          <w:bCs/>
          <w:szCs w:val="28"/>
          <w:lang w:val="en-US"/>
        </w:rPr>
        <w:t xml:space="preserve">Lead-in </w:t>
      </w:r>
    </w:p>
    <w:p w:rsidR="0000718A" w:rsidRPr="00856E94" w:rsidRDefault="0000718A" w:rsidP="0000718A">
      <w:pPr>
        <w:pStyle w:val="Default"/>
        <w:rPr>
          <w:szCs w:val="28"/>
          <w:lang w:val="en-US"/>
        </w:rPr>
      </w:pPr>
      <w:r w:rsidRPr="00856E94">
        <w:rPr>
          <w:szCs w:val="28"/>
          <w:lang w:val="en-US"/>
        </w:rPr>
        <w:t xml:space="preserve">Objective: to recall students background knowledge. </w:t>
      </w:r>
    </w:p>
    <w:p w:rsidR="0000718A" w:rsidRPr="00856E94" w:rsidRDefault="0000718A" w:rsidP="0000718A">
      <w:pPr>
        <w:pStyle w:val="Default"/>
        <w:rPr>
          <w:szCs w:val="28"/>
          <w:lang w:val="en-US"/>
        </w:rPr>
      </w:pPr>
      <w:r w:rsidRPr="00856E94">
        <w:rPr>
          <w:szCs w:val="28"/>
          <w:lang w:val="en-US"/>
        </w:rPr>
        <w:t xml:space="preserve">Time: 10 min </w:t>
      </w:r>
    </w:p>
    <w:p w:rsidR="0000718A" w:rsidRPr="00856E94" w:rsidRDefault="0000718A" w:rsidP="0000718A">
      <w:pPr>
        <w:pStyle w:val="Default"/>
        <w:rPr>
          <w:szCs w:val="28"/>
          <w:lang w:val="en-US"/>
        </w:rPr>
      </w:pPr>
      <w:r w:rsidRPr="00856E94">
        <w:rPr>
          <w:szCs w:val="28"/>
          <w:lang w:val="en-US"/>
        </w:rPr>
        <w:t xml:space="preserve">Materials: white board, markers, flipchart and dictionaries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 (10 min) Write on the board “Global warming” and elicit students to name the global warming which they know and ask the following questions: </w:t>
      </w:r>
    </w:p>
    <w:p w:rsidR="0000718A" w:rsidRPr="00856E94" w:rsidRDefault="0000718A" w:rsidP="0000718A">
      <w:pPr>
        <w:pStyle w:val="Default"/>
        <w:rPr>
          <w:szCs w:val="28"/>
          <w:lang w:val="en-US"/>
        </w:rPr>
      </w:pPr>
      <w:r w:rsidRPr="00856E94">
        <w:rPr>
          <w:szCs w:val="28"/>
          <w:lang w:val="en-US"/>
        </w:rPr>
        <w:t xml:space="preserve">Some scientists say that global warming is disrupting the weather and causing drought, flooding, hurricanes etc. What types of extreme weather have been in the news recently? Describe what happened and how people were effected. </w:t>
      </w:r>
    </w:p>
    <w:p w:rsidR="0000718A" w:rsidRPr="00856E94" w:rsidRDefault="0000718A" w:rsidP="0000718A">
      <w:pPr>
        <w:pStyle w:val="Default"/>
        <w:rPr>
          <w:szCs w:val="28"/>
          <w:lang w:val="en-US"/>
        </w:rPr>
      </w:pPr>
      <w:r w:rsidRPr="00856E94">
        <w:rPr>
          <w:b/>
          <w:bCs/>
          <w:szCs w:val="28"/>
          <w:lang w:val="en-US"/>
        </w:rPr>
        <w:t xml:space="preserve">Activity 1 Find the meaning </w:t>
      </w:r>
    </w:p>
    <w:p w:rsidR="0000718A" w:rsidRPr="00856E94" w:rsidRDefault="0000718A" w:rsidP="0000718A">
      <w:pPr>
        <w:pStyle w:val="Default"/>
        <w:rPr>
          <w:szCs w:val="28"/>
          <w:lang w:val="en-US"/>
        </w:rPr>
      </w:pPr>
      <w:r w:rsidRPr="00856E94">
        <w:rPr>
          <w:szCs w:val="28"/>
          <w:lang w:val="en-US"/>
        </w:rPr>
        <w:t xml:space="preserve">Objective: </w:t>
      </w:r>
    </w:p>
    <w:p w:rsidR="0000718A" w:rsidRPr="00856E94" w:rsidRDefault="0000718A" w:rsidP="0000718A">
      <w:pPr>
        <w:pStyle w:val="Default"/>
        <w:spacing w:after="9"/>
        <w:rPr>
          <w:szCs w:val="28"/>
          <w:lang w:val="en-US"/>
        </w:rPr>
      </w:pPr>
      <w:r w:rsidRPr="00856E94">
        <w:rPr>
          <w:szCs w:val="28"/>
        </w:rPr>
        <w:t></w:t>
      </w:r>
      <w:r w:rsidRPr="00856E94">
        <w:rPr>
          <w:szCs w:val="28"/>
        </w:rPr>
        <w:t></w:t>
      </w:r>
      <w:r w:rsidRPr="00856E94">
        <w:rPr>
          <w:szCs w:val="28"/>
          <w:lang w:val="en-US"/>
        </w:rPr>
        <w:t xml:space="preserve">To practice and enlarge student’s vocabulary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to prepare them to next activity </w:t>
      </w:r>
    </w:p>
    <w:p w:rsidR="0000718A" w:rsidRPr="00856E94" w:rsidRDefault="0000718A" w:rsidP="0000718A">
      <w:pPr>
        <w:pStyle w:val="Default"/>
        <w:rPr>
          <w:szCs w:val="28"/>
          <w:lang w:val="en-US"/>
        </w:rPr>
      </w:pPr>
      <w:r w:rsidRPr="00856E94">
        <w:rPr>
          <w:szCs w:val="28"/>
          <w:lang w:val="en-US"/>
        </w:rPr>
        <w:t xml:space="preserve">Time: 15 min </w:t>
      </w:r>
    </w:p>
    <w:p w:rsidR="0000718A" w:rsidRPr="00856E94" w:rsidRDefault="0000718A" w:rsidP="0000718A">
      <w:pPr>
        <w:pStyle w:val="Default"/>
        <w:rPr>
          <w:szCs w:val="28"/>
          <w:lang w:val="en-US"/>
        </w:rPr>
      </w:pPr>
      <w:r w:rsidRPr="00856E94">
        <w:rPr>
          <w:szCs w:val="28"/>
          <w:lang w:val="en-US"/>
        </w:rPr>
        <w:t xml:space="preserve">Materials: Handout # 1, whiteboard, markers </w:t>
      </w:r>
    </w:p>
    <w:p w:rsidR="0000718A" w:rsidRPr="00856E94" w:rsidRDefault="0000718A" w:rsidP="0000718A">
      <w:pPr>
        <w:pStyle w:val="Default"/>
        <w:rPr>
          <w:szCs w:val="28"/>
          <w:lang w:val="en-US"/>
        </w:rPr>
      </w:pPr>
      <w:r w:rsidRPr="00856E94">
        <w:rPr>
          <w:szCs w:val="28"/>
          <w:lang w:val="en-US"/>
        </w:rPr>
        <w:lastRenderedPageBreak/>
        <w:t xml:space="preserve">►Procedure: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 (15 min) Give a list of questions and ask students to guess the meaning </w:t>
      </w:r>
    </w:p>
    <w:p w:rsidR="0000718A" w:rsidRPr="00856E94" w:rsidRDefault="0000718A" w:rsidP="0000718A">
      <w:pPr>
        <w:rPr>
          <w:szCs w:val="28"/>
          <w:lang w:val="en-US"/>
        </w:rPr>
      </w:pPr>
      <w:r w:rsidRPr="00856E94">
        <w:rPr>
          <w:szCs w:val="28"/>
          <w:lang w:val="en-US"/>
        </w:rPr>
        <w:t>Check and give the definitions</w:t>
      </w:r>
    </w:p>
    <w:p w:rsidR="0000718A" w:rsidRPr="00856E94" w:rsidRDefault="0000718A" w:rsidP="0000718A">
      <w:pPr>
        <w:pStyle w:val="Default"/>
        <w:rPr>
          <w:szCs w:val="28"/>
          <w:lang w:val="en-US"/>
        </w:rPr>
      </w:pPr>
      <w:r w:rsidRPr="00856E94">
        <w:rPr>
          <w:b/>
          <w:bCs/>
          <w:szCs w:val="28"/>
          <w:lang w:val="en-US"/>
        </w:rPr>
        <w:t xml:space="preserve">Activity 2 Gist reading </w:t>
      </w:r>
    </w:p>
    <w:p w:rsidR="0000718A" w:rsidRPr="00856E94" w:rsidRDefault="0000718A" w:rsidP="0000718A">
      <w:pPr>
        <w:pStyle w:val="Default"/>
        <w:rPr>
          <w:szCs w:val="28"/>
          <w:lang w:val="en-US"/>
        </w:rPr>
      </w:pPr>
      <w:r w:rsidRPr="00856E94">
        <w:rPr>
          <w:szCs w:val="28"/>
          <w:lang w:val="en-US"/>
        </w:rPr>
        <w:t xml:space="preserve">Objective: </w:t>
      </w:r>
    </w:p>
    <w:p w:rsidR="0000718A" w:rsidRPr="00856E94" w:rsidRDefault="0000718A" w:rsidP="0000718A">
      <w:pPr>
        <w:pStyle w:val="Default"/>
        <w:spacing w:after="9"/>
        <w:rPr>
          <w:szCs w:val="28"/>
          <w:lang w:val="en-US"/>
        </w:rPr>
      </w:pPr>
      <w:r w:rsidRPr="00856E94">
        <w:rPr>
          <w:szCs w:val="28"/>
        </w:rPr>
        <w:t></w:t>
      </w:r>
      <w:r w:rsidRPr="00856E94">
        <w:rPr>
          <w:szCs w:val="28"/>
        </w:rPr>
        <w:t></w:t>
      </w:r>
      <w:r w:rsidRPr="00856E94">
        <w:rPr>
          <w:szCs w:val="28"/>
          <w:lang w:val="en-US"/>
        </w:rPr>
        <w:t xml:space="preserve">to develop student’s ability to recognise and use words in communication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to practice scanning and skimming </w:t>
      </w:r>
    </w:p>
    <w:p w:rsidR="0000718A" w:rsidRPr="00856E94" w:rsidRDefault="0000718A" w:rsidP="0000718A">
      <w:pPr>
        <w:pStyle w:val="Default"/>
        <w:rPr>
          <w:szCs w:val="28"/>
          <w:lang w:val="en-US"/>
        </w:rPr>
      </w:pPr>
      <w:r w:rsidRPr="00856E94">
        <w:rPr>
          <w:szCs w:val="28"/>
          <w:lang w:val="en-US"/>
        </w:rPr>
        <w:t xml:space="preserve">Time: 20 min </w:t>
      </w:r>
    </w:p>
    <w:p w:rsidR="0000718A" w:rsidRPr="00856E94" w:rsidRDefault="0000718A" w:rsidP="0000718A">
      <w:pPr>
        <w:pStyle w:val="Default"/>
        <w:rPr>
          <w:szCs w:val="28"/>
          <w:lang w:val="en-US"/>
        </w:rPr>
      </w:pPr>
      <w:r w:rsidRPr="00856E94">
        <w:rPr>
          <w:szCs w:val="28"/>
          <w:lang w:val="en-US"/>
        </w:rPr>
        <w:t xml:space="preserve">Materials: handouts # 2 to each participant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rPr>
          <w:szCs w:val="28"/>
          <w:lang w:val="en-US"/>
        </w:rPr>
      </w:pPr>
      <w:r w:rsidRPr="00856E94">
        <w:rPr>
          <w:szCs w:val="28"/>
          <w:lang w:val="en-US"/>
        </w:rPr>
        <w:t>☺☺ (10 min) Material: handout #2 to each participant</w:t>
      </w:r>
    </w:p>
    <w:p w:rsidR="0000718A" w:rsidRPr="00856E94" w:rsidRDefault="0000718A" w:rsidP="0000718A">
      <w:pPr>
        <w:pStyle w:val="Default"/>
        <w:rPr>
          <w:szCs w:val="28"/>
          <w:lang w:val="en-US"/>
        </w:rPr>
      </w:pPr>
      <w:r w:rsidRPr="00856E94">
        <w:rPr>
          <w:szCs w:val="28"/>
          <w:lang w:val="en-US"/>
        </w:rPr>
        <w:t xml:space="preserve">-Give a text and ask students to highlight any unknown words which they don’t understand and let them guess from the context. </w:t>
      </w:r>
    </w:p>
    <w:p w:rsidR="0000718A" w:rsidRPr="00856E94" w:rsidRDefault="0000718A" w:rsidP="0000718A">
      <w:pPr>
        <w:pStyle w:val="Default"/>
        <w:rPr>
          <w:szCs w:val="28"/>
          <w:lang w:val="en-US"/>
        </w:rPr>
      </w:pPr>
      <w:r w:rsidRPr="00856E94">
        <w:rPr>
          <w:szCs w:val="28"/>
          <w:lang w:val="en-US"/>
        </w:rPr>
        <w:t xml:space="preserve">☺☺ (10 min) Students can discuss it with their partners </w:t>
      </w:r>
    </w:p>
    <w:p w:rsidR="0000718A" w:rsidRPr="00856E94" w:rsidRDefault="0000718A" w:rsidP="0000718A">
      <w:pPr>
        <w:pStyle w:val="Default"/>
        <w:rPr>
          <w:szCs w:val="28"/>
          <w:lang w:val="en-US"/>
        </w:rPr>
      </w:pPr>
      <w:r w:rsidRPr="00856E94">
        <w:rPr>
          <w:b/>
          <w:bCs/>
          <w:szCs w:val="28"/>
          <w:lang w:val="en-US"/>
        </w:rPr>
        <w:t xml:space="preserve">Answers: </w:t>
      </w:r>
      <w:r w:rsidRPr="00856E94">
        <w:rPr>
          <w:szCs w:val="28"/>
          <w:lang w:val="en-US"/>
        </w:rPr>
        <w:t xml:space="preserve">a) a soft sound, b) agree, c) weaker d) keep going e) very dangerous f) empty g) huge h) the weather i)extremely poor j) empty </w:t>
      </w:r>
    </w:p>
    <w:p w:rsidR="0000718A" w:rsidRPr="00856E94" w:rsidRDefault="0000718A" w:rsidP="0000718A">
      <w:pPr>
        <w:pStyle w:val="Default"/>
        <w:rPr>
          <w:szCs w:val="28"/>
          <w:lang w:val="en-US"/>
        </w:rPr>
      </w:pPr>
      <w:r w:rsidRPr="00856E94">
        <w:rPr>
          <w:b/>
          <w:bCs/>
          <w:szCs w:val="28"/>
          <w:lang w:val="en-US"/>
        </w:rPr>
        <w:t xml:space="preserve">Activity 3 Multiple choice </w:t>
      </w:r>
      <w:r w:rsidRPr="00856E94">
        <w:rPr>
          <w:szCs w:val="28"/>
          <w:lang w:val="en-US"/>
        </w:rPr>
        <w:t xml:space="preserve">- </w:t>
      </w:r>
    </w:p>
    <w:p w:rsidR="0000718A" w:rsidRPr="00856E94" w:rsidRDefault="0000718A" w:rsidP="0000718A">
      <w:pPr>
        <w:pStyle w:val="Default"/>
        <w:rPr>
          <w:szCs w:val="28"/>
          <w:lang w:val="en-US"/>
        </w:rPr>
      </w:pPr>
      <w:r w:rsidRPr="00856E94">
        <w:rPr>
          <w:szCs w:val="28"/>
          <w:lang w:val="en-US"/>
        </w:rPr>
        <w:t xml:space="preserve">Objective: </w:t>
      </w:r>
    </w:p>
    <w:p w:rsidR="0000718A" w:rsidRPr="00856E94" w:rsidRDefault="0000718A" w:rsidP="0000718A">
      <w:pPr>
        <w:pStyle w:val="Default"/>
        <w:spacing w:after="9"/>
        <w:rPr>
          <w:szCs w:val="28"/>
          <w:lang w:val="en-US"/>
        </w:rPr>
      </w:pPr>
      <w:r w:rsidRPr="00856E94">
        <w:rPr>
          <w:szCs w:val="28"/>
        </w:rPr>
        <w:t></w:t>
      </w:r>
      <w:r w:rsidRPr="00856E94">
        <w:rPr>
          <w:szCs w:val="28"/>
        </w:rPr>
        <w:t></w:t>
      </w:r>
      <w:r w:rsidRPr="00856E94">
        <w:rPr>
          <w:szCs w:val="28"/>
          <w:lang w:val="en-US"/>
        </w:rPr>
        <w:t xml:space="preserve">to recognise word meaning in the context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to let them practice </w:t>
      </w:r>
    </w:p>
    <w:p w:rsidR="0000718A" w:rsidRPr="00856E94" w:rsidRDefault="0000718A" w:rsidP="0000718A">
      <w:pPr>
        <w:pStyle w:val="Default"/>
        <w:rPr>
          <w:szCs w:val="28"/>
          <w:lang w:val="en-US"/>
        </w:rPr>
      </w:pPr>
      <w:r w:rsidRPr="00856E94">
        <w:rPr>
          <w:szCs w:val="28"/>
          <w:lang w:val="en-US"/>
        </w:rPr>
        <w:t xml:space="preserve">Time: 15 min </w:t>
      </w:r>
    </w:p>
    <w:p w:rsidR="0000718A" w:rsidRPr="00856E94" w:rsidRDefault="0000718A" w:rsidP="0000718A">
      <w:pPr>
        <w:pStyle w:val="Default"/>
        <w:rPr>
          <w:szCs w:val="28"/>
          <w:lang w:val="en-US"/>
        </w:rPr>
      </w:pPr>
      <w:r w:rsidRPr="00856E94">
        <w:rPr>
          <w:szCs w:val="28"/>
          <w:lang w:val="en-US"/>
        </w:rPr>
        <w:t xml:space="preserve">Materials: handouts #3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rPr>
          <w:szCs w:val="28"/>
          <w:lang w:val="en-US"/>
        </w:rPr>
      </w:pPr>
      <w:r w:rsidRPr="00856E94">
        <w:rPr>
          <w:szCs w:val="28"/>
          <w:lang w:val="en-US"/>
        </w:rPr>
        <w:t xml:space="preserve">☺☺☺ (15 min) Divide the students into three groups then distribute to each group handout #3 and tell them to read and choose the best answer according to the text. </w:t>
      </w:r>
    </w:p>
    <w:p w:rsidR="0000718A" w:rsidRPr="00856E94" w:rsidRDefault="0000718A" w:rsidP="0000718A">
      <w:pPr>
        <w:rPr>
          <w:szCs w:val="28"/>
          <w:lang w:val="en-US"/>
        </w:rPr>
      </w:pPr>
      <w:r w:rsidRPr="00856E94">
        <w:rPr>
          <w:szCs w:val="28"/>
          <w:lang w:val="en-US"/>
        </w:rPr>
        <w:t>Answers:a-3, b-1, c-2, d-1</w:t>
      </w:r>
    </w:p>
    <w:p w:rsidR="0000718A" w:rsidRPr="00856E94" w:rsidRDefault="0000718A" w:rsidP="0000718A">
      <w:pPr>
        <w:pStyle w:val="Default"/>
        <w:rPr>
          <w:szCs w:val="28"/>
          <w:lang w:val="en-US"/>
        </w:rPr>
      </w:pPr>
      <w:r w:rsidRPr="00856E94">
        <w:rPr>
          <w:b/>
          <w:bCs/>
          <w:szCs w:val="28"/>
          <w:lang w:val="en-US"/>
        </w:rPr>
        <w:t xml:space="preserve">Activity 3 Multiple choice </w:t>
      </w:r>
      <w:r w:rsidRPr="00856E94">
        <w:rPr>
          <w:szCs w:val="28"/>
          <w:lang w:val="en-US"/>
        </w:rPr>
        <w:t xml:space="preserve">- </w:t>
      </w:r>
    </w:p>
    <w:p w:rsidR="0000718A" w:rsidRPr="00856E94" w:rsidRDefault="0000718A" w:rsidP="0000718A">
      <w:pPr>
        <w:pStyle w:val="Default"/>
        <w:rPr>
          <w:szCs w:val="28"/>
          <w:lang w:val="en-US"/>
        </w:rPr>
      </w:pPr>
      <w:r w:rsidRPr="00856E94">
        <w:rPr>
          <w:szCs w:val="28"/>
          <w:lang w:val="en-US"/>
        </w:rPr>
        <w:t xml:space="preserve">Objective: </w:t>
      </w:r>
    </w:p>
    <w:p w:rsidR="0000718A" w:rsidRPr="00856E94" w:rsidRDefault="0000718A" w:rsidP="0000718A">
      <w:pPr>
        <w:pStyle w:val="Default"/>
        <w:spacing w:after="9"/>
        <w:rPr>
          <w:szCs w:val="28"/>
          <w:lang w:val="en-US"/>
        </w:rPr>
      </w:pPr>
      <w:r w:rsidRPr="00856E94">
        <w:rPr>
          <w:szCs w:val="28"/>
        </w:rPr>
        <w:t></w:t>
      </w:r>
      <w:r w:rsidRPr="00856E94">
        <w:rPr>
          <w:szCs w:val="28"/>
        </w:rPr>
        <w:t></w:t>
      </w:r>
      <w:r w:rsidRPr="00856E94">
        <w:rPr>
          <w:szCs w:val="28"/>
          <w:lang w:val="en-US"/>
        </w:rPr>
        <w:t xml:space="preserve">to recognise word meaning in the context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to let them practice </w:t>
      </w:r>
    </w:p>
    <w:p w:rsidR="0000718A" w:rsidRPr="00856E94" w:rsidRDefault="0000718A" w:rsidP="0000718A">
      <w:pPr>
        <w:pStyle w:val="Default"/>
        <w:rPr>
          <w:szCs w:val="28"/>
          <w:lang w:val="en-US"/>
        </w:rPr>
      </w:pPr>
      <w:r w:rsidRPr="00856E94">
        <w:rPr>
          <w:szCs w:val="28"/>
          <w:lang w:val="en-US"/>
        </w:rPr>
        <w:t xml:space="preserve">Time: 15 min </w:t>
      </w:r>
    </w:p>
    <w:p w:rsidR="0000718A" w:rsidRPr="00856E94" w:rsidRDefault="0000718A" w:rsidP="0000718A">
      <w:pPr>
        <w:pStyle w:val="Default"/>
        <w:rPr>
          <w:szCs w:val="28"/>
          <w:lang w:val="en-US"/>
        </w:rPr>
      </w:pPr>
      <w:r w:rsidRPr="00856E94">
        <w:rPr>
          <w:szCs w:val="28"/>
          <w:lang w:val="en-US"/>
        </w:rPr>
        <w:t xml:space="preserve">Materials: handouts #3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pStyle w:val="Default"/>
        <w:rPr>
          <w:szCs w:val="28"/>
          <w:lang w:val="en-US"/>
        </w:rPr>
      </w:pPr>
      <w:r w:rsidRPr="00856E94">
        <w:rPr>
          <w:szCs w:val="28"/>
          <w:lang w:val="en-US"/>
        </w:rPr>
        <w:t xml:space="preserve">☺☺☺ (15 min) Divide the students into three groups then distribute to each group handout #3 and tell them to read and choose the best answer according to the text. </w:t>
      </w:r>
    </w:p>
    <w:p w:rsidR="0000718A" w:rsidRPr="00856E94" w:rsidRDefault="0000718A" w:rsidP="0000718A">
      <w:pPr>
        <w:rPr>
          <w:szCs w:val="28"/>
          <w:lang w:val="en-US"/>
        </w:rPr>
      </w:pPr>
      <w:r w:rsidRPr="00856E94">
        <w:rPr>
          <w:szCs w:val="28"/>
          <w:lang w:val="en-US"/>
        </w:rPr>
        <w:t>Answers:a-3, b-1, c-2, d-1</w:t>
      </w:r>
    </w:p>
    <w:p w:rsidR="0000718A" w:rsidRPr="00856E94" w:rsidRDefault="0000718A" w:rsidP="0000718A">
      <w:pPr>
        <w:pStyle w:val="Default"/>
        <w:rPr>
          <w:szCs w:val="28"/>
          <w:lang w:val="en-US"/>
        </w:rPr>
      </w:pPr>
      <w:r w:rsidRPr="00856E94">
        <w:rPr>
          <w:b/>
          <w:bCs/>
          <w:szCs w:val="28"/>
          <w:lang w:val="en-US"/>
        </w:rPr>
        <w:t xml:space="preserve">Activity 4 Discussion </w:t>
      </w:r>
    </w:p>
    <w:p w:rsidR="0000718A" w:rsidRPr="00856E94" w:rsidRDefault="0000718A" w:rsidP="0000718A">
      <w:pPr>
        <w:pStyle w:val="Default"/>
        <w:rPr>
          <w:szCs w:val="28"/>
          <w:lang w:val="en-US"/>
        </w:rPr>
      </w:pPr>
      <w:r w:rsidRPr="00856E94">
        <w:rPr>
          <w:szCs w:val="28"/>
          <w:lang w:val="en-US"/>
        </w:rPr>
        <w:t xml:space="preserve">Objective: </w:t>
      </w:r>
    </w:p>
    <w:p w:rsidR="0000718A" w:rsidRPr="00856E94" w:rsidRDefault="0000718A" w:rsidP="0000718A">
      <w:pPr>
        <w:pStyle w:val="Default"/>
        <w:spacing w:after="9"/>
        <w:rPr>
          <w:szCs w:val="28"/>
          <w:lang w:val="en-US"/>
        </w:rPr>
      </w:pPr>
      <w:r w:rsidRPr="00856E94">
        <w:rPr>
          <w:szCs w:val="28"/>
        </w:rPr>
        <w:t></w:t>
      </w:r>
      <w:r w:rsidRPr="00856E94">
        <w:rPr>
          <w:szCs w:val="28"/>
        </w:rPr>
        <w:t></w:t>
      </w:r>
      <w:r w:rsidRPr="00856E94">
        <w:rPr>
          <w:szCs w:val="28"/>
          <w:lang w:val="en-US"/>
        </w:rPr>
        <w:t xml:space="preserve">to raise students critical thinking skills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to teach them to work collaboratively </w:t>
      </w:r>
    </w:p>
    <w:p w:rsidR="0000718A" w:rsidRPr="00856E94" w:rsidRDefault="0000718A" w:rsidP="0000718A">
      <w:pPr>
        <w:pStyle w:val="Default"/>
        <w:rPr>
          <w:szCs w:val="28"/>
          <w:lang w:val="en-US"/>
        </w:rPr>
      </w:pPr>
      <w:r w:rsidRPr="00856E94">
        <w:rPr>
          <w:szCs w:val="28"/>
          <w:lang w:val="en-US"/>
        </w:rPr>
        <w:t xml:space="preserve">Time: 15 min </w:t>
      </w:r>
    </w:p>
    <w:p w:rsidR="0000718A" w:rsidRPr="00856E94" w:rsidRDefault="0000718A" w:rsidP="0000718A">
      <w:pPr>
        <w:pStyle w:val="Default"/>
        <w:rPr>
          <w:szCs w:val="28"/>
          <w:lang w:val="en-US"/>
        </w:rPr>
      </w:pPr>
      <w:r w:rsidRPr="00856E94">
        <w:rPr>
          <w:szCs w:val="28"/>
          <w:lang w:val="en-US"/>
        </w:rPr>
        <w:t xml:space="preserve">Materials: handouts #4 </w:t>
      </w:r>
    </w:p>
    <w:p w:rsidR="0000718A" w:rsidRPr="00856E94" w:rsidRDefault="0000718A" w:rsidP="0000718A">
      <w:pPr>
        <w:pStyle w:val="Default"/>
        <w:rPr>
          <w:szCs w:val="28"/>
          <w:lang w:val="en-US"/>
        </w:rPr>
      </w:pPr>
      <w:r w:rsidRPr="00856E94">
        <w:rPr>
          <w:szCs w:val="28"/>
          <w:lang w:val="en-US"/>
        </w:rPr>
        <w:t xml:space="preserve">►Procedure: </w:t>
      </w:r>
    </w:p>
    <w:p w:rsidR="0000718A" w:rsidRPr="00856E94" w:rsidRDefault="0000718A" w:rsidP="0000718A">
      <w:pPr>
        <w:rPr>
          <w:szCs w:val="28"/>
          <w:lang w:val="en-US"/>
        </w:rPr>
      </w:pPr>
      <w:r w:rsidRPr="00856E94">
        <w:rPr>
          <w:szCs w:val="28"/>
          <w:lang w:val="en-US"/>
        </w:rPr>
        <w:t>☺☺☺ (15 min) Regroup again and explain them that their group have been asked to take part in a radio programme called Eight degrees more about the effects of global warming. The programme will look at how the world would change if temperatures rose by another eightb degrees Celsius. Discuss the following topic within their groups and present their predictions to the rest of the class.</w:t>
      </w:r>
    </w:p>
    <w:tbl>
      <w:tblPr>
        <w:tblStyle w:val="a8"/>
        <w:tblW w:w="0" w:type="auto"/>
        <w:tblLook w:val="04A0"/>
      </w:tblPr>
      <w:tblGrid>
        <w:gridCol w:w="9571"/>
      </w:tblGrid>
      <w:tr w:rsidR="0000718A" w:rsidRPr="00AE5DAE" w:rsidTr="0000718A">
        <w:tc>
          <w:tcPr>
            <w:tcW w:w="10338" w:type="dxa"/>
          </w:tcPr>
          <w:p w:rsidR="0000718A" w:rsidRPr="00856E94" w:rsidRDefault="0000718A" w:rsidP="0000718A">
            <w:pPr>
              <w:pStyle w:val="Default"/>
              <w:rPr>
                <w:szCs w:val="28"/>
                <w:lang w:val="en-US"/>
              </w:rPr>
            </w:pPr>
            <w:r w:rsidRPr="00856E94">
              <w:rPr>
                <w:b/>
                <w:bCs/>
                <w:szCs w:val="28"/>
                <w:lang w:val="en-US"/>
              </w:rPr>
              <w:t xml:space="preserve">Suggested answers </w:t>
            </w:r>
          </w:p>
          <w:p w:rsidR="0000718A" w:rsidRPr="00856E94" w:rsidRDefault="0000718A" w:rsidP="0000718A">
            <w:pPr>
              <w:pStyle w:val="Default"/>
              <w:rPr>
                <w:szCs w:val="28"/>
                <w:lang w:val="en-US"/>
              </w:rPr>
            </w:pPr>
            <w:r w:rsidRPr="00856E94">
              <w:rPr>
                <w:szCs w:val="28"/>
                <w:lang w:val="en-US"/>
              </w:rPr>
              <w:t xml:space="preserve">-If this country was eight degrees hotter than it’s now there would be all sorts of changes. F.ex it would be …… </w:t>
            </w:r>
          </w:p>
          <w:p w:rsidR="0000718A" w:rsidRPr="00856E94" w:rsidRDefault="0000718A" w:rsidP="0000718A">
            <w:pPr>
              <w:pStyle w:val="Default"/>
              <w:rPr>
                <w:szCs w:val="28"/>
                <w:lang w:val="en-US"/>
              </w:rPr>
            </w:pPr>
            <w:r w:rsidRPr="00856E94">
              <w:rPr>
                <w:szCs w:val="28"/>
                <w:lang w:val="en-US"/>
              </w:rPr>
              <w:t xml:space="preserve">-People would feel … and animals would … </w:t>
            </w:r>
          </w:p>
          <w:p w:rsidR="0000718A" w:rsidRPr="00856E94" w:rsidRDefault="0000718A" w:rsidP="0000718A">
            <w:pPr>
              <w:pStyle w:val="Default"/>
              <w:rPr>
                <w:szCs w:val="28"/>
                <w:lang w:val="en-US"/>
              </w:rPr>
            </w:pPr>
            <w:r w:rsidRPr="00856E94">
              <w:rPr>
                <w:szCs w:val="28"/>
                <w:lang w:val="en-US"/>
              </w:rPr>
              <w:t xml:space="preserve">-The cities would be …. and the countryside… </w:t>
            </w:r>
          </w:p>
          <w:p w:rsidR="0000718A" w:rsidRPr="00856E94" w:rsidRDefault="0000718A" w:rsidP="0000718A">
            <w:pPr>
              <w:pStyle w:val="Default"/>
              <w:rPr>
                <w:szCs w:val="28"/>
                <w:lang w:val="en-US"/>
              </w:rPr>
            </w:pPr>
            <w:r w:rsidRPr="00856E94">
              <w:rPr>
                <w:szCs w:val="28"/>
                <w:lang w:val="en-US"/>
              </w:rPr>
              <w:t xml:space="preserve">-On the one hand, there would be good things, like… </w:t>
            </w:r>
          </w:p>
          <w:p w:rsidR="0000718A" w:rsidRPr="00856E94" w:rsidRDefault="0000718A" w:rsidP="0000718A">
            <w:pPr>
              <w:pStyle w:val="Default"/>
              <w:rPr>
                <w:szCs w:val="28"/>
                <w:lang w:val="en-US"/>
              </w:rPr>
            </w:pPr>
            <w:r w:rsidRPr="00856E94">
              <w:rPr>
                <w:szCs w:val="28"/>
                <w:lang w:val="en-US"/>
              </w:rPr>
              <w:lastRenderedPageBreak/>
              <w:t xml:space="preserve">-But there would also be some problems, for example,…. </w:t>
            </w:r>
          </w:p>
          <w:p w:rsidR="0000718A" w:rsidRPr="00856E94" w:rsidRDefault="0000718A" w:rsidP="0000718A">
            <w:pPr>
              <w:rPr>
                <w:sz w:val="24"/>
                <w:szCs w:val="28"/>
                <w:lang w:val="en-US"/>
              </w:rPr>
            </w:pPr>
            <w:r w:rsidRPr="00856E94">
              <w:rPr>
                <w:sz w:val="24"/>
                <w:szCs w:val="28"/>
                <w:lang w:val="en-US"/>
              </w:rPr>
              <w:t xml:space="preserve">-Overall, we think an increase of eight degrees all year round would… </w:t>
            </w:r>
          </w:p>
        </w:tc>
      </w:tr>
    </w:tbl>
    <w:p w:rsidR="0000718A" w:rsidRPr="00856E94" w:rsidRDefault="0000718A" w:rsidP="0000718A">
      <w:pPr>
        <w:pStyle w:val="Default"/>
        <w:rPr>
          <w:szCs w:val="28"/>
          <w:lang w:val="en-US"/>
        </w:rPr>
      </w:pPr>
      <w:r w:rsidRPr="00856E94">
        <w:rPr>
          <w:b/>
          <w:bCs/>
          <w:szCs w:val="28"/>
          <w:lang w:val="en-US"/>
        </w:rPr>
        <w:lastRenderedPageBreak/>
        <w:t xml:space="preserve">Summary </w:t>
      </w:r>
    </w:p>
    <w:p w:rsidR="0000718A" w:rsidRPr="00856E94" w:rsidRDefault="0000718A" w:rsidP="0000718A">
      <w:pPr>
        <w:pStyle w:val="Default"/>
        <w:rPr>
          <w:szCs w:val="28"/>
          <w:lang w:val="en-US"/>
        </w:rPr>
      </w:pPr>
      <w:r w:rsidRPr="00856E94">
        <w:rPr>
          <w:szCs w:val="28"/>
          <w:lang w:val="en-US"/>
        </w:rPr>
        <w:t xml:space="preserve">☺ (5 min) </w:t>
      </w:r>
    </w:p>
    <w:p w:rsidR="0000718A" w:rsidRPr="00856E94" w:rsidRDefault="0000718A" w:rsidP="0000718A">
      <w:pPr>
        <w:pStyle w:val="Default"/>
        <w:spacing w:after="9"/>
        <w:rPr>
          <w:szCs w:val="28"/>
          <w:lang w:val="en-US"/>
        </w:rPr>
      </w:pPr>
      <w:r w:rsidRPr="00856E94">
        <w:rPr>
          <w:szCs w:val="28"/>
        </w:rPr>
        <w:t></w:t>
      </w:r>
      <w:r w:rsidRPr="00856E94">
        <w:rPr>
          <w:szCs w:val="28"/>
        </w:rPr>
        <w:t></w:t>
      </w:r>
      <w:r w:rsidRPr="00856E94">
        <w:rPr>
          <w:szCs w:val="28"/>
          <w:lang w:val="en-US"/>
        </w:rPr>
        <w:t xml:space="preserve">Explain students the homework. Tell them to revise new words at home. </w:t>
      </w:r>
    </w:p>
    <w:p w:rsidR="0000718A" w:rsidRPr="00856E94" w:rsidRDefault="0000718A" w:rsidP="0000718A">
      <w:pPr>
        <w:pStyle w:val="Default"/>
        <w:rPr>
          <w:szCs w:val="28"/>
          <w:lang w:val="en-US"/>
        </w:rPr>
      </w:pPr>
      <w:r w:rsidRPr="00856E94">
        <w:rPr>
          <w:szCs w:val="28"/>
        </w:rPr>
        <w:t></w:t>
      </w:r>
      <w:r w:rsidRPr="00856E94">
        <w:rPr>
          <w:szCs w:val="28"/>
        </w:rPr>
        <w:t></w:t>
      </w:r>
      <w:r w:rsidRPr="00856E94">
        <w:rPr>
          <w:szCs w:val="28"/>
          <w:lang w:val="en-US"/>
        </w:rPr>
        <w:t xml:space="preserve">To make presentation related on the topic </w:t>
      </w:r>
    </w:p>
    <w:p w:rsidR="0000718A" w:rsidRPr="00856E94" w:rsidRDefault="0000718A" w:rsidP="0000718A">
      <w:pPr>
        <w:pStyle w:val="Default"/>
        <w:jc w:val="center"/>
        <w:rPr>
          <w:szCs w:val="28"/>
          <w:lang w:val="en-US"/>
        </w:rPr>
      </w:pPr>
      <w:r w:rsidRPr="00856E94">
        <w:rPr>
          <w:b/>
          <w:bCs/>
          <w:szCs w:val="28"/>
          <w:lang w:val="en-US"/>
        </w:rPr>
        <w:t>Case Study</w:t>
      </w:r>
    </w:p>
    <w:p w:rsidR="0000718A" w:rsidRPr="00856E94" w:rsidRDefault="0000718A" w:rsidP="0000718A">
      <w:pPr>
        <w:rPr>
          <w:szCs w:val="28"/>
        </w:rPr>
      </w:pPr>
      <w:r w:rsidRPr="00856E94">
        <w:rPr>
          <w:szCs w:val="28"/>
          <w:lang w:val="en-US"/>
        </w:rPr>
        <w:t xml:space="preserve">Read the following statements by people about the places where they live. Write whether you think they are happy with their local environment, dissatisfied or concerned about it. </w:t>
      </w:r>
      <w:r w:rsidRPr="00856E94">
        <w:rPr>
          <w:szCs w:val="28"/>
        </w:rPr>
        <w:t>Give reasons for your answers.</w:t>
      </w:r>
    </w:p>
    <w:tbl>
      <w:tblPr>
        <w:tblStyle w:val="a8"/>
        <w:tblW w:w="0" w:type="auto"/>
        <w:tblLook w:val="04A0"/>
      </w:tblPr>
      <w:tblGrid>
        <w:gridCol w:w="4783"/>
        <w:gridCol w:w="4788"/>
      </w:tblGrid>
      <w:tr w:rsidR="0000718A" w:rsidRPr="00AE5DAE" w:rsidTr="0000718A">
        <w:tc>
          <w:tcPr>
            <w:tcW w:w="5169" w:type="dxa"/>
          </w:tcPr>
          <w:p w:rsidR="0000718A" w:rsidRPr="00856E94" w:rsidRDefault="0000718A" w:rsidP="0000718A">
            <w:pPr>
              <w:pStyle w:val="Default"/>
              <w:rPr>
                <w:szCs w:val="28"/>
                <w:lang w:val="en-US"/>
              </w:rPr>
            </w:pPr>
            <w:r w:rsidRPr="00856E94">
              <w:rPr>
                <w:szCs w:val="28"/>
                <w:lang w:val="en-US"/>
              </w:rPr>
              <w:t xml:space="preserve">1. “This is a lovely place to live but if they build the new road through here, things will change. Instead of being able to hear birdsong we’ll just get the roar of heavy traffic.” </w:t>
            </w:r>
          </w:p>
          <w:p w:rsidR="0000718A" w:rsidRPr="00856E94" w:rsidRDefault="0000718A" w:rsidP="0000718A">
            <w:pPr>
              <w:rPr>
                <w:sz w:val="24"/>
                <w:szCs w:val="28"/>
                <w:lang w:val="en-US"/>
              </w:rPr>
            </w:pPr>
          </w:p>
        </w:tc>
        <w:tc>
          <w:tcPr>
            <w:tcW w:w="5169" w:type="dxa"/>
          </w:tcPr>
          <w:p w:rsidR="0000718A" w:rsidRPr="00856E94" w:rsidRDefault="0000718A" w:rsidP="0000718A">
            <w:pPr>
              <w:pStyle w:val="Default"/>
              <w:rPr>
                <w:szCs w:val="28"/>
                <w:lang w:val="en-US"/>
              </w:rPr>
            </w:pPr>
            <w:r w:rsidRPr="00856E94">
              <w:rPr>
                <w:szCs w:val="28"/>
                <w:lang w:val="en-US"/>
              </w:rPr>
              <w:t xml:space="preserve">2. “It would be so nice to have a few trees around us rather than concrete and rubbish everywhere you look.” </w:t>
            </w:r>
          </w:p>
          <w:p w:rsidR="0000718A" w:rsidRPr="00856E94" w:rsidRDefault="0000718A" w:rsidP="0000718A">
            <w:pPr>
              <w:rPr>
                <w:sz w:val="24"/>
                <w:szCs w:val="28"/>
                <w:lang w:val="en-US"/>
              </w:rPr>
            </w:pPr>
          </w:p>
        </w:tc>
      </w:tr>
      <w:tr w:rsidR="0000718A" w:rsidRPr="00AE5DAE" w:rsidTr="0000718A">
        <w:tc>
          <w:tcPr>
            <w:tcW w:w="5169" w:type="dxa"/>
          </w:tcPr>
          <w:p w:rsidR="0000718A" w:rsidRPr="00856E94" w:rsidRDefault="0000718A" w:rsidP="0000718A">
            <w:pPr>
              <w:pStyle w:val="Default"/>
              <w:rPr>
                <w:szCs w:val="28"/>
                <w:lang w:val="en-US"/>
              </w:rPr>
            </w:pPr>
            <w:r w:rsidRPr="00856E94">
              <w:rPr>
                <w:szCs w:val="28"/>
                <w:lang w:val="en-US"/>
              </w:rPr>
              <w:t xml:space="preserve">3. “There’s a great view over the valley from the hill just up the road where I take the dog in the mornings.” </w:t>
            </w:r>
          </w:p>
          <w:p w:rsidR="0000718A" w:rsidRPr="00856E94" w:rsidRDefault="0000718A" w:rsidP="0000718A">
            <w:pPr>
              <w:pStyle w:val="Default"/>
              <w:rPr>
                <w:szCs w:val="28"/>
                <w:lang w:val="en-US"/>
              </w:rPr>
            </w:pPr>
          </w:p>
        </w:tc>
        <w:tc>
          <w:tcPr>
            <w:tcW w:w="5169" w:type="dxa"/>
          </w:tcPr>
          <w:p w:rsidR="0000718A" w:rsidRPr="00856E94" w:rsidRDefault="0000718A" w:rsidP="0000718A">
            <w:pPr>
              <w:pStyle w:val="Default"/>
              <w:rPr>
                <w:szCs w:val="28"/>
                <w:lang w:val="en-US"/>
              </w:rPr>
            </w:pPr>
            <w:r w:rsidRPr="00856E94">
              <w:rPr>
                <w:szCs w:val="28"/>
                <w:lang w:val="en-US"/>
              </w:rPr>
              <w:t xml:space="preserve">4.”This is a dirty old industrial area but we’ve got some nice parks and there are some pleasant walks down by the canal.” </w:t>
            </w:r>
          </w:p>
          <w:p w:rsidR="0000718A" w:rsidRPr="00856E94" w:rsidRDefault="0000718A" w:rsidP="0000718A">
            <w:pPr>
              <w:pStyle w:val="Default"/>
              <w:rPr>
                <w:szCs w:val="28"/>
                <w:lang w:val="en-US"/>
              </w:rPr>
            </w:pPr>
          </w:p>
        </w:tc>
      </w:tr>
    </w:tbl>
    <w:p w:rsidR="0000718A" w:rsidRPr="00856E94" w:rsidRDefault="0000718A" w:rsidP="0000718A">
      <w:pPr>
        <w:rPr>
          <w:szCs w:val="28"/>
          <w:lang w:val="en-US"/>
        </w:rPr>
      </w:pPr>
    </w:p>
    <w:p w:rsidR="0000718A" w:rsidRPr="00856E94" w:rsidRDefault="0000718A" w:rsidP="0000718A">
      <w:pPr>
        <w:pStyle w:val="Default"/>
        <w:rPr>
          <w:szCs w:val="28"/>
          <w:lang w:val="en-US"/>
        </w:rPr>
      </w:pPr>
      <w:r w:rsidRPr="00856E94">
        <w:rPr>
          <w:szCs w:val="28"/>
          <w:lang w:val="en-US"/>
        </w:rPr>
        <w:t>1.-</w:t>
      </w:r>
      <w:r w:rsidR="001C6AC6" w:rsidRPr="00856E94">
        <w:rPr>
          <w:szCs w:val="28"/>
          <w:lang w:val="en-US"/>
        </w:rPr>
        <w:t xml:space="preserve"> </w:t>
      </w:r>
      <w:r w:rsidRPr="00856E94">
        <w:rPr>
          <w:szCs w:val="28"/>
          <w:lang w:val="en-US"/>
        </w:rPr>
        <w:t xml:space="preserve">----------------------------------------------------------------------------------------------------------------------------------------------------------------------------------------------------------------------------------------------------------------------------------------------------------------------------------------------------------- </w:t>
      </w:r>
    </w:p>
    <w:p w:rsidR="0000718A" w:rsidRPr="00856E94" w:rsidRDefault="0000718A" w:rsidP="0000718A">
      <w:pPr>
        <w:pStyle w:val="Default"/>
        <w:rPr>
          <w:szCs w:val="28"/>
          <w:lang w:val="en-US"/>
        </w:rPr>
      </w:pPr>
      <w:r w:rsidRPr="00856E94">
        <w:rPr>
          <w:szCs w:val="28"/>
          <w:lang w:val="en-US"/>
        </w:rPr>
        <w:t>2.------------------------------------------------------------------------------------------------------------------------------------------------------------------------------------------------------------------------------------------------------------------------------------------------------------------------------------------------------------</w:t>
      </w:r>
      <w:r w:rsidR="001C6AC6" w:rsidRPr="00856E94">
        <w:rPr>
          <w:szCs w:val="28"/>
          <w:lang w:val="en-US"/>
        </w:rPr>
        <w:t xml:space="preserve"> </w:t>
      </w:r>
      <w:r w:rsidRPr="00856E94">
        <w:rPr>
          <w:szCs w:val="28"/>
          <w:lang w:val="en-US"/>
        </w:rPr>
        <w:t xml:space="preserve">-------------------------------------------------------------------------------------------------------------------- </w:t>
      </w:r>
    </w:p>
    <w:p w:rsidR="0000718A" w:rsidRPr="00856E94" w:rsidRDefault="0000718A" w:rsidP="0000718A">
      <w:pPr>
        <w:pStyle w:val="Default"/>
        <w:rPr>
          <w:szCs w:val="28"/>
          <w:lang w:val="en-US"/>
        </w:rPr>
      </w:pPr>
      <w:r w:rsidRPr="00856E94">
        <w:rPr>
          <w:szCs w:val="28"/>
          <w:lang w:val="en-US"/>
        </w:rPr>
        <w:t>3.---------------------------------------------------------------------------------------------------------------------------------------------------------------------------------------------------------------------------------------</w:t>
      </w:r>
      <w:r w:rsidR="001C6AC6" w:rsidRPr="00856E94">
        <w:rPr>
          <w:szCs w:val="28"/>
          <w:lang w:val="en-US"/>
        </w:rPr>
        <w:t xml:space="preserve"> </w:t>
      </w:r>
      <w:r w:rsidRPr="00856E94">
        <w:rPr>
          <w:szCs w:val="28"/>
          <w:lang w:val="en-US"/>
        </w:rPr>
        <w:t xml:space="preserve">------------------------------------------------------------------------------------------------------------------------------------------------------------------------------------------------------------------------------------------ </w:t>
      </w:r>
    </w:p>
    <w:p w:rsidR="001C6AC6" w:rsidRDefault="00223D65" w:rsidP="00223D65">
      <w:pPr>
        <w:rPr>
          <w:szCs w:val="28"/>
          <w:lang w:val="en-US"/>
        </w:rPr>
      </w:pPr>
      <w:r>
        <w:rPr>
          <w:noProof/>
          <w:szCs w:val="28"/>
        </w:rPr>
        <w:drawing>
          <wp:anchor distT="0" distB="0" distL="0" distR="0" simplePos="0" relativeHeight="251683840" behindDoc="1" locked="0" layoutInCell="1" allowOverlap="1">
            <wp:simplePos x="0" y="0"/>
            <wp:positionH relativeFrom="page">
              <wp:posOffset>1321076</wp:posOffset>
            </wp:positionH>
            <wp:positionV relativeFrom="page">
              <wp:posOffset>6947452</wp:posOffset>
            </wp:positionV>
            <wp:extent cx="5500888" cy="3240157"/>
            <wp:effectExtent l="19050" t="0" r="4562" b="0"/>
            <wp:wrapNone/>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69" cstate="print"/>
                    <a:srcRect/>
                    <a:stretch/>
                  </pic:blipFill>
                  <pic:spPr>
                    <a:xfrm>
                      <a:off x="0" y="0"/>
                      <a:ext cx="5499735" cy="3239478"/>
                    </a:xfrm>
                    <a:prstGeom prst="rect">
                      <a:avLst/>
                    </a:prstGeom>
                    <a:ln>
                      <a:noFill/>
                    </a:ln>
                  </pic:spPr>
                </pic:pic>
              </a:graphicData>
            </a:graphic>
          </wp:anchor>
        </w:drawing>
      </w:r>
      <w:r w:rsidR="0000718A" w:rsidRPr="00856E94">
        <w:rPr>
          <w:szCs w:val="28"/>
          <w:lang w:val="en-US"/>
        </w:rPr>
        <w:t>4.------------------------------------------------------------------------------------------------------------------------------------------------------------------------------------------------------------------------------------------------------------------------------------------------------------------------------------------------------------</w:t>
      </w:r>
      <w:r w:rsidR="001C6AC6" w:rsidRPr="00856E94">
        <w:rPr>
          <w:szCs w:val="28"/>
          <w:lang w:val="en-US"/>
        </w:rPr>
        <w:t xml:space="preserve"> </w:t>
      </w:r>
      <w:r w:rsidR="0000718A" w:rsidRPr="00856E94">
        <w:rPr>
          <w:szCs w:val="28"/>
          <w:lang w:val="en-US"/>
        </w:rPr>
        <w:t>---------------------------------------------------------------------------------------------------------------------------------------------------------------------------------------------------------------------------------------------------------------------------------------------------------------------------------------------------------------</w:t>
      </w: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1C6AC6" w:rsidRDefault="001C6AC6"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lastRenderedPageBreak/>
        <w:t xml:space="preserve">Handout # 1 </w:t>
      </w:r>
    </w:p>
    <w:p w:rsidR="0000718A" w:rsidRPr="00856E94" w:rsidRDefault="0000718A" w:rsidP="0000718A">
      <w:pPr>
        <w:pStyle w:val="Default"/>
        <w:rPr>
          <w:szCs w:val="28"/>
          <w:lang w:val="en-US"/>
        </w:rPr>
      </w:pPr>
      <w:r w:rsidRPr="00856E94">
        <w:rPr>
          <w:b/>
          <w:bCs/>
          <w:szCs w:val="28"/>
          <w:lang w:val="en-US"/>
        </w:rPr>
        <w:t xml:space="preserve">Answer the questions to find the meaning of these words. </w:t>
      </w:r>
    </w:p>
    <w:p w:rsidR="0000718A" w:rsidRPr="00856E94" w:rsidRDefault="0000718A" w:rsidP="0000718A">
      <w:pPr>
        <w:pStyle w:val="Default"/>
        <w:spacing w:after="28"/>
        <w:rPr>
          <w:szCs w:val="28"/>
          <w:lang w:val="en-US"/>
        </w:rPr>
      </w:pPr>
      <w:r w:rsidRPr="00856E94">
        <w:rPr>
          <w:szCs w:val="28"/>
          <w:lang w:val="en-US"/>
        </w:rPr>
        <w:t xml:space="preserve">a) When people </w:t>
      </w:r>
      <w:r w:rsidRPr="00856E94">
        <w:rPr>
          <w:i/>
          <w:iCs/>
          <w:szCs w:val="28"/>
          <w:lang w:val="en-US"/>
        </w:rPr>
        <w:t>murmur</w:t>
      </w:r>
      <w:r w:rsidRPr="00856E94">
        <w:rPr>
          <w:szCs w:val="28"/>
          <w:lang w:val="en-US"/>
        </w:rPr>
        <w:t xml:space="preserve">, do they make aloud sound or a soft sound? </w:t>
      </w:r>
    </w:p>
    <w:p w:rsidR="0000718A" w:rsidRPr="00856E94" w:rsidRDefault="0000718A" w:rsidP="0000718A">
      <w:pPr>
        <w:pStyle w:val="Default"/>
        <w:spacing w:after="28"/>
        <w:rPr>
          <w:szCs w:val="28"/>
          <w:lang w:val="en-US"/>
        </w:rPr>
      </w:pPr>
      <w:r w:rsidRPr="00856E94">
        <w:rPr>
          <w:szCs w:val="28"/>
          <w:lang w:val="en-US"/>
        </w:rPr>
        <w:t xml:space="preserve">b) If you give your </w:t>
      </w:r>
      <w:r w:rsidRPr="00856E94">
        <w:rPr>
          <w:i/>
          <w:iCs/>
          <w:szCs w:val="28"/>
          <w:lang w:val="en-US"/>
        </w:rPr>
        <w:t xml:space="preserve">assent, </w:t>
      </w:r>
      <w:r w:rsidRPr="00856E94">
        <w:rPr>
          <w:szCs w:val="28"/>
          <w:lang w:val="en-US"/>
        </w:rPr>
        <w:t xml:space="preserve">do you agree or disagree? </w:t>
      </w:r>
    </w:p>
    <w:p w:rsidR="0000718A" w:rsidRPr="00856E94" w:rsidRDefault="0000718A" w:rsidP="0000718A">
      <w:pPr>
        <w:pStyle w:val="Default"/>
        <w:spacing w:after="28"/>
        <w:rPr>
          <w:szCs w:val="28"/>
          <w:lang w:val="en-US"/>
        </w:rPr>
      </w:pPr>
      <w:r w:rsidRPr="00856E94">
        <w:rPr>
          <w:szCs w:val="28"/>
          <w:lang w:val="en-US"/>
        </w:rPr>
        <w:t xml:space="preserve">c) If crops </w:t>
      </w:r>
      <w:r w:rsidRPr="00856E94">
        <w:rPr>
          <w:i/>
          <w:iCs/>
          <w:szCs w:val="28"/>
          <w:lang w:val="en-US"/>
        </w:rPr>
        <w:t xml:space="preserve">wilt, </w:t>
      </w:r>
      <w:r w:rsidRPr="00856E94">
        <w:rPr>
          <w:szCs w:val="28"/>
          <w:lang w:val="en-US"/>
        </w:rPr>
        <w:t xml:space="preserve">do they get stronger or weaker? </w:t>
      </w:r>
    </w:p>
    <w:p w:rsidR="0000718A" w:rsidRPr="00856E94" w:rsidRDefault="0000718A" w:rsidP="0000718A">
      <w:pPr>
        <w:pStyle w:val="Default"/>
        <w:spacing w:after="28"/>
        <w:rPr>
          <w:szCs w:val="28"/>
          <w:lang w:val="en-US"/>
        </w:rPr>
      </w:pPr>
      <w:r w:rsidRPr="00856E94">
        <w:rPr>
          <w:szCs w:val="28"/>
          <w:lang w:val="en-US"/>
        </w:rPr>
        <w:t xml:space="preserve">d) If you </w:t>
      </w:r>
      <w:r w:rsidRPr="00856E94">
        <w:rPr>
          <w:i/>
          <w:iCs/>
          <w:szCs w:val="28"/>
          <w:lang w:val="en-US"/>
        </w:rPr>
        <w:t>hang on</w:t>
      </w:r>
      <w:r w:rsidRPr="00856E94">
        <w:rPr>
          <w:szCs w:val="28"/>
          <w:lang w:val="en-US"/>
        </w:rPr>
        <w:t xml:space="preserve">, do you keep going or give up? </w:t>
      </w:r>
    </w:p>
    <w:p w:rsidR="0000718A" w:rsidRPr="00856E94" w:rsidRDefault="0000718A" w:rsidP="0000718A">
      <w:pPr>
        <w:pStyle w:val="Default"/>
        <w:spacing w:after="28"/>
        <w:rPr>
          <w:szCs w:val="28"/>
          <w:lang w:val="en-US"/>
        </w:rPr>
      </w:pPr>
      <w:r w:rsidRPr="00856E94">
        <w:rPr>
          <w:szCs w:val="28"/>
          <w:lang w:val="en-US"/>
        </w:rPr>
        <w:t xml:space="preserve">e) Would a </w:t>
      </w:r>
      <w:r w:rsidRPr="00856E94">
        <w:rPr>
          <w:i/>
          <w:iCs/>
          <w:szCs w:val="28"/>
          <w:lang w:val="en-US"/>
        </w:rPr>
        <w:t xml:space="preserve">perilous </w:t>
      </w:r>
      <w:r w:rsidRPr="00856E94">
        <w:rPr>
          <w:szCs w:val="28"/>
          <w:lang w:val="en-US"/>
        </w:rPr>
        <w:t xml:space="preserve">situation be safe or very dangerous? </w:t>
      </w:r>
    </w:p>
    <w:p w:rsidR="0000718A" w:rsidRPr="00856E94" w:rsidRDefault="0000718A" w:rsidP="0000718A">
      <w:pPr>
        <w:pStyle w:val="Default"/>
        <w:spacing w:after="28"/>
        <w:rPr>
          <w:szCs w:val="28"/>
          <w:lang w:val="en-US"/>
        </w:rPr>
      </w:pPr>
      <w:r w:rsidRPr="00856E94">
        <w:rPr>
          <w:szCs w:val="28"/>
          <w:lang w:val="en-US"/>
        </w:rPr>
        <w:t xml:space="preserve">f) When the wells </w:t>
      </w:r>
      <w:r w:rsidRPr="00856E94">
        <w:rPr>
          <w:i/>
          <w:iCs/>
          <w:szCs w:val="28"/>
          <w:lang w:val="en-US"/>
        </w:rPr>
        <w:t>run dry</w:t>
      </w:r>
      <w:r w:rsidRPr="00856E94">
        <w:rPr>
          <w:szCs w:val="28"/>
          <w:lang w:val="en-US"/>
        </w:rPr>
        <w:t xml:space="preserve">, are they full or empty? </w:t>
      </w:r>
    </w:p>
    <w:p w:rsidR="0000718A" w:rsidRPr="00856E94" w:rsidRDefault="0000718A" w:rsidP="0000718A">
      <w:pPr>
        <w:pStyle w:val="Default"/>
        <w:spacing w:after="28"/>
        <w:rPr>
          <w:szCs w:val="28"/>
          <w:lang w:val="en-US"/>
        </w:rPr>
      </w:pPr>
      <w:r w:rsidRPr="00856E94">
        <w:rPr>
          <w:szCs w:val="28"/>
          <w:lang w:val="en-US"/>
        </w:rPr>
        <w:t xml:space="preserve">g) Is a </w:t>
      </w:r>
      <w:r w:rsidRPr="00856E94">
        <w:rPr>
          <w:i/>
          <w:iCs/>
          <w:szCs w:val="28"/>
          <w:lang w:val="en-US"/>
        </w:rPr>
        <w:t xml:space="preserve">vast </w:t>
      </w:r>
      <w:r w:rsidRPr="00856E94">
        <w:rPr>
          <w:szCs w:val="28"/>
          <w:lang w:val="en-US"/>
        </w:rPr>
        <w:t xml:space="preserve">area huge or tiny? </w:t>
      </w:r>
    </w:p>
    <w:p w:rsidR="0000718A" w:rsidRPr="00856E94" w:rsidRDefault="0000718A" w:rsidP="0000718A">
      <w:pPr>
        <w:pStyle w:val="Default"/>
        <w:spacing w:after="28"/>
        <w:rPr>
          <w:szCs w:val="28"/>
          <w:lang w:val="en-US"/>
        </w:rPr>
      </w:pPr>
      <w:r w:rsidRPr="00856E94">
        <w:rPr>
          <w:szCs w:val="28"/>
          <w:lang w:val="en-US"/>
        </w:rPr>
        <w:t xml:space="preserve">h) Does a </w:t>
      </w:r>
      <w:r w:rsidRPr="00856E94">
        <w:rPr>
          <w:i/>
          <w:iCs/>
          <w:szCs w:val="28"/>
          <w:lang w:val="en-US"/>
        </w:rPr>
        <w:t xml:space="preserve">meteorologist </w:t>
      </w:r>
      <w:r w:rsidRPr="00856E94">
        <w:rPr>
          <w:szCs w:val="28"/>
          <w:lang w:val="en-US"/>
        </w:rPr>
        <w:t xml:space="preserve">study the weather or how to grow crops? </w:t>
      </w:r>
    </w:p>
    <w:p w:rsidR="0000718A" w:rsidRPr="00856E94" w:rsidRDefault="0000718A" w:rsidP="0000718A">
      <w:pPr>
        <w:pStyle w:val="Default"/>
        <w:spacing w:after="28"/>
        <w:rPr>
          <w:szCs w:val="28"/>
          <w:lang w:val="en-US"/>
        </w:rPr>
      </w:pPr>
      <w:r w:rsidRPr="00856E94">
        <w:rPr>
          <w:szCs w:val="28"/>
          <w:lang w:val="en-US"/>
        </w:rPr>
        <w:t xml:space="preserve">i) If you are </w:t>
      </w:r>
      <w:r w:rsidRPr="00856E94">
        <w:rPr>
          <w:i/>
          <w:iCs/>
          <w:szCs w:val="28"/>
          <w:lang w:val="en-US"/>
        </w:rPr>
        <w:t>destitute</w:t>
      </w:r>
      <w:r w:rsidRPr="00856E94">
        <w:rPr>
          <w:szCs w:val="28"/>
          <w:lang w:val="en-US"/>
        </w:rPr>
        <w:t xml:space="preserve">, are you extremely rich or extremely poor? </w:t>
      </w:r>
    </w:p>
    <w:p w:rsidR="0000718A" w:rsidRPr="00856E94" w:rsidRDefault="0000718A" w:rsidP="0000718A">
      <w:pPr>
        <w:pStyle w:val="Default"/>
        <w:rPr>
          <w:szCs w:val="28"/>
          <w:lang w:val="en-US"/>
        </w:rPr>
      </w:pPr>
      <w:r w:rsidRPr="00856E94">
        <w:rPr>
          <w:szCs w:val="28"/>
          <w:lang w:val="en-US"/>
        </w:rPr>
        <w:t xml:space="preserve">j) If a river </w:t>
      </w:r>
      <w:r w:rsidRPr="00856E94">
        <w:rPr>
          <w:i/>
          <w:iCs/>
          <w:szCs w:val="28"/>
          <w:lang w:val="en-US"/>
        </w:rPr>
        <w:t>dries up</w:t>
      </w:r>
      <w:r w:rsidRPr="00856E94">
        <w:rPr>
          <w:szCs w:val="28"/>
          <w:lang w:val="en-US"/>
        </w:rPr>
        <w:t xml:space="preserve">, is it full or empty? </w:t>
      </w:r>
    </w:p>
    <w:p w:rsidR="0000718A" w:rsidRPr="00856E94" w:rsidRDefault="0000718A" w:rsidP="0000718A">
      <w:pPr>
        <w:pStyle w:val="Default"/>
        <w:rPr>
          <w:szCs w:val="28"/>
          <w:lang w:val="en-US"/>
        </w:rPr>
      </w:pPr>
      <w:r w:rsidRPr="00856E94">
        <w:rPr>
          <w:szCs w:val="28"/>
          <w:lang w:val="en-US"/>
        </w:rPr>
        <w:t xml:space="preserve">Handout # 2 </w:t>
      </w:r>
    </w:p>
    <w:p w:rsidR="0000718A" w:rsidRPr="00856E94" w:rsidRDefault="0000718A" w:rsidP="0000718A">
      <w:pPr>
        <w:rPr>
          <w:b/>
          <w:bCs/>
          <w:szCs w:val="28"/>
          <w:lang w:val="en-US"/>
        </w:rPr>
      </w:pPr>
      <w:r w:rsidRPr="00856E94">
        <w:rPr>
          <w:b/>
          <w:bCs/>
          <w:szCs w:val="28"/>
          <w:lang w:val="en-US"/>
        </w:rPr>
        <w:t>Read the text and underline new words and try to guess it from the context.</w:t>
      </w:r>
    </w:p>
    <w:p w:rsidR="0000718A" w:rsidRPr="00856E94" w:rsidRDefault="0000718A" w:rsidP="00391105">
      <w:pPr>
        <w:rPr>
          <w:szCs w:val="28"/>
          <w:lang w:val="en-US"/>
        </w:rPr>
      </w:pPr>
      <w:r w:rsidRPr="00856E94">
        <w:rPr>
          <w:b/>
          <w:bCs/>
          <w:szCs w:val="28"/>
          <w:lang w:val="en-US"/>
        </w:rPr>
        <w:t xml:space="preserve">Africa is on the front line of climate change reports John Vidal. And floods, drought and famine show the continent is in for a rough ride </w:t>
      </w:r>
    </w:p>
    <w:p w:rsidR="0000718A" w:rsidRPr="00856E94" w:rsidRDefault="0000718A" w:rsidP="0000718A">
      <w:pPr>
        <w:pStyle w:val="Default"/>
        <w:rPr>
          <w:szCs w:val="28"/>
          <w:lang w:val="en-US"/>
        </w:rPr>
      </w:pPr>
      <w:r w:rsidRPr="00856E94">
        <w:rPr>
          <w:szCs w:val="28"/>
          <w:lang w:val="en-US"/>
        </w:rPr>
        <w:t xml:space="preserve">      Thirty men and 22 women sit beneath a great mugamba tree on the edge of Chikani village in southern Zambia. "This is what happened," says Julius Njame, standing and speaking formally. "We prepared our fields for planting seeds in the November rains. We waited but the first drop didn't fall till December 20. After a day, the rains stopped. Three weeks later, it started to rain again. But then it stopped again after a few days. Since then, we have had no rain." </w:t>
      </w:r>
    </w:p>
    <w:p w:rsidR="0000718A" w:rsidRPr="00856E94" w:rsidRDefault="0000718A" w:rsidP="0000718A">
      <w:pPr>
        <w:pStyle w:val="Default"/>
        <w:rPr>
          <w:szCs w:val="28"/>
          <w:lang w:val="en-US"/>
        </w:rPr>
      </w:pPr>
      <w:r w:rsidRPr="00856E94">
        <w:rPr>
          <w:szCs w:val="28"/>
          <w:lang w:val="en-US"/>
        </w:rPr>
        <w:t xml:space="preserve">          The crowd murmurs its assent and one by one, people stand to tell how their own crops wilted and how little they have harvested this year. Anderson says he got five bags of the staple maize crop, Lovewell eight, Jennifer two, Felice three and Jonah seven. Some say they have lost almost everything and will be eating wild foods within weeks. Most say they will be able to hang on only until next month. </w:t>
      </w:r>
    </w:p>
    <w:p w:rsidR="0000718A" w:rsidRPr="00856E94" w:rsidRDefault="0000718A" w:rsidP="0000718A">
      <w:pPr>
        <w:pStyle w:val="Default"/>
        <w:rPr>
          <w:szCs w:val="28"/>
          <w:lang w:val="en-US"/>
        </w:rPr>
      </w:pPr>
      <w:r w:rsidRPr="00856E94">
        <w:rPr>
          <w:szCs w:val="28"/>
          <w:lang w:val="en-US"/>
        </w:rPr>
        <w:t xml:space="preserve">            The people of Chikani are experiencing a climatic phenomenon taking place around the world. But the effect of global warming on a village of central African subsistence farmers is different and far more serious than on America or Europe. </w:t>
      </w:r>
    </w:p>
    <w:p w:rsidR="0000718A" w:rsidRPr="00856E94" w:rsidRDefault="0000718A" w:rsidP="0000718A">
      <w:pPr>
        <w:pStyle w:val="Default"/>
        <w:rPr>
          <w:szCs w:val="28"/>
          <w:lang w:val="en-US"/>
        </w:rPr>
      </w:pPr>
      <w:r w:rsidRPr="00856E94">
        <w:rPr>
          <w:szCs w:val="28"/>
          <w:lang w:val="en-US"/>
        </w:rPr>
        <w:t xml:space="preserve">Some northerners bask in the idea that global warming promises delightful summers and longer growing seasons. But rising sea levels and future climatic extremes, causing even a small change in rainfall patterns or temperatures, is perilous now for vast areas of Africa. </w:t>
      </w:r>
    </w:p>
    <w:p w:rsidR="0000718A" w:rsidRPr="00856E94" w:rsidRDefault="0000718A" w:rsidP="0000718A">
      <w:pPr>
        <w:pStyle w:val="Default"/>
        <w:rPr>
          <w:szCs w:val="28"/>
          <w:lang w:val="en-US"/>
        </w:rPr>
      </w:pPr>
      <w:r w:rsidRPr="00856E94">
        <w:rPr>
          <w:szCs w:val="28"/>
          <w:lang w:val="en-US"/>
        </w:rPr>
        <w:t xml:space="preserve">Where the rich northern city or farmer can adapt, the families of millions of poor Zambian, Congolese or Malawian farmers go hungry for months; urban water supplies are interrupted and wells run dry. </w:t>
      </w:r>
    </w:p>
    <w:p w:rsidR="0000718A" w:rsidRPr="00856E94" w:rsidRDefault="0000718A" w:rsidP="0000718A">
      <w:pPr>
        <w:pStyle w:val="Default"/>
        <w:rPr>
          <w:szCs w:val="28"/>
          <w:lang w:val="en-US"/>
        </w:rPr>
      </w:pPr>
      <w:r w:rsidRPr="00856E94">
        <w:rPr>
          <w:szCs w:val="28"/>
          <w:lang w:val="en-US"/>
        </w:rPr>
        <w:t xml:space="preserve">           Africa is in the frontline of climate change, and for the people of Chikani it makes the difference between food and hunger, migration and stability, sufficiency and destitution - even life and death. </w:t>
      </w:r>
    </w:p>
    <w:p w:rsidR="0000718A" w:rsidRPr="00856E94" w:rsidRDefault="0000718A" w:rsidP="0000718A">
      <w:pPr>
        <w:pStyle w:val="Default"/>
        <w:rPr>
          <w:szCs w:val="28"/>
          <w:lang w:val="en-US"/>
        </w:rPr>
      </w:pPr>
      <w:r w:rsidRPr="00856E94">
        <w:rPr>
          <w:szCs w:val="28"/>
          <w:lang w:val="en-US"/>
        </w:rPr>
        <w:t xml:space="preserve">           Droughts, floods, unseasonal rains, extreme weather and natural disasters have long been common in southern Africa, but new studies are finding a pattern of increasing climatic variability and unpredictability. According to UN agencies and national meteorologists, severe dry and wet periods have become more frequent in the past two to three decades. </w:t>
      </w:r>
    </w:p>
    <w:p w:rsidR="0000718A" w:rsidRPr="00856E94" w:rsidRDefault="0000718A" w:rsidP="0000718A">
      <w:pPr>
        <w:pStyle w:val="Default"/>
        <w:rPr>
          <w:szCs w:val="28"/>
          <w:lang w:val="en-US"/>
        </w:rPr>
      </w:pPr>
      <w:r w:rsidRPr="00856E94">
        <w:rPr>
          <w:szCs w:val="28"/>
          <w:lang w:val="en-US"/>
        </w:rPr>
        <w:t xml:space="preserve">           Old Jonah in Chikani, who has 24 children from three wives, doesn't need academics to tell him the climate is changing. "These are the worst rains ever," he says. "The pattern of rainfall is definitely changing. I remember many bad years but this is the first time the river Musaya has ever dried up. This is the first time that we have only had one place to find water." </w:t>
      </w:r>
    </w:p>
    <w:p w:rsidR="0000718A" w:rsidRPr="00856E94" w:rsidRDefault="0000718A" w:rsidP="0000718A">
      <w:pPr>
        <w:pStyle w:val="Default"/>
        <w:rPr>
          <w:szCs w:val="28"/>
          <w:lang w:val="en-US"/>
        </w:rPr>
      </w:pPr>
      <w:r w:rsidRPr="00856E94">
        <w:rPr>
          <w:szCs w:val="28"/>
          <w:lang w:val="en-US"/>
        </w:rPr>
        <w:t xml:space="preserve">           Crop failure this year extends across swathes of southern Zambia, northern Zimbabawe and Malawi. According to the UN's food organisation, 20 countries in Afiica are this month facing food emergencies following droughts or "adverse" weather.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Handout #3 </w:t>
      </w:r>
    </w:p>
    <w:p w:rsidR="0000718A" w:rsidRPr="00856E94" w:rsidRDefault="0000718A" w:rsidP="0000718A">
      <w:pPr>
        <w:pStyle w:val="Default"/>
        <w:rPr>
          <w:szCs w:val="28"/>
          <w:lang w:val="en-US"/>
        </w:rPr>
      </w:pPr>
      <w:r w:rsidRPr="00856E94">
        <w:rPr>
          <w:b/>
          <w:bCs/>
          <w:szCs w:val="28"/>
          <w:lang w:val="en-US"/>
        </w:rPr>
        <w:t xml:space="preserve">Choose the best answer from the text </w:t>
      </w:r>
    </w:p>
    <w:p w:rsidR="0000718A" w:rsidRPr="00856E94" w:rsidRDefault="0000718A" w:rsidP="0000718A">
      <w:pPr>
        <w:pStyle w:val="Default"/>
        <w:spacing w:after="27"/>
        <w:rPr>
          <w:szCs w:val="28"/>
          <w:lang w:val="en-US"/>
        </w:rPr>
      </w:pPr>
      <w:r w:rsidRPr="00856E94">
        <w:rPr>
          <w:szCs w:val="28"/>
          <w:lang w:val="en-US"/>
        </w:rPr>
        <w:t xml:space="preserve">A) In Chikani last year …… </w:t>
      </w:r>
    </w:p>
    <w:p w:rsidR="0000718A" w:rsidRPr="00856E94" w:rsidRDefault="0000718A" w:rsidP="0000718A">
      <w:pPr>
        <w:pStyle w:val="Default"/>
        <w:spacing w:after="27"/>
        <w:rPr>
          <w:szCs w:val="28"/>
          <w:lang w:val="en-US"/>
        </w:rPr>
      </w:pPr>
      <w:r w:rsidRPr="00856E94">
        <w:rPr>
          <w:szCs w:val="28"/>
          <w:lang w:val="en-US"/>
        </w:rPr>
        <w:lastRenderedPageBreak/>
        <w:t xml:space="preserve">(1) there were heavy rains in November. </w:t>
      </w:r>
    </w:p>
    <w:p w:rsidR="0000718A" w:rsidRPr="00856E94" w:rsidRDefault="0000718A" w:rsidP="0000718A">
      <w:pPr>
        <w:pStyle w:val="Default"/>
        <w:spacing w:after="27"/>
        <w:rPr>
          <w:szCs w:val="28"/>
          <w:lang w:val="en-US"/>
        </w:rPr>
      </w:pPr>
      <w:r w:rsidRPr="00856E94">
        <w:rPr>
          <w:szCs w:val="28"/>
          <w:lang w:val="en-US"/>
        </w:rPr>
        <w:t xml:space="preserve">(2) It rained for three weeks in December. </w:t>
      </w:r>
    </w:p>
    <w:p w:rsidR="0000718A" w:rsidRPr="00856E94" w:rsidRDefault="0000718A" w:rsidP="0000718A">
      <w:pPr>
        <w:pStyle w:val="Default"/>
        <w:rPr>
          <w:szCs w:val="28"/>
          <w:lang w:val="en-US"/>
        </w:rPr>
      </w:pPr>
      <w:r w:rsidRPr="00856E94">
        <w:rPr>
          <w:szCs w:val="28"/>
          <w:lang w:val="en-US"/>
        </w:rPr>
        <w:t xml:space="preserve">(3) the first rains came a month later than normal </w:t>
      </w:r>
    </w:p>
    <w:p w:rsidR="0000718A" w:rsidRPr="00856E94" w:rsidRDefault="0000718A" w:rsidP="0000718A">
      <w:pPr>
        <w:pStyle w:val="Default"/>
        <w:rPr>
          <w:szCs w:val="28"/>
          <w:lang w:val="en-US"/>
        </w:rPr>
      </w:pPr>
    </w:p>
    <w:p w:rsidR="0000718A" w:rsidRPr="00856E94" w:rsidRDefault="0000718A" w:rsidP="0000718A">
      <w:pPr>
        <w:pStyle w:val="Default"/>
        <w:spacing w:after="27"/>
        <w:rPr>
          <w:szCs w:val="28"/>
          <w:lang w:val="en-US"/>
        </w:rPr>
      </w:pPr>
      <w:r w:rsidRPr="00856E94">
        <w:rPr>
          <w:szCs w:val="28"/>
          <w:lang w:val="en-US"/>
        </w:rPr>
        <w:t xml:space="preserve">B) The villagers……… </w:t>
      </w:r>
    </w:p>
    <w:p w:rsidR="0000718A" w:rsidRPr="00856E94" w:rsidRDefault="0000718A" w:rsidP="0000718A">
      <w:pPr>
        <w:pStyle w:val="Default"/>
        <w:spacing w:after="27"/>
        <w:rPr>
          <w:szCs w:val="28"/>
          <w:lang w:val="en-US"/>
        </w:rPr>
      </w:pPr>
      <w:r w:rsidRPr="00856E94">
        <w:rPr>
          <w:szCs w:val="28"/>
          <w:lang w:val="en-US"/>
        </w:rPr>
        <w:t xml:space="preserve">(1) agree with what Julius says. </w:t>
      </w:r>
    </w:p>
    <w:p w:rsidR="0000718A" w:rsidRPr="00856E94" w:rsidRDefault="0000718A" w:rsidP="0000718A">
      <w:pPr>
        <w:pStyle w:val="Default"/>
        <w:spacing w:after="27"/>
        <w:rPr>
          <w:szCs w:val="28"/>
          <w:lang w:val="en-US"/>
        </w:rPr>
      </w:pPr>
      <w:r w:rsidRPr="00856E94">
        <w:rPr>
          <w:szCs w:val="28"/>
          <w:lang w:val="en-US"/>
        </w:rPr>
        <w:t xml:space="preserve">(2) have not harvested any maize this year. </w:t>
      </w:r>
    </w:p>
    <w:p w:rsidR="0000718A" w:rsidRPr="00856E94" w:rsidRDefault="0000718A" w:rsidP="0000718A">
      <w:pPr>
        <w:pStyle w:val="Default"/>
        <w:rPr>
          <w:szCs w:val="28"/>
          <w:lang w:val="en-US"/>
        </w:rPr>
      </w:pPr>
      <w:r w:rsidRPr="00856E94">
        <w:rPr>
          <w:szCs w:val="28"/>
          <w:lang w:val="en-US"/>
        </w:rPr>
        <w:t xml:space="preserve">(3) Have rice as their staple diet.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C) Global warming will…. </w:t>
      </w:r>
    </w:p>
    <w:p w:rsidR="0000718A" w:rsidRPr="00856E94" w:rsidRDefault="0000718A" w:rsidP="0000718A">
      <w:pPr>
        <w:pStyle w:val="Default"/>
        <w:rPr>
          <w:szCs w:val="28"/>
          <w:lang w:val="en-US"/>
        </w:rPr>
      </w:pPr>
      <w:r w:rsidRPr="00856E94">
        <w:rPr>
          <w:szCs w:val="28"/>
          <w:lang w:val="en-US"/>
        </w:rPr>
        <w:t xml:space="preserve">(1) make summers colder </w:t>
      </w:r>
    </w:p>
    <w:p w:rsidR="0000718A" w:rsidRPr="00856E94" w:rsidRDefault="0000718A" w:rsidP="0000718A">
      <w:pPr>
        <w:pStyle w:val="Default"/>
        <w:rPr>
          <w:szCs w:val="28"/>
          <w:lang w:val="en-US"/>
        </w:rPr>
      </w:pPr>
      <w:r w:rsidRPr="00856E94">
        <w:rPr>
          <w:szCs w:val="28"/>
          <w:lang w:val="en-US"/>
        </w:rPr>
        <w:t xml:space="preserve">(2) make growing seasons longer </w:t>
      </w:r>
    </w:p>
    <w:p w:rsidR="0000718A" w:rsidRPr="00856E94" w:rsidRDefault="0000718A" w:rsidP="0000718A">
      <w:pPr>
        <w:pStyle w:val="Default"/>
        <w:rPr>
          <w:szCs w:val="28"/>
          <w:lang w:val="en-US"/>
        </w:rPr>
      </w:pPr>
      <w:r w:rsidRPr="00856E94">
        <w:rPr>
          <w:szCs w:val="28"/>
          <w:lang w:val="en-US"/>
        </w:rPr>
        <w:t xml:space="preserve">(3) make sea levels fall </w:t>
      </w:r>
    </w:p>
    <w:p w:rsidR="0000718A" w:rsidRPr="00856E94" w:rsidRDefault="0000718A" w:rsidP="0000718A">
      <w:pPr>
        <w:pStyle w:val="Default"/>
        <w:rPr>
          <w:szCs w:val="28"/>
          <w:lang w:val="en-US"/>
        </w:rPr>
      </w:pPr>
    </w:p>
    <w:p w:rsidR="0000718A" w:rsidRPr="00856E94" w:rsidRDefault="0000718A" w:rsidP="0000718A">
      <w:pPr>
        <w:pStyle w:val="Default"/>
        <w:rPr>
          <w:szCs w:val="28"/>
          <w:lang w:val="en-US"/>
        </w:rPr>
      </w:pPr>
      <w:r w:rsidRPr="00856E94">
        <w:rPr>
          <w:szCs w:val="28"/>
          <w:lang w:val="en-US"/>
        </w:rPr>
        <w:t xml:space="preserve">D) In southern Africa……. </w:t>
      </w:r>
    </w:p>
    <w:p w:rsidR="0000718A" w:rsidRPr="00856E94" w:rsidRDefault="0000718A" w:rsidP="0000718A">
      <w:pPr>
        <w:pStyle w:val="Default"/>
        <w:rPr>
          <w:szCs w:val="28"/>
          <w:lang w:val="en-US"/>
        </w:rPr>
      </w:pPr>
      <w:r w:rsidRPr="00856E94">
        <w:rPr>
          <w:szCs w:val="28"/>
          <w:lang w:val="en-US"/>
        </w:rPr>
        <w:t xml:space="preserve">(1) they have had extremes of weather for a long time </w:t>
      </w:r>
    </w:p>
    <w:p w:rsidR="0000718A" w:rsidRPr="00856E94" w:rsidRDefault="0000718A" w:rsidP="0000718A">
      <w:pPr>
        <w:pStyle w:val="Default"/>
        <w:rPr>
          <w:szCs w:val="28"/>
          <w:lang w:val="en-US"/>
        </w:rPr>
      </w:pPr>
      <w:r w:rsidRPr="00856E94">
        <w:rPr>
          <w:szCs w:val="28"/>
          <w:lang w:val="en-US"/>
        </w:rPr>
        <w:t xml:space="preserve">(2) the climate is becoming more predictable </w:t>
      </w:r>
    </w:p>
    <w:p w:rsidR="0000718A" w:rsidRPr="00856E94" w:rsidRDefault="0000718A" w:rsidP="0000718A">
      <w:pPr>
        <w:rPr>
          <w:szCs w:val="28"/>
          <w:lang w:val="en-US"/>
        </w:rPr>
      </w:pPr>
      <w:r w:rsidRPr="00856E94">
        <w:rPr>
          <w:szCs w:val="28"/>
          <w:lang w:val="en-US"/>
        </w:rPr>
        <w:t>(3) severe weather is becoming less frequent</w:t>
      </w:r>
    </w:p>
    <w:p w:rsidR="0000718A" w:rsidRPr="00856E94" w:rsidRDefault="0000718A" w:rsidP="0000718A">
      <w:pPr>
        <w:pStyle w:val="Default"/>
        <w:rPr>
          <w:szCs w:val="28"/>
          <w:lang w:val="en-US"/>
        </w:rPr>
      </w:pPr>
      <w:r w:rsidRPr="00856E94">
        <w:rPr>
          <w:szCs w:val="28"/>
          <w:lang w:val="en-US"/>
        </w:rPr>
        <w:t xml:space="preserve">Handout #4 </w:t>
      </w:r>
    </w:p>
    <w:p w:rsidR="0000718A" w:rsidRPr="00856E94" w:rsidRDefault="0000718A" w:rsidP="0000718A">
      <w:pPr>
        <w:pStyle w:val="Default"/>
        <w:rPr>
          <w:szCs w:val="28"/>
          <w:lang w:val="en-US"/>
        </w:rPr>
      </w:pPr>
      <w:r w:rsidRPr="00856E94">
        <w:rPr>
          <w:b/>
          <w:bCs/>
          <w:szCs w:val="28"/>
          <w:lang w:val="en-US"/>
        </w:rPr>
        <w:t xml:space="preserve">Now discuss the following questions </w:t>
      </w:r>
    </w:p>
    <w:p w:rsidR="0000718A" w:rsidRPr="00856E94" w:rsidRDefault="0000718A" w:rsidP="0000718A">
      <w:pPr>
        <w:pStyle w:val="Default"/>
        <w:spacing w:after="27"/>
        <w:rPr>
          <w:szCs w:val="28"/>
          <w:lang w:val="en-US"/>
        </w:rPr>
      </w:pPr>
      <w:r w:rsidRPr="00856E94">
        <w:rPr>
          <w:szCs w:val="28"/>
          <w:lang w:val="en-US"/>
        </w:rPr>
        <w:t xml:space="preserve">- What would happen in your part of the world if the spring, summer, autumn and winter were all eight degrees warmer? </w:t>
      </w:r>
    </w:p>
    <w:p w:rsidR="0000718A" w:rsidRPr="00856E94" w:rsidRDefault="0000718A" w:rsidP="0000718A">
      <w:pPr>
        <w:pStyle w:val="Default"/>
        <w:spacing w:after="27"/>
        <w:rPr>
          <w:szCs w:val="28"/>
          <w:lang w:val="en-US"/>
        </w:rPr>
      </w:pPr>
      <w:r w:rsidRPr="00856E94">
        <w:rPr>
          <w:szCs w:val="28"/>
          <w:lang w:val="en-US"/>
        </w:rPr>
        <w:t xml:space="preserve">- Would it be a good things or a bad things? </w:t>
      </w:r>
    </w:p>
    <w:p w:rsidR="0000718A" w:rsidRPr="00856E94" w:rsidRDefault="0000718A" w:rsidP="0000718A">
      <w:pPr>
        <w:pStyle w:val="Default"/>
        <w:spacing w:after="27"/>
        <w:rPr>
          <w:szCs w:val="28"/>
          <w:lang w:val="en-US"/>
        </w:rPr>
      </w:pPr>
      <w:r w:rsidRPr="00856E94">
        <w:rPr>
          <w:szCs w:val="28"/>
          <w:lang w:val="en-US"/>
        </w:rPr>
        <w:t xml:space="preserve">- What practical things could be done to reduce the e4ffects of global warming? </w:t>
      </w:r>
    </w:p>
    <w:p w:rsidR="0000718A" w:rsidRPr="00856E94" w:rsidRDefault="0000718A" w:rsidP="0000718A">
      <w:pPr>
        <w:pStyle w:val="Default"/>
        <w:rPr>
          <w:szCs w:val="28"/>
          <w:lang w:val="en-US"/>
        </w:rPr>
      </w:pPr>
      <w:r w:rsidRPr="00856E94">
        <w:rPr>
          <w:szCs w:val="28"/>
          <w:lang w:val="en-US"/>
        </w:rPr>
        <w:t xml:space="preserve">- Many people do not care about global warming. Why is this? Do you care? </w:t>
      </w:r>
    </w:p>
    <w:p w:rsidR="0000718A" w:rsidRPr="00856E94" w:rsidRDefault="0000718A" w:rsidP="0000718A">
      <w:pPr>
        <w:pStyle w:val="Default"/>
        <w:rPr>
          <w:szCs w:val="28"/>
          <w:lang w:val="en-US"/>
        </w:rPr>
      </w:pPr>
    </w:p>
    <w:p w:rsidR="0000718A" w:rsidRPr="00856E94" w:rsidRDefault="0000718A" w:rsidP="0000718A">
      <w:pPr>
        <w:pStyle w:val="Default"/>
        <w:jc w:val="center"/>
        <w:rPr>
          <w:szCs w:val="28"/>
          <w:lang w:val="en-US"/>
        </w:rPr>
      </w:pPr>
      <w:r w:rsidRPr="00856E94">
        <w:rPr>
          <w:b/>
          <w:bCs/>
          <w:szCs w:val="28"/>
          <w:lang w:val="en-US"/>
        </w:rPr>
        <w:t>L</w:t>
      </w:r>
      <w:r w:rsidRPr="00856E94">
        <w:rPr>
          <w:b/>
          <w:bCs/>
          <w:szCs w:val="28"/>
        </w:rPr>
        <w:t>і</w:t>
      </w:r>
      <w:r w:rsidRPr="00856E94">
        <w:rPr>
          <w:b/>
          <w:bCs/>
          <w:szCs w:val="28"/>
          <w:lang w:val="en-US"/>
        </w:rPr>
        <w:t>terature</w:t>
      </w:r>
    </w:p>
    <w:p w:rsidR="0000718A" w:rsidRPr="00856E94" w:rsidRDefault="0000718A" w:rsidP="0000718A">
      <w:pPr>
        <w:pStyle w:val="Default"/>
        <w:spacing w:after="27"/>
        <w:rPr>
          <w:szCs w:val="28"/>
          <w:lang w:val="en-US"/>
        </w:rPr>
      </w:pPr>
      <w:r w:rsidRPr="00856E94">
        <w:rPr>
          <w:szCs w:val="28"/>
          <w:lang w:val="en-US"/>
        </w:rPr>
        <w:t xml:space="preserve">1. </w:t>
      </w:r>
      <w:r w:rsidRPr="00856E94">
        <w:rPr>
          <w:szCs w:val="28"/>
        </w:rPr>
        <w:t>Бакиева</w:t>
      </w:r>
      <w:r w:rsidRPr="00856E94">
        <w:rPr>
          <w:szCs w:val="28"/>
          <w:lang w:val="en-US"/>
        </w:rPr>
        <w:t xml:space="preserve"> </w:t>
      </w:r>
      <w:r w:rsidRPr="00856E94">
        <w:rPr>
          <w:szCs w:val="28"/>
        </w:rPr>
        <w:t>Г</w:t>
      </w:r>
      <w:r w:rsidRPr="00856E94">
        <w:rPr>
          <w:szCs w:val="28"/>
          <w:lang w:val="en-US"/>
        </w:rPr>
        <w:t>.</w:t>
      </w:r>
      <w:r w:rsidRPr="00856E94">
        <w:rPr>
          <w:szCs w:val="28"/>
        </w:rPr>
        <w:t>Х</w:t>
      </w:r>
      <w:r w:rsidRPr="00856E94">
        <w:rPr>
          <w:szCs w:val="28"/>
          <w:lang w:val="en-US"/>
        </w:rPr>
        <w:t xml:space="preserve">. </w:t>
      </w:r>
      <w:r w:rsidRPr="00856E94">
        <w:rPr>
          <w:szCs w:val="28"/>
        </w:rPr>
        <w:t>ва</w:t>
      </w:r>
      <w:r w:rsidRPr="00856E94">
        <w:rPr>
          <w:szCs w:val="28"/>
          <w:lang w:val="en-US"/>
        </w:rPr>
        <w:t xml:space="preserve"> </w:t>
      </w:r>
      <w:r w:rsidRPr="00856E94">
        <w:rPr>
          <w:szCs w:val="28"/>
        </w:rPr>
        <w:t>бошқ</w:t>
      </w:r>
      <w:r w:rsidRPr="00856E94">
        <w:rPr>
          <w:szCs w:val="28"/>
          <w:lang w:val="en-US"/>
        </w:rPr>
        <w:t>. 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00718A" w:rsidRPr="00856E94" w:rsidRDefault="0000718A" w:rsidP="0000718A">
      <w:pPr>
        <w:pStyle w:val="Default"/>
        <w:spacing w:after="27"/>
        <w:rPr>
          <w:szCs w:val="28"/>
          <w:lang w:val="en-US"/>
        </w:rPr>
      </w:pPr>
      <w:r w:rsidRPr="00856E94">
        <w:rPr>
          <w:szCs w:val="28"/>
          <w:lang w:val="en-US"/>
        </w:rPr>
        <w:t xml:space="preserve">2. Barton, L. &amp; Sardinas, C. P. (2004), </w:t>
      </w:r>
      <w:r w:rsidRPr="00856E94">
        <w:rPr>
          <w:i/>
          <w:iCs/>
          <w:szCs w:val="28"/>
          <w:lang w:val="en-US"/>
        </w:rPr>
        <w:t xml:space="preserve">North Star. Reading and Writing. Intermediate. </w:t>
      </w:r>
      <w:r w:rsidRPr="00856E94">
        <w:rPr>
          <w:szCs w:val="28"/>
          <w:lang w:val="en-US"/>
        </w:rPr>
        <w:t xml:space="preserve">Longman. </w:t>
      </w:r>
    </w:p>
    <w:p w:rsidR="0000718A" w:rsidRPr="00856E94" w:rsidRDefault="0000718A" w:rsidP="0000718A">
      <w:pPr>
        <w:pStyle w:val="Default"/>
        <w:spacing w:after="27"/>
        <w:rPr>
          <w:szCs w:val="28"/>
          <w:lang w:val="en-US"/>
        </w:rPr>
      </w:pPr>
      <w:r w:rsidRPr="00856E94">
        <w:rPr>
          <w:szCs w:val="28"/>
          <w:lang w:val="en-US"/>
        </w:rPr>
        <w:t xml:space="preserve">3. Driscol, L. (2004) </w:t>
      </w:r>
      <w:r w:rsidRPr="00856E94">
        <w:rPr>
          <w:i/>
          <w:iCs/>
          <w:szCs w:val="28"/>
          <w:lang w:val="en-US"/>
        </w:rPr>
        <w:t xml:space="preserve">Reading Extra </w:t>
      </w:r>
      <w:r w:rsidRPr="00856E94">
        <w:rPr>
          <w:szCs w:val="28"/>
          <w:lang w:val="en-US"/>
        </w:rPr>
        <w:t xml:space="preserve">A resource book of multi-level skills activities. CUP. </w:t>
      </w:r>
    </w:p>
    <w:p w:rsidR="0000718A" w:rsidRPr="00856E94" w:rsidRDefault="0000718A" w:rsidP="0000718A">
      <w:pPr>
        <w:pStyle w:val="Default"/>
        <w:spacing w:after="27"/>
        <w:rPr>
          <w:szCs w:val="28"/>
          <w:lang w:val="en-US"/>
        </w:rPr>
      </w:pPr>
      <w:r w:rsidRPr="00856E94">
        <w:rPr>
          <w:szCs w:val="28"/>
          <w:lang w:val="en-US"/>
        </w:rPr>
        <w:t xml:space="preserve">4. Fry E. B. (2000), </w:t>
      </w:r>
      <w:r w:rsidRPr="00856E94">
        <w:rPr>
          <w:i/>
          <w:iCs/>
          <w:szCs w:val="28"/>
          <w:lang w:val="en-US"/>
        </w:rPr>
        <w:t>Skimming and scanning. Middle level</w:t>
      </w:r>
      <w:r w:rsidRPr="00856E94">
        <w:rPr>
          <w:szCs w:val="28"/>
          <w:lang w:val="en-US"/>
        </w:rPr>
        <w:t xml:space="preserve">, Jamestown Publishers. </w:t>
      </w:r>
    </w:p>
    <w:p w:rsidR="0000718A" w:rsidRPr="00856E94" w:rsidRDefault="0000718A" w:rsidP="0000718A">
      <w:pPr>
        <w:pStyle w:val="Default"/>
        <w:spacing w:after="27"/>
        <w:rPr>
          <w:szCs w:val="28"/>
          <w:lang w:val="en-US"/>
        </w:rPr>
      </w:pPr>
      <w:r w:rsidRPr="00856E94">
        <w:rPr>
          <w:szCs w:val="28"/>
          <w:lang w:val="en-US"/>
        </w:rPr>
        <w:t xml:space="preserve">5. Greenall, S &amp; D. Pye (2007), </w:t>
      </w:r>
      <w:r w:rsidRPr="00856E94">
        <w:rPr>
          <w:i/>
          <w:iCs/>
          <w:szCs w:val="28"/>
          <w:lang w:val="en-US"/>
        </w:rPr>
        <w:t xml:space="preserve">Reading 2, 3. Cambridge Skills for Fluency. </w:t>
      </w:r>
      <w:r w:rsidRPr="00856E94">
        <w:rPr>
          <w:szCs w:val="28"/>
          <w:lang w:val="en-US"/>
        </w:rPr>
        <w:t xml:space="preserve">Cambridge: CUP </w:t>
      </w:r>
    </w:p>
    <w:p w:rsidR="0000718A" w:rsidRPr="00856E94" w:rsidRDefault="0000718A" w:rsidP="0000718A">
      <w:pPr>
        <w:pStyle w:val="Default"/>
        <w:spacing w:after="27"/>
        <w:rPr>
          <w:szCs w:val="28"/>
          <w:lang w:val="en-US"/>
        </w:rPr>
      </w:pPr>
      <w:r w:rsidRPr="00856E94">
        <w:rPr>
          <w:szCs w:val="28"/>
          <w:lang w:val="en-US"/>
        </w:rPr>
        <w:t xml:space="preserve">6. Philips A. &amp; Philips T. (1997) </w:t>
      </w:r>
      <w:r w:rsidRPr="00856E94">
        <w:rPr>
          <w:i/>
          <w:iCs/>
          <w:szCs w:val="28"/>
          <w:lang w:val="en-US"/>
        </w:rPr>
        <w:t xml:space="preserve">Key Skills for Reading. </w:t>
      </w:r>
      <w:r w:rsidRPr="00856E94">
        <w:rPr>
          <w:szCs w:val="28"/>
          <w:lang w:val="en-US"/>
        </w:rPr>
        <w:t xml:space="preserve">Prentice Hall. </w:t>
      </w:r>
    </w:p>
    <w:p w:rsidR="0000718A" w:rsidRPr="00856E94" w:rsidRDefault="0000718A" w:rsidP="0000718A">
      <w:pPr>
        <w:pStyle w:val="Default"/>
        <w:spacing w:after="27"/>
        <w:rPr>
          <w:szCs w:val="28"/>
          <w:lang w:val="en-US"/>
        </w:rPr>
      </w:pPr>
      <w:r w:rsidRPr="00856E94">
        <w:rPr>
          <w:szCs w:val="28"/>
          <w:lang w:val="en-US"/>
        </w:rPr>
        <w:t xml:space="preserve">7. Phillips, T. &amp; Phillips, A. (2005) </w:t>
      </w:r>
      <w:r w:rsidRPr="00856E94">
        <w:rPr>
          <w:i/>
          <w:iCs/>
          <w:szCs w:val="28"/>
          <w:lang w:val="en-US"/>
        </w:rPr>
        <w:t xml:space="preserve">Skills in English. Level 2. </w:t>
      </w:r>
      <w:r w:rsidRPr="00856E94">
        <w:rPr>
          <w:szCs w:val="28"/>
          <w:lang w:val="en-US"/>
        </w:rPr>
        <w:t xml:space="preserve">Garnet Education. </w:t>
      </w:r>
    </w:p>
    <w:p w:rsidR="0000718A" w:rsidRPr="00856E94" w:rsidRDefault="0000718A" w:rsidP="0000718A">
      <w:pPr>
        <w:pStyle w:val="Default"/>
        <w:spacing w:after="27"/>
        <w:rPr>
          <w:szCs w:val="28"/>
          <w:lang w:val="en-US"/>
        </w:rPr>
      </w:pPr>
      <w:r w:rsidRPr="00856E94">
        <w:rPr>
          <w:szCs w:val="28"/>
          <w:lang w:val="en-US"/>
        </w:rPr>
        <w:t xml:space="preserve">8. Roberts, P. (1994) </w:t>
      </w:r>
      <w:r w:rsidRPr="00856E94">
        <w:rPr>
          <w:i/>
          <w:iCs/>
          <w:szCs w:val="28"/>
          <w:lang w:val="en-US"/>
        </w:rPr>
        <w:t xml:space="preserve">Cambridge First Certificate, Reading &amp; Vocabulary. CUP. </w:t>
      </w:r>
    </w:p>
    <w:p w:rsidR="0000718A" w:rsidRPr="00856E94" w:rsidRDefault="0000718A" w:rsidP="0000718A">
      <w:pPr>
        <w:pStyle w:val="Default"/>
        <w:rPr>
          <w:szCs w:val="28"/>
          <w:lang w:val="en-US"/>
        </w:rPr>
      </w:pPr>
      <w:r w:rsidRPr="00856E94">
        <w:rPr>
          <w:szCs w:val="28"/>
          <w:lang w:val="en-US"/>
        </w:rPr>
        <w:t xml:space="preserve">9. Newspapers and magazines (e.g. </w:t>
      </w:r>
      <w:r w:rsidRPr="00856E94">
        <w:rPr>
          <w:i/>
          <w:iCs/>
          <w:szCs w:val="28"/>
          <w:lang w:val="en-US"/>
        </w:rPr>
        <w:t>English Teaching professional, Modern English Teacher</w:t>
      </w:r>
      <w:r w:rsidRPr="00856E94">
        <w:rPr>
          <w:szCs w:val="28"/>
          <w:lang w:val="en-US"/>
        </w:rPr>
        <w:t xml:space="preserve">, </w:t>
      </w:r>
      <w:r w:rsidRPr="00856E94">
        <w:rPr>
          <w:i/>
          <w:iCs/>
          <w:szCs w:val="28"/>
          <w:lang w:val="en-US"/>
        </w:rPr>
        <w:t>Uzbekistan Today, The Economist</w:t>
      </w:r>
      <w:r w:rsidRPr="00856E94">
        <w:rPr>
          <w:szCs w:val="28"/>
          <w:lang w:val="en-US"/>
        </w:rPr>
        <w:t xml:space="preserve">, </w:t>
      </w:r>
      <w:r w:rsidRPr="00856E94">
        <w:rPr>
          <w:i/>
          <w:iCs/>
          <w:szCs w:val="28"/>
          <w:lang w:val="en-US"/>
        </w:rPr>
        <w:t xml:space="preserve">The New Scientist, National Geographic </w:t>
      </w:r>
      <w:r w:rsidR="0035179C" w:rsidRPr="00856E94">
        <w:rPr>
          <w:szCs w:val="28"/>
          <w:lang w:val="en-US"/>
        </w:rPr>
        <w:t>etc).</w:t>
      </w:r>
    </w:p>
    <w:p w:rsidR="0035179C" w:rsidRPr="00856E94" w:rsidRDefault="0035179C" w:rsidP="0035179C">
      <w:pPr>
        <w:rPr>
          <w:szCs w:val="28"/>
          <w:lang w:val="en-US"/>
        </w:rPr>
      </w:pPr>
      <w:r w:rsidRPr="00856E94">
        <w:rPr>
          <w:szCs w:val="28"/>
          <w:lang w:val="en-US"/>
        </w:rPr>
        <w:t xml:space="preserve">10. Jordan*, R. R. (2003). Academic Writing Course: Study Skills in English. Pearson Education Limited. Third Edition. </w:t>
      </w:r>
    </w:p>
    <w:p w:rsidR="0035179C" w:rsidRPr="00856E94" w:rsidRDefault="0035179C" w:rsidP="0035179C">
      <w:pPr>
        <w:rPr>
          <w:szCs w:val="28"/>
          <w:lang w:val="en-US"/>
        </w:rPr>
      </w:pPr>
      <w:r w:rsidRPr="00856E94">
        <w:rPr>
          <w:szCs w:val="28"/>
          <w:lang w:val="en-US"/>
        </w:rPr>
        <w:t xml:space="preserve">11. Scarry*, S., &amp; Scarry, J. (2008).The Writer’s Workplace with Readings: Building College Writing Skills. Thomson Learning. Sixth Edition. </w:t>
      </w:r>
    </w:p>
    <w:p w:rsidR="0035179C" w:rsidRPr="00856E94" w:rsidRDefault="0035179C" w:rsidP="0035179C">
      <w:pPr>
        <w:rPr>
          <w:szCs w:val="28"/>
          <w:lang w:val="en-US"/>
        </w:rPr>
      </w:pPr>
      <w:r w:rsidRPr="00856E94">
        <w:rPr>
          <w:szCs w:val="28"/>
          <w:lang w:val="en-US"/>
        </w:rPr>
        <w:t xml:space="preserve">12. Ruetten, M. K. (2003). Developing Composition Skills: Rhetoric and Grammar. Thomson Learning. Second Edition. </w:t>
      </w:r>
    </w:p>
    <w:p w:rsidR="0035179C" w:rsidRPr="00856E94" w:rsidRDefault="0035179C" w:rsidP="0035179C">
      <w:pPr>
        <w:rPr>
          <w:szCs w:val="28"/>
          <w:lang w:val="en-US"/>
        </w:rPr>
      </w:pPr>
      <w:r w:rsidRPr="00856E94">
        <w:rPr>
          <w:szCs w:val="28"/>
          <w:lang w:val="en-US"/>
        </w:rPr>
        <w:t xml:space="preserve">13. Evans, V. (1998). Successful Writing. Upper Intermediate. Express Publishing. </w:t>
      </w:r>
    </w:p>
    <w:p w:rsidR="0035179C" w:rsidRPr="00856E94" w:rsidRDefault="0035179C" w:rsidP="0035179C">
      <w:pPr>
        <w:rPr>
          <w:szCs w:val="28"/>
          <w:lang w:val="en-US"/>
        </w:rPr>
      </w:pPr>
      <w:r w:rsidRPr="00856E94">
        <w:rPr>
          <w:szCs w:val="28"/>
          <w:lang w:val="en-US"/>
        </w:rPr>
        <w:t xml:space="preserve">14. Coe, N., Rycroft, R., &amp; Ernest, P. (1983). Writing Skills: A problem-solving approach. Cambridge: Cambridge University Press. </w:t>
      </w:r>
    </w:p>
    <w:p w:rsidR="0035179C" w:rsidRPr="00856E94" w:rsidRDefault="0035179C" w:rsidP="0035179C">
      <w:pPr>
        <w:rPr>
          <w:szCs w:val="28"/>
          <w:lang w:val="en-US"/>
        </w:rPr>
      </w:pPr>
      <w:r w:rsidRPr="00856E94">
        <w:rPr>
          <w:szCs w:val="28"/>
          <w:lang w:val="en-US"/>
        </w:rPr>
        <w:t xml:space="preserve">15. Total English. Intermediate. Rachel Roberts, Antonia Clare, J.J Wilson. Longman. </w:t>
      </w:r>
    </w:p>
    <w:p w:rsidR="0035179C" w:rsidRPr="00856E94" w:rsidRDefault="0035179C" w:rsidP="0035179C">
      <w:pPr>
        <w:rPr>
          <w:b/>
          <w:szCs w:val="28"/>
          <w:lang w:val="en-US"/>
        </w:rPr>
      </w:pPr>
      <w:r w:rsidRPr="00856E94">
        <w:rPr>
          <w:b/>
          <w:szCs w:val="28"/>
          <w:lang w:val="en-US"/>
        </w:rPr>
        <w:t xml:space="preserve">Fiction </w:t>
      </w:r>
    </w:p>
    <w:p w:rsidR="0035179C" w:rsidRPr="00856E94" w:rsidRDefault="0035179C" w:rsidP="0035179C">
      <w:pPr>
        <w:rPr>
          <w:szCs w:val="28"/>
          <w:lang w:val="en-US"/>
        </w:rPr>
      </w:pPr>
      <w:r w:rsidRPr="00856E94">
        <w:rPr>
          <w:szCs w:val="28"/>
          <w:lang w:val="en-US"/>
        </w:rPr>
        <w:t xml:space="preserve">1. Hornby, N. (1998) About a Boy. Penguin Books. </w:t>
      </w:r>
    </w:p>
    <w:p w:rsidR="0035179C" w:rsidRPr="00856E94" w:rsidRDefault="0035179C" w:rsidP="0035179C">
      <w:pPr>
        <w:rPr>
          <w:szCs w:val="28"/>
          <w:lang w:val="en-US"/>
        </w:rPr>
      </w:pPr>
      <w:r w:rsidRPr="00856E94">
        <w:rPr>
          <w:szCs w:val="28"/>
          <w:lang w:val="en-US"/>
        </w:rPr>
        <w:t xml:space="preserve">2. Kinsella, S. (2003) Can you keep a secret? Black Swain. </w:t>
      </w:r>
    </w:p>
    <w:p w:rsidR="0035179C" w:rsidRPr="00856E94" w:rsidRDefault="0035179C" w:rsidP="0035179C">
      <w:pPr>
        <w:rPr>
          <w:szCs w:val="28"/>
          <w:lang w:val="en-US"/>
        </w:rPr>
      </w:pPr>
      <w:r w:rsidRPr="00856E94">
        <w:rPr>
          <w:szCs w:val="28"/>
          <w:lang w:val="en-US"/>
        </w:rPr>
        <w:t xml:space="preserve">3. Ishiguro, K. (1989) The Remains of the Day. Faber &amp; Faber. </w:t>
      </w:r>
    </w:p>
    <w:p w:rsidR="0035179C" w:rsidRPr="00856E94" w:rsidRDefault="0035179C" w:rsidP="0035179C">
      <w:pPr>
        <w:rPr>
          <w:szCs w:val="28"/>
          <w:lang w:val="en-US"/>
        </w:rPr>
      </w:pPr>
    </w:p>
    <w:p w:rsidR="0035179C" w:rsidRPr="00856E94" w:rsidRDefault="0035179C" w:rsidP="0035179C">
      <w:pPr>
        <w:rPr>
          <w:b/>
          <w:szCs w:val="28"/>
          <w:lang w:val="en-US"/>
        </w:rPr>
      </w:pPr>
      <w:r w:rsidRPr="00856E94">
        <w:rPr>
          <w:b/>
          <w:szCs w:val="28"/>
          <w:lang w:val="en-US"/>
        </w:rPr>
        <w:t xml:space="preserve">Suggested web sites: </w:t>
      </w:r>
    </w:p>
    <w:p w:rsidR="0035179C" w:rsidRPr="00856E94" w:rsidRDefault="0035179C" w:rsidP="0035179C">
      <w:pPr>
        <w:rPr>
          <w:szCs w:val="28"/>
          <w:lang w:val="en-US"/>
        </w:rPr>
      </w:pPr>
      <w:r w:rsidRPr="00856E94">
        <w:rPr>
          <w:szCs w:val="28"/>
          <w:lang w:val="en-US"/>
        </w:rPr>
        <w:t xml:space="preserve">www.teachingenglish.org.uk </w:t>
      </w:r>
    </w:p>
    <w:p w:rsidR="0035179C" w:rsidRPr="00856E94" w:rsidRDefault="0035179C" w:rsidP="0035179C">
      <w:pPr>
        <w:rPr>
          <w:szCs w:val="28"/>
          <w:lang w:val="en-US"/>
        </w:rPr>
      </w:pPr>
      <w:r w:rsidRPr="00856E94">
        <w:rPr>
          <w:szCs w:val="28"/>
          <w:lang w:val="en-US"/>
        </w:rPr>
        <w:t xml:space="preserve">www.online-literature.com </w:t>
      </w:r>
    </w:p>
    <w:p w:rsidR="0035179C" w:rsidRPr="00856E94" w:rsidRDefault="0035179C" w:rsidP="0035179C">
      <w:pPr>
        <w:rPr>
          <w:szCs w:val="28"/>
          <w:lang w:val="en-US"/>
        </w:rPr>
      </w:pPr>
      <w:r w:rsidRPr="00856E94">
        <w:rPr>
          <w:szCs w:val="28"/>
          <w:lang w:val="en-US"/>
        </w:rPr>
        <w:t xml:space="preserve">www.literature.org/ </w:t>
      </w:r>
    </w:p>
    <w:p w:rsidR="0035179C" w:rsidRPr="00856E94" w:rsidRDefault="0035179C" w:rsidP="0035179C">
      <w:pPr>
        <w:rPr>
          <w:szCs w:val="28"/>
          <w:lang w:val="en-US"/>
        </w:rPr>
      </w:pPr>
      <w:r w:rsidRPr="00856E94">
        <w:rPr>
          <w:szCs w:val="28"/>
          <w:lang w:val="en-US"/>
        </w:rPr>
        <w:t xml:space="preserve">www.pearsonlongman.com/ae/ </w:t>
      </w:r>
    </w:p>
    <w:p w:rsidR="0035179C" w:rsidRPr="00856E94" w:rsidRDefault="0035179C" w:rsidP="0035179C">
      <w:pPr>
        <w:rPr>
          <w:szCs w:val="28"/>
          <w:lang w:val="en-US"/>
        </w:rPr>
      </w:pPr>
      <w:r w:rsidRPr="00856E94">
        <w:rPr>
          <w:szCs w:val="28"/>
          <w:lang w:val="en-US"/>
        </w:rPr>
        <w:t xml:space="preserve">www.developreading.com </w:t>
      </w:r>
    </w:p>
    <w:p w:rsidR="0035179C" w:rsidRPr="00856E94" w:rsidRDefault="0035179C" w:rsidP="0035179C">
      <w:pPr>
        <w:rPr>
          <w:szCs w:val="28"/>
          <w:lang w:val="en-US"/>
        </w:rPr>
      </w:pPr>
      <w:r w:rsidRPr="00856E94">
        <w:rPr>
          <w:szCs w:val="28"/>
          <w:lang w:val="en-US"/>
        </w:rPr>
        <w:t xml:space="preserve">www.jobproblems.com </w:t>
      </w:r>
    </w:p>
    <w:p w:rsidR="0035179C" w:rsidRPr="00856E94" w:rsidRDefault="0035179C" w:rsidP="0035179C">
      <w:pPr>
        <w:rPr>
          <w:b/>
          <w:szCs w:val="28"/>
          <w:lang w:val="en-US"/>
        </w:rPr>
      </w:pPr>
      <w:r w:rsidRPr="00856E94">
        <w:rPr>
          <w:b/>
          <w:szCs w:val="28"/>
          <w:lang w:val="en-US"/>
        </w:rPr>
        <w:t xml:space="preserve">Glossary </w:t>
      </w:r>
    </w:p>
    <w:p w:rsidR="0035179C" w:rsidRPr="00856E94" w:rsidRDefault="0035179C" w:rsidP="0035179C">
      <w:pPr>
        <w:rPr>
          <w:szCs w:val="28"/>
          <w:lang w:val="en-US"/>
        </w:rPr>
      </w:pPr>
      <w:r w:rsidRPr="00856E94">
        <w:rPr>
          <w:b/>
          <w:szCs w:val="28"/>
          <w:lang w:val="en-US"/>
        </w:rPr>
        <w:t xml:space="preserve">MURMUR </w:t>
      </w:r>
      <w:r w:rsidRPr="00856E94">
        <w:rPr>
          <w:szCs w:val="28"/>
          <w:lang w:val="en-US"/>
        </w:rPr>
        <w:t xml:space="preserve">– low or indistinct sounds or speech </w:t>
      </w:r>
    </w:p>
    <w:p w:rsidR="0035179C" w:rsidRPr="00856E94" w:rsidRDefault="0035179C" w:rsidP="0035179C">
      <w:pPr>
        <w:rPr>
          <w:szCs w:val="28"/>
          <w:lang w:val="en-US"/>
        </w:rPr>
      </w:pPr>
      <w:r w:rsidRPr="00856E94">
        <w:rPr>
          <w:b/>
          <w:szCs w:val="28"/>
          <w:lang w:val="en-US"/>
        </w:rPr>
        <w:t xml:space="preserve">ASSENT </w:t>
      </w:r>
      <w:r w:rsidRPr="00856E94">
        <w:rPr>
          <w:szCs w:val="28"/>
          <w:lang w:val="en-US"/>
        </w:rPr>
        <w:t xml:space="preserve">– to give approval </w:t>
      </w:r>
    </w:p>
    <w:p w:rsidR="0035179C" w:rsidRPr="00856E94" w:rsidRDefault="0035179C" w:rsidP="0035179C">
      <w:pPr>
        <w:rPr>
          <w:szCs w:val="28"/>
          <w:lang w:val="en-US"/>
        </w:rPr>
      </w:pPr>
      <w:r w:rsidRPr="00856E94">
        <w:rPr>
          <w:b/>
          <w:szCs w:val="28"/>
          <w:lang w:val="en-US"/>
        </w:rPr>
        <w:t xml:space="preserve">DESTITUTE </w:t>
      </w:r>
      <w:r w:rsidRPr="00856E94">
        <w:rPr>
          <w:szCs w:val="28"/>
          <w:lang w:val="en-US"/>
        </w:rPr>
        <w:t xml:space="preserve">– lacking smth. </w:t>
      </w:r>
    </w:p>
    <w:p w:rsidR="0035179C" w:rsidRPr="00856E94" w:rsidRDefault="0035179C" w:rsidP="0035179C">
      <w:pPr>
        <w:rPr>
          <w:szCs w:val="28"/>
          <w:lang w:val="en-US"/>
        </w:rPr>
      </w:pPr>
      <w:r w:rsidRPr="00856E94">
        <w:rPr>
          <w:b/>
          <w:szCs w:val="28"/>
          <w:lang w:val="en-US"/>
        </w:rPr>
        <w:t>PREDICTABLE</w:t>
      </w:r>
      <w:r w:rsidRPr="00856E94">
        <w:rPr>
          <w:szCs w:val="28"/>
          <w:lang w:val="en-US"/>
        </w:rPr>
        <w:t xml:space="preserve"> – able to be predicted</w:t>
      </w:r>
    </w:p>
    <w:p w:rsidR="002F7CE4" w:rsidRPr="00856E94" w:rsidRDefault="0054693A" w:rsidP="002F7CE4">
      <w:pPr>
        <w:ind w:left="-142" w:firstLine="142"/>
        <w:jc w:val="center"/>
        <w:rPr>
          <w:b/>
          <w:szCs w:val="28"/>
          <w:lang w:val="en-US"/>
        </w:rPr>
      </w:pPr>
      <w:r>
        <w:rPr>
          <w:b/>
          <w:szCs w:val="28"/>
          <w:lang w:val="en-US"/>
        </w:rPr>
        <w:t xml:space="preserve">II- TERM </w:t>
      </w:r>
      <w:r w:rsidR="00ED6C23" w:rsidRPr="00856E94">
        <w:rPr>
          <w:b/>
          <w:szCs w:val="28"/>
          <w:lang w:val="en-US"/>
        </w:rPr>
        <w:t xml:space="preserve">LESSON # </w:t>
      </w:r>
      <w:r>
        <w:rPr>
          <w:b/>
          <w:szCs w:val="28"/>
          <w:lang w:val="en-US"/>
        </w:rPr>
        <w:t>1</w:t>
      </w:r>
    </w:p>
    <w:p w:rsidR="002F7CE4" w:rsidRPr="00856E94" w:rsidRDefault="002F7CE4" w:rsidP="002F7CE4">
      <w:pPr>
        <w:ind w:left="-142" w:firstLine="142"/>
        <w:rPr>
          <w:b/>
          <w:szCs w:val="28"/>
          <w:lang w:val="uz-Latn-UZ"/>
        </w:rPr>
      </w:pPr>
      <w:r w:rsidRPr="00856E94">
        <w:rPr>
          <w:b/>
          <w:szCs w:val="28"/>
        </w:rPr>
        <w:t>Reading</w:t>
      </w:r>
    </w:p>
    <w:tbl>
      <w:tblPr>
        <w:tblStyle w:val="a8"/>
        <w:tblW w:w="0" w:type="auto"/>
        <w:tblInd w:w="-142" w:type="dxa"/>
        <w:tblLook w:val="04A0"/>
      </w:tblPr>
      <w:tblGrid>
        <w:gridCol w:w="1699"/>
        <w:gridCol w:w="8014"/>
      </w:tblGrid>
      <w:tr w:rsidR="002F7CE4" w:rsidRPr="00856E94" w:rsidTr="002F7CE4">
        <w:tc>
          <w:tcPr>
            <w:tcW w:w="1810" w:type="dxa"/>
          </w:tcPr>
          <w:p w:rsidR="002F7CE4" w:rsidRPr="00856E94" w:rsidRDefault="00ED6C23" w:rsidP="0054693A">
            <w:pPr>
              <w:rPr>
                <w:sz w:val="24"/>
                <w:szCs w:val="28"/>
                <w:lang w:val="en-US"/>
              </w:rPr>
            </w:pPr>
            <w:r w:rsidRPr="00856E94">
              <w:rPr>
                <w:sz w:val="24"/>
                <w:szCs w:val="28"/>
                <w:lang w:val="uz-Latn-UZ"/>
              </w:rPr>
              <w:t>Theme #</w:t>
            </w:r>
            <w:r w:rsidR="0054693A">
              <w:rPr>
                <w:sz w:val="24"/>
                <w:szCs w:val="28"/>
                <w:lang w:val="uz-Latn-UZ"/>
              </w:rPr>
              <w:t>1</w:t>
            </w:r>
          </w:p>
        </w:tc>
        <w:tc>
          <w:tcPr>
            <w:tcW w:w="8896" w:type="dxa"/>
          </w:tcPr>
          <w:p w:rsidR="002F7CE4" w:rsidRPr="00856E94" w:rsidRDefault="002F7CE4" w:rsidP="002F7CE4">
            <w:pPr>
              <w:rPr>
                <w:sz w:val="24"/>
                <w:szCs w:val="28"/>
                <w:lang w:val="uz-Latn-UZ"/>
              </w:rPr>
            </w:pPr>
            <w:r w:rsidRPr="00856E94">
              <w:rPr>
                <w:sz w:val="24"/>
                <w:szCs w:val="28"/>
                <w:lang w:val="uz-Latn-UZ"/>
              </w:rPr>
              <w:t>Encyclopedia article: Endangered animals</w:t>
            </w:r>
          </w:p>
        </w:tc>
      </w:tr>
    </w:tbl>
    <w:p w:rsidR="002F7CE4" w:rsidRPr="00856E94" w:rsidRDefault="002F7CE4" w:rsidP="002F7CE4">
      <w:pPr>
        <w:ind w:left="-142" w:firstLine="142"/>
        <w:rPr>
          <w:szCs w:val="28"/>
          <w:lang w:val="uz-Latn-UZ"/>
        </w:rPr>
      </w:pPr>
    </w:p>
    <w:tbl>
      <w:tblPr>
        <w:tblStyle w:val="a8"/>
        <w:tblW w:w="0" w:type="auto"/>
        <w:tblInd w:w="-142" w:type="dxa"/>
        <w:tblLook w:val="04A0"/>
      </w:tblPr>
      <w:tblGrid>
        <w:gridCol w:w="1788"/>
        <w:gridCol w:w="2706"/>
        <w:gridCol w:w="5219"/>
      </w:tblGrid>
      <w:tr w:rsidR="002F7CE4" w:rsidRPr="00856E94" w:rsidTr="002F7CE4">
        <w:tc>
          <w:tcPr>
            <w:tcW w:w="4951" w:type="dxa"/>
            <w:gridSpan w:val="2"/>
            <w:tcBorders>
              <w:right w:val="single" w:sz="4" w:space="0" w:color="auto"/>
            </w:tcBorders>
          </w:tcPr>
          <w:p w:rsidR="002F7CE4" w:rsidRPr="00856E94" w:rsidRDefault="002F7CE4" w:rsidP="00CF5180">
            <w:pPr>
              <w:rPr>
                <w:sz w:val="24"/>
                <w:szCs w:val="28"/>
                <w:lang w:val="uz-Latn-UZ"/>
              </w:rPr>
            </w:pPr>
            <w:r w:rsidRPr="00856E94">
              <w:rPr>
                <w:sz w:val="24"/>
                <w:szCs w:val="28"/>
                <w:lang w:val="uz-Latn-UZ"/>
              </w:rPr>
              <w:t xml:space="preserve">Length: </w:t>
            </w:r>
            <w:r w:rsidR="008C08B8">
              <w:rPr>
                <w:sz w:val="24"/>
                <w:szCs w:val="28"/>
                <w:lang w:val="uz-Latn-UZ"/>
              </w:rPr>
              <w:t>2</w:t>
            </w:r>
          </w:p>
        </w:tc>
        <w:tc>
          <w:tcPr>
            <w:tcW w:w="5755" w:type="dxa"/>
            <w:tcBorders>
              <w:left w:val="single" w:sz="4" w:space="0" w:color="auto"/>
            </w:tcBorders>
          </w:tcPr>
          <w:p w:rsidR="002F7CE4" w:rsidRPr="00856E94" w:rsidRDefault="002F7CE4" w:rsidP="00CF5180">
            <w:pPr>
              <w:rPr>
                <w:sz w:val="24"/>
                <w:szCs w:val="28"/>
                <w:lang w:val="uz-Latn-UZ"/>
              </w:rPr>
            </w:pPr>
            <w:r w:rsidRPr="00856E94">
              <w:rPr>
                <w:sz w:val="24"/>
                <w:szCs w:val="28"/>
                <w:lang w:val="uz-Latn-UZ"/>
              </w:rPr>
              <w:t xml:space="preserve">Number of Students: </w:t>
            </w:r>
          </w:p>
        </w:tc>
      </w:tr>
      <w:tr w:rsidR="002F7CE4" w:rsidRPr="00856E94" w:rsidTr="002F7CE4">
        <w:tc>
          <w:tcPr>
            <w:tcW w:w="10706" w:type="dxa"/>
            <w:gridSpan w:val="3"/>
          </w:tcPr>
          <w:p w:rsidR="002F7CE4" w:rsidRPr="00856E94" w:rsidRDefault="002F7CE4" w:rsidP="002F7CE4">
            <w:pPr>
              <w:rPr>
                <w:sz w:val="24"/>
                <w:szCs w:val="28"/>
                <w:lang w:val="uz-Latn-UZ"/>
              </w:rPr>
            </w:pPr>
            <w:r w:rsidRPr="00856E94">
              <w:rPr>
                <w:sz w:val="24"/>
                <w:szCs w:val="28"/>
                <w:lang w:val="uz-Latn-UZ"/>
              </w:rPr>
              <w:t>Lesson Outline</w:t>
            </w:r>
          </w:p>
          <w:p w:rsidR="002F7CE4" w:rsidRPr="00856E94" w:rsidRDefault="002F7CE4" w:rsidP="002F7CE4">
            <w:pPr>
              <w:rPr>
                <w:sz w:val="24"/>
                <w:szCs w:val="28"/>
                <w:lang w:val="uz-Latn-UZ"/>
              </w:rPr>
            </w:pPr>
            <w:r w:rsidRPr="00856E94">
              <w:rPr>
                <w:sz w:val="24"/>
                <w:szCs w:val="28"/>
                <w:lang w:val="uz-Latn-UZ"/>
              </w:rPr>
              <w:t>1.  Lead-in</w:t>
            </w:r>
          </w:p>
          <w:p w:rsidR="002F7CE4" w:rsidRPr="00856E94" w:rsidRDefault="002F7CE4" w:rsidP="002F7CE4">
            <w:pPr>
              <w:rPr>
                <w:sz w:val="24"/>
                <w:szCs w:val="28"/>
                <w:lang w:val="uz-Latn-UZ"/>
              </w:rPr>
            </w:pPr>
            <w:r w:rsidRPr="00856E94">
              <w:rPr>
                <w:sz w:val="24"/>
                <w:szCs w:val="28"/>
                <w:lang w:val="uz-Latn-UZ"/>
              </w:rPr>
              <w:t>2.  Activity 1. Match the definitions</w:t>
            </w:r>
          </w:p>
          <w:p w:rsidR="002F7CE4" w:rsidRPr="00856E94" w:rsidRDefault="002F7CE4" w:rsidP="002F7CE4">
            <w:pPr>
              <w:rPr>
                <w:sz w:val="24"/>
                <w:szCs w:val="28"/>
                <w:lang w:val="uz-Latn-UZ"/>
              </w:rPr>
            </w:pPr>
            <w:r w:rsidRPr="00856E94">
              <w:rPr>
                <w:sz w:val="24"/>
                <w:szCs w:val="28"/>
                <w:lang w:val="uz-Latn-UZ"/>
              </w:rPr>
              <w:t>3.  Activity 2. Jigsaw reading</w:t>
            </w:r>
          </w:p>
          <w:p w:rsidR="002F7CE4" w:rsidRPr="00856E94" w:rsidRDefault="002F7CE4" w:rsidP="002F7CE4">
            <w:pPr>
              <w:rPr>
                <w:sz w:val="24"/>
                <w:szCs w:val="28"/>
                <w:lang w:val="uz-Latn-UZ"/>
              </w:rPr>
            </w:pPr>
            <w:r w:rsidRPr="00856E94">
              <w:rPr>
                <w:sz w:val="24"/>
                <w:szCs w:val="28"/>
                <w:lang w:val="uz-Latn-UZ"/>
              </w:rPr>
              <w:t>4.  Activity 3. Match the pictures</w:t>
            </w:r>
          </w:p>
          <w:p w:rsidR="002F7CE4" w:rsidRPr="00856E94" w:rsidRDefault="002F7CE4" w:rsidP="002F7CE4">
            <w:pPr>
              <w:rPr>
                <w:sz w:val="24"/>
                <w:szCs w:val="28"/>
                <w:lang w:val="uz-Latn-UZ"/>
              </w:rPr>
            </w:pPr>
            <w:r w:rsidRPr="00856E94">
              <w:rPr>
                <w:sz w:val="24"/>
                <w:szCs w:val="28"/>
                <w:lang w:val="uz-Latn-UZ"/>
              </w:rPr>
              <w:t>5.  Activity 4. Discussion</w:t>
            </w:r>
          </w:p>
          <w:p w:rsidR="002F7CE4" w:rsidRPr="00856E94" w:rsidRDefault="002F7CE4" w:rsidP="002F7CE4">
            <w:pPr>
              <w:rPr>
                <w:sz w:val="24"/>
                <w:szCs w:val="28"/>
                <w:lang w:val="uz-Latn-UZ"/>
              </w:rPr>
            </w:pPr>
            <w:r w:rsidRPr="00856E94">
              <w:rPr>
                <w:sz w:val="24"/>
                <w:szCs w:val="28"/>
                <w:lang w:val="uz-Latn-UZ"/>
              </w:rPr>
              <w:t>6.  Homework. Case study</w:t>
            </w:r>
          </w:p>
        </w:tc>
      </w:tr>
      <w:tr w:rsidR="002F7CE4" w:rsidRPr="00AE5DAE" w:rsidTr="002F7CE4">
        <w:tc>
          <w:tcPr>
            <w:tcW w:w="10706" w:type="dxa"/>
            <w:gridSpan w:val="3"/>
          </w:tcPr>
          <w:p w:rsidR="002F7CE4" w:rsidRPr="00856E94" w:rsidRDefault="002F7CE4" w:rsidP="002F7CE4">
            <w:pPr>
              <w:rPr>
                <w:sz w:val="24"/>
                <w:szCs w:val="28"/>
                <w:lang w:val="uz-Latn-UZ"/>
              </w:rPr>
            </w:pPr>
            <w:r w:rsidRPr="00856E94">
              <w:rPr>
                <w:sz w:val="24"/>
                <w:szCs w:val="28"/>
                <w:lang w:val="uz-Latn-UZ"/>
              </w:rPr>
              <w:t xml:space="preserve">The aіm: </w:t>
            </w:r>
          </w:p>
          <w:p w:rsidR="002F7CE4" w:rsidRPr="00856E94" w:rsidRDefault="002F7CE4" w:rsidP="00EF3B51">
            <w:pPr>
              <w:pStyle w:val="a3"/>
              <w:numPr>
                <w:ilvl w:val="0"/>
                <w:numId w:val="93"/>
              </w:numPr>
              <w:spacing w:after="0" w:line="240" w:lineRule="auto"/>
              <w:rPr>
                <w:rFonts w:ascii="Times New Roman" w:hAnsi="Times New Roman"/>
                <w:sz w:val="24"/>
                <w:szCs w:val="28"/>
                <w:lang w:val="uz-Latn-UZ"/>
              </w:rPr>
            </w:pPr>
            <w:r w:rsidRPr="00856E94">
              <w:rPr>
                <w:rFonts w:ascii="Times New Roman" w:hAnsi="Times New Roman"/>
                <w:sz w:val="24"/>
                <w:szCs w:val="28"/>
                <w:lang w:val="uz-Latn-UZ"/>
              </w:rPr>
              <w:t xml:space="preserve">to improve students’ language skills </w:t>
            </w:r>
          </w:p>
          <w:p w:rsidR="002F7CE4" w:rsidRPr="00856E94" w:rsidRDefault="002F7CE4" w:rsidP="00EF3B51">
            <w:pPr>
              <w:pStyle w:val="a3"/>
              <w:numPr>
                <w:ilvl w:val="0"/>
                <w:numId w:val="93"/>
              </w:numPr>
              <w:spacing w:after="0" w:line="240" w:lineRule="auto"/>
              <w:rPr>
                <w:rFonts w:ascii="Times New Roman" w:hAnsi="Times New Roman"/>
                <w:sz w:val="24"/>
                <w:szCs w:val="28"/>
                <w:lang w:val="uz-Latn-UZ"/>
              </w:rPr>
            </w:pPr>
            <w:r w:rsidRPr="00856E94">
              <w:rPr>
                <w:rFonts w:ascii="Times New Roman" w:hAnsi="Times New Roman"/>
                <w:sz w:val="24"/>
                <w:szCs w:val="28"/>
                <w:lang w:val="uz-Latn-UZ"/>
              </w:rPr>
              <w:t>to develop the students reading strategies</w:t>
            </w:r>
          </w:p>
        </w:tc>
      </w:tr>
      <w:tr w:rsidR="002F7CE4" w:rsidRPr="00AE5DAE" w:rsidTr="002F7CE4">
        <w:tc>
          <w:tcPr>
            <w:tcW w:w="10706" w:type="dxa"/>
            <w:gridSpan w:val="3"/>
          </w:tcPr>
          <w:p w:rsidR="002F7CE4" w:rsidRPr="00856E94" w:rsidRDefault="002F7CE4" w:rsidP="002F7CE4">
            <w:pPr>
              <w:rPr>
                <w:sz w:val="24"/>
                <w:szCs w:val="28"/>
                <w:lang w:val="uz-Latn-UZ"/>
              </w:rPr>
            </w:pPr>
            <w:r w:rsidRPr="00856E94">
              <w:rPr>
                <w:sz w:val="24"/>
                <w:szCs w:val="28"/>
                <w:lang w:val="uz-Latn-UZ"/>
              </w:rPr>
              <w:t xml:space="preserve">Objectives: </w:t>
            </w:r>
          </w:p>
          <w:p w:rsidR="002F7CE4" w:rsidRPr="00856E94" w:rsidRDefault="002F7CE4" w:rsidP="00EF3B51">
            <w:pPr>
              <w:pStyle w:val="a3"/>
              <w:numPr>
                <w:ilvl w:val="0"/>
                <w:numId w:val="98"/>
              </w:numPr>
              <w:spacing w:after="0" w:line="240" w:lineRule="auto"/>
              <w:rPr>
                <w:rFonts w:ascii="Times New Roman" w:hAnsi="Times New Roman"/>
                <w:sz w:val="24"/>
                <w:szCs w:val="28"/>
                <w:lang w:val="uz-Latn-UZ"/>
              </w:rPr>
            </w:pPr>
            <w:r w:rsidRPr="00856E94">
              <w:rPr>
                <w:rFonts w:ascii="Times New Roman" w:hAnsi="Times New Roman"/>
                <w:sz w:val="24"/>
                <w:szCs w:val="28"/>
                <w:lang w:val="uz-Latn-UZ"/>
              </w:rPr>
              <w:t>to present vocabulary with the help of peer teaching and direct them to the topic.</w:t>
            </w:r>
          </w:p>
          <w:p w:rsidR="002F7CE4" w:rsidRPr="00856E94" w:rsidRDefault="002F7CE4" w:rsidP="00EF3B51">
            <w:pPr>
              <w:pStyle w:val="a3"/>
              <w:numPr>
                <w:ilvl w:val="0"/>
                <w:numId w:val="97"/>
              </w:numPr>
              <w:spacing w:after="0" w:line="240" w:lineRule="auto"/>
              <w:rPr>
                <w:rFonts w:ascii="Times New Roman" w:hAnsi="Times New Roman"/>
                <w:sz w:val="24"/>
                <w:szCs w:val="28"/>
                <w:lang w:val="uz-Latn-UZ"/>
              </w:rPr>
            </w:pPr>
            <w:r w:rsidRPr="00856E94">
              <w:rPr>
                <w:rFonts w:ascii="Times New Roman" w:hAnsi="Times New Roman"/>
                <w:sz w:val="24"/>
                <w:szCs w:val="28"/>
                <w:lang w:val="uz-Latn-UZ"/>
              </w:rPr>
              <w:t xml:space="preserve">to establish rapport with the class, to prepare students for reading the story by raising </w:t>
            </w:r>
          </w:p>
          <w:p w:rsidR="002F7CE4" w:rsidRPr="00856E94" w:rsidRDefault="002F7CE4" w:rsidP="002F7CE4">
            <w:pPr>
              <w:rPr>
                <w:sz w:val="24"/>
                <w:szCs w:val="28"/>
                <w:lang w:val="uz-Latn-UZ"/>
              </w:rPr>
            </w:pPr>
            <w:r w:rsidRPr="00856E94">
              <w:rPr>
                <w:sz w:val="24"/>
                <w:szCs w:val="28"/>
                <w:lang w:val="uz-Latn-UZ"/>
              </w:rPr>
              <w:t xml:space="preserve">their interest in it. </w:t>
            </w:r>
          </w:p>
          <w:p w:rsidR="002F7CE4" w:rsidRPr="00856E94" w:rsidRDefault="002F7CE4" w:rsidP="00EF3B51">
            <w:pPr>
              <w:pStyle w:val="a3"/>
              <w:numPr>
                <w:ilvl w:val="0"/>
                <w:numId w:val="96"/>
              </w:numPr>
              <w:spacing w:after="0" w:line="240" w:lineRule="auto"/>
              <w:rPr>
                <w:rFonts w:ascii="Times New Roman" w:hAnsi="Times New Roman"/>
                <w:sz w:val="24"/>
                <w:szCs w:val="28"/>
                <w:lang w:val="uz-Latn-UZ"/>
              </w:rPr>
            </w:pPr>
            <w:r w:rsidRPr="00856E94">
              <w:rPr>
                <w:rFonts w:ascii="Times New Roman" w:hAnsi="Times New Roman"/>
                <w:sz w:val="24"/>
                <w:szCs w:val="28"/>
                <w:lang w:val="uz-Latn-UZ"/>
              </w:rPr>
              <w:t>to practice reading for gist, to practice talking about the story</w:t>
            </w:r>
          </w:p>
          <w:p w:rsidR="002F7CE4" w:rsidRPr="00856E94" w:rsidRDefault="002F7CE4" w:rsidP="00EF3B51">
            <w:pPr>
              <w:pStyle w:val="a3"/>
              <w:numPr>
                <w:ilvl w:val="0"/>
                <w:numId w:val="95"/>
              </w:numPr>
              <w:spacing w:after="0" w:line="240" w:lineRule="auto"/>
              <w:rPr>
                <w:rFonts w:ascii="Times New Roman" w:hAnsi="Times New Roman"/>
                <w:sz w:val="24"/>
                <w:szCs w:val="28"/>
                <w:lang w:val="uz-Latn-UZ"/>
              </w:rPr>
            </w:pPr>
            <w:r w:rsidRPr="00856E94">
              <w:rPr>
                <w:rFonts w:ascii="Times New Roman" w:hAnsi="Times New Roman"/>
                <w:sz w:val="24"/>
                <w:szCs w:val="28"/>
                <w:lang w:val="uz-Latn-UZ"/>
              </w:rPr>
              <w:t xml:space="preserve">to infer the meaning of the topic </w:t>
            </w:r>
          </w:p>
          <w:p w:rsidR="002F7CE4" w:rsidRPr="00856E94" w:rsidRDefault="002F7CE4" w:rsidP="00EF3B51">
            <w:pPr>
              <w:pStyle w:val="a3"/>
              <w:numPr>
                <w:ilvl w:val="0"/>
                <w:numId w:val="94"/>
              </w:numPr>
              <w:spacing w:after="0" w:line="240" w:lineRule="auto"/>
              <w:rPr>
                <w:rFonts w:ascii="Times New Roman" w:hAnsi="Times New Roman"/>
                <w:sz w:val="24"/>
                <w:szCs w:val="28"/>
                <w:lang w:val="uz-Latn-UZ"/>
              </w:rPr>
            </w:pPr>
            <w:r w:rsidRPr="00856E94">
              <w:rPr>
                <w:rFonts w:ascii="Times New Roman" w:hAnsi="Times New Roman"/>
                <w:sz w:val="24"/>
                <w:szCs w:val="28"/>
                <w:lang w:val="uz-Latn-UZ"/>
              </w:rPr>
              <w:t>to practice reading for detailed information</w:t>
            </w:r>
          </w:p>
        </w:tc>
      </w:tr>
      <w:tr w:rsidR="002F7CE4" w:rsidRPr="00AE5DAE" w:rsidTr="002F7CE4">
        <w:tc>
          <w:tcPr>
            <w:tcW w:w="1893" w:type="dxa"/>
            <w:tcBorders>
              <w:right w:val="single" w:sz="4" w:space="0" w:color="auto"/>
            </w:tcBorders>
          </w:tcPr>
          <w:p w:rsidR="002F7CE4" w:rsidRPr="00856E94" w:rsidRDefault="002F7CE4" w:rsidP="002F7CE4">
            <w:pPr>
              <w:rPr>
                <w:sz w:val="24"/>
                <w:szCs w:val="28"/>
                <w:lang w:val="uz-Latn-UZ"/>
              </w:rPr>
            </w:pPr>
            <w:r w:rsidRPr="00856E94">
              <w:rPr>
                <w:sz w:val="24"/>
                <w:szCs w:val="28"/>
                <w:lang w:val="uz-Latn-UZ"/>
              </w:rPr>
              <w:t>Activity Type:</w:t>
            </w:r>
          </w:p>
        </w:tc>
        <w:tc>
          <w:tcPr>
            <w:tcW w:w="8813" w:type="dxa"/>
            <w:gridSpan w:val="2"/>
            <w:tcBorders>
              <w:left w:val="single" w:sz="4" w:space="0" w:color="auto"/>
            </w:tcBorders>
          </w:tcPr>
          <w:p w:rsidR="002F7CE4" w:rsidRPr="00856E94" w:rsidRDefault="002F7CE4" w:rsidP="002F7CE4">
            <w:pPr>
              <w:rPr>
                <w:sz w:val="24"/>
                <w:szCs w:val="28"/>
                <w:lang w:val="uz-Latn-UZ"/>
              </w:rPr>
            </w:pPr>
            <w:r w:rsidRPr="00856E94">
              <w:rPr>
                <w:sz w:val="24"/>
                <w:szCs w:val="28"/>
                <w:lang w:val="uz-Latn-UZ"/>
              </w:rPr>
              <w:t>Individual, pair work, small group, whole class (teacher-students)</w:t>
            </w:r>
          </w:p>
        </w:tc>
      </w:tr>
    </w:tbl>
    <w:p w:rsidR="002F7CE4" w:rsidRPr="00856E94" w:rsidRDefault="002F7CE4" w:rsidP="002F7CE4">
      <w:pPr>
        <w:ind w:left="-142" w:firstLine="142"/>
        <w:rPr>
          <w:b/>
          <w:szCs w:val="28"/>
          <w:lang w:val="uz-Latn-UZ"/>
        </w:rPr>
      </w:pPr>
      <w:r w:rsidRPr="00856E94">
        <w:rPr>
          <w:b/>
          <w:szCs w:val="28"/>
          <w:lang w:val="uz-Latn-UZ"/>
        </w:rPr>
        <w:t xml:space="preserve">Lead-in </w:t>
      </w:r>
    </w:p>
    <w:p w:rsidR="002F7CE4" w:rsidRPr="00856E94" w:rsidRDefault="002F7CE4" w:rsidP="002F7CE4">
      <w:pPr>
        <w:ind w:left="-142" w:firstLine="142"/>
        <w:rPr>
          <w:szCs w:val="28"/>
          <w:lang w:val="uz-Latn-UZ"/>
        </w:rPr>
      </w:pPr>
      <w:r w:rsidRPr="00856E94">
        <w:rPr>
          <w:szCs w:val="28"/>
          <w:lang w:val="uz-Latn-UZ"/>
        </w:rPr>
        <w:t>Objective: to brush up students’ vocabulary</w:t>
      </w:r>
    </w:p>
    <w:p w:rsidR="002F7CE4" w:rsidRPr="00856E94" w:rsidRDefault="002F7CE4" w:rsidP="002F7CE4">
      <w:pPr>
        <w:ind w:left="-142" w:firstLine="142"/>
        <w:rPr>
          <w:szCs w:val="28"/>
          <w:lang w:val="uz-Latn-UZ"/>
        </w:rPr>
      </w:pPr>
      <w:r w:rsidRPr="00856E94">
        <w:rPr>
          <w:szCs w:val="28"/>
          <w:lang w:val="uz-Latn-UZ"/>
        </w:rPr>
        <w:t>Time: 10 min</w:t>
      </w:r>
    </w:p>
    <w:p w:rsidR="002F7CE4" w:rsidRPr="00856E94" w:rsidRDefault="002F7CE4" w:rsidP="002F7CE4">
      <w:pPr>
        <w:ind w:left="-142" w:firstLine="142"/>
        <w:rPr>
          <w:szCs w:val="28"/>
          <w:lang w:val="uz-Latn-UZ"/>
        </w:rPr>
      </w:pPr>
      <w:r w:rsidRPr="00856E94">
        <w:rPr>
          <w:szCs w:val="28"/>
          <w:lang w:val="uz-Latn-UZ"/>
        </w:rPr>
        <w:t>Materials:  dictionaries</w:t>
      </w:r>
    </w:p>
    <w:p w:rsidR="002F7CE4" w:rsidRPr="00856E94" w:rsidRDefault="002F7CE4" w:rsidP="002F7CE4">
      <w:pPr>
        <w:ind w:left="-142" w:firstLine="142"/>
        <w:rPr>
          <w:szCs w:val="28"/>
          <w:lang w:val="uz-Latn-UZ"/>
        </w:rPr>
      </w:pPr>
      <w:r w:rsidRPr="00856E94">
        <w:rPr>
          <w:szCs w:val="28"/>
          <w:lang w:val="uz-Latn-UZ"/>
        </w:rPr>
        <w:t>►Procedure:</w:t>
      </w:r>
    </w:p>
    <w:p w:rsidR="002F7CE4" w:rsidRPr="00856E94" w:rsidRDefault="002F7CE4" w:rsidP="002F7CE4">
      <w:pPr>
        <w:ind w:left="-142" w:firstLine="142"/>
        <w:rPr>
          <w:szCs w:val="28"/>
          <w:lang w:val="uz-Latn-UZ"/>
        </w:rPr>
      </w:pPr>
      <w:r w:rsidRPr="00856E94">
        <w:rPr>
          <w:szCs w:val="28"/>
          <w:lang w:val="uz-Latn-UZ"/>
        </w:rPr>
        <w:t xml:space="preserve">☺☺☺ (10 min)  Ask students to say the name of animals. One student says animal, eg: snake, snake ends in “e”, so the next student has to say elephant, and the third student in the chain might say tiger, and the fourth student may say rabbit. A student out when he/she can not think of an animal starting with the correct letter. </w:t>
      </w:r>
    </w:p>
    <w:p w:rsidR="002F7CE4" w:rsidRPr="00856E94" w:rsidRDefault="002F7CE4" w:rsidP="002F7CE4">
      <w:pPr>
        <w:ind w:left="-142" w:firstLine="142"/>
        <w:rPr>
          <w:b/>
          <w:szCs w:val="28"/>
          <w:lang w:val="uz-Latn-UZ"/>
        </w:rPr>
      </w:pPr>
      <w:r w:rsidRPr="00856E94">
        <w:rPr>
          <w:b/>
          <w:szCs w:val="28"/>
          <w:lang w:val="uz-Latn-UZ"/>
        </w:rPr>
        <w:t>Activity 1  Match the definitions</w:t>
      </w:r>
    </w:p>
    <w:p w:rsidR="002F7CE4" w:rsidRPr="00856E94" w:rsidRDefault="002F7CE4" w:rsidP="002F7CE4">
      <w:pPr>
        <w:ind w:left="-142" w:firstLine="142"/>
        <w:rPr>
          <w:szCs w:val="28"/>
          <w:lang w:val="uz-Latn-UZ"/>
        </w:rPr>
      </w:pPr>
      <w:r w:rsidRPr="00856E94">
        <w:rPr>
          <w:szCs w:val="28"/>
          <w:lang w:val="uz-Latn-UZ"/>
        </w:rPr>
        <w:t xml:space="preserve">Objective: </w:t>
      </w:r>
    </w:p>
    <w:p w:rsidR="002F7CE4" w:rsidRPr="00856E94" w:rsidRDefault="002F7CE4" w:rsidP="00EF3B51">
      <w:pPr>
        <w:pStyle w:val="a3"/>
        <w:numPr>
          <w:ilvl w:val="0"/>
          <w:numId w:val="99"/>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pre teach some vocabulary, which are related to the endangered animals</w:t>
      </w:r>
    </w:p>
    <w:p w:rsidR="002F7CE4" w:rsidRPr="00856E94" w:rsidRDefault="002F7CE4" w:rsidP="00EF3B51">
      <w:pPr>
        <w:pStyle w:val="a3"/>
        <w:numPr>
          <w:ilvl w:val="0"/>
          <w:numId w:val="99"/>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prepare students to the reading</w:t>
      </w:r>
    </w:p>
    <w:p w:rsidR="002F7CE4" w:rsidRPr="00856E94" w:rsidRDefault="002F7CE4" w:rsidP="002F7CE4">
      <w:pPr>
        <w:ind w:left="-142" w:firstLine="142"/>
        <w:rPr>
          <w:szCs w:val="28"/>
          <w:lang w:val="uz-Latn-UZ"/>
        </w:rPr>
      </w:pPr>
      <w:r w:rsidRPr="00856E94">
        <w:rPr>
          <w:szCs w:val="28"/>
          <w:lang w:val="uz-Latn-UZ"/>
        </w:rPr>
        <w:t>Time: 12 min</w:t>
      </w:r>
      <w:r w:rsidR="001A2E7F">
        <w:rPr>
          <w:szCs w:val="28"/>
          <w:lang w:val="uz-Latn-UZ"/>
        </w:rPr>
        <w:t xml:space="preserve"> </w:t>
      </w:r>
      <w:r w:rsidRPr="00856E94">
        <w:rPr>
          <w:szCs w:val="28"/>
          <w:lang w:val="uz-Latn-UZ"/>
        </w:rPr>
        <w:t>Materials: Handout # 1, pieces of papers</w:t>
      </w:r>
    </w:p>
    <w:tbl>
      <w:tblPr>
        <w:tblStyle w:val="a8"/>
        <w:tblW w:w="0" w:type="auto"/>
        <w:tblInd w:w="-142" w:type="dxa"/>
        <w:tblLook w:val="04A0"/>
      </w:tblPr>
      <w:tblGrid>
        <w:gridCol w:w="2444"/>
        <w:gridCol w:w="508"/>
        <w:gridCol w:w="509"/>
        <w:gridCol w:w="509"/>
        <w:gridCol w:w="522"/>
        <w:gridCol w:w="509"/>
        <w:gridCol w:w="526"/>
        <w:gridCol w:w="509"/>
        <w:gridCol w:w="509"/>
        <w:gridCol w:w="509"/>
        <w:gridCol w:w="539"/>
        <w:gridCol w:w="539"/>
        <w:gridCol w:w="539"/>
        <w:gridCol w:w="539"/>
        <w:gridCol w:w="503"/>
      </w:tblGrid>
      <w:tr w:rsidR="002F7CE4" w:rsidRPr="00856E94" w:rsidTr="002F7CE4">
        <w:tc>
          <w:tcPr>
            <w:tcW w:w="2944" w:type="dxa"/>
          </w:tcPr>
          <w:p w:rsidR="002F7CE4" w:rsidRPr="00856E94" w:rsidRDefault="002F7CE4" w:rsidP="002F7CE4">
            <w:pPr>
              <w:rPr>
                <w:sz w:val="24"/>
                <w:szCs w:val="28"/>
                <w:lang w:val="uz-Latn-UZ"/>
              </w:rPr>
            </w:pPr>
            <w:r w:rsidRPr="00856E94">
              <w:rPr>
                <w:sz w:val="24"/>
                <w:szCs w:val="28"/>
                <w:lang w:val="uz-Latn-UZ"/>
              </w:rPr>
              <w:t>Answer keys:</w:t>
            </w:r>
          </w:p>
        </w:tc>
        <w:tc>
          <w:tcPr>
            <w:tcW w:w="567" w:type="dxa"/>
          </w:tcPr>
          <w:p w:rsidR="002F7CE4" w:rsidRPr="00856E94" w:rsidRDefault="002F7CE4" w:rsidP="002F7CE4">
            <w:pPr>
              <w:rPr>
                <w:sz w:val="24"/>
                <w:szCs w:val="28"/>
                <w:lang w:val="uz-Latn-UZ"/>
              </w:rPr>
            </w:pPr>
            <w:r w:rsidRPr="00856E94">
              <w:rPr>
                <w:sz w:val="24"/>
                <w:szCs w:val="28"/>
                <w:lang w:val="uz-Latn-UZ"/>
              </w:rPr>
              <w:t>1</w:t>
            </w:r>
          </w:p>
        </w:tc>
        <w:tc>
          <w:tcPr>
            <w:tcW w:w="567" w:type="dxa"/>
          </w:tcPr>
          <w:p w:rsidR="002F7CE4" w:rsidRPr="00856E94" w:rsidRDefault="002F7CE4" w:rsidP="002F7CE4">
            <w:pPr>
              <w:rPr>
                <w:sz w:val="24"/>
                <w:szCs w:val="28"/>
                <w:lang w:val="uz-Latn-UZ"/>
              </w:rPr>
            </w:pPr>
            <w:r w:rsidRPr="00856E94">
              <w:rPr>
                <w:sz w:val="24"/>
                <w:szCs w:val="28"/>
                <w:lang w:val="uz-Latn-UZ"/>
              </w:rPr>
              <w:t>2</w:t>
            </w:r>
          </w:p>
        </w:tc>
        <w:tc>
          <w:tcPr>
            <w:tcW w:w="567" w:type="dxa"/>
          </w:tcPr>
          <w:p w:rsidR="002F7CE4" w:rsidRPr="00856E94" w:rsidRDefault="002F7CE4" w:rsidP="002F7CE4">
            <w:pPr>
              <w:rPr>
                <w:sz w:val="24"/>
                <w:szCs w:val="28"/>
                <w:lang w:val="uz-Latn-UZ"/>
              </w:rPr>
            </w:pPr>
            <w:r w:rsidRPr="00856E94">
              <w:rPr>
                <w:sz w:val="24"/>
                <w:szCs w:val="28"/>
                <w:lang w:val="uz-Latn-UZ"/>
              </w:rPr>
              <w:t>3</w:t>
            </w:r>
          </w:p>
        </w:tc>
        <w:tc>
          <w:tcPr>
            <w:tcW w:w="567" w:type="dxa"/>
          </w:tcPr>
          <w:p w:rsidR="002F7CE4" w:rsidRPr="00856E94" w:rsidRDefault="002F7CE4" w:rsidP="002F7CE4">
            <w:pPr>
              <w:rPr>
                <w:sz w:val="24"/>
                <w:szCs w:val="28"/>
                <w:lang w:val="uz-Latn-UZ"/>
              </w:rPr>
            </w:pPr>
            <w:r w:rsidRPr="00856E94">
              <w:rPr>
                <w:sz w:val="24"/>
                <w:szCs w:val="28"/>
                <w:lang w:val="uz-Latn-UZ"/>
              </w:rPr>
              <w:t>4</w:t>
            </w:r>
          </w:p>
        </w:tc>
        <w:tc>
          <w:tcPr>
            <w:tcW w:w="567" w:type="dxa"/>
          </w:tcPr>
          <w:p w:rsidR="002F7CE4" w:rsidRPr="00856E94" w:rsidRDefault="002F7CE4" w:rsidP="002F7CE4">
            <w:pPr>
              <w:rPr>
                <w:sz w:val="24"/>
                <w:szCs w:val="28"/>
                <w:lang w:val="uz-Latn-UZ"/>
              </w:rPr>
            </w:pPr>
            <w:r w:rsidRPr="00856E94">
              <w:rPr>
                <w:sz w:val="24"/>
                <w:szCs w:val="28"/>
                <w:lang w:val="uz-Latn-UZ"/>
              </w:rPr>
              <w:t>5</w:t>
            </w:r>
          </w:p>
        </w:tc>
        <w:tc>
          <w:tcPr>
            <w:tcW w:w="567" w:type="dxa"/>
          </w:tcPr>
          <w:p w:rsidR="002F7CE4" w:rsidRPr="00856E94" w:rsidRDefault="002F7CE4" w:rsidP="002F7CE4">
            <w:pPr>
              <w:rPr>
                <w:sz w:val="24"/>
                <w:szCs w:val="28"/>
                <w:lang w:val="uz-Latn-UZ"/>
              </w:rPr>
            </w:pPr>
            <w:r w:rsidRPr="00856E94">
              <w:rPr>
                <w:sz w:val="24"/>
                <w:szCs w:val="28"/>
                <w:lang w:val="uz-Latn-UZ"/>
              </w:rPr>
              <w:t>6</w:t>
            </w:r>
          </w:p>
        </w:tc>
        <w:tc>
          <w:tcPr>
            <w:tcW w:w="567" w:type="dxa"/>
          </w:tcPr>
          <w:p w:rsidR="002F7CE4" w:rsidRPr="00856E94" w:rsidRDefault="002F7CE4" w:rsidP="002F7CE4">
            <w:pPr>
              <w:rPr>
                <w:sz w:val="24"/>
                <w:szCs w:val="28"/>
                <w:lang w:val="uz-Latn-UZ"/>
              </w:rPr>
            </w:pPr>
            <w:r w:rsidRPr="00856E94">
              <w:rPr>
                <w:sz w:val="24"/>
                <w:szCs w:val="28"/>
                <w:lang w:val="uz-Latn-UZ"/>
              </w:rPr>
              <w:t>7</w:t>
            </w:r>
          </w:p>
        </w:tc>
        <w:tc>
          <w:tcPr>
            <w:tcW w:w="567" w:type="dxa"/>
          </w:tcPr>
          <w:p w:rsidR="002F7CE4" w:rsidRPr="00856E94" w:rsidRDefault="002F7CE4" w:rsidP="002F7CE4">
            <w:pPr>
              <w:rPr>
                <w:sz w:val="24"/>
                <w:szCs w:val="28"/>
                <w:lang w:val="uz-Latn-UZ"/>
              </w:rPr>
            </w:pPr>
            <w:r w:rsidRPr="00856E94">
              <w:rPr>
                <w:sz w:val="24"/>
                <w:szCs w:val="28"/>
                <w:lang w:val="uz-Latn-UZ"/>
              </w:rPr>
              <w:t>8</w:t>
            </w:r>
          </w:p>
        </w:tc>
        <w:tc>
          <w:tcPr>
            <w:tcW w:w="567" w:type="dxa"/>
          </w:tcPr>
          <w:p w:rsidR="002F7CE4" w:rsidRPr="00856E94" w:rsidRDefault="002F7CE4" w:rsidP="002F7CE4">
            <w:pPr>
              <w:rPr>
                <w:sz w:val="24"/>
                <w:szCs w:val="28"/>
                <w:lang w:val="uz-Latn-UZ"/>
              </w:rPr>
            </w:pPr>
            <w:r w:rsidRPr="00856E94">
              <w:rPr>
                <w:sz w:val="24"/>
                <w:szCs w:val="28"/>
                <w:lang w:val="uz-Latn-UZ"/>
              </w:rPr>
              <w:t>9</w:t>
            </w:r>
          </w:p>
        </w:tc>
        <w:tc>
          <w:tcPr>
            <w:tcW w:w="567" w:type="dxa"/>
          </w:tcPr>
          <w:p w:rsidR="002F7CE4" w:rsidRPr="00856E94" w:rsidRDefault="002F7CE4" w:rsidP="002F7CE4">
            <w:pPr>
              <w:rPr>
                <w:sz w:val="24"/>
                <w:szCs w:val="28"/>
                <w:lang w:val="uz-Latn-UZ"/>
              </w:rPr>
            </w:pPr>
            <w:r w:rsidRPr="00856E94">
              <w:rPr>
                <w:sz w:val="24"/>
                <w:szCs w:val="28"/>
                <w:lang w:val="uz-Latn-UZ"/>
              </w:rPr>
              <w:t>10</w:t>
            </w:r>
          </w:p>
        </w:tc>
        <w:tc>
          <w:tcPr>
            <w:tcW w:w="567" w:type="dxa"/>
          </w:tcPr>
          <w:p w:rsidR="002F7CE4" w:rsidRPr="00856E94" w:rsidRDefault="002F7CE4" w:rsidP="002F7CE4">
            <w:pPr>
              <w:rPr>
                <w:sz w:val="24"/>
                <w:szCs w:val="28"/>
                <w:lang w:val="uz-Latn-UZ"/>
              </w:rPr>
            </w:pPr>
            <w:r w:rsidRPr="00856E94">
              <w:rPr>
                <w:sz w:val="24"/>
                <w:szCs w:val="28"/>
                <w:lang w:val="uz-Latn-UZ"/>
              </w:rPr>
              <w:t>11</w:t>
            </w:r>
          </w:p>
        </w:tc>
        <w:tc>
          <w:tcPr>
            <w:tcW w:w="567" w:type="dxa"/>
          </w:tcPr>
          <w:p w:rsidR="002F7CE4" w:rsidRPr="00856E94" w:rsidRDefault="002F7CE4" w:rsidP="002F7CE4">
            <w:pPr>
              <w:rPr>
                <w:sz w:val="24"/>
                <w:szCs w:val="28"/>
                <w:lang w:val="uz-Latn-UZ"/>
              </w:rPr>
            </w:pPr>
            <w:r w:rsidRPr="00856E94">
              <w:rPr>
                <w:sz w:val="24"/>
                <w:szCs w:val="28"/>
                <w:lang w:val="uz-Latn-UZ"/>
              </w:rPr>
              <w:t>12</w:t>
            </w:r>
          </w:p>
        </w:tc>
        <w:tc>
          <w:tcPr>
            <w:tcW w:w="567" w:type="dxa"/>
          </w:tcPr>
          <w:p w:rsidR="002F7CE4" w:rsidRPr="00856E94" w:rsidRDefault="002F7CE4" w:rsidP="002F7CE4">
            <w:pPr>
              <w:rPr>
                <w:sz w:val="24"/>
                <w:szCs w:val="28"/>
                <w:lang w:val="uz-Latn-UZ"/>
              </w:rPr>
            </w:pPr>
            <w:r w:rsidRPr="00856E94">
              <w:rPr>
                <w:sz w:val="24"/>
                <w:szCs w:val="28"/>
                <w:lang w:val="uz-Latn-UZ"/>
              </w:rPr>
              <w:t>13</w:t>
            </w:r>
          </w:p>
        </w:tc>
        <w:tc>
          <w:tcPr>
            <w:tcW w:w="519" w:type="dxa"/>
          </w:tcPr>
          <w:p w:rsidR="002F7CE4" w:rsidRPr="00856E94" w:rsidRDefault="002F7CE4" w:rsidP="002F7CE4">
            <w:pPr>
              <w:rPr>
                <w:sz w:val="24"/>
                <w:szCs w:val="28"/>
                <w:lang w:val="uz-Latn-UZ"/>
              </w:rPr>
            </w:pPr>
            <w:r w:rsidRPr="00856E94">
              <w:rPr>
                <w:sz w:val="24"/>
                <w:szCs w:val="28"/>
                <w:lang w:val="uz-Latn-UZ"/>
              </w:rPr>
              <w:t>14</w:t>
            </w:r>
          </w:p>
        </w:tc>
      </w:tr>
      <w:tr w:rsidR="002F7CE4" w:rsidRPr="00856E94" w:rsidTr="002F7CE4">
        <w:tc>
          <w:tcPr>
            <w:tcW w:w="2944" w:type="dxa"/>
          </w:tcPr>
          <w:p w:rsidR="002F7CE4" w:rsidRPr="00856E94" w:rsidRDefault="002F7CE4" w:rsidP="002F7CE4">
            <w:pPr>
              <w:rPr>
                <w:sz w:val="24"/>
                <w:szCs w:val="28"/>
                <w:lang w:val="uz-Latn-UZ"/>
              </w:rPr>
            </w:pPr>
          </w:p>
        </w:tc>
        <w:tc>
          <w:tcPr>
            <w:tcW w:w="567" w:type="dxa"/>
          </w:tcPr>
          <w:p w:rsidR="002F7CE4" w:rsidRPr="00856E94" w:rsidRDefault="002F7CE4" w:rsidP="002F7CE4">
            <w:pPr>
              <w:rPr>
                <w:sz w:val="24"/>
                <w:szCs w:val="28"/>
                <w:lang w:val="uz-Latn-UZ"/>
              </w:rPr>
            </w:pPr>
            <w:r w:rsidRPr="00856E94">
              <w:rPr>
                <w:sz w:val="24"/>
                <w:szCs w:val="28"/>
                <w:lang w:val="uz-Latn-UZ"/>
              </w:rPr>
              <w:t>a</w:t>
            </w:r>
          </w:p>
        </w:tc>
        <w:tc>
          <w:tcPr>
            <w:tcW w:w="567" w:type="dxa"/>
          </w:tcPr>
          <w:p w:rsidR="002F7CE4" w:rsidRPr="00856E94" w:rsidRDefault="002F7CE4" w:rsidP="002F7CE4">
            <w:pPr>
              <w:rPr>
                <w:sz w:val="24"/>
                <w:szCs w:val="28"/>
                <w:lang w:val="uz-Latn-UZ"/>
              </w:rPr>
            </w:pPr>
            <w:r w:rsidRPr="00856E94">
              <w:rPr>
                <w:sz w:val="24"/>
                <w:szCs w:val="28"/>
                <w:lang w:val="uz-Latn-UZ"/>
              </w:rPr>
              <w:t>f</w:t>
            </w:r>
          </w:p>
        </w:tc>
        <w:tc>
          <w:tcPr>
            <w:tcW w:w="567" w:type="dxa"/>
          </w:tcPr>
          <w:p w:rsidR="002F7CE4" w:rsidRPr="00856E94" w:rsidRDefault="002F7CE4" w:rsidP="002F7CE4">
            <w:pPr>
              <w:rPr>
                <w:sz w:val="24"/>
                <w:szCs w:val="28"/>
                <w:lang w:val="uz-Latn-UZ"/>
              </w:rPr>
            </w:pPr>
            <w:r w:rsidRPr="00856E94">
              <w:rPr>
                <w:sz w:val="24"/>
                <w:szCs w:val="28"/>
                <w:lang w:val="uz-Latn-UZ"/>
              </w:rPr>
              <w:t>e</w:t>
            </w:r>
          </w:p>
        </w:tc>
        <w:tc>
          <w:tcPr>
            <w:tcW w:w="567" w:type="dxa"/>
          </w:tcPr>
          <w:p w:rsidR="002F7CE4" w:rsidRPr="00856E94" w:rsidRDefault="002F7CE4" w:rsidP="002F7CE4">
            <w:pPr>
              <w:rPr>
                <w:sz w:val="24"/>
                <w:szCs w:val="28"/>
                <w:lang w:val="uz-Latn-UZ"/>
              </w:rPr>
            </w:pPr>
            <w:r w:rsidRPr="00856E94">
              <w:rPr>
                <w:sz w:val="24"/>
                <w:szCs w:val="28"/>
                <w:lang w:val="uz-Latn-UZ"/>
              </w:rPr>
              <w:t>D</w:t>
            </w:r>
          </w:p>
        </w:tc>
        <w:tc>
          <w:tcPr>
            <w:tcW w:w="567" w:type="dxa"/>
          </w:tcPr>
          <w:p w:rsidR="002F7CE4" w:rsidRPr="00856E94" w:rsidRDefault="002F7CE4" w:rsidP="002F7CE4">
            <w:pPr>
              <w:rPr>
                <w:sz w:val="24"/>
                <w:szCs w:val="28"/>
                <w:lang w:val="uz-Latn-UZ"/>
              </w:rPr>
            </w:pPr>
            <w:r w:rsidRPr="00856E94">
              <w:rPr>
                <w:sz w:val="24"/>
                <w:szCs w:val="28"/>
                <w:lang w:val="uz-Latn-UZ"/>
              </w:rPr>
              <w:t>j</w:t>
            </w:r>
          </w:p>
        </w:tc>
        <w:tc>
          <w:tcPr>
            <w:tcW w:w="567" w:type="dxa"/>
          </w:tcPr>
          <w:p w:rsidR="002F7CE4" w:rsidRPr="00856E94" w:rsidRDefault="002F7CE4" w:rsidP="002F7CE4">
            <w:pPr>
              <w:rPr>
                <w:sz w:val="24"/>
                <w:szCs w:val="28"/>
                <w:lang w:val="uz-Latn-UZ"/>
              </w:rPr>
            </w:pPr>
            <w:r w:rsidRPr="00856E94">
              <w:rPr>
                <w:sz w:val="24"/>
                <w:szCs w:val="28"/>
                <w:lang w:val="uz-Latn-UZ"/>
              </w:rPr>
              <w:t>m</w:t>
            </w:r>
          </w:p>
        </w:tc>
        <w:tc>
          <w:tcPr>
            <w:tcW w:w="567" w:type="dxa"/>
          </w:tcPr>
          <w:p w:rsidR="002F7CE4" w:rsidRPr="00856E94" w:rsidRDefault="002F7CE4" w:rsidP="002F7CE4">
            <w:pPr>
              <w:rPr>
                <w:sz w:val="24"/>
                <w:szCs w:val="28"/>
                <w:lang w:val="uz-Latn-UZ"/>
              </w:rPr>
            </w:pPr>
            <w:r w:rsidRPr="00856E94">
              <w:rPr>
                <w:sz w:val="24"/>
                <w:szCs w:val="28"/>
                <w:lang w:val="uz-Latn-UZ"/>
              </w:rPr>
              <w:t>l</w:t>
            </w:r>
          </w:p>
        </w:tc>
        <w:tc>
          <w:tcPr>
            <w:tcW w:w="567" w:type="dxa"/>
          </w:tcPr>
          <w:p w:rsidR="002F7CE4" w:rsidRPr="00856E94" w:rsidRDefault="002F7CE4" w:rsidP="002F7CE4">
            <w:pPr>
              <w:rPr>
                <w:sz w:val="24"/>
                <w:szCs w:val="28"/>
                <w:lang w:val="uz-Latn-UZ"/>
              </w:rPr>
            </w:pPr>
            <w:r w:rsidRPr="00856E94">
              <w:rPr>
                <w:sz w:val="24"/>
                <w:szCs w:val="28"/>
                <w:lang w:val="uz-Latn-UZ"/>
              </w:rPr>
              <w:t>g</w:t>
            </w:r>
          </w:p>
        </w:tc>
        <w:tc>
          <w:tcPr>
            <w:tcW w:w="567" w:type="dxa"/>
          </w:tcPr>
          <w:p w:rsidR="002F7CE4" w:rsidRPr="00856E94" w:rsidRDefault="002F7CE4" w:rsidP="002F7CE4">
            <w:pPr>
              <w:rPr>
                <w:sz w:val="24"/>
                <w:szCs w:val="28"/>
                <w:lang w:val="uz-Latn-UZ"/>
              </w:rPr>
            </w:pPr>
            <w:r w:rsidRPr="00856E94">
              <w:rPr>
                <w:sz w:val="24"/>
                <w:szCs w:val="28"/>
                <w:lang w:val="uz-Latn-UZ"/>
              </w:rPr>
              <w:t>h</w:t>
            </w:r>
          </w:p>
        </w:tc>
        <w:tc>
          <w:tcPr>
            <w:tcW w:w="567" w:type="dxa"/>
          </w:tcPr>
          <w:p w:rsidR="002F7CE4" w:rsidRPr="00856E94" w:rsidRDefault="002F7CE4" w:rsidP="002F7CE4">
            <w:pPr>
              <w:rPr>
                <w:sz w:val="24"/>
                <w:szCs w:val="28"/>
                <w:lang w:val="uz-Latn-UZ"/>
              </w:rPr>
            </w:pPr>
            <w:r w:rsidRPr="00856E94">
              <w:rPr>
                <w:sz w:val="24"/>
                <w:szCs w:val="28"/>
                <w:lang w:val="uz-Latn-UZ"/>
              </w:rPr>
              <w:t>i</w:t>
            </w:r>
          </w:p>
        </w:tc>
        <w:tc>
          <w:tcPr>
            <w:tcW w:w="567" w:type="dxa"/>
          </w:tcPr>
          <w:p w:rsidR="002F7CE4" w:rsidRPr="00856E94" w:rsidRDefault="002F7CE4" w:rsidP="002F7CE4">
            <w:pPr>
              <w:rPr>
                <w:sz w:val="24"/>
                <w:szCs w:val="28"/>
                <w:lang w:val="uz-Latn-UZ"/>
              </w:rPr>
            </w:pPr>
            <w:r w:rsidRPr="00856E94">
              <w:rPr>
                <w:sz w:val="24"/>
                <w:szCs w:val="28"/>
                <w:lang w:val="uz-Latn-UZ"/>
              </w:rPr>
              <w:t>c</w:t>
            </w:r>
          </w:p>
        </w:tc>
        <w:tc>
          <w:tcPr>
            <w:tcW w:w="567" w:type="dxa"/>
          </w:tcPr>
          <w:p w:rsidR="002F7CE4" w:rsidRPr="00856E94" w:rsidRDefault="002F7CE4" w:rsidP="002F7CE4">
            <w:pPr>
              <w:rPr>
                <w:sz w:val="24"/>
                <w:szCs w:val="28"/>
                <w:lang w:val="uz-Latn-UZ"/>
              </w:rPr>
            </w:pPr>
            <w:r w:rsidRPr="00856E94">
              <w:rPr>
                <w:sz w:val="24"/>
                <w:szCs w:val="28"/>
                <w:lang w:val="uz-Latn-UZ"/>
              </w:rPr>
              <w:t>k</w:t>
            </w:r>
          </w:p>
        </w:tc>
        <w:tc>
          <w:tcPr>
            <w:tcW w:w="567" w:type="dxa"/>
          </w:tcPr>
          <w:p w:rsidR="002F7CE4" w:rsidRPr="00856E94" w:rsidRDefault="002F7CE4" w:rsidP="002F7CE4">
            <w:pPr>
              <w:rPr>
                <w:sz w:val="24"/>
                <w:szCs w:val="28"/>
                <w:lang w:val="uz-Latn-UZ"/>
              </w:rPr>
            </w:pPr>
            <w:r w:rsidRPr="00856E94">
              <w:rPr>
                <w:sz w:val="24"/>
                <w:szCs w:val="28"/>
                <w:lang w:val="uz-Latn-UZ"/>
              </w:rPr>
              <w:t>b</w:t>
            </w:r>
          </w:p>
        </w:tc>
        <w:tc>
          <w:tcPr>
            <w:tcW w:w="519" w:type="dxa"/>
          </w:tcPr>
          <w:p w:rsidR="002F7CE4" w:rsidRPr="00856E94" w:rsidRDefault="002F7CE4" w:rsidP="002F7CE4">
            <w:pPr>
              <w:rPr>
                <w:sz w:val="24"/>
                <w:szCs w:val="28"/>
                <w:lang w:val="uz-Latn-UZ"/>
              </w:rPr>
            </w:pPr>
            <w:r w:rsidRPr="00856E94">
              <w:rPr>
                <w:sz w:val="24"/>
                <w:szCs w:val="28"/>
                <w:lang w:val="uz-Latn-UZ"/>
              </w:rPr>
              <w:t>n</w:t>
            </w:r>
          </w:p>
        </w:tc>
      </w:tr>
    </w:tbl>
    <w:p w:rsidR="002F7CE4" w:rsidRPr="00856E94" w:rsidRDefault="002F7CE4" w:rsidP="002F7CE4">
      <w:pPr>
        <w:ind w:left="-142" w:firstLine="142"/>
        <w:rPr>
          <w:szCs w:val="28"/>
          <w:lang w:val="uz-Latn-UZ"/>
        </w:rPr>
      </w:pPr>
    </w:p>
    <w:p w:rsidR="002F7CE4" w:rsidRPr="00856E94" w:rsidRDefault="002F7CE4" w:rsidP="002F7CE4">
      <w:pPr>
        <w:ind w:left="-142" w:firstLine="142"/>
        <w:rPr>
          <w:szCs w:val="28"/>
          <w:lang w:val="uz-Latn-UZ"/>
        </w:rPr>
      </w:pPr>
      <w:r w:rsidRPr="00856E94">
        <w:rPr>
          <w:szCs w:val="28"/>
          <w:lang w:val="uz-Latn-UZ"/>
        </w:rPr>
        <w:t>►Procedure:</w:t>
      </w:r>
    </w:p>
    <w:p w:rsidR="002F7CE4" w:rsidRPr="00856E94" w:rsidRDefault="002F7CE4" w:rsidP="002F7CE4">
      <w:pPr>
        <w:ind w:left="-142" w:firstLine="142"/>
        <w:rPr>
          <w:szCs w:val="28"/>
          <w:lang w:val="uz-Latn-UZ"/>
        </w:rPr>
      </w:pPr>
      <w:r w:rsidRPr="00856E94">
        <w:rPr>
          <w:szCs w:val="28"/>
          <w:lang w:val="uz-Latn-UZ"/>
        </w:rPr>
        <w:t xml:space="preserve">☺ (12 min) Divide the students into peers. Distribute cut papers and ask them to put the </w:t>
      </w:r>
    </w:p>
    <w:p w:rsidR="002F7CE4" w:rsidRPr="00856E94" w:rsidRDefault="002F7CE4" w:rsidP="002F7CE4">
      <w:pPr>
        <w:ind w:left="-142" w:firstLine="142"/>
        <w:rPr>
          <w:szCs w:val="28"/>
          <w:lang w:val="uz-Latn-UZ"/>
        </w:rPr>
      </w:pPr>
      <w:r w:rsidRPr="00856E94">
        <w:rPr>
          <w:szCs w:val="28"/>
          <w:lang w:val="uz-Latn-UZ"/>
        </w:rPr>
        <w:t>definitions into correct place</w:t>
      </w:r>
    </w:p>
    <w:p w:rsidR="002F7CE4" w:rsidRPr="00856E94" w:rsidRDefault="002F7CE4" w:rsidP="002F7CE4">
      <w:pPr>
        <w:ind w:left="-142" w:firstLine="142"/>
        <w:rPr>
          <w:b/>
          <w:szCs w:val="28"/>
          <w:lang w:val="uz-Latn-UZ"/>
        </w:rPr>
      </w:pPr>
      <w:r w:rsidRPr="00856E94">
        <w:rPr>
          <w:b/>
          <w:szCs w:val="28"/>
          <w:lang w:val="uz-Latn-UZ"/>
        </w:rPr>
        <w:t>Activity 2 Jigsaw reading</w:t>
      </w:r>
    </w:p>
    <w:p w:rsidR="002F7CE4" w:rsidRPr="00856E94" w:rsidRDefault="002F7CE4" w:rsidP="002F7CE4">
      <w:pPr>
        <w:ind w:left="-142" w:firstLine="142"/>
        <w:rPr>
          <w:szCs w:val="28"/>
          <w:lang w:val="uz-Latn-UZ"/>
        </w:rPr>
      </w:pPr>
      <w:r w:rsidRPr="00856E94">
        <w:rPr>
          <w:szCs w:val="28"/>
          <w:lang w:val="uz-Latn-UZ"/>
        </w:rPr>
        <w:t xml:space="preserve">Objective: </w:t>
      </w:r>
    </w:p>
    <w:p w:rsidR="002F7CE4" w:rsidRPr="00856E94" w:rsidRDefault="002F7CE4" w:rsidP="00EF3B51">
      <w:pPr>
        <w:pStyle w:val="a3"/>
        <w:numPr>
          <w:ilvl w:val="0"/>
          <w:numId w:val="94"/>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give an opportunity to improve their speaking</w:t>
      </w:r>
    </w:p>
    <w:p w:rsidR="002F7CE4" w:rsidRPr="00856E94" w:rsidRDefault="002F7CE4" w:rsidP="00EF3B51">
      <w:pPr>
        <w:pStyle w:val="a3"/>
        <w:numPr>
          <w:ilvl w:val="0"/>
          <w:numId w:val="94"/>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practice scanning and skimming</w:t>
      </w:r>
    </w:p>
    <w:p w:rsidR="002F7CE4" w:rsidRPr="00856E94" w:rsidRDefault="002F7CE4" w:rsidP="002F7CE4">
      <w:pPr>
        <w:ind w:left="-142" w:firstLine="142"/>
        <w:rPr>
          <w:szCs w:val="28"/>
          <w:lang w:val="uz-Latn-UZ"/>
        </w:rPr>
      </w:pPr>
      <w:r w:rsidRPr="00856E94">
        <w:rPr>
          <w:szCs w:val="28"/>
          <w:lang w:val="uz-Latn-UZ"/>
        </w:rPr>
        <w:t>Time: 20 min</w:t>
      </w:r>
    </w:p>
    <w:p w:rsidR="002F7CE4" w:rsidRPr="00856E94" w:rsidRDefault="002F7CE4" w:rsidP="002F7CE4">
      <w:pPr>
        <w:ind w:left="-142" w:firstLine="142"/>
        <w:rPr>
          <w:szCs w:val="28"/>
          <w:lang w:val="uz-Latn-UZ"/>
        </w:rPr>
      </w:pPr>
      <w:r w:rsidRPr="00856E94">
        <w:rPr>
          <w:szCs w:val="28"/>
          <w:lang w:val="uz-Latn-UZ"/>
        </w:rPr>
        <w:t>Materials:  handouts # 2 (8 paragraphs)</w:t>
      </w:r>
    </w:p>
    <w:p w:rsidR="002F7CE4" w:rsidRPr="00856E94" w:rsidRDefault="002F7CE4" w:rsidP="002F7CE4">
      <w:pPr>
        <w:ind w:left="-142" w:firstLine="142"/>
        <w:rPr>
          <w:szCs w:val="28"/>
          <w:lang w:val="uz-Latn-UZ"/>
        </w:rPr>
      </w:pPr>
      <w:r w:rsidRPr="00856E94">
        <w:rPr>
          <w:szCs w:val="28"/>
          <w:lang w:val="uz-Latn-UZ"/>
        </w:rPr>
        <w:t>►Procedure:</w:t>
      </w:r>
    </w:p>
    <w:p w:rsidR="002F7CE4" w:rsidRPr="00856E94" w:rsidRDefault="002F7CE4" w:rsidP="002F7CE4">
      <w:pPr>
        <w:ind w:left="-142" w:firstLine="142"/>
        <w:rPr>
          <w:szCs w:val="28"/>
          <w:lang w:val="uz-Latn-UZ"/>
        </w:rPr>
      </w:pPr>
      <w:r w:rsidRPr="00856E94">
        <w:rPr>
          <w:szCs w:val="28"/>
          <w:lang w:val="uz-Latn-UZ"/>
        </w:rPr>
        <w:t>☺☺ (20 min) Divide the students into four groups like animals, reptiles, birds and insects, then distribute to each group two different topics (8 topics all) and tell them to read and try to catch the meaning of each topic. After teacher asks the students to regroup again and each student should tell his/her own topic to other group members.</w:t>
      </w:r>
    </w:p>
    <w:p w:rsidR="002F7CE4" w:rsidRPr="00856E94" w:rsidRDefault="002F7CE4" w:rsidP="002F7CE4">
      <w:pPr>
        <w:ind w:left="-142" w:firstLine="142"/>
        <w:rPr>
          <w:b/>
          <w:szCs w:val="28"/>
          <w:lang w:val="uz-Latn-UZ"/>
        </w:rPr>
      </w:pPr>
      <w:r w:rsidRPr="00856E94">
        <w:rPr>
          <w:b/>
          <w:szCs w:val="28"/>
          <w:lang w:val="uz-Latn-UZ"/>
        </w:rPr>
        <w:t>Activity 3 Match the pictures</w:t>
      </w:r>
    </w:p>
    <w:p w:rsidR="002F7CE4" w:rsidRPr="00856E94" w:rsidRDefault="002F7CE4" w:rsidP="002F7CE4">
      <w:pPr>
        <w:ind w:left="-142" w:firstLine="142"/>
        <w:rPr>
          <w:szCs w:val="28"/>
          <w:lang w:val="uz-Latn-UZ"/>
        </w:rPr>
      </w:pPr>
      <w:r w:rsidRPr="00856E94">
        <w:rPr>
          <w:szCs w:val="28"/>
          <w:lang w:val="uz-Latn-UZ"/>
        </w:rPr>
        <w:t xml:space="preserve">Objective: </w:t>
      </w:r>
    </w:p>
    <w:p w:rsidR="002F7CE4" w:rsidRPr="00856E94" w:rsidRDefault="002F7CE4" w:rsidP="00EF3B51">
      <w:pPr>
        <w:pStyle w:val="a3"/>
        <w:numPr>
          <w:ilvl w:val="0"/>
          <w:numId w:val="100"/>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raise students critical thinking skills</w:t>
      </w:r>
    </w:p>
    <w:p w:rsidR="002F7CE4" w:rsidRPr="00856E94" w:rsidRDefault="002F7CE4" w:rsidP="00EF3B51">
      <w:pPr>
        <w:pStyle w:val="a3"/>
        <w:numPr>
          <w:ilvl w:val="0"/>
          <w:numId w:val="100"/>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teach them to work collaboratively</w:t>
      </w:r>
    </w:p>
    <w:p w:rsidR="002F7CE4" w:rsidRPr="00856E94" w:rsidRDefault="002F7CE4" w:rsidP="002F7CE4">
      <w:pPr>
        <w:ind w:left="-142" w:firstLine="142"/>
        <w:rPr>
          <w:szCs w:val="28"/>
          <w:lang w:val="uz-Latn-UZ"/>
        </w:rPr>
      </w:pPr>
      <w:r w:rsidRPr="00856E94">
        <w:rPr>
          <w:szCs w:val="28"/>
          <w:lang w:val="uz-Latn-UZ"/>
        </w:rPr>
        <w:t>Time: 15 min</w:t>
      </w:r>
    </w:p>
    <w:p w:rsidR="002F7CE4" w:rsidRPr="00856E94" w:rsidRDefault="002F7CE4" w:rsidP="002F7CE4">
      <w:pPr>
        <w:ind w:left="-142" w:firstLine="142"/>
        <w:rPr>
          <w:szCs w:val="28"/>
          <w:lang w:val="uz-Latn-UZ"/>
        </w:rPr>
      </w:pPr>
      <w:r w:rsidRPr="00856E94">
        <w:rPr>
          <w:szCs w:val="28"/>
          <w:lang w:val="uz-Latn-UZ"/>
        </w:rPr>
        <w:t>Materials:  handouts #3, colorful markers, papers</w:t>
      </w:r>
    </w:p>
    <w:p w:rsidR="002F7CE4" w:rsidRPr="00856E94" w:rsidRDefault="002F7CE4" w:rsidP="002F7CE4">
      <w:pPr>
        <w:ind w:left="-142" w:firstLine="142"/>
        <w:rPr>
          <w:szCs w:val="28"/>
          <w:lang w:val="uz-Latn-UZ"/>
        </w:rPr>
      </w:pPr>
      <w:r w:rsidRPr="00856E94">
        <w:rPr>
          <w:szCs w:val="28"/>
          <w:lang w:val="uz-Latn-UZ"/>
        </w:rPr>
        <w:t>►Procedure:</w:t>
      </w:r>
    </w:p>
    <w:p w:rsidR="002F7CE4" w:rsidRPr="00856E94" w:rsidRDefault="002F7CE4" w:rsidP="002F7CE4">
      <w:pPr>
        <w:ind w:left="-142" w:firstLine="142"/>
        <w:rPr>
          <w:szCs w:val="28"/>
          <w:lang w:val="uz-Latn-UZ"/>
        </w:rPr>
      </w:pPr>
      <w:r w:rsidRPr="00856E94">
        <w:rPr>
          <w:szCs w:val="28"/>
          <w:lang w:val="uz-Latn-UZ"/>
        </w:rPr>
        <w:t xml:space="preserve">☺☺☺ (15 min)  Distribute them different kind of pictures of endangered animals which is </w:t>
      </w:r>
    </w:p>
    <w:p w:rsidR="002F7CE4" w:rsidRPr="00856E94" w:rsidRDefault="002F7CE4" w:rsidP="002F7CE4">
      <w:pPr>
        <w:rPr>
          <w:szCs w:val="28"/>
          <w:lang w:val="uz-Latn-UZ"/>
        </w:rPr>
      </w:pPr>
      <w:r w:rsidRPr="00856E94">
        <w:rPr>
          <w:szCs w:val="28"/>
          <w:lang w:val="uz-Latn-UZ"/>
        </w:rPr>
        <w:t xml:space="preserve">related on their text and tell them match the pictures, then students are supposed to create 3-4 </w:t>
      </w:r>
    </w:p>
    <w:p w:rsidR="002F7CE4" w:rsidRPr="00856E94" w:rsidRDefault="002F7CE4" w:rsidP="002F7CE4">
      <w:pPr>
        <w:ind w:left="-142" w:firstLine="142"/>
        <w:rPr>
          <w:szCs w:val="28"/>
          <w:lang w:val="uz-Latn-UZ"/>
        </w:rPr>
      </w:pPr>
      <w:r w:rsidRPr="00856E94">
        <w:rPr>
          <w:szCs w:val="28"/>
          <w:lang w:val="uz-Latn-UZ"/>
        </w:rPr>
        <w:t xml:space="preserve">laws to protect in danger animals and present it. </w:t>
      </w:r>
    </w:p>
    <w:p w:rsidR="002F7CE4" w:rsidRPr="00856E94" w:rsidRDefault="002F7CE4" w:rsidP="002F7CE4">
      <w:pPr>
        <w:ind w:left="-142" w:firstLine="142"/>
        <w:rPr>
          <w:b/>
          <w:szCs w:val="28"/>
          <w:lang w:val="uz-Latn-UZ"/>
        </w:rPr>
      </w:pPr>
      <w:r w:rsidRPr="00856E94">
        <w:rPr>
          <w:b/>
          <w:szCs w:val="28"/>
          <w:lang w:val="uz-Latn-UZ"/>
        </w:rPr>
        <w:t>Activity 4 - Discussion</w:t>
      </w:r>
    </w:p>
    <w:p w:rsidR="002F7CE4" w:rsidRPr="00856E94" w:rsidRDefault="002F7CE4" w:rsidP="002F7CE4">
      <w:pPr>
        <w:ind w:left="-142" w:firstLine="142"/>
        <w:rPr>
          <w:szCs w:val="28"/>
          <w:lang w:val="uz-Latn-UZ"/>
        </w:rPr>
      </w:pPr>
      <w:r w:rsidRPr="00856E94">
        <w:rPr>
          <w:szCs w:val="28"/>
          <w:lang w:val="uz-Latn-UZ"/>
        </w:rPr>
        <w:t xml:space="preserve">Objective: </w:t>
      </w:r>
    </w:p>
    <w:p w:rsidR="002F7CE4" w:rsidRPr="00856E94" w:rsidRDefault="002F7CE4" w:rsidP="00EF3B51">
      <w:pPr>
        <w:pStyle w:val="a3"/>
        <w:numPr>
          <w:ilvl w:val="0"/>
          <w:numId w:val="101"/>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help the students to produce outcomes</w:t>
      </w:r>
    </w:p>
    <w:p w:rsidR="002F7CE4" w:rsidRPr="00856E94" w:rsidRDefault="002F7CE4" w:rsidP="00EF3B51">
      <w:pPr>
        <w:pStyle w:val="a3"/>
        <w:numPr>
          <w:ilvl w:val="0"/>
          <w:numId w:val="101"/>
        </w:numPr>
        <w:spacing w:after="200" w:line="276" w:lineRule="auto"/>
        <w:rPr>
          <w:rFonts w:ascii="Times New Roman" w:hAnsi="Times New Roman"/>
          <w:sz w:val="24"/>
          <w:szCs w:val="28"/>
          <w:lang w:val="uz-Latn-UZ"/>
        </w:rPr>
      </w:pPr>
      <w:r w:rsidRPr="00856E94">
        <w:rPr>
          <w:rFonts w:ascii="Times New Roman" w:hAnsi="Times New Roman"/>
          <w:sz w:val="24"/>
          <w:szCs w:val="28"/>
          <w:lang w:val="uz-Latn-UZ"/>
        </w:rPr>
        <w:t>to improve their social skills</w:t>
      </w:r>
    </w:p>
    <w:p w:rsidR="002F7CE4" w:rsidRPr="00856E94" w:rsidRDefault="002F7CE4" w:rsidP="002F7CE4">
      <w:pPr>
        <w:ind w:left="-142" w:firstLine="142"/>
        <w:rPr>
          <w:szCs w:val="28"/>
          <w:lang w:val="uz-Latn-UZ"/>
        </w:rPr>
      </w:pPr>
      <w:r w:rsidRPr="00856E94">
        <w:rPr>
          <w:szCs w:val="28"/>
          <w:lang w:val="uz-Latn-UZ"/>
        </w:rPr>
        <w:t>Time: 18 min</w:t>
      </w:r>
    </w:p>
    <w:p w:rsidR="002F7CE4" w:rsidRPr="00856E94" w:rsidRDefault="002F7CE4" w:rsidP="002F7CE4">
      <w:pPr>
        <w:ind w:left="-142" w:firstLine="142"/>
        <w:rPr>
          <w:szCs w:val="28"/>
          <w:lang w:val="uz-Latn-UZ"/>
        </w:rPr>
      </w:pPr>
      <w:r w:rsidRPr="00856E94">
        <w:rPr>
          <w:szCs w:val="28"/>
          <w:lang w:val="uz-Latn-UZ"/>
        </w:rPr>
        <w:t>Materials:  none</w:t>
      </w:r>
    </w:p>
    <w:p w:rsidR="002F7CE4" w:rsidRPr="00856E94" w:rsidRDefault="002F7CE4" w:rsidP="002F7CE4">
      <w:pPr>
        <w:ind w:left="-142" w:firstLine="142"/>
        <w:rPr>
          <w:szCs w:val="28"/>
          <w:lang w:val="uz-Latn-UZ"/>
        </w:rPr>
      </w:pPr>
      <w:r w:rsidRPr="00856E94">
        <w:rPr>
          <w:szCs w:val="28"/>
          <w:lang w:val="uz-Latn-UZ"/>
        </w:rPr>
        <w:t>►Procedure:</w:t>
      </w:r>
    </w:p>
    <w:p w:rsidR="002F7CE4" w:rsidRPr="00856E94" w:rsidRDefault="002F7CE4" w:rsidP="002F7CE4">
      <w:pPr>
        <w:ind w:left="-142" w:firstLine="142"/>
        <w:rPr>
          <w:szCs w:val="28"/>
          <w:lang w:val="uz-Latn-UZ"/>
        </w:rPr>
      </w:pPr>
      <w:r w:rsidRPr="00856E94">
        <w:rPr>
          <w:szCs w:val="28"/>
          <w:lang w:val="uz-Latn-UZ"/>
        </w:rPr>
        <w:t>☺☺☺ (18 min) According to their reading ask them the following questions:</w:t>
      </w:r>
    </w:p>
    <w:p w:rsidR="002F7CE4" w:rsidRPr="00856E94" w:rsidRDefault="002F7CE4" w:rsidP="002F7CE4">
      <w:pPr>
        <w:ind w:left="-142" w:firstLine="142"/>
        <w:rPr>
          <w:szCs w:val="28"/>
          <w:lang w:val="uz-Latn-UZ"/>
        </w:rPr>
      </w:pPr>
      <w:r w:rsidRPr="00856E94">
        <w:rPr>
          <w:szCs w:val="28"/>
          <w:lang w:val="uz-Latn-UZ"/>
        </w:rPr>
        <w:t>1.  Can you give some reasons why animals become endangered?</w:t>
      </w:r>
    </w:p>
    <w:p w:rsidR="002F7CE4" w:rsidRPr="00856E94" w:rsidRDefault="002F7CE4" w:rsidP="002F7CE4">
      <w:pPr>
        <w:ind w:left="-142" w:firstLine="142"/>
        <w:rPr>
          <w:szCs w:val="28"/>
          <w:lang w:val="uz-Latn-UZ"/>
        </w:rPr>
      </w:pPr>
      <w:r w:rsidRPr="00856E94">
        <w:rPr>
          <w:szCs w:val="28"/>
          <w:lang w:val="uz-Latn-UZ"/>
        </w:rPr>
        <w:t>2.  Is it to important to protect them?</w:t>
      </w:r>
    </w:p>
    <w:p w:rsidR="002F7CE4" w:rsidRPr="00856E94" w:rsidRDefault="002F7CE4" w:rsidP="002F7CE4">
      <w:pPr>
        <w:ind w:left="-142" w:firstLine="142"/>
        <w:rPr>
          <w:szCs w:val="28"/>
          <w:lang w:val="uz-Latn-UZ"/>
        </w:rPr>
      </w:pPr>
      <w:r w:rsidRPr="00856E94">
        <w:rPr>
          <w:szCs w:val="28"/>
          <w:lang w:val="uz-Latn-UZ"/>
        </w:rPr>
        <w:t>3.  What animals in our country are in danger of disappearing?</w:t>
      </w:r>
    </w:p>
    <w:p w:rsidR="002F7CE4" w:rsidRPr="00856E94" w:rsidRDefault="002F7CE4" w:rsidP="002F7CE4">
      <w:pPr>
        <w:ind w:left="-142" w:firstLine="142"/>
        <w:rPr>
          <w:szCs w:val="28"/>
          <w:lang w:val="uz-Latn-UZ"/>
        </w:rPr>
      </w:pPr>
      <w:r w:rsidRPr="00856E94">
        <w:rPr>
          <w:szCs w:val="28"/>
          <w:lang w:val="uz-Latn-UZ"/>
        </w:rPr>
        <w:t>4.  Are there any laws in our country to protect endangered species?</w:t>
      </w:r>
    </w:p>
    <w:p w:rsidR="002F7CE4" w:rsidRPr="00856E94" w:rsidRDefault="002F7CE4" w:rsidP="002F7CE4">
      <w:pPr>
        <w:ind w:left="-142" w:firstLine="142"/>
        <w:rPr>
          <w:b/>
          <w:szCs w:val="28"/>
          <w:lang w:val="uz-Latn-UZ"/>
        </w:rPr>
      </w:pPr>
      <w:r w:rsidRPr="00856E94">
        <w:rPr>
          <w:b/>
          <w:szCs w:val="28"/>
          <w:lang w:val="uz-Latn-UZ"/>
        </w:rPr>
        <w:t>Summary</w:t>
      </w:r>
    </w:p>
    <w:p w:rsidR="002F7CE4" w:rsidRPr="00856E94" w:rsidRDefault="002F7CE4" w:rsidP="002F7CE4">
      <w:pPr>
        <w:ind w:left="-142" w:firstLine="142"/>
        <w:rPr>
          <w:szCs w:val="28"/>
          <w:lang w:val="uz-Latn-UZ"/>
        </w:rPr>
      </w:pPr>
      <w:r w:rsidRPr="00856E94">
        <w:rPr>
          <w:szCs w:val="28"/>
          <w:lang w:val="uz-Latn-UZ"/>
        </w:rPr>
        <w:t xml:space="preserve">☺ (5 min) Explain students the homework. To find some interesting facts about animals and </w:t>
      </w:r>
    </w:p>
    <w:p w:rsidR="002F7CE4" w:rsidRPr="00856E94" w:rsidRDefault="002F7CE4" w:rsidP="002F7CE4">
      <w:pPr>
        <w:ind w:left="-142" w:firstLine="142"/>
        <w:rPr>
          <w:szCs w:val="28"/>
          <w:lang w:val="uz-Latn-UZ"/>
        </w:rPr>
      </w:pPr>
      <w:r w:rsidRPr="00856E94">
        <w:rPr>
          <w:szCs w:val="28"/>
          <w:lang w:val="uz-Latn-UZ"/>
        </w:rPr>
        <w:t>make mini discussion.</w:t>
      </w:r>
    </w:p>
    <w:p w:rsidR="002F7CE4" w:rsidRPr="00856E94" w:rsidRDefault="002F7CE4" w:rsidP="002F7CE4">
      <w:pPr>
        <w:ind w:left="-142" w:firstLine="142"/>
        <w:jc w:val="center"/>
        <w:rPr>
          <w:b/>
          <w:szCs w:val="28"/>
          <w:lang w:val="uz-Latn-UZ"/>
        </w:rPr>
      </w:pPr>
      <w:r w:rsidRPr="00856E94">
        <w:rPr>
          <w:b/>
          <w:szCs w:val="28"/>
          <w:lang w:val="uz-Latn-UZ"/>
        </w:rPr>
        <w:t>Case Study</w:t>
      </w:r>
    </w:p>
    <w:p w:rsidR="002F7CE4" w:rsidRPr="00856E94" w:rsidRDefault="002F7CE4" w:rsidP="002F7CE4">
      <w:pPr>
        <w:ind w:left="-142" w:firstLine="142"/>
        <w:rPr>
          <w:szCs w:val="28"/>
          <w:lang w:val="uz-Latn-UZ"/>
        </w:rPr>
      </w:pPr>
      <w:r w:rsidRPr="00856E94">
        <w:rPr>
          <w:szCs w:val="28"/>
          <w:lang w:val="uz-Latn-UZ"/>
        </w:rPr>
        <w:t xml:space="preserve">1.  Many countries are experiencing serious problems with their environment, with pollution </w:t>
      </w:r>
    </w:p>
    <w:p w:rsidR="002F7CE4" w:rsidRPr="00856E94" w:rsidRDefault="002F7CE4" w:rsidP="002F7CE4">
      <w:pPr>
        <w:ind w:left="-142" w:firstLine="142"/>
        <w:rPr>
          <w:szCs w:val="28"/>
          <w:lang w:val="uz-Latn-UZ"/>
        </w:rPr>
      </w:pPr>
      <w:r w:rsidRPr="00856E94">
        <w:rPr>
          <w:szCs w:val="28"/>
          <w:lang w:val="uz-Latn-UZ"/>
        </w:rPr>
        <w:t xml:space="preserve">of their land and water. What are these problems and how might they be reduced? Are </w:t>
      </w:r>
    </w:p>
    <w:p w:rsidR="002F7CE4" w:rsidRPr="00856E94" w:rsidRDefault="002F7CE4" w:rsidP="002F7CE4">
      <w:pPr>
        <w:ind w:left="-142" w:firstLine="142"/>
        <w:rPr>
          <w:szCs w:val="28"/>
          <w:lang w:val="uz-Latn-UZ"/>
        </w:rPr>
      </w:pPr>
      <w:r w:rsidRPr="00856E94">
        <w:rPr>
          <w:szCs w:val="28"/>
          <w:lang w:val="uz-Latn-UZ"/>
        </w:rPr>
        <w:t xml:space="preserve">there ever any restrictions on water use in your country? What are some of the ways of </w:t>
      </w:r>
    </w:p>
    <w:p w:rsidR="002F7CE4" w:rsidRPr="00856E94" w:rsidRDefault="002F7CE4" w:rsidP="002F7CE4">
      <w:pPr>
        <w:ind w:left="-142" w:firstLine="142"/>
        <w:rPr>
          <w:szCs w:val="28"/>
          <w:lang w:val="uz-Latn-UZ"/>
        </w:rPr>
      </w:pPr>
      <w:r w:rsidRPr="00856E94">
        <w:rPr>
          <w:szCs w:val="28"/>
          <w:lang w:val="uz-Latn-UZ"/>
        </w:rPr>
        <w:t>saving water? Write you answers and support it with examples.</w:t>
      </w:r>
    </w:p>
    <w:p w:rsidR="002F7CE4" w:rsidRPr="00856E94" w:rsidRDefault="002F7CE4" w:rsidP="002F7CE4">
      <w:pPr>
        <w:ind w:left="-142" w:firstLine="142"/>
        <w:rPr>
          <w:szCs w:val="28"/>
          <w:lang w:val="uz-Latn-UZ"/>
        </w:rPr>
      </w:pPr>
      <w:r w:rsidRPr="00856E94">
        <w:rPr>
          <w:szCs w:val="28"/>
          <w:lang w:val="uz-Latn-UZ"/>
        </w:rPr>
        <w:t>2.  Scan the text and find the answers to the water quiz.</w:t>
      </w:r>
    </w:p>
    <w:p w:rsidR="002F7CE4" w:rsidRPr="00856E94" w:rsidRDefault="002F7CE4" w:rsidP="002F7CE4">
      <w:pPr>
        <w:ind w:left="-142" w:firstLine="142"/>
        <w:jc w:val="center"/>
        <w:rPr>
          <w:b/>
          <w:szCs w:val="28"/>
          <w:lang w:val="uz-Latn-UZ"/>
        </w:rPr>
      </w:pPr>
      <w:r w:rsidRPr="00856E94">
        <w:rPr>
          <w:b/>
          <w:szCs w:val="28"/>
          <w:lang w:val="uz-Latn-UZ"/>
        </w:rPr>
        <w:t>Water: Earth’s most precious resource</w:t>
      </w:r>
    </w:p>
    <w:p w:rsidR="002F7CE4" w:rsidRPr="00856E94" w:rsidRDefault="002F7CE4" w:rsidP="002F7CE4">
      <w:pPr>
        <w:ind w:left="-142" w:firstLine="142"/>
        <w:rPr>
          <w:szCs w:val="28"/>
          <w:lang w:val="uz-Latn-UZ"/>
        </w:rPr>
      </w:pPr>
      <w:r w:rsidRPr="00856E94">
        <w:rPr>
          <w:szCs w:val="28"/>
          <w:lang w:val="uz-Latn-UZ"/>
        </w:rPr>
        <w:t xml:space="preserve">         Although 70  % of the Earth is covered by seawater and a further 3 % by ice, neither of these is easily transformed into usable water. Less than 1% of the Earth’s total water resources is usable for drinking, farming or industry. </w:t>
      </w:r>
    </w:p>
    <w:p w:rsidR="002F7CE4" w:rsidRPr="00856E94" w:rsidRDefault="002F7CE4" w:rsidP="002F7CE4">
      <w:pPr>
        <w:ind w:left="-142" w:firstLine="142"/>
        <w:rPr>
          <w:szCs w:val="28"/>
          <w:lang w:val="uz-Latn-UZ"/>
        </w:rPr>
      </w:pPr>
      <w:r w:rsidRPr="00856E94">
        <w:rPr>
          <w:szCs w:val="28"/>
          <w:lang w:val="uz-Latn-UZ"/>
        </w:rPr>
        <w:lastRenderedPageBreak/>
        <w:t xml:space="preserve">       While domestic users in rich countries tend  to be wasteful in their use of water, regarding it as essentially free and plentiful, they play only a small part in total water use. On the other hand, the  quality  of  water  needed  for  domestic  use  is  much  higher  than  that  needed  for  industry  or farming.</w:t>
      </w:r>
    </w:p>
    <w:p w:rsidR="002F7CE4" w:rsidRPr="00856E94" w:rsidRDefault="002F7CE4" w:rsidP="002F7CE4">
      <w:pPr>
        <w:rPr>
          <w:szCs w:val="28"/>
          <w:lang w:val="uz-Latn-UZ"/>
        </w:rPr>
      </w:pPr>
      <w:r w:rsidRPr="00856E94">
        <w:rPr>
          <w:szCs w:val="28"/>
          <w:lang w:val="uz-Latn-UZ"/>
        </w:rPr>
        <w:t xml:space="preserve">        As a general rule, 80 liters of water per person per day are enough for a reasonable quality of life,  but  the  regional  differences  are  considerable.  An  American  uses  400  liters,  while  an inhabitant of Burndi may have to survive on 10 liters or less.</w:t>
      </w:r>
    </w:p>
    <w:p w:rsidR="002F7CE4" w:rsidRPr="00856E94" w:rsidRDefault="002F7CE4" w:rsidP="002F7CE4">
      <w:pPr>
        <w:rPr>
          <w:szCs w:val="28"/>
          <w:lang w:val="uz-Latn-UZ"/>
        </w:rPr>
      </w:pPr>
      <w:r w:rsidRPr="00856E94">
        <w:rPr>
          <w:szCs w:val="28"/>
          <w:lang w:val="uz-Latn-UZ"/>
        </w:rPr>
        <w:t xml:space="preserve">        Consumption  is  much  higher  where  pipelines  are  laid  than  in  regions  where water  has  to  be carried from a well. Thus the provision of piped water services-  while highly desirable from a health point of view- greatly increases water use, putting a further strain on scarce resources. It is difficult to establish precise figures for access to safe drinking water, but it is thought that 1.3 billion people worldwide do not have this basic service. Not surprisingly, the problem is much worse in rural areas than in towns. Thus 82% of urban areas had access to safe water in 1990, compared with only 63% in rural areas. Dirty water is the world’s biggest health risk, accounting for  as  much  as  80  %  of  disease  in  the  Third  World.  The  WHO  (World  Health  Organization) estimated  that  10  million  people  were  dying  annually  from  polluted  drinking  water  at  the beginning of the 1990s.</w:t>
      </w:r>
    </w:p>
    <w:p w:rsidR="002F7CE4" w:rsidRPr="00856E94" w:rsidRDefault="002F7CE4" w:rsidP="002F7CE4">
      <w:pPr>
        <w:rPr>
          <w:szCs w:val="28"/>
          <w:lang w:val="uz-Latn-UZ"/>
        </w:rPr>
      </w:pPr>
      <w:r w:rsidRPr="00856E94">
        <w:rPr>
          <w:szCs w:val="28"/>
          <w:lang w:val="uz-Latn-UZ"/>
        </w:rPr>
        <w:t xml:space="preserve">1. </w:t>
      </w:r>
    </w:p>
    <w:p w:rsidR="002F7CE4" w:rsidRPr="00856E94" w:rsidRDefault="002F7CE4" w:rsidP="002F7CE4">
      <w:pPr>
        <w:rPr>
          <w:szCs w:val="28"/>
          <w:lang w:val="uz-Latn-UZ"/>
        </w:rPr>
      </w:pPr>
      <w:r w:rsidRPr="00856E94">
        <w:rPr>
          <w:szCs w:val="28"/>
          <w:lang w:val="uz-Latn-UZ"/>
        </w:rPr>
        <w:t>------------------------------------------------------------------------------------------------------------------------------------------------------------------------------------------------------------------------------------------------------------------------------------------------------------------------------------------------------------------------------------------------------------------------------------------------------------------------------------------------------------------------------------------------------------------------------------------------------------------------------------------------------------------------------------------------------------------------------</w:t>
      </w:r>
    </w:p>
    <w:tbl>
      <w:tblPr>
        <w:tblStyle w:val="a8"/>
        <w:tblW w:w="0" w:type="auto"/>
        <w:tblLook w:val="04A0"/>
      </w:tblPr>
      <w:tblGrid>
        <w:gridCol w:w="9571"/>
      </w:tblGrid>
      <w:tr w:rsidR="002F7CE4" w:rsidRPr="00856E94" w:rsidTr="002F7CE4">
        <w:tc>
          <w:tcPr>
            <w:tcW w:w="10706" w:type="dxa"/>
          </w:tcPr>
          <w:p w:rsidR="002F7CE4" w:rsidRPr="00856E94" w:rsidRDefault="002F7CE4" w:rsidP="002F7CE4">
            <w:pPr>
              <w:jc w:val="center"/>
              <w:rPr>
                <w:b/>
                <w:sz w:val="24"/>
                <w:szCs w:val="28"/>
                <w:lang w:val="uz-Latn-UZ"/>
              </w:rPr>
            </w:pPr>
            <w:r w:rsidRPr="00856E94">
              <w:rPr>
                <w:b/>
                <w:sz w:val="24"/>
                <w:szCs w:val="28"/>
                <w:lang w:val="uz-Latn-UZ"/>
              </w:rPr>
              <w:t>WATER QUIZ</w:t>
            </w:r>
          </w:p>
          <w:p w:rsidR="002F7CE4" w:rsidRPr="00856E94" w:rsidRDefault="002F7CE4" w:rsidP="002F7CE4">
            <w:pPr>
              <w:rPr>
                <w:sz w:val="24"/>
                <w:szCs w:val="28"/>
                <w:lang w:val="uz-Latn-UZ"/>
              </w:rPr>
            </w:pPr>
            <w:r w:rsidRPr="00856E94">
              <w:rPr>
                <w:sz w:val="24"/>
                <w:szCs w:val="28"/>
                <w:lang w:val="uz-Latn-UZ"/>
              </w:rPr>
              <w:t>1.  Which of the following accounts for most of the world’s water use?</w:t>
            </w:r>
          </w:p>
          <w:p w:rsidR="002F7CE4" w:rsidRPr="00856E94" w:rsidRDefault="002F7CE4" w:rsidP="002F7CE4">
            <w:pPr>
              <w:rPr>
                <w:sz w:val="24"/>
                <w:szCs w:val="28"/>
                <w:lang w:val="uz-Latn-UZ"/>
              </w:rPr>
            </w:pPr>
            <w:r w:rsidRPr="00856E94">
              <w:rPr>
                <w:sz w:val="24"/>
                <w:szCs w:val="28"/>
                <w:lang w:val="uz-Latn-UZ"/>
              </w:rPr>
              <w:t xml:space="preserve">2.  How many liters of water does one person require each day in order to enjoy a </w:t>
            </w:r>
          </w:p>
          <w:p w:rsidR="002F7CE4" w:rsidRPr="00856E94" w:rsidRDefault="002F7CE4" w:rsidP="002F7CE4">
            <w:pPr>
              <w:rPr>
                <w:sz w:val="24"/>
                <w:szCs w:val="28"/>
                <w:lang w:val="uz-Latn-UZ"/>
              </w:rPr>
            </w:pPr>
            <w:r w:rsidRPr="00856E94">
              <w:rPr>
                <w:sz w:val="24"/>
                <w:szCs w:val="28"/>
                <w:lang w:val="uz-Latn-UZ"/>
              </w:rPr>
              <w:t>reasonable quality of life?</w:t>
            </w:r>
          </w:p>
          <w:p w:rsidR="002F7CE4" w:rsidRPr="00856E94" w:rsidRDefault="002F7CE4" w:rsidP="002F7CE4">
            <w:pPr>
              <w:rPr>
                <w:sz w:val="24"/>
                <w:szCs w:val="28"/>
                <w:lang w:val="uz-Latn-UZ"/>
              </w:rPr>
            </w:pPr>
            <w:r w:rsidRPr="00856E94">
              <w:rPr>
                <w:sz w:val="24"/>
                <w:szCs w:val="28"/>
                <w:lang w:val="uz-Latn-UZ"/>
              </w:rPr>
              <w:t xml:space="preserve">3.  Which two of the countries have the highest consumption of water per person per day, </w:t>
            </w:r>
          </w:p>
          <w:p w:rsidR="002F7CE4" w:rsidRPr="00856E94" w:rsidRDefault="002F7CE4" w:rsidP="002F7CE4">
            <w:pPr>
              <w:rPr>
                <w:sz w:val="24"/>
                <w:szCs w:val="28"/>
                <w:lang w:val="uz-Latn-UZ"/>
              </w:rPr>
            </w:pPr>
            <w:r w:rsidRPr="00856E94">
              <w:rPr>
                <w:sz w:val="24"/>
                <w:szCs w:val="28"/>
                <w:lang w:val="uz-Latn-UZ"/>
              </w:rPr>
              <w:t>and which country has the lowest?</w:t>
            </w:r>
          </w:p>
          <w:p w:rsidR="002F7CE4" w:rsidRPr="00856E94" w:rsidRDefault="002F7CE4" w:rsidP="002F7CE4">
            <w:pPr>
              <w:rPr>
                <w:sz w:val="24"/>
                <w:szCs w:val="28"/>
                <w:lang w:val="uz-Latn-UZ"/>
              </w:rPr>
            </w:pPr>
            <w:r w:rsidRPr="00856E94">
              <w:rPr>
                <w:sz w:val="24"/>
                <w:szCs w:val="28"/>
                <w:lang w:val="uz-Latn-UZ"/>
              </w:rPr>
              <w:t>4.  What percentage of the Earth’s surface is covered with water?</w:t>
            </w:r>
          </w:p>
          <w:p w:rsidR="002F7CE4" w:rsidRPr="00856E94" w:rsidRDefault="002F7CE4" w:rsidP="002F7CE4">
            <w:pPr>
              <w:rPr>
                <w:sz w:val="24"/>
                <w:szCs w:val="28"/>
                <w:lang w:val="uz-Latn-UZ"/>
              </w:rPr>
            </w:pPr>
            <w:r w:rsidRPr="00856E94">
              <w:rPr>
                <w:sz w:val="24"/>
                <w:szCs w:val="28"/>
                <w:lang w:val="uz-Latn-UZ"/>
              </w:rPr>
              <w:t xml:space="preserve">5.  What percentage of the Earth’s total water resources can be transformed into usable </w:t>
            </w:r>
          </w:p>
          <w:p w:rsidR="002F7CE4" w:rsidRPr="00856E94" w:rsidRDefault="002F7CE4" w:rsidP="002F7CE4">
            <w:pPr>
              <w:rPr>
                <w:sz w:val="24"/>
                <w:szCs w:val="28"/>
                <w:lang w:val="uz-Latn-UZ"/>
              </w:rPr>
            </w:pPr>
            <w:r w:rsidRPr="00856E94">
              <w:rPr>
                <w:sz w:val="24"/>
                <w:szCs w:val="28"/>
                <w:lang w:val="uz-Latn-UZ"/>
              </w:rPr>
              <w:t>water?</w:t>
            </w:r>
          </w:p>
          <w:p w:rsidR="002F7CE4" w:rsidRPr="00856E94" w:rsidRDefault="002F7CE4" w:rsidP="002F7CE4">
            <w:pPr>
              <w:rPr>
                <w:sz w:val="24"/>
                <w:szCs w:val="28"/>
                <w:lang w:val="uz-Latn-UZ"/>
              </w:rPr>
            </w:pPr>
            <w:r w:rsidRPr="00856E94">
              <w:rPr>
                <w:sz w:val="24"/>
                <w:szCs w:val="28"/>
                <w:lang w:val="uz-Latn-UZ"/>
              </w:rPr>
              <w:t xml:space="preserve">6.  What percentage of disease could be prevented in developing countries if safe, clean </w:t>
            </w:r>
          </w:p>
          <w:p w:rsidR="002F7CE4" w:rsidRPr="00856E94" w:rsidRDefault="002F7CE4" w:rsidP="002F7CE4">
            <w:pPr>
              <w:rPr>
                <w:sz w:val="24"/>
                <w:szCs w:val="28"/>
                <w:lang w:val="uz-Latn-UZ"/>
              </w:rPr>
            </w:pPr>
            <w:r w:rsidRPr="00856E94">
              <w:rPr>
                <w:sz w:val="24"/>
                <w:szCs w:val="28"/>
                <w:lang w:val="uz-Latn-UZ"/>
              </w:rPr>
              <w:t>water was available?</w:t>
            </w:r>
          </w:p>
        </w:tc>
      </w:tr>
    </w:tbl>
    <w:p w:rsidR="002F7CE4" w:rsidRPr="00856E94" w:rsidRDefault="002F7CE4" w:rsidP="002F7CE4">
      <w:pPr>
        <w:rPr>
          <w:b/>
          <w:szCs w:val="28"/>
          <w:lang w:val="uz-Latn-UZ"/>
        </w:rPr>
      </w:pPr>
      <w:r w:rsidRPr="00856E94">
        <w:rPr>
          <w:b/>
          <w:szCs w:val="28"/>
          <w:lang w:val="uz-Latn-UZ"/>
        </w:rPr>
        <w:t>Handout #1</w:t>
      </w:r>
    </w:p>
    <w:p w:rsidR="002F7CE4" w:rsidRPr="00856E94" w:rsidRDefault="002F7CE4" w:rsidP="002F7CE4">
      <w:pPr>
        <w:rPr>
          <w:szCs w:val="28"/>
          <w:lang w:val="uz-Latn-UZ"/>
        </w:rPr>
      </w:pPr>
      <w:r w:rsidRPr="00856E94">
        <w:rPr>
          <w:szCs w:val="28"/>
          <w:lang w:val="uz-Latn-UZ"/>
        </w:rPr>
        <w:t>Match the definitions</w:t>
      </w:r>
    </w:p>
    <w:tbl>
      <w:tblPr>
        <w:tblStyle w:val="a8"/>
        <w:tblW w:w="0" w:type="auto"/>
        <w:tblLook w:val="04A0"/>
      </w:tblPr>
      <w:tblGrid>
        <w:gridCol w:w="2943"/>
        <w:gridCol w:w="6628"/>
      </w:tblGrid>
      <w:tr w:rsidR="002F7CE4" w:rsidRPr="00856E94" w:rsidTr="0044220B">
        <w:tc>
          <w:tcPr>
            <w:tcW w:w="2943" w:type="dxa"/>
          </w:tcPr>
          <w:p w:rsidR="002F7CE4" w:rsidRPr="00856E94" w:rsidRDefault="002F7CE4" w:rsidP="002F7CE4">
            <w:pPr>
              <w:rPr>
                <w:sz w:val="24"/>
                <w:szCs w:val="28"/>
                <w:lang w:val="uz-Latn-UZ"/>
              </w:rPr>
            </w:pPr>
            <w:r w:rsidRPr="00856E94">
              <w:rPr>
                <w:sz w:val="24"/>
                <w:szCs w:val="28"/>
                <w:lang w:val="uz-Latn-UZ"/>
              </w:rPr>
              <w:t>1. vibrant</w:t>
            </w:r>
          </w:p>
        </w:tc>
        <w:tc>
          <w:tcPr>
            <w:tcW w:w="6628" w:type="dxa"/>
          </w:tcPr>
          <w:p w:rsidR="002F7CE4" w:rsidRPr="00856E94" w:rsidRDefault="002F7CE4" w:rsidP="002F7CE4">
            <w:pPr>
              <w:rPr>
                <w:sz w:val="24"/>
                <w:szCs w:val="28"/>
                <w:lang w:val="uz-Latn-UZ"/>
              </w:rPr>
            </w:pPr>
            <w:r w:rsidRPr="00856E94">
              <w:rPr>
                <w:sz w:val="24"/>
                <w:szCs w:val="28"/>
                <w:lang w:val="uz-Latn-UZ"/>
              </w:rPr>
              <w:t>a) Lively and exciting</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2. Bizarre</w:t>
            </w:r>
          </w:p>
        </w:tc>
        <w:tc>
          <w:tcPr>
            <w:tcW w:w="6628" w:type="dxa"/>
          </w:tcPr>
          <w:p w:rsidR="002F7CE4" w:rsidRPr="00856E94" w:rsidRDefault="002F7CE4" w:rsidP="002F7CE4">
            <w:pPr>
              <w:rPr>
                <w:sz w:val="24"/>
                <w:szCs w:val="28"/>
                <w:lang w:val="uz-Latn-UZ"/>
              </w:rPr>
            </w:pPr>
            <w:r w:rsidRPr="00856E94">
              <w:rPr>
                <w:sz w:val="24"/>
                <w:szCs w:val="28"/>
                <w:lang w:val="uz-Latn-UZ"/>
              </w:rPr>
              <w:t>b) A fold of skin on the body of an animal</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3. Flank</w:t>
            </w:r>
          </w:p>
        </w:tc>
        <w:tc>
          <w:tcPr>
            <w:tcW w:w="6628" w:type="dxa"/>
          </w:tcPr>
          <w:p w:rsidR="002F7CE4" w:rsidRPr="00856E94" w:rsidRDefault="002F7CE4" w:rsidP="0044220B">
            <w:pPr>
              <w:rPr>
                <w:sz w:val="24"/>
                <w:szCs w:val="28"/>
                <w:lang w:val="uz-Latn-UZ"/>
              </w:rPr>
            </w:pPr>
            <w:r w:rsidRPr="00856E94">
              <w:rPr>
                <w:sz w:val="24"/>
                <w:szCs w:val="28"/>
                <w:lang w:val="uz-Latn-UZ"/>
              </w:rPr>
              <w:t>c) To get gradually less or smaller dwindle over a period of time until almost nothing remains</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 xml:space="preserve">4. Extinct  </w:t>
            </w:r>
          </w:p>
        </w:tc>
        <w:tc>
          <w:tcPr>
            <w:tcW w:w="6628" w:type="dxa"/>
          </w:tcPr>
          <w:p w:rsidR="002F7CE4" w:rsidRPr="00856E94" w:rsidRDefault="002F7CE4" w:rsidP="002F7CE4">
            <w:pPr>
              <w:rPr>
                <w:sz w:val="24"/>
                <w:szCs w:val="28"/>
                <w:lang w:val="uz-Latn-UZ"/>
              </w:rPr>
            </w:pPr>
            <w:r w:rsidRPr="00856E94">
              <w:rPr>
                <w:sz w:val="24"/>
                <w:szCs w:val="28"/>
                <w:lang w:val="uz-Latn-UZ"/>
              </w:rPr>
              <w:t>d) Something such as a type of animal</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 xml:space="preserve">5. livestock  </w:t>
            </w:r>
          </w:p>
        </w:tc>
        <w:tc>
          <w:tcPr>
            <w:tcW w:w="6628" w:type="dxa"/>
          </w:tcPr>
          <w:p w:rsidR="002F7CE4" w:rsidRPr="00856E94" w:rsidRDefault="002F7CE4" w:rsidP="002F7CE4">
            <w:pPr>
              <w:rPr>
                <w:sz w:val="24"/>
                <w:szCs w:val="28"/>
                <w:lang w:val="uz-Latn-UZ"/>
              </w:rPr>
            </w:pPr>
            <w:r w:rsidRPr="00856E94">
              <w:rPr>
                <w:sz w:val="24"/>
                <w:szCs w:val="28"/>
                <w:lang w:val="uz-Latn-UZ"/>
              </w:rPr>
              <w:t>e) The side of an animal’s body</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6. shaggy</w:t>
            </w:r>
          </w:p>
        </w:tc>
        <w:tc>
          <w:tcPr>
            <w:tcW w:w="6628" w:type="dxa"/>
          </w:tcPr>
          <w:p w:rsidR="002F7CE4" w:rsidRPr="00856E94" w:rsidRDefault="002F7CE4" w:rsidP="002F7CE4">
            <w:pPr>
              <w:rPr>
                <w:sz w:val="24"/>
                <w:szCs w:val="28"/>
                <w:lang w:val="uz-Latn-UZ"/>
              </w:rPr>
            </w:pPr>
            <w:r w:rsidRPr="00856E94">
              <w:rPr>
                <w:sz w:val="24"/>
                <w:szCs w:val="28"/>
                <w:lang w:val="uz-Latn-UZ"/>
              </w:rPr>
              <w:t>f) Strange and difficult to explain</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7. predator</w:t>
            </w:r>
          </w:p>
        </w:tc>
        <w:tc>
          <w:tcPr>
            <w:tcW w:w="6628" w:type="dxa"/>
          </w:tcPr>
          <w:p w:rsidR="002F7CE4" w:rsidRPr="00856E94" w:rsidRDefault="002F7CE4" w:rsidP="0044220B">
            <w:pPr>
              <w:rPr>
                <w:sz w:val="24"/>
                <w:szCs w:val="28"/>
                <w:lang w:val="uz-Latn-UZ"/>
              </w:rPr>
            </w:pPr>
            <w:r w:rsidRPr="00856E94">
              <w:rPr>
                <w:sz w:val="24"/>
                <w:szCs w:val="28"/>
                <w:lang w:val="uz-Latn-UZ"/>
              </w:rPr>
              <w:t>g) colours or clothes that hide people, objects, or animals by making them look like the natural background</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8. camouflage</w:t>
            </w:r>
          </w:p>
        </w:tc>
        <w:tc>
          <w:tcPr>
            <w:tcW w:w="6628" w:type="dxa"/>
          </w:tcPr>
          <w:p w:rsidR="002F7CE4" w:rsidRPr="00856E94" w:rsidRDefault="002F7CE4" w:rsidP="002F7CE4">
            <w:pPr>
              <w:rPr>
                <w:sz w:val="24"/>
                <w:szCs w:val="28"/>
                <w:lang w:val="uz-Latn-UZ"/>
              </w:rPr>
            </w:pPr>
            <w:r w:rsidRPr="00856E94">
              <w:rPr>
                <w:sz w:val="24"/>
                <w:szCs w:val="28"/>
                <w:lang w:val="uz-Latn-UZ"/>
              </w:rPr>
              <w:t>h) Part of your body that connects a muscle to a bone</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9. tendon</w:t>
            </w:r>
          </w:p>
        </w:tc>
        <w:tc>
          <w:tcPr>
            <w:tcW w:w="6628" w:type="dxa"/>
          </w:tcPr>
          <w:p w:rsidR="002F7CE4" w:rsidRPr="00856E94" w:rsidRDefault="002F7CE4" w:rsidP="002F7CE4">
            <w:pPr>
              <w:rPr>
                <w:sz w:val="24"/>
                <w:szCs w:val="28"/>
                <w:lang w:val="uz-Latn-UZ"/>
              </w:rPr>
            </w:pPr>
            <w:r w:rsidRPr="00856E94">
              <w:rPr>
                <w:sz w:val="24"/>
                <w:szCs w:val="28"/>
                <w:lang w:val="uz-Latn-UZ"/>
              </w:rPr>
              <w:t>i) A situation in which wild animals are kept in a place</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10. Captivity</w:t>
            </w:r>
          </w:p>
        </w:tc>
        <w:tc>
          <w:tcPr>
            <w:tcW w:w="6628" w:type="dxa"/>
          </w:tcPr>
          <w:p w:rsidR="002F7CE4" w:rsidRPr="00856E94" w:rsidRDefault="002F7CE4" w:rsidP="002F7CE4">
            <w:pPr>
              <w:rPr>
                <w:sz w:val="24"/>
                <w:szCs w:val="28"/>
                <w:lang w:val="uz-Latn-UZ"/>
              </w:rPr>
            </w:pPr>
            <w:r w:rsidRPr="00856E94">
              <w:rPr>
                <w:sz w:val="24"/>
                <w:szCs w:val="28"/>
                <w:lang w:val="uz-Latn-UZ"/>
              </w:rPr>
              <w:t>j) Animals such as cows, sheep, and pigs that are kept on farms</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11. Dwindle</w:t>
            </w:r>
          </w:p>
        </w:tc>
        <w:tc>
          <w:tcPr>
            <w:tcW w:w="6628" w:type="dxa"/>
          </w:tcPr>
          <w:p w:rsidR="002F7CE4" w:rsidRPr="00856E94" w:rsidRDefault="002F7CE4" w:rsidP="002F7CE4">
            <w:pPr>
              <w:rPr>
                <w:sz w:val="24"/>
                <w:szCs w:val="28"/>
                <w:lang w:val="uz-Latn-UZ"/>
              </w:rPr>
            </w:pPr>
            <w:r w:rsidRPr="00856E94">
              <w:rPr>
                <w:sz w:val="24"/>
                <w:szCs w:val="28"/>
                <w:lang w:val="uz-Latn-UZ"/>
              </w:rPr>
              <w:t>k) Tall or long and thin in an attractive way</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12. Slender</w:t>
            </w:r>
          </w:p>
        </w:tc>
        <w:tc>
          <w:tcPr>
            <w:tcW w:w="6628" w:type="dxa"/>
          </w:tcPr>
          <w:p w:rsidR="002F7CE4" w:rsidRPr="00856E94" w:rsidRDefault="002F7CE4" w:rsidP="002F7CE4">
            <w:pPr>
              <w:rPr>
                <w:sz w:val="24"/>
                <w:szCs w:val="28"/>
                <w:lang w:val="uz-Latn-UZ"/>
              </w:rPr>
            </w:pPr>
            <w:r w:rsidRPr="00856E94">
              <w:rPr>
                <w:sz w:val="24"/>
                <w:szCs w:val="28"/>
                <w:lang w:val="uz-Latn-UZ"/>
              </w:rPr>
              <w:t>l) An animal that kills and eats other animals</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13. Pouch</w:t>
            </w:r>
          </w:p>
        </w:tc>
        <w:tc>
          <w:tcPr>
            <w:tcW w:w="6628" w:type="dxa"/>
          </w:tcPr>
          <w:p w:rsidR="002F7CE4" w:rsidRPr="00856E94" w:rsidRDefault="002F7CE4" w:rsidP="002F7CE4">
            <w:pPr>
              <w:rPr>
                <w:sz w:val="24"/>
                <w:szCs w:val="28"/>
                <w:lang w:val="uz-Latn-UZ"/>
              </w:rPr>
            </w:pPr>
            <w:r w:rsidRPr="00856E94">
              <w:rPr>
                <w:sz w:val="24"/>
                <w:szCs w:val="28"/>
                <w:lang w:val="uz-Latn-UZ"/>
              </w:rPr>
              <w:t>m) Fur or hair is long, thick and untidy</w:t>
            </w:r>
          </w:p>
        </w:tc>
      </w:tr>
      <w:tr w:rsidR="002F7CE4" w:rsidRPr="00AE5DAE" w:rsidTr="0044220B">
        <w:tc>
          <w:tcPr>
            <w:tcW w:w="2943" w:type="dxa"/>
          </w:tcPr>
          <w:p w:rsidR="002F7CE4" w:rsidRPr="00856E94" w:rsidRDefault="002F7CE4" w:rsidP="002F7CE4">
            <w:pPr>
              <w:rPr>
                <w:sz w:val="24"/>
                <w:szCs w:val="28"/>
                <w:lang w:val="uz-Latn-UZ"/>
              </w:rPr>
            </w:pPr>
            <w:r w:rsidRPr="00856E94">
              <w:rPr>
                <w:sz w:val="24"/>
                <w:szCs w:val="28"/>
                <w:lang w:val="uz-Latn-UZ"/>
              </w:rPr>
              <w:t>14. fussy</w:t>
            </w:r>
          </w:p>
        </w:tc>
        <w:tc>
          <w:tcPr>
            <w:tcW w:w="6628" w:type="dxa"/>
          </w:tcPr>
          <w:p w:rsidR="002F7CE4" w:rsidRPr="00856E94" w:rsidRDefault="002F7CE4" w:rsidP="002F7CE4">
            <w:pPr>
              <w:rPr>
                <w:sz w:val="24"/>
                <w:szCs w:val="28"/>
                <w:lang w:val="uz-Latn-UZ"/>
              </w:rPr>
            </w:pPr>
            <w:r w:rsidRPr="00856E94">
              <w:rPr>
                <w:sz w:val="24"/>
                <w:szCs w:val="28"/>
                <w:lang w:val="uz-Latn-UZ"/>
              </w:rPr>
              <w:t>n) Containing too many small parts or details.</w:t>
            </w:r>
          </w:p>
        </w:tc>
      </w:tr>
    </w:tbl>
    <w:p w:rsidR="002F7CE4" w:rsidRPr="00856E94" w:rsidRDefault="002F7CE4" w:rsidP="002F7CE4">
      <w:pPr>
        <w:rPr>
          <w:szCs w:val="28"/>
          <w:lang w:val="uz-Latn-UZ"/>
        </w:rPr>
      </w:pPr>
    </w:p>
    <w:p w:rsidR="002F7CE4" w:rsidRPr="00856E94" w:rsidRDefault="002F7CE4" w:rsidP="002F7CE4">
      <w:pPr>
        <w:rPr>
          <w:b/>
          <w:szCs w:val="28"/>
          <w:lang w:val="uz-Latn-UZ"/>
        </w:rPr>
      </w:pPr>
      <w:r w:rsidRPr="00856E94">
        <w:rPr>
          <w:b/>
          <w:szCs w:val="28"/>
          <w:lang w:val="uz-Latn-UZ"/>
        </w:rPr>
        <w:t xml:space="preserve">Handout #2 </w:t>
      </w:r>
    </w:p>
    <w:p w:rsidR="002F7CE4" w:rsidRPr="00856E94" w:rsidRDefault="002F7CE4" w:rsidP="002F7CE4">
      <w:pPr>
        <w:jc w:val="center"/>
        <w:rPr>
          <w:b/>
          <w:szCs w:val="28"/>
          <w:lang w:val="uz-Latn-UZ"/>
        </w:rPr>
      </w:pPr>
      <w:r w:rsidRPr="00856E94">
        <w:rPr>
          <w:b/>
          <w:szCs w:val="28"/>
          <w:lang w:val="uz-Latn-UZ"/>
        </w:rPr>
        <w:t>BIRDS OF PARADISE</w:t>
      </w:r>
    </w:p>
    <w:p w:rsidR="002F7CE4" w:rsidRPr="00856E94" w:rsidRDefault="002F7CE4" w:rsidP="002F7CE4">
      <w:pPr>
        <w:rPr>
          <w:szCs w:val="28"/>
          <w:lang w:val="uz-Latn-UZ"/>
        </w:rPr>
      </w:pPr>
      <w:r w:rsidRPr="00856E94">
        <w:rPr>
          <w:szCs w:val="28"/>
          <w:lang w:val="uz-Latn-UZ"/>
        </w:rPr>
        <w:t xml:space="preserve">          The birds of paradise is noted for its vibrant colours and bizarre shapes of the male birds’ plumage during the mating season. They are found in the New Guinea highlands and islands and some are also found in Australia.</w:t>
      </w:r>
    </w:p>
    <w:p w:rsidR="002F7CE4" w:rsidRPr="00856E94" w:rsidRDefault="002F7CE4" w:rsidP="002F7CE4">
      <w:pPr>
        <w:rPr>
          <w:szCs w:val="28"/>
          <w:lang w:val="uz-Latn-UZ"/>
        </w:rPr>
      </w:pPr>
      <w:r w:rsidRPr="00856E94">
        <w:rPr>
          <w:szCs w:val="28"/>
          <w:lang w:val="uz-Latn-UZ"/>
        </w:rPr>
        <w:t xml:space="preserve">         Some birds of paradise have extra long tail and flank feathers trailing behind as they fly while some are adorned with colourful feathers around the neck which can be erected to form ruffs.</w:t>
      </w:r>
    </w:p>
    <w:p w:rsidR="002F7CE4" w:rsidRPr="00856E94" w:rsidRDefault="002F7CE4" w:rsidP="002F7CE4">
      <w:pPr>
        <w:rPr>
          <w:szCs w:val="28"/>
          <w:lang w:val="uz-Latn-UZ"/>
        </w:rPr>
      </w:pPr>
      <w:r w:rsidRPr="00856E94">
        <w:rPr>
          <w:szCs w:val="28"/>
          <w:lang w:val="uz-Latn-UZ"/>
        </w:rPr>
        <w:t xml:space="preserve">         Naturally, when explorers from other  countries  came to the land, the brightly  coloured birds caught their attention. A few were brought back to their homeland and the birds of paradise feathers  soon  became  a  fashion  statement.  By  the  nineteenth  century,  popular  demand  of  the feathers had made the number of birds decline rapidly and almost caused extinction. Fortunately, conservation efforts managed to  save the species before they were wiped out but the number of surviving birds are still small even today due to illegal poaching in their habitat.</w:t>
      </w:r>
    </w:p>
    <w:p w:rsidR="002F7CE4" w:rsidRPr="00856E94" w:rsidRDefault="002F7CE4" w:rsidP="002F7CE4">
      <w:pPr>
        <w:jc w:val="center"/>
        <w:rPr>
          <w:b/>
          <w:szCs w:val="28"/>
          <w:lang w:val="uz-Latn-UZ"/>
        </w:rPr>
      </w:pPr>
      <w:r w:rsidRPr="00856E94">
        <w:rPr>
          <w:b/>
          <w:szCs w:val="28"/>
          <w:lang w:val="uz-Latn-UZ"/>
        </w:rPr>
        <w:t>SUMATRAN TIGER</w:t>
      </w:r>
    </w:p>
    <w:p w:rsidR="002F7CE4" w:rsidRPr="00856E94" w:rsidRDefault="002F7CE4" w:rsidP="002F7CE4">
      <w:pPr>
        <w:rPr>
          <w:szCs w:val="28"/>
          <w:lang w:val="uz-Latn-UZ"/>
        </w:rPr>
      </w:pPr>
      <w:r w:rsidRPr="00856E94">
        <w:rPr>
          <w:szCs w:val="28"/>
          <w:lang w:val="uz-Latn-UZ"/>
        </w:rPr>
        <w:t xml:space="preserve">        Once flourishing in the forests of Asia, there are now fewer than five thousand tigers left in the world. Already the Caspian and Malinese tigers are extinct. However, there finally is a law that  bans  hunting  of  tigers  everywhere.  Unfortunately  there  is  even  a  greater  threat  to  them which they face, a far greater threat than hunters.</w:t>
      </w:r>
    </w:p>
    <w:p w:rsidR="002F7CE4" w:rsidRPr="00856E94" w:rsidRDefault="002F7CE4" w:rsidP="002F7CE4">
      <w:pPr>
        <w:rPr>
          <w:szCs w:val="28"/>
          <w:lang w:val="uz-Latn-UZ"/>
        </w:rPr>
      </w:pPr>
      <w:r w:rsidRPr="00856E94">
        <w:rPr>
          <w:szCs w:val="28"/>
          <w:lang w:val="uz-Latn-UZ"/>
        </w:rPr>
        <w:t xml:space="preserve">       Thousands of tigers have been killed in the last 50 years because their habitat has been destroyed by bulldozers and chainsaws. Already more than 80 per cent of India’s forests have been destroyed. Still more forests are being cut down in order to sell firewood and lumber, plus to clear the land for farming.</w:t>
      </w:r>
    </w:p>
    <w:p w:rsidR="002F7CE4" w:rsidRPr="00856E94" w:rsidRDefault="002F7CE4" w:rsidP="002F7CE4">
      <w:pPr>
        <w:rPr>
          <w:szCs w:val="28"/>
          <w:lang w:val="uz-Latn-UZ"/>
        </w:rPr>
      </w:pPr>
      <w:r w:rsidRPr="00856E94">
        <w:rPr>
          <w:szCs w:val="28"/>
          <w:lang w:val="uz-Latn-UZ"/>
        </w:rPr>
        <w:t xml:space="preserve">        Despite  all  of  the  hardships  and  disasters  that  this  animal  has  endured,  the  tiger population has actually risen over the last ten years. This has only been possible through strict laws protecting these magnificent animals and wilderness preserves around the world. However, this  is  just  a  small  step  in  saving  the  tigers.  New  preserves  must  be  added,  but  finding  these preserves will not be easy. There must be enough water, prey, and plants for their prey to feed on. The people living near the tigers must manage and control the commercial use of the lands natural resources.</w:t>
      </w:r>
    </w:p>
    <w:p w:rsidR="002F7CE4" w:rsidRPr="00856E94" w:rsidRDefault="002F7CE4" w:rsidP="002F7CE4">
      <w:pPr>
        <w:jc w:val="center"/>
        <w:rPr>
          <w:b/>
          <w:szCs w:val="28"/>
          <w:lang w:val="uz-Latn-UZ"/>
        </w:rPr>
      </w:pPr>
      <w:r w:rsidRPr="00856E94">
        <w:rPr>
          <w:b/>
          <w:szCs w:val="28"/>
          <w:lang w:val="uz-Latn-UZ"/>
        </w:rPr>
        <w:t>LEOPARD</w:t>
      </w:r>
    </w:p>
    <w:p w:rsidR="002F7CE4" w:rsidRPr="00856E94" w:rsidRDefault="002F7CE4" w:rsidP="002F7CE4">
      <w:pPr>
        <w:rPr>
          <w:szCs w:val="28"/>
          <w:lang w:val="uz-Latn-UZ"/>
        </w:rPr>
      </w:pPr>
      <w:r w:rsidRPr="00856E94">
        <w:rPr>
          <w:szCs w:val="28"/>
          <w:lang w:val="uz-Latn-UZ"/>
        </w:rPr>
        <w:t xml:space="preserve">         Leopards are mainly found over nearly the whole of Africa, south of the Sahara, northeast and Asia. They are well known for their dark  spots arranged in rosettes over much of their body without the central spot as found In jaguars.</w:t>
      </w:r>
    </w:p>
    <w:p w:rsidR="002F7CE4" w:rsidRPr="00856E94" w:rsidRDefault="002F7CE4" w:rsidP="002F7CE4">
      <w:pPr>
        <w:rPr>
          <w:szCs w:val="28"/>
          <w:lang w:val="uz-Latn-UZ"/>
        </w:rPr>
      </w:pPr>
      <w:r w:rsidRPr="00856E94">
        <w:rPr>
          <w:szCs w:val="28"/>
          <w:lang w:val="uz-Latn-UZ"/>
        </w:rPr>
        <w:t xml:space="preserve">          Besides being known for their spots, they are also known for running very fast with up to speeds of about one hundred kilometers per hour. They also have the  agility to climb trees as well as swim.</w:t>
      </w:r>
    </w:p>
    <w:p w:rsidR="002F7CE4" w:rsidRPr="00856E94" w:rsidRDefault="002F7CE4" w:rsidP="002F7CE4">
      <w:pPr>
        <w:rPr>
          <w:szCs w:val="28"/>
          <w:lang w:val="uz-Latn-UZ"/>
        </w:rPr>
      </w:pPr>
      <w:r w:rsidRPr="00856E94">
        <w:rPr>
          <w:szCs w:val="28"/>
          <w:lang w:val="uz-Latn-UZ"/>
        </w:rPr>
        <w:t xml:space="preserve">        Their  diet  consist  of  antelope,  wild  pigs,  monkeys,  porcupines,  birds  and  domestic livestock. They favour dogs as a meal. If they are unable to lure a dog out of the village, leopards are known to go right into the village to get the dog they want. They frequently store the remains of their kill up on trees for protection among the branches while they eat or rest. </w:t>
      </w:r>
    </w:p>
    <w:p w:rsidR="002F7CE4" w:rsidRPr="00856E94" w:rsidRDefault="002F7CE4" w:rsidP="002F7CE4">
      <w:pPr>
        <w:rPr>
          <w:szCs w:val="28"/>
          <w:lang w:val="uz-Latn-UZ"/>
        </w:rPr>
      </w:pPr>
      <w:r w:rsidRPr="00856E94">
        <w:rPr>
          <w:szCs w:val="28"/>
          <w:lang w:val="uz-Latn-UZ"/>
        </w:rPr>
        <w:t xml:space="preserve">            In  the  past,  leopards  were  considered  a  nuisance  to  cattle  and  were  frequently  shot  or hunted.  But  as  man  destroyed  their  habitat  for  cattle,  farming  and  other  human  activities,  the leopards had no where to survive and their prey decreased due to immigration and lack of food. Therefore leopards had no choice but to kill cattle and domestic livestock. As a result, man killed them to protect their livestock. This caused the leopards to decrease drastically.</w:t>
      </w:r>
    </w:p>
    <w:p w:rsidR="002F7CE4" w:rsidRPr="00856E94" w:rsidRDefault="002F7CE4" w:rsidP="002F7CE4">
      <w:pPr>
        <w:rPr>
          <w:szCs w:val="28"/>
          <w:lang w:val="uz-Latn-UZ"/>
        </w:rPr>
      </w:pPr>
      <w:r w:rsidRPr="00856E94">
        <w:rPr>
          <w:szCs w:val="28"/>
          <w:lang w:val="uz-Latn-UZ"/>
        </w:rPr>
        <w:t xml:space="preserve">            Besides that, the leopards were poached illegally for their valuable skin and body parts. In the 1980s  and  1990s,  the  de3mand  for  their  skins  increased  sharply  due  the  furs’  popularity  in fashion.</w:t>
      </w:r>
    </w:p>
    <w:p w:rsidR="002F7CE4" w:rsidRPr="00856E94" w:rsidRDefault="002F7CE4" w:rsidP="002F7CE4">
      <w:pPr>
        <w:jc w:val="center"/>
        <w:rPr>
          <w:b/>
          <w:szCs w:val="28"/>
          <w:lang w:val="uz-Latn-UZ"/>
        </w:rPr>
      </w:pPr>
      <w:r w:rsidRPr="00856E94">
        <w:rPr>
          <w:b/>
          <w:szCs w:val="28"/>
          <w:lang w:val="uz-Latn-UZ"/>
        </w:rPr>
        <w:t>VICUNA</w:t>
      </w:r>
    </w:p>
    <w:p w:rsidR="002F7CE4" w:rsidRPr="00856E94" w:rsidRDefault="002F7CE4" w:rsidP="002F7CE4">
      <w:pPr>
        <w:rPr>
          <w:szCs w:val="28"/>
          <w:lang w:val="uz-Latn-UZ"/>
        </w:rPr>
      </w:pPr>
      <w:r w:rsidRPr="00856E94">
        <w:rPr>
          <w:szCs w:val="28"/>
          <w:lang w:val="uz-Latn-UZ"/>
        </w:rPr>
        <w:t xml:space="preserve">          The Vicuna lives high in the Andes mountains of Pery, Bolivia, Argentina and Chile. It belongs to the camel family and is a close relative of the llama. It is a small, slender animal with orange red fur and big ears and eyes. </w:t>
      </w:r>
    </w:p>
    <w:p w:rsidR="002F7CE4" w:rsidRPr="00856E94" w:rsidRDefault="002F7CE4" w:rsidP="002F7CE4">
      <w:pPr>
        <w:rPr>
          <w:szCs w:val="28"/>
          <w:lang w:val="uz-Latn-UZ"/>
        </w:rPr>
      </w:pPr>
      <w:r w:rsidRPr="00856E94">
        <w:rPr>
          <w:szCs w:val="28"/>
          <w:lang w:val="uz-Latn-UZ"/>
        </w:rPr>
        <w:lastRenderedPageBreak/>
        <w:t xml:space="preserve">         The  Vicuna  generally  roams  the  mountains  in  small  herds.  It  has  never  been  fully domesticated by man.</w:t>
      </w:r>
    </w:p>
    <w:p w:rsidR="002F7CE4" w:rsidRPr="00856E94" w:rsidRDefault="002F7CE4" w:rsidP="002F7CE4">
      <w:pPr>
        <w:rPr>
          <w:szCs w:val="28"/>
          <w:lang w:val="uz-Latn-UZ"/>
        </w:rPr>
      </w:pPr>
      <w:r w:rsidRPr="00856E94">
        <w:rPr>
          <w:szCs w:val="28"/>
          <w:lang w:val="uz-Latn-UZ"/>
        </w:rPr>
        <w:t xml:space="preserve">        Vicuna are hunted for their hides and wool which are valued for weaving fabrics clothes garments. As a result, the numbers of the Vicuna have depleted due to the over-poaching. The fabric made from the fur is also called vicuna.</w:t>
      </w:r>
    </w:p>
    <w:p w:rsidR="002F7CE4" w:rsidRPr="00856E94" w:rsidRDefault="002F7CE4" w:rsidP="002F7CE4">
      <w:pPr>
        <w:jc w:val="center"/>
        <w:rPr>
          <w:b/>
          <w:szCs w:val="28"/>
          <w:lang w:val="uz-Latn-UZ"/>
        </w:rPr>
      </w:pPr>
      <w:r w:rsidRPr="00856E94">
        <w:rPr>
          <w:b/>
          <w:szCs w:val="28"/>
          <w:lang w:val="uz-Latn-UZ"/>
        </w:rPr>
        <w:t>KOALA</w:t>
      </w:r>
    </w:p>
    <w:p w:rsidR="002F7CE4" w:rsidRPr="00856E94" w:rsidRDefault="002F7CE4" w:rsidP="002F7CE4">
      <w:pPr>
        <w:rPr>
          <w:szCs w:val="28"/>
          <w:lang w:val="uz-Latn-UZ"/>
        </w:rPr>
      </w:pPr>
      <w:r w:rsidRPr="00856E94">
        <w:rPr>
          <w:szCs w:val="28"/>
          <w:lang w:val="uz-Latn-UZ"/>
        </w:rPr>
        <w:t xml:space="preserve">           Koalas are found in the coastal regions of Eastern Australia. It is a marsupial mammal that  gives  birth  to  underdeveloped  young  and  the  young  are  carried  around  in  their mother’s pouch.</w:t>
      </w:r>
    </w:p>
    <w:p w:rsidR="002F7CE4" w:rsidRPr="00856E94" w:rsidRDefault="002F7CE4" w:rsidP="002F7CE4">
      <w:pPr>
        <w:rPr>
          <w:szCs w:val="28"/>
          <w:lang w:val="uz-Latn-UZ"/>
        </w:rPr>
      </w:pPr>
      <w:r w:rsidRPr="00856E94">
        <w:rPr>
          <w:szCs w:val="28"/>
          <w:lang w:val="uz-Latn-UZ"/>
        </w:rPr>
        <w:t xml:space="preserve">          Koalas have only one young at a time and their young remains in their mother’s pouch for up to 7 months. When it is 1 year old, baby Koalas cling to their mother’s back constantly.</w:t>
      </w:r>
    </w:p>
    <w:p w:rsidR="002F7CE4" w:rsidRPr="00856E94" w:rsidRDefault="002F7CE4" w:rsidP="002F7CE4">
      <w:pPr>
        <w:rPr>
          <w:szCs w:val="28"/>
          <w:lang w:val="uz-Latn-UZ"/>
        </w:rPr>
      </w:pPr>
      <w:r w:rsidRPr="00856E94">
        <w:rPr>
          <w:szCs w:val="28"/>
          <w:lang w:val="uz-Latn-UZ"/>
        </w:rPr>
        <w:t xml:space="preserve">         Koalas have become endangered because:</w:t>
      </w:r>
    </w:p>
    <w:p w:rsidR="002F7CE4" w:rsidRPr="00856E94" w:rsidRDefault="002F7CE4" w:rsidP="002F7CE4">
      <w:pPr>
        <w:rPr>
          <w:szCs w:val="28"/>
          <w:lang w:val="uz-Latn-UZ"/>
        </w:rPr>
      </w:pPr>
      <w:r w:rsidRPr="00856E94">
        <w:rPr>
          <w:szCs w:val="28"/>
          <w:lang w:val="uz-Latn-UZ"/>
        </w:rPr>
        <w:t>o  it is valued for its soft fur.</w:t>
      </w:r>
    </w:p>
    <w:p w:rsidR="002F7CE4" w:rsidRPr="00856E94" w:rsidRDefault="002F7CE4" w:rsidP="002F7CE4">
      <w:pPr>
        <w:rPr>
          <w:szCs w:val="28"/>
          <w:lang w:val="uz-Latn-UZ"/>
        </w:rPr>
      </w:pPr>
      <w:r w:rsidRPr="00856E94">
        <w:rPr>
          <w:szCs w:val="28"/>
          <w:lang w:val="uz-Latn-UZ"/>
        </w:rPr>
        <w:t>o  If a disease is spread among them, they have no resistance against it because of them having the same genetic pool. Therefore they are not immune to disease and if one Koala gets a virus, the whole community is infected b y it as well. Often these diseases bring disastrous results and hundreds or thousands or may be even millions can be wiped out because of a single virus.</w:t>
      </w:r>
    </w:p>
    <w:p w:rsidR="002F7CE4" w:rsidRPr="00856E94" w:rsidRDefault="002F7CE4" w:rsidP="002F7CE4">
      <w:pPr>
        <w:rPr>
          <w:szCs w:val="28"/>
          <w:lang w:val="uz-Latn-UZ"/>
        </w:rPr>
      </w:pPr>
      <w:r w:rsidRPr="00856E94">
        <w:rPr>
          <w:szCs w:val="28"/>
          <w:lang w:val="uz-Latn-UZ"/>
        </w:rPr>
        <w:t>o  Their habitat is being destroyed. Besides having no living place, it has lost its source of food. As the Koala is an very fussy eater and almost only eats eucalyptus leaves, it has a limited supply of food choice.</w:t>
      </w:r>
    </w:p>
    <w:p w:rsidR="002F7CE4" w:rsidRPr="00856E94" w:rsidRDefault="002F7CE4" w:rsidP="002F7CE4">
      <w:pPr>
        <w:jc w:val="center"/>
        <w:rPr>
          <w:b/>
          <w:szCs w:val="28"/>
          <w:lang w:val="uz-Latn-UZ"/>
        </w:rPr>
      </w:pPr>
      <w:r w:rsidRPr="00856E94">
        <w:rPr>
          <w:b/>
          <w:szCs w:val="28"/>
          <w:lang w:val="uz-Latn-UZ"/>
        </w:rPr>
        <w:t>THE BESPECTACLED BEAR</w:t>
      </w:r>
    </w:p>
    <w:p w:rsidR="002F7CE4" w:rsidRPr="00856E94" w:rsidRDefault="002F7CE4" w:rsidP="002F7CE4">
      <w:pPr>
        <w:rPr>
          <w:szCs w:val="28"/>
          <w:lang w:val="uz-Latn-UZ"/>
        </w:rPr>
      </w:pPr>
      <w:r w:rsidRPr="00856E94">
        <w:rPr>
          <w:szCs w:val="28"/>
          <w:lang w:val="uz-Latn-UZ"/>
        </w:rPr>
        <w:t xml:space="preserve">        The Bespectacled Bear is found from Bolivia to Colombia, being restricted to high, steep and  rugged  areas  unsuitable  for  agriculture.  It  is  mostly  brown  or  black  with  white,  cream  or orange shading around the chest, neck and a ring encircling each eye. It is relatively small with the males weighing about 80 kg and the females about 60 kg. Each foot has five sharp, short and powerful claws which are used for climbing and tearing apart trees.</w:t>
      </w:r>
    </w:p>
    <w:p w:rsidR="002F7CE4" w:rsidRPr="00856E94" w:rsidRDefault="002F7CE4" w:rsidP="002F7CE4">
      <w:pPr>
        <w:rPr>
          <w:szCs w:val="28"/>
          <w:lang w:val="uz-Latn-UZ"/>
        </w:rPr>
      </w:pPr>
      <w:r w:rsidRPr="00856E94">
        <w:rPr>
          <w:szCs w:val="28"/>
          <w:lang w:val="uz-Latn-UZ"/>
        </w:rPr>
        <w:t xml:space="preserve">       It feeds on wild fruits, especially figs, leaves, small animals, insects, herbs and grasses. It spends much of its time on top of trees and builds a nest every night. It is very vocal as  it makes trilling noises as it travels around and the young hum when they are relaxed.</w:t>
      </w:r>
    </w:p>
    <w:p w:rsidR="002F7CE4" w:rsidRPr="00856E94" w:rsidRDefault="002F7CE4" w:rsidP="002F7CE4">
      <w:pPr>
        <w:rPr>
          <w:szCs w:val="28"/>
          <w:lang w:val="uz-Latn-UZ"/>
        </w:rPr>
      </w:pPr>
      <w:r w:rsidRPr="00856E94">
        <w:rPr>
          <w:szCs w:val="28"/>
          <w:lang w:val="uz-Latn-UZ"/>
        </w:rPr>
        <w:t xml:space="preserve">       Although it is not a threat to humans, the Bespectacled Bear is killed as it does damage to agriculture.  It  is  also  killed  for  its  meat.  As  a  result,  the  number  of   Bespectacled  Bears  is dwindling. Only in Bolivia is their situation somewhat secure, but no one knows how long that security will last.</w:t>
      </w:r>
    </w:p>
    <w:p w:rsidR="002F7CE4" w:rsidRPr="00856E94" w:rsidRDefault="002F7CE4" w:rsidP="002F7CE4">
      <w:pPr>
        <w:jc w:val="center"/>
        <w:rPr>
          <w:b/>
          <w:szCs w:val="28"/>
          <w:lang w:val="uz-Latn-UZ"/>
        </w:rPr>
      </w:pPr>
      <w:r w:rsidRPr="00856E94">
        <w:rPr>
          <w:b/>
          <w:szCs w:val="28"/>
          <w:lang w:val="uz-Latn-UZ"/>
        </w:rPr>
        <w:t>CALIFORNIA CONDOR</w:t>
      </w:r>
    </w:p>
    <w:p w:rsidR="002F7CE4" w:rsidRPr="00856E94" w:rsidRDefault="002F7CE4" w:rsidP="002F7CE4">
      <w:pPr>
        <w:rPr>
          <w:szCs w:val="28"/>
          <w:lang w:val="uz-Latn-UZ"/>
        </w:rPr>
      </w:pPr>
      <w:r w:rsidRPr="00856E94">
        <w:rPr>
          <w:szCs w:val="28"/>
          <w:lang w:val="uz-Latn-UZ"/>
        </w:rPr>
        <w:t xml:space="preserve">           On April19, 1987 the last known California Condor to exist in the wild was taken into captivity. The California Condor is one of the rarest of all North American birds and one of the rarest birds in the world. In fact, during the first half of the century there were only 60 individual condors. Now there is less than 40 despite the conversation efforts that are put forth by biologists and other American authorities. Today the California Condor’s range is limited to a small region that is north of Los Angeles, Soaring at speeds of 35-40 miles per hour the California Condor cleaned  carrion  from  roads,  ranches  and  beaches.  There   is  absolutely  no  record  of  these magnificent birds attacking a living animal, however they were routinely shot, mostly by farmers and  ranchers.  Also  California  Condors  were  being  exterminated  by  lead  poisoning.  However, zoologists are trying to change the condor’s upcoming fate.</w:t>
      </w:r>
    </w:p>
    <w:p w:rsidR="002F7CE4" w:rsidRPr="00856E94" w:rsidRDefault="002F7CE4" w:rsidP="002F7CE4">
      <w:pPr>
        <w:rPr>
          <w:szCs w:val="28"/>
          <w:lang w:val="uz-Latn-UZ"/>
        </w:rPr>
      </w:pPr>
      <w:r w:rsidRPr="00856E94">
        <w:rPr>
          <w:szCs w:val="28"/>
          <w:lang w:val="uz-Latn-UZ"/>
        </w:rPr>
        <w:t xml:space="preserve">       The  California  Condor  is  about  3-4  feet  in  length  and  varies  in  weight  from  20-30 pounds. The California Condor has a huge wingspan which is about 9-10 and a half feet. When nesting they nest in cracks of rocks and lay only one egg.</w:t>
      </w:r>
    </w:p>
    <w:p w:rsidR="002F7CE4" w:rsidRPr="00856E94" w:rsidRDefault="002F7CE4" w:rsidP="002F7CE4">
      <w:pPr>
        <w:jc w:val="center"/>
        <w:rPr>
          <w:b/>
          <w:szCs w:val="28"/>
          <w:lang w:val="uz-Latn-UZ"/>
        </w:rPr>
      </w:pPr>
      <w:r w:rsidRPr="00856E94">
        <w:rPr>
          <w:b/>
          <w:szCs w:val="28"/>
          <w:lang w:val="uz-Latn-UZ"/>
        </w:rPr>
        <w:t>MUSK OX</w:t>
      </w:r>
    </w:p>
    <w:p w:rsidR="002F7CE4" w:rsidRPr="00856E94" w:rsidRDefault="002F7CE4" w:rsidP="002F7CE4">
      <w:pPr>
        <w:rPr>
          <w:szCs w:val="28"/>
          <w:lang w:val="uz-Latn-UZ"/>
        </w:rPr>
      </w:pPr>
      <w:r w:rsidRPr="00856E94">
        <w:rPr>
          <w:szCs w:val="28"/>
          <w:lang w:val="uz-Latn-UZ"/>
        </w:rPr>
        <w:t xml:space="preserve">           Musk Oxen are roaming in parts of Europe, northern Canada and Greenland. They are stocky  with  large  heads,  short  necks   and  legs.  They  are  extremely  huge  in  size  with  a  bull weighing up to about 880 pounds. Both male and female have horns which can reach up to 2 feet as found in old males. They have long shaggy brown hair that cover the whole body that reach nearly  up  to  their  feet  and  conceal  a  short  tail.  Their  face  is  further  covered  by  short  hair. Underneath  their  shaggy  hair,  they  have  a  thick  layer  of  wool  which  they  </w:t>
      </w:r>
      <w:r w:rsidRPr="00856E94">
        <w:rPr>
          <w:szCs w:val="28"/>
          <w:lang w:val="uz-Latn-UZ"/>
        </w:rPr>
        <w:lastRenderedPageBreak/>
        <w:t>shed  during  the summer.  This  wool  will  be  collected  by  the  Eskimos  to  be  made   into  fine  cloth,  resembling cashmere.</w:t>
      </w:r>
    </w:p>
    <w:p w:rsidR="002F7CE4" w:rsidRPr="00856E94" w:rsidRDefault="002F7CE4" w:rsidP="002F7CE4">
      <w:pPr>
        <w:rPr>
          <w:szCs w:val="28"/>
          <w:lang w:val="uz-Latn-UZ"/>
        </w:rPr>
      </w:pPr>
      <w:r w:rsidRPr="00856E94">
        <w:rPr>
          <w:szCs w:val="28"/>
          <w:lang w:val="uz-Latn-UZ"/>
        </w:rPr>
        <w:t xml:space="preserve">         Musk Oxen travel in herds of 20 to 30. When attacked, the adults will form a circle with the  young  safe  inside.  The  adults  will  face  the  outside  and  use  their  sharp  horns  as  weapons against their enemy. The predator  attacks  young oxen who stray too far  from their herd when they attack. </w:t>
      </w:r>
    </w:p>
    <w:p w:rsidR="002F7CE4" w:rsidRPr="00856E94" w:rsidRDefault="002F7CE4" w:rsidP="002F7CE4">
      <w:pPr>
        <w:rPr>
          <w:szCs w:val="28"/>
          <w:lang w:val="uz-Latn-UZ"/>
        </w:rPr>
      </w:pPr>
      <w:r w:rsidRPr="00856E94">
        <w:rPr>
          <w:szCs w:val="28"/>
          <w:lang w:val="uz-Latn-UZ"/>
        </w:rPr>
        <w:t xml:space="preserve">        Musk Oxen have become endangered due to the excessive hunting by man for food and sport. Their habitat also have been destroyed by human activities.</w:t>
      </w:r>
    </w:p>
    <w:p w:rsidR="002F7CE4" w:rsidRPr="00856E94" w:rsidRDefault="002F7CE4" w:rsidP="002F7CE4">
      <w:pPr>
        <w:rPr>
          <w:b/>
          <w:szCs w:val="28"/>
          <w:lang w:val="uz-Latn-UZ"/>
        </w:rPr>
      </w:pPr>
      <w:r w:rsidRPr="00856E94">
        <w:rPr>
          <w:b/>
          <w:szCs w:val="28"/>
          <w:lang w:val="uz-Latn-UZ"/>
        </w:rPr>
        <w:t>Handout #3 pictures</w:t>
      </w:r>
      <w:r w:rsidRPr="00856E94">
        <w:rPr>
          <w:b/>
          <w:noProof/>
          <w:szCs w:val="28"/>
        </w:rPr>
        <w:drawing>
          <wp:inline distT="0" distB="0" distL="0" distR="0">
            <wp:extent cx="6555180" cy="758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6580374" cy="7617415"/>
                    </a:xfrm>
                    <a:prstGeom prst="rect">
                      <a:avLst/>
                    </a:prstGeom>
                    <a:noFill/>
                    <a:ln w="9525">
                      <a:noFill/>
                      <a:miter lim="800000"/>
                      <a:headEnd/>
                      <a:tailEnd/>
                    </a:ln>
                  </pic:spPr>
                </pic:pic>
              </a:graphicData>
            </a:graphic>
          </wp:inline>
        </w:drawing>
      </w:r>
    </w:p>
    <w:p w:rsidR="002F7CE4" w:rsidRPr="00856E94" w:rsidRDefault="002F7CE4" w:rsidP="002F7CE4">
      <w:pPr>
        <w:rPr>
          <w:b/>
          <w:szCs w:val="28"/>
          <w:lang w:val="uz-Latn-UZ"/>
        </w:rPr>
      </w:pPr>
      <w:bookmarkStart w:id="85" w:name="_GoBack"/>
      <w:r w:rsidRPr="00856E94">
        <w:rPr>
          <w:b/>
          <w:noProof/>
          <w:szCs w:val="28"/>
        </w:rPr>
        <w:lastRenderedPageBreak/>
        <w:drawing>
          <wp:inline distT="0" distB="0" distL="0" distR="0">
            <wp:extent cx="5526985" cy="300161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5528589" cy="3002488"/>
                    </a:xfrm>
                    <a:prstGeom prst="rect">
                      <a:avLst/>
                    </a:prstGeom>
                    <a:noFill/>
                    <a:ln w="9525">
                      <a:noFill/>
                      <a:miter lim="800000"/>
                      <a:headEnd/>
                      <a:tailEnd/>
                    </a:ln>
                  </pic:spPr>
                </pic:pic>
              </a:graphicData>
            </a:graphic>
          </wp:inline>
        </w:drawing>
      </w:r>
      <w:bookmarkEnd w:id="85"/>
    </w:p>
    <w:p w:rsidR="002F7CE4" w:rsidRPr="00856E94" w:rsidRDefault="002F7CE4" w:rsidP="002F7CE4">
      <w:pPr>
        <w:rPr>
          <w:b/>
          <w:szCs w:val="28"/>
          <w:lang w:val="uz-Latn-UZ"/>
        </w:rPr>
      </w:pPr>
      <w:r w:rsidRPr="00856E94">
        <w:rPr>
          <w:b/>
          <w:szCs w:val="28"/>
          <w:lang w:val="uz-Latn-UZ"/>
        </w:rPr>
        <w:t>Lіterature</w:t>
      </w:r>
    </w:p>
    <w:p w:rsidR="002F7CE4" w:rsidRPr="00856E94" w:rsidRDefault="002F7CE4" w:rsidP="002F7CE4">
      <w:pPr>
        <w:rPr>
          <w:szCs w:val="28"/>
          <w:lang w:val="uz-Latn-UZ"/>
        </w:rPr>
      </w:pPr>
      <w:r w:rsidRPr="00856E94">
        <w:rPr>
          <w:szCs w:val="28"/>
          <w:lang w:val="uz-Latn-UZ"/>
        </w:rPr>
        <w:t>1.  Бакиева Г.Х. ва бошқ. Get in Touch. –Т.: Филолог, 2004</w:t>
      </w:r>
    </w:p>
    <w:p w:rsidR="002F7CE4" w:rsidRPr="00856E94" w:rsidRDefault="002F7CE4" w:rsidP="002F7CE4">
      <w:pPr>
        <w:rPr>
          <w:szCs w:val="28"/>
          <w:lang w:val="uz-Latn-UZ"/>
        </w:rPr>
      </w:pPr>
      <w:r w:rsidRPr="00856E94">
        <w:rPr>
          <w:szCs w:val="28"/>
          <w:lang w:val="uz-Latn-UZ"/>
        </w:rPr>
        <w:t>2.  Barton, L. &amp; Sardinas, C. P. (2004), North Star. Reading and Writing. Intermediate. Longman.</w:t>
      </w:r>
    </w:p>
    <w:p w:rsidR="002F7CE4" w:rsidRPr="00856E94" w:rsidRDefault="002F7CE4" w:rsidP="002F7CE4">
      <w:pPr>
        <w:rPr>
          <w:szCs w:val="28"/>
          <w:lang w:val="uz-Latn-UZ"/>
        </w:rPr>
      </w:pPr>
      <w:r w:rsidRPr="00856E94">
        <w:rPr>
          <w:szCs w:val="28"/>
          <w:lang w:val="uz-Latn-UZ"/>
        </w:rPr>
        <w:t>3.  Driscol, L. (2004) Reading Extra A resource book of multi-level skills activities. CUP.</w:t>
      </w:r>
    </w:p>
    <w:p w:rsidR="002F7CE4" w:rsidRPr="00856E94" w:rsidRDefault="002F7CE4" w:rsidP="002F7CE4">
      <w:pPr>
        <w:rPr>
          <w:szCs w:val="28"/>
          <w:lang w:val="uz-Latn-UZ"/>
        </w:rPr>
      </w:pPr>
      <w:r w:rsidRPr="00856E94">
        <w:rPr>
          <w:szCs w:val="28"/>
          <w:lang w:val="uz-Latn-UZ"/>
        </w:rPr>
        <w:t>4.  Fry E. B. (2000), Skimming and scanning. Middle level, Jamestown Publishers.</w:t>
      </w:r>
    </w:p>
    <w:p w:rsidR="002F7CE4" w:rsidRPr="00856E94" w:rsidRDefault="002F7CE4" w:rsidP="002F7CE4">
      <w:pPr>
        <w:rPr>
          <w:szCs w:val="28"/>
          <w:lang w:val="uz-Latn-UZ"/>
        </w:rPr>
      </w:pPr>
      <w:r w:rsidRPr="00856E94">
        <w:rPr>
          <w:szCs w:val="28"/>
          <w:lang w:val="uz-Latn-UZ"/>
        </w:rPr>
        <w:t>5.  Greenall, S &amp; D. Pye (2007), Reading 2, 3. Cambridge Skills for Fluency. Cambridge: CUP</w:t>
      </w:r>
    </w:p>
    <w:p w:rsidR="002F7CE4" w:rsidRPr="00856E94" w:rsidRDefault="002F7CE4" w:rsidP="002F7CE4">
      <w:pPr>
        <w:rPr>
          <w:szCs w:val="28"/>
          <w:lang w:val="uz-Latn-UZ"/>
        </w:rPr>
      </w:pPr>
      <w:r w:rsidRPr="00856E94">
        <w:rPr>
          <w:szCs w:val="28"/>
          <w:lang w:val="uz-Latn-UZ"/>
        </w:rPr>
        <w:t>6.  Philips A. &amp; Philips T. (1997) Key Skills for Reading. Prentice Hall.</w:t>
      </w:r>
    </w:p>
    <w:p w:rsidR="002F7CE4" w:rsidRPr="00856E94" w:rsidRDefault="002F7CE4" w:rsidP="002F7CE4">
      <w:pPr>
        <w:rPr>
          <w:szCs w:val="28"/>
          <w:lang w:val="uz-Latn-UZ"/>
        </w:rPr>
      </w:pPr>
      <w:r w:rsidRPr="00856E94">
        <w:rPr>
          <w:szCs w:val="28"/>
          <w:lang w:val="uz-Latn-UZ"/>
        </w:rPr>
        <w:t>7.  Phillips, T. &amp; Phillips, A. (2005) Skills in English. Level 2. Garnet Education.</w:t>
      </w:r>
    </w:p>
    <w:p w:rsidR="002F7CE4" w:rsidRPr="00856E94" w:rsidRDefault="002F7CE4" w:rsidP="002F7CE4">
      <w:pPr>
        <w:rPr>
          <w:szCs w:val="28"/>
          <w:lang w:val="uz-Latn-UZ"/>
        </w:rPr>
      </w:pPr>
      <w:r w:rsidRPr="00856E94">
        <w:rPr>
          <w:szCs w:val="28"/>
          <w:lang w:val="uz-Latn-UZ"/>
        </w:rPr>
        <w:t>8.  Roberts, P. (1994) Cambridge First Certificate, Reading &amp; Vocabulary. CUP.</w:t>
      </w:r>
    </w:p>
    <w:p w:rsidR="002F7CE4" w:rsidRPr="00856E94" w:rsidRDefault="002F7CE4" w:rsidP="002F7CE4">
      <w:pPr>
        <w:rPr>
          <w:szCs w:val="28"/>
          <w:lang w:val="uz-Latn-UZ"/>
        </w:rPr>
      </w:pPr>
      <w:r w:rsidRPr="00856E94">
        <w:rPr>
          <w:szCs w:val="28"/>
          <w:lang w:val="uz-Latn-UZ"/>
        </w:rPr>
        <w:t>9.  Newspapers and magazines (e.g. English Teaching professional, Modern English Teacher, Uzbekistan Today, The Economist, The New Scientist, National Geographic etc)</w:t>
      </w:r>
    </w:p>
    <w:p w:rsidR="002F7CE4" w:rsidRPr="00856E94" w:rsidRDefault="002F7CE4" w:rsidP="002F7CE4">
      <w:pPr>
        <w:rPr>
          <w:szCs w:val="28"/>
          <w:lang w:val="uz-Latn-UZ"/>
        </w:rPr>
      </w:pPr>
      <w:r w:rsidRPr="00856E94">
        <w:rPr>
          <w:szCs w:val="28"/>
          <w:lang w:val="uz-Latn-UZ"/>
        </w:rPr>
        <w:t>10. Jordan*, R. R. (2003). Academic Writing Course: Study Skills in English. Pearson Education Limited. Third Edition.</w:t>
      </w:r>
    </w:p>
    <w:p w:rsidR="002F7CE4" w:rsidRPr="00856E94" w:rsidRDefault="002F7CE4" w:rsidP="002F7CE4">
      <w:pPr>
        <w:rPr>
          <w:szCs w:val="28"/>
          <w:lang w:val="uz-Latn-UZ"/>
        </w:rPr>
      </w:pPr>
      <w:r w:rsidRPr="00856E94">
        <w:rPr>
          <w:szCs w:val="28"/>
          <w:lang w:val="uz-Latn-UZ"/>
        </w:rPr>
        <w:t>11. Scarry*, S., &amp; Scarry, J. (2008).The Writer’s Workplace with Readings: Building College Writing Skills. Thomson Learning. Sixth Edition.</w:t>
      </w:r>
    </w:p>
    <w:p w:rsidR="002F7CE4" w:rsidRPr="00856E94" w:rsidRDefault="002F7CE4" w:rsidP="002F7CE4">
      <w:pPr>
        <w:rPr>
          <w:szCs w:val="28"/>
          <w:lang w:val="uz-Latn-UZ"/>
        </w:rPr>
      </w:pPr>
      <w:r w:rsidRPr="00856E94">
        <w:rPr>
          <w:szCs w:val="28"/>
          <w:lang w:val="uz-Latn-UZ"/>
        </w:rPr>
        <w:t>12.  Ruetten, M. K. (2003). Developing Composition Skills: Rhetoric and Grammar. Thomson Learning. Second Edition.</w:t>
      </w:r>
    </w:p>
    <w:p w:rsidR="002F7CE4" w:rsidRPr="00856E94" w:rsidRDefault="002F7CE4" w:rsidP="002F7CE4">
      <w:pPr>
        <w:rPr>
          <w:szCs w:val="28"/>
          <w:lang w:val="uz-Latn-UZ"/>
        </w:rPr>
      </w:pPr>
      <w:r w:rsidRPr="00856E94">
        <w:rPr>
          <w:szCs w:val="28"/>
          <w:lang w:val="uz-Latn-UZ"/>
        </w:rPr>
        <w:t>13.  Evans, V. (1998). Successful Writing. Upper Intermediate. Express Publishing.</w:t>
      </w:r>
    </w:p>
    <w:p w:rsidR="002F7CE4" w:rsidRPr="00856E94" w:rsidRDefault="002F7CE4" w:rsidP="002F7CE4">
      <w:pPr>
        <w:rPr>
          <w:szCs w:val="28"/>
          <w:lang w:val="uz-Latn-UZ"/>
        </w:rPr>
      </w:pPr>
      <w:r w:rsidRPr="00856E94">
        <w:rPr>
          <w:szCs w:val="28"/>
          <w:lang w:val="uz-Latn-UZ"/>
        </w:rPr>
        <w:t>14.  Coe, N., Rycroft, R., &amp; Ernest, P. (1983). Writing Skills: A problem-solving approach. Cambridge: Cambridge University Press.</w:t>
      </w:r>
    </w:p>
    <w:p w:rsidR="002F7CE4" w:rsidRPr="00856E94" w:rsidRDefault="002F7CE4" w:rsidP="002F7CE4">
      <w:pPr>
        <w:rPr>
          <w:szCs w:val="28"/>
          <w:lang w:val="uz-Latn-UZ"/>
        </w:rPr>
      </w:pPr>
      <w:r w:rsidRPr="00856E94">
        <w:rPr>
          <w:szCs w:val="28"/>
          <w:lang w:val="uz-Latn-UZ"/>
        </w:rPr>
        <w:t xml:space="preserve">15. Total English. Intermediate. Rachel Roberts, Antonia Clare, J.J Wilson. Longman. </w:t>
      </w:r>
    </w:p>
    <w:p w:rsidR="002F7CE4" w:rsidRPr="00856E94" w:rsidRDefault="002F7CE4" w:rsidP="002F7CE4">
      <w:pPr>
        <w:rPr>
          <w:b/>
          <w:szCs w:val="28"/>
          <w:lang w:val="uz-Latn-UZ"/>
        </w:rPr>
      </w:pPr>
      <w:r w:rsidRPr="00856E94">
        <w:rPr>
          <w:b/>
          <w:szCs w:val="28"/>
          <w:lang w:val="uz-Latn-UZ"/>
        </w:rPr>
        <w:t>Fiction</w:t>
      </w:r>
    </w:p>
    <w:p w:rsidR="002F7CE4" w:rsidRPr="00856E94" w:rsidRDefault="002F7CE4" w:rsidP="002F7CE4">
      <w:pPr>
        <w:rPr>
          <w:szCs w:val="28"/>
          <w:lang w:val="uz-Latn-UZ"/>
        </w:rPr>
      </w:pPr>
      <w:r w:rsidRPr="00856E94">
        <w:rPr>
          <w:szCs w:val="28"/>
          <w:lang w:val="uz-Latn-UZ"/>
        </w:rPr>
        <w:t>1.  Hornby, N. (1998) About a Boy. Penguin Books.</w:t>
      </w:r>
    </w:p>
    <w:p w:rsidR="002F7CE4" w:rsidRPr="00856E94" w:rsidRDefault="002F7CE4" w:rsidP="002F7CE4">
      <w:pPr>
        <w:rPr>
          <w:szCs w:val="28"/>
          <w:lang w:val="uz-Latn-UZ"/>
        </w:rPr>
      </w:pPr>
      <w:r w:rsidRPr="00856E94">
        <w:rPr>
          <w:szCs w:val="28"/>
          <w:lang w:val="uz-Latn-UZ"/>
        </w:rPr>
        <w:t>2.  Kinsella, S. (2003) Can you keep a secret? Black Swain.</w:t>
      </w:r>
    </w:p>
    <w:p w:rsidR="002F7CE4" w:rsidRPr="00856E94" w:rsidRDefault="002F7CE4" w:rsidP="002F7CE4">
      <w:pPr>
        <w:rPr>
          <w:szCs w:val="28"/>
          <w:lang w:val="uz-Latn-UZ"/>
        </w:rPr>
      </w:pPr>
      <w:r w:rsidRPr="00856E94">
        <w:rPr>
          <w:szCs w:val="28"/>
          <w:lang w:val="uz-Latn-UZ"/>
        </w:rPr>
        <w:t>3.  Ishiguro, K. (1989) The Remains of the Day. Faber &amp; Faber.</w:t>
      </w:r>
    </w:p>
    <w:p w:rsidR="002F7CE4" w:rsidRPr="00856E94" w:rsidRDefault="002F7CE4" w:rsidP="002F7CE4">
      <w:pPr>
        <w:rPr>
          <w:b/>
          <w:szCs w:val="28"/>
          <w:lang w:val="uz-Latn-UZ"/>
        </w:rPr>
      </w:pPr>
      <w:r w:rsidRPr="00856E94">
        <w:rPr>
          <w:b/>
          <w:szCs w:val="28"/>
          <w:lang w:val="uz-Latn-UZ"/>
        </w:rPr>
        <w:t xml:space="preserve">Suggested web sites: </w:t>
      </w:r>
    </w:p>
    <w:p w:rsidR="002F7CE4" w:rsidRPr="00856E94" w:rsidRDefault="002F7CE4" w:rsidP="002F7CE4">
      <w:pPr>
        <w:rPr>
          <w:szCs w:val="28"/>
          <w:lang w:val="uz-Latn-UZ"/>
        </w:rPr>
      </w:pPr>
      <w:r w:rsidRPr="00856E94">
        <w:rPr>
          <w:szCs w:val="28"/>
          <w:lang w:val="uz-Latn-UZ"/>
        </w:rPr>
        <w:t xml:space="preserve">www.teachingenglish.org.uk </w:t>
      </w:r>
    </w:p>
    <w:p w:rsidR="002F7CE4" w:rsidRPr="00856E94" w:rsidRDefault="002F7CE4" w:rsidP="002F7CE4">
      <w:pPr>
        <w:rPr>
          <w:szCs w:val="28"/>
          <w:lang w:val="uz-Latn-UZ"/>
        </w:rPr>
      </w:pPr>
      <w:r w:rsidRPr="00856E94">
        <w:rPr>
          <w:szCs w:val="28"/>
          <w:lang w:val="uz-Latn-UZ"/>
        </w:rPr>
        <w:t xml:space="preserve">www.online-literature.com </w:t>
      </w:r>
    </w:p>
    <w:p w:rsidR="002F7CE4" w:rsidRPr="00856E94" w:rsidRDefault="002F7CE4" w:rsidP="002F7CE4">
      <w:pPr>
        <w:rPr>
          <w:szCs w:val="28"/>
          <w:lang w:val="uz-Latn-UZ"/>
        </w:rPr>
      </w:pPr>
      <w:r w:rsidRPr="00856E94">
        <w:rPr>
          <w:szCs w:val="28"/>
          <w:lang w:val="uz-Latn-UZ"/>
        </w:rPr>
        <w:t xml:space="preserve">www.literature.org/ </w:t>
      </w:r>
    </w:p>
    <w:p w:rsidR="002F7CE4" w:rsidRPr="00856E94" w:rsidRDefault="002F7CE4" w:rsidP="002F7CE4">
      <w:pPr>
        <w:rPr>
          <w:szCs w:val="28"/>
          <w:lang w:val="uz-Latn-UZ"/>
        </w:rPr>
      </w:pPr>
      <w:r w:rsidRPr="00856E94">
        <w:rPr>
          <w:szCs w:val="28"/>
          <w:lang w:val="uz-Latn-UZ"/>
        </w:rPr>
        <w:t xml:space="preserve">www.pearsonlongman.com/ae/ </w:t>
      </w:r>
    </w:p>
    <w:p w:rsidR="002F7CE4" w:rsidRPr="00856E94" w:rsidRDefault="002F7CE4" w:rsidP="002F7CE4">
      <w:pPr>
        <w:rPr>
          <w:szCs w:val="28"/>
          <w:lang w:val="uz-Latn-UZ"/>
        </w:rPr>
      </w:pPr>
      <w:r w:rsidRPr="00856E94">
        <w:rPr>
          <w:szCs w:val="28"/>
          <w:lang w:val="uz-Latn-UZ"/>
        </w:rPr>
        <w:t>www.developreading.com</w:t>
      </w:r>
    </w:p>
    <w:p w:rsidR="002F7CE4" w:rsidRPr="00856E94" w:rsidRDefault="002F7CE4" w:rsidP="002F7CE4">
      <w:pPr>
        <w:rPr>
          <w:szCs w:val="28"/>
          <w:lang w:val="uz-Latn-UZ"/>
        </w:rPr>
      </w:pPr>
      <w:r w:rsidRPr="00856E94">
        <w:rPr>
          <w:szCs w:val="28"/>
          <w:lang w:val="uz-Latn-UZ"/>
        </w:rPr>
        <w:t>www.jobproblems.com</w:t>
      </w:r>
    </w:p>
    <w:p w:rsidR="002F7CE4" w:rsidRPr="00856E94" w:rsidRDefault="002F7CE4" w:rsidP="002F7CE4">
      <w:pPr>
        <w:jc w:val="center"/>
        <w:rPr>
          <w:b/>
          <w:sz w:val="28"/>
          <w:szCs w:val="32"/>
          <w:lang w:val="uz-Latn-UZ"/>
        </w:rPr>
      </w:pPr>
      <w:r w:rsidRPr="00856E94">
        <w:rPr>
          <w:b/>
          <w:sz w:val="28"/>
          <w:szCs w:val="32"/>
          <w:lang w:val="uz-Latn-UZ"/>
        </w:rPr>
        <w:t>Glossary</w:t>
      </w:r>
    </w:p>
    <w:p w:rsidR="002F7CE4" w:rsidRPr="00856E94" w:rsidRDefault="002F7CE4" w:rsidP="002F7CE4">
      <w:pPr>
        <w:rPr>
          <w:szCs w:val="28"/>
          <w:lang w:val="uz-Latn-UZ"/>
        </w:rPr>
      </w:pPr>
      <w:r w:rsidRPr="00856E94">
        <w:rPr>
          <w:b/>
          <w:szCs w:val="28"/>
          <w:lang w:val="uz-Latn-UZ"/>
        </w:rPr>
        <w:t>FLOURISH</w:t>
      </w:r>
      <w:r w:rsidRPr="00856E94">
        <w:rPr>
          <w:szCs w:val="28"/>
          <w:lang w:val="uz-Latn-UZ"/>
        </w:rPr>
        <w:t xml:space="preserve"> – to thrive or grow well, </w:t>
      </w:r>
    </w:p>
    <w:p w:rsidR="002F7CE4" w:rsidRPr="00856E94" w:rsidRDefault="002F7CE4" w:rsidP="002F7CE4">
      <w:pPr>
        <w:rPr>
          <w:szCs w:val="28"/>
          <w:lang w:val="uz-Latn-UZ"/>
        </w:rPr>
      </w:pPr>
      <w:r w:rsidRPr="00856E94">
        <w:rPr>
          <w:b/>
          <w:szCs w:val="28"/>
          <w:lang w:val="uz-Latn-UZ"/>
        </w:rPr>
        <w:t>EXTERMINATE</w:t>
      </w:r>
      <w:r w:rsidRPr="00856E94">
        <w:rPr>
          <w:szCs w:val="28"/>
          <w:lang w:val="uz-Latn-UZ"/>
        </w:rPr>
        <w:t xml:space="preserve"> – to kill, to bring to an end, to finish</w:t>
      </w:r>
    </w:p>
    <w:p w:rsidR="002F7CE4" w:rsidRPr="00856E94" w:rsidRDefault="002F7CE4" w:rsidP="002F7CE4">
      <w:pPr>
        <w:rPr>
          <w:szCs w:val="28"/>
          <w:lang w:val="uz-Latn-UZ"/>
        </w:rPr>
      </w:pPr>
      <w:r w:rsidRPr="00856E94">
        <w:rPr>
          <w:b/>
          <w:szCs w:val="28"/>
          <w:lang w:val="uz-Latn-UZ"/>
        </w:rPr>
        <w:t>CARRION</w:t>
      </w:r>
      <w:r w:rsidRPr="00856E94">
        <w:rPr>
          <w:szCs w:val="28"/>
          <w:lang w:val="uz-Latn-UZ"/>
        </w:rPr>
        <w:t xml:space="preserve"> – dead flesh, carcasses</w:t>
      </w:r>
    </w:p>
    <w:p w:rsidR="002F7CE4" w:rsidRPr="00856E94" w:rsidRDefault="002F7CE4" w:rsidP="002F7CE4">
      <w:pPr>
        <w:rPr>
          <w:szCs w:val="28"/>
          <w:lang w:val="uz-Latn-UZ"/>
        </w:rPr>
      </w:pPr>
      <w:r w:rsidRPr="00856E94">
        <w:rPr>
          <w:b/>
          <w:szCs w:val="28"/>
          <w:lang w:val="uz-Latn-UZ"/>
        </w:rPr>
        <w:lastRenderedPageBreak/>
        <w:t>RANCHES</w:t>
      </w:r>
      <w:r w:rsidRPr="00856E94">
        <w:rPr>
          <w:szCs w:val="28"/>
          <w:lang w:val="uz-Latn-UZ"/>
        </w:rPr>
        <w:t xml:space="preserve"> – a house on a small farm</w:t>
      </w:r>
    </w:p>
    <w:p w:rsidR="002F7CE4" w:rsidRPr="00856E94" w:rsidRDefault="002F7CE4" w:rsidP="002F7CE4">
      <w:pPr>
        <w:rPr>
          <w:szCs w:val="28"/>
          <w:lang w:val="uz-Latn-UZ"/>
        </w:rPr>
      </w:pPr>
      <w:r w:rsidRPr="00856E94">
        <w:rPr>
          <w:b/>
          <w:szCs w:val="28"/>
          <w:lang w:val="uz-Latn-UZ"/>
        </w:rPr>
        <w:t>PREDATOR</w:t>
      </w:r>
      <w:r w:rsidRPr="00856E94">
        <w:rPr>
          <w:szCs w:val="28"/>
          <w:lang w:val="uz-Latn-UZ"/>
        </w:rPr>
        <w:t xml:space="preserve"> – any organism that hunts and kills other organisms</w:t>
      </w:r>
    </w:p>
    <w:p w:rsidR="002F7CE4" w:rsidRPr="00F66A36" w:rsidRDefault="002F7CE4" w:rsidP="002F7CE4">
      <w:pPr>
        <w:jc w:val="center"/>
        <w:rPr>
          <w:b/>
          <w:szCs w:val="28"/>
          <w:lang w:val="en-US"/>
        </w:rPr>
      </w:pPr>
      <w:r w:rsidRPr="00856E94">
        <w:rPr>
          <w:b/>
          <w:szCs w:val="28"/>
        </w:rPr>
        <w:t>LESSON # 2</w:t>
      </w:r>
      <w:r w:rsidR="00F66A36">
        <w:rPr>
          <w:b/>
          <w:szCs w:val="28"/>
          <w:lang w:val="en-US"/>
        </w:rPr>
        <w:t>-3</w:t>
      </w:r>
    </w:p>
    <w:p w:rsidR="002F7CE4" w:rsidRPr="00856E94" w:rsidRDefault="002F7CE4" w:rsidP="002F7CE4">
      <w:pPr>
        <w:rPr>
          <w:b/>
          <w:szCs w:val="28"/>
        </w:rPr>
      </w:pPr>
      <w:r w:rsidRPr="00856E94">
        <w:rPr>
          <w:b/>
          <w:szCs w:val="28"/>
        </w:rPr>
        <w:t>Writing</w:t>
      </w:r>
    </w:p>
    <w:tbl>
      <w:tblPr>
        <w:tblStyle w:val="a8"/>
        <w:tblW w:w="0" w:type="auto"/>
        <w:tblLook w:val="04A0"/>
      </w:tblPr>
      <w:tblGrid>
        <w:gridCol w:w="4468"/>
        <w:gridCol w:w="5103"/>
      </w:tblGrid>
      <w:tr w:rsidR="002F7CE4" w:rsidRPr="00AE5DAE" w:rsidTr="002F7CE4">
        <w:trPr>
          <w:trHeight w:val="383"/>
        </w:trPr>
        <w:tc>
          <w:tcPr>
            <w:tcW w:w="4928" w:type="dxa"/>
          </w:tcPr>
          <w:p w:rsidR="002F7CE4" w:rsidRPr="00856E94" w:rsidRDefault="002F7CE4" w:rsidP="00F66A36">
            <w:pPr>
              <w:rPr>
                <w:sz w:val="24"/>
                <w:szCs w:val="28"/>
                <w:lang w:val="en-US"/>
              </w:rPr>
            </w:pPr>
            <w:r w:rsidRPr="00856E94">
              <w:rPr>
                <w:sz w:val="24"/>
                <w:szCs w:val="28"/>
              </w:rPr>
              <w:t>Theme # 2</w:t>
            </w:r>
            <w:r w:rsidR="00F66A36">
              <w:rPr>
                <w:sz w:val="24"/>
                <w:szCs w:val="28"/>
                <w:lang w:val="en-US"/>
              </w:rPr>
              <w:t>-3</w:t>
            </w:r>
          </w:p>
        </w:tc>
        <w:tc>
          <w:tcPr>
            <w:tcW w:w="5635" w:type="dxa"/>
          </w:tcPr>
          <w:p w:rsidR="002F7CE4" w:rsidRPr="00856E94" w:rsidRDefault="002F7CE4" w:rsidP="002F7CE4">
            <w:pPr>
              <w:rPr>
                <w:sz w:val="24"/>
                <w:szCs w:val="28"/>
                <w:lang w:val="en-US"/>
              </w:rPr>
            </w:pPr>
            <w:r w:rsidRPr="00856E94">
              <w:rPr>
                <w:sz w:val="24"/>
                <w:szCs w:val="28"/>
                <w:lang w:val="en-US"/>
              </w:rPr>
              <w:t xml:space="preserve">Cause and effect essay (second draft)  </w:t>
            </w:r>
          </w:p>
        </w:tc>
      </w:tr>
    </w:tbl>
    <w:p w:rsidR="002F7CE4" w:rsidRPr="00856E94" w:rsidRDefault="002F7CE4" w:rsidP="002F7CE4">
      <w:pPr>
        <w:rPr>
          <w:szCs w:val="28"/>
          <w:lang w:val="en-US"/>
        </w:rPr>
      </w:pPr>
    </w:p>
    <w:tbl>
      <w:tblPr>
        <w:tblStyle w:val="a8"/>
        <w:tblW w:w="0" w:type="auto"/>
        <w:tblLook w:val="04A0"/>
      </w:tblPr>
      <w:tblGrid>
        <w:gridCol w:w="3001"/>
        <w:gridCol w:w="1346"/>
        <w:gridCol w:w="5224"/>
      </w:tblGrid>
      <w:tr w:rsidR="002F7CE4" w:rsidRPr="00856E94" w:rsidTr="002F7CE4">
        <w:trPr>
          <w:trHeight w:val="466"/>
        </w:trPr>
        <w:tc>
          <w:tcPr>
            <w:tcW w:w="4815" w:type="dxa"/>
            <w:gridSpan w:val="2"/>
            <w:tcBorders>
              <w:right w:val="single" w:sz="4" w:space="0" w:color="auto"/>
            </w:tcBorders>
          </w:tcPr>
          <w:p w:rsidR="002F7CE4" w:rsidRPr="00856E94" w:rsidRDefault="002F7CE4" w:rsidP="00CF5180">
            <w:pPr>
              <w:rPr>
                <w:sz w:val="24"/>
                <w:szCs w:val="28"/>
                <w:lang w:val="en-US"/>
              </w:rPr>
            </w:pPr>
            <w:r w:rsidRPr="00856E94">
              <w:rPr>
                <w:sz w:val="24"/>
                <w:szCs w:val="28"/>
                <w:lang w:val="en-US"/>
              </w:rPr>
              <w:t xml:space="preserve">Length: </w:t>
            </w:r>
            <w:r w:rsidR="00CF5180">
              <w:rPr>
                <w:sz w:val="24"/>
                <w:szCs w:val="28"/>
                <w:lang w:val="en-US"/>
              </w:rPr>
              <w:t>4</w:t>
            </w:r>
          </w:p>
        </w:tc>
        <w:tc>
          <w:tcPr>
            <w:tcW w:w="5748" w:type="dxa"/>
            <w:tcBorders>
              <w:left w:val="single" w:sz="4" w:space="0" w:color="auto"/>
            </w:tcBorders>
          </w:tcPr>
          <w:p w:rsidR="002F7CE4" w:rsidRPr="00856E94" w:rsidRDefault="002F7CE4" w:rsidP="00CF5180">
            <w:pPr>
              <w:rPr>
                <w:sz w:val="24"/>
                <w:szCs w:val="28"/>
                <w:lang w:val="en-US"/>
              </w:rPr>
            </w:pPr>
            <w:r w:rsidRPr="00856E94">
              <w:rPr>
                <w:sz w:val="24"/>
                <w:szCs w:val="28"/>
                <w:lang w:val="en-US"/>
              </w:rPr>
              <w:t>Number of Students:</w:t>
            </w:r>
          </w:p>
        </w:tc>
      </w:tr>
      <w:tr w:rsidR="002F7CE4" w:rsidRPr="00856E94" w:rsidTr="002F7CE4">
        <w:tc>
          <w:tcPr>
            <w:tcW w:w="10563" w:type="dxa"/>
            <w:gridSpan w:val="3"/>
          </w:tcPr>
          <w:p w:rsidR="002F7CE4" w:rsidRPr="00856E94" w:rsidRDefault="002F7CE4" w:rsidP="002F7CE4">
            <w:pPr>
              <w:rPr>
                <w:sz w:val="24"/>
                <w:szCs w:val="28"/>
                <w:lang w:val="en-US"/>
              </w:rPr>
            </w:pPr>
            <w:r w:rsidRPr="00856E94">
              <w:rPr>
                <w:sz w:val="24"/>
                <w:szCs w:val="28"/>
                <w:lang w:val="en-US"/>
              </w:rPr>
              <w:t xml:space="preserve">Lesson Outline </w:t>
            </w:r>
          </w:p>
          <w:p w:rsidR="002F7CE4" w:rsidRPr="00856E94" w:rsidRDefault="002F7CE4" w:rsidP="002F7CE4">
            <w:pPr>
              <w:rPr>
                <w:sz w:val="24"/>
                <w:szCs w:val="28"/>
                <w:lang w:val="en-US"/>
              </w:rPr>
            </w:pPr>
            <w:r w:rsidRPr="00856E94">
              <w:rPr>
                <w:sz w:val="24"/>
                <w:szCs w:val="28"/>
                <w:lang w:val="en-US"/>
              </w:rPr>
              <w:t xml:space="preserve">1. Warm-up </w:t>
            </w:r>
          </w:p>
          <w:p w:rsidR="002F7CE4" w:rsidRPr="00856E94" w:rsidRDefault="002F7CE4" w:rsidP="002F7CE4">
            <w:pPr>
              <w:rPr>
                <w:sz w:val="24"/>
                <w:szCs w:val="28"/>
                <w:lang w:val="en-US"/>
              </w:rPr>
            </w:pPr>
            <w:r w:rsidRPr="00856E94">
              <w:rPr>
                <w:sz w:val="24"/>
                <w:szCs w:val="28"/>
                <w:lang w:val="en-US"/>
              </w:rPr>
              <w:t xml:space="preserve"> 2. Activity 1.  Introduction to the  essay structure</w:t>
            </w:r>
          </w:p>
          <w:p w:rsidR="002F7CE4" w:rsidRPr="00856E94" w:rsidRDefault="002F7CE4" w:rsidP="002F7CE4">
            <w:pPr>
              <w:rPr>
                <w:sz w:val="24"/>
                <w:szCs w:val="28"/>
                <w:lang w:val="en-US"/>
              </w:rPr>
            </w:pPr>
            <w:r w:rsidRPr="00856E94">
              <w:rPr>
                <w:sz w:val="24"/>
                <w:szCs w:val="28"/>
                <w:lang w:val="en-US"/>
              </w:rPr>
              <w:t xml:space="preserve"> 3. Activity 2. Essay outline </w:t>
            </w:r>
          </w:p>
          <w:p w:rsidR="002F7CE4" w:rsidRPr="00856E94" w:rsidRDefault="002F7CE4" w:rsidP="002F7CE4">
            <w:pPr>
              <w:rPr>
                <w:sz w:val="24"/>
                <w:szCs w:val="28"/>
                <w:lang w:val="en-US"/>
              </w:rPr>
            </w:pPr>
            <w:r w:rsidRPr="00856E94">
              <w:rPr>
                <w:sz w:val="24"/>
                <w:szCs w:val="28"/>
                <w:lang w:val="en-US"/>
              </w:rPr>
              <w:t>4. Activity 3. Practicing</w:t>
            </w:r>
          </w:p>
          <w:p w:rsidR="002F7CE4" w:rsidRPr="00856E94" w:rsidRDefault="002F7CE4" w:rsidP="002F7CE4">
            <w:pPr>
              <w:rPr>
                <w:sz w:val="24"/>
                <w:szCs w:val="28"/>
                <w:lang w:val="en-US"/>
              </w:rPr>
            </w:pPr>
            <w:r w:rsidRPr="00856E94">
              <w:rPr>
                <w:sz w:val="24"/>
                <w:szCs w:val="28"/>
                <w:lang w:val="en-US"/>
              </w:rPr>
              <w:t xml:space="preserve"> 5. Activity 4. Case study</w:t>
            </w:r>
          </w:p>
        </w:tc>
      </w:tr>
      <w:tr w:rsidR="002F7CE4" w:rsidRPr="00AE5DAE" w:rsidTr="002F7CE4">
        <w:tc>
          <w:tcPr>
            <w:tcW w:w="10563" w:type="dxa"/>
            <w:gridSpan w:val="3"/>
          </w:tcPr>
          <w:p w:rsidR="002F7CE4" w:rsidRPr="00856E94" w:rsidRDefault="002F7CE4" w:rsidP="002F7CE4">
            <w:pPr>
              <w:rPr>
                <w:sz w:val="24"/>
                <w:szCs w:val="28"/>
              </w:rPr>
            </w:pPr>
            <w:r w:rsidRPr="00856E94">
              <w:rPr>
                <w:sz w:val="24"/>
                <w:szCs w:val="28"/>
                <w:lang w:val="en-US"/>
              </w:rPr>
              <w:t xml:space="preserve">The aіm: </w:t>
            </w:r>
          </w:p>
          <w:p w:rsidR="002F7CE4" w:rsidRPr="00856E94" w:rsidRDefault="002F7CE4" w:rsidP="00EF3B51">
            <w:pPr>
              <w:pStyle w:val="a3"/>
              <w:numPr>
                <w:ilvl w:val="0"/>
                <w:numId w:val="102"/>
              </w:numPr>
              <w:spacing w:after="0" w:line="240" w:lineRule="auto"/>
              <w:rPr>
                <w:rFonts w:ascii="Times New Roman" w:hAnsi="Times New Roman"/>
                <w:sz w:val="24"/>
                <w:szCs w:val="28"/>
                <w:lang w:val="en-US"/>
              </w:rPr>
            </w:pPr>
            <w:r w:rsidRPr="00856E94">
              <w:rPr>
                <w:rFonts w:ascii="Times New Roman" w:hAnsi="Times New Roman"/>
                <w:sz w:val="24"/>
                <w:szCs w:val="28"/>
                <w:lang w:val="en-US"/>
              </w:rPr>
              <w:t>to give students guided practice on introduction writing and conclusion</w:t>
            </w:r>
          </w:p>
        </w:tc>
      </w:tr>
      <w:tr w:rsidR="002F7CE4" w:rsidRPr="00AE5DAE" w:rsidTr="002F7CE4">
        <w:tc>
          <w:tcPr>
            <w:tcW w:w="10563" w:type="dxa"/>
            <w:gridSpan w:val="3"/>
          </w:tcPr>
          <w:p w:rsidR="002F7CE4" w:rsidRPr="00856E94" w:rsidRDefault="002F7CE4" w:rsidP="002F7CE4">
            <w:pPr>
              <w:rPr>
                <w:sz w:val="24"/>
                <w:szCs w:val="28"/>
              </w:rPr>
            </w:pPr>
            <w:r w:rsidRPr="00856E94">
              <w:rPr>
                <w:sz w:val="24"/>
                <w:szCs w:val="28"/>
                <w:lang w:val="en-US"/>
              </w:rPr>
              <w:t xml:space="preserve">Objectives:  </w:t>
            </w:r>
          </w:p>
          <w:p w:rsidR="002F7CE4" w:rsidRPr="00856E94" w:rsidRDefault="002F7CE4" w:rsidP="00EF3B51">
            <w:pPr>
              <w:pStyle w:val="a3"/>
              <w:numPr>
                <w:ilvl w:val="0"/>
                <w:numId w:val="102"/>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to give students an opportunity to know more about cause and effect essay introduction  </w:t>
            </w:r>
          </w:p>
          <w:p w:rsidR="002F7CE4" w:rsidRPr="00856E94" w:rsidRDefault="002F7CE4" w:rsidP="00EF3B51">
            <w:pPr>
              <w:pStyle w:val="a3"/>
              <w:numPr>
                <w:ilvl w:val="0"/>
                <w:numId w:val="102"/>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 to let ss practice thesis statement writing   </w:t>
            </w:r>
          </w:p>
          <w:p w:rsidR="002F7CE4" w:rsidRPr="00856E94" w:rsidRDefault="002F7CE4" w:rsidP="00EF3B51">
            <w:pPr>
              <w:pStyle w:val="a3"/>
              <w:numPr>
                <w:ilvl w:val="0"/>
                <w:numId w:val="102"/>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 to give students practice in thesis statement and essay writing </w:t>
            </w:r>
          </w:p>
          <w:p w:rsidR="002F7CE4" w:rsidRPr="00856E94" w:rsidRDefault="002F7CE4" w:rsidP="00EF3B51">
            <w:pPr>
              <w:pStyle w:val="a3"/>
              <w:numPr>
                <w:ilvl w:val="0"/>
                <w:numId w:val="102"/>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 to let ss practice thesis statement writing  </w:t>
            </w:r>
          </w:p>
        </w:tc>
      </w:tr>
      <w:tr w:rsidR="002F7CE4" w:rsidRPr="00AE5DAE" w:rsidTr="002F7CE4">
        <w:tc>
          <w:tcPr>
            <w:tcW w:w="3300" w:type="dxa"/>
            <w:tcBorders>
              <w:bottom w:val="single" w:sz="4" w:space="0" w:color="auto"/>
              <w:right w:val="single" w:sz="4" w:space="0" w:color="auto"/>
            </w:tcBorders>
          </w:tcPr>
          <w:p w:rsidR="002F7CE4" w:rsidRPr="00856E94" w:rsidRDefault="002F7CE4" w:rsidP="002F7CE4">
            <w:pPr>
              <w:rPr>
                <w:sz w:val="24"/>
                <w:szCs w:val="28"/>
                <w:lang w:val="en-US"/>
              </w:rPr>
            </w:pPr>
            <w:r w:rsidRPr="00856E94">
              <w:rPr>
                <w:sz w:val="24"/>
                <w:szCs w:val="28"/>
                <w:lang w:val="en-US"/>
              </w:rPr>
              <w:t>Activity Type:</w:t>
            </w:r>
          </w:p>
        </w:tc>
        <w:tc>
          <w:tcPr>
            <w:tcW w:w="7263" w:type="dxa"/>
            <w:gridSpan w:val="2"/>
            <w:tcBorders>
              <w:left w:val="single" w:sz="4" w:space="0" w:color="auto"/>
              <w:bottom w:val="single" w:sz="4" w:space="0" w:color="auto"/>
            </w:tcBorders>
          </w:tcPr>
          <w:p w:rsidR="002F7CE4" w:rsidRPr="00856E94" w:rsidRDefault="002F7CE4" w:rsidP="002F7CE4">
            <w:pPr>
              <w:ind w:left="672"/>
              <w:rPr>
                <w:sz w:val="24"/>
                <w:szCs w:val="28"/>
                <w:lang w:val="en-US"/>
              </w:rPr>
            </w:pPr>
            <w:r w:rsidRPr="00856E94">
              <w:rPr>
                <w:sz w:val="24"/>
                <w:szCs w:val="28"/>
                <w:lang w:val="en-US"/>
              </w:rPr>
              <w:t>Individual, pair work, small group, whole class (teacher-students)</w:t>
            </w:r>
          </w:p>
        </w:tc>
      </w:tr>
    </w:tbl>
    <w:p w:rsidR="002F7CE4" w:rsidRPr="00856E94" w:rsidRDefault="002F7CE4" w:rsidP="002F7CE4">
      <w:pPr>
        <w:rPr>
          <w:b/>
          <w:szCs w:val="28"/>
          <w:lang w:val="en-US"/>
        </w:rPr>
      </w:pPr>
      <w:r w:rsidRPr="00856E94">
        <w:rPr>
          <w:b/>
          <w:szCs w:val="28"/>
          <w:lang w:val="en-US"/>
        </w:rPr>
        <w:t>Lead in</w:t>
      </w:r>
    </w:p>
    <w:p w:rsidR="002F7CE4" w:rsidRPr="00856E94" w:rsidRDefault="002F7CE4" w:rsidP="002F7CE4">
      <w:pPr>
        <w:rPr>
          <w:b/>
          <w:szCs w:val="28"/>
          <w:lang w:val="en-US"/>
        </w:rPr>
      </w:pPr>
      <w:r w:rsidRPr="00856E94">
        <w:rPr>
          <w:b/>
          <w:szCs w:val="28"/>
          <w:lang w:val="en-US"/>
        </w:rPr>
        <w:t xml:space="preserve"> Objective: revision </w:t>
      </w:r>
    </w:p>
    <w:p w:rsidR="002F7CE4" w:rsidRPr="00856E94" w:rsidRDefault="002F7CE4" w:rsidP="002F7CE4">
      <w:pPr>
        <w:rPr>
          <w:szCs w:val="28"/>
          <w:lang w:val="en-US"/>
        </w:rPr>
      </w:pPr>
      <w:r w:rsidRPr="00856E94">
        <w:rPr>
          <w:b/>
          <w:szCs w:val="28"/>
          <w:lang w:val="en-US"/>
        </w:rPr>
        <w:t>Time:</w:t>
      </w:r>
      <w:r w:rsidRPr="00856E94">
        <w:rPr>
          <w:szCs w:val="28"/>
          <w:lang w:val="en-US"/>
        </w:rPr>
        <w:t xml:space="preserve"> 10 min </w:t>
      </w:r>
    </w:p>
    <w:p w:rsidR="002F7CE4" w:rsidRPr="00856E94" w:rsidRDefault="002F7CE4" w:rsidP="002F7CE4">
      <w:pPr>
        <w:rPr>
          <w:szCs w:val="28"/>
          <w:lang w:val="en-US"/>
        </w:rPr>
      </w:pPr>
      <w:r w:rsidRPr="00856E94">
        <w:rPr>
          <w:b/>
          <w:szCs w:val="28"/>
          <w:lang w:val="en-US"/>
        </w:rPr>
        <w:t>Materials:</w:t>
      </w:r>
      <w:r w:rsidRPr="00856E94">
        <w:rPr>
          <w:szCs w:val="28"/>
          <w:lang w:val="en-US"/>
        </w:rPr>
        <w:t xml:space="preserve"> Students homework </w:t>
      </w:r>
    </w:p>
    <w:p w:rsidR="002F7CE4" w:rsidRPr="00856E94" w:rsidRDefault="002F7CE4" w:rsidP="002F7CE4">
      <w:pPr>
        <w:rPr>
          <w:szCs w:val="28"/>
          <w:lang w:val="en-US"/>
        </w:rPr>
      </w:pPr>
      <w:r w:rsidRPr="00856E94">
        <w:rPr>
          <w:szCs w:val="28"/>
          <w:lang w:val="en-US"/>
        </w:rPr>
        <w:t xml:space="preserve"> ►Procedure: (8 min)  Ask students the following question and elicit their answers. </w:t>
      </w:r>
    </w:p>
    <w:p w:rsidR="002F7CE4" w:rsidRPr="00856E94" w:rsidRDefault="002F7CE4" w:rsidP="002F7CE4">
      <w:pPr>
        <w:rPr>
          <w:szCs w:val="28"/>
          <w:lang w:val="en-US"/>
        </w:rPr>
      </w:pPr>
      <w:r w:rsidRPr="00856E94">
        <w:rPr>
          <w:szCs w:val="28"/>
          <w:lang w:val="en-US"/>
        </w:rPr>
        <w:t xml:space="preserve"> 1. What did you learn about cause and effect essay? </w:t>
      </w:r>
    </w:p>
    <w:p w:rsidR="002F7CE4" w:rsidRPr="00856E94" w:rsidRDefault="002F7CE4" w:rsidP="002F7CE4">
      <w:pPr>
        <w:rPr>
          <w:szCs w:val="28"/>
          <w:lang w:val="en-US"/>
        </w:rPr>
      </w:pPr>
      <w:r w:rsidRPr="00856E94">
        <w:rPr>
          <w:szCs w:val="28"/>
          <w:lang w:val="en-US"/>
        </w:rPr>
        <w:t>2. What can you say about transitions and give examples?</w:t>
      </w:r>
    </w:p>
    <w:p w:rsidR="002F7CE4" w:rsidRPr="00856E94" w:rsidRDefault="002F7CE4" w:rsidP="002F7CE4">
      <w:pPr>
        <w:rPr>
          <w:szCs w:val="28"/>
          <w:lang w:val="en-US"/>
        </w:rPr>
      </w:pPr>
      <w:r w:rsidRPr="00856E94">
        <w:rPr>
          <w:szCs w:val="28"/>
          <w:lang w:val="en-US"/>
        </w:rPr>
        <w:t xml:space="preserve"> 3. What do you want to know about cause and effect essay? </w:t>
      </w:r>
    </w:p>
    <w:p w:rsidR="002F7CE4" w:rsidRPr="00856E94" w:rsidRDefault="002F7CE4" w:rsidP="002F7CE4">
      <w:pPr>
        <w:rPr>
          <w:szCs w:val="28"/>
          <w:lang w:val="en-US"/>
        </w:rPr>
      </w:pPr>
      <w:r w:rsidRPr="00856E94">
        <w:rPr>
          <w:szCs w:val="28"/>
          <w:lang w:val="en-US"/>
        </w:rPr>
        <w:t xml:space="preserve"> ☺ (2min) Introduce the topic saying  that this lesson they are going to learn more about cause and effect essay. </w:t>
      </w:r>
    </w:p>
    <w:p w:rsidR="002F7CE4" w:rsidRPr="00856E94" w:rsidRDefault="002F7CE4" w:rsidP="002F7CE4">
      <w:pPr>
        <w:rPr>
          <w:b/>
          <w:szCs w:val="28"/>
          <w:lang w:val="en-US"/>
        </w:rPr>
      </w:pPr>
      <w:r w:rsidRPr="00856E94">
        <w:rPr>
          <w:szCs w:val="28"/>
          <w:lang w:val="en-US"/>
        </w:rPr>
        <w:t xml:space="preserve"> </w:t>
      </w:r>
      <w:r w:rsidRPr="00856E94">
        <w:rPr>
          <w:b/>
          <w:szCs w:val="28"/>
          <w:lang w:val="en-US"/>
        </w:rPr>
        <w:t>Activity 1 (introduction to the essay structure)</w:t>
      </w:r>
    </w:p>
    <w:p w:rsidR="002F7CE4" w:rsidRPr="00856E94" w:rsidRDefault="002F7CE4" w:rsidP="002F7CE4">
      <w:pPr>
        <w:rPr>
          <w:szCs w:val="28"/>
          <w:lang w:val="en-US"/>
        </w:rPr>
      </w:pPr>
      <w:r w:rsidRPr="00856E94">
        <w:rPr>
          <w:szCs w:val="28"/>
          <w:lang w:val="en-US"/>
        </w:rPr>
        <w:t xml:space="preserve"> Objective: to give students an opportunity to know more about cause and effect essay introduction  </w:t>
      </w:r>
    </w:p>
    <w:p w:rsidR="002F7CE4" w:rsidRPr="00856E94" w:rsidRDefault="002F7CE4" w:rsidP="002F7CE4">
      <w:pPr>
        <w:rPr>
          <w:szCs w:val="28"/>
          <w:lang w:val="en-US"/>
        </w:rPr>
      </w:pPr>
      <w:r w:rsidRPr="00856E94">
        <w:rPr>
          <w:szCs w:val="28"/>
          <w:lang w:val="en-US"/>
        </w:rPr>
        <w:t>Time: 25 min</w:t>
      </w:r>
    </w:p>
    <w:p w:rsidR="002F7CE4" w:rsidRPr="00856E94" w:rsidRDefault="002F7CE4" w:rsidP="002F7CE4">
      <w:pPr>
        <w:rPr>
          <w:szCs w:val="28"/>
          <w:lang w:val="en-US"/>
        </w:rPr>
      </w:pPr>
      <w:r w:rsidRPr="00856E94">
        <w:rPr>
          <w:szCs w:val="28"/>
          <w:lang w:val="en-US"/>
        </w:rPr>
        <w:t xml:space="preserve"> Materials: Handout # 1/</w:t>
      </w:r>
    </w:p>
    <w:p w:rsidR="002F7CE4" w:rsidRPr="00856E94" w:rsidRDefault="002F7CE4" w:rsidP="002F7CE4">
      <w:pPr>
        <w:rPr>
          <w:szCs w:val="28"/>
          <w:lang w:val="en-US"/>
        </w:rPr>
      </w:pPr>
      <w:r w:rsidRPr="00856E94">
        <w:rPr>
          <w:szCs w:val="28"/>
          <w:lang w:val="en-US"/>
        </w:rPr>
        <w:t xml:space="preserve"> ►Procedure:</w:t>
      </w:r>
    </w:p>
    <w:p w:rsidR="002F7CE4" w:rsidRPr="00856E94" w:rsidRDefault="002F7CE4" w:rsidP="002F7CE4">
      <w:pPr>
        <w:rPr>
          <w:szCs w:val="28"/>
          <w:lang w:val="en-US"/>
        </w:rPr>
      </w:pPr>
      <w:r w:rsidRPr="00856E94">
        <w:rPr>
          <w:szCs w:val="28"/>
          <w:lang w:val="en-US"/>
        </w:rPr>
        <w:t>(10 min) Distribute handout 1and let student read the information about opening statement writing way and do follow up activities</w:t>
      </w:r>
    </w:p>
    <w:p w:rsidR="002F7CE4" w:rsidRPr="00856E94" w:rsidRDefault="002F7CE4" w:rsidP="002F7CE4">
      <w:pPr>
        <w:rPr>
          <w:szCs w:val="28"/>
          <w:lang w:val="en-US"/>
        </w:rPr>
      </w:pPr>
      <w:r w:rsidRPr="00856E94">
        <w:rPr>
          <w:szCs w:val="28"/>
          <w:lang w:val="en-US"/>
        </w:rPr>
        <w:t xml:space="preserve"> (10 min) Have practice writing sentences using connectors</w:t>
      </w:r>
    </w:p>
    <w:p w:rsidR="002F7CE4" w:rsidRPr="00856E94" w:rsidRDefault="002F7CE4" w:rsidP="002F7CE4">
      <w:pPr>
        <w:rPr>
          <w:szCs w:val="28"/>
          <w:lang w:val="en-US"/>
        </w:rPr>
      </w:pPr>
      <w:r w:rsidRPr="00856E94">
        <w:rPr>
          <w:szCs w:val="28"/>
          <w:lang w:val="en-US"/>
        </w:rPr>
        <w:t xml:space="preserve"> (5 min) check the task having whole group activity. </w:t>
      </w:r>
    </w:p>
    <w:p w:rsidR="002F7CE4" w:rsidRPr="00856E94" w:rsidRDefault="002F7CE4" w:rsidP="002F7CE4">
      <w:pPr>
        <w:rPr>
          <w:szCs w:val="28"/>
          <w:lang w:val="en-US"/>
        </w:rPr>
      </w:pPr>
      <w:r w:rsidRPr="00856E94">
        <w:rPr>
          <w:szCs w:val="28"/>
          <w:lang w:val="en-US"/>
        </w:rPr>
        <w:t xml:space="preserve"> </w:t>
      </w:r>
    </w:p>
    <w:p w:rsidR="002F7CE4" w:rsidRPr="00856E94" w:rsidRDefault="002F7CE4" w:rsidP="002F7CE4">
      <w:pPr>
        <w:rPr>
          <w:b/>
          <w:szCs w:val="28"/>
          <w:lang w:val="en-US"/>
        </w:rPr>
      </w:pPr>
      <w:r w:rsidRPr="00856E94">
        <w:rPr>
          <w:b/>
          <w:szCs w:val="28"/>
          <w:lang w:val="en-US"/>
        </w:rPr>
        <w:t>Activity 2 (essay outline)</w:t>
      </w:r>
    </w:p>
    <w:p w:rsidR="002F7CE4" w:rsidRPr="00856E94" w:rsidRDefault="002F7CE4" w:rsidP="002F7CE4">
      <w:pPr>
        <w:rPr>
          <w:szCs w:val="28"/>
          <w:lang w:val="en-US"/>
        </w:rPr>
      </w:pPr>
      <w:r w:rsidRPr="00856E94">
        <w:rPr>
          <w:szCs w:val="28"/>
          <w:lang w:val="en-US"/>
        </w:rPr>
        <w:t xml:space="preserve">  Objective:  to give students an opportunity to learn about theses statement writing secrets</w:t>
      </w:r>
    </w:p>
    <w:p w:rsidR="002F7CE4" w:rsidRPr="00856E94" w:rsidRDefault="002F7CE4" w:rsidP="002F7CE4">
      <w:pPr>
        <w:rPr>
          <w:szCs w:val="28"/>
          <w:lang w:val="en-US"/>
        </w:rPr>
      </w:pPr>
      <w:r w:rsidRPr="00856E94">
        <w:rPr>
          <w:szCs w:val="28"/>
          <w:lang w:val="en-US"/>
        </w:rPr>
        <w:t xml:space="preserve"> Time: 20 min</w:t>
      </w:r>
    </w:p>
    <w:p w:rsidR="002F7CE4" w:rsidRPr="00856E94" w:rsidRDefault="002F7CE4" w:rsidP="002F7CE4">
      <w:pPr>
        <w:rPr>
          <w:szCs w:val="28"/>
          <w:lang w:val="en-US"/>
        </w:rPr>
      </w:pPr>
      <w:r w:rsidRPr="00856E94">
        <w:rPr>
          <w:szCs w:val="28"/>
          <w:lang w:val="en-US"/>
        </w:rPr>
        <w:t xml:space="preserve"> Materials:  Handout # 2(for each student) </w:t>
      </w:r>
    </w:p>
    <w:p w:rsidR="002F7CE4" w:rsidRPr="00856E94" w:rsidRDefault="002F7CE4" w:rsidP="002F7CE4">
      <w:pPr>
        <w:rPr>
          <w:szCs w:val="28"/>
          <w:lang w:val="en-US"/>
        </w:rPr>
      </w:pPr>
      <w:r w:rsidRPr="00856E94">
        <w:rPr>
          <w:szCs w:val="28"/>
          <w:lang w:val="en-US"/>
        </w:rPr>
        <w:t xml:space="preserve">►Procedure: </w:t>
      </w:r>
    </w:p>
    <w:p w:rsidR="002F7CE4" w:rsidRPr="00856E94" w:rsidRDefault="002F7CE4" w:rsidP="002F7CE4">
      <w:pPr>
        <w:rPr>
          <w:szCs w:val="28"/>
          <w:lang w:val="en-US"/>
        </w:rPr>
      </w:pPr>
      <w:r w:rsidRPr="00856E94">
        <w:rPr>
          <w:szCs w:val="28"/>
          <w:lang w:val="en-US"/>
        </w:rPr>
        <w:t xml:space="preserve">☺ (15min) Distribute the students Handout # 2. Tell them to read the given information </w:t>
      </w:r>
    </w:p>
    <w:p w:rsidR="002F7CE4" w:rsidRPr="00856E94" w:rsidRDefault="002F7CE4" w:rsidP="002F7CE4">
      <w:pPr>
        <w:rPr>
          <w:szCs w:val="28"/>
          <w:lang w:val="en-US"/>
        </w:rPr>
      </w:pPr>
      <w:r w:rsidRPr="00856E94">
        <w:rPr>
          <w:szCs w:val="28"/>
          <w:lang w:val="en-US"/>
        </w:rPr>
        <w:t xml:space="preserve"> ☺ (5 min) check the activity with the whole group. Summarize the activity by giving final comments. </w:t>
      </w:r>
    </w:p>
    <w:p w:rsidR="002F7CE4" w:rsidRPr="00856E94" w:rsidRDefault="002F7CE4" w:rsidP="002F7CE4">
      <w:pPr>
        <w:rPr>
          <w:b/>
          <w:szCs w:val="28"/>
          <w:lang w:val="en-US"/>
        </w:rPr>
      </w:pPr>
      <w:r w:rsidRPr="00856E94">
        <w:rPr>
          <w:szCs w:val="28"/>
          <w:lang w:val="en-US"/>
        </w:rPr>
        <w:t xml:space="preserve"> </w:t>
      </w:r>
      <w:r w:rsidRPr="00856E94">
        <w:rPr>
          <w:b/>
          <w:szCs w:val="28"/>
          <w:lang w:val="en-US"/>
        </w:rPr>
        <w:t>Activity 3 (practicing)</w:t>
      </w:r>
    </w:p>
    <w:p w:rsidR="002F7CE4" w:rsidRPr="00856E94" w:rsidRDefault="002F7CE4" w:rsidP="002F7CE4">
      <w:pPr>
        <w:rPr>
          <w:szCs w:val="28"/>
          <w:lang w:val="en-US"/>
        </w:rPr>
      </w:pPr>
      <w:r w:rsidRPr="00856E94">
        <w:rPr>
          <w:szCs w:val="28"/>
          <w:lang w:val="en-US"/>
        </w:rPr>
        <w:lastRenderedPageBreak/>
        <w:t xml:space="preserve"> Objective:  to let ss practice thesis statement writing and to give students practice in thesis statement and essay writing  ;</w:t>
      </w:r>
    </w:p>
    <w:p w:rsidR="002F7CE4" w:rsidRPr="00856E94" w:rsidRDefault="002F7CE4" w:rsidP="002F7CE4">
      <w:pPr>
        <w:rPr>
          <w:szCs w:val="28"/>
          <w:lang w:val="en-US"/>
        </w:rPr>
      </w:pPr>
      <w:r w:rsidRPr="00856E94">
        <w:rPr>
          <w:szCs w:val="28"/>
          <w:lang w:val="en-US"/>
        </w:rPr>
        <w:t xml:space="preserve"> Time: 15 min</w:t>
      </w:r>
    </w:p>
    <w:p w:rsidR="002F7CE4" w:rsidRPr="00856E94" w:rsidRDefault="002F7CE4" w:rsidP="002F7CE4">
      <w:pPr>
        <w:rPr>
          <w:szCs w:val="28"/>
          <w:lang w:val="en-US"/>
        </w:rPr>
      </w:pPr>
      <w:r w:rsidRPr="00856E94">
        <w:rPr>
          <w:szCs w:val="28"/>
          <w:lang w:val="en-US"/>
        </w:rPr>
        <w:t xml:space="preserve"> Materials: Handout 3</w:t>
      </w:r>
    </w:p>
    <w:p w:rsidR="002F7CE4" w:rsidRPr="00856E94" w:rsidRDefault="002F7CE4" w:rsidP="002F7CE4">
      <w:pPr>
        <w:rPr>
          <w:szCs w:val="28"/>
          <w:lang w:val="en-US"/>
        </w:rPr>
      </w:pPr>
      <w:r w:rsidRPr="00856E94">
        <w:rPr>
          <w:szCs w:val="28"/>
          <w:lang w:val="en-US"/>
        </w:rPr>
        <w:t xml:space="preserve"> ►Procedure: </w:t>
      </w:r>
    </w:p>
    <w:p w:rsidR="002F7CE4" w:rsidRPr="00856E94" w:rsidRDefault="002F7CE4" w:rsidP="002F7CE4">
      <w:pPr>
        <w:rPr>
          <w:szCs w:val="28"/>
          <w:lang w:val="en-US"/>
        </w:rPr>
      </w:pPr>
      <w:r w:rsidRPr="00856E94">
        <w:rPr>
          <w:szCs w:val="28"/>
          <w:lang w:val="en-US"/>
        </w:rPr>
        <w:t xml:space="preserve">☺ (10 min) Ask students to complete t the sentences as an example. Handout 3 </w:t>
      </w:r>
    </w:p>
    <w:p w:rsidR="002F7CE4" w:rsidRPr="00856E94" w:rsidRDefault="002F7CE4" w:rsidP="002F7CE4">
      <w:pPr>
        <w:rPr>
          <w:szCs w:val="28"/>
          <w:lang w:val="en-US"/>
        </w:rPr>
      </w:pPr>
      <w:r w:rsidRPr="00856E94">
        <w:rPr>
          <w:szCs w:val="28"/>
          <w:lang w:val="en-US"/>
        </w:rPr>
        <w:t>☺ (5 min) Divide the class into 3 groups and practice the writing essay</w:t>
      </w:r>
    </w:p>
    <w:p w:rsidR="002F7CE4" w:rsidRPr="00856E94" w:rsidRDefault="002F7CE4" w:rsidP="002F7CE4">
      <w:pPr>
        <w:rPr>
          <w:szCs w:val="28"/>
          <w:lang w:val="en-US"/>
        </w:rPr>
      </w:pPr>
      <w:r w:rsidRPr="00856E94">
        <w:rPr>
          <w:szCs w:val="28"/>
          <w:lang w:val="en-US"/>
        </w:rPr>
        <w:t xml:space="preserve"> Finish the activity with having whole group checking. </w:t>
      </w:r>
    </w:p>
    <w:p w:rsidR="002F7CE4" w:rsidRPr="00856E94" w:rsidRDefault="002F7CE4" w:rsidP="002F7CE4">
      <w:pPr>
        <w:rPr>
          <w:szCs w:val="28"/>
          <w:lang w:val="en-US"/>
        </w:rPr>
      </w:pPr>
      <w:r w:rsidRPr="00856E94">
        <w:rPr>
          <w:szCs w:val="28"/>
          <w:lang w:val="en-US"/>
        </w:rPr>
        <w:t xml:space="preserve"> Summary </w:t>
      </w:r>
    </w:p>
    <w:p w:rsidR="002F7CE4" w:rsidRPr="00856E94" w:rsidRDefault="002F7CE4" w:rsidP="002F7CE4">
      <w:pPr>
        <w:rPr>
          <w:szCs w:val="28"/>
          <w:lang w:val="en-US"/>
        </w:rPr>
      </w:pPr>
      <w:r w:rsidRPr="00856E94">
        <w:rPr>
          <w:szCs w:val="28"/>
          <w:lang w:val="en-US"/>
        </w:rPr>
        <w:t>☺ (10 min)  Students will be supposed rewrite their second draft of their essay</w:t>
      </w:r>
    </w:p>
    <w:p w:rsidR="002F7CE4" w:rsidRPr="00856E94" w:rsidRDefault="002F7CE4" w:rsidP="002F7CE4">
      <w:pPr>
        <w:rPr>
          <w:b/>
          <w:szCs w:val="28"/>
          <w:lang w:val="en-US"/>
        </w:rPr>
      </w:pPr>
      <w:r w:rsidRPr="00856E94">
        <w:rPr>
          <w:b/>
          <w:szCs w:val="28"/>
          <w:lang w:val="en-US"/>
        </w:rPr>
        <w:t xml:space="preserve"> Homework: </w:t>
      </w:r>
    </w:p>
    <w:p w:rsidR="002F7CE4" w:rsidRPr="00856E94" w:rsidRDefault="002F7CE4" w:rsidP="002F7CE4">
      <w:pPr>
        <w:rPr>
          <w:szCs w:val="28"/>
          <w:lang w:val="en-US"/>
        </w:rPr>
      </w:pPr>
      <w:r w:rsidRPr="00856E94">
        <w:rPr>
          <w:szCs w:val="28"/>
          <w:lang w:val="en-US"/>
        </w:rPr>
        <w:t xml:space="preserve">Case study. This is a piece of writing which was written by a learner. Read carefully and check her cause and effect essay. Is there any mistake, try to analyze and give reasons for your answer. Learner really needs your advice. </w:t>
      </w:r>
    </w:p>
    <w:p w:rsidR="002F7CE4" w:rsidRPr="00856E94" w:rsidRDefault="002F7CE4" w:rsidP="002F7CE4">
      <w:pPr>
        <w:rPr>
          <w:szCs w:val="28"/>
          <w:lang w:val="en-US"/>
        </w:rPr>
      </w:pPr>
      <w:r w:rsidRPr="00856E94">
        <w:rPr>
          <w:szCs w:val="28"/>
          <w:lang w:val="en-US"/>
        </w:rPr>
        <w:t xml:space="preserve">                                                                             OBESITY</w:t>
      </w:r>
    </w:p>
    <w:p w:rsidR="002F7CE4" w:rsidRPr="00856E94" w:rsidRDefault="002F7CE4" w:rsidP="002F7CE4">
      <w:pPr>
        <w:rPr>
          <w:szCs w:val="28"/>
          <w:lang w:val="en-US"/>
        </w:rPr>
      </w:pPr>
      <w:r w:rsidRPr="00856E94">
        <w:rPr>
          <w:szCs w:val="28"/>
          <w:lang w:val="en-US"/>
        </w:rPr>
        <w:t xml:space="preserve"> Over the last ten years, western societies have seen close to a 20 % rise in the number of children who are overweight. This essay will discuss some reasons why this has occurred and examine the consequences of this worrying trend. The main cause of this problem is poor diet. Over the last decade there has been a prolific increase in the number of fast food restaurants. For example, on nearly every high street there is a MacDonald’s, Kentucky Fried Chicken and Pizza Hut. The food in these places has been proven to be very unhealthy, and much of the advertising is targeted at children, thus ensuring that they constitute the bulk of the customers of these establishments. However, it is not only due to eating out, but also the type of diet many children have at home. A lot of food consumed is processed food, especially with regards to ready- made meals which are a quick and easy option for parents who are working hard. The effects of this have been and will continue to be very serious. Firstly, there has been a large increase in health related diseases amongst children, especially diabetes. This debilitating illness means a child has to be injected with insulin for the rest of their life. Not only this, very overweight children often experience bullying from other children, which may affect their mental health. The negative stigma of being overweight may also affect self-esteem. To sum up, it is evident that there are several causes of obesity amongst children, and a variety of negative effects. Society must ensure steps are taken to prevent this problem from deteriorating further. ---------------------------------------------------------------------------------------------------------------------------------------------------------------------------------------------------------------------------------------------------------------------------------------------------------------------------------------------------------------------------------------------------------------------------------------------------------------------------------------------------------------------------------------------------------------------------------------------------------------------------------------------- </w:t>
      </w:r>
    </w:p>
    <w:p w:rsidR="002F7CE4" w:rsidRPr="00856E94" w:rsidRDefault="002F7CE4" w:rsidP="002F7CE4">
      <w:pPr>
        <w:rPr>
          <w:b/>
          <w:szCs w:val="28"/>
          <w:lang w:val="en-US"/>
        </w:rPr>
      </w:pPr>
      <w:r w:rsidRPr="00856E94">
        <w:rPr>
          <w:szCs w:val="28"/>
          <w:lang w:val="en-US"/>
        </w:rPr>
        <w:t xml:space="preserve"> </w:t>
      </w:r>
      <w:r w:rsidRPr="00856E94">
        <w:rPr>
          <w:b/>
          <w:szCs w:val="28"/>
          <w:lang w:val="en-US"/>
        </w:rPr>
        <w:t xml:space="preserve"> Handout #1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Cause and effect Essay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In this kind of essay, the aim is to explain the causes (reasons) or the effects (results) of an event or situation.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e.g. Causes of air pollution (multiple factors leading to air pollution).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e.g. Effects of watching too much TV (many effects of a situation).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Sometimes an event causes something to happen, and that situation leads to another event, and it causes another event to happen. This is called the causal chain or dominoeffect.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e.g. Use of deodorants will bring the end of the world.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There may be several causes or effects of a situation. However, in a student essay, it is advisable to keep the number of major points to 2 or 3, which form separate developmental paragraphs.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Organization: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lastRenderedPageBreak/>
        <w:t xml:space="preserve">Depending on the topic, there may be three patterns of organization: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1. Multiple causes--&gt;effect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In this pattern, the organization is as follows: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thesis statement: Air pollution is caused by the following factors: exhaust gases from cars, uncontrolled factory releases, and burning of low-quality coal for heating.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 exhaust gases from cars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A. government does not have enough control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B. citizens are not conscientious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II. uncontrolled factory gases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A. no regular checks on gases released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B. factories are inside the borders of residential areas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III. burning of low-quality coal for heating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A. no governmental control    </w:t>
      </w:r>
    </w:p>
    <w:p w:rsidR="002F7CE4" w:rsidRPr="00856E94" w:rsidRDefault="002F7CE4" w:rsidP="00EF3B51">
      <w:pPr>
        <w:pStyle w:val="a3"/>
        <w:numPr>
          <w:ilvl w:val="0"/>
          <w:numId w:val="10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B. other forms of energy too expensive  Each developmental paragraph is devoted to one of the causes of air pollution.</w:t>
      </w:r>
    </w:p>
    <w:p w:rsidR="002F7CE4" w:rsidRPr="00856E94" w:rsidRDefault="002F7CE4" w:rsidP="002F7CE4">
      <w:pPr>
        <w:pStyle w:val="a3"/>
        <w:ind w:left="810"/>
        <w:rPr>
          <w:rFonts w:ascii="Times New Roman" w:hAnsi="Times New Roman"/>
          <w:sz w:val="24"/>
          <w:szCs w:val="28"/>
          <w:lang w:val="en-US"/>
        </w:rPr>
      </w:pPr>
      <w:r w:rsidRPr="00856E94">
        <w:rPr>
          <w:rFonts w:ascii="Times New Roman" w:hAnsi="Times New Roman"/>
          <w:sz w:val="24"/>
          <w:szCs w:val="28"/>
          <w:lang w:val="en-US"/>
        </w:rPr>
        <w:t xml:space="preserve"> Each cause is supported by two minor supports. While writing these major and minor ideas should be adequately explained and exemplified as well</w:t>
      </w:r>
    </w:p>
    <w:p w:rsidR="002F7CE4" w:rsidRPr="00856E94" w:rsidRDefault="002F7CE4" w:rsidP="002F7CE4">
      <w:pPr>
        <w:pStyle w:val="a3"/>
        <w:ind w:left="810"/>
        <w:rPr>
          <w:rFonts w:ascii="Times New Roman" w:hAnsi="Times New Roman"/>
          <w:sz w:val="24"/>
          <w:szCs w:val="28"/>
          <w:lang w:val="en-US"/>
        </w:rPr>
      </w:pPr>
      <w:r w:rsidRPr="00856E94">
        <w:rPr>
          <w:rFonts w:ascii="Times New Roman" w:hAnsi="Times New Roman"/>
          <w:sz w:val="24"/>
          <w:szCs w:val="28"/>
          <w:lang w:val="en-US"/>
        </w:rPr>
        <w:t xml:space="preserve">   2. Cause--&gt;Multiple effects In this pattern, the effects of a certain situation  are explained in separate paragraphs, with the following organization: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thesis statement: Watching too much TV is one o</w:t>
      </w:r>
      <w:r w:rsidR="00F66A36">
        <w:rPr>
          <w:rFonts w:ascii="Times New Roman" w:hAnsi="Times New Roman"/>
          <w:sz w:val="24"/>
          <w:szCs w:val="28"/>
          <w:lang w:val="en-US"/>
        </w:rPr>
        <w:t>f the major sociological issues</w:t>
      </w:r>
      <w:r w:rsidRPr="00856E94">
        <w:rPr>
          <w:rFonts w:ascii="Times New Roman" w:hAnsi="Times New Roman"/>
          <w:sz w:val="24"/>
          <w:szCs w:val="28"/>
          <w:lang w:val="en-US"/>
        </w:rPr>
        <w:t xml:space="preserve">of this century, which has many effects on the physiology and psychology of people.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 eating disorders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A. TV meals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B. obesity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II. communication problems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A. more violence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B. no interpersonal talk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Again, we have grouped related effects under two main points: physiological and psychological. Then, we have supported each effect with two minor supports (A and B). While writing, we should explain these major and minor supports by giving examples and/or defining what we mean, as well.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3. Causal chain / Domino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In this pattern, the events lead to one another, as in the following organization: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thesis statement: Using deodorants with chlorofluorocarbon gas will bring the end of world.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 Chlorofluorocarbon gases are contained in most deodorants  and released by  some factories  into the air.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II. This gas causes the ozone layer  to become thinner and finally disappear in patches.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III. The unfiltered ultraviolet rays of the sun cause overheating in the poles of the earth, where the icebergs start to melt.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IV. The huge amount of water released from the poles leads to a rise in the sea-level.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V. The sea will cover the land and this will be the end of the world. </w:t>
      </w:r>
    </w:p>
    <w:p w:rsidR="002F7CE4" w:rsidRPr="00856E94" w:rsidRDefault="002F7CE4" w:rsidP="00EF3B51">
      <w:pPr>
        <w:pStyle w:val="a3"/>
        <w:numPr>
          <w:ilvl w:val="0"/>
          <w:numId w:val="104"/>
        </w:numPr>
        <w:spacing w:after="200" w:line="276" w:lineRule="auto"/>
        <w:rPr>
          <w:rFonts w:ascii="Times New Roman" w:hAnsi="Times New Roman"/>
          <w:sz w:val="24"/>
          <w:szCs w:val="28"/>
          <w:lang w:val="en-US"/>
        </w:rPr>
      </w:pPr>
      <w:r w:rsidRPr="00856E94">
        <w:rPr>
          <w:rFonts w:ascii="Times New Roman" w:hAnsi="Times New Roman"/>
          <w:sz w:val="24"/>
          <w:szCs w:val="28"/>
          <w:lang w:val="en-US"/>
        </w:rPr>
        <w:lastRenderedPageBreak/>
        <w:t xml:space="preserve">  Again, each major point should be supported with examples, statistics that show that there are some factories and deodorants that release chlorofluorocarbons, that there is a rise in the sea-level, etc. </w:t>
      </w:r>
    </w:p>
    <w:p w:rsidR="002F7CE4" w:rsidRPr="00856E94" w:rsidRDefault="002F7CE4" w:rsidP="00CF5180">
      <w:pPr>
        <w:pStyle w:val="a3"/>
        <w:ind w:left="810"/>
        <w:rPr>
          <w:rFonts w:ascii="Times New Roman" w:hAnsi="Times New Roman"/>
          <w:sz w:val="24"/>
          <w:szCs w:val="28"/>
          <w:lang w:val="en-US"/>
        </w:rPr>
      </w:pPr>
      <w:r w:rsidRPr="00856E94">
        <w:rPr>
          <w:rFonts w:ascii="Times New Roman" w:hAnsi="Times New Roman"/>
          <w:sz w:val="24"/>
          <w:szCs w:val="28"/>
          <w:lang w:val="en-US"/>
        </w:rPr>
        <w:t xml:space="preserve">  Handout #</w:t>
      </w:r>
    </w:p>
    <w:p w:rsidR="002F7CE4" w:rsidRPr="00856E94" w:rsidRDefault="002F7CE4" w:rsidP="002F7CE4">
      <w:pPr>
        <w:pStyle w:val="a3"/>
        <w:ind w:left="284"/>
        <w:rPr>
          <w:rFonts w:ascii="Times New Roman" w:hAnsi="Times New Roman"/>
          <w:sz w:val="24"/>
          <w:szCs w:val="28"/>
          <w:lang w:val="en-US"/>
        </w:rPr>
      </w:pPr>
      <w:r w:rsidRPr="00856E94">
        <w:rPr>
          <w:rFonts w:ascii="Times New Roman" w:hAnsi="Times New Roman"/>
          <w:sz w:val="24"/>
          <w:szCs w:val="28"/>
          <w:lang w:val="en-US"/>
        </w:rPr>
        <w:t xml:space="preserve"> How to create clear and logical cause and effect essay outline?</w:t>
      </w:r>
    </w:p>
    <w:p w:rsidR="002F7CE4" w:rsidRPr="00856E94" w:rsidRDefault="002F7CE4" w:rsidP="00EF3B51">
      <w:pPr>
        <w:pStyle w:val="a3"/>
        <w:numPr>
          <w:ilvl w:val="0"/>
          <w:numId w:val="105"/>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Cause and effect essay format is just same as other essays. That is why use of outline will streamline your work and save you a lot of time and effort. In order to create well-written cause and effect essay outline you have to follow these essential steps: </w:t>
      </w:r>
    </w:p>
    <w:p w:rsidR="002F7CE4" w:rsidRPr="00856E94" w:rsidRDefault="002F7CE4" w:rsidP="00EF3B51">
      <w:pPr>
        <w:pStyle w:val="a3"/>
        <w:numPr>
          <w:ilvl w:val="0"/>
          <w:numId w:val="105"/>
        </w:numPr>
        <w:spacing w:after="200" w:line="276" w:lineRule="auto"/>
        <w:rPr>
          <w:rFonts w:ascii="Times New Roman" w:hAnsi="Times New Roman"/>
          <w:sz w:val="24"/>
          <w:szCs w:val="28"/>
        </w:rPr>
      </w:pPr>
      <w:r w:rsidRPr="00856E94">
        <w:rPr>
          <w:rFonts w:ascii="Times New Roman" w:hAnsi="Times New Roman"/>
          <w:sz w:val="24"/>
          <w:szCs w:val="28"/>
          <w:lang w:val="en-US"/>
        </w:rPr>
        <w:t xml:space="preserve">Brainstorm your essay structure and then outline your essay according to your structure. You have to decide what essay pattern to choose. </w:t>
      </w:r>
    </w:p>
    <w:p w:rsidR="002F7CE4" w:rsidRPr="00856E94" w:rsidRDefault="002F7CE4" w:rsidP="00EF3B51">
      <w:pPr>
        <w:pStyle w:val="a3"/>
        <w:numPr>
          <w:ilvl w:val="0"/>
          <w:numId w:val="105"/>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Accentuate causes and effects in order to use these points to form you topic sentences. </w:t>
      </w:r>
    </w:p>
    <w:p w:rsidR="002F7CE4" w:rsidRPr="00856E94" w:rsidRDefault="002F7CE4" w:rsidP="00EF3B51">
      <w:pPr>
        <w:pStyle w:val="a3"/>
        <w:numPr>
          <w:ilvl w:val="0"/>
          <w:numId w:val="105"/>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Write the introductory part of your paper with strong thesis statement. </w:t>
      </w:r>
    </w:p>
    <w:p w:rsidR="002F7CE4" w:rsidRPr="00856E94" w:rsidRDefault="002F7CE4" w:rsidP="00EF3B51">
      <w:pPr>
        <w:pStyle w:val="a3"/>
        <w:numPr>
          <w:ilvl w:val="0"/>
          <w:numId w:val="105"/>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Select three points that will prove or explain your thesis statement. These points will be the main points of your outline. </w:t>
      </w:r>
    </w:p>
    <w:p w:rsidR="002F7CE4" w:rsidRPr="00856E94" w:rsidRDefault="002F7CE4" w:rsidP="00EF3B51">
      <w:pPr>
        <w:pStyle w:val="a3"/>
        <w:numPr>
          <w:ilvl w:val="0"/>
          <w:numId w:val="105"/>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Write the first point of your outline. Jot down the background information for this point and write a sentence leading into the next paragraph. </w:t>
      </w:r>
    </w:p>
    <w:p w:rsidR="002F7CE4" w:rsidRPr="00856E94" w:rsidRDefault="002F7CE4" w:rsidP="00EF3B51">
      <w:pPr>
        <w:pStyle w:val="a3"/>
        <w:numPr>
          <w:ilvl w:val="0"/>
          <w:numId w:val="105"/>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Add the second and third point of your outline in the same way. </w:t>
      </w:r>
    </w:p>
    <w:p w:rsidR="002F7CE4" w:rsidRPr="00856E94" w:rsidRDefault="002F7CE4" w:rsidP="00EF3B51">
      <w:pPr>
        <w:pStyle w:val="a3"/>
        <w:numPr>
          <w:ilvl w:val="0"/>
          <w:numId w:val="105"/>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 Write a conclusion for your paper.</w:t>
      </w:r>
    </w:p>
    <w:p w:rsidR="002F7CE4" w:rsidRPr="00856E94" w:rsidRDefault="002F7CE4" w:rsidP="002F7CE4">
      <w:pPr>
        <w:pStyle w:val="a3"/>
        <w:ind w:left="1035"/>
        <w:rPr>
          <w:rFonts w:ascii="Times New Roman" w:hAnsi="Times New Roman"/>
          <w:sz w:val="24"/>
          <w:szCs w:val="28"/>
          <w:lang w:val="en-US"/>
        </w:rPr>
      </w:pPr>
      <w:r w:rsidRPr="00856E94">
        <w:rPr>
          <w:rFonts w:ascii="Times New Roman" w:hAnsi="Times New Roman"/>
          <w:sz w:val="24"/>
          <w:szCs w:val="28"/>
          <w:lang w:val="en-US"/>
        </w:rPr>
        <w:t xml:space="preserve">Handout #3 </w:t>
      </w:r>
    </w:p>
    <w:p w:rsidR="002F7CE4" w:rsidRPr="00CF5180" w:rsidRDefault="002F7CE4" w:rsidP="00CF5180">
      <w:pPr>
        <w:pStyle w:val="a3"/>
        <w:ind w:left="1035"/>
        <w:rPr>
          <w:rFonts w:ascii="Times New Roman" w:hAnsi="Times New Roman"/>
          <w:sz w:val="24"/>
          <w:szCs w:val="28"/>
          <w:lang w:val="en-US"/>
        </w:rPr>
      </w:pPr>
      <w:r w:rsidRPr="00856E94">
        <w:rPr>
          <w:rFonts w:ascii="Times New Roman" w:hAnsi="Times New Roman"/>
          <w:sz w:val="24"/>
          <w:szCs w:val="28"/>
          <w:lang w:val="en-US"/>
        </w:rPr>
        <w:t>Multiple Causes One Effect</w:t>
      </w:r>
    </w:p>
    <w:p w:rsidR="002F7CE4" w:rsidRPr="00856E94" w:rsidRDefault="002F7CE4" w:rsidP="002F7CE4">
      <w:pPr>
        <w:pStyle w:val="a3"/>
        <w:ind w:left="142"/>
        <w:jc w:val="right"/>
        <w:rPr>
          <w:rFonts w:ascii="Times New Roman" w:hAnsi="Times New Roman"/>
          <w:sz w:val="24"/>
          <w:szCs w:val="28"/>
          <w:lang w:val="en-US"/>
        </w:rPr>
      </w:pPr>
      <w:r w:rsidRPr="00856E94">
        <w:rPr>
          <w:rFonts w:ascii="Times New Roman" w:hAnsi="Times New Roman"/>
          <w:sz w:val="24"/>
          <w:szCs w:val="28"/>
          <w:lang w:val="en-US"/>
        </w:rPr>
        <w:t xml:space="preserve">                                                                    </w:t>
      </w:r>
      <w:r w:rsidRPr="00856E94">
        <w:rPr>
          <w:rFonts w:ascii="Times New Roman" w:hAnsi="Times New Roman"/>
          <w:noProof/>
          <w:sz w:val="24"/>
          <w:szCs w:val="28"/>
          <w:lang w:eastAsia="ru-RU"/>
        </w:rPr>
        <w:drawing>
          <wp:inline distT="0" distB="0" distL="0" distR="0">
            <wp:extent cx="4870040" cy="2395331"/>
            <wp:effectExtent l="19050" t="0" r="676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4909089" cy="2414537"/>
                    </a:xfrm>
                    <a:prstGeom prst="rect">
                      <a:avLst/>
                    </a:prstGeom>
                    <a:noFill/>
                    <a:ln w="9525">
                      <a:noFill/>
                      <a:miter lim="800000"/>
                      <a:headEnd/>
                      <a:tailEnd/>
                    </a:ln>
                  </pic:spPr>
                </pic:pic>
              </a:graphicData>
            </a:graphic>
          </wp:inline>
        </w:drawing>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p>
    <w:p w:rsidR="002F7CE4" w:rsidRPr="00856E94" w:rsidRDefault="002F7CE4" w:rsidP="002F7CE4">
      <w:pPr>
        <w:pStyle w:val="a3"/>
        <w:ind w:left="142"/>
        <w:rPr>
          <w:rFonts w:ascii="Times New Roman" w:hAnsi="Times New Roman"/>
          <w:b/>
          <w:sz w:val="24"/>
          <w:szCs w:val="28"/>
          <w:lang w:val="en-US"/>
        </w:rPr>
      </w:pPr>
      <w:r w:rsidRPr="00856E94">
        <w:rPr>
          <w:rFonts w:ascii="Times New Roman" w:hAnsi="Times New Roman"/>
          <w:b/>
          <w:sz w:val="24"/>
          <w:szCs w:val="28"/>
          <w:lang w:val="en-US"/>
        </w:rPr>
        <w:t xml:space="preserve">                                                             L</w:t>
      </w:r>
      <w:r w:rsidRPr="00856E94">
        <w:rPr>
          <w:rFonts w:ascii="Times New Roman" w:hAnsi="Times New Roman"/>
          <w:b/>
          <w:sz w:val="24"/>
          <w:szCs w:val="28"/>
        </w:rPr>
        <w:t>і</w:t>
      </w:r>
      <w:r w:rsidRPr="00856E94">
        <w:rPr>
          <w:rFonts w:ascii="Times New Roman" w:hAnsi="Times New Roman"/>
          <w:b/>
          <w:sz w:val="24"/>
          <w:szCs w:val="28"/>
          <w:lang w:val="en-US"/>
        </w:rPr>
        <w:t>terature</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1. </w:t>
      </w:r>
      <w:r w:rsidRPr="00856E94">
        <w:rPr>
          <w:rFonts w:ascii="Times New Roman" w:hAnsi="Times New Roman"/>
          <w:sz w:val="24"/>
          <w:szCs w:val="28"/>
        </w:rPr>
        <w:t>Бакиева</w:t>
      </w:r>
      <w:r w:rsidRPr="00856E94">
        <w:rPr>
          <w:rFonts w:ascii="Times New Roman" w:hAnsi="Times New Roman"/>
          <w:sz w:val="24"/>
          <w:szCs w:val="28"/>
          <w:lang w:val="en-US"/>
        </w:rPr>
        <w:t xml:space="preserve">  </w:t>
      </w:r>
      <w:r w:rsidRPr="00856E94">
        <w:rPr>
          <w:rFonts w:ascii="Times New Roman" w:hAnsi="Times New Roman"/>
          <w:sz w:val="24"/>
          <w:szCs w:val="28"/>
        </w:rPr>
        <w:t>Г</w:t>
      </w:r>
      <w:r w:rsidRPr="00856E94">
        <w:rPr>
          <w:rFonts w:ascii="Times New Roman" w:hAnsi="Times New Roman"/>
          <w:sz w:val="24"/>
          <w:szCs w:val="28"/>
          <w:lang w:val="en-US"/>
        </w:rPr>
        <w:t>.</w:t>
      </w:r>
      <w:r w:rsidRPr="00856E94">
        <w:rPr>
          <w:rFonts w:ascii="Times New Roman" w:hAnsi="Times New Roman"/>
          <w:sz w:val="24"/>
          <w:szCs w:val="28"/>
        </w:rPr>
        <w:t>Х</w:t>
      </w:r>
      <w:r w:rsidRPr="00856E94">
        <w:rPr>
          <w:rFonts w:ascii="Times New Roman" w:hAnsi="Times New Roman"/>
          <w:sz w:val="24"/>
          <w:szCs w:val="28"/>
          <w:lang w:val="en-US"/>
        </w:rPr>
        <w:t xml:space="preserve">. </w:t>
      </w:r>
      <w:r w:rsidRPr="00856E94">
        <w:rPr>
          <w:rFonts w:ascii="Times New Roman" w:hAnsi="Times New Roman"/>
          <w:sz w:val="24"/>
          <w:szCs w:val="28"/>
        </w:rPr>
        <w:t>ва</w:t>
      </w:r>
      <w:r w:rsidRPr="00856E94">
        <w:rPr>
          <w:rFonts w:ascii="Times New Roman" w:hAnsi="Times New Roman"/>
          <w:sz w:val="24"/>
          <w:szCs w:val="28"/>
          <w:lang w:val="en-US"/>
        </w:rPr>
        <w:t xml:space="preserve"> </w:t>
      </w:r>
      <w:r w:rsidRPr="00856E94">
        <w:rPr>
          <w:rFonts w:ascii="Times New Roman" w:hAnsi="Times New Roman"/>
          <w:sz w:val="24"/>
          <w:szCs w:val="28"/>
        </w:rPr>
        <w:t>бошқ</w:t>
      </w:r>
      <w:r w:rsidRPr="00856E94">
        <w:rPr>
          <w:rFonts w:ascii="Times New Roman" w:hAnsi="Times New Roman"/>
          <w:sz w:val="24"/>
          <w:szCs w:val="28"/>
          <w:lang w:val="en-US"/>
        </w:rPr>
        <w:t>. Get in Touch. –</w:t>
      </w:r>
      <w:r w:rsidRPr="00856E94">
        <w:rPr>
          <w:rFonts w:ascii="Times New Roman" w:hAnsi="Times New Roman"/>
          <w:sz w:val="24"/>
          <w:szCs w:val="28"/>
        </w:rPr>
        <w:t>Т</w:t>
      </w:r>
      <w:r w:rsidRPr="00856E94">
        <w:rPr>
          <w:rFonts w:ascii="Times New Roman" w:hAnsi="Times New Roman"/>
          <w:sz w:val="24"/>
          <w:szCs w:val="28"/>
          <w:lang w:val="en-US"/>
        </w:rPr>
        <w:t xml:space="preserve">.: </w:t>
      </w:r>
      <w:r w:rsidRPr="00856E94">
        <w:rPr>
          <w:rFonts w:ascii="Times New Roman" w:hAnsi="Times New Roman"/>
          <w:sz w:val="24"/>
          <w:szCs w:val="28"/>
        </w:rPr>
        <w:t>Филолог</w:t>
      </w:r>
      <w:r w:rsidRPr="00856E94">
        <w:rPr>
          <w:rFonts w:ascii="Times New Roman" w:hAnsi="Times New Roman"/>
          <w:sz w:val="24"/>
          <w:szCs w:val="28"/>
          <w:lang w:val="en-US"/>
        </w:rPr>
        <w:t>, 2004</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2. Barton, L. &amp; Sardinas, C. P. (2004), North Star. Reading and Writing. Intermediate. Longman.</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3. Driscol, L. (2004) Reading Extra A resource book of multi-level skills activities. CUP.</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4. Fry E. B. (2000), Skimming and scanning. Middle level, Jamestown Publishers.</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5. Philips A. &amp; Philips T. (1997) Key Skills for Reading. Prentice Hall.</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6. Phillips, T. &amp; Phillips, A. (2005) Skills in English. Level 2. Garnet Education.</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7. Roberts, P. (1994) Cambridge First Certificate, Reading &amp; Vocabulary. CUP.</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8. Newspapers and magazines (e.g. English Teaching professional, Modern English Teacher, Uzbekistan Today, The Economist, The New Scientist, National Geographic etc)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9. Jordan*, R. R. (2003). Academic Writing Course: Study Skills in English. Pearson Education Limited. Third Edition.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lastRenderedPageBreak/>
        <w:t xml:space="preserve">10. Scarry*, S., &amp; Scarry, J. (2008).The Writer’s Workplace with Readings: Building College Writing Skills. Thomson Learning. Sixth Edition.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11. Ruetten, M. K. (2003). Developing Composition Skills: Rhetoric and Grammar. Thomson Learning. Second Edition.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12. Evans, V. (1998). Successful Writing. Upper Intermediate. Express Publishing.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13. Coe, N., Rycroft, R., &amp; Ernest, P. (1983). Writing Skills: A problem-solving approach. Cambridge: Cambridge University Press.</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14. Total English. Intermediate. Rachel Roberts, Antonia Clare, J.J Wilson. Longman.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Fiction</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1. Hornby, N. (1998) About a Boy. Penguin Books.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2. Kinsella, S. (2003) Can you keep a secret? Black Swain.</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3. Ishiguro, K. (1989) The Remains of the Day. Faber &amp; Faber.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p>
    <w:p w:rsidR="002F7CE4" w:rsidRPr="00856E94" w:rsidRDefault="002F7CE4" w:rsidP="002F7CE4">
      <w:pPr>
        <w:pStyle w:val="a3"/>
        <w:ind w:left="142"/>
        <w:rPr>
          <w:rFonts w:ascii="Times New Roman" w:hAnsi="Times New Roman"/>
          <w:b/>
          <w:sz w:val="24"/>
          <w:szCs w:val="28"/>
          <w:lang w:val="en-US"/>
        </w:rPr>
      </w:pPr>
      <w:r w:rsidRPr="00856E94">
        <w:rPr>
          <w:rFonts w:ascii="Times New Roman" w:hAnsi="Times New Roman"/>
          <w:b/>
          <w:sz w:val="24"/>
          <w:szCs w:val="28"/>
          <w:lang w:val="en-US"/>
        </w:rPr>
        <w:t>Suggested web sites:</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hyperlink r:id="rId73" w:history="1">
        <w:r w:rsidRPr="00856E94">
          <w:rPr>
            <w:rStyle w:val="a7"/>
            <w:rFonts w:ascii="Times New Roman" w:hAnsi="Times New Roman"/>
            <w:sz w:val="24"/>
            <w:szCs w:val="28"/>
            <w:lang w:val="en-US"/>
          </w:rPr>
          <w:t>www.teachingenglish.org.uk</w:t>
        </w:r>
      </w:hyperlink>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www.online-literature.com  www.literature.org/  </w:t>
      </w:r>
    </w:p>
    <w:p w:rsidR="002F7CE4" w:rsidRPr="00856E94" w:rsidRDefault="007A3A08" w:rsidP="002F7CE4">
      <w:pPr>
        <w:pStyle w:val="a3"/>
        <w:ind w:left="142"/>
        <w:rPr>
          <w:rFonts w:ascii="Times New Roman" w:hAnsi="Times New Roman"/>
          <w:sz w:val="24"/>
          <w:szCs w:val="28"/>
          <w:lang w:val="en-US"/>
        </w:rPr>
      </w:pPr>
      <w:hyperlink r:id="rId74" w:history="1">
        <w:r w:rsidR="002F7CE4" w:rsidRPr="00856E94">
          <w:rPr>
            <w:rStyle w:val="a7"/>
            <w:rFonts w:ascii="Times New Roman" w:hAnsi="Times New Roman"/>
            <w:sz w:val="24"/>
            <w:szCs w:val="28"/>
            <w:lang w:val="en-US"/>
          </w:rPr>
          <w:t>www.pearsonlongman.com/ae/</w:t>
        </w:r>
      </w:hyperlink>
      <w:r w:rsidR="002F7CE4" w:rsidRPr="00856E94">
        <w:rPr>
          <w:rFonts w:ascii="Times New Roman" w:hAnsi="Times New Roman"/>
          <w:sz w:val="24"/>
          <w:szCs w:val="28"/>
          <w:lang w:val="en-US"/>
        </w:rPr>
        <w:t xml:space="preserve">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hyperlink r:id="rId75" w:history="1">
        <w:r w:rsidRPr="00856E94">
          <w:rPr>
            <w:rStyle w:val="a7"/>
            <w:rFonts w:ascii="Times New Roman" w:hAnsi="Times New Roman"/>
            <w:sz w:val="24"/>
            <w:szCs w:val="28"/>
            <w:lang w:val="en-US"/>
          </w:rPr>
          <w:t>www.developreading.com</w:t>
        </w:r>
      </w:hyperlink>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www.jobproblems.com </w:t>
      </w:r>
    </w:p>
    <w:p w:rsidR="002F7CE4" w:rsidRPr="00856E94" w:rsidRDefault="002F7CE4" w:rsidP="002F7CE4">
      <w:pPr>
        <w:pStyle w:val="a3"/>
        <w:ind w:left="142"/>
        <w:rPr>
          <w:rFonts w:ascii="Times New Roman" w:hAnsi="Times New Roman"/>
          <w:b/>
          <w:sz w:val="24"/>
          <w:szCs w:val="28"/>
          <w:lang w:val="en-US"/>
        </w:rPr>
      </w:pPr>
      <w:r w:rsidRPr="00856E94">
        <w:rPr>
          <w:rFonts w:ascii="Times New Roman" w:hAnsi="Times New Roman"/>
          <w:sz w:val="24"/>
          <w:szCs w:val="28"/>
          <w:lang w:val="en-US"/>
        </w:rPr>
        <w:t xml:space="preserve"> </w:t>
      </w:r>
      <w:r w:rsidRPr="00856E94">
        <w:rPr>
          <w:rFonts w:ascii="Times New Roman" w:hAnsi="Times New Roman"/>
          <w:b/>
          <w:sz w:val="24"/>
          <w:szCs w:val="28"/>
          <w:lang w:val="en-US"/>
        </w:rPr>
        <w:t xml:space="preserve">                                                                                   Glossary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b/>
          <w:sz w:val="24"/>
          <w:szCs w:val="28"/>
          <w:lang w:val="en-US"/>
        </w:rPr>
        <w:t xml:space="preserve">LOGIC </w:t>
      </w:r>
      <w:r w:rsidRPr="00856E94">
        <w:rPr>
          <w:rFonts w:ascii="Times New Roman" w:hAnsi="Times New Roman"/>
          <w:sz w:val="24"/>
          <w:szCs w:val="28"/>
          <w:lang w:val="en-US"/>
        </w:rPr>
        <w:t>– a method of human thought</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r w:rsidRPr="00856E94">
        <w:rPr>
          <w:rFonts w:ascii="Times New Roman" w:hAnsi="Times New Roman"/>
          <w:b/>
          <w:sz w:val="24"/>
          <w:szCs w:val="28"/>
          <w:lang w:val="en-US"/>
        </w:rPr>
        <w:t>MULTIPLE CAUSE</w:t>
      </w:r>
      <w:r w:rsidRPr="00856E94">
        <w:rPr>
          <w:rFonts w:ascii="Times New Roman" w:hAnsi="Times New Roman"/>
          <w:sz w:val="24"/>
          <w:szCs w:val="28"/>
          <w:lang w:val="en-US"/>
        </w:rPr>
        <w:t xml:space="preserve"> – having several cause </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b/>
          <w:sz w:val="24"/>
          <w:szCs w:val="28"/>
          <w:lang w:val="en-US"/>
        </w:rPr>
        <w:t>SEPARATE</w:t>
      </w:r>
      <w:r w:rsidRPr="00856E94">
        <w:rPr>
          <w:rFonts w:ascii="Times New Roman" w:hAnsi="Times New Roman"/>
          <w:sz w:val="24"/>
          <w:szCs w:val="28"/>
          <w:lang w:val="en-US"/>
        </w:rPr>
        <w:t xml:space="preserve"> – not connected</w:t>
      </w:r>
    </w:p>
    <w:p w:rsidR="002F7CE4" w:rsidRPr="00856E94" w:rsidRDefault="002F7CE4" w:rsidP="002F7CE4">
      <w:pPr>
        <w:pStyle w:val="a3"/>
        <w:ind w:left="142"/>
        <w:rPr>
          <w:rFonts w:ascii="Times New Roman" w:hAnsi="Times New Roman"/>
          <w:sz w:val="24"/>
          <w:szCs w:val="28"/>
          <w:lang w:val="en-US"/>
        </w:rPr>
      </w:pPr>
      <w:r w:rsidRPr="00856E94">
        <w:rPr>
          <w:rFonts w:ascii="Times New Roman" w:hAnsi="Times New Roman"/>
          <w:sz w:val="24"/>
          <w:szCs w:val="28"/>
          <w:lang w:val="en-US"/>
        </w:rPr>
        <w:t xml:space="preserve"> </w:t>
      </w:r>
      <w:r w:rsidRPr="00856E94">
        <w:rPr>
          <w:rFonts w:ascii="Times New Roman" w:hAnsi="Times New Roman"/>
          <w:b/>
          <w:sz w:val="24"/>
          <w:szCs w:val="28"/>
          <w:lang w:val="en-US"/>
        </w:rPr>
        <w:t xml:space="preserve">CAUSAL </w:t>
      </w:r>
      <w:r w:rsidRPr="00856E94">
        <w:rPr>
          <w:rFonts w:ascii="Times New Roman" w:hAnsi="Times New Roman"/>
          <w:sz w:val="24"/>
          <w:szCs w:val="28"/>
          <w:lang w:val="en-US"/>
        </w:rPr>
        <w:t xml:space="preserve">– being a cause </w:t>
      </w:r>
    </w:p>
    <w:p w:rsidR="002F7CE4" w:rsidRPr="00856E94" w:rsidRDefault="00F66A36" w:rsidP="002F7CE4">
      <w:pPr>
        <w:pStyle w:val="60"/>
        <w:shd w:val="clear" w:color="auto" w:fill="auto"/>
        <w:spacing w:line="240" w:lineRule="exact"/>
        <w:jc w:val="center"/>
        <w:rPr>
          <w:sz w:val="24"/>
          <w:szCs w:val="28"/>
          <w:lang w:val="en-US"/>
        </w:rPr>
      </w:pPr>
      <w:r>
        <w:rPr>
          <w:sz w:val="24"/>
          <w:szCs w:val="28"/>
          <w:lang w:val="en-US"/>
        </w:rPr>
        <w:t>LESSONS 4-5</w:t>
      </w:r>
    </w:p>
    <w:p w:rsidR="002F7CE4" w:rsidRPr="00856E94" w:rsidRDefault="002F7CE4" w:rsidP="002F7CE4">
      <w:pPr>
        <w:spacing w:line="240" w:lineRule="exact"/>
        <w:rPr>
          <w:szCs w:val="28"/>
        </w:rPr>
      </w:pPr>
      <w:r w:rsidRPr="00856E94">
        <w:rPr>
          <w:rStyle w:val="50"/>
          <w:rFonts w:eastAsiaTheme="minorHAnsi"/>
          <w:szCs w:val="28"/>
        </w:rPr>
        <w:t>Reading</w:t>
      </w:r>
    </w:p>
    <w:tbl>
      <w:tblPr>
        <w:tblStyle w:val="a8"/>
        <w:tblW w:w="0" w:type="auto"/>
        <w:tblLook w:val="04A0"/>
      </w:tblPr>
      <w:tblGrid>
        <w:gridCol w:w="2067"/>
        <w:gridCol w:w="33"/>
        <w:gridCol w:w="2442"/>
        <w:gridCol w:w="5029"/>
      </w:tblGrid>
      <w:tr w:rsidR="002F7CE4" w:rsidRPr="00AE5DAE" w:rsidTr="00F66A36">
        <w:tc>
          <w:tcPr>
            <w:tcW w:w="2067" w:type="dxa"/>
          </w:tcPr>
          <w:p w:rsidR="002F7CE4" w:rsidRPr="00F66A36" w:rsidRDefault="00ED6C23" w:rsidP="00F66A36">
            <w:pPr>
              <w:pStyle w:val="60"/>
              <w:shd w:val="clear" w:color="auto" w:fill="auto"/>
              <w:spacing w:line="240" w:lineRule="exact"/>
              <w:rPr>
                <w:sz w:val="24"/>
                <w:szCs w:val="28"/>
                <w:lang w:val="en-US"/>
              </w:rPr>
            </w:pPr>
            <w:r w:rsidRPr="00856E94">
              <w:rPr>
                <w:sz w:val="24"/>
                <w:szCs w:val="28"/>
              </w:rPr>
              <w:t>Theme #</w:t>
            </w:r>
            <w:r w:rsidR="00F66A36">
              <w:rPr>
                <w:sz w:val="24"/>
                <w:szCs w:val="28"/>
                <w:lang w:val="en-US"/>
              </w:rPr>
              <w:t xml:space="preserve"> 4-5</w:t>
            </w:r>
          </w:p>
        </w:tc>
        <w:tc>
          <w:tcPr>
            <w:tcW w:w="7504" w:type="dxa"/>
            <w:gridSpan w:val="3"/>
            <w:vAlign w:val="bottom"/>
          </w:tcPr>
          <w:p w:rsidR="002F7CE4" w:rsidRPr="00856E94" w:rsidRDefault="002F7CE4" w:rsidP="002F7CE4">
            <w:pPr>
              <w:spacing w:line="240" w:lineRule="exact"/>
              <w:rPr>
                <w:sz w:val="24"/>
                <w:szCs w:val="28"/>
                <w:lang w:val="en-US"/>
              </w:rPr>
            </w:pPr>
            <w:r w:rsidRPr="00856E94">
              <w:rPr>
                <w:sz w:val="24"/>
                <w:szCs w:val="28"/>
                <w:lang w:val="en-US"/>
              </w:rPr>
              <w:t>Environment. Maganize article: Disasters (Earthquake and Tsunami in Japan)</w:t>
            </w:r>
          </w:p>
        </w:tc>
      </w:tr>
      <w:tr w:rsidR="002F7CE4" w:rsidRPr="00856E94" w:rsidTr="00F66A36">
        <w:tc>
          <w:tcPr>
            <w:tcW w:w="4542" w:type="dxa"/>
            <w:gridSpan w:val="3"/>
          </w:tcPr>
          <w:p w:rsidR="002F7CE4" w:rsidRPr="00856E94" w:rsidRDefault="002F7CE4" w:rsidP="00CF5180">
            <w:pPr>
              <w:rPr>
                <w:sz w:val="24"/>
                <w:szCs w:val="28"/>
                <w:lang w:val="en-US"/>
              </w:rPr>
            </w:pPr>
            <w:r w:rsidRPr="00856E94">
              <w:rPr>
                <w:sz w:val="24"/>
                <w:szCs w:val="28"/>
                <w:lang w:val="en-US"/>
              </w:rPr>
              <w:t xml:space="preserve">Length: </w:t>
            </w:r>
            <w:r w:rsidR="00CF5180">
              <w:rPr>
                <w:sz w:val="24"/>
                <w:szCs w:val="28"/>
                <w:lang w:val="en-US"/>
              </w:rPr>
              <w:t>4</w:t>
            </w:r>
          </w:p>
        </w:tc>
        <w:tc>
          <w:tcPr>
            <w:tcW w:w="5029" w:type="dxa"/>
            <w:vAlign w:val="bottom"/>
          </w:tcPr>
          <w:p w:rsidR="002F7CE4" w:rsidRPr="00856E94" w:rsidRDefault="002F7CE4" w:rsidP="00CF5180">
            <w:pPr>
              <w:spacing w:line="240" w:lineRule="exact"/>
              <w:rPr>
                <w:sz w:val="24"/>
                <w:szCs w:val="28"/>
                <w:lang w:val="en-US"/>
              </w:rPr>
            </w:pPr>
            <w:r w:rsidRPr="00856E94">
              <w:rPr>
                <w:sz w:val="24"/>
                <w:szCs w:val="28"/>
                <w:lang w:val="en-US"/>
              </w:rPr>
              <w:t>Number of Students</w:t>
            </w:r>
          </w:p>
        </w:tc>
      </w:tr>
      <w:tr w:rsidR="002F7CE4" w:rsidRPr="00AE5DAE" w:rsidTr="00F66A36">
        <w:tc>
          <w:tcPr>
            <w:tcW w:w="9571" w:type="dxa"/>
            <w:gridSpan w:val="4"/>
          </w:tcPr>
          <w:p w:rsidR="002F7CE4" w:rsidRPr="00856E94" w:rsidRDefault="002F7CE4" w:rsidP="002F7CE4">
            <w:pPr>
              <w:pStyle w:val="Default"/>
              <w:jc w:val="both"/>
              <w:rPr>
                <w:szCs w:val="28"/>
                <w:lang w:val="en-US"/>
              </w:rPr>
            </w:pPr>
            <w:r w:rsidRPr="00856E94">
              <w:rPr>
                <w:szCs w:val="28"/>
                <w:lang w:val="en-US"/>
              </w:rPr>
              <w:t xml:space="preserve">Lesson Outline </w:t>
            </w:r>
          </w:p>
          <w:p w:rsidR="002F7CE4" w:rsidRPr="00856E94" w:rsidRDefault="002F7CE4" w:rsidP="002F7CE4">
            <w:pPr>
              <w:pStyle w:val="Default"/>
              <w:jc w:val="both"/>
              <w:rPr>
                <w:szCs w:val="28"/>
                <w:lang w:val="en-US"/>
              </w:rPr>
            </w:pPr>
            <w:r w:rsidRPr="00856E94">
              <w:rPr>
                <w:szCs w:val="28"/>
                <w:lang w:val="en-US"/>
              </w:rPr>
              <w:t xml:space="preserve">1. Lead-in </w:t>
            </w:r>
          </w:p>
          <w:p w:rsidR="002F7CE4" w:rsidRPr="00856E94" w:rsidRDefault="002F7CE4" w:rsidP="002F7CE4">
            <w:pPr>
              <w:pStyle w:val="Default"/>
              <w:jc w:val="both"/>
              <w:rPr>
                <w:szCs w:val="28"/>
                <w:lang w:val="en-US"/>
              </w:rPr>
            </w:pPr>
            <w:r w:rsidRPr="00856E94">
              <w:rPr>
                <w:szCs w:val="28"/>
                <w:lang w:val="en-US"/>
              </w:rPr>
              <w:t>2. Activity 1. Guess the meaning</w:t>
            </w:r>
          </w:p>
          <w:p w:rsidR="002F7CE4" w:rsidRPr="00856E94" w:rsidRDefault="002F7CE4" w:rsidP="002F7CE4">
            <w:pPr>
              <w:pStyle w:val="Default"/>
              <w:jc w:val="both"/>
              <w:rPr>
                <w:szCs w:val="28"/>
                <w:lang w:val="en-US"/>
              </w:rPr>
            </w:pPr>
            <w:r w:rsidRPr="00856E94">
              <w:rPr>
                <w:szCs w:val="28"/>
                <w:lang w:val="en-US"/>
              </w:rPr>
              <w:t>3. Activity 2. Scanning and skimming activity</w:t>
            </w:r>
          </w:p>
          <w:p w:rsidR="002F7CE4" w:rsidRPr="00856E94" w:rsidRDefault="002F7CE4" w:rsidP="002F7CE4">
            <w:pPr>
              <w:pStyle w:val="Default"/>
              <w:jc w:val="both"/>
              <w:rPr>
                <w:szCs w:val="28"/>
                <w:lang w:val="en-US"/>
              </w:rPr>
            </w:pPr>
            <w:r w:rsidRPr="00856E94">
              <w:rPr>
                <w:szCs w:val="28"/>
                <w:lang w:val="en-US"/>
              </w:rPr>
              <w:t>4. Activity 3. True false statement</w:t>
            </w:r>
          </w:p>
          <w:p w:rsidR="002F7CE4" w:rsidRPr="00856E94" w:rsidRDefault="002F7CE4" w:rsidP="002F7CE4">
            <w:pPr>
              <w:pStyle w:val="Default"/>
              <w:jc w:val="both"/>
              <w:rPr>
                <w:szCs w:val="28"/>
                <w:lang w:val="en-US"/>
              </w:rPr>
            </w:pPr>
            <w:r w:rsidRPr="00856E94">
              <w:rPr>
                <w:szCs w:val="28"/>
                <w:lang w:val="en-US"/>
              </w:rPr>
              <w:t>5. Activity 4. Fill in the table</w:t>
            </w:r>
          </w:p>
          <w:p w:rsidR="002F7CE4" w:rsidRPr="00856E94" w:rsidRDefault="002F7CE4" w:rsidP="00F66A36">
            <w:pPr>
              <w:pStyle w:val="Default"/>
              <w:jc w:val="both"/>
              <w:rPr>
                <w:szCs w:val="28"/>
                <w:lang w:val="en-US"/>
              </w:rPr>
            </w:pPr>
            <w:r w:rsidRPr="00856E94">
              <w:rPr>
                <w:szCs w:val="28"/>
                <w:lang w:val="en-US"/>
              </w:rPr>
              <w:t xml:space="preserve">6. Homework Case study </w:t>
            </w:r>
          </w:p>
        </w:tc>
      </w:tr>
      <w:tr w:rsidR="002F7CE4" w:rsidRPr="00AE5DAE" w:rsidTr="00F66A36">
        <w:tc>
          <w:tcPr>
            <w:tcW w:w="9571" w:type="dxa"/>
            <w:gridSpan w:val="4"/>
          </w:tcPr>
          <w:p w:rsidR="002F7CE4" w:rsidRPr="00856E94" w:rsidRDefault="002F7CE4" w:rsidP="00F66A36">
            <w:pPr>
              <w:pStyle w:val="Default"/>
              <w:rPr>
                <w:szCs w:val="28"/>
                <w:lang w:val="en-US"/>
              </w:rPr>
            </w:pPr>
            <w:r w:rsidRPr="00856E94">
              <w:rPr>
                <w:szCs w:val="28"/>
                <w:lang w:val="en-US"/>
              </w:rPr>
              <w:t>The a</w:t>
            </w:r>
            <w:r w:rsidRPr="00856E94">
              <w:rPr>
                <w:szCs w:val="28"/>
              </w:rPr>
              <w:t>і</w:t>
            </w:r>
            <w:r w:rsidRPr="00856E94">
              <w:rPr>
                <w:szCs w:val="28"/>
                <w:lang w:val="en-US"/>
              </w:rPr>
              <w:t>m: To increase students reading, speaking skills with the help of the activities</w:t>
            </w:r>
          </w:p>
        </w:tc>
      </w:tr>
      <w:tr w:rsidR="002F7CE4" w:rsidRPr="00AE5DAE" w:rsidTr="00F66A36">
        <w:tc>
          <w:tcPr>
            <w:tcW w:w="9571" w:type="dxa"/>
            <w:gridSpan w:val="4"/>
          </w:tcPr>
          <w:p w:rsidR="002F7CE4" w:rsidRPr="00856E94" w:rsidRDefault="002F7CE4" w:rsidP="002F7CE4">
            <w:pPr>
              <w:pStyle w:val="Default"/>
              <w:rPr>
                <w:szCs w:val="28"/>
                <w:lang w:val="en-US"/>
              </w:rPr>
            </w:pPr>
            <w:r w:rsidRPr="00856E94">
              <w:rPr>
                <w:szCs w:val="28"/>
                <w:lang w:val="en-US"/>
              </w:rPr>
              <w:t xml:space="preserve">Objectives: </w:t>
            </w:r>
          </w:p>
          <w:p w:rsidR="002F7CE4" w:rsidRPr="00856E94" w:rsidRDefault="002F7CE4" w:rsidP="002F7CE4">
            <w:pPr>
              <w:pStyle w:val="Default"/>
              <w:rPr>
                <w:color w:val="auto"/>
                <w:sz w:val="22"/>
              </w:rPr>
            </w:pPr>
          </w:p>
          <w:p w:rsidR="002F7CE4" w:rsidRPr="00856E94" w:rsidRDefault="002F7CE4" w:rsidP="00EF3B51">
            <w:pPr>
              <w:pStyle w:val="Default"/>
              <w:numPr>
                <w:ilvl w:val="0"/>
                <w:numId w:val="222"/>
              </w:numPr>
              <w:rPr>
                <w:sz w:val="22"/>
                <w:szCs w:val="23"/>
              </w:rPr>
            </w:pPr>
            <w:r w:rsidRPr="00856E94">
              <w:rPr>
                <w:sz w:val="22"/>
              </w:rPr>
              <w:t xml:space="preserve">to </w:t>
            </w:r>
            <w:r w:rsidRPr="00856E94">
              <w:rPr>
                <w:sz w:val="22"/>
                <w:szCs w:val="23"/>
              </w:rPr>
              <w:t xml:space="preserve">raise students communicative skills </w:t>
            </w:r>
          </w:p>
          <w:p w:rsidR="002F7CE4" w:rsidRPr="00856E94" w:rsidRDefault="002F7CE4" w:rsidP="00EF3B51">
            <w:pPr>
              <w:pStyle w:val="Default"/>
              <w:numPr>
                <w:ilvl w:val="0"/>
                <w:numId w:val="222"/>
              </w:numPr>
              <w:rPr>
                <w:sz w:val="22"/>
                <w:szCs w:val="23"/>
              </w:rPr>
            </w:pPr>
            <w:r w:rsidRPr="00856E94">
              <w:rPr>
                <w:sz w:val="22"/>
                <w:szCs w:val="23"/>
              </w:rPr>
              <w:t xml:space="preserve">to brush up students vocabulary </w:t>
            </w:r>
          </w:p>
          <w:p w:rsidR="002F7CE4" w:rsidRPr="00856E94" w:rsidRDefault="002F7CE4" w:rsidP="00EF3B51">
            <w:pPr>
              <w:pStyle w:val="Default"/>
              <w:numPr>
                <w:ilvl w:val="0"/>
                <w:numId w:val="222"/>
              </w:numPr>
              <w:rPr>
                <w:sz w:val="22"/>
                <w:szCs w:val="23"/>
              </w:rPr>
            </w:pPr>
            <w:r w:rsidRPr="00856E94">
              <w:rPr>
                <w:sz w:val="22"/>
                <w:szCs w:val="23"/>
              </w:rPr>
              <w:t xml:space="preserve">to practice scanning and skimming </w:t>
            </w:r>
          </w:p>
          <w:p w:rsidR="002F7CE4" w:rsidRPr="00856E94" w:rsidRDefault="002F7CE4" w:rsidP="00EF3B51">
            <w:pPr>
              <w:pStyle w:val="Default"/>
              <w:numPr>
                <w:ilvl w:val="0"/>
                <w:numId w:val="222"/>
              </w:numPr>
              <w:rPr>
                <w:sz w:val="22"/>
                <w:szCs w:val="23"/>
                <w:lang w:val="en-US"/>
              </w:rPr>
            </w:pPr>
            <w:r w:rsidRPr="00856E94">
              <w:rPr>
                <w:sz w:val="22"/>
                <w:szCs w:val="23"/>
                <w:lang w:val="en-US"/>
              </w:rPr>
              <w:t xml:space="preserve">to recognise word meaning in the context </w:t>
            </w:r>
          </w:p>
          <w:p w:rsidR="002F7CE4" w:rsidRPr="00856E94" w:rsidRDefault="002F7CE4" w:rsidP="00F66A36">
            <w:pPr>
              <w:pStyle w:val="Default"/>
              <w:numPr>
                <w:ilvl w:val="0"/>
                <w:numId w:val="222"/>
              </w:numPr>
              <w:rPr>
                <w:szCs w:val="28"/>
                <w:lang w:val="en-US"/>
              </w:rPr>
            </w:pPr>
            <w:r w:rsidRPr="00856E94">
              <w:rPr>
                <w:sz w:val="22"/>
                <w:szCs w:val="23"/>
                <w:lang w:val="en-US"/>
              </w:rPr>
              <w:t xml:space="preserve">to raise the students critical thinking skills </w:t>
            </w:r>
          </w:p>
        </w:tc>
      </w:tr>
      <w:tr w:rsidR="002F7CE4" w:rsidRPr="00AE5DAE" w:rsidTr="00F66A36">
        <w:tc>
          <w:tcPr>
            <w:tcW w:w="2100" w:type="dxa"/>
            <w:gridSpan w:val="2"/>
          </w:tcPr>
          <w:p w:rsidR="002F7CE4" w:rsidRPr="00856E94" w:rsidRDefault="002F7CE4" w:rsidP="002F7CE4">
            <w:pPr>
              <w:pStyle w:val="Default"/>
              <w:rPr>
                <w:szCs w:val="28"/>
              </w:rPr>
            </w:pPr>
            <w:r w:rsidRPr="00856E94">
              <w:rPr>
                <w:szCs w:val="28"/>
              </w:rPr>
              <w:t xml:space="preserve">Activity Type: </w:t>
            </w:r>
          </w:p>
          <w:p w:rsidR="002F7CE4" w:rsidRPr="00856E94" w:rsidRDefault="002F7CE4" w:rsidP="002F7CE4">
            <w:pPr>
              <w:rPr>
                <w:sz w:val="24"/>
                <w:szCs w:val="28"/>
                <w:lang w:val="en-US"/>
              </w:rPr>
            </w:pPr>
          </w:p>
        </w:tc>
        <w:tc>
          <w:tcPr>
            <w:tcW w:w="7471" w:type="dxa"/>
            <w:gridSpan w:val="2"/>
          </w:tcPr>
          <w:p w:rsidR="002F7CE4" w:rsidRPr="00856E94" w:rsidRDefault="002F7CE4" w:rsidP="00F66A36">
            <w:pPr>
              <w:pStyle w:val="Default"/>
              <w:rPr>
                <w:szCs w:val="28"/>
                <w:lang w:val="en-US"/>
              </w:rPr>
            </w:pPr>
            <w:r w:rsidRPr="00856E94">
              <w:rPr>
                <w:szCs w:val="28"/>
                <w:lang w:val="en-US"/>
              </w:rPr>
              <w:t xml:space="preserve">Individual, pair work, small group, whole class (teacher-students) </w:t>
            </w:r>
          </w:p>
        </w:tc>
      </w:tr>
    </w:tbl>
    <w:p w:rsidR="002F7CE4" w:rsidRPr="00856E94" w:rsidRDefault="002F7CE4" w:rsidP="002F7CE4">
      <w:pPr>
        <w:rPr>
          <w:b/>
          <w:szCs w:val="28"/>
          <w:lang w:val="en-US"/>
        </w:rPr>
      </w:pPr>
      <w:r w:rsidRPr="00856E94">
        <w:rPr>
          <w:b/>
          <w:szCs w:val="28"/>
          <w:lang w:val="en-US"/>
        </w:rPr>
        <w:t xml:space="preserve">Lead-in </w:t>
      </w:r>
    </w:p>
    <w:p w:rsidR="002F7CE4" w:rsidRPr="00856E94" w:rsidRDefault="002F7CE4" w:rsidP="002F7CE4">
      <w:pPr>
        <w:rPr>
          <w:szCs w:val="28"/>
          <w:lang w:val="en-US"/>
        </w:rPr>
      </w:pPr>
      <w:r w:rsidRPr="00856E94">
        <w:rPr>
          <w:b/>
          <w:szCs w:val="28"/>
          <w:lang w:val="en-US"/>
        </w:rPr>
        <w:t>Objective:</w:t>
      </w:r>
      <w:r w:rsidRPr="00856E94">
        <w:rPr>
          <w:szCs w:val="28"/>
          <w:lang w:val="en-US"/>
        </w:rPr>
        <w:t xml:space="preserve"> to check the students background knowledge. </w:t>
      </w:r>
    </w:p>
    <w:p w:rsidR="002F7CE4" w:rsidRPr="00856E94" w:rsidRDefault="002F7CE4" w:rsidP="002F7CE4">
      <w:pPr>
        <w:rPr>
          <w:szCs w:val="28"/>
          <w:lang w:val="en-US"/>
        </w:rPr>
      </w:pPr>
      <w:r w:rsidRPr="00856E94">
        <w:rPr>
          <w:b/>
          <w:szCs w:val="28"/>
          <w:lang w:val="en-US"/>
        </w:rPr>
        <w:t>Time:</w:t>
      </w:r>
      <w:r w:rsidRPr="00856E94">
        <w:rPr>
          <w:szCs w:val="28"/>
          <w:lang w:val="en-US"/>
        </w:rPr>
        <w:t xml:space="preserve"> 10 min </w:t>
      </w:r>
    </w:p>
    <w:p w:rsidR="002F7CE4" w:rsidRPr="00856E94" w:rsidRDefault="002F7CE4" w:rsidP="002F7CE4">
      <w:pPr>
        <w:rPr>
          <w:szCs w:val="28"/>
          <w:lang w:val="en-US"/>
        </w:rPr>
      </w:pPr>
      <w:r w:rsidRPr="00856E94">
        <w:rPr>
          <w:b/>
          <w:szCs w:val="28"/>
          <w:lang w:val="en-US"/>
        </w:rPr>
        <w:t>Materials:</w:t>
      </w:r>
      <w:r w:rsidRPr="00856E94">
        <w:rPr>
          <w:szCs w:val="28"/>
          <w:lang w:val="en-US"/>
        </w:rPr>
        <w:t xml:space="preserve"> white board, markers </w:t>
      </w:r>
    </w:p>
    <w:p w:rsidR="002F7CE4" w:rsidRPr="00856E94" w:rsidRDefault="002F7CE4" w:rsidP="002F7CE4">
      <w:pPr>
        <w:rPr>
          <w:szCs w:val="28"/>
          <w:lang w:val="en-US"/>
        </w:rPr>
      </w:pPr>
      <w:r w:rsidRPr="00856E94">
        <w:rPr>
          <w:szCs w:val="28"/>
          <w:lang w:val="en-US"/>
        </w:rPr>
        <w:t>►</w:t>
      </w:r>
      <w:r w:rsidRPr="00856E94">
        <w:rPr>
          <w:b/>
          <w:szCs w:val="28"/>
          <w:lang w:val="en-US"/>
        </w:rPr>
        <w:t>Procedure:</w:t>
      </w:r>
      <w:r w:rsidRPr="00856E94">
        <w:rPr>
          <w:szCs w:val="28"/>
          <w:lang w:val="en-US"/>
        </w:rPr>
        <w:t xml:space="preserve"> </w:t>
      </w:r>
    </w:p>
    <w:p w:rsidR="002F7CE4" w:rsidRPr="00856E94" w:rsidRDefault="002F7CE4" w:rsidP="002F7CE4">
      <w:pPr>
        <w:rPr>
          <w:szCs w:val="28"/>
          <w:lang w:val="en-US"/>
        </w:rPr>
      </w:pPr>
      <w:r w:rsidRPr="00856E94">
        <w:rPr>
          <w:szCs w:val="28"/>
          <w:lang w:val="en-US"/>
        </w:rPr>
        <w:lastRenderedPageBreak/>
        <w:t xml:space="preserve">☺☺☺ (10 min) Ask the students the following questions about the topic and discussion is held by means of answering the questions. </w:t>
      </w:r>
    </w:p>
    <w:p w:rsidR="002F7CE4" w:rsidRPr="00856E94" w:rsidRDefault="002F7CE4" w:rsidP="002F7CE4">
      <w:pPr>
        <w:rPr>
          <w:szCs w:val="28"/>
          <w:lang w:val="en-US"/>
        </w:rPr>
      </w:pPr>
      <w:r w:rsidRPr="00856E94">
        <w:rPr>
          <w:szCs w:val="28"/>
          <w:lang w:val="en-US"/>
        </w:rPr>
        <w:t xml:space="preserve">1. What is Environment for you? </w:t>
      </w:r>
    </w:p>
    <w:p w:rsidR="002F7CE4" w:rsidRPr="00856E94" w:rsidRDefault="002F7CE4" w:rsidP="002F7CE4">
      <w:pPr>
        <w:rPr>
          <w:szCs w:val="28"/>
          <w:lang w:val="en-US"/>
        </w:rPr>
      </w:pPr>
      <w:r w:rsidRPr="00856E94">
        <w:rPr>
          <w:szCs w:val="28"/>
          <w:lang w:val="en-US"/>
        </w:rPr>
        <w:t xml:space="preserve">2. What is the difference between Environment and Nature? </w:t>
      </w:r>
    </w:p>
    <w:p w:rsidR="002F7CE4" w:rsidRPr="00856E94" w:rsidRDefault="002F7CE4" w:rsidP="002F7CE4">
      <w:pPr>
        <w:rPr>
          <w:szCs w:val="28"/>
          <w:lang w:val="en-US"/>
        </w:rPr>
      </w:pPr>
      <w:r w:rsidRPr="00856E94">
        <w:rPr>
          <w:szCs w:val="28"/>
          <w:lang w:val="en-US"/>
        </w:rPr>
        <w:t xml:space="preserve">3. What kind of Environment Problems do you know? </w:t>
      </w:r>
    </w:p>
    <w:p w:rsidR="002F7CE4" w:rsidRPr="00856E94" w:rsidRDefault="002F7CE4" w:rsidP="002F7CE4">
      <w:pPr>
        <w:rPr>
          <w:szCs w:val="28"/>
          <w:lang w:val="en-US"/>
        </w:rPr>
      </w:pPr>
      <w:r w:rsidRPr="00856E94">
        <w:rPr>
          <w:szCs w:val="28"/>
          <w:lang w:val="en-US"/>
        </w:rPr>
        <w:t xml:space="preserve">4. What kind of environmental disasters do you know? </w:t>
      </w:r>
    </w:p>
    <w:p w:rsidR="002F7CE4" w:rsidRPr="00856E94" w:rsidRDefault="002F7CE4" w:rsidP="002F7CE4">
      <w:pPr>
        <w:rPr>
          <w:szCs w:val="28"/>
          <w:lang w:val="en-US"/>
        </w:rPr>
      </w:pPr>
      <w:r w:rsidRPr="00856E94">
        <w:rPr>
          <w:szCs w:val="28"/>
          <w:lang w:val="en-US"/>
        </w:rPr>
        <w:t xml:space="preserve">5. Can people predict those environmental disasters? </w:t>
      </w:r>
    </w:p>
    <w:p w:rsidR="002F7CE4" w:rsidRPr="00856E94" w:rsidRDefault="002F7CE4" w:rsidP="002F7CE4">
      <w:pPr>
        <w:rPr>
          <w:szCs w:val="28"/>
          <w:lang w:val="en-US"/>
        </w:rPr>
      </w:pPr>
      <w:r w:rsidRPr="00856E94">
        <w:rPr>
          <w:szCs w:val="28"/>
          <w:lang w:val="en-US"/>
        </w:rPr>
        <w:t xml:space="preserve">6. Do you know any organizations which help to solve environmental problems? </w:t>
      </w:r>
    </w:p>
    <w:p w:rsidR="002F7CE4" w:rsidRPr="00856E94" w:rsidRDefault="002F7CE4" w:rsidP="002F7CE4">
      <w:pPr>
        <w:rPr>
          <w:szCs w:val="28"/>
          <w:lang w:val="en-US"/>
        </w:rPr>
      </w:pPr>
      <w:r w:rsidRPr="00856E94">
        <w:rPr>
          <w:szCs w:val="28"/>
          <w:lang w:val="en-US"/>
        </w:rPr>
        <w:t xml:space="preserve">7. How do people help each other in terrific situations? </w:t>
      </w:r>
    </w:p>
    <w:p w:rsidR="002F7CE4" w:rsidRPr="00856E94" w:rsidRDefault="002F7CE4" w:rsidP="002F7CE4">
      <w:pPr>
        <w:rPr>
          <w:b/>
          <w:szCs w:val="28"/>
          <w:lang w:val="en-US"/>
        </w:rPr>
      </w:pPr>
      <w:r w:rsidRPr="00856E94">
        <w:rPr>
          <w:b/>
          <w:szCs w:val="28"/>
          <w:lang w:val="en-US"/>
        </w:rPr>
        <w:t xml:space="preserve">Activity 1 Guess the meaning </w:t>
      </w:r>
    </w:p>
    <w:p w:rsidR="002F7CE4" w:rsidRPr="00856E94" w:rsidRDefault="002F7CE4" w:rsidP="002F7CE4">
      <w:pPr>
        <w:rPr>
          <w:szCs w:val="28"/>
          <w:lang w:val="en-US"/>
        </w:rPr>
      </w:pPr>
      <w:r w:rsidRPr="00856E94">
        <w:rPr>
          <w:b/>
          <w:szCs w:val="28"/>
          <w:lang w:val="en-US"/>
        </w:rPr>
        <w:t xml:space="preserve">Objective: </w:t>
      </w:r>
      <w:r w:rsidRPr="00856E94">
        <w:rPr>
          <w:szCs w:val="28"/>
          <w:lang w:val="en-US"/>
        </w:rPr>
        <w:t xml:space="preserve">To raise students communicative skills and to brush up students vocabulary </w:t>
      </w:r>
    </w:p>
    <w:p w:rsidR="002F7CE4" w:rsidRPr="00856E94" w:rsidRDefault="002F7CE4" w:rsidP="002F7CE4">
      <w:pPr>
        <w:rPr>
          <w:szCs w:val="28"/>
          <w:lang w:val="en-US"/>
        </w:rPr>
      </w:pPr>
      <w:r w:rsidRPr="00856E94">
        <w:rPr>
          <w:b/>
          <w:szCs w:val="28"/>
          <w:lang w:val="en-US"/>
        </w:rPr>
        <w:t>Time:</w:t>
      </w:r>
      <w:r w:rsidRPr="00856E94">
        <w:rPr>
          <w:szCs w:val="28"/>
          <w:lang w:val="en-US"/>
        </w:rPr>
        <w:t xml:space="preserve"> 15 min </w:t>
      </w:r>
    </w:p>
    <w:p w:rsidR="002F7CE4" w:rsidRPr="00856E94" w:rsidRDefault="002F7CE4" w:rsidP="002F7CE4">
      <w:pPr>
        <w:rPr>
          <w:b/>
          <w:szCs w:val="28"/>
          <w:lang w:val="en-US"/>
        </w:rPr>
      </w:pPr>
      <w:r w:rsidRPr="00856E94">
        <w:rPr>
          <w:b/>
          <w:szCs w:val="28"/>
          <w:lang w:val="en-US"/>
        </w:rPr>
        <w:t xml:space="preserve">Materials: Handout # 1, whiteboard, markers, papers </w:t>
      </w:r>
    </w:p>
    <w:p w:rsidR="002F7CE4" w:rsidRPr="00856E94" w:rsidRDefault="002F7CE4" w:rsidP="002F7CE4">
      <w:pPr>
        <w:rPr>
          <w:b/>
          <w:szCs w:val="28"/>
          <w:lang w:val="en-US"/>
        </w:rPr>
      </w:pPr>
      <w:r w:rsidRPr="00856E94">
        <w:rPr>
          <w:b/>
          <w:szCs w:val="28"/>
          <w:lang w:val="en-US"/>
        </w:rPr>
        <w:t xml:space="preserve">►Procedure: </w:t>
      </w:r>
    </w:p>
    <w:p w:rsidR="002F7CE4" w:rsidRPr="00856E94" w:rsidRDefault="002F7CE4" w:rsidP="002F7CE4">
      <w:pPr>
        <w:rPr>
          <w:szCs w:val="28"/>
          <w:lang w:val="en-US"/>
        </w:rPr>
      </w:pPr>
      <w:r w:rsidRPr="00856E94">
        <w:rPr>
          <w:szCs w:val="28"/>
          <w:lang w:val="en-US"/>
        </w:rPr>
        <w:t xml:space="preserve">☺ (15 min) Write down disasters on pieces of papers and distribute it each student, ask them to define and explain those disasters </w:t>
      </w:r>
    </w:p>
    <w:p w:rsidR="002F7CE4" w:rsidRPr="00856E94" w:rsidRDefault="002F7CE4" w:rsidP="002F7CE4">
      <w:pPr>
        <w:rPr>
          <w:b/>
          <w:szCs w:val="28"/>
          <w:lang w:val="en-US"/>
        </w:rPr>
      </w:pPr>
      <w:r w:rsidRPr="00856E94">
        <w:rPr>
          <w:b/>
          <w:szCs w:val="28"/>
          <w:lang w:val="en-US"/>
        </w:rPr>
        <w:t xml:space="preserve">Activity 2 Scanning and skimming activity </w:t>
      </w:r>
    </w:p>
    <w:p w:rsidR="002F7CE4" w:rsidRPr="00856E94" w:rsidRDefault="002F7CE4" w:rsidP="002F7CE4">
      <w:pPr>
        <w:rPr>
          <w:szCs w:val="28"/>
          <w:lang w:val="en-US"/>
        </w:rPr>
      </w:pPr>
      <w:r w:rsidRPr="00856E94">
        <w:rPr>
          <w:b/>
          <w:szCs w:val="28"/>
          <w:lang w:val="en-US"/>
        </w:rPr>
        <w:t>Objective:</w:t>
      </w:r>
      <w:r w:rsidRPr="00856E94">
        <w:rPr>
          <w:szCs w:val="28"/>
          <w:lang w:val="en-US"/>
        </w:rPr>
        <w:t xml:space="preserve"> to practice scanning and skimming </w:t>
      </w:r>
    </w:p>
    <w:p w:rsidR="002F7CE4" w:rsidRPr="00856E94" w:rsidRDefault="002F7CE4" w:rsidP="002F7CE4">
      <w:pPr>
        <w:rPr>
          <w:szCs w:val="28"/>
          <w:lang w:val="en-US"/>
        </w:rPr>
      </w:pPr>
      <w:r w:rsidRPr="00856E94">
        <w:rPr>
          <w:b/>
          <w:szCs w:val="28"/>
          <w:lang w:val="en-US"/>
        </w:rPr>
        <w:t>Time:</w:t>
      </w:r>
      <w:r w:rsidRPr="00856E94">
        <w:rPr>
          <w:szCs w:val="28"/>
          <w:lang w:val="en-US"/>
        </w:rPr>
        <w:t xml:space="preserve"> 20 min </w:t>
      </w:r>
    </w:p>
    <w:p w:rsidR="002F7CE4" w:rsidRPr="00856E94" w:rsidRDefault="002F7CE4" w:rsidP="002F7CE4">
      <w:pPr>
        <w:rPr>
          <w:szCs w:val="28"/>
          <w:lang w:val="en-US"/>
        </w:rPr>
      </w:pPr>
      <w:r w:rsidRPr="00856E94">
        <w:rPr>
          <w:b/>
          <w:szCs w:val="28"/>
          <w:lang w:val="en-US"/>
        </w:rPr>
        <w:t>Materials:</w:t>
      </w:r>
      <w:r w:rsidRPr="00856E94">
        <w:rPr>
          <w:szCs w:val="28"/>
          <w:lang w:val="en-US"/>
        </w:rPr>
        <w:t xml:space="preserve"> handouts # 2 to each participant </w:t>
      </w:r>
    </w:p>
    <w:p w:rsidR="002F7CE4" w:rsidRPr="00856E94" w:rsidRDefault="002F7CE4" w:rsidP="002F7CE4">
      <w:pPr>
        <w:rPr>
          <w:szCs w:val="28"/>
          <w:lang w:val="en-US"/>
        </w:rPr>
      </w:pPr>
      <w:r w:rsidRPr="00856E94">
        <w:rPr>
          <w:b/>
          <w:szCs w:val="28"/>
          <w:lang w:val="en-US"/>
        </w:rPr>
        <w:t>►Procedure</w:t>
      </w:r>
      <w:r w:rsidRPr="00856E94">
        <w:rPr>
          <w:szCs w:val="28"/>
          <w:lang w:val="en-US"/>
        </w:rPr>
        <w:t xml:space="preserve">: </w:t>
      </w:r>
    </w:p>
    <w:p w:rsidR="002F7CE4" w:rsidRPr="00856E94" w:rsidRDefault="002F7CE4" w:rsidP="002F7CE4">
      <w:pPr>
        <w:rPr>
          <w:szCs w:val="28"/>
          <w:lang w:val="en-US"/>
        </w:rPr>
      </w:pPr>
      <w:r w:rsidRPr="00856E94">
        <w:rPr>
          <w:szCs w:val="28"/>
          <w:lang w:val="en-US"/>
        </w:rPr>
        <w:t xml:space="preserve">☺☺ (20 min) Give a text and ask students to highlight main ideas and let them guess from the context. </w:t>
      </w:r>
    </w:p>
    <w:p w:rsidR="002F7CE4" w:rsidRPr="00856E94" w:rsidRDefault="002F7CE4" w:rsidP="002F7CE4">
      <w:pPr>
        <w:rPr>
          <w:szCs w:val="28"/>
          <w:lang w:val="en-US"/>
        </w:rPr>
      </w:pPr>
      <w:r w:rsidRPr="00856E94">
        <w:rPr>
          <w:b/>
          <w:szCs w:val="28"/>
          <w:lang w:val="en-US"/>
        </w:rPr>
        <w:t>Activity 3</w:t>
      </w:r>
      <w:r w:rsidRPr="00856E94">
        <w:rPr>
          <w:szCs w:val="28"/>
          <w:lang w:val="en-US"/>
        </w:rPr>
        <w:t xml:space="preserve"> True /False statements - </w:t>
      </w:r>
    </w:p>
    <w:p w:rsidR="002F7CE4" w:rsidRPr="00856E94" w:rsidRDefault="002F7CE4" w:rsidP="002F7CE4">
      <w:pPr>
        <w:rPr>
          <w:szCs w:val="28"/>
          <w:lang w:val="en-US"/>
        </w:rPr>
      </w:pPr>
      <w:r w:rsidRPr="00856E94">
        <w:rPr>
          <w:b/>
          <w:szCs w:val="28"/>
          <w:lang w:val="en-US"/>
        </w:rPr>
        <w:t>Objective:</w:t>
      </w:r>
      <w:r w:rsidRPr="00856E94">
        <w:rPr>
          <w:szCs w:val="28"/>
          <w:lang w:val="en-US"/>
        </w:rPr>
        <w:t xml:space="preserve"> to recognise word meaning in the context </w:t>
      </w:r>
    </w:p>
    <w:p w:rsidR="002F7CE4" w:rsidRPr="00856E94" w:rsidRDefault="002F7CE4" w:rsidP="002F7CE4">
      <w:pPr>
        <w:rPr>
          <w:szCs w:val="28"/>
          <w:lang w:val="en-US"/>
        </w:rPr>
      </w:pPr>
      <w:r w:rsidRPr="00856E94">
        <w:rPr>
          <w:b/>
          <w:szCs w:val="28"/>
          <w:lang w:val="en-US"/>
        </w:rPr>
        <w:t>Time:</w:t>
      </w:r>
      <w:r w:rsidRPr="00856E94">
        <w:rPr>
          <w:szCs w:val="28"/>
          <w:lang w:val="en-US"/>
        </w:rPr>
        <w:t xml:space="preserve"> 15 min </w:t>
      </w:r>
    </w:p>
    <w:p w:rsidR="002F7CE4" w:rsidRPr="00856E94" w:rsidRDefault="002F7CE4" w:rsidP="002F7CE4">
      <w:pPr>
        <w:rPr>
          <w:b/>
          <w:szCs w:val="28"/>
          <w:lang w:val="en-US"/>
        </w:rPr>
      </w:pPr>
      <w:r w:rsidRPr="00856E94">
        <w:rPr>
          <w:b/>
          <w:szCs w:val="28"/>
          <w:lang w:val="en-US"/>
        </w:rPr>
        <w:t xml:space="preserve">Materials: handouts #3 </w:t>
      </w:r>
    </w:p>
    <w:p w:rsidR="002F7CE4" w:rsidRPr="00856E94" w:rsidRDefault="002F7CE4" w:rsidP="002F7CE4">
      <w:pPr>
        <w:rPr>
          <w:b/>
          <w:szCs w:val="28"/>
          <w:lang w:val="en-US"/>
        </w:rPr>
      </w:pPr>
      <w:r w:rsidRPr="00856E94">
        <w:rPr>
          <w:b/>
          <w:szCs w:val="28"/>
          <w:lang w:val="en-US"/>
        </w:rPr>
        <w:t xml:space="preserve">►Procedure: </w:t>
      </w:r>
    </w:p>
    <w:p w:rsidR="002F7CE4" w:rsidRPr="00856E94" w:rsidRDefault="002F7CE4" w:rsidP="002F7CE4">
      <w:pPr>
        <w:rPr>
          <w:szCs w:val="28"/>
          <w:lang w:val="en-US"/>
        </w:rPr>
      </w:pPr>
      <w:r w:rsidRPr="00856E94">
        <w:rPr>
          <w:szCs w:val="28"/>
          <w:lang w:val="en-US"/>
        </w:rPr>
        <w:t xml:space="preserve">☺☺☺ (15 min) Distribute handout 3 and ask to do the true/false statements. After finishing this task, ask them to read their answers. </w:t>
      </w:r>
    </w:p>
    <w:p w:rsidR="002F7CE4" w:rsidRPr="00856E94" w:rsidRDefault="002F7CE4" w:rsidP="002F7CE4">
      <w:pPr>
        <w:rPr>
          <w:szCs w:val="28"/>
          <w:lang w:val="de-DE"/>
        </w:rPr>
      </w:pPr>
      <w:r w:rsidRPr="00856E94">
        <w:rPr>
          <w:b/>
          <w:szCs w:val="28"/>
          <w:lang w:val="de-DE"/>
        </w:rPr>
        <w:t>Answers:</w:t>
      </w:r>
      <w:r w:rsidRPr="00856E94">
        <w:rPr>
          <w:szCs w:val="28"/>
          <w:lang w:val="de-DE"/>
        </w:rPr>
        <w:t xml:space="preserve"> 1.F, 2-T, 3-F, 4-T, 5-F, 6-F </w:t>
      </w:r>
    </w:p>
    <w:p w:rsidR="002F7CE4" w:rsidRPr="00856E94" w:rsidRDefault="002F7CE4" w:rsidP="002F7CE4">
      <w:pPr>
        <w:rPr>
          <w:szCs w:val="28"/>
          <w:lang w:val="en-US"/>
        </w:rPr>
      </w:pPr>
      <w:r w:rsidRPr="00856E94">
        <w:rPr>
          <w:b/>
          <w:szCs w:val="28"/>
          <w:lang w:val="en-US"/>
        </w:rPr>
        <w:t>Activity 4</w:t>
      </w:r>
      <w:r w:rsidRPr="00856E94">
        <w:rPr>
          <w:szCs w:val="28"/>
          <w:lang w:val="en-US"/>
        </w:rPr>
        <w:t xml:space="preserve"> Fill in the table </w:t>
      </w:r>
    </w:p>
    <w:p w:rsidR="002F7CE4" w:rsidRPr="00856E94" w:rsidRDefault="002F7CE4" w:rsidP="002F7CE4">
      <w:pPr>
        <w:rPr>
          <w:szCs w:val="28"/>
          <w:lang w:val="en-US"/>
        </w:rPr>
      </w:pPr>
      <w:r w:rsidRPr="00856E94">
        <w:rPr>
          <w:b/>
          <w:szCs w:val="28"/>
          <w:lang w:val="en-US"/>
        </w:rPr>
        <w:t>Objective:</w:t>
      </w:r>
      <w:r w:rsidRPr="00856E94">
        <w:rPr>
          <w:szCs w:val="28"/>
          <w:lang w:val="en-US"/>
        </w:rPr>
        <w:t xml:space="preserve"> to raise the students critical thinking skills </w:t>
      </w:r>
    </w:p>
    <w:p w:rsidR="002F7CE4" w:rsidRPr="00856E94" w:rsidRDefault="002F7CE4" w:rsidP="002F7CE4">
      <w:pPr>
        <w:rPr>
          <w:szCs w:val="28"/>
          <w:lang w:val="en-US"/>
        </w:rPr>
      </w:pPr>
      <w:r w:rsidRPr="00856E94">
        <w:rPr>
          <w:b/>
          <w:szCs w:val="28"/>
          <w:lang w:val="en-US"/>
        </w:rPr>
        <w:t>Time:</w:t>
      </w:r>
      <w:r w:rsidRPr="00856E94">
        <w:rPr>
          <w:szCs w:val="28"/>
          <w:lang w:val="en-US"/>
        </w:rPr>
        <w:t xml:space="preserve"> 15 min </w:t>
      </w:r>
    </w:p>
    <w:p w:rsidR="002F7CE4" w:rsidRPr="00856E94" w:rsidRDefault="002F7CE4" w:rsidP="002F7CE4">
      <w:pPr>
        <w:rPr>
          <w:szCs w:val="28"/>
          <w:lang w:val="en-US"/>
        </w:rPr>
      </w:pPr>
      <w:r w:rsidRPr="00856E94">
        <w:rPr>
          <w:b/>
          <w:szCs w:val="28"/>
          <w:lang w:val="en-US"/>
        </w:rPr>
        <w:t>Materials:</w:t>
      </w:r>
      <w:r w:rsidRPr="00856E94">
        <w:rPr>
          <w:szCs w:val="28"/>
          <w:lang w:val="en-US"/>
        </w:rPr>
        <w:t xml:space="preserve"> handouts #4 127 </w:t>
      </w:r>
    </w:p>
    <w:p w:rsidR="002F7CE4" w:rsidRPr="00856E94" w:rsidRDefault="002F7CE4" w:rsidP="002F7CE4">
      <w:pPr>
        <w:rPr>
          <w:b/>
          <w:szCs w:val="28"/>
          <w:lang w:val="en-US"/>
        </w:rPr>
      </w:pPr>
      <w:r w:rsidRPr="00856E94">
        <w:rPr>
          <w:b/>
          <w:szCs w:val="28"/>
          <w:lang w:val="en-US"/>
        </w:rPr>
        <w:t xml:space="preserve">►Procedure: </w:t>
      </w:r>
    </w:p>
    <w:p w:rsidR="002F7CE4" w:rsidRPr="00856E94" w:rsidRDefault="002F7CE4" w:rsidP="002F7CE4">
      <w:pPr>
        <w:rPr>
          <w:szCs w:val="28"/>
          <w:lang w:val="en-US"/>
        </w:rPr>
      </w:pPr>
      <w:r w:rsidRPr="00856E94">
        <w:rPr>
          <w:szCs w:val="28"/>
          <w:lang w:val="en-US"/>
        </w:rPr>
        <w:t xml:space="preserve">☺☺☺ (15 min) Divide the students into 3 groups and tell them to complete the tables. </w:t>
      </w:r>
    </w:p>
    <w:p w:rsidR="002F7CE4" w:rsidRPr="00856E94" w:rsidRDefault="002F7CE4" w:rsidP="002F7CE4">
      <w:pPr>
        <w:rPr>
          <w:b/>
          <w:szCs w:val="28"/>
          <w:lang w:val="en-US"/>
        </w:rPr>
      </w:pPr>
      <w:r w:rsidRPr="00856E94">
        <w:rPr>
          <w:b/>
          <w:szCs w:val="28"/>
          <w:lang w:val="en-US"/>
        </w:rPr>
        <w:t xml:space="preserve">Summary </w:t>
      </w:r>
    </w:p>
    <w:p w:rsidR="002F7CE4" w:rsidRPr="00856E94" w:rsidRDefault="002F7CE4" w:rsidP="002F7CE4">
      <w:pPr>
        <w:rPr>
          <w:szCs w:val="28"/>
          <w:lang w:val="en-US"/>
        </w:rPr>
      </w:pPr>
      <w:r w:rsidRPr="00856E94">
        <w:rPr>
          <w:szCs w:val="28"/>
          <w:lang w:val="en-US"/>
        </w:rPr>
        <w:t xml:space="preserve">☺ (5 min) </w:t>
      </w:r>
    </w:p>
    <w:p w:rsidR="002F7CE4" w:rsidRPr="00856E94" w:rsidRDefault="002F7CE4" w:rsidP="002F7CE4">
      <w:pPr>
        <w:rPr>
          <w:szCs w:val="28"/>
          <w:lang w:val="en-US"/>
        </w:rPr>
      </w:pPr>
      <w:r w:rsidRPr="00856E94">
        <w:rPr>
          <w:szCs w:val="28"/>
        </w:rPr>
        <w:t></w:t>
      </w:r>
      <w:r w:rsidRPr="00856E94">
        <w:rPr>
          <w:szCs w:val="28"/>
          <w:lang w:val="en-US"/>
        </w:rPr>
        <w:t xml:space="preserve"> Explain students the homework. Tell them to revise new words at home. </w:t>
      </w:r>
    </w:p>
    <w:p w:rsidR="002F7CE4" w:rsidRPr="00856E94" w:rsidRDefault="002F7CE4" w:rsidP="002F7CE4">
      <w:pPr>
        <w:rPr>
          <w:szCs w:val="28"/>
          <w:lang w:val="en-US"/>
        </w:rPr>
      </w:pPr>
      <w:r w:rsidRPr="00856E94">
        <w:rPr>
          <w:szCs w:val="28"/>
        </w:rPr>
        <w:t></w:t>
      </w:r>
      <w:r w:rsidRPr="00856E94">
        <w:rPr>
          <w:szCs w:val="28"/>
          <w:lang w:val="en-US"/>
        </w:rPr>
        <w:t xml:space="preserve"> To choose any type of disaster and make mini presentation on this topic </w:t>
      </w:r>
    </w:p>
    <w:p w:rsidR="002F7CE4" w:rsidRPr="00856E94" w:rsidRDefault="002F7CE4" w:rsidP="002F7CE4">
      <w:pPr>
        <w:rPr>
          <w:szCs w:val="28"/>
          <w:lang w:val="en-US"/>
        </w:rPr>
      </w:pPr>
      <w:r w:rsidRPr="00856E94">
        <w:rPr>
          <w:szCs w:val="28"/>
        </w:rPr>
        <w:t></w:t>
      </w:r>
      <w:r w:rsidRPr="00856E94">
        <w:rPr>
          <w:szCs w:val="28"/>
          <w:lang w:val="en-US"/>
        </w:rPr>
        <w:t xml:space="preserve"> Case Study 1. Read the text and write down your solutions. What you think caused the Aral Sea crisis. What should we do in order to protect and save the Aral Sea? </w:t>
      </w:r>
    </w:p>
    <w:p w:rsidR="002F7CE4" w:rsidRPr="0044220B" w:rsidRDefault="002F7CE4" w:rsidP="0044220B">
      <w:pPr>
        <w:jc w:val="center"/>
        <w:rPr>
          <w:b/>
          <w:sz w:val="28"/>
          <w:szCs w:val="28"/>
          <w:lang w:val="en-US"/>
        </w:rPr>
      </w:pPr>
      <w:r w:rsidRPr="0044220B">
        <w:rPr>
          <w:b/>
          <w:sz w:val="28"/>
          <w:szCs w:val="28"/>
          <w:lang w:val="en-US"/>
        </w:rPr>
        <w:t>The Aral Sea</w:t>
      </w:r>
    </w:p>
    <w:p w:rsidR="002F7CE4" w:rsidRPr="00856E94" w:rsidRDefault="002F7CE4" w:rsidP="002F7CE4">
      <w:pPr>
        <w:jc w:val="both"/>
        <w:rPr>
          <w:szCs w:val="28"/>
          <w:lang w:val="en-US"/>
        </w:rPr>
      </w:pPr>
      <w:r w:rsidRPr="00856E94">
        <w:rPr>
          <w:szCs w:val="28"/>
          <w:lang w:val="en-US"/>
        </w:rPr>
        <w:t xml:space="preserve">The Aral Sea is one of the most ancient lakes on Earth, with a history of 3500 years. It was also the fourth largest lake in the world until the late 1950s. </w:t>
      </w:r>
    </w:p>
    <w:p w:rsidR="002F7CE4" w:rsidRPr="00856E94" w:rsidRDefault="002F7CE4" w:rsidP="002F7CE4">
      <w:pPr>
        <w:jc w:val="both"/>
        <w:rPr>
          <w:szCs w:val="28"/>
          <w:lang w:val="en-US"/>
        </w:rPr>
      </w:pPr>
      <w:r w:rsidRPr="00856E94">
        <w:rPr>
          <w:szCs w:val="28"/>
          <w:lang w:val="en-US"/>
        </w:rPr>
        <w:t xml:space="preserve">It is dying now. The sea has dropped by 16 meters and the water has become too salty. There are now three million hectares of land which were once covered by water . The climate has been affected and changed this land into desert. </w:t>
      </w:r>
    </w:p>
    <w:p w:rsidR="002F7CE4" w:rsidRPr="00856E94" w:rsidRDefault="002F7CE4" w:rsidP="002F7CE4">
      <w:pPr>
        <w:jc w:val="both"/>
        <w:rPr>
          <w:szCs w:val="28"/>
          <w:lang w:val="en-US"/>
        </w:rPr>
      </w:pPr>
      <w:r w:rsidRPr="00856E94">
        <w:rPr>
          <w:szCs w:val="28"/>
          <w:lang w:val="en-US"/>
        </w:rPr>
        <w:t xml:space="preserve">The Amu Darya and Syr Darya rivers feed the Aral Sea. They travel through Kazakhstan, Kyrgyzstan, Tajikistan, Uzbekistan and Turkmenistan. In the 1920s new irrigation technologies were introduced and larger-scale cotton cultivation was begun. Water from the rivers was diverted for agricultural and population needs. </w:t>
      </w:r>
    </w:p>
    <w:p w:rsidR="002F7CE4" w:rsidRPr="00856E94" w:rsidRDefault="002F7CE4" w:rsidP="002F7CE4">
      <w:pPr>
        <w:jc w:val="both"/>
        <w:rPr>
          <w:szCs w:val="28"/>
          <w:lang w:val="en-US"/>
        </w:rPr>
      </w:pPr>
      <w:r w:rsidRPr="00856E94">
        <w:rPr>
          <w:szCs w:val="28"/>
          <w:lang w:val="en-US"/>
        </w:rPr>
        <w:lastRenderedPageBreak/>
        <w:t xml:space="preserve">Until the 1950s, between 50 and 60 cubic kilometers of water reached the Aral Sea each year. Since the 1960s the Aral Sea has lost almost 75 per cent of its volume, and has shrunk to 50 per cent of its size. In some dry years in the 1980s no water flowed into the sea at all. The water has become over-salty and lost most of its natural plant and animal life. The low quality of water has caused many diseases. </w:t>
      </w:r>
    </w:p>
    <w:p w:rsidR="002F7CE4" w:rsidRPr="00856E94" w:rsidRDefault="002F7CE4" w:rsidP="002F7CE4">
      <w:pPr>
        <w:jc w:val="both"/>
        <w:rPr>
          <w:szCs w:val="28"/>
          <w:lang w:val="en-US"/>
        </w:rPr>
      </w:pPr>
      <w:r w:rsidRPr="00856E94">
        <w:rPr>
          <w:szCs w:val="28"/>
          <w:lang w:val="en-US"/>
        </w:rPr>
        <w:t xml:space="preserve">Annually thousands of tons of dust, sand and salt are taken into the atmosphere from the deserted floor of the Aral Sea and some of the particles are found as far away as Canada. </w:t>
      </w:r>
    </w:p>
    <w:p w:rsidR="002F7CE4" w:rsidRPr="00856E94" w:rsidRDefault="002F7CE4" w:rsidP="002F7CE4">
      <w:pPr>
        <w:jc w:val="both"/>
        <w:rPr>
          <w:szCs w:val="28"/>
          <w:lang w:val="en-US"/>
        </w:rPr>
      </w:pPr>
      <w:r w:rsidRPr="00856E94">
        <w:rPr>
          <w:szCs w:val="28"/>
          <w:lang w:val="en-US"/>
        </w:rPr>
        <w:t xml:space="preserve">National Geographic summed up the situation best by saying: “It has never happened within the time frame of a single generation, the disappearance of such a large body of water.” </w:t>
      </w:r>
    </w:p>
    <w:p w:rsidR="002F7CE4" w:rsidRPr="00856E94" w:rsidRDefault="002F7CE4" w:rsidP="002F7CE4">
      <w:pPr>
        <w:rPr>
          <w:szCs w:val="28"/>
        </w:rPr>
      </w:pPr>
      <w:r w:rsidRPr="00856E94">
        <w:rPr>
          <w:szCs w:val="28"/>
        </w:rPr>
        <w:t xml:space="preserve">--------------------------------------------------------------------------------------------------------------------------------------------------------------------------------------------------------------------------------------------------------------------------------------------------------------------------------------------------------------------------------------------------------------------------------------------------------------------------------------------------------------------------------------------------------------------------------------------------------- </w:t>
      </w:r>
    </w:p>
    <w:p w:rsidR="002F7CE4" w:rsidRPr="00856E94" w:rsidRDefault="002F7CE4" w:rsidP="002F7CE4">
      <w:pPr>
        <w:rPr>
          <w:b/>
          <w:szCs w:val="28"/>
        </w:rPr>
      </w:pPr>
      <w:r w:rsidRPr="00856E94">
        <w:rPr>
          <w:b/>
          <w:szCs w:val="28"/>
        </w:rPr>
        <w:t>Handout 1</w:t>
      </w:r>
    </w:p>
    <w:tbl>
      <w:tblPr>
        <w:tblStyle w:val="a8"/>
        <w:tblW w:w="0" w:type="auto"/>
        <w:tblLook w:val="04A0"/>
      </w:tblPr>
      <w:tblGrid>
        <w:gridCol w:w="2075"/>
        <w:gridCol w:w="1862"/>
        <w:gridCol w:w="1822"/>
        <w:gridCol w:w="1969"/>
        <w:gridCol w:w="1843"/>
      </w:tblGrid>
      <w:tr w:rsidR="002F7CE4" w:rsidRPr="00856E94" w:rsidTr="002F7CE4">
        <w:tc>
          <w:tcPr>
            <w:tcW w:w="2130" w:type="dxa"/>
          </w:tcPr>
          <w:p w:rsidR="002F7CE4" w:rsidRPr="00856E94" w:rsidRDefault="002F7CE4" w:rsidP="002F7CE4">
            <w:pPr>
              <w:rPr>
                <w:sz w:val="24"/>
                <w:szCs w:val="28"/>
              </w:rPr>
            </w:pPr>
            <w:r w:rsidRPr="00856E94">
              <w:rPr>
                <w:sz w:val="24"/>
                <w:szCs w:val="28"/>
              </w:rPr>
              <w:t xml:space="preserve">EARTHQUAKE </w:t>
            </w:r>
          </w:p>
          <w:p w:rsidR="002F7CE4" w:rsidRPr="00856E94" w:rsidRDefault="002F7CE4" w:rsidP="002F7CE4">
            <w:pPr>
              <w:rPr>
                <w:sz w:val="24"/>
                <w:szCs w:val="28"/>
              </w:rPr>
            </w:pPr>
          </w:p>
        </w:tc>
        <w:tc>
          <w:tcPr>
            <w:tcW w:w="1941" w:type="dxa"/>
          </w:tcPr>
          <w:p w:rsidR="002F7CE4" w:rsidRPr="00856E94" w:rsidRDefault="002F7CE4" w:rsidP="002F7CE4">
            <w:pPr>
              <w:rPr>
                <w:sz w:val="24"/>
                <w:szCs w:val="28"/>
                <w:lang w:val="en-US"/>
              </w:rPr>
            </w:pPr>
            <w:r w:rsidRPr="00856E94">
              <w:rPr>
                <w:sz w:val="24"/>
                <w:szCs w:val="28"/>
                <w:lang w:val="en-US"/>
              </w:rPr>
              <w:t>EXPLOSION</w:t>
            </w:r>
          </w:p>
        </w:tc>
        <w:tc>
          <w:tcPr>
            <w:tcW w:w="1890" w:type="dxa"/>
          </w:tcPr>
          <w:p w:rsidR="002F7CE4" w:rsidRPr="00856E94" w:rsidRDefault="002F7CE4" w:rsidP="002F7CE4">
            <w:pPr>
              <w:rPr>
                <w:sz w:val="24"/>
                <w:szCs w:val="28"/>
                <w:lang w:val="en-US"/>
              </w:rPr>
            </w:pPr>
            <w:r w:rsidRPr="00856E94">
              <w:rPr>
                <w:sz w:val="24"/>
                <w:szCs w:val="28"/>
                <w:lang w:val="en-US"/>
              </w:rPr>
              <w:t>FLOOD</w:t>
            </w:r>
          </w:p>
        </w:tc>
        <w:tc>
          <w:tcPr>
            <w:tcW w:w="2021" w:type="dxa"/>
          </w:tcPr>
          <w:p w:rsidR="002F7CE4" w:rsidRPr="00856E94" w:rsidRDefault="002F7CE4" w:rsidP="002F7CE4">
            <w:pPr>
              <w:rPr>
                <w:sz w:val="24"/>
                <w:szCs w:val="28"/>
                <w:lang w:val="en-US"/>
              </w:rPr>
            </w:pPr>
            <w:r w:rsidRPr="00856E94">
              <w:rPr>
                <w:sz w:val="24"/>
                <w:szCs w:val="28"/>
                <w:lang w:val="en-US"/>
              </w:rPr>
              <w:t>EPIDEMICS</w:t>
            </w:r>
          </w:p>
        </w:tc>
        <w:tc>
          <w:tcPr>
            <w:tcW w:w="1930" w:type="dxa"/>
          </w:tcPr>
          <w:p w:rsidR="002F7CE4" w:rsidRPr="00856E94" w:rsidRDefault="002F7CE4" w:rsidP="002F7CE4">
            <w:pPr>
              <w:rPr>
                <w:sz w:val="24"/>
                <w:szCs w:val="28"/>
                <w:lang w:val="en-US"/>
              </w:rPr>
            </w:pPr>
            <w:r w:rsidRPr="00856E94">
              <w:rPr>
                <w:sz w:val="24"/>
                <w:szCs w:val="28"/>
                <w:lang w:val="en-US"/>
              </w:rPr>
              <w:t>VOLCANO</w:t>
            </w:r>
          </w:p>
        </w:tc>
      </w:tr>
      <w:tr w:rsidR="002F7CE4" w:rsidRPr="00856E94" w:rsidTr="002F7CE4">
        <w:tc>
          <w:tcPr>
            <w:tcW w:w="2130" w:type="dxa"/>
          </w:tcPr>
          <w:p w:rsidR="002F7CE4" w:rsidRPr="00856E94" w:rsidRDefault="002F7CE4" w:rsidP="002F7CE4">
            <w:pPr>
              <w:rPr>
                <w:sz w:val="24"/>
                <w:szCs w:val="28"/>
                <w:lang w:val="en-US"/>
              </w:rPr>
            </w:pPr>
            <w:r w:rsidRPr="00856E94">
              <w:rPr>
                <w:sz w:val="24"/>
                <w:szCs w:val="28"/>
                <w:lang w:val="en-US"/>
              </w:rPr>
              <w:t>TYPHOON</w:t>
            </w:r>
          </w:p>
        </w:tc>
        <w:tc>
          <w:tcPr>
            <w:tcW w:w="1941" w:type="dxa"/>
          </w:tcPr>
          <w:p w:rsidR="002F7CE4" w:rsidRPr="00856E94" w:rsidRDefault="002F7CE4" w:rsidP="002F7CE4">
            <w:pPr>
              <w:rPr>
                <w:sz w:val="24"/>
                <w:szCs w:val="28"/>
                <w:lang w:val="en-US"/>
              </w:rPr>
            </w:pPr>
            <w:r w:rsidRPr="00856E94">
              <w:rPr>
                <w:sz w:val="24"/>
                <w:szCs w:val="28"/>
                <w:lang w:val="en-US"/>
              </w:rPr>
              <w:t>TORNADO</w:t>
            </w:r>
          </w:p>
        </w:tc>
        <w:tc>
          <w:tcPr>
            <w:tcW w:w="1890" w:type="dxa"/>
          </w:tcPr>
          <w:p w:rsidR="002F7CE4" w:rsidRPr="00856E94" w:rsidRDefault="002F7CE4" w:rsidP="002F7CE4">
            <w:pPr>
              <w:rPr>
                <w:sz w:val="24"/>
                <w:szCs w:val="28"/>
                <w:lang w:val="en-US"/>
              </w:rPr>
            </w:pPr>
            <w:r w:rsidRPr="00856E94">
              <w:rPr>
                <w:sz w:val="24"/>
                <w:szCs w:val="28"/>
                <w:lang w:val="en-US"/>
              </w:rPr>
              <w:t>FAMINE</w:t>
            </w:r>
          </w:p>
        </w:tc>
        <w:tc>
          <w:tcPr>
            <w:tcW w:w="2021" w:type="dxa"/>
          </w:tcPr>
          <w:p w:rsidR="002F7CE4" w:rsidRPr="00856E94" w:rsidRDefault="002F7CE4" w:rsidP="002F7CE4">
            <w:pPr>
              <w:rPr>
                <w:sz w:val="24"/>
                <w:szCs w:val="28"/>
                <w:lang w:val="en-US"/>
              </w:rPr>
            </w:pPr>
            <w:r w:rsidRPr="00856E94">
              <w:rPr>
                <w:sz w:val="24"/>
                <w:szCs w:val="28"/>
                <w:lang w:val="en-US"/>
              </w:rPr>
              <w:t>HURRICANE</w:t>
            </w:r>
          </w:p>
        </w:tc>
        <w:tc>
          <w:tcPr>
            <w:tcW w:w="1930" w:type="dxa"/>
          </w:tcPr>
          <w:p w:rsidR="002F7CE4" w:rsidRPr="00856E94" w:rsidRDefault="002F7CE4" w:rsidP="002F7CE4">
            <w:pPr>
              <w:rPr>
                <w:sz w:val="24"/>
                <w:szCs w:val="28"/>
                <w:lang w:val="en-US"/>
              </w:rPr>
            </w:pPr>
            <w:r w:rsidRPr="00856E94">
              <w:rPr>
                <w:sz w:val="24"/>
                <w:szCs w:val="28"/>
                <w:lang w:val="en-US"/>
              </w:rPr>
              <w:t>DROUGHT</w:t>
            </w:r>
          </w:p>
        </w:tc>
      </w:tr>
      <w:tr w:rsidR="002F7CE4" w:rsidRPr="00856E94" w:rsidTr="002F7CE4">
        <w:tc>
          <w:tcPr>
            <w:tcW w:w="2130" w:type="dxa"/>
          </w:tcPr>
          <w:p w:rsidR="002F7CE4" w:rsidRPr="00856E94" w:rsidRDefault="002F7CE4" w:rsidP="002F7CE4">
            <w:pPr>
              <w:rPr>
                <w:sz w:val="24"/>
                <w:szCs w:val="28"/>
                <w:lang w:val="en-US"/>
              </w:rPr>
            </w:pPr>
            <w:r w:rsidRPr="00856E94">
              <w:rPr>
                <w:sz w:val="24"/>
                <w:szCs w:val="28"/>
                <w:lang w:val="en-US"/>
              </w:rPr>
              <w:t>TSUNAMY</w:t>
            </w:r>
          </w:p>
        </w:tc>
        <w:tc>
          <w:tcPr>
            <w:tcW w:w="1941" w:type="dxa"/>
          </w:tcPr>
          <w:p w:rsidR="002F7CE4" w:rsidRPr="00856E94" w:rsidRDefault="002F7CE4" w:rsidP="002F7CE4">
            <w:pPr>
              <w:rPr>
                <w:sz w:val="24"/>
                <w:szCs w:val="28"/>
                <w:lang w:val="en-US"/>
              </w:rPr>
            </w:pPr>
            <w:r w:rsidRPr="00856E94">
              <w:rPr>
                <w:sz w:val="24"/>
                <w:szCs w:val="28"/>
                <w:lang w:val="en-US"/>
              </w:rPr>
              <w:t xml:space="preserve">VIOLENT </w:t>
            </w:r>
          </w:p>
          <w:p w:rsidR="002F7CE4" w:rsidRPr="00856E94" w:rsidRDefault="002F7CE4" w:rsidP="002F7CE4">
            <w:pPr>
              <w:rPr>
                <w:sz w:val="24"/>
                <w:szCs w:val="28"/>
                <w:lang w:val="en-US"/>
              </w:rPr>
            </w:pPr>
            <w:r w:rsidRPr="00856E94">
              <w:rPr>
                <w:sz w:val="24"/>
                <w:szCs w:val="28"/>
                <w:lang w:val="en-US"/>
              </w:rPr>
              <w:t>STORM</w:t>
            </w:r>
          </w:p>
        </w:tc>
        <w:tc>
          <w:tcPr>
            <w:tcW w:w="1890" w:type="dxa"/>
          </w:tcPr>
          <w:p w:rsidR="002F7CE4" w:rsidRPr="00856E94" w:rsidRDefault="002F7CE4" w:rsidP="002F7CE4">
            <w:pPr>
              <w:rPr>
                <w:sz w:val="24"/>
                <w:szCs w:val="28"/>
                <w:lang w:val="en-US"/>
              </w:rPr>
            </w:pPr>
            <w:r w:rsidRPr="00856E94">
              <w:rPr>
                <w:sz w:val="24"/>
                <w:szCs w:val="28"/>
                <w:lang w:val="en-US"/>
              </w:rPr>
              <w:t>EXPLOSION</w:t>
            </w:r>
          </w:p>
        </w:tc>
        <w:tc>
          <w:tcPr>
            <w:tcW w:w="2021" w:type="dxa"/>
          </w:tcPr>
          <w:p w:rsidR="002F7CE4" w:rsidRPr="00856E94" w:rsidRDefault="002F7CE4" w:rsidP="002F7CE4">
            <w:pPr>
              <w:rPr>
                <w:sz w:val="24"/>
                <w:szCs w:val="28"/>
                <w:lang w:val="en-US"/>
              </w:rPr>
            </w:pPr>
            <w:r w:rsidRPr="00856E94">
              <w:rPr>
                <w:sz w:val="24"/>
                <w:szCs w:val="28"/>
                <w:lang w:val="en-US"/>
              </w:rPr>
              <w:t>WAR/BATTLE</w:t>
            </w:r>
          </w:p>
        </w:tc>
        <w:tc>
          <w:tcPr>
            <w:tcW w:w="1930" w:type="dxa"/>
          </w:tcPr>
          <w:p w:rsidR="002F7CE4" w:rsidRPr="00856E94" w:rsidRDefault="002F7CE4" w:rsidP="002F7CE4">
            <w:pPr>
              <w:rPr>
                <w:sz w:val="24"/>
                <w:szCs w:val="28"/>
                <w:lang w:val="en-US"/>
              </w:rPr>
            </w:pPr>
            <w:r w:rsidRPr="00856E94">
              <w:rPr>
                <w:sz w:val="24"/>
                <w:szCs w:val="28"/>
                <w:lang w:val="en-US"/>
              </w:rPr>
              <w:t>NATURAL DISASTERS</w:t>
            </w:r>
          </w:p>
        </w:tc>
      </w:tr>
    </w:tbl>
    <w:p w:rsidR="002F7CE4" w:rsidRPr="00856E94" w:rsidRDefault="002F7CE4" w:rsidP="002F7CE4">
      <w:pPr>
        <w:rPr>
          <w:b/>
          <w:szCs w:val="28"/>
          <w:lang w:val="en-US"/>
        </w:rPr>
      </w:pPr>
      <w:r w:rsidRPr="00856E94">
        <w:rPr>
          <w:b/>
          <w:szCs w:val="28"/>
          <w:lang w:val="en-US"/>
        </w:rPr>
        <w:t xml:space="preserve">Handout 2. Read the text and underline the main ideas. </w:t>
      </w:r>
    </w:p>
    <w:p w:rsidR="002F7CE4" w:rsidRPr="00856E94" w:rsidRDefault="002F7CE4" w:rsidP="002F7CE4">
      <w:pPr>
        <w:jc w:val="center"/>
        <w:rPr>
          <w:b/>
          <w:szCs w:val="28"/>
          <w:lang w:val="en-US"/>
        </w:rPr>
      </w:pPr>
      <w:r w:rsidRPr="00856E94">
        <w:rPr>
          <w:b/>
          <w:szCs w:val="28"/>
          <w:lang w:val="en-US"/>
        </w:rPr>
        <w:t>Earthquake and Tsunami in Japan</w:t>
      </w:r>
    </w:p>
    <w:p w:rsidR="002F7CE4" w:rsidRPr="00856E94" w:rsidRDefault="002F7CE4" w:rsidP="002F7CE4">
      <w:pPr>
        <w:jc w:val="both"/>
        <w:rPr>
          <w:szCs w:val="28"/>
          <w:lang w:val="en-US"/>
        </w:rPr>
      </w:pPr>
      <w:r w:rsidRPr="00856E94">
        <w:rPr>
          <w:szCs w:val="28"/>
          <w:lang w:val="en-US"/>
        </w:rPr>
        <w:t xml:space="preserve">The 9.0 –magnitude undersea mega thrust earthquake occurred on 11March 2011, at 14:46 in the east of Oshika Peninsula of Tohako, Japan, and lasted approximately six minutes. One minute before the earthquake was felt in Tokio, the earthquake Early Warning System, which includes more than 1000 seismometers in Japan, sent out warnings of impending strong shaking to millions. The early warning is believed by the Japan Meteorological Agency (JMA) to have to save many lives. The 2011 Tohoku Earthquake and Tsunami, literally “Eastern Japan Great Disaster”, officially named the great East Japan Earthquake. The earthquake triggered extremely destructive tsunami waves of up to 37.9 meters that struck Japan minutes after the quake, in some cases traveling up to 10 km inland, with smaller waves reaching many other countries after several hours. </w:t>
      </w:r>
    </w:p>
    <w:p w:rsidR="002F7CE4" w:rsidRPr="00856E94" w:rsidRDefault="002F7CE4" w:rsidP="002F7CE4">
      <w:pPr>
        <w:jc w:val="both"/>
        <w:rPr>
          <w:szCs w:val="28"/>
          <w:lang w:val="en-US"/>
        </w:rPr>
      </w:pPr>
      <w:r w:rsidRPr="00856E94">
        <w:rPr>
          <w:szCs w:val="28"/>
          <w:lang w:val="en-US"/>
        </w:rPr>
        <w:t xml:space="preserve">The Japanese National Police agency has confirmed 13.358 deaths, 4916 injured and 14175 people missing across eighteen prefectures, as well as over 125000 buildings damaged or destroyed. The Earthquake and Tsunami caused extensive and severe structural damage in Japan, including heavy damage to roads and railways as well as fires many areas, and dam collapse. Around 4.4 million households in northeastern Japan were left without electricity and 1.5 million without water. </w:t>
      </w:r>
    </w:p>
    <w:p w:rsidR="002F7CE4" w:rsidRPr="00856E94" w:rsidRDefault="002F7CE4" w:rsidP="002F7CE4">
      <w:pPr>
        <w:jc w:val="both"/>
        <w:rPr>
          <w:szCs w:val="28"/>
          <w:lang w:val="en-US"/>
        </w:rPr>
      </w:pPr>
      <w:r w:rsidRPr="00856E94">
        <w:rPr>
          <w:szCs w:val="28"/>
          <w:lang w:val="en-US"/>
        </w:rPr>
        <w:t xml:space="preserve">Japanese Prime Minister Naoto said: “in the 65 years after the end of World WAR ii, this is the toughest and the most difficult crisis in Japan” </w:t>
      </w:r>
    </w:p>
    <w:p w:rsidR="002F7CE4" w:rsidRPr="00856E94" w:rsidRDefault="002F7CE4" w:rsidP="002F7CE4">
      <w:pPr>
        <w:jc w:val="both"/>
        <w:rPr>
          <w:szCs w:val="28"/>
          <w:lang w:val="en-US"/>
        </w:rPr>
      </w:pPr>
      <w:r w:rsidRPr="00856E94">
        <w:rPr>
          <w:szCs w:val="28"/>
          <w:lang w:val="en-US"/>
        </w:rPr>
        <w:t xml:space="preserve">Save the children reports, that as many as 100. 0000 children were uprooted from their homes, some of whom were separated from their families because the earthquake occurred during the school day. </w:t>
      </w:r>
    </w:p>
    <w:p w:rsidR="002F7CE4" w:rsidRPr="00856E94" w:rsidRDefault="002F7CE4" w:rsidP="002F7CE4">
      <w:pPr>
        <w:jc w:val="both"/>
        <w:rPr>
          <w:szCs w:val="28"/>
          <w:lang w:val="en-US"/>
        </w:rPr>
      </w:pPr>
      <w:r w:rsidRPr="00856E94">
        <w:rPr>
          <w:szCs w:val="28"/>
          <w:lang w:val="en-US"/>
        </w:rPr>
        <w:t xml:space="preserve">The Japanese Foreign Ministry has confirmed the death of 19 foreigners. Among them are two English Teachers, and others are the citizens of China, North and South Korea, Taiwan, Pakistan, and the Philippines. </w:t>
      </w:r>
    </w:p>
    <w:p w:rsidR="002F7CE4" w:rsidRPr="00856E94" w:rsidRDefault="002F7CE4" w:rsidP="002F7CE4">
      <w:pPr>
        <w:rPr>
          <w:szCs w:val="28"/>
          <w:lang w:val="en-US"/>
        </w:rPr>
      </w:pPr>
      <w:r w:rsidRPr="00856E94">
        <w:rPr>
          <w:b/>
          <w:szCs w:val="28"/>
          <w:lang w:val="en-US"/>
        </w:rPr>
        <w:t xml:space="preserve">Handout #3 </w:t>
      </w:r>
      <w:r w:rsidR="00F66A36">
        <w:rPr>
          <w:b/>
          <w:szCs w:val="28"/>
          <w:lang w:val="en-US"/>
        </w:rPr>
        <w:t xml:space="preserve"> </w:t>
      </w:r>
      <w:r w:rsidRPr="00856E94">
        <w:rPr>
          <w:szCs w:val="28"/>
          <w:lang w:val="en-US"/>
        </w:rPr>
        <w:t xml:space="preserve">True/false statements </w:t>
      </w:r>
    </w:p>
    <w:p w:rsidR="002F7CE4" w:rsidRPr="00856E94" w:rsidRDefault="002F7CE4" w:rsidP="002F7CE4">
      <w:pPr>
        <w:ind w:firstLine="708"/>
        <w:rPr>
          <w:szCs w:val="28"/>
          <w:lang w:val="en-US"/>
        </w:rPr>
      </w:pPr>
      <w:r w:rsidRPr="00856E94">
        <w:rPr>
          <w:szCs w:val="28"/>
          <w:lang w:val="en-US"/>
        </w:rPr>
        <w:t xml:space="preserve">1. Tsunami in Japan occurred on 12 March 2011 in the east of Japan </w:t>
      </w:r>
    </w:p>
    <w:p w:rsidR="002F7CE4" w:rsidRPr="00856E94" w:rsidRDefault="002F7CE4" w:rsidP="002F7CE4">
      <w:pPr>
        <w:ind w:firstLine="708"/>
        <w:rPr>
          <w:szCs w:val="28"/>
          <w:lang w:val="en-US"/>
        </w:rPr>
      </w:pPr>
      <w:r w:rsidRPr="00856E94">
        <w:rPr>
          <w:szCs w:val="28"/>
          <w:lang w:val="en-US"/>
        </w:rPr>
        <w:t xml:space="preserve">2. About 125000 buildings damaged </w:t>
      </w:r>
    </w:p>
    <w:p w:rsidR="002F7CE4" w:rsidRPr="00856E94" w:rsidRDefault="002F7CE4" w:rsidP="002F7CE4">
      <w:pPr>
        <w:ind w:firstLine="708"/>
        <w:rPr>
          <w:szCs w:val="28"/>
          <w:lang w:val="en-US"/>
        </w:rPr>
      </w:pPr>
      <w:r w:rsidRPr="00856E94">
        <w:rPr>
          <w:szCs w:val="28"/>
          <w:lang w:val="en-US"/>
        </w:rPr>
        <w:t xml:space="preserve">3. Among the death people there were not any foreigners </w:t>
      </w:r>
    </w:p>
    <w:p w:rsidR="002F7CE4" w:rsidRPr="00856E94" w:rsidRDefault="002F7CE4" w:rsidP="002F7CE4">
      <w:pPr>
        <w:ind w:firstLine="708"/>
        <w:rPr>
          <w:szCs w:val="28"/>
          <w:lang w:val="en-US"/>
        </w:rPr>
      </w:pPr>
      <w:r w:rsidRPr="00856E94">
        <w:rPr>
          <w:szCs w:val="28"/>
          <w:lang w:val="en-US"/>
        </w:rPr>
        <w:t xml:space="preserve">4. It was named “Eastern Japan Great Disaster” </w:t>
      </w:r>
    </w:p>
    <w:p w:rsidR="002F7CE4" w:rsidRPr="00856E94" w:rsidRDefault="002F7CE4" w:rsidP="002F7CE4">
      <w:pPr>
        <w:ind w:firstLine="708"/>
        <w:rPr>
          <w:szCs w:val="28"/>
          <w:lang w:val="en-US"/>
        </w:rPr>
      </w:pPr>
      <w:r w:rsidRPr="00856E94">
        <w:rPr>
          <w:szCs w:val="28"/>
          <w:lang w:val="en-US"/>
        </w:rPr>
        <w:t xml:space="preserve">5. Japanese meteorologists did not know about this earthquake </w:t>
      </w:r>
    </w:p>
    <w:p w:rsidR="002F7CE4" w:rsidRPr="00856E94" w:rsidRDefault="002F7CE4" w:rsidP="002F7CE4">
      <w:pPr>
        <w:ind w:firstLine="708"/>
        <w:rPr>
          <w:szCs w:val="28"/>
          <w:lang w:val="en-US"/>
        </w:rPr>
      </w:pPr>
      <w:r w:rsidRPr="00856E94">
        <w:rPr>
          <w:szCs w:val="28"/>
          <w:lang w:val="en-US"/>
        </w:rPr>
        <w:t xml:space="preserve">6. According to the prime Minister in the 100 years after the end of the World War II, this is the toughest and most difficult crisis in Japan. </w:t>
      </w:r>
    </w:p>
    <w:p w:rsidR="002F7CE4" w:rsidRPr="00856E94" w:rsidRDefault="002F7CE4" w:rsidP="002F7CE4">
      <w:pPr>
        <w:rPr>
          <w:szCs w:val="28"/>
          <w:lang w:val="en-US"/>
        </w:rPr>
      </w:pPr>
    </w:p>
    <w:p w:rsidR="002F7CE4" w:rsidRPr="00856E94" w:rsidRDefault="002F7CE4" w:rsidP="002F7CE4">
      <w:pPr>
        <w:rPr>
          <w:b/>
          <w:szCs w:val="28"/>
          <w:lang w:val="en-US"/>
        </w:rPr>
      </w:pPr>
      <w:r w:rsidRPr="00856E94">
        <w:rPr>
          <w:b/>
          <w:szCs w:val="28"/>
          <w:lang w:val="en-US"/>
        </w:rPr>
        <w:t xml:space="preserve">Handout 4 </w:t>
      </w:r>
    </w:p>
    <w:p w:rsidR="002F7CE4" w:rsidRPr="00856E94" w:rsidRDefault="002F7CE4" w:rsidP="002F7CE4">
      <w:pPr>
        <w:rPr>
          <w:szCs w:val="28"/>
          <w:lang w:val="en-US"/>
        </w:rPr>
      </w:pPr>
      <w:r w:rsidRPr="00856E94">
        <w:rPr>
          <w:szCs w:val="28"/>
          <w:lang w:val="en-US"/>
        </w:rPr>
        <w:t>Make statements about natural disasters and fill in the table.</w:t>
      </w:r>
    </w:p>
    <w:tbl>
      <w:tblPr>
        <w:tblStyle w:val="a8"/>
        <w:tblW w:w="0" w:type="auto"/>
        <w:tblLook w:val="04A0"/>
      </w:tblPr>
      <w:tblGrid>
        <w:gridCol w:w="3247"/>
        <w:gridCol w:w="3160"/>
        <w:gridCol w:w="3164"/>
      </w:tblGrid>
      <w:tr w:rsidR="002F7CE4" w:rsidRPr="00856E94" w:rsidTr="002F7CE4">
        <w:tc>
          <w:tcPr>
            <w:tcW w:w="3304" w:type="dxa"/>
          </w:tcPr>
          <w:p w:rsidR="002F7CE4" w:rsidRPr="00856E94" w:rsidRDefault="002F7CE4" w:rsidP="002F7CE4">
            <w:pPr>
              <w:rPr>
                <w:b/>
                <w:sz w:val="24"/>
                <w:szCs w:val="28"/>
                <w:lang w:val="en-US"/>
              </w:rPr>
            </w:pPr>
            <w:r w:rsidRPr="00856E94">
              <w:rPr>
                <w:b/>
                <w:sz w:val="24"/>
                <w:szCs w:val="28"/>
                <w:lang w:val="en-US"/>
              </w:rPr>
              <w:t>Natural disasters</w:t>
            </w:r>
          </w:p>
        </w:tc>
        <w:tc>
          <w:tcPr>
            <w:tcW w:w="3304" w:type="dxa"/>
          </w:tcPr>
          <w:p w:rsidR="002F7CE4" w:rsidRPr="00856E94" w:rsidRDefault="002F7CE4" w:rsidP="002F7CE4">
            <w:pPr>
              <w:rPr>
                <w:b/>
                <w:sz w:val="24"/>
                <w:szCs w:val="28"/>
                <w:lang w:val="en-US"/>
              </w:rPr>
            </w:pPr>
            <w:r w:rsidRPr="00856E94">
              <w:rPr>
                <w:b/>
                <w:sz w:val="24"/>
                <w:szCs w:val="28"/>
                <w:lang w:val="en-US"/>
              </w:rPr>
              <w:t>Main causes</w:t>
            </w:r>
          </w:p>
        </w:tc>
        <w:tc>
          <w:tcPr>
            <w:tcW w:w="3304" w:type="dxa"/>
          </w:tcPr>
          <w:p w:rsidR="002F7CE4" w:rsidRPr="00856E94" w:rsidRDefault="002F7CE4" w:rsidP="002F7CE4">
            <w:pPr>
              <w:rPr>
                <w:b/>
                <w:sz w:val="24"/>
                <w:szCs w:val="28"/>
                <w:lang w:val="en-US"/>
              </w:rPr>
            </w:pPr>
            <w:r w:rsidRPr="00856E94">
              <w:rPr>
                <w:b/>
                <w:sz w:val="24"/>
                <w:szCs w:val="28"/>
                <w:lang w:val="en-US"/>
              </w:rPr>
              <w:t>Most serious effects</w:t>
            </w:r>
          </w:p>
        </w:tc>
      </w:tr>
      <w:tr w:rsidR="002F7CE4" w:rsidRPr="00856E94" w:rsidTr="00CF5180">
        <w:trPr>
          <w:trHeight w:val="381"/>
        </w:trPr>
        <w:tc>
          <w:tcPr>
            <w:tcW w:w="3304" w:type="dxa"/>
          </w:tcPr>
          <w:p w:rsidR="002F7CE4" w:rsidRPr="00856E94" w:rsidRDefault="002F7CE4" w:rsidP="00EF3B51">
            <w:pPr>
              <w:pStyle w:val="a3"/>
              <w:numPr>
                <w:ilvl w:val="0"/>
                <w:numId w:val="22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earthquake </w:t>
            </w:r>
          </w:p>
        </w:tc>
        <w:tc>
          <w:tcPr>
            <w:tcW w:w="3304" w:type="dxa"/>
          </w:tcPr>
          <w:p w:rsidR="002F7CE4" w:rsidRPr="00856E94" w:rsidRDefault="002F7CE4" w:rsidP="002F7CE4">
            <w:pPr>
              <w:rPr>
                <w:sz w:val="24"/>
                <w:szCs w:val="28"/>
              </w:rPr>
            </w:pPr>
          </w:p>
        </w:tc>
        <w:tc>
          <w:tcPr>
            <w:tcW w:w="3304" w:type="dxa"/>
          </w:tcPr>
          <w:p w:rsidR="002F7CE4" w:rsidRPr="00856E94" w:rsidRDefault="002F7CE4" w:rsidP="002F7CE4">
            <w:pPr>
              <w:rPr>
                <w:sz w:val="24"/>
                <w:szCs w:val="28"/>
              </w:rPr>
            </w:pPr>
          </w:p>
        </w:tc>
      </w:tr>
      <w:tr w:rsidR="002F7CE4" w:rsidRPr="00856E94" w:rsidTr="002F7CE4">
        <w:tc>
          <w:tcPr>
            <w:tcW w:w="3304" w:type="dxa"/>
          </w:tcPr>
          <w:p w:rsidR="002F7CE4" w:rsidRPr="00856E94" w:rsidRDefault="002F7CE4" w:rsidP="00EF3B51">
            <w:pPr>
              <w:pStyle w:val="a3"/>
              <w:numPr>
                <w:ilvl w:val="0"/>
                <w:numId w:val="22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tsunami</w:t>
            </w:r>
          </w:p>
        </w:tc>
        <w:tc>
          <w:tcPr>
            <w:tcW w:w="3304" w:type="dxa"/>
          </w:tcPr>
          <w:p w:rsidR="002F7CE4" w:rsidRPr="00856E94" w:rsidRDefault="002F7CE4" w:rsidP="002F7CE4">
            <w:pPr>
              <w:rPr>
                <w:sz w:val="24"/>
                <w:szCs w:val="28"/>
              </w:rPr>
            </w:pPr>
          </w:p>
        </w:tc>
        <w:tc>
          <w:tcPr>
            <w:tcW w:w="3304" w:type="dxa"/>
          </w:tcPr>
          <w:p w:rsidR="002F7CE4" w:rsidRPr="00856E94" w:rsidRDefault="002F7CE4" w:rsidP="002F7CE4">
            <w:pPr>
              <w:rPr>
                <w:sz w:val="24"/>
                <w:szCs w:val="28"/>
              </w:rPr>
            </w:pPr>
          </w:p>
        </w:tc>
      </w:tr>
      <w:tr w:rsidR="002F7CE4" w:rsidRPr="00856E94" w:rsidTr="002F7CE4">
        <w:tc>
          <w:tcPr>
            <w:tcW w:w="3304" w:type="dxa"/>
          </w:tcPr>
          <w:p w:rsidR="002F7CE4" w:rsidRPr="00856E94" w:rsidRDefault="002F7CE4" w:rsidP="00EF3B51">
            <w:pPr>
              <w:pStyle w:val="a3"/>
              <w:numPr>
                <w:ilvl w:val="0"/>
                <w:numId w:val="22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flood</w:t>
            </w:r>
          </w:p>
        </w:tc>
        <w:tc>
          <w:tcPr>
            <w:tcW w:w="3304" w:type="dxa"/>
          </w:tcPr>
          <w:p w:rsidR="002F7CE4" w:rsidRPr="00856E94" w:rsidRDefault="002F7CE4" w:rsidP="002F7CE4">
            <w:pPr>
              <w:rPr>
                <w:sz w:val="24"/>
                <w:szCs w:val="28"/>
              </w:rPr>
            </w:pPr>
          </w:p>
        </w:tc>
        <w:tc>
          <w:tcPr>
            <w:tcW w:w="3304" w:type="dxa"/>
          </w:tcPr>
          <w:p w:rsidR="002F7CE4" w:rsidRPr="00856E94" w:rsidRDefault="002F7CE4" w:rsidP="002F7CE4">
            <w:pPr>
              <w:rPr>
                <w:sz w:val="24"/>
                <w:szCs w:val="28"/>
              </w:rPr>
            </w:pPr>
          </w:p>
        </w:tc>
      </w:tr>
      <w:tr w:rsidR="002F7CE4" w:rsidRPr="00856E94" w:rsidTr="002F7CE4">
        <w:tc>
          <w:tcPr>
            <w:tcW w:w="3304" w:type="dxa"/>
          </w:tcPr>
          <w:p w:rsidR="002F7CE4" w:rsidRPr="00856E94" w:rsidRDefault="002F7CE4" w:rsidP="00EF3B51">
            <w:pPr>
              <w:pStyle w:val="a3"/>
              <w:numPr>
                <w:ilvl w:val="0"/>
                <w:numId w:val="22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famine</w:t>
            </w:r>
          </w:p>
        </w:tc>
        <w:tc>
          <w:tcPr>
            <w:tcW w:w="3304" w:type="dxa"/>
          </w:tcPr>
          <w:p w:rsidR="002F7CE4" w:rsidRPr="00856E94" w:rsidRDefault="002F7CE4" w:rsidP="002F7CE4">
            <w:pPr>
              <w:rPr>
                <w:sz w:val="24"/>
                <w:szCs w:val="28"/>
              </w:rPr>
            </w:pPr>
          </w:p>
        </w:tc>
        <w:tc>
          <w:tcPr>
            <w:tcW w:w="3304" w:type="dxa"/>
          </w:tcPr>
          <w:p w:rsidR="002F7CE4" w:rsidRPr="00856E94" w:rsidRDefault="002F7CE4" w:rsidP="002F7CE4">
            <w:pPr>
              <w:rPr>
                <w:sz w:val="24"/>
                <w:szCs w:val="28"/>
              </w:rPr>
            </w:pPr>
          </w:p>
        </w:tc>
      </w:tr>
      <w:tr w:rsidR="002F7CE4" w:rsidRPr="00856E94" w:rsidTr="002F7CE4">
        <w:tc>
          <w:tcPr>
            <w:tcW w:w="3304" w:type="dxa"/>
          </w:tcPr>
          <w:p w:rsidR="002F7CE4" w:rsidRPr="00856E94" w:rsidRDefault="002F7CE4" w:rsidP="00EF3B51">
            <w:pPr>
              <w:pStyle w:val="a3"/>
              <w:numPr>
                <w:ilvl w:val="0"/>
                <w:numId w:val="22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tornado</w:t>
            </w:r>
          </w:p>
        </w:tc>
        <w:tc>
          <w:tcPr>
            <w:tcW w:w="3304" w:type="dxa"/>
          </w:tcPr>
          <w:p w:rsidR="002F7CE4" w:rsidRPr="00856E94" w:rsidRDefault="002F7CE4" w:rsidP="002F7CE4">
            <w:pPr>
              <w:rPr>
                <w:sz w:val="24"/>
                <w:szCs w:val="28"/>
              </w:rPr>
            </w:pPr>
          </w:p>
        </w:tc>
        <w:tc>
          <w:tcPr>
            <w:tcW w:w="3304" w:type="dxa"/>
          </w:tcPr>
          <w:p w:rsidR="002F7CE4" w:rsidRPr="00856E94" w:rsidRDefault="002F7CE4" w:rsidP="002F7CE4">
            <w:pPr>
              <w:rPr>
                <w:sz w:val="24"/>
                <w:szCs w:val="28"/>
              </w:rPr>
            </w:pPr>
          </w:p>
        </w:tc>
      </w:tr>
      <w:tr w:rsidR="002F7CE4" w:rsidRPr="00856E94" w:rsidTr="002F7CE4">
        <w:tc>
          <w:tcPr>
            <w:tcW w:w="3304" w:type="dxa"/>
          </w:tcPr>
          <w:p w:rsidR="002F7CE4" w:rsidRPr="00856E94" w:rsidRDefault="002F7CE4" w:rsidP="00EF3B51">
            <w:pPr>
              <w:pStyle w:val="a3"/>
              <w:numPr>
                <w:ilvl w:val="0"/>
                <w:numId w:val="223"/>
              </w:numPr>
              <w:spacing w:after="200" w:line="276" w:lineRule="auto"/>
              <w:rPr>
                <w:rFonts w:ascii="Times New Roman" w:hAnsi="Times New Roman"/>
                <w:sz w:val="24"/>
                <w:szCs w:val="28"/>
                <w:lang w:val="en-US"/>
              </w:rPr>
            </w:pPr>
            <w:r w:rsidRPr="00856E94">
              <w:rPr>
                <w:rFonts w:ascii="Times New Roman" w:hAnsi="Times New Roman"/>
                <w:sz w:val="24"/>
                <w:szCs w:val="28"/>
                <w:lang w:val="en-US"/>
              </w:rPr>
              <w:t>drought</w:t>
            </w:r>
          </w:p>
        </w:tc>
        <w:tc>
          <w:tcPr>
            <w:tcW w:w="3304" w:type="dxa"/>
          </w:tcPr>
          <w:p w:rsidR="002F7CE4" w:rsidRPr="00856E94" w:rsidRDefault="002F7CE4" w:rsidP="002F7CE4">
            <w:pPr>
              <w:rPr>
                <w:sz w:val="24"/>
                <w:szCs w:val="28"/>
              </w:rPr>
            </w:pPr>
          </w:p>
        </w:tc>
        <w:tc>
          <w:tcPr>
            <w:tcW w:w="3304" w:type="dxa"/>
          </w:tcPr>
          <w:p w:rsidR="002F7CE4" w:rsidRPr="00856E94" w:rsidRDefault="002F7CE4" w:rsidP="002F7CE4">
            <w:pPr>
              <w:rPr>
                <w:sz w:val="24"/>
                <w:szCs w:val="28"/>
              </w:rPr>
            </w:pPr>
          </w:p>
        </w:tc>
      </w:tr>
    </w:tbl>
    <w:p w:rsidR="002F7CE4" w:rsidRPr="00856E94" w:rsidRDefault="002F7CE4" w:rsidP="002F7CE4">
      <w:pPr>
        <w:rPr>
          <w:b/>
          <w:szCs w:val="28"/>
        </w:rPr>
      </w:pPr>
      <w:r w:rsidRPr="00856E94">
        <w:rPr>
          <w:b/>
          <w:szCs w:val="28"/>
        </w:rPr>
        <w:t xml:space="preserve">Lіterature </w:t>
      </w:r>
    </w:p>
    <w:p w:rsidR="002F7CE4" w:rsidRPr="00856E94" w:rsidRDefault="002F7CE4" w:rsidP="002F7CE4">
      <w:pPr>
        <w:rPr>
          <w:szCs w:val="28"/>
          <w:lang w:val="en-US"/>
        </w:rPr>
      </w:pPr>
      <w:r w:rsidRPr="00856E94">
        <w:rPr>
          <w:szCs w:val="28"/>
        </w:rPr>
        <w:t xml:space="preserve">1. Бакиева Г.Х. ва бошқ. </w:t>
      </w:r>
      <w:r w:rsidRPr="00856E94">
        <w:rPr>
          <w:szCs w:val="28"/>
          <w:lang w:val="en-US"/>
        </w:rPr>
        <w:t>Get in Touch. –</w:t>
      </w:r>
      <w:r w:rsidRPr="00856E94">
        <w:rPr>
          <w:szCs w:val="28"/>
        </w:rPr>
        <w:t>Т</w:t>
      </w:r>
      <w:r w:rsidRPr="00856E94">
        <w:rPr>
          <w:szCs w:val="28"/>
          <w:lang w:val="en-US"/>
        </w:rPr>
        <w:t xml:space="preserve">.: </w:t>
      </w:r>
      <w:r w:rsidRPr="00856E94">
        <w:rPr>
          <w:szCs w:val="28"/>
        </w:rPr>
        <w:t>Филолог</w:t>
      </w:r>
      <w:r w:rsidRPr="00856E94">
        <w:rPr>
          <w:szCs w:val="28"/>
          <w:lang w:val="en-US"/>
        </w:rPr>
        <w:t xml:space="preserve">, 2004 </w:t>
      </w:r>
    </w:p>
    <w:p w:rsidR="002F7CE4" w:rsidRPr="00856E94" w:rsidRDefault="002F7CE4" w:rsidP="002F7CE4">
      <w:pPr>
        <w:rPr>
          <w:szCs w:val="28"/>
          <w:lang w:val="en-US"/>
        </w:rPr>
      </w:pPr>
      <w:r w:rsidRPr="00856E94">
        <w:rPr>
          <w:szCs w:val="28"/>
          <w:lang w:val="en-US"/>
        </w:rPr>
        <w:t xml:space="preserve">2. Barton, L. &amp; Sardinas, C. P. (2004), North Star. Reading and Writing. Intermediate. Longman. </w:t>
      </w:r>
    </w:p>
    <w:p w:rsidR="002F7CE4" w:rsidRPr="00856E94" w:rsidRDefault="002F7CE4" w:rsidP="002F7CE4">
      <w:pPr>
        <w:rPr>
          <w:szCs w:val="28"/>
          <w:lang w:val="en-US"/>
        </w:rPr>
      </w:pPr>
      <w:r w:rsidRPr="00856E94">
        <w:rPr>
          <w:szCs w:val="28"/>
          <w:lang w:val="en-US"/>
        </w:rPr>
        <w:t xml:space="preserve">3. Driscol, L. (2004) Reading Extra A resource book of multi-level skills activities. CUP. </w:t>
      </w:r>
    </w:p>
    <w:p w:rsidR="002F7CE4" w:rsidRPr="00856E94" w:rsidRDefault="002F7CE4" w:rsidP="002F7CE4">
      <w:pPr>
        <w:rPr>
          <w:szCs w:val="28"/>
          <w:lang w:val="en-US"/>
        </w:rPr>
      </w:pPr>
      <w:r w:rsidRPr="00856E94">
        <w:rPr>
          <w:szCs w:val="28"/>
          <w:lang w:val="en-US"/>
        </w:rPr>
        <w:t xml:space="preserve">4. Fry E. B. (2000), Skimming and scanning. Middle level, Jamestown Publishers. </w:t>
      </w:r>
    </w:p>
    <w:p w:rsidR="002F7CE4" w:rsidRPr="00856E94" w:rsidRDefault="002F7CE4" w:rsidP="002F7CE4">
      <w:pPr>
        <w:rPr>
          <w:szCs w:val="28"/>
          <w:lang w:val="en-US"/>
        </w:rPr>
      </w:pPr>
      <w:r w:rsidRPr="00856E94">
        <w:rPr>
          <w:szCs w:val="28"/>
          <w:lang w:val="en-US"/>
        </w:rPr>
        <w:t xml:space="preserve">5. Greenall, S &amp; D. Pye (2007), Reading 2, 3. Cambridge Skills for Fluency. Cambridge: CUP </w:t>
      </w:r>
    </w:p>
    <w:p w:rsidR="002F7CE4" w:rsidRPr="00856E94" w:rsidRDefault="002F7CE4" w:rsidP="002F7CE4">
      <w:pPr>
        <w:rPr>
          <w:szCs w:val="28"/>
          <w:lang w:val="en-US"/>
        </w:rPr>
      </w:pPr>
      <w:r w:rsidRPr="00856E94">
        <w:rPr>
          <w:szCs w:val="28"/>
          <w:lang w:val="en-US"/>
        </w:rPr>
        <w:t xml:space="preserve">6. Phillips, T. &amp; Phillips, A. (2005) Skills in English. Level 2. Garnet Education. </w:t>
      </w:r>
    </w:p>
    <w:p w:rsidR="002F7CE4" w:rsidRPr="00856E94" w:rsidRDefault="002F7CE4" w:rsidP="002F7CE4">
      <w:pPr>
        <w:rPr>
          <w:szCs w:val="28"/>
          <w:lang w:val="en-US"/>
        </w:rPr>
      </w:pPr>
      <w:r w:rsidRPr="00856E94">
        <w:rPr>
          <w:szCs w:val="28"/>
          <w:lang w:val="en-US"/>
        </w:rPr>
        <w:t xml:space="preserve">7. Roberts, P. (1994) Cambridge First Certificate, Reading &amp; Vocabulary. CUP. </w:t>
      </w:r>
    </w:p>
    <w:p w:rsidR="002F7CE4" w:rsidRPr="00856E94" w:rsidRDefault="002F7CE4" w:rsidP="002F7CE4">
      <w:pPr>
        <w:rPr>
          <w:szCs w:val="28"/>
          <w:lang w:val="en-US"/>
        </w:rPr>
      </w:pPr>
      <w:r w:rsidRPr="00856E94">
        <w:rPr>
          <w:szCs w:val="28"/>
          <w:lang w:val="en-US"/>
        </w:rPr>
        <w:t xml:space="preserve">8. Newspapers and magazines (e.g. English Teaching professional, Modern English Teacher, Uzbekistan Today, The Economist, The New Scientist, National Geographic etc) </w:t>
      </w:r>
    </w:p>
    <w:p w:rsidR="002F7CE4" w:rsidRPr="00856E94" w:rsidRDefault="002F7CE4" w:rsidP="002F7CE4">
      <w:pPr>
        <w:rPr>
          <w:szCs w:val="28"/>
          <w:lang w:val="en-US"/>
        </w:rPr>
      </w:pPr>
      <w:r w:rsidRPr="00856E94">
        <w:rPr>
          <w:szCs w:val="28"/>
          <w:lang w:val="en-US"/>
        </w:rPr>
        <w:t xml:space="preserve">9. Jordan*, R. R. (2003). Academic Writing Course: Study Skills in English. Pearson Education Limited. Third Edition. </w:t>
      </w:r>
    </w:p>
    <w:p w:rsidR="002F7CE4" w:rsidRPr="00856E94" w:rsidRDefault="002F7CE4" w:rsidP="002F7CE4">
      <w:pPr>
        <w:rPr>
          <w:szCs w:val="28"/>
          <w:lang w:val="en-US"/>
        </w:rPr>
      </w:pPr>
      <w:r w:rsidRPr="00856E94">
        <w:rPr>
          <w:szCs w:val="28"/>
          <w:lang w:val="en-US"/>
        </w:rPr>
        <w:t xml:space="preserve">10. Scarry*, S., &amp; Scarry, J. (2008).The Writer’s Workplace with Readings: Building College Writing Skills. Thomson Learning. Sixth Edition. </w:t>
      </w:r>
    </w:p>
    <w:p w:rsidR="002F7CE4" w:rsidRPr="00856E94" w:rsidRDefault="002F7CE4" w:rsidP="002F7CE4">
      <w:pPr>
        <w:rPr>
          <w:szCs w:val="28"/>
          <w:lang w:val="en-US"/>
        </w:rPr>
      </w:pPr>
      <w:r w:rsidRPr="00856E94">
        <w:rPr>
          <w:szCs w:val="28"/>
          <w:lang w:val="en-US"/>
        </w:rPr>
        <w:t xml:space="preserve">11. Ruetten, M. K. (2003). Developing Composition Skills: Rhetoric and Grammar. Thomson Learning. Second Edition. </w:t>
      </w:r>
    </w:p>
    <w:p w:rsidR="002F7CE4" w:rsidRPr="00856E94" w:rsidRDefault="002F7CE4" w:rsidP="002F7CE4">
      <w:pPr>
        <w:rPr>
          <w:szCs w:val="28"/>
          <w:lang w:val="en-US"/>
        </w:rPr>
      </w:pPr>
      <w:r w:rsidRPr="00856E94">
        <w:rPr>
          <w:szCs w:val="28"/>
          <w:lang w:val="en-US"/>
        </w:rPr>
        <w:t xml:space="preserve">12. Evans, V. (1998). Successful Writing. Upper Intermediate. Express Publishing. </w:t>
      </w:r>
    </w:p>
    <w:p w:rsidR="002F7CE4" w:rsidRPr="00856E94" w:rsidRDefault="002F7CE4" w:rsidP="002F7CE4">
      <w:pPr>
        <w:rPr>
          <w:szCs w:val="28"/>
          <w:lang w:val="en-US"/>
        </w:rPr>
      </w:pPr>
      <w:r w:rsidRPr="00856E94">
        <w:rPr>
          <w:szCs w:val="28"/>
          <w:lang w:val="en-US"/>
        </w:rPr>
        <w:t xml:space="preserve">13. Total English. Intermediate. Rachel Roberts, Antonia Clare, J.J Wilson. Longman. </w:t>
      </w:r>
    </w:p>
    <w:p w:rsidR="002F7CE4" w:rsidRPr="00856E94" w:rsidRDefault="002F7CE4" w:rsidP="002F7CE4">
      <w:pPr>
        <w:rPr>
          <w:b/>
          <w:szCs w:val="28"/>
          <w:lang w:val="en-US"/>
        </w:rPr>
      </w:pPr>
      <w:r w:rsidRPr="00856E94">
        <w:rPr>
          <w:b/>
          <w:szCs w:val="28"/>
          <w:lang w:val="en-US"/>
        </w:rPr>
        <w:t xml:space="preserve">Fiction </w:t>
      </w:r>
    </w:p>
    <w:p w:rsidR="002F7CE4" w:rsidRPr="00856E94" w:rsidRDefault="002F7CE4" w:rsidP="002F7CE4">
      <w:pPr>
        <w:rPr>
          <w:szCs w:val="28"/>
          <w:lang w:val="en-US"/>
        </w:rPr>
      </w:pPr>
      <w:r w:rsidRPr="00856E94">
        <w:rPr>
          <w:szCs w:val="28"/>
          <w:lang w:val="en-US"/>
        </w:rPr>
        <w:t xml:space="preserve">4. Hornby, N. (1998) About a Boy. Penguin Books. </w:t>
      </w:r>
    </w:p>
    <w:p w:rsidR="002F7CE4" w:rsidRPr="00856E94" w:rsidRDefault="002F7CE4" w:rsidP="002F7CE4">
      <w:pPr>
        <w:rPr>
          <w:szCs w:val="28"/>
          <w:lang w:val="en-US"/>
        </w:rPr>
      </w:pPr>
      <w:r w:rsidRPr="00856E94">
        <w:rPr>
          <w:szCs w:val="28"/>
          <w:lang w:val="en-US"/>
        </w:rPr>
        <w:t xml:space="preserve">5. Kinsella, S. (2003) Can you keep a secret? Black Swain. </w:t>
      </w:r>
    </w:p>
    <w:p w:rsidR="002F7CE4" w:rsidRPr="00856E94" w:rsidRDefault="002F7CE4" w:rsidP="002F7CE4">
      <w:pPr>
        <w:rPr>
          <w:szCs w:val="28"/>
          <w:lang w:val="en-US"/>
        </w:rPr>
      </w:pPr>
      <w:r w:rsidRPr="00856E94">
        <w:rPr>
          <w:szCs w:val="28"/>
          <w:lang w:val="en-US"/>
        </w:rPr>
        <w:t xml:space="preserve">6. Ishiguro, K. (1989) The Remains of the Day. Faber &amp; Faber. </w:t>
      </w:r>
    </w:p>
    <w:p w:rsidR="002F7CE4" w:rsidRPr="00856E94" w:rsidRDefault="002F7CE4" w:rsidP="002F7CE4">
      <w:pPr>
        <w:rPr>
          <w:b/>
          <w:szCs w:val="28"/>
          <w:lang w:val="en-US"/>
        </w:rPr>
      </w:pPr>
      <w:r w:rsidRPr="00856E94">
        <w:rPr>
          <w:b/>
          <w:szCs w:val="28"/>
          <w:lang w:val="en-US"/>
        </w:rPr>
        <w:t xml:space="preserve">Suggested web sites: </w:t>
      </w:r>
    </w:p>
    <w:p w:rsidR="002F7CE4" w:rsidRPr="00856E94" w:rsidRDefault="002F7CE4" w:rsidP="002F7CE4">
      <w:pPr>
        <w:rPr>
          <w:szCs w:val="28"/>
          <w:lang w:val="en-US"/>
        </w:rPr>
      </w:pPr>
      <w:r w:rsidRPr="00856E94">
        <w:rPr>
          <w:szCs w:val="28"/>
          <w:lang w:val="en-US"/>
        </w:rPr>
        <w:t xml:space="preserve">www.teachingenglish.org.uk </w:t>
      </w:r>
    </w:p>
    <w:p w:rsidR="002F7CE4" w:rsidRPr="00856E94" w:rsidRDefault="002F7CE4" w:rsidP="002F7CE4">
      <w:pPr>
        <w:rPr>
          <w:szCs w:val="28"/>
          <w:lang w:val="en-US"/>
        </w:rPr>
      </w:pPr>
      <w:r w:rsidRPr="00856E94">
        <w:rPr>
          <w:szCs w:val="28"/>
          <w:lang w:val="en-US"/>
        </w:rPr>
        <w:t xml:space="preserve">www.online-literature.com </w:t>
      </w:r>
    </w:p>
    <w:p w:rsidR="002F7CE4" w:rsidRPr="00856E94" w:rsidRDefault="002F7CE4" w:rsidP="002F7CE4">
      <w:pPr>
        <w:rPr>
          <w:szCs w:val="28"/>
          <w:lang w:val="en-US"/>
        </w:rPr>
      </w:pPr>
      <w:r w:rsidRPr="00856E94">
        <w:rPr>
          <w:szCs w:val="28"/>
          <w:lang w:val="en-US"/>
        </w:rPr>
        <w:t xml:space="preserve">www.literature.org/ </w:t>
      </w:r>
    </w:p>
    <w:p w:rsidR="002F7CE4" w:rsidRPr="00856E94" w:rsidRDefault="002F7CE4" w:rsidP="002F7CE4">
      <w:pPr>
        <w:rPr>
          <w:szCs w:val="28"/>
          <w:lang w:val="en-US"/>
        </w:rPr>
      </w:pPr>
      <w:r w:rsidRPr="00856E94">
        <w:rPr>
          <w:szCs w:val="28"/>
          <w:lang w:val="en-US"/>
        </w:rPr>
        <w:t xml:space="preserve">www.pearsonlongman.com/ae/ </w:t>
      </w:r>
    </w:p>
    <w:p w:rsidR="002F7CE4" w:rsidRPr="00856E94" w:rsidRDefault="002F7CE4" w:rsidP="002F7CE4">
      <w:pPr>
        <w:rPr>
          <w:szCs w:val="28"/>
          <w:lang w:val="en-US"/>
        </w:rPr>
      </w:pPr>
      <w:r w:rsidRPr="00856E94">
        <w:rPr>
          <w:szCs w:val="28"/>
          <w:lang w:val="en-US"/>
        </w:rPr>
        <w:t xml:space="preserve">www.developreading.com </w:t>
      </w:r>
    </w:p>
    <w:p w:rsidR="002F7CE4" w:rsidRPr="00856E94" w:rsidRDefault="002F7CE4" w:rsidP="002F7CE4">
      <w:pPr>
        <w:rPr>
          <w:szCs w:val="28"/>
          <w:lang w:val="en-US"/>
        </w:rPr>
      </w:pPr>
      <w:r w:rsidRPr="00856E94">
        <w:rPr>
          <w:szCs w:val="28"/>
          <w:lang w:val="en-US"/>
        </w:rPr>
        <w:t xml:space="preserve">www.jobproblems.com </w:t>
      </w:r>
    </w:p>
    <w:p w:rsidR="002F7CE4" w:rsidRPr="00856E94" w:rsidRDefault="002F7CE4" w:rsidP="002F7CE4">
      <w:pPr>
        <w:rPr>
          <w:b/>
          <w:szCs w:val="28"/>
          <w:lang w:val="en-US"/>
        </w:rPr>
      </w:pPr>
      <w:r w:rsidRPr="00856E94">
        <w:rPr>
          <w:b/>
          <w:szCs w:val="28"/>
          <w:lang w:val="en-US"/>
        </w:rPr>
        <w:t xml:space="preserve">Glossary </w:t>
      </w:r>
    </w:p>
    <w:p w:rsidR="002F7CE4" w:rsidRPr="00856E94" w:rsidRDefault="002F7CE4" w:rsidP="002F7CE4">
      <w:pPr>
        <w:rPr>
          <w:szCs w:val="28"/>
          <w:lang w:val="en-US"/>
        </w:rPr>
      </w:pPr>
      <w:r w:rsidRPr="00856E94">
        <w:rPr>
          <w:b/>
          <w:szCs w:val="28"/>
          <w:lang w:val="en-US"/>
        </w:rPr>
        <w:t>PREFECTURES</w:t>
      </w:r>
      <w:r w:rsidRPr="00856E94">
        <w:rPr>
          <w:szCs w:val="28"/>
          <w:lang w:val="en-US"/>
        </w:rPr>
        <w:t xml:space="preserve"> – Japanese administrative division </w:t>
      </w:r>
    </w:p>
    <w:p w:rsidR="002F7CE4" w:rsidRPr="00856E94" w:rsidRDefault="002F7CE4" w:rsidP="002F7CE4">
      <w:pPr>
        <w:rPr>
          <w:szCs w:val="28"/>
          <w:lang w:val="en-US"/>
        </w:rPr>
      </w:pPr>
      <w:r w:rsidRPr="00856E94">
        <w:rPr>
          <w:b/>
          <w:szCs w:val="28"/>
          <w:lang w:val="en-US"/>
        </w:rPr>
        <w:t>DROUGHT</w:t>
      </w:r>
      <w:r w:rsidRPr="00856E94">
        <w:rPr>
          <w:szCs w:val="28"/>
          <w:lang w:val="en-US"/>
        </w:rPr>
        <w:t xml:space="preserve"> – a period of below average rainfall, longer and more severe than a dry spell </w:t>
      </w:r>
    </w:p>
    <w:p w:rsidR="002F7CE4" w:rsidRPr="00856E94" w:rsidRDefault="002F7CE4" w:rsidP="002F7CE4">
      <w:pPr>
        <w:rPr>
          <w:szCs w:val="28"/>
          <w:lang w:val="en-US"/>
        </w:rPr>
      </w:pPr>
      <w:r w:rsidRPr="00856E94">
        <w:rPr>
          <w:b/>
          <w:szCs w:val="28"/>
          <w:lang w:val="en-US"/>
        </w:rPr>
        <w:t>FAMINE</w:t>
      </w:r>
      <w:r w:rsidRPr="00856E94">
        <w:rPr>
          <w:szCs w:val="28"/>
          <w:lang w:val="en-US"/>
        </w:rPr>
        <w:t xml:space="preserve"> – extreme shortage of food in a region </w:t>
      </w:r>
    </w:p>
    <w:p w:rsidR="002F7CE4" w:rsidRPr="00856E94" w:rsidRDefault="002F7CE4" w:rsidP="002F7CE4">
      <w:pPr>
        <w:rPr>
          <w:szCs w:val="28"/>
          <w:lang w:val="en-US"/>
        </w:rPr>
      </w:pPr>
      <w:r w:rsidRPr="00856E94">
        <w:rPr>
          <w:b/>
          <w:szCs w:val="28"/>
          <w:lang w:val="en-US"/>
        </w:rPr>
        <w:t>UPROOT</w:t>
      </w:r>
      <w:r w:rsidRPr="00856E94">
        <w:rPr>
          <w:szCs w:val="28"/>
          <w:lang w:val="en-US"/>
        </w:rPr>
        <w:t xml:space="preserve"> – to remove utterly </w:t>
      </w:r>
    </w:p>
    <w:p w:rsidR="002F7CE4" w:rsidRPr="00856E94" w:rsidRDefault="002F7CE4" w:rsidP="002F7CE4">
      <w:pPr>
        <w:rPr>
          <w:szCs w:val="28"/>
          <w:lang w:val="en-US"/>
        </w:rPr>
      </w:pPr>
      <w:r w:rsidRPr="00856E94">
        <w:rPr>
          <w:b/>
          <w:szCs w:val="28"/>
          <w:lang w:val="en-US"/>
        </w:rPr>
        <w:t>COLLAPSE</w:t>
      </w:r>
      <w:r w:rsidRPr="00856E94">
        <w:rPr>
          <w:szCs w:val="28"/>
          <w:lang w:val="en-US"/>
        </w:rPr>
        <w:t xml:space="preserve"> – to cave in</w:t>
      </w:r>
    </w:p>
    <w:p w:rsidR="002F7CE4" w:rsidRPr="00856E94" w:rsidRDefault="002F7CE4" w:rsidP="002F7CE4">
      <w:pPr>
        <w:rPr>
          <w:szCs w:val="28"/>
          <w:lang w:val="en-US"/>
        </w:rPr>
      </w:pPr>
    </w:p>
    <w:p w:rsidR="002F7CE4" w:rsidRPr="00F66A36" w:rsidRDefault="00F66A36" w:rsidP="00F66A36">
      <w:pPr>
        <w:ind w:left="142"/>
        <w:rPr>
          <w:b/>
          <w:szCs w:val="28"/>
          <w:lang w:val="en-US"/>
        </w:rPr>
      </w:pPr>
      <w:r>
        <w:rPr>
          <w:b/>
          <w:szCs w:val="28"/>
        </w:rPr>
        <w:t>LESSON</w:t>
      </w:r>
      <w:r>
        <w:rPr>
          <w:b/>
          <w:szCs w:val="28"/>
          <w:lang w:val="en-US"/>
        </w:rPr>
        <w:t>S 5-6</w:t>
      </w:r>
    </w:p>
    <w:tbl>
      <w:tblPr>
        <w:tblStyle w:val="a8"/>
        <w:tblpPr w:leftFromText="180" w:rightFromText="180" w:vertAnchor="text" w:horzAnchor="margin" w:tblpXSpec="center" w:tblpY="174"/>
        <w:tblW w:w="10632" w:type="dxa"/>
        <w:tblLook w:val="04A0"/>
      </w:tblPr>
      <w:tblGrid>
        <w:gridCol w:w="5316"/>
        <w:gridCol w:w="5316"/>
      </w:tblGrid>
      <w:tr w:rsidR="00B7533C" w:rsidRPr="00AE5DAE" w:rsidTr="00B7533C">
        <w:tc>
          <w:tcPr>
            <w:tcW w:w="5316" w:type="dxa"/>
          </w:tcPr>
          <w:p w:rsidR="00B7533C" w:rsidRPr="00856E94" w:rsidRDefault="00B7533C" w:rsidP="00F66A36">
            <w:pPr>
              <w:rPr>
                <w:sz w:val="24"/>
                <w:szCs w:val="28"/>
                <w:lang w:val="en-US"/>
              </w:rPr>
            </w:pPr>
            <w:r w:rsidRPr="00856E94">
              <w:rPr>
                <w:sz w:val="24"/>
                <w:szCs w:val="28"/>
                <w:lang w:val="en-US"/>
              </w:rPr>
              <w:t>Theme #</w:t>
            </w:r>
            <w:r w:rsidR="00F66A36">
              <w:rPr>
                <w:sz w:val="24"/>
                <w:szCs w:val="28"/>
                <w:lang w:val="en-US"/>
              </w:rPr>
              <w:t xml:space="preserve"> 5-6</w:t>
            </w:r>
          </w:p>
        </w:tc>
        <w:tc>
          <w:tcPr>
            <w:tcW w:w="5316" w:type="dxa"/>
          </w:tcPr>
          <w:p w:rsidR="00B7533C" w:rsidRPr="00856E94" w:rsidRDefault="00B7533C" w:rsidP="00B7533C">
            <w:pPr>
              <w:rPr>
                <w:sz w:val="24"/>
                <w:szCs w:val="28"/>
                <w:lang w:val="en-US"/>
              </w:rPr>
            </w:pPr>
            <w:r w:rsidRPr="00856E94">
              <w:rPr>
                <w:sz w:val="24"/>
                <w:szCs w:val="28"/>
                <w:lang w:val="en-US"/>
              </w:rPr>
              <w:t xml:space="preserve">Cause and effect essay (third draft)  </w:t>
            </w:r>
          </w:p>
        </w:tc>
      </w:tr>
    </w:tbl>
    <w:p w:rsidR="002F7CE4" w:rsidRPr="00F66A36" w:rsidRDefault="002F7CE4" w:rsidP="00F66A36">
      <w:pPr>
        <w:rPr>
          <w:b/>
          <w:szCs w:val="28"/>
          <w:lang w:val="en-US"/>
        </w:rPr>
      </w:pPr>
    </w:p>
    <w:tbl>
      <w:tblPr>
        <w:tblStyle w:val="a8"/>
        <w:tblpPr w:leftFromText="180" w:rightFromText="180" w:vertAnchor="text" w:horzAnchor="margin" w:tblpXSpec="center" w:tblpY="135"/>
        <w:tblW w:w="10632" w:type="dxa"/>
        <w:tblLook w:val="04A0"/>
      </w:tblPr>
      <w:tblGrid>
        <w:gridCol w:w="4815"/>
        <w:gridCol w:w="5817"/>
      </w:tblGrid>
      <w:tr w:rsidR="00B7533C" w:rsidRPr="00856E94" w:rsidTr="00B7533C">
        <w:tc>
          <w:tcPr>
            <w:tcW w:w="4815" w:type="dxa"/>
            <w:tcBorders>
              <w:right w:val="single" w:sz="4" w:space="0" w:color="auto"/>
            </w:tcBorders>
          </w:tcPr>
          <w:p w:rsidR="00B7533C" w:rsidRPr="00856E94" w:rsidRDefault="00B7533C" w:rsidP="00B7533C">
            <w:pPr>
              <w:rPr>
                <w:sz w:val="24"/>
                <w:szCs w:val="28"/>
                <w:lang w:val="en-US"/>
              </w:rPr>
            </w:pPr>
            <w:r w:rsidRPr="00856E94">
              <w:rPr>
                <w:sz w:val="24"/>
                <w:szCs w:val="28"/>
                <w:lang w:val="en-US"/>
              </w:rPr>
              <w:t xml:space="preserve">Length: </w:t>
            </w:r>
            <w:r>
              <w:rPr>
                <w:sz w:val="24"/>
                <w:szCs w:val="28"/>
                <w:lang w:val="en-US"/>
              </w:rPr>
              <w:t>4</w:t>
            </w:r>
          </w:p>
        </w:tc>
        <w:tc>
          <w:tcPr>
            <w:tcW w:w="5817" w:type="dxa"/>
            <w:tcBorders>
              <w:left w:val="single" w:sz="4" w:space="0" w:color="auto"/>
            </w:tcBorders>
          </w:tcPr>
          <w:p w:rsidR="00B7533C" w:rsidRPr="00856E94" w:rsidRDefault="00B7533C" w:rsidP="00B7533C">
            <w:pPr>
              <w:ind w:left="612"/>
              <w:rPr>
                <w:sz w:val="24"/>
                <w:szCs w:val="28"/>
                <w:lang w:val="en-US"/>
              </w:rPr>
            </w:pPr>
            <w:r w:rsidRPr="00856E94">
              <w:rPr>
                <w:sz w:val="24"/>
                <w:szCs w:val="28"/>
                <w:lang w:val="en-US"/>
              </w:rPr>
              <w:t xml:space="preserve">Number of Students: </w:t>
            </w:r>
          </w:p>
        </w:tc>
      </w:tr>
      <w:tr w:rsidR="00B7533C" w:rsidRPr="00856E94" w:rsidTr="00B7533C">
        <w:tc>
          <w:tcPr>
            <w:tcW w:w="10632" w:type="dxa"/>
            <w:gridSpan w:val="2"/>
          </w:tcPr>
          <w:p w:rsidR="00B7533C" w:rsidRPr="00856E94" w:rsidRDefault="00B7533C" w:rsidP="00B7533C">
            <w:pPr>
              <w:rPr>
                <w:sz w:val="24"/>
                <w:szCs w:val="28"/>
                <w:lang w:val="en-US"/>
              </w:rPr>
            </w:pPr>
            <w:r w:rsidRPr="00856E94">
              <w:rPr>
                <w:sz w:val="24"/>
                <w:szCs w:val="28"/>
                <w:lang w:val="en-US"/>
              </w:rPr>
              <w:t>Lesson Outline</w:t>
            </w:r>
          </w:p>
          <w:p w:rsidR="00B7533C" w:rsidRPr="00856E94" w:rsidRDefault="00B7533C" w:rsidP="00B7533C">
            <w:pPr>
              <w:rPr>
                <w:sz w:val="24"/>
                <w:szCs w:val="28"/>
                <w:lang w:val="en-US"/>
              </w:rPr>
            </w:pPr>
            <w:r w:rsidRPr="00856E94">
              <w:rPr>
                <w:sz w:val="24"/>
                <w:szCs w:val="28"/>
                <w:lang w:val="en-US"/>
              </w:rPr>
              <w:t xml:space="preserve"> 1. Warm-up  </w:t>
            </w:r>
          </w:p>
          <w:p w:rsidR="00B7533C" w:rsidRPr="00856E94" w:rsidRDefault="00B7533C" w:rsidP="00B7533C">
            <w:pPr>
              <w:rPr>
                <w:sz w:val="24"/>
                <w:szCs w:val="28"/>
                <w:lang w:val="en-US"/>
              </w:rPr>
            </w:pPr>
            <w:r w:rsidRPr="00856E94">
              <w:rPr>
                <w:sz w:val="24"/>
                <w:szCs w:val="28"/>
                <w:lang w:val="en-US"/>
              </w:rPr>
              <w:t>2. Activity 1.  Cause and effect outline</w:t>
            </w:r>
          </w:p>
          <w:p w:rsidR="00B7533C" w:rsidRPr="00856E94" w:rsidRDefault="00B7533C" w:rsidP="00B7533C">
            <w:pPr>
              <w:rPr>
                <w:sz w:val="24"/>
                <w:szCs w:val="28"/>
                <w:lang w:val="en-US"/>
              </w:rPr>
            </w:pPr>
            <w:r w:rsidRPr="00856E94">
              <w:rPr>
                <w:sz w:val="24"/>
                <w:szCs w:val="28"/>
                <w:lang w:val="en-US"/>
              </w:rPr>
              <w:t xml:space="preserve"> 3. Activity 2. Sample essay </w:t>
            </w:r>
          </w:p>
          <w:p w:rsidR="00B7533C" w:rsidRPr="00856E94" w:rsidRDefault="00B7533C" w:rsidP="00B7533C">
            <w:pPr>
              <w:rPr>
                <w:sz w:val="24"/>
                <w:szCs w:val="28"/>
                <w:lang w:val="en-US"/>
              </w:rPr>
            </w:pPr>
            <w:r w:rsidRPr="00856E94">
              <w:rPr>
                <w:sz w:val="24"/>
                <w:szCs w:val="28"/>
                <w:lang w:val="en-US"/>
              </w:rPr>
              <w:t xml:space="preserve">4. Activity 3. Work on with possible topics </w:t>
            </w:r>
          </w:p>
          <w:p w:rsidR="00B7533C" w:rsidRPr="00856E94" w:rsidRDefault="00B7533C" w:rsidP="00B7533C">
            <w:pPr>
              <w:tabs>
                <w:tab w:val="left" w:pos="842"/>
              </w:tabs>
              <w:ind w:firstLine="451"/>
              <w:rPr>
                <w:sz w:val="24"/>
                <w:szCs w:val="28"/>
                <w:lang w:val="en-US"/>
              </w:rPr>
            </w:pPr>
            <w:r w:rsidRPr="00856E94">
              <w:rPr>
                <w:sz w:val="24"/>
                <w:szCs w:val="28"/>
                <w:lang w:val="en-US"/>
              </w:rPr>
              <w:t>5. Activity 4. Case study</w:t>
            </w:r>
          </w:p>
        </w:tc>
      </w:tr>
      <w:tr w:rsidR="00B7533C" w:rsidRPr="00AE5DAE" w:rsidTr="00B7533C">
        <w:tc>
          <w:tcPr>
            <w:tcW w:w="10632" w:type="dxa"/>
            <w:gridSpan w:val="2"/>
            <w:tcBorders>
              <w:bottom w:val="single" w:sz="4" w:space="0" w:color="auto"/>
            </w:tcBorders>
          </w:tcPr>
          <w:p w:rsidR="00B7533C" w:rsidRPr="00856E94" w:rsidRDefault="00B7533C" w:rsidP="00B7533C">
            <w:pPr>
              <w:rPr>
                <w:sz w:val="24"/>
                <w:szCs w:val="28"/>
              </w:rPr>
            </w:pPr>
            <w:r w:rsidRPr="00856E94">
              <w:rPr>
                <w:sz w:val="24"/>
                <w:szCs w:val="28"/>
                <w:lang w:val="en-US"/>
              </w:rPr>
              <w:t xml:space="preserve">The aіm:  </w:t>
            </w:r>
          </w:p>
          <w:p w:rsidR="00B7533C" w:rsidRPr="00856E94" w:rsidRDefault="00B7533C" w:rsidP="00B7533C">
            <w:pPr>
              <w:pStyle w:val="a3"/>
              <w:numPr>
                <w:ilvl w:val="0"/>
                <w:numId w:val="106"/>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to differentiate types of outline for cause and effect essay  </w:t>
            </w:r>
          </w:p>
          <w:p w:rsidR="00B7533C" w:rsidRPr="00856E94" w:rsidRDefault="00B7533C" w:rsidP="00B7533C">
            <w:pPr>
              <w:pStyle w:val="a3"/>
              <w:numPr>
                <w:ilvl w:val="0"/>
                <w:numId w:val="106"/>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 to give students an opportunity to some samples of cause and effect essay</w:t>
            </w:r>
          </w:p>
        </w:tc>
      </w:tr>
      <w:tr w:rsidR="00B7533C" w:rsidRPr="00AE5DAE" w:rsidTr="00B7533C">
        <w:tc>
          <w:tcPr>
            <w:tcW w:w="10632" w:type="dxa"/>
            <w:gridSpan w:val="2"/>
            <w:tcBorders>
              <w:top w:val="single" w:sz="4" w:space="0" w:color="auto"/>
            </w:tcBorders>
          </w:tcPr>
          <w:p w:rsidR="00B7533C" w:rsidRPr="00856E94" w:rsidRDefault="00B7533C" w:rsidP="00B7533C">
            <w:pPr>
              <w:rPr>
                <w:sz w:val="24"/>
                <w:szCs w:val="28"/>
              </w:rPr>
            </w:pPr>
            <w:r w:rsidRPr="00856E94">
              <w:rPr>
                <w:sz w:val="24"/>
                <w:szCs w:val="28"/>
                <w:lang w:val="en-US"/>
              </w:rPr>
              <w:t xml:space="preserve">Objectives:  </w:t>
            </w:r>
          </w:p>
          <w:p w:rsidR="00B7533C" w:rsidRPr="00856E94" w:rsidRDefault="00B7533C" w:rsidP="00B7533C">
            <w:pPr>
              <w:pStyle w:val="a3"/>
              <w:numPr>
                <w:ilvl w:val="0"/>
                <w:numId w:val="107"/>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to help students to improve their awareness of cause and effect essay </w:t>
            </w:r>
          </w:p>
          <w:p w:rsidR="00B7533C" w:rsidRPr="00856E94" w:rsidRDefault="00B7533C" w:rsidP="00B7533C">
            <w:pPr>
              <w:pStyle w:val="a3"/>
              <w:numPr>
                <w:ilvl w:val="0"/>
                <w:numId w:val="107"/>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to assist students to identify causes and possible effects using outline patterns </w:t>
            </w:r>
          </w:p>
          <w:p w:rsidR="00B7533C" w:rsidRPr="00856E94" w:rsidRDefault="00B7533C" w:rsidP="00B7533C">
            <w:pPr>
              <w:pStyle w:val="a3"/>
              <w:numPr>
                <w:ilvl w:val="0"/>
                <w:numId w:val="107"/>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 to give students an opportunity to choose the topic </w:t>
            </w:r>
          </w:p>
          <w:p w:rsidR="00B7533C" w:rsidRPr="00856E94" w:rsidRDefault="00B7533C" w:rsidP="00B7533C">
            <w:pPr>
              <w:pStyle w:val="a3"/>
              <w:numPr>
                <w:ilvl w:val="0"/>
                <w:numId w:val="107"/>
              </w:numPr>
              <w:spacing w:after="0" w:line="240" w:lineRule="auto"/>
              <w:rPr>
                <w:rFonts w:ascii="Times New Roman" w:hAnsi="Times New Roman"/>
                <w:sz w:val="24"/>
                <w:szCs w:val="28"/>
                <w:lang w:val="en-US"/>
              </w:rPr>
            </w:pPr>
            <w:r w:rsidRPr="00856E94">
              <w:rPr>
                <w:rFonts w:ascii="Times New Roman" w:hAnsi="Times New Roman"/>
                <w:sz w:val="24"/>
                <w:szCs w:val="28"/>
                <w:lang w:val="en-US"/>
              </w:rPr>
              <w:t xml:space="preserve"> to practice brainstorming and outlining</w:t>
            </w:r>
          </w:p>
        </w:tc>
      </w:tr>
      <w:tr w:rsidR="00B7533C" w:rsidRPr="00AE5DAE" w:rsidTr="00B7533C">
        <w:tc>
          <w:tcPr>
            <w:tcW w:w="10632" w:type="dxa"/>
            <w:gridSpan w:val="2"/>
          </w:tcPr>
          <w:p w:rsidR="00B7533C" w:rsidRPr="00856E94" w:rsidRDefault="00B7533C" w:rsidP="00B7533C">
            <w:pPr>
              <w:rPr>
                <w:sz w:val="24"/>
                <w:szCs w:val="28"/>
                <w:lang w:val="en-US"/>
              </w:rPr>
            </w:pPr>
            <w:r w:rsidRPr="00856E94">
              <w:rPr>
                <w:sz w:val="24"/>
                <w:szCs w:val="28"/>
                <w:lang w:val="en-US"/>
              </w:rPr>
              <w:t>Activity Type:     Individual, pair work, small group, whole class (teacher-students)</w:t>
            </w:r>
          </w:p>
        </w:tc>
      </w:tr>
    </w:tbl>
    <w:p w:rsidR="002F7CE4" w:rsidRPr="00856E94" w:rsidRDefault="002F7CE4" w:rsidP="002F7CE4">
      <w:pPr>
        <w:rPr>
          <w:b/>
          <w:szCs w:val="28"/>
          <w:lang w:val="en-US"/>
        </w:rPr>
      </w:pPr>
      <w:r w:rsidRPr="00856E94">
        <w:rPr>
          <w:b/>
          <w:szCs w:val="28"/>
          <w:lang w:val="en-US"/>
        </w:rPr>
        <w:t xml:space="preserve">Lead-in  </w:t>
      </w:r>
    </w:p>
    <w:p w:rsidR="002F7CE4" w:rsidRPr="00856E94" w:rsidRDefault="002F7CE4" w:rsidP="002F7CE4">
      <w:pPr>
        <w:rPr>
          <w:szCs w:val="28"/>
          <w:lang w:val="en-US"/>
        </w:rPr>
      </w:pPr>
      <w:r w:rsidRPr="00856E94">
        <w:rPr>
          <w:b/>
          <w:szCs w:val="28"/>
          <w:lang w:val="en-US"/>
        </w:rPr>
        <w:t xml:space="preserve">Objective: </w:t>
      </w:r>
      <w:r w:rsidRPr="00856E94">
        <w:rPr>
          <w:szCs w:val="28"/>
          <w:lang w:val="en-US"/>
        </w:rPr>
        <w:t>to lead in the topic</w:t>
      </w:r>
    </w:p>
    <w:p w:rsidR="002F7CE4" w:rsidRPr="00856E94" w:rsidRDefault="002F7CE4" w:rsidP="002F7CE4">
      <w:pPr>
        <w:rPr>
          <w:szCs w:val="28"/>
          <w:lang w:val="en-US"/>
        </w:rPr>
      </w:pPr>
      <w:r w:rsidRPr="00856E94">
        <w:rPr>
          <w:szCs w:val="28"/>
          <w:lang w:val="en-US"/>
        </w:rPr>
        <w:t xml:space="preserve"> </w:t>
      </w:r>
      <w:r w:rsidRPr="00856E94">
        <w:rPr>
          <w:b/>
          <w:szCs w:val="28"/>
          <w:lang w:val="en-US"/>
        </w:rPr>
        <w:t>Time:</w:t>
      </w:r>
      <w:r w:rsidRPr="00856E94">
        <w:rPr>
          <w:szCs w:val="28"/>
          <w:lang w:val="en-US"/>
        </w:rPr>
        <w:t xml:space="preserve"> 10 min</w:t>
      </w:r>
    </w:p>
    <w:p w:rsidR="002F7CE4" w:rsidRPr="00856E94" w:rsidRDefault="002F7CE4" w:rsidP="002F7CE4">
      <w:pPr>
        <w:rPr>
          <w:szCs w:val="28"/>
          <w:lang w:val="en-US"/>
        </w:rPr>
      </w:pPr>
      <w:r w:rsidRPr="00856E94">
        <w:rPr>
          <w:b/>
          <w:szCs w:val="28"/>
          <w:lang w:val="en-US"/>
        </w:rPr>
        <w:t xml:space="preserve"> Materials:</w:t>
      </w:r>
      <w:r w:rsidRPr="00856E94">
        <w:rPr>
          <w:szCs w:val="28"/>
          <w:lang w:val="en-US"/>
        </w:rPr>
        <w:t xml:space="preserve"> white board</w:t>
      </w:r>
    </w:p>
    <w:p w:rsidR="002F7CE4" w:rsidRPr="00856E94" w:rsidRDefault="002F7CE4" w:rsidP="002F7CE4">
      <w:pPr>
        <w:rPr>
          <w:szCs w:val="28"/>
          <w:lang w:val="en-US"/>
        </w:rPr>
      </w:pPr>
      <w:r w:rsidRPr="00856E94">
        <w:rPr>
          <w:szCs w:val="28"/>
          <w:lang w:val="en-US"/>
        </w:rPr>
        <w:t xml:space="preserve"> ►Procedure: </w:t>
      </w:r>
    </w:p>
    <w:p w:rsidR="002F7CE4" w:rsidRPr="00856E94" w:rsidRDefault="002F7CE4" w:rsidP="002F7CE4">
      <w:pPr>
        <w:rPr>
          <w:szCs w:val="28"/>
          <w:lang w:val="en-US"/>
        </w:rPr>
      </w:pPr>
      <w:r w:rsidRPr="00856E94">
        <w:rPr>
          <w:szCs w:val="28"/>
          <w:lang w:val="en-US"/>
        </w:rPr>
        <w:t xml:space="preserve">☺☺ (5 min) Distribute strips of paper to each pair and ask them to decide whether it refers to cause or effect. Draw to column on the board and write Causes on left –handed side, Effects on the other. </w:t>
      </w:r>
    </w:p>
    <w:p w:rsidR="002F7CE4" w:rsidRPr="00856E94" w:rsidRDefault="002F7CE4" w:rsidP="002F7CE4">
      <w:pPr>
        <w:rPr>
          <w:szCs w:val="28"/>
          <w:lang w:val="en-US"/>
        </w:rPr>
      </w:pPr>
      <w:r w:rsidRPr="00856E94">
        <w:rPr>
          <w:szCs w:val="28"/>
          <w:lang w:val="en-US"/>
        </w:rPr>
        <w:t>☺ (5 min) Ask the students to stick them on the appropriate column. Tell them to interpret them. Give more hints if necessary.</w:t>
      </w:r>
    </w:p>
    <w:tbl>
      <w:tblPr>
        <w:tblStyle w:val="a8"/>
        <w:tblW w:w="0" w:type="auto"/>
        <w:tblInd w:w="279" w:type="dxa"/>
        <w:tblLook w:val="04A0"/>
      </w:tblPr>
      <w:tblGrid>
        <w:gridCol w:w="9292"/>
      </w:tblGrid>
      <w:tr w:rsidR="002F7CE4" w:rsidRPr="00856E94" w:rsidTr="002F7CE4">
        <w:tc>
          <w:tcPr>
            <w:tcW w:w="9571" w:type="dxa"/>
          </w:tcPr>
          <w:p w:rsidR="002F7CE4" w:rsidRPr="00856E94" w:rsidRDefault="002F7CE4" w:rsidP="002F7CE4">
            <w:pPr>
              <w:rPr>
                <w:sz w:val="24"/>
                <w:szCs w:val="28"/>
              </w:rPr>
            </w:pPr>
            <w:r w:rsidRPr="00856E94">
              <w:rPr>
                <w:sz w:val="24"/>
                <w:szCs w:val="28"/>
              </w:rPr>
              <w:t>Suggested answers</w:t>
            </w:r>
          </w:p>
        </w:tc>
      </w:tr>
      <w:tr w:rsidR="002F7CE4" w:rsidRPr="00856E94" w:rsidTr="002F7CE4">
        <w:tc>
          <w:tcPr>
            <w:tcW w:w="9571" w:type="dxa"/>
          </w:tcPr>
          <w:p w:rsidR="002F7CE4" w:rsidRPr="00856E94" w:rsidRDefault="002F7CE4" w:rsidP="002F7CE4">
            <w:pPr>
              <w:rPr>
                <w:sz w:val="24"/>
                <w:szCs w:val="28"/>
              </w:rPr>
            </w:pPr>
            <w:r w:rsidRPr="00856E94">
              <w:rPr>
                <w:sz w:val="24"/>
                <w:szCs w:val="28"/>
              </w:rPr>
              <w:t xml:space="preserve">                                                      Causes</w:t>
            </w:r>
          </w:p>
        </w:tc>
      </w:tr>
      <w:tr w:rsidR="002F7CE4" w:rsidRPr="00856E94" w:rsidTr="002F7CE4">
        <w:tc>
          <w:tcPr>
            <w:tcW w:w="9571" w:type="dxa"/>
          </w:tcPr>
          <w:p w:rsidR="002F7CE4" w:rsidRPr="00856E94" w:rsidRDefault="002F7CE4" w:rsidP="002F7CE4">
            <w:pPr>
              <w:rPr>
                <w:sz w:val="24"/>
                <w:szCs w:val="28"/>
              </w:rPr>
            </w:pPr>
            <w:r w:rsidRPr="00856E94">
              <w:rPr>
                <w:sz w:val="24"/>
                <w:szCs w:val="28"/>
              </w:rPr>
              <w:t xml:space="preserve">                                                Explains why</w:t>
            </w:r>
          </w:p>
        </w:tc>
      </w:tr>
      <w:tr w:rsidR="002F7CE4" w:rsidRPr="00856E94" w:rsidTr="002F7CE4">
        <w:tc>
          <w:tcPr>
            <w:tcW w:w="9571" w:type="dxa"/>
          </w:tcPr>
          <w:p w:rsidR="002F7CE4" w:rsidRPr="00856E94" w:rsidRDefault="002F7CE4" w:rsidP="002F7CE4">
            <w:pPr>
              <w:rPr>
                <w:sz w:val="24"/>
                <w:szCs w:val="28"/>
              </w:rPr>
            </w:pPr>
            <w:r w:rsidRPr="00856E94">
              <w:rPr>
                <w:sz w:val="24"/>
                <w:szCs w:val="28"/>
              </w:rPr>
              <w:t xml:space="preserve">                                                    Gives reasons</w:t>
            </w:r>
          </w:p>
        </w:tc>
      </w:tr>
      <w:tr w:rsidR="002F7CE4" w:rsidRPr="00856E94" w:rsidTr="002F7CE4">
        <w:tc>
          <w:tcPr>
            <w:tcW w:w="9571" w:type="dxa"/>
          </w:tcPr>
          <w:p w:rsidR="002F7CE4" w:rsidRPr="00856E94" w:rsidRDefault="002F7CE4" w:rsidP="002F7CE4">
            <w:pPr>
              <w:rPr>
                <w:sz w:val="24"/>
                <w:szCs w:val="28"/>
              </w:rPr>
            </w:pPr>
            <w:r w:rsidRPr="00856E94">
              <w:rPr>
                <w:sz w:val="24"/>
                <w:szCs w:val="28"/>
              </w:rPr>
              <w:t xml:space="preserve">                                            Understands problems</w:t>
            </w:r>
          </w:p>
        </w:tc>
      </w:tr>
      <w:tr w:rsidR="002F7CE4" w:rsidRPr="00AE5DAE" w:rsidTr="002F7CE4">
        <w:tc>
          <w:tcPr>
            <w:tcW w:w="9571" w:type="dxa"/>
          </w:tcPr>
          <w:p w:rsidR="002F7CE4" w:rsidRPr="00856E94" w:rsidRDefault="002F7CE4" w:rsidP="002F7CE4">
            <w:pPr>
              <w:rPr>
                <w:sz w:val="24"/>
                <w:szCs w:val="28"/>
                <w:lang w:val="en-US"/>
              </w:rPr>
            </w:pPr>
            <w:r w:rsidRPr="00856E94">
              <w:rPr>
                <w:sz w:val="24"/>
                <w:szCs w:val="28"/>
                <w:lang w:val="en-US"/>
              </w:rPr>
              <w:t xml:space="preserve">                         Determines immediate and underlying causes</w:t>
            </w:r>
          </w:p>
        </w:tc>
      </w:tr>
      <w:tr w:rsidR="002F7CE4" w:rsidRPr="00856E94" w:rsidTr="002F7CE4">
        <w:tc>
          <w:tcPr>
            <w:tcW w:w="9571" w:type="dxa"/>
          </w:tcPr>
          <w:p w:rsidR="002F7CE4" w:rsidRPr="00856E94" w:rsidRDefault="002F7CE4" w:rsidP="002F7CE4">
            <w:pPr>
              <w:rPr>
                <w:sz w:val="24"/>
                <w:szCs w:val="28"/>
                <w:lang w:val="en-US"/>
              </w:rPr>
            </w:pPr>
            <w:r w:rsidRPr="00856E94">
              <w:rPr>
                <w:sz w:val="24"/>
                <w:szCs w:val="28"/>
                <w:lang w:val="en-US"/>
              </w:rPr>
              <w:t xml:space="preserve">                                                      Effects</w:t>
            </w:r>
          </w:p>
        </w:tc>
      </w:tr>
      <w:tr w:rsidR="002F7CE4" w:rsidRPr="00856E94" w:rsidTr="002F7CE4">
        <w:tc>
          <w:tcPr>
            <w:tcW w:w="9571" w:type="dxa"/>
          </w:tcPr>
          <w:p w:rsidR="002F7CE4" w:rsidRPr="00856E94" w:rsidRDefault="002F7CE4" w:rsidP="002F7CE4">
            <w:pPr>
              <w:rPr>
                <w:sz w:val="24"/>
                <w:szCs w:val="28"/>
                <w:lang w:val="en-US"/>
              </w:rPr>
            </w:pPr>
            <w:r w:rsidRPr="00856E94">
              <w:rPr>
                <w:sz w:val="24"/>
                <w:szCs w:val="28"/>
              </w:rPr>
              <w:t xml:space="preserve">                                                 </w:t>
            </w:r>
            <w:r w:rsidRPr="00856E94">
              <w:rPr>
                <w:sz w:val="24"/>
                <w:szCs w:val="28"/>
                <w:lang w:val="en-US"/>
              </w:rPr>
              <w:t>Predicts Results</w:t>
            </w:r>
          </w:p>
        </w:tc>
      </w:tr>
      <w:tr w:rsidR="002F7CE4" w:rsidRPr="00856E94" w:rsidTr="002F7CE4">
        <w:tc>
          <w:tcPr>
            <w:tcW w:w="9571" w:type="dxa"/>
          </w:tcPr>
          <w:p w:rsidR="002F7CE4" w:rsidRPr="00856E94" w:rsidRDefault="002F7CE4" w:rsidP="002F7CE4">
            <w:pPr>
              <w:rPr>
                <w:sz w:val="24"/>
                <w:szCs w:val="28"/>
                <w:lang w:val="en-US"/>
              </w:rPr>
            </w:pPr>
            <w:r w:rsidRPr="00856E94">
              <w:rPr>
                <w:sz w:val="24"/>
                <w:szCs w:val="28"/>
              </w:rPr>
              <w:t xml:space="preserve">                                     </w:t>
            </w:r>
            <w:r w:rsidRPr="00856E94">
              <w:rPr>
                <w:sz w:val="24"/>
                <w:szCs w:val="28"/>
                <w:lang w:val="en-US"/>
              </w:rPr>
              <w:t>Understands consequences</w:t>
            </w:r>
          </w:p>
        </w:tc>
      </w:tr>
      <w:tr w:rsidR="002F7CE4" w:rsidRPr="00856E94" w:rsidTr="002F7CE4">
        <w:tc>
          <w:tcPr>
            <w:tcW w:w="9571" w:type="dxa"/>
          </w:tcPr>
          <w:p w:rsidR="002F7CE4" w:rsidRPr="00856E94" w:rsidRDefault="002F7CE4" w:rsidP="002F7CE4">
            <w:pPr>
              <w:rPr>
                <w:sz w:val="24"/>
                <w:szCs w:val="28"/>
                <w:lang w:val="en-US"/>
              </w:rPr>
            </w:pPr>
            <w:r w:rsidRPr="00856E94">
              <w:rPr>
                <w:sz w:val="24"/>
                <w:szCs w:val="28"/>
              </w:rPr>
              <w:t xml:space="preserve">                                           </w:t>
            </w:r>
            <w:r w:rsidRPr="00856E94">
              <w:rPr>
                <w:sz w:val="24"/>
                <w:szCs w:val="28"/>
                <w:lang w:val="en-US"/>
              </w:rPr>
              <w:t>Providing solutions</w:t>
            </w:r>
          </w:p>
        </w:tc>
      </w:tr>
      <w:tr w:rsidR="002F7CE4" w:rsidRPr="00AE5DAE" w:rsidTr="002F7CE4">
        <w:tc>
          <w:tcPr>
            <w:tcW w:w="9571" w:type="dxa"/>
          </w:tcPr>
          <w:p w:rsidR="002F7CE4" w:rsidRPr="00856E94" w:rsidRDefault="002F7CE4" w:rsidP="002F7CE4">
            <w:pPr>
              <w:rPr>
                <w:sz w:val="24"/>
                <w:szCs w:val="28"/>
                <w:lang w:val="en-US"/>
              </w:rPr>
            </w:pPr>
            <w:r w:rsidRPr="00856E94">
              <w:rPr>
                <w:sz w:val="24"/>
                <w:szCs w:val="28"/>
                <w:lang w:val="en-US"/>
              </w:rPr>
              <w:t xml:space="preserve">                              Determining immediate and long-term effects     </w:t>
            </w:r>
          </w:p>
        </w:tc>
      </w:tr>
    </w:tbl>
    <w:p w:rsidR="002F7CE4" w:rsidRPr="00856E94" w:rsidRDefault="002F7CE4" w:rsidP="002F7CE4">
      <w:pPr>
        <w:rPr>
          <w:b/>
          <w:szCs w:val="28"/>
          <w:lang w:val="en-US"/>
        </w:rPr>
      </w:pPr>
      <w:r w:rsidRPr="00856E94">
        <w:rPr>
          <w:b/>
          <w:szCs w:val="28"/>
          <w:lang w:val="en-US"/>
        </w:rPr>
        <w:t>Activity 1 Cause and effect outline</w:t>
      </w:r>
    </w:p>
    <w:p w:rsidR="002F7CE4" w:rsidRPr="00856E94" w:rsidRDefault="002F7CE4" w:rsidP="002F7CE4">
      <w:pPr>
        <w:rPr>
          <w:b/>
          <w:szCs w:val="28"/>
          <w:lang w:val="en-US"/>
        </w:rPr>
      </w:pPr>
      <w:r w:rsidRPr="00856E94">
        <w:rPr>
          <w:szCs w:val="28"/>
          <w:lang w:val="en-US"/>
        </w:rPr>
        <w:t xml:space="preserve"> </w:t>
      </w:r>
      <w:r w:rsidRPr="00856E94">
        <w:rPr>
          <w:b/>
          <w:szCs w:val="28"/>
          <w:lang w:val="en-US"/>
        </w:rPr>
        <w:t xml:space="preserve">Objective:  </w:t>
      </w:r>
    </w:p>
    <w:p w:rsidR="002F7CE4" w:rsidRPr="00856E94" w:rsidRDefault="002F7CE4" w:rsidP="00EF3B51">
      <w:pPr>
        <w:pStyle w:val="a3"/>
        <w:numPr>
          <w:ilvl w:val="0"/>
          <w:numId w:val="108"/>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to help students to improve their awareness of cause and effect essay </w:t>
      </w:r>
      <w:r w:rsidRPr="00856E94">
        <w:rPr>
          <w:rFonts w:ascii="Times New Roman" w:hAnsi="Times New Roman"/>
          <w:sz w:val="24"/>
          <w:szCs w:val="28"/>
          <w:lang w:val="en-US"/>
        </w:rPr>
        <w:t></w:t>
      </w:r>
    </w:p>
    <w:p w:rsidR="002F7CE4" w:rsidRPr="00856E94" w:rsidRDefault="002F7CE4" w:rsidP="00EF3B51">
      <w:pPr>
        <w:pStyle w:val="a3"/>
        <w:numPr>
          <w:ilvl w:val="0"/>
          <w:numId w:val="108"/>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 to assist students to identify causes and possible effects using outline patterns  </w:t>
      </w:r>
    </w:p>
    <w:p w:rsidR="002F7CE4" w:rsidRPr="00856E94" w:rsidRDefault="002F7CE4" w:rsidP="00EF3B51">
      <w:pPr>
        <w:pStyle w:val="a3"/>
        <w:numPr>
          <w:ilvl w:val="0"/>
          <w:numId w:val="108"/>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Time: 20 min </w:t>
      </w:r>
    </w:p>
    <w:p w:rsidR="002F7CE4" w:rsidRPr="00856E94" w:rsidRDefault="002F7CE4" w:rsidP="00EF3B51">
      <w:pPr>
        <w:pStyle w:val="a3"/>
        <w:numPr>
          <w:ilvl w:val="0"/>
          <w:numId w:val="108"/>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Materials: Handout # 1(Sample essay) and Handout #2 (Outline pattern) for each student  </w:t>
      </w:r>
    </w:p>
    <w:p w:rsidR="002F7CE4" w:rsidRPr="00856E94" w:rsidRDefault="002F7CE4" w:rsidP="00EF3B51">
      <w:pPr>
        <w:pStyle w:val="a3"/>
        <w:numPr>
          <w:ilvl w:val="0"/>
          <w:numId w:val="108"/>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►Procedure:</w:t>
      </w:r>
    </w:p>
    <w:p w:rsidR="002F7CE4" w:rsidRPr="00856E94" w:rsidRDefault="002F7CE4" w:rsidP="00EF3B51">
      <w:pPr>
        <w:pStyle w:val="a3"/>
        <w:numPr>
          <w:ilvl w:val="0"/>
          <w:numId w:val="108"/>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 ☺☺☺ (10 min) Distribute students Handout # 1. Explain that they need to study the sample carefully and to design outlines on the sample essay. Give out Handout #2 and tell them to fill the pattern reading the sample essay. </w:t>
      </w:r>
    </w:p>
    <w:p w:rsidR="002F7CE4" w:rsidRPr="00856E94" w:rsidRDefault="002F7CE4" w:rsidP="00EF3B51">
      <w:pPr>
        <w:pStyle w:val="a3"/>
        <w:numPr>
          <w:ilvl w:val="0"/>
          <w:numId w:val="108"/>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☺(10 min) Check students’ work. Give comments when necessary. </w:t>
      </w:r>
    </w:p>
    <w:p w:rsidR="002F7CE4" w:rsidRPr="00856E94" w:rsidRDefault="002F7CE4" w:rsidP="002F7CE4">
      <w:pPr>
        <w:rPr>
          <w:b/>
          <w:szCs w:val="28"/>
        </w:rPr>
      </w:pPr>
      <w:r w:rsidRPr="00856E94">
        <w:rPr>
          <w:b/>
          <w:szCs w:val="28"/>
          <w:lang w:val="en-US"/>
        </w:rPr>
        <w:t xml:space="preserve">           Activity 2  Sample essays</w:t>
      </w:r>
    </w:p>
    <w:p w:rsidR="002F7CE4" w:rsidRPr="00856E94" w:rsidRDefault="002F7CE4" w:rsidP="002F7CE4">
      <w:pPr>
        <w:rPr>
          <w:b/>
          <w:szCs w:val="28"/>
        </w:rPr>
      </w:pPr>
      <w:r w:rsidRPr="00856E94">
        <w:rPr>
          <w:szCs w:val="28"/>
          <w:lang w:val="en-US"/>
        </w:rPr>
        <w:lastRenderedPageBreak/>
        <w:t xml:space="preserve"> </w:t>
      </w:r>
      <w:r w:rsidRPr="00856E94">
        <w:rPr>
          <w:b/>
          <w:szCs w:val="28"/>
          <w:lang w:val="en-US"/>
        </w:rPr>
        <w:t xml:space="preserve">Objective:   </w:t>
      </w:r>
    </w:p>
    <w:p w:rsidR="002F7CE4" w:rsidRPr="00856E94" w:rsidRDefault="002F7CE4" w:rsidP="00EF3B51">
      <w:pPr>
        <w:pStyle w:val="a3"/>
        <w:numPr>
          <w:ilvl w:val="0"/>
          <w:numId w:val="109"/>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to help students to differentiate types of outline for this type of essay </w:t>
      </w:r>
    </w:p>
    <w:p w:rsidR="002F7CE4" w:rsidRPr="00856E94" w:rsidRDefault="002F7CE4" w:rsidP="00EF3B51">
      <w:pPr>
        <w:pStyle w:val="a3"/>
        <w:numPr>
          <w:ilvl w:val="0"/>
          <w:numId w:val="109"/>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 to assist students to identify causes and possible effects using some samples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Time: 20 min</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Materials:  handouts # 3 (3 samples of essay) for each student</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►Procedure:</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 (10 min)  Distribute students Handout#3. Explain that they need to study the samples carefully and to design outlines on the sample essays.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 (10 min)  Let each group present their work. Elicit students’ answers asking the following questions.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1. Did you like the essays?</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 What did you like best in it?</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3. What changes would you make if you were writing this essay?  </w:t>
      </w:r>
    </w:p>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lang w:val="en-US"/>
        </w:rPr>
        <w:t xml:space="preserve">  Activity 3  Possible topics</w:t>
      </w:r>
    </w:p>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lang w:val="en-US"/>
        </w:rPr>
        <w:t xml:space="preserve"> Objective:   </w:t>
      </w:r>
    </w:p>
    <w:p w:rsidR="002F7CE4" w:rsidRPr="00856E94" w:rsidRDefault="002F7CE4" w:rsidP="00EF3B51">
      <w:pPr>
        <w:pStyle w:val="a3"/>
        <w:numPr>
          <w:ilvl w:val="0"/>
          <w:numId w:val="110"/>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to give students an opportunity to choose the topic </w:t>
      </w:r>
    </w:p>
    <w:p w:rsidR="002F7CE4" w:rsidRPr="00856E94" w:rsidRDefault="002F7CE4" w:rsidP="00EF3B51">
      <w:pPr>
        <w:pStyle w:val="a3"/>
        <w:numPr>
          <w:ilvl w:val="0"/>
          <w:numId w:val="110"/>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 to practice brainstorming and outlining </w:t>
      </w:r>
    </w:p>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lang w:val="en-US"/>
        </w:rPr>
        <w:t>Time: 15 min Materials:  handouts # 4</w:t>
      </w:r>
    </w:p>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lang w:val="en-US"/>
        </w:rPr>
        <w:t xml:space="preserve">►Procedure: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(5 min) Distribute the students Handout #4 and tell them to choose a topic for their essays that they are going to develop.</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 (10 min) Ask them to brainstorm ideas for the essay. Go around and help the students with some ideas. </w:t>
      </w:r>
    </w:p>
    <w:p w:rsidR="002F7CE4" w:rsidRPr="00856E94" w:rsidRDefault="002F7CE4" w:rsidP="002F7CE4">
      <w:pPr>
        <w:pStyle w:val="a3"/>
        <w:ind w:left="0"/>
        <w:rPr>
          <w:rFonts w:ascii="Times New Roman" w:hAnsi="Times New Roman"/>
          <w:b/>
          <w:sz w:val="24"/>
          <w:szCs w:val="28"/>
        </w:rPr>
      </w:pPr>
      <w:r w:rsidRPr="00856E94">
        <w:rPr>
          <w:rFonts w:ascii="Times New Roman" w:hAnsi="Times New Roman"/>
          <w:sz w:val="24"/>
          <w:szCs w:val="28"/>
          <w:lang w:val="en-US"/>
        </w:rPr>
        <w:t xml:space="preserve"> </w:t>
      </w:r>
      <w:r w:rsidRPr="00856E94">
        <w:rPr>
          <w:rFonts w:ascii="Times New Roman" w:hAnsi="Times New Roman"/>
          <w:b/>
          <w:sz w:val="24"/>
          <w:szCs w:val="28"/>
          <w:lang w:val="en-US"/>
        </w:rPr>
        <w:t xml:space="preserve">Summary </w:t>
      </w:r>
    </w:p>
    <w:p w:rsidR="002F7CE4" w:rsidRPr="00856E94" w:rsidRDefault="002F7CE4" w:rsidP="00EF3B51">
      <w:pPr>
        <w:pStyle w:val="a3"/>
        <w:numPr>
          <w:ilvl w:val="0"/>
          <w:numId w:val="111"/>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 (5 min) Revise with the students types of outline.  </w:t>
      </w:r>
    </w:p>
    <w:p w:rsidR="002F7CE4" w:rsidRPr="00856E94" w:rsidRDefault="002F7CE4" w:rsidP="00EF3B51">
      <w:pPr>
        <w:pStyle w:val="a3"/>
        <w:numPr>
          <w:ilvl w:val="0"/>
          <w:numId w:val="111"/>
        </w:numPr>
        <w:spacing w:after="200" w:line="276" w:lineRule="auto"/>
        <w:ind w:left="0" w:firstLine="0"/>
        <w:rPr>
          <w:rFonts w:ascii="Times New Roman" w:hAnsi="Times New Roman"/>
          <w:sz w:val="24"/>
          <w:szCs w:val="28"/>
          <w:lang w:val="en-US"/>
        </w:rPr>
      </w:pPr>
      <w:r w:rsidRPr="00856E94">
        <w:rPr>
          <w:rFonts w:ascii="Times New Roman" w:hAnsi="Times New Roman"/>
          <w:sz w:val="24"/>
          <w:szCs w:val="28"/>
          <w:lang w:val="en-US"/>
        </w:rPr>
        <w:t xml:space="preserve">Explain them homework. They will be supposed to develop their essays and submit their second draft. </w:t>
      </w:r>
    </w:p>
    <w:p w:rsidR="002F7CE4" w:rsidRPr="00856E94" w:rsidRDefault="002F7CE4" w:rsidP="00EF3B51">
      <w:pPr>
        <w:pStyle w:val="a3"/>
        <w:numPr>
          <w:ilvl w:val="0"/>
          <w:numId w:val="111"/>
        </w:numPr>
        <w:spacing w:after="200" w:line="276" w:lineRule="auto"/>
        <w:ind w:left="0" w:firstLine="0"/>
        <w:rPr>
          <w:rFonts w:ascii="Times New Roman" w:hAnsi="Times New Roman"/>
          <w:sz w:val="24"/>
          <w:szCs w:val="28"/>
        </w:rPr>
      </w:pPr>
      <w:r w:rsidRPr="00856E94">
        <w:rPr>
          <w:rFonts w:ascii="Times New Roman" w:hAnsi="Times New Roman"/>
          <w:sz w:val="24"/>
          <w:szCs w:val="28"/>
          <w:lang w:val="en-US"/>
        </w:rPr>
        <w:t xml:space="preserve"> Case study. Read the following text carefully and look at the following cause and effect table. From the text copy  into the table where necessary the causes and effects mentioned; also write in the central column, the appropriate connective or marker of the cause/effect relationship. </w:t>
      </w:r>
      <w:r w:rsidRPr="00856E94">
        <w:rPr>
          <w:rFonts w:ascii="Times New Roman" w:hAnsi="Times New Roman"/>
          <w:sz w:val="24"/>
          <w:szCs w:val="28"/>
        </w:rPr>
        <w:t xml:space="preserve">The first section has been done as an example. </w:t>
      </w:r>
    </w:p>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rPr>
        <w:t xml:space="preserve"> </w:t>
      </w:r>
      <w:r w:rsidRPr="00856E94">
        <w:rPr>
          <w:rFonts w:ascii="Times New Roman" w:hAnsi="Times New Roman"/>
          <w:sz w:val="24"/>
          <w:szCs w:val="28"/>
          <w:lang w:val="en-US"/>
        </w:rPr>
        <w:t xml:space="preserve">                                       </w:t>
      </w:r>
      <w:r w:rsidRPr="00856E94">
        <w:rPr>
          <w:rFonts w:ascii="Times New Roman" w:hAnsi="Times New Roman"/>
          <w:sz w:val="24"/>
          <w:szCs w:val="28"/>
        </w:rPr>
        <w:t xml:space="preserve">       </w:t>
      </w:r>
      <w:r w:rsidRPr="00856E94">
        <w:rPr>
          <w:rFonts w:ascii="Times New Roman" w:hAnsi="Times New Roman"/>
          <w:sz w:val="24"/>
          <w:szCs w:val="28"/>
          <w:lang w:val="en-US"/>
        </w:rPr>
        <w:t>CLIMATE CHANGE</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For the last hundred years the climate has been growing  much warmer. This has had a number of different effects. Since the beginning of the twentieth century, glaciers have been melting very rapidly. For example, the Muir Glacier in Alaska has retreated two miles in ten years. Secondly, rising temperatures have been causing the snowline to retreat on mountains all over the world. In Peru, for example, it has risen as much as 2700 feet in 60 years.  As a result of this, vegetation has also been changing. In Canada, the agricultural crop line has shifted 50 to 100 miles northward. In the same way cool-climate trees like birches and spruce have been dying over large areas of Eastern Canada. In Sweden the tree line has moved  up the mountains by as much as 65 feet since 1930.  The distribution of wildlife has also been affected, many European animals moving northwards into Scandinavia. Since 1918, 25 new species of birds have been seen in Greenland, and in the United States birds have moved their nests to the north.   Finally, the sea has been rising at a rapidly increasing rate, largely due, as was mentioned above, to the melting of glaciers. In the last 18 years it has risen by about six inches, which is about four times the average rate of rise over the last 9000 years.</w:t>
      </w:r>
    </w:p>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rPr>
        <w:t>Table 1: Climate change</w:t>
      </w:r>
    </w:p>
    <w:tbl>
      <w:tblPr>
        <w:tblStyle w:val="a8"/>
        <w:tblW w:w="0" w:type="auto"/>
        <w:tblInd w:w="-5" w:type="dxa"/>
        <w:tblLook w:val="04A0"/>
      </w:tblPr>
      <w:tblGrid>
        <w:gridCol w:w="3190"/>
        <w:gridCol w:w="3190"/>
        <w:gridCol w:w="3191"/>
      </w:tblGrid>
      <w:tr w:rsidR="002F7CE4" w:rsidRPr="00856E94" w:rsidTr="00CF5180">
        <w:tc>
          <w:tcPr>
            <w:tcW w:w="3190" w:type="dxa"/>
          </w:tcPr>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rPr>
              <w:t>Cause</w:t>
            </w:r>
          </w:p>
        </w:tc>
        <w:tc>
          <w:tcPr>
            <w:tcW w:w="3190" w:type="dxa"/>
          </w:tcPr>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rPr>
              <w:t>Connective or Marker</w:t>
            </w:r>
          </w:p>
        </w:tc>
        <w:tc>
          <w:tcPr>
            <w:tcW w:w="3191" w:type="dxa"/>
          </w:tcPr>
          <w:p w:rsidR="002F7CE4" w:rsidRPr="00856E94" w:rsidRDefault="002F7CE4" w:rsidP="002F7CE4">
            <w:pPr>
              <w:pStyle w:val="a3"/>
              <w:ind w:left="0"/>
              <w:rPr>
                <w:rFonts w:ascii="Times New Roman" w:hAnsi="Times New Roman"/>
                <w:sz w:val="24"/>
                <w:szCs w:val="28"/>
              </w:rPr>
            </w:pPr>
            <w:r w:rsidRPr="00856E94">
              <w:rPr>
                <w:rFonts w:ascii="Times New Roman" w:hAnsi="Times New Roman"/>
                <w:sz w:val="24"/>
                <w:szCs w:val="28"/>
              </w:rPr>
              <w:t>Effect</w:t>
            </w:r>
          </w:p>
        </w:tc>
      </w:tr>
      <w:tr w:rsidR="002F7CE4" w:rsidRPr="00AE5DAE" w:rsidTr="00CF5180">
        <w:tc>
          <w:tcPr>
            <w:tcW w:w="3190" w:type="dxa"/>
          </w:tcPr>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The climate has been  growing </w:t>
            </w:r>
            <w:r w:rsidRPr="00856E94">
              <w:rPr>
                <w:rFonts w:ascii="Times New Roman" w:hAnsi="Times New Roman"/>
                <w:sz w:val="24"/>
                <w:szCs w:val="28"/>
                <w:lang w:val="en-US"/>
              </w:rPr>
              <w:lastRenderedPageBreak/>
              <w:t>much warmer</w:t>
            </w:r>
          </w:p>
        </w:tc>
        <w:tc>
          <w:tcPr>
            <w:tcW w:w="3190" w:type="dxa"/>
          </w:tcPr>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lastRenderedPageBreak/>
              <w:t>(different) effect</w:t>
            </w:r>
          </w:p>
        </w:tc>
        <w:tc>
          <w:tcPr>
            <w:tcW w:w="3191" w:type="dxa"/>
          </w:tcPr>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1. glaciers have been melting </w:t>
            </w:r>
            <w:r w:rsidRPr="00856E94">
              <w:rPr>
                <w:rFonts w:ascii="Times New Roman" w:hAnsi="Times New Roman"/>
                <w:sz w:val="24"/>
                <w:szCs w:val="28"/>
                <w:lang w:val="en-US"/>
              </w:rPr>
              <w:lastRenderedPageBreak/>
              <w:t>very rapidly, e.g. the Muir Glacier in Alaska has retreated 2 miles in 10 years</w:t>
            </w:r>
          </w:p>
        </w:tc>
      </w:tr>
      <w:tr w:rsidR="002F7CE4" w:rsidRPr="00856E94" w:rsidTr="00CF5180">
        <w:tc>
          <w:tcPr>
            <w:tcW w:w="3190" w:type="dxa"/>
          </w:tcPr>
          <w:p w:rsidR="002F7CE4" w:rsidRPr="00856E94" w:rsidRDefault="002F7CE4" w:rsidP="002F7CE4">
            <w:pPr>
              <w:pStyle w:val="a3"/>
              <w:ind w:left="0"/>
              <w:rPr>
                <w:rFonts w:ascii="Times New Roman" w:hAnsi="Times New Roman"/>
                <w:sz w:val="24"/>
                <w:szCs w:val="28"/>
                <w:lang w:val="en-US"/>
              </w:rPr>
            </w:pPr>
          </w:p>
        </w:tc>
        <w:tc>
          <w:tcPr>
            <w:tcW w:w="3190" w:type="dxa"/>
          </w:tcPr>
          <w:p w:rsidR="002F7CE4" w:rsidRPr="00856E94" w:rsidRDefault="002F7CE4" w:rsidP="002F7CE4">
            <w:pPr>
              <w:pStyle w:val="a3"/>
              <w:ind w:left="0"/>
              <w:rPr>
                <w:rFonts w:ascii="Times New Roman" w:hAnsi="Times New Roman"/>
                <w:sz w:val="24"/>
                <w:szCs w:val="28"/>
                <w:lang w:val="en-US"/>
              </w:rPr>
            </w:pPr>
          </w:p>
        </w:tc>
        <w:tc>
          <w:tcPr>
            <w:tcW w:w="3191" w:type="dxa"/>
          </w:tcPr>
          <w:p w:rsidR="002F7CE4" w:rsidRPr="00856E94" w:rsidRDefault="002F7CE4" w:rsidP="0044220B">
            <w:pPr>
              <w:pStyle w:val="a3"/>
              <w:ind w:left="0"/>
              <w:rPr>
                <w:rFonts w:ascii="Times New Roman" w:hAnsi="Times New Roman"/>
                <w:sz w:val="24"/>
                <w:szCs w:val="28"/>
                <w:lang w:val="en-US"/>
              </w:rPr>
            </w:pPr>
            <w:r w:rsidRPr="00856E94">
              <w:rPr>
                <w:rFonts w:ascii="Times New Roman" w:hAnsi="Times New Roman"/>
                <w:sz w:val="24"/>
                <w:szCs w:val="28"/>
                <w:lang w:val="en-US"/>
              </w:rPr>
              <w:t xml:space="preserve">2. </w:t>
            </w:r>
            <w:r w:rsidR="0044220B">
              <w:rPr>
                <w:rFonts w:ascii="Times New Roman" w:hAnsi="Times New Roman"/>
                <w:sz w:val="24"/>
                <w:szCs w:val="28"/>
                <w:lang w:val="en-US"/>
              </w:rPr>
              <w:t xml:space="preserve"> </w:t>
            </w:r>
            <w:r w:rsidRPr="00856E94">
              <w:rPr>
                <w:rFonts w:ascii="Times New Roman" w:hAnsi="Times New Roman"/>
                <w:sz w:val="24"/>
                <w:szCs w:val="28"/>
                <w:lang w:val="en-US"/>
              </w:rPr>
              <w:t xml:space="preserve"> e.g</w:t>
            </w:r>
          </w:p>
        </w:tc>
      </w:tr>
      <w:tr w:rsidR="002F7CE4" w:rsidRPr="00856E94" w:rsidTr="00CF5180">
        <w:tc>
          <w:tcPr>
            <w:tcW w:w="3190" w:type="dxa"/>
          </w:tcPr>
          <w:p w:rsidR="002F7CE4" w:rsidRPr="00856E94" w:rsidRDefault="002F7CE4" w:rsidP="002F7CE4">
            <w:pPr>
              <w:pStyle w:val="a3"/>
              <w:ind w:left="0"/>
              <w:rPr>
                <w:rFonts w:ascii="Times New Roman" w:hAnsi="Times New Roman"/>
                <w:sz w:val="24"/>
                <w:szCs w:val="28"/>
                <w:lang w:val="en-US"/>
              </w:rPr>
            </w:pPr>
          </w:p>
        </w:tc>
        <w:tc>
          <w:tcPr>
            <w:tcW w:w="3190" w:type="dxa"/>
          </w:tcPr>
          <w:p w:rsidR="002F7CE4" w:rsidRPr="00856E94" w:rsidRDefault="002F7CE4" w:rsidP="002F7CE4">
            <w:pPr>
              <w:pStyle w:val="a3"/>
              <w:ind w:left="0"/>
              <w:rPr>
                <w:rFonts w:ascii="Times New Roman" w:hAnsi="Times New Roman"/>
                <w:sz w:val="24"/>
                <w:szCs w:val="28"/>
                <w:lang w:val="en-US"/>
              </w:rPr>
            </w:pPr>
          </w:p>
        </w:tc>
        <w:tc>
          <w:tcPr>
            <w:tcW w:w="3191" w:type="dxa"/>
          </w:tcPr>
          <w:p w:rsidR="002F7CE4" w:rsidRPr="00856E94" w:rsidRDefault="002F7CE4" w:rsidP="0044220B">
            <w:pPr>
              <w:pStyle w:val="a3"/>
              <w:ind w:left="0"/>
              <w:rPr>
                <w:rFonts w:ascii="Times New Roman" w:hAnsi="Times New Roman"/>
                <w:sz w:val="24"/>
                <w:szCs w:val="28"/>
                <w:lang w:val="en-US"/>
              </w:rPr>
            </w:pPr>
            <w:r w:rsidRPr="00856E94">
              <w:rPr>
                <w:rFonts w:ascii="Times New Roman" w:hAnsi="Times New Roman"/>
                <w:sz w:val="24"/>
                <w:szCs w:val="28"/>
              </w:rPr>
              <w:t>3</w:t>
            </w:r>
            <w:r w:rsidRPr="00856E94">
              <w:rPr>
                <w:rFonts w:ascii="Times New Roman" w:hAnsi="Times New Roman"/>
                <w:sz w:val="24"/>
                <w:szCs w:val="28"/>
                <w:lang w:val="en-US"/>
              </w:rPr>
              <w:t xml:space="preserve">. </w:t>
            </w:r>
            <w:r w:rsidR="0044220B">
              <w:rPr>
                <w:rFonts w:ascii="Times New Roman" w:hAnsi="Times New Roman"/>
                <w:sz w:val="24"/>
                <w:szCs w:val="28"/>
                <w:lang w:val="en-US"/>
              </w:rPr>
              <w:t xml:space="preserve"> </w:t>
            </w:r>
            <w:r w:rsidRPr="00856E94">
              <w:rPr>
                <w:rFonts w:ascii="Times New Roman" w:hAnsi="Times New Roman"/>
                <w:sz w:val="24"/>
                <w:szCs w:val="28"/>
                <w:lang w:val="en-US"/>
              </w:rPr>
              <w:t xml:space="preserve"> e.g</w:t>
            </w:r>
          </w:p>
        </w:tc>
      </w:tr>
      <w:tr w:rsidR="002F7CE4" w:rsidRPr="00856E94" w:rsidTr="00CF5180">
        <w:tc>
          <w:tcPr>
            <w:tcW w:w="3190" w:type="dxa"/>
          </w:tcPr>
          <w:p w:rsidR="002F7CE4" w:rsidRPr="00856E94" w:rsidRDefault="002F7CE4" w:rsidP="002F7CE4">
            <w:pPr>
              <w:pStyle w:val="a3"/>
              <w:ind w:left="0"/>
              <w:rPr>
                <w:rFonts w:ascii="Times New Roman" w:hAnsi="Times New Roman"/>
                <w:sz w:val="24"/>
                <w:szCs w:val="28"/>
                <w:lang w:val="en-US"/>
              </w:rPr>
            </w:pPr>
          </w:p>
        </w:tc>
        <w:tc>
          <w:tcPr>
            <w:tcW w:w="3190" w:type="dxa"/>
          </w:tcPr>
          <w:p w:rsidR="002F7CE4" w:rsidRPr="00856E94" w:rsidRDefault="002F7CE4" w:rsidP="002F7CE4">
            <w:pPr>
              <w:pStyle w:val="a3"/>
              <w:ind w:left="0"/>
              <w:rPr>
                <w:rFonts w:ascii="Times New Roman" w:hAnsi="Times New Roman"/>
                <w:sz w:val="24"/>
                <w:szCs w:val="28"/>
              </w:rPr>
            </w:pPr>
          </w:p>
        </w:tc>
        <w:tc>
          <w:tcPr>
            <w:tcW w:w="3191" w:type="dxa"/>
          </w:tcPr>
          <w:p w:rsidR="002F7CE4" w:rsidRPr="00856E94" w:rsidRDefault="002F7CE4" w:rsidP="0044220B">
            <w:pPr>
              <w:pStyle w:val="a3"/>
              <w:ind w:left="0"/>
              <w:rPr>
                <w:rFonts w:ascii="Times New Roman" w:hAnsi="Times New Roman"/>
                <w:sz w:val="24"/>
                <w:szCs w:val="28"/>
                <w:lang w:val="en-US"/>
              </w:rPr>
            </w:pPr>
            <w:r w:rsidRPr="00856E94">
              <w:rPr>
                <w:rFonts w:ascii="Times New Roman" w:hAnsi="Times New Roman"/>
                <w:sz w:val="24"/>
                <w:szCs w:val="28"/>
              </w:rPr>
              <w:t>4</w:t>
            </w:r>
            <w:r w:rsidRPr="00856E94">
              <w:rPr>
                <w:rFonts w:ascii="Times New Roman" w:hAnsi="Times New Roman"/>
                <w:sz w:val="24"/>
                <w:szCs w:val="28"/>
                <w:lang w:val="en-US"/>
              </w:rPr>
              <w:t xml:space="preserve">. </w:t>
            </w:r>
            <w:r w:rsidR="0044220B">
              <w:rPr>
                <w:rFonts w:ascii="Times New Roman" w:hAnsi="Times New Roman"/>
                <w:sz w:val="24"/>
                <w:szCs w:val="28"/>
                <w:lang w:val="en-US"/>
              </w:rPr>
              <w:t xml:space="preserve"> </w:t>
            </w:r>
            <w:r w:rsidRPr="00856E94">
              <w:rPr>
                <w:rFonts w:ascii="Times New Roman" w:hAnsi="Times New Roman"/>
                <w:sz w:val="24"/>
                <w:szCs w:val="28"/>
                <w:lang w:val="en-US"/>
              </w:rPr>
              <w:t xml:space="preserve"> e.g</w:t>
            </w:r>
          </w:p>
        </w:tc>
      </w:tr>
      <w:tr w:rsidR="002F7CE4" w:rsidRPr="00856E94" w:rsidTr="00CF5180">
        <w:tc>
          <w:tcPr>
            <w:tcW w:w="3190" w:type="dxa"/>
          </w:tcPr>
          <w:p w:rsidR="002F7CE4" w:rsidRPr="00856E94" w:rsidRDefault="002F7CE4" w:rsidP="002F7CE4">
            <w:pPr>
              <w:pStyle w:val="a3"/>
              <w:ind w:left="0"/>
              <w:rPr>
                <w:rFonts w:ascii="Times New Roman" w:hAnsi="Times New Roman"/>
                <w:sz w:val="24"/>
                <w:szCs w:val="28"/>
                <w:lang w:val="en-US"/>
              </w:rPr>
            </w:pPr>
          </w:p>
        </w:tc>
        <w:tc>
          <w:tcPr>
            <w:tcW w:w="3190" w:type="dxa"/>
          </w:tcPr>
          <w:p w:rsidR="002F7CE4" w:rsidRPr="00856E94" w:rsidRDefault="002F7CE4" w:rsidP="002F7CE4">
            <w:pPr>
              <w:pStyle w:val="a3"/>
              <w:ind w:left="0"/>
              <w:rPr>
                <w:rFonts w:ascii="Times New Roman" w:hAnsi="Times New Roman"/>
                <w:sz w:val="24"/>
                <w:szCs w:val="28"/>
                <w:lang w:val="en-US"/>
              </w:rPr>
            </w:pPr>
          </w:p>
        </w:tc>
        <w:tc>
          <w:tcPr>
            <w:tcW w:w="3191" w:type="dxa"/>
          </w:tcPr>
          <w:p w:rsidR="002F7CE4" w:rsidRPr="00856E94" w:rsidRDefault="002F7CE4" w:rsidP="0044220B">
            <w:pPr>
              <w:pStyle w:val="a3"/>
              <w:ind w:left="0"/>
              <w:rPr>
                <w:rFonts w:ascii="Times New Roman" w:hAnsi="Times New Roman"/>
                <w:sz w:val="24"/>
                <w:szCs w:val="28"/>
                <w:lang w:val="en-US"/>
              </w:rPr>
            </w:pPr>
            <w:r w:rsidRPr="00856E94">
              <w:rPr>
                <w:rFonts w:ascii="Times New Roman" w:hAnsi="Times New Roman"/>
                <w:sz w:val="24"/>
                <w:szCs w:val="28"/>
              </w:rPr>
              <w:t>5</w:t>
            </w:r>
            <w:r w:rsidRPr="00856E94">
              <w:rPr>
                <w:rFonts w:ascii="Times New Roman" w:hAnsi="Times New Roman"/>
                <w:sz w:val="24"/>
                <w:szCs w:val="28"/>
                <w:lang w:val="en-US"/>
              </w:rPr>
              <w:t xml:space="preserve">. </w:t>
            </w:r>
            <w:r w:rsidR="0044220B">
              <w:rPr>
                <w:rFonts w:ascii="Times New Roman" w:hAnsi="Times New Roman"/>
                <w:sz w:val="24"/>
                <w:szCs w:val="28"/>
                <w:lang w:val="en-US"/>
              </w:rPr>
              <w:t xml:space="preserve"> </w:t>
            </w:r>
            <w:r w:rsidRPr="00856E94">
              <w:rPr>
                <w:rFonts w:ascii="Times New Roman" w:hAnsi="Times New Roman"/>
                <w:sz w:val="24"/>
                <w:szCs w:val="28"/>
                <w:lang w:val="en-US"/>
              </w:rPr>
              <w:t xml:space="preserve"> e.g</w:t>
            </w:r>
          </w:p>
        </w:tc>
      </w:tr>
    </w:tbl>
    <w:p w:rsidR="002F7CE4" w:rsidRPr="00856E94" w:rsidRDefault="002F7CE4" w:rsidP="002F7CE4">
      <w:pPr>
        <w:pStyle w:val="a3"/>
        <w:ind w:left="0"/>
        <w:rPr>
          <w:rFonts w:ascii="Times New Roman" w:hAnsi="Times New Roman"/>
          <w:sz w:val="24"/>
          <w:szCs w:val="28"/>
        </w:rPr>
      </w:pPr>
    </w:p>
    <w:p w:rsidR="002F7CE4" w:rsidRPr="00856E94" w:rsidRDefault="002F7CE4" w:rsidP="002F7CE4">
      <w:pPr>
        <w:pStyle w:val="a3"/>
        <w:ind w:left="0"/>
        <w:rPr>
          <w:rFonts w:ascii="Times New Roman" w:hAnsi="Times New Roman"/>
          <w:b/>
          <w:sz w:val="24"/>
          <w:szCs w:val="28"/>
          <w:lang w:val="en-US"/>
        </w:rPr>
      </w:pPr>
      <w:r w:rsidRPr="00856E94">
        <w:rPr>
          <w:rFonts w:ascii="Times New Roman" w:hAnsi="Times New Roman"/>
          <w:b/>
          <w:sz w:val="24"/>
          <w:szCs w:val="28"/>
          <w:lang w:val="en-US"/>
        </w:rPr>
        <w:t xml:space="preserve">Activity 1, Handout 1 Sample Essay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In the past ,people in the United Arab Emirates used to eat healthy, freshly prepared food with their families in the home. Today however many people, particularly young people, prefer to eat fast food such as hamburgers, fried chicken, shawarma, or pizza. There are many reasons why this change has occurred but this essay will also outline the serious effects of this move towards fast food on individuals and society.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There are many reasons for the popularity of fast food. One of the main reasons is the change in lifestyle. Many people in the UAE are working long now shifts or extended school days. They don’t have time to find ingredients . Women are now starting to work in the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Emirates, and this can result less time being available for preparing family meals. Another cause is the huge number of young, affluent people in the United Arab Emirates. The rapid development of the country has meant that young people who comprise 75 of the population, have money to spend. A third reason is advertising. The UAE is a modern, free-market country, with all forms of media such as the Internet and satellite television, and people like to try new products and different kinds of fast food. However, this change in diet can have serious effects. One effect is on health. Many individuals in the UAE are becoming obese. These people will be less productive and have conditions such as heart disease and diabetes. Another result of fast food culture is the loss of the family tradition of eating together. Children and adults rarely eat together now, and thus get less opportunity to talk. A further effect is on the economy. Although fast food is not very expensive, It is more expensive than cooking properly for yourself. Many of the fast food companies are franchisees of foreign corporations,so profits leave the country.</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In conclusion, fast food, although it is convenient and a tasty addition to a diet, can have serious health and social effects. People should learn to choose fast food carefully and remember the pleasure of eating good food in good company. </w:t>
      </w:r>
    </w:p>
    <w:p w:rsidR="002F7CE4" w:rsidRPr="00856E94" w:rsidRDefault="002F7CE4" w:rsidP="002F7CE4">
      <w:pPr>
        <w:pStyle w:val="a3"/>
        <w:ind w:left="0"/>
        <w:rPr>
          <w:rFonts w:ascii="Times New Roman" w:hAnsi="Times New Roman"/>
          <w:b/>
          <w:sz w:val="24"/>
          <w:szCs w:val="28"/>
          <w:lang w:val="en-US"/>
        </w:rPr>
      </w:pPr>
      <w:r w:rsidRPr="00856E94">
        <w:rPr>
          <w:rFonts w:ascii="Times New Roman" w:hAnsi="Times New Roman"/>
          <w:sz w:val="24"/>
          <w:szCs w:val="28"/>
          <w:lang w:val="en-US"/>
        </w:rPr>
        <w:t xml:space="preserve"> </w:t>
      </w:r>
      <w:r w:rsidRPr="00856E94">
        <w:rPr>
          <w:rFonts w:ascii="Times New Roman" w:hAnsi="Times New Roman"/>
          <w:b/>
          <w:sz w:val="24"/>
          <w:szCs w:val="28"/>
          <w:lang w:val="en-US"/>
        </w:rPr>
        <w:t>Activity 1, Handout 2 Sample Outline Cause/Effect Essay</w:t>
      </w:r>
    </w:p>
    <w:p w:rsidR="002F7CE4" w:rsidRPr="00856E94" w:rsidRDefault="002F7CE4" w:rsidP="00EF3B51">
      <w:pPr>
        <w:pStyle w:val="a3"/>
        <w:numPr>
          <w:ilvl w:val="0"/>
          <w:numId w:val="112"/>
        </w:numPr>
        <w:spacing w:after="200" w:line="276" w:lineRule="auto"/>
        <w:ind w:left="0" w:firstLine="0"/>
        <w:rPr>
          <w:rFonts w:ascii="Times New Roman" w:hAnsi="Times New Roman"/>
          <w:sz w:val="24"/>
          <w:szCs w:val="28"/>
        </w:rPr>
      </w:pPr>
      <w:r w:rsidRPr="00856E94">
        <w:rPr>
          <w:rFonts w:ascii="Times New Roman" w:hAnsi="Times New Roman"/>
          <w:sz w:val="24"/>
          <w:szCs w:val="28"/>
          <w:lang w:val="en-US"/>
        </w:rPr>
        <w:t xml:space="preserve">Intro: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Lead:……………………………………………………………………..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Thesis Statement:     ………………………. is a big problem in Thailand/ modern society etc.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These days many people like to ……………………………………………….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Guide:</w:t>
      </w:r>
      <w:r w:rsidR="0044220B">
        <w:rPr>
          <w:rFonts w:ascii="Times New Roman" w:hAnsi="Times New Roman"/>
          <w:sz w:val="24"/>
          <w:szCs w:val="28"/>
          <w:lang w:val="en-US"/>
        </w:rPr>
        <w:t xml:space="preserve">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There are three main causes of ………….. in …………………………………… ………………………………….,and………………………………………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There are three main effects of ……………………................., and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There are three main reasons why people like to ……………………..and………..</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 One cause of /effect of/ reason why………………………………………….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1. Support/ example 1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 Support / example 2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lastRenderedPageBreak/>
        <w:t xml:space="preserve">3. Another cause of/ effect of / reason why ……………………………………………………………………………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3. Support/ example 1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4. Support / example 2</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4. A third cause of / effect of / reason why ……………………………………….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5. Support/ example 1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6. Support / example 2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5. Conclusion (suggest a solution) In Conclusion………………………………………………………………………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Activity 2, Handout 3 Samples of Essay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Essay 1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What are the main causes of good health?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What is a man’s happiness? Every person answers this question differently. For example someone considers his or her happiness with wealth and someone with their dreams coming true. As for me, happiness is our health. Because, if man is not healthy there is no use being rich and dreaming. Good health is above wealth. It is a state of physical and mental well-being necessary to a meaningful, enjoyable and pleasant life. Everybody wants to be in good health. There are many causes of good health, but the main ones are healthy eating, avoiding different bad habits and going in for sport.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One of the main reasons for good health is healthy eating. Healthy eating begins with learning how to eat. It will help us to get the right balance of vitamins and minerals. Everybody should try to eat only low fat food. In fact, fat is considered to be one of the major causes of obesity and heart disease. Our food choice also provides healthy eating. It can reduce the risk of illness. Learning how to eat, low-fat food and food choice supply healthy eating.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In order to be healthy we should also avoid different bad habits that can affect our health. Smoking is one of the worst among those bad habits. It makes people’s skin unhealthy. In addition, it causes a number of heart and lung diseases such as pneumonia, cancer that results in young people’s death. The second bad habit is drinking too much alcohol. It creates a lot of internal diseases. Even drinking can shorten our lives dramatically. So, smoking and drinking alcohol are sufficiently dangerous ands deadly.</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Another way of staying healthy is going in for sports. One of them that you can do is exercising regularly. Among the benefits of regular exercise are stronger bones, a healthier heart and more resistance to various illnesses. Furthermore, you can eat and drink as much as you want because you are burning it all off. Apart from exercising people can do aerobics? Doing aerobics makes people feel great and ones hearts, lungs and muscles become stronger. Thus, by going in for sport people can keep fit and healthy.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In conclusion, the best ways of living healthy are healthy eating, eradicating different bad habits and going in for sport. In my point of view regularity in life, normal sleep, regular meal, a  healthy diet and sport, improves our health. People’s health is in their own hand. In short, everything depends on you.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t>
      </w:r>
    </w:p>
    <w:p w:rsidR="002F7CE4" w:rsidRPr="00856E94" w:rsidRDefault="002F7CE4" w:rsidP="002F7CE4">
      <w:pPr>
        <w:pStyle w:val="a3"/>
        <w:ind w:left="0"/>
        <w:rPr>
          <w:rFonts w:ascii="Times New Roman" w:hAnsi="Times New Roman"/>
          <w:b/>
          <w:sz w:val="24"/>
          <w:szCs w:val="28"/>
          <w:lang w:val="en-US"/>
        </w:rPr>
      </w:pPr>
      <w:r w:rsidRPr="00856E94">
        <w:rPr>
          <w:rFonts w:ascii="Times New Roman" w:hAnsi="Times New Roman"/>
          <w:b/>
          <w:sz w:val="24"/>
          <w:szCs w:val="28"/>
          <w:lang w:val="en-US"/>
        </w:rPr>
        <w:t xml:space="preserve">Activity 3, Handout 4 Suggested Topic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1. What are the causes and effects of global warming?</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 What are the causes and effects of divorce?</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3. What are the causes and effects of obesity?</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4. What are the causes and effects of overuse of internet?</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5. Causes and effects of cramming for examination</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6. Effects of cheating</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7. Analyze the effects of excessive television viewing on a particular audience</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8. Cause and effects of media violence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lastRenderedPageBreak/>
        <w:t>9. Causes and effects of global warming/ land pollution</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10. Causes and effects of teenage depression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11. Causes and effects of unemployment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12. Effects of using mobile phones too much</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13. Explain the causes of some clothing or hairstyle fads</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14. Explain the causes for the popularity of fast food restaurants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15. Explain your interest or lack of interest in sports or a specific sport</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16. Misbehavior at school/ college/ university, causes and effects</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17. The effects of multilingualism on the learning of additional languages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18. What are the causes and effect of the computer revolution?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19. What are the effects of the illiteracy?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20. Causes of Malnutrition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21. Cause of Eating Disorders in Children</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22. Causes of Alcohol Abuse in Teenagers</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23. Causes of smoking cigarettes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24. Causes of drug abuse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25. Causes and effects of overpopulation.</w:t>
      </w:r>
    </w:p>
    <w:p w:rsidR="002F7CE4" w:rsidRPr="00856E94" w:rsidRDefault="0044220B" w:rsidP="0044220B">
      <w:pPr>
        <w:pStyle w:val="a3"/>
        <w:ind w:left="0"/>
        <w:rPr>
          <w:rFonts w:ascii="Times New Roman" w:hAnsi="Times New Roman"/>
          <w:b/>
          <w:sz w:val="24"/>
          <w:szCs w:val="28"/>
          <w:lang w:val="en-US"/>
        </w:rPr>
      </w:pPr>
      <w:r>
        <w:rPr>
          <w:rFonts w:ascii="Times New Roman" w:hAnsi="Times New Roman"/>
          <w:sz w:val="24"/>
          <w:szCs w:val="28"/>
          <w:lang w:val="en-US"/>
        </w:rPr>
        <w:t xml:space="preserve">                                                 </w:t>
      </w:r>
      <w:r w:rsidR="002F7CE4" w:rsidRPr="00856E94">
        <w:rPr>
          <w:rFonts w:ascii="Times New Roman" w:hAnsi="Times New Roman"/>
          <w:b/>
          <w:sz w:val="24"/>
          <w:szCs w:val="28"/>
          <w:lang w:val="en-US"/>
        </w:rPr>
        <w:t>L</w:t>
      </w:r>
      <w:r w:rsidR="002F7CE4" w:rsidRPr="00856E94">
        <w:rPr>
          <w:rFonts w:ascii="Times New Roman" w:hAnsi="Times New Roman"/>
          <w:b/>
          <w:sz w:val="24"/>
          <w:szCs w:val="28"/>
        </w:rPr>
        <w:t>і</w:t>
      </w:r>
      <w:r w:rsidR="002F7CE4" w:rsidRPr="00856E94">
        <w:rPr>
          <w:rFonts w:ascii="Times New Roman" w:hAnsi="Times New Roman"/>
          <w:b/>
          <w:sz w:val="24"/>
          <w:szCs w:val="28"/>
          <w:lang w:val="en-US"/>
        </w:rPr>
        <w:t>terature</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1. </w:t>
      </w:r>
      <w:r w:rsidRPr="00856E94">
        <w:rPr>
          <w:rFonts w:ascii="Times New Roman" w:hAnsi="Times New Roman"/>
          <w:sz w:val="24"/>
          <w:szCs w:val="28"/>
        </w:rPr>
        <w:t>Бакиева</w:t>
      </w:r>
      <w:r w:rsidRPr="00856E94">
        <w:rPr>
          <w:rFonts w:ascii="Times New Roman" w:hAnsi="Times New Roman"/>
          <w:sz w:val="24"/>
          <w:szCs w:val="28"/>
          <w:lang w:val="en-US"/>
        </w:rPr>
        <w:t xml:space="preserve">  </w:t>
      </w:r>
      <w:r w:rsidRPr="00856E94">
        <w:rPr>
          <w:rFonts w:ascii="Times New Roman" w:hAnsi="Times New Roman"/>
          <w:sz w:val="24"/>
          <w:szCs w:val="28"/>
        </w:rPr>
        <w:t>Г</w:t>
      </w:r>
      <w:r w:rsidRPr="00856E94">
        <w:rPr>
          <w:rFonts w:ascii="Times New Roman" w:hAnsi="Times New Roman"/>
          <w:sz w:val="24"/>
          <w:szCs w:val="28"/>
          <w:lang w:val="en-US"/>
        </w:rPr>
        <w:t>.</w:t>
      </w:r>
      <w:r w:rsidRPr="00856E94">
        <w:rPr>
          <w:rFonts w:ascii="Times New Roman" w:hAnsi="Times New Roman"/>
          <w:sz w:val="24"/>
          <w:szCs w:val="28"/>
        </w:rPr>
        <w:t>Х</w:t>
      </w:r>
      <w:r w:rsidRPr="00856E94">
        <w:rPr>
          <w:rFonts w:ascii="Times New Roman" w:hAnsi="Times New Roman"/>
          <w:sz w:val="24"/>
          <w:szCs w:val="28"/>
          <w:lang w:val="en-US"/>
        </w:rPr>
        <w:t xml:space="preserve">. </w:t>
      </w:r>
      <w:r w:rsidRPr="00856E94">
        <w:rPr>
          <w:rFonts w:ascii="Times New Roman" w:hAnsi="Times New Roman"/>
          <w:sz w:val="24"/>
          <w:szCs w:val="28"/>
        </w:rPr>
        <w:t>ва</w:t>
      </w:r>
      <w:r w:rsidRPr="00856E94">
        <w:rPr>
          <w:rFonts w:ascii="Times New Roman" w:hAnsi="Times New Roman"/>
          <w:sz w:val="24"/>
          <w:szCs w:val="28"/>
          <w:lang w:val="en-US"/>
        </w:rPr>
        <w:t xml:space="preserve"> </w:t>
      </w:r>
      <w:r w:rsidRPr="00856E94">
        <w:rPr>
          <w:rFonts w:ascii="Times New Roman" w:hAnsi="Times New Roman"/>
          <w:sz w:val="24"/>
          <w:szCs w:val="28"/>
        </w:rPr>
        <w:t>бошқ</w:t>
      </w:r>
      <w:r w:rsidRPr="00856E94">
        <w:rPr>
          <w:rFonts w:ascii="Times New Roman" w:hAnsi="Times New Roman"/>
          <w:sz w:val="24"/>
          <w:szCs w:val="28"/>
          <w:lang w:val="en-US"/>
        </w:rPr>
        <w:t>. Get in Touch. –</w:t>
      </w:r>
      <w:r w:rsidRPr="00856E94">
        <w:rPr>
          <w:rFonts w:ascii="Times New Roman" w:hAnsi="Times New Roman"/>
          <w:sz w:val="24"/>
          <w:szCs w:val="28"/>
        </w:rPr>
        <w:t>Т</w:t>
      </w:r>
      <w:r w:rsidRPr="00856E94">
        <w:rPr>
          <w:rFonts w:ascii="Times New Roman" w:hAnsi="Times New Roman"/>
          <w:sz w:val="24"/>
          <w:szCs w:val="28"/>
          <w:lang w:val="en-US"/>
        </w:rPr>
        <w:t xml:space="preserve">.: </w:t>
      </w:r>
      <w:r w:rsidRPr="00856E94">
        <w:rPr>
          <w:rFonts w:ascii="Times New Roman" w:hAnsi="Times New Roman"/>
          <w:sz w:val="24"/>
          <w:szCs w:val="28"/>
        </w:rPr>
        <w:t>Филолог</w:t>
      </w:r>
      <w:r w:rsidRPr="00856E94">
        <w:rPr>
          <w:rFonts w:ascii="Times New Roman" w:hAnsi="Times New Roman"/>
          <w:sz w:val="24"/>
          <w:szCs w:val="28"/>
          <w:lang w:val="en-US"/>
        </w:rPr>
        <w:t>, 2004</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2. Barton, L. &amp; Sardinas, C. P. (2004), North Star. Reading and Writing. Intermediate. Longman.</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3. Driscol, L. (2004) Reading Extra A resource book of multi-level skills activities. CUP.</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4. Fry E. B. (2000), Skimming and scanning. Middle level, Jamestown Publishers.</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5. Greenall, S &amp; D. Pye (2007), Reading 2, 3. Cambridge Skills for Fluency. Cambridge: CUP</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6. Phillips, T. &amp; Phillips, A. (2005) Skills in English. Level 2. Garnet Education.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7. Newspapers and magazines (e.g. English Teaching professional, Modern English Teacher, Uzbekistan Today, The Economist, The New Scientist, National Geographic etc)</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8. Jordan*, R. R. (2003). Academic Writing Course: Study Skills in English. Pearson Education Limited. Third Edition.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9. Scarry*, S., &amp; Scarry, J. (2008).The Writer’s Workplace with Readings: Building College Writing Skills. Thomson Learning. Sixth Edition.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10. Ruetten, M. K. (2003). Developing Composition Skills: Rhetoric and Grammar. Thomson Learning. Second Edition. </w:t>
      </w:r>
    </w:p>
    <w:p w:rsidR="002F7CE4" w:rsidRPr="00856E94" w:rsidRDefault="002F7CE4" w:rsidP="002F7CE4">
      <w:pPr>
        <w:pStyle w:val="a3"/>
        <w:ind w:left="0"/>
        <w:rPr>
          <w:rFonts w:ascii="Times New Roman" w:hAnsi="Times New Roman"/>
          <w:b/>
          <w:sz w:val="24"/>
          <w:szCs w:val="28"/>
          <w:lang w:val="en-US"/>
        </w:rPr>
      </w:pPr>
      <w:r w:rsidRPr="00856E94">
        <w:rPr>
          <w:rFonts w:ascii="Times New Roman" w:hAnsi="Times New Roman"/>
          <w:sz w:val="24"/>
          <w:szCs w:val="28"/>
          <w:lang w:val="en-US"/>
        </w:rPr>
        <w:t xml:space="preserve"> </w:t>
      </w:r>
      <w:r w:rsidR="0044220B">
        <w:rPr>
          <w:rFonts w:ascii="Times New Roman" w:hAnsi="Times New Roman"/>
          <w:sz w:val="24"/>
          <w:szCs w:val="28"/>
          <w:lang w:val="en-US"/>
        </w:rPr>
        <w:t xml:space="preserve">  </w:t>
      </w:r>
      <w:r w:rsidRPr="00856E94">
        <w:rPr>
          <w:rFonts w:ascii="Times New Roman" w:hAnsi="Times New Roman"/>
          <w:b/>
          <w:sz w:val="24"/>
          <w:szCs w:val="28"/>
          <w:lang w:val="en-US"/>
        </w:rPr>
        <w:t xml:space="preserve">Suggested web sites:  </w:t>
      </w:r>
    </w:p>
    <w:p w:rsidR="002F7CE4" w:rsidRPr="00856E94" w:rsidRDefault="007A3A08" w:rsidP="002F7CE4">
      <w:pPr>
        <w:pStyle w:val="a3"/>
        <w:ind w:left="0"/>
        <w:rPr>
          <w:rFonts w:ascii="Times New Roman" w:hAnsi="Times New Roman"/>
          <w:sz w:val="24"/>
          <w:szCs w:val="28"/>
          <w:lang w:val="en-US"/>
        </w:rPr>
      </w:pPr>
      <w:hyperlink r:id="rId76" w:history="1">
        <w:r w:rsidR="002F7CE4" w:rsidRPr="00856E94">
          <w:rPr>
            <w:rStyle w:val="a7"/>
            <w:rFonts w:ascii="Times New Roman" w:hAnsi="Times New Roman"/>
            <w:sz w:val="24"/>
            <w:szCs w:val="28"/>
            <w:lang w:val="en-US"/>
          </w:rPr>
          <w:t>www.teachingenglish.org.uk</w:t>
        </w:r>
      </w:hyperlink>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www.literature.org/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www.pearsonlongman.com/ae/  </w:t>
      </w:r>
    </w:p>
    <w:p w:rsidR="002F7CE4" w:rsidRPr="00856E94" w:rsidRDefault="007A3A08" w:rsidP="002F7CE4">
      <w:pPr>
        <w:pStyle w:val="a3"/>
        <w:ind w:left="0"/>
        <w:rPr>
          <w:rFonts w:ascii="Times New Roman" w:hAnsi="Times New Roman"/>
          <w:sz w:val="24"/>
          <w:szCs w:val="28"/>
          <w:lang w:val="en-US"/>
        </w:rPr>
      </w:pPr>
      <w:hyperlink r:id="rId77" w:history="1">
        <w:r w:rsidR="002F7CE4" w:rsidRPr="00856E94">
          <w:rPr>
            <w:rStyle w:val="a7"/>
            <w:rFonts w:ascii="Times New Roman" w:hAnsi="Times New Roman"/>
            <w:sz w:val="24"/>
            <w:szCs w:val="28"/>
            <w:lang w:val="en-US"/>
          </w:rPr>
          <w:t>www.developreading.com</w:t>
        </w:r>
      </w:hyperlink>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www.jobproblems.com </w:t>
      </w:r>
    </w:p>
    <w:p w:rsidR="002F7CE4" w:rsidRPr="00856E94" w:rsidRDefault="002F7CE4" w:rsidP="002F7CE4">
      <w:pPr>
        <w:pStyle w:val="a3"/>
        <w:ind w:left="0"/>
        <w:jc w:val="center"/>
        <w:rPr>
          <w:rFonts w:ascii="Times New Roman" w:hAnsi="Times New Roman"/>
          <w:b/>
          <w:sz w:val="24"/>
          <w:szCs w:val="28"/>
          <w:lang w:val="en-US"/>
        </w:rPr>
      </w:pPr>
      <w:r w:rsidRPr="00856E94">
        <w:rPr>
          <w:rFonts w:ascii="Times New Roman" w:hAnsi="Times New Roman"/>
          <w:b/>
          <w:sz w:val="24"/>
          <w:szCs w:val="28"/>
          <w:lang w:val="en-US"/>
        </w:rPr>
        <w:t>Glossary</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b/>
          <w:sz w:val="24"/>
          <w:szCs w:val="28"/>
          <w:lang w:val="en-US"/>
        </w:rPr>
        <w:t>OUTLINE</w:t>
      </w:r>
      <w:r w:rsidRPr="00856E94">
        <w:rPr>
          <w:rFonts w:ascii="Times New Roman" w:hAnsi="Times New Roman"/>
          <w:sz w:val="24"/>
          <w:szCs w:val="28"/>
          <w:lang w:val="en-US"/>
        </w:rPr>
        <w:t xml:space="preserve"> – a preliminary plan for smth</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b/>
          <w:sz w:val="24"/>
          <w:szCs w:val="28"/>
          <w:lang w:val="en-US"/>
        </w:rPr>
        <w:t>CONSEQUENCE</w:t>
      </w:r>
      <w:r w:rsidRPr="00856E94">
        <w:rPr>
          <w:rFonts w:ascii="Times New Roman" w:hAnsi="Times New Roman"/>
          <w:sz w:val="24"/>
          <w:szCs w:val="28"/>
          <w:lang w:val="en-US"/>
        </w:rPr>
        <w:t xml:space="preserve"> – a result of actions</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b/>
          <w:sz w:val="24"/>
          <w:szCs w:val="28"/>
          <w:lang w:val="en-US"/>
        </w:rPr>
        <w:t>MULTIPLE CAUSE</w:t>
      </w:r>
      <w:r w:rsidRPr="00856E94">
        <w:rPr>
          <w:rFonts w:ascii="Times New Roman" w:hAnsi="Times New Roman"/>
          <w:sz w:val="24"/>
          <w:szCs w:val="28"/>
          <w:lang w:val="en-US"/>
        </w:rPr>
        <w:t xml:space="preserve"> – having several cause</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sz w:val="24"/>
          <w:szCs w:val="28"/>
          <w:lang w:val="en-US"/>
        </w:rPr>
        <w:t xml:space="preserve"> </w:t>
      </w:r>
      <w:r w:rsidRPr="00856E94">
        <w:rPr>
          <w:rFonts w:ascii="Times New Roman" w:hAnsi="Times New Roman"/>
          <w:b/>
          <w:sz w:val="24"/>
          <w:szCs w:val="28"/>
          <w:lang w:val="en-US"/>
        </w:rPr>
        <w:t xml:space="preserve">SEPARATE </w:t>
      </w:r>
      <w:r w:rsidRPr="00856E94">
        <w:rPr>
          <w:rFonts w:ascii="Times New Roman" w:hAnsi="Times New Roman"/>
          <w:sz w:val="24"/>
          <w:szCs w:val="28"/>
          <w:lang w:val="en-US"/>
        </w:rPr>
        <w:t xml:space="preserve">– not connected </w:t>
      </w:r>
    </w:p>
    <w:p w:rsidR="002F7CE4" w:rsidRPr="00856E94" w:rsidRDefault="002F7CE4" w:rsidP="002F7CE4">
      <w:pPr>
        <w:pStyle w:val="a3"/>
        <w:ind w:left="0"/>
        <w:rPr>
          <w:rFonts w:ascii="Times New Roman" w:hAnsi="Times New Roman"/>
          <w:sz w:val="24"/>
          <w:szCs w:val="28"/>
          <w:lang w:val="en-US"/>
        </w:rPr>
      </w:pPr>
      <w:r w:rsidRPr="00856E94">
        <w:rPr>
          <w:rFonts w:ascii="Times New Roman" w:hAnsi="Times New Roman"/>
          <w:b/>
          <w:sz w:val="24"/>
          <w:szCs w:val="28"/>
          <w:lang w:val="en-US"/>
        </w:rPr>
        <w:t>CAUSA</w:t>
      </w:r>
      <w:r w:rsidRPr="00856E94">
        <w:rPr>
          <w:rFonts w:ascii="Times New Roman" w:hAnsi="Times New Roman"/>
          <w:sz w:val="24"/>
          <w:szCs w:val="28"/>
          <w:lang w:val="en-US"/>
        </w:rPr>
        <w:t xml:space="preserve">L – being a cause </w:t>
      </w:r>
    </w:p>
    <w:p w:rsidR="002F7CE4" w:rsidRPr="0044220B" w:rsidRDefault="00F66A36" w:rsidP="002F7CE4">
      <w:pPr>
        <w:pStyle w:val="Default"/>
        <w:jc w:val="center"/>
        <w:rPr>
          <w:b/>
          <w:szCs w:val="28"/>
          <w:lang w:val="en-US"/>
        </w:rPr>
      </w:pPr>
      <w:r>
        <w:rPr>
          <w:b/>
          <w:bCs/>
          <w:szCs w:val="28"/>
          <w:lang w:val="en-US"/>
        </w:rPr>
        <w:t>LESSON# 7</w:t>
      </w:r>
    </w:p>
    <w:p w:rsidR="002F7CE4" w:rsidRPr="00856E94" w:rsidRDefault="002F7CE4" w:rsidP="002F7CE4">
      <w:pPr>
        <w:rPr>
          <w:b/>
          <w:szCs w:val="28"/>
        </w:rPr>
      </w:pPr>
      <w:r w:rsidRPr="00856E94">
        <w:rPr>
          <w:b/>
          <w:szCs w:val="28"/>
        </w:rPr>
        <w:t>Reading</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872"/>
        <w:gridCol w:w="5782"/>
      </w:tblGrid>
      <w:tr w:rsidR="002F7CE4" w:rsidRPr="00AE5DAE" w:rsidTr="0044220B">
        <w:trPr>
          <w:trHeight w:val="111"/>
        </w:trPr>
        <w:tc>
          <w:tcPr>
            <w:tcW w:w="3230" w:type="dxa"/>
          </w:tcPr>
          <w:p w:rsidR="002F7CE4" w:rsidRPr="00F66A36" w:rsidRDefault="00ED6C23" w:rsidP="00F66A36">
            <w:pPr>
              <w:autoSpaceDE w:val="0"/>
              <w:autoSpaceDN w:val="0"/>
              <w:adjustRightInd w:val="0"/>
              <w:rPr>
                <w:color w:val="000000"/>
                <w:szCs w:val="28"/>
                <w:lang w:val="en-US"/>
              </w:rPr>
            </w:pPr>
            <w:r w:rsidRPr="00856E94">
              <w:rPr>
                <w:color w:val="000000"/>
                <w:szCs w:val="28"/>
              </w:rPr>
              <w:t>Theme #</w:t>
            </w:r>
            <w:r w:rsidR="00F66A36">
              <w:rPr>
                <w:color w:val="000000"/>
                <w:szCs w:val="28"/>
                <w:lang w:val="en-US"/>
              </w:rPr>
              <w:t>7</w:t>
            </w:r>
          </w:p>
        </w:tc>
        <w:tc>
          <w:tcPr>
            <w:tcW w:w="6654" w:type="dxa"/>
            <w:gridSpan w:val="2"/>
          </w:tcPr>
          <w:p w:rsidR="002F7CE4" w:rsidRPr="00856E94" w:rsidRDefault="002F7CE4" w:rsidP="002F7CE4">
            <w:pPr>
              <w:autoSpaceDE w:val="0"/>
              <w:autoSpaceDN w:val="0"/>
              <w:adjustRightInd w:val="0"/>
              <w:rPr>
                <w:color w:val="000000"/>
                <w:szCs w:val="28"/>
                <w:lang w:val="en-US"/>
              </w:rPr>
            </w:pPr>
            <w:r w:rsidRPr="00856E94">
              <w:rPr>
                <w:b/>
                <w:bCs/>
                <w:color w:val="000000"/>
                <w:szCs w:val="28"/>
                <w:lang w:val="en-US"/>
              </w:rPr>
              <w:t xml:space="preserve">Relations: Father and Daughter Relationship </w:t>
            </w:r>
          </w:p>
        </w:tc>
      </w:tr>
      <w:tr w:rsidR="002F7CE4" w:rsidRPr="00856E94" w:rsidTr="0044220B">
        <w:trPr>
          <w:trHeight w:val="109"/>
        </w:trPr>
        <w:tc>
          <w:tcPr>
            <w:tcW w:w="4102" w:type="dxa"/>
            <w:gridSpan w:val="2"/>
          </w:tcPr>
          <w:p w:rsidR="002F7CE4" w:rsidRPr="00856E94" w:rsidRDefault="002F7CE4" w:rsidP="00CF5180">
            <w:pPr>
              <w:autoSpaceDE w:val="0"/>
              <w:autoSpaceDN w:val="0"/>
              <w:adjustRightInd w:val="0"/>
              <w:rPr>
                <w:color w:val="000000"/>
                <w:szCs w:val="28"/>
                <w:lang w:val="en-US"/>
              </w:rPr>
            </w:pPr>
            <w:r w:rsidRPr="00856E94">
              <w:rPr>
                <w:color w:val="000000"/>
                <w:szCs w:val="28"/>
                <w:lang w:val="en-US"/>
              </w:rPr>
              <w:t xml:space="preserve">Length: </w:t>
            </w:r>
            <w:r w:rsidR="00F66A36">
              <w:rPr>
                <w:color w:val="000000"/>
                <w:szCs w:val="28"/>
                <w:lang w:val="en-US"/>
              </w:rPr>
              <w:t>2</w:t>
            </w:r>
          </w:p>
        </w:tc>
        <w:tc>
          <w:tcPr>
            <w:tcW w:w="5782" w:type="dxa"/>
          </w:tcPr>
          <w:p w:rsidR="002F7CE4" w:rsidRPr="00856E94" w:rsidRDefault="002F7CE4" w:rsidP="00CF5180">
            <w:pPr>
              <w:autoSpaceDE w:val="0"/>
              <w:autoSpaceDN w:val="0"/>
              <w:adjustRightInd w:val="0"/>
              <w:rPr>
                <w:color w:val="000000"/>
                <w:szCs w:val="28"/>
              </w:rPr>
            </w:pPr>
            <w:r w:rsidRPr="00856E94">
              <w:rPr>
                <w:color w:val="000000"/>
                <w:szCs w:val="28"/>
              </w:rPr>
              <w:t xml:space="preserve">Number of Students: </w:t>
            </w:r>
          </w:p>
        </w:tc>
      </w:tr>
      <w:tr w:rsidR="002F7CE4" w:rsidRPr="00856E94" w:rsidTr="0044220B">
        <w:trPr>
          <w:trHeight w:val="937"/>
        </w:trPr>
        <w:tc>
          <w:tcPr>
            <w:tcW w:w="9884" w:type="dxa"/>
            <w:gridSpan w:val="3"/>
          </w:tcPr>
          <w:p w:rsidR="002F7CE4" w:rsidRPr="00856E94" w:rsidRDefault="002F7CE4" w:rsidP="002F7CE4">
            <w:pPr>
              <w:autoSpaceDE w:val="0"/>
              <w:autoSpaceDN w:val="0"/>
              <w:adjustRightInd w:val="0"/>
              <w:rPr>
                <w:color w:val="000000"/>
                <w:szCs w:val="28"/>
                <w:lang w:val="en-US"/>
              </w:rPr>
            </w:pPr>
            <w:r w:rsidRPr="00856E94">
              <w:rPr>
                <w:color w:val="000000"/>
                <w:szCs w:val="28"/>
                <w:lang w:val="en-US"/>
              </w:rPr>
              <w:lastRenderedPageBreak/>
              <w:t xml:space="preserve">Lesson Outline </w:t>
            </w:r>
          </w:p>
          <w:p w:rsidR="002F7CE4" w:rsidRPr="00856E94" w:rsidRDefault="002F7CE4" w:rsidP="002F7CE4">
            <w:pPr>
              <w:autoSpaceDE w:val="0"/>
              <w:autoSpaceDN w:val="0"/>
              <w:adjustRightInd w:val="0"/>
              <w:rPr>
                <w:color w:val="000000"/>
                <w:szCs w:val="28"/>
                <w:lang w:val="en-US"/>
              </w:rPr>
            </w:pPr>
            <w:r w:rsidRPr="00856E94">
              <w:rPr>
                <w:color w:val="000000"/>
                <w:szCs w:val="28"/>
                <w:lang w:val="en-US"/>
              </w:rPr>
              <w:t xml:space="preserve">1. Warm-up </w:t>
            </w:r>
          </w:p>
          <w:p w:rsidR="002F7CE4" w:rsidRPr="00856E94" w:rsidRDefault="002F7CE4" w:rsidP="002F7CE4">
            <w:pPr>
              <w:autoSpaceDE w:val="0"/>
              <w:autoSpaceDN w:val="0"/>
              <w:adjustRightInd w:val="0"/>
              <w:rPr>
                <w:color w:val="000000"/>
                <w:szCs w:val="28"/>
                <w:lang w:val="en-US"/>
              </w:rPr>
            </w:pPr>
            <w:r w:rsidRPr="00856E94">
              <w:rPr>
                <w:color w:val="000000"/>
                <w:szCs w:val="28"/>
                <w:lang w:val="en-US"/>
              </w:rPr>
              <w:t xml:space="preserve">2. Activity 1. Interpreting (the images taken from the Internet) </w:t>
            </w:r>
          </w:p>
          <w:p w:rsidR="002F7CE4" w:rsidRPr="00856E94" w:rsidRDefault="002F7CE4" w:rsidP="002F7CE4">
            <w:pPr>
              <w:autoSpaceDE w:val="0"/>
              <w:autoSpaceDN w:val="0"/>
              <w:adjustRightInd w:val="0"/>
              <w:rPr>
                <w:color w:val="000000"/>
                <w:szCs w:val="28"/>
                <w:lang w:val="en-US"/>
              </w:rPr>
            </w:pPr>
            <w:r w:rsidRPr="00856E94">
              <w:rPr>
                <w:color w:val="000000"/>
                <w:szCs w:val="28"/>
                <w:lang w:val="en-US"/>
              </w:rPr>
              <w:t xml:space="preserve">3. Activity 2. Pre-teaching Vocabulary </w:t>
            </w:r>
          </w:p>
          <w:p w:rsidR="002F7CE4" w:rsidRPr="00856E94" w:rsidRDefault="002F7CE4" w:rsidP="002F7CE4">
            <w:pPr>
              <w:autoSpaceDE w:val="0"/>
              <w:autoSpaceDN w:val="0"/>
              <w:adjustRightInd w:val="0"/>
              <w:rPr>
                <w:color w:val="000000"/>
                <w:szCs w:val="28"/>
                <w:lang w:val="en-US"/>
              </w:rPr>
            </w:pPr>
            <w:r w:rsidRPr="00856E94">
              <w:rPr>
                <w:color w:val="000000"/>
                <w:szCs w:val="28"/>
                <w:lang w:val="en-US"/>
              </w:rPr>
              <w:t xml:space="preserve">4. Activity 3. While –reading activity (Noticing the Rhyme) </w:t>
            </w:r>
          </w:p>
          <w:p w:rsidR="002F7CE4" w:rsidRPr="00856E94" w:rsidRDefault="002F7CE4" w:rsidP="002F7CE4">
            <w:pPr>
              <w:autoSpaceDE w:val="0"/>
              <w:autoSpaceDN w:val="0"/>
              <w:adjustRightInd w:val="0"/>
              <w:rPr>
                <w:color w:val="000000"/>
                <w:szCs w:val="28"/>
                <w:lang w:val="en-US"/>
              </w:rPr>
            </w:pPr>
            <w:r w:rsidRPr="00856E94">
              <w:rPr>
                <w:color w:val="000000"/>
                <w:szCs w:val="28"/>
                <w:lang w:val="en-US"/>
              </w:rPr>
              <w:t xml:space="preserve">5. Activity 4. Post –reading activity (Close reading) </w:t>
            </w:r>
          </w:p>
          <w:p w:rsidR="002F7CE4" w:rsidRPr="00856E94" w:rsidRDefault="002F7CE4" w:rsidP="0044220B">
            <w:pPr>
              <w:autoSpaceDE w:val="0"/>
              <w:autoSpaceDN w:val="0"/>
              <w:adjustRightInd w:val="0"/>
              <w:rPr>
                <w:color w:val="000000"/>
                <w:szCs w:val="28"/>
              </w:rPr>
            </w:pPr>
            <w:r w:rsidRPr="00856E94">
              <w:rPr>
                <w:color w:val="000000"/>
                <w:szCs w:val="28"/>
              </w:rPr>
              <w:t xml:space="preserve">6. Summary </w:t>
            </w:r>
          </w:p>
        </w:tc>
      </w:tr>
      <w:tr w:rsidR="002F7CE4" w:rsidRPr="00AE5DAE" w:rsidTr="0044220B">
        <w:trPr>
          <w:trHeight w:val="247"/>
        </w:trPr>
        <w:tc>
          <w:tcPr>
            <w:tcW w:w="9884" w:type="dxa"/>
            <w:gridSpan w:val="3"/>
          </w:tcPr>
          <w:p w:rsidR="002F7CE4" w:rsidRPr="00856E94" w:rsidRDefault="002F7CE4" w:rsidP="002F7CE4">
            <w:pPr>
              <w:autoSpaceDE w:val="0"/>
              <w:autoSpaceDN w:val="0"/>
              <w:adjustRightInd w:val="0"/>
              <w:rPr>
                <w:color w:val="000000"/>
                <w:szCs w:val="28"/>
                <w:lang w:val="en-US"/>
              </w:rPr>
            </w:pPr>
            <w:r w:rsidRPr="00856E94">
              <w:rPr>
                <w:color w:val="000000"/>
                <w:szCs w:val="28"/>
                <w:lang w:val="en-US"/>
              </w:rPr>
              <w:t>The a</w:t>
            </w:r>
            <w:r w:rsidRPr="00856E94">
              <w:rPr>
                <w:color w:val="000000"/>
                <w:szCs w:val="28"/>
              </w:rPr>
              <w:t>і</w:t>
            </w:r>
            <w:r w:rsidRPr="00856E94">
              <w:rPr>
                <w:color w:val="000000"/>
                <w:szCs w:val="28"/>
                <w:lang w:val="en-US"/>
              </w:rPr>
              <w:t xml:space="preserve">m: </w:t>
            </w:r>
          </w:p>
          <w:p w:rsidR="002F7CE4" w:rsidRPr="00856E94" w:rsidRDefault="002F7CE4" w:rsidP="002F7CE4">
            <w:pPr>
              <w:autoSpaceDE w:val="0"/>
              <w:autoSpaceDN w:val="0"/>
              <w:adjustRightInd w:val="0"/>
              <w:rPr>
                <w:color w:val="000000"/>
                <w:szCs w:val="28"/>
                <w:lang w:val="en-US"/>
              </w:rPr>
            </w:pPr>
            <w:r w:rsidRPr="00856E94">
              <w:rPr>
                <w:color w:val="000000"/>
                <w:szCs w:val="28"/>
                <w:lang w:val="en-US"/>
              </w:rPr>
              <w:t xml:space="preserve">by the end of the lesson students will be able to develop learners’ poem reading skills </w:t>
            </w:r>
          </w:p>
        </w:tc>
      </w:tr>
      <w:tr w:rsidR="002F7CE4" w:rsidRPr="00AE5DAE" w:rsidTr="0044220B">
        <w:tblPrEx>
          <w:tblBorders>
            <w:left w:val="none" w:sz="0" w:space="0" w:color="auto"/>
            <w:bottom w:val="none" w:sz="0" w:space="0" w:color="auto"/>
            <w:right w:val="none" w:sz="0" w:space="0" w:color="auto"/>
            <w:insideH w:val="none" w:sz="0" w:space="0" w:color="auto"/>
            <w:insideV w:val="none" w:sz="0" w:space="0" w:color="auto"/>
          </w:tblBorders>
        </w:tblPrEx>
        <w:trPr>
          <w:trHeight w:val="3877"/>
        </w:trPr>
        <w:tc>
          <w:tcPr>
            <w:tcW w:w="9884" w:type="dxa"/>
            <w:gridSpan w:val="3"/>
            <w:tcBorders>
              <w:left w:val="single" w:sz="4" w:space="0" w:color="auto"/>
              <w:bottom w:val="single" w:sz="4" w:space="0" w:color="auto"/>
              <w:right w:val="single" w:sz="4" w:space="0" w:color="auto"/>
            </w:tcBorders>
          </w:tcPr>
          <w:p w:rsidR="002F7CE4" w:rsidRPr="00856E94" w:rsidRDefault="002F7CE4" w:rsidP="002F7CE4">
            <w:pPr>
              <w:rPr>
                <w:szCs w:val="28"/>
                <w:lang w:val="en-US"/>
              </w:rPr>
            </w:pPr>
            <w:r w:rsidRPr="00856E94">
              <w:rPr>
                <w:szCs w:val="28"/>
                <w:lang w:val="en-US"/>
              </w:rPr>
              <w:t>Objective:</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hold discussion on the topic</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provide students an opportunity to practice reading poetry</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raise students’ awareness of important of rhyme in literature</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give learners an oppoetunity to discuss the images</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help students practse critical thinking and team working skills</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introduce new words to help learners better comprehend the poem</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develop learners’ reading strategy</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 xml:space="preserve">To draw learners’ attention to the use of thyme </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develop learners’ poem reading skills</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practice the learners’ intonation</w:t>
            </w:r>
          </w:p>
          <w:p w:rsidR="002F7CE4" w:rsidRPr="00856E94" w:rsidRDefault="002F7CE4" w:rsidP="00EF3B51">
            <w:pPr>
              <w:pStyle w:val="a3"/>
              <w:numPr>
                <w:ilvl w:val="0"/>
                <w:numId w:val="132"/>
              </w:numPr>
              <w:spacing w:after="200" w:line="276" w:lineRule="auto"/>
              <w:rPr>
                <w:rFonts w:ascii="Times New Roman" w:hAnsi="Times New Roman"/>
                <w:sz w:val="24"/>
                <w:szCs w:val="28"/>
                <w:lang w:val="en-US"/>
              </w:rPr>
            </w:pPr>
            <w:r w:rsidRPr="00856E94">
              <w:rPr>
                <w:rFonts w:ascii="Times New Roman" w:hAnsi="Times New Roman"/>
                <w:sz w:val="24"/>
                <w:szCs w:val="28"/>
                <w:lang w:val="en-US"/>
              </w:rPr>
              <w:t>To draw learners’ attention to the timeline given in the poetry</w:t>
            </w:r>
          </w:p>
        </w:tc>
      </w:tr>
    </w:tbl>
    <w:p w:rsidR="002F7CE4" w:rsidRPr="00856E94" w:rsidRDefault="002F7CE4" w:rsidP="002F7CE4">
      <w:pPr>
        <w:pStyle w:val="Default"/>
        <w:rPr>
          <w:szCs w:val="28"/>
          <w:lang w:val="en-US"/>
        </w:rPr>
      </w:pPr>
      <w:r w:rsidRPr="00856E94">
        <w:rPr>
          <w:b/>
          <w:bCs/>
          <w:szCs w:val="28"/>
          <w:lang w:val="en-US"/>
        </w:rPr>
        <w:t xml:space="preserve">Lead-in </w:t>
      </w:r>
    </w:p>
    <w:p w:rsidR="002F7CE4" w:rsidRPr="00856E94" w:rsidRDefault="002F7CE4" w:rsidP="002F7CE4">
      <w:pPr>
        <w:pStyle w:val="Default"/>
        <w:rPr>
          <w:szCs w:val="28"/>
          <w:lang w:val="en-US"/>
        </w:rPr>
      </w:pPr>
      <w:r w:rsidRPr="00856E94">
        <w:rPr>
          <w:szCs w:val="28"/>
          <w:lang w:val="en-US"/>
        </w:rPr>
        <w:t xml:space="preserve">Time: 5 min </w:t>
      </w:r>
    </w:p>
    <w:p w:rsidR="002F7CE4" w:rsidRPr="00856E94" w:rsidRDefault="002F7CE4" w:rsidP="002F7CE4">
      <w:pPr>
        <w:pStyle w:val="Default"/>
        <w:rPr>
          <w:szCs w:val="28"/>
          <w:lang w:val="en-US"/>
        </w:rPr>
      </w:pPr>
      <w:r w:rsidRPr="00856E94">
        <w:rPr>
          <w:szCs w:val="28"/>
          <w:lang w:val="en-US"/>
        </w:rPr>
        <w:t xml:space="preserve">Materials: Handout 1 (Different pictures on father-daughter relationship) </w:t>
      </w:r>
    </w:p>
    <w:p w:rsidR="002F7CE4" w:rsidRPr="00856E94" w:rsidRDefault="002F7CE4" w:rsidP="002F7CE4">
      <w:pPr>
        <w:pStyle w:val="Default"/>
        <w:rPr>
          <w:szCs w:val="28"/>
          <w:lang w:val="en-US"/>
        </w:rPr>
      </w:pPr>
      <w:r w:rsidRPr="00856E94">
        <w:rPr>
          <w:szCs w:val="28"/>
          <w:lang w:val="en-US"/>
        </w:rPr>
        <w:t xml:space="preserve">Procedure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Distribute pictures to each pair, and ask them to look in carefully </w:t>
      </w:r>
    </w:p>
    <w:p w:rsidR="002F7CE4" w:rsidRPr="00856E94" w:rsidRDefault="002F7CE4" w:rsidP="002F7CE4">
      <w:pPr>
        <w:pStyle w:val="Default"/>
        <w:rPr>
          <w:szCs w:val="28"/>
          <w:lang w:val="en-US"/>
        </w:rPr>
      </w:pPr>
      <w:r w:rsidRPr="00856E94">
        <w:rPr>
          <w:szCs w:val="28"/>
        </w:rPr>
        <w:t></w:t>
      </w:r>
      <w:r w:rsidRPr="00856E94">
        <w:rPr>
          <w:szCs w:val="28"/>
          <w:lang w:val="en-US"/>
        </w:rPr>
        <w:t xml:space="preserve"> Then ask the pairs to stand up and go around see the other students’ pictures </w:t>
      </w:r>
    </w:p>
    <w:p w:rsidR="002F7CE4" w:rsidRPr="00856E94" w:rsidRDefault="002F7CE4" w:rsidP="002F7CE4">
      <w:pPr>
        <w:pStyle w:val="Default"/>
        <w:rPr>
          <w:szCs w:val="28"/>
          <w:lang w:val="en-US"/>
        </w:rPr>
      </w:pPr>
      <w:r w:rsidRPr="00856E94">
        <w:rPr>
          <w:szCs w:val="28"/>
        </w:rPr>
        <w:t></w:t>
      </w:r>
      <w:r w:rsidRPr="00856E94">
        <w:rPr>
          <w:szCs w:val="28"/>
          <w:lang w:val="en-US"/>
        </w:rPr>
        <w:t xml:space="preserve"> Ask students to guess the topic when they finish sharing what they have. </w:t>
      </w:r>
    </w:p>
    <w:p w:rsidR="002F7CE4" w:rsidRPr="00856E94" w:rsidRDefault="002F7CE4" w:rsidP="002F7CE4">
      <w:pPr>
        <w:pStyle w:val="Default"/>
        <w:rPr>
          <w:szCs w:val="28"/>
          <w:lang w:val="en-US"/>
        </w:rPr>
      </w:pPr>
      <w:r w:rsidRPr="00856E94">
        <w:rPr>
          <w:b/>
          <w:bCs/>
          <w:szCs w:val="28"/>
          <w:lang w:val="en-US"/>
        </w:rPr>
        <w:t xml:space="preserve">Activity 1 Interpreting (the images taken from the Internet) </w:t>
      </w:r>
    </w:p>
    <w:p w:rsidR="002F7CE4" w:rsidRPr="00856E94" w:rsidRDefault="002F7CE4" w:rsidP="002F7CE4">
      <w:pPr>
        <w:pStyle w:val="Default"/>
        <w:rPr>
          <w:szCs w:val="28"/>
          <w:lang w:val="en-US"/>
        </w:rPr>
      </w:pPr>
      <w:r w:rsidRPr="00856E94">
        <w:rPr>
          <w:szCs w:val="28"/>
          <w:lang w:val="en-US"/>
        </w:rPr>
        <w:t xml:space="preserve">Objectives: </w:t>
      </w:r>
    </w:p>
    <w:p w:rsidR="002F7CE4" w:rsidRPr="00856E94" w:rsidRDefault="002F7CE4" w:rsidP="002F7CE4">
      <w:pPr>
        <w:pStyle w:val="Default"/>
        <w:spacing w:after="9"/>
        <w:rPr>
          <w:szCs w:val="28"/>
          <w:lang w:val="en-US"/>
        </w:rPr>
      </w:pPr>
      <w:r w:rsidRPr="00856E94">
        <w:rPr>
          <w:szCs w:val="28"/>
        </w:rPr>
        <w:t></w:t>
      </w:r>
      <w:r w:rsidRPr="00856E94">
        <w:rPr>
          <w:szCs w:val="28"/>
          <w:lang w:val="en-US"/>
        </w:rPr>
        <w:t xml:space="preserve"> to give learners an opportunity to discuss the images; </w:t>
      </w:r>
    </w:p>
    <w:p w:rsidR="002F7CE4" w:rsidRPr="00856E94" w:rsidRDefault="002F7CE4" w:rsidP="002F7CE4">
      <w:pPr>
        <w:pStyle w:val="Default"/>
        <w:rPr>
          <w:szCs w:val="28"/>
          <w:lang w:val="en-US"/>
        </w:rPr>
      </w:pPr>
      <w:r w:rsidRPr="00856E94">
        <w:rPr>
          <w:szCs w:val="28"/>
        </w:rPr>
        <w:t></w:t>
      </w:r>
      <w:r w:rsidRPr="00856E94">
        <w:rPr>
          <w:szCs w:val="28"/>
          <w:lang w:val="en-US"/>
        </w:rPr>
        <w:t xml:space="preserve"> to help students practice critical thinking and team working skills; </w:t>
      </w:r>
    </w:p>
    <w:p w:rsidR="002F7CE4" w:rsidRPr="00856E94" w:rsidRDefault="002F7CE4" w:rsidP="002F7CE4">
      <w:pPr>
        <w:pStyle w:val="Default"/>
        <w:rPr>
          <w:szCs w:val="28"/>
          <w:lang w:val="en-US"/>
        </w:rPr>
      </w:pPr>
      <w:r w:rsidRPr="00856E94">
        <w:rPr>
          <w:szCs w:val="28"/>
          <w:lang w:val="en-US"/>
        </w:rPr>
        <w:t xml:space="preserve">Time: 10 min </w:t>
      </w:r>
    </w:p>
    <w:p w:rsidR="002F7CE4" w:rsidRPr="00856E94" w:rsidRDefault="002F7CE4" w:rsidP="002F7CE4">
      <w:pPr>
        <w:pStyle w:val="Default"/>
        <w:rPr>
          <w:szCs w:val="28"/>
          <w:lang w:val="en-US"/>
        </w:rPr>
      </w:pPr>
      <w:r w:rsidRPr="00856E94">
        <w:rPr>
          <w:szCs w:val="28"/>
          <w:lang w:val="en-US"/>
        </w:rPr>
        <w:t xml:space="preserve">Materials: Handout 2 </w:t>
      </w:r>
    </w:p>
    <w:p w:rsidR="002F7CE4" w:rsidRPr="00856E94" w:rsidRDefault="002F7CE4" w:rsidP="002F7CE4">
      <w:pPr>
        <w:pStyle w:val="Default"/>
        <w:rPr>
          <w:szCs w:val="28"/>
          <w:lang w:val="en-US"/>
        </w:rPr>
      </w:pPr>
      <w:r w:rsidRPr="00856E94">
        <w:rPr>
          <w:szCs w:val="28"/>
          <w:lang w:val="en-US"/>
        </w:rPr>
        <w:t xml:space="preserve">Procedure: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Divide the students into 4 groups </w:t>
      </w:r>
    </w:p>
    <w:p w:rsidR="002F7CE4" w:rsidRPr="00856E94" w:rsidRDefault="002F7CE4" w:rsidP="002F7CE4">
      <w:pPr>
        <w:pStyle w:val="Default"/>
        <w:rPr>
          <w:szCs w:val="28"/>
          <w:lang w:val="en-US"/>
        </w:rPr>
      </w:pPr>
      <w:r w:rsidRPr="00856E94">
        <w:rPr>
          <w:szCs w:val="28"/>
        </w:rPr>
        <w:t></w:t>
      </w:r>
      <w:r w:rsidRPr="00856E94">
        <w:rPr>
          <w:szCs w:val="28"/>
          <w:lang w:val="en-US"/>
        </w:rPr>
        <w:t xml:space="preserve"> Provide each group with one image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Ask them to discuss the statements and interpret what the authors were trying to say </w:t>
      </w:r>
    </w:p>
    <w:p w:rsidR="002F7CE4" w:rsidRPr="00856E94" w:rsidRDefault="002F7CE4" w:rsidP="002F7CE4">
      <w:pPr>
        <w:pStyle w:val="Default"/>
        <w:rPr>
          <w:szCs w:val="28"/>
          <w:lang w:val="en-US"/>
        </w:rPr>
      </w:pPr>
      <w:r w:rsidRPr="00856E94">
        <w:rPr>
          <w:szCs w:val="28"/>
        </w:rPr>
        <w:t></w:t>
      </w:r>
      <w:r w:rsidRPr="00856E94">
        <w:rPr>
          <w:szCs w:val="28"/>
          <w:lang w:val="en-US"/>
        </w:rPr>
        <w:t xml:space="preserve"> When they finish discussion, call on the names of one representative from each group to share their ideas </w:t>
      </w:r>
    </w:p>
    <w:p w:rsidR="002F7CE4" w:rsidRPr="00856E94" w:rsidRDefault="002F7CE4" w:rsidP="002F7CE4">
      <w:pPr>
        <w:pStyle w:val="Default"/>
        <w:rPr>
          <w:szCs w:val="28"/>
          <w:lang w:val="en-US"/>
        </w:rPr>
      </w:pPr>
      <w:r w:rsidRPr="00856E94">
        <w:rPr>
          <w:szCs w:val="28"/>
        </w:rPr>
        <w:t></w:t>
      </w:r>
      <w:r w:rsidRPr="00856E94">
        <w:rPr>
          <w:szCs w:val="28"/>
          <w:lang w:val="en-US"/>
        </w:rPr>
        <w:t xml:space="preserve"> Discuss the following questions: </w:t>
      </w:r>
    </w:p>
    <w:p w:rsidR="002F7CE4" w:rsidRPr="00856E94" w:rsidRDefault="002F7CE4" w:rsidP="002F7CE4">
      <w:pPr>
        <w:pStyle w:val="Default"/>
        <w:spacing w:after="47"/>
        <w:rPr>
          <w:szCs w:val="28"/>
          <w:lang w:val="en-US"/>
        </w:rPr>
      </w:pPr>
      <w:r w:rsidRPr="00856E94">
        <w:rPr>
          <w:szCs w:val="28"/>
        </w:rPr>
        <w:t></w:t>
      </w:r>
      <w:r w:rsidRPr="00856E94">
        <w:rPr>
          <w:szCs w:val="28"/>
          <w:lang w:val="en-US"/>
        </w:rPr>
        <w:t xml:space="preserve"> What should an ideal father-daughter relationship like?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Who understands daughter’s better: fathers or mothers? </w:t>
      </w:r>
    </w:p>
    <w:p w:rsidR="002F7CE4" w:rsidRPr="00856E94" w:rsidRDefault="002F7CE4" w:rsidP="002F7CE4">
      <w:pPr>
        <w:pStyle w:val="Default"/>
        <w:rPr>
          <w:szCs w:val="28"/>
          <w:lang w:val="en-US"/>
        </w:rPr>
      </w:pPr>
      <w:r w:rsidRPr="00856E94">
        <w:rPr>
          <w:b/>
          <w:bCs/>
          <w:szCs w:val="28"/>
          <w:lang w:val="en-US"/>
        </w:rPr>
        <w:t xml:space="preserve">Activity 2 Pre-teaching Vocabulary </w:t>
      </w:r>
    </w:p>
    <w:p w:rsidR="002F7CE4" w:rsidRPr="00856E94" w:rsidRDefault="002F7CE4" w:rsidP="002F7CE4">
      <w:pPr>
        <w:pStyle w:val="Default"/>
        <w:rPr>
          <w:szCs w:val="28"/>
          <w:lang w:val="en-US"/>
        </w:rPr>
      </w:pPr>
      <w:r w:rsidRPr="00856E94">
        <w:rPr>
          <w:szCs w:val="28"/>
          <w:lang w:val="en-US"/>
        </w:rPr>
        <w:t xml:space="preserve">Objectives: To introduce new words to help learners better comprehend the poem </w:t>
      </w:r>
    </w:p>
    <w:p w:rsidR="002F7CE4" w:rsidRPr="00856E94" w:rsidRDefault="002F7CE4" w:rsidP="002F7CE4">
      <w:pPr>
        <w:pStyle w:val="Default"/>
        <w:rPr>
          <w:szCs w:val="28"/>
          <w:lang w:val="en-US"/>
        </w:rPr>
      </w:pPr>
      <w:r w:rsidRPr="00856E94">
        <w:rPr>
          <w:szCs w:val="28"/>
          <w:lang w:val="en-US"/>
        </w:rPr>
        <w:t xml:space="preserve">Time: 10 min </w:t>
      </w:r>
    </w:p>
    <w:p w:rsidR="002F7CE4" w:rsidRPr="00856E94" w:rsidRDefault="002F7CE4" w:rsidP="002F7CE4">
      <w:pPr>
        <w:pStyle w:val="Default"/>
        <w:rPr>
          <w:szCs w:val="28"/>
          <w:lang w:val="en-US"/>
        </w:rPr>
      </w:pPr>
      <w:r w:rsidRPr="00856E94">
        <w:rPr>
          <w:szCs w:val="28"/>
          <w:lang w:val="en-US"/>
        </w:rPr>
        <w:t xml:space="preserve">Materials: Board, markers </w:t>
      </w:r>
    </w:p>
    <w:p w:rsidR="002F7CE4" w:rsidRPr="00856E94" w:rsidRDefault="002F7CE4" w:rsidP="002F7CE4">
      <w:pPr>
        <w:pStyle w:val="Default"/>
        <w:rPr>
          <w:szCs w:val="28"/>
          <w:lang w:val="en-US"/>
        </w:rPr>
      </w:pPr>
      <w:r w:rsidRPr="00856E94">
        <w:rPr>
          <w:szCs w:val="28"/>
          <w:lang w:val="en-US"/>
        </w:rPr>
        <w:t xml:space="preserve">Procedure: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Write the new words on the board and ask if the students know the meaning </w:t>
      </w:r>
    </w:p>
    <w:p w:rsidR="002F7CE4" w:rsidRPr="00856E94" w:rsidRDefault="002F7CE4" w:rsidP="002F7CE4">
      <w:pPr>
        <w:pStyle w:val="Default"/>
        <w:rPr>
          <w:szCs w:val="28"/>
          <w:lang w:val="en-US"/>
        </w:rPr>
      </w:pPr>
      <w:r w:rsidRPr="00856E94">
        <w:rPr>
          <w:szCs w:val="28"/>
        </w:rPr>
        <w:t></w:t>
      </w:r>
      <w:r w:rsidRPr="00856E94">
        <w:rPr>
          <w:szCs w:val="28"/>
          <w:lang w:val="en-US"/>
        </w:rPr>
        <w:t xml:space="preserve"> Provide definition if necessary </w:t>
      </w:r>
    </w:p>
    <w:p w:rsidR="002F7CE4" w:rsidRPr="00856E94" w:rsidRDefault="002F7CE4" w:rsidP="002F7CE4">
      <w:pPr>
        <w:pStyle w:val="Default"/>
        <w:rPr>
          <w:szCs w:val="28"/>
          <w:lang w:val="en-US"/>
        </w:rPr>
      </w:pPr>
      <w:r w:rsidRPr="00856E94">
        <w:rPr>
          <w:szCs w:val="28"/>
        </w:rPr>
        <w:t></w:t>
      </w:r>
      <w:r w:rsidRPr="00856E94">
        <w:rPr>
          <w:szCs w:val="28"/>
          <w:lang w:val="en-US"/>
        </w:rPr>
        <w:t xml:space="preserve"> Check whether they have understood the meaning and encourage them to compose sentences. </w:t>
      </w:r>
    </w:p>
    <w:p w:rsidR="002F7CE4" w:rsidRPr="00856E94" w:rsidRDefault="002F7CE4" w:rsidP="002F7CE4">
      <w:pPr>
        <w:pStyle w:val="Default"/>
        <w:rPr>
          <w:szCs w:val="28"/>
          <w:lang w:val="en-US"/>
        </w:rPr>
      </w:pPr>
      <w:r w:rsidRPr="00856E94">
        <w:rPr>
          <w:b/>
          <w:bCs/>
          <w:szCs w:val="28"/>
          <w:lang w:val="en-US"/>
        </w:rPr>
        <w:lastRenderedPageBreak/>
        <w:t xml:space="preserve">Activity 3 While –reading activity (Noticing the Rhyme) </w:t>
      </w:r>
    </w:p>
    <w:p w:rsidR="002F7CE4" w:rsidRPr="00856E94" w:rsidRDefault="002F7CE4" w:rsidP="002F7CE4">
      <w:pPr>
        <w:pStyle w:val="Default"/>
        <w:rPr>
          <w:szCs w:val="28"/>
          <w:lang w:val="en-US"/>
        </w:rPr>
      </w:pPr>
      <w:r w:rsidRPr="00856E94">
        <w:rPr>
          <w:szCs w:val="28"/>
          <w:lang w:val="en-US"/>
        </w:rPr>
        <w:t xml:space="preserve">Objectives: To develop learners’ reading strategy and to draw learners’ attention to the use of rhyme </w:t>
      </w:r>
    </w:p>
    <w:p w:rsidR="002F7CE4" w:rsidRPr="00856E94" w:rsidRDefault="002F7CE4" w:rsidP="002F7CE4">
      <w:pPr>
        <w:pStyle w:val="Default"/>
        <w:rPr>
          <w:szCs w:val="28"/>
          <w:lang w:val="en-US"/>
        </w:rPr>
      </w:pPr>
      <w:r w:rsidRPr="00856E94">
        <w:rPr>
          <w:szCs w:val="28"/>
          <w:lang w:val="en-US"/>
        </w:rPr>
        <w:t xml:space="preserve">Time: 15 min </w:t>
      </w:r>
    </w:p>
    <w:p w:rsidR="002F7CE4" w:rsidRPr="00856E94" w:rsidRDefault="002F7CE4" w:rsidP="002F7CE4">
      <w:pPr>
        <w:pStyle w:val="Default"/>
        <w:rPr>
          <w:szCs w:val="28"/>
          <w:lang w:val="en-US"/>
        </w:rPr>
      </w:pPr>
      <w:r w:rsidRPr="00856E94">
        <w:rPr>
          <w:szCs w:val="28"/>
          <w:lang w:val="en-US"/>
        </w:rPr>
        <w:t xml:space="preserve">Materials: Handout 3 </w:t>
      </w:r>
    </w:p>
    <w:p w:rsidR="002F7CE4" w:rsidRPr="00856E94" w:rsidRDefault="002F7CE4" w:rsidP="002F7CE4">
      <w:pPr>
        <w:pStyle w:val="Default"/>
        <w:rPr>
          <w:szCs w:val="28"/>
          <w:lang w:val="en-US"/>
        </w:rPr>
      </w:pPr>
      <w:r w:rsidRPr="00856E94">
        <w:rPr>
          <w:szCs w:val="28"/>
          <w:lang w:val="en-US"/>
        </w:rPr>
        <w:t xml:space="preserve">Procedure: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Ask students to read the poem and underline the rhymes in each line;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Divide students into pairs; </w:t>
      </w:r>
    </w:p>
    <w:p w:rsidR="002F7CE4" w:rsidRPr="00856E94" w:rsidRDefault="002F7CE4" w:rsidP="002F7CE4">
      <w:pPr>
        <w:pStyle w:val="Default"/>
        <w:rPr>
          <w:szCs w:val="28"/>
          <w:lang w:val="en-US"/>
        </w:rPr>
      </w:pPr>
      <w:r w:rsidRPr="00856E94">
        <w:rPr>
          <w:szCs w:val="28"/>
        </w:rPr>
        <w:t></w:t>
      </w:r>
      <w:r w:rsidRPr="00856E94">
        <w:rPr>
          <w:szCs w:val="28"/>
          <w:lang w:val="en-US"/>
        </w:rPr>
        <w:t xml:space="preserve"> Let them compare their answers; </w:t>
      </w:r>
    </w:p>
    <w:p w:rsidR="002F7CE4" w:rsidRPr="00856E94" w:rsidRDefault="002F7CE4" w:rsidP="002F7CE4">
      <w:pPr>
        <w:pStyle w:val="Default"/>
        <w:rPr>
          <w:szCs w:val="28"/>
          <w:lang w:val="en-US"/>
        </w:rPr>
      </w:pPr>
      <w:r w:rsidRPr="00856E94">
        <w:rPr>
          <w:szCs w:val="28"/>
        </w:rPr>
        <w:t></w:t>
      </w:r>
      <w:r w:rsidRPr="00856E94">
        <w:rPr>
          <w:szCs w:val="28"/>
          <w:lang w:val="en-US"/>
        </w:rPr>
        <w:t xml:space="preserve"> Check their answers together with the whole group. </w:t>
      </w:r>
    </w:p>
    <w:p w:rsidR="002F7CE4" w:rsidRPr="00856E94" w:rsidRDefault="002F7CE4" w:rsidP="002F7CE4">
      <w:pPr>
        <w:pStyle w:val="Default"/>
        <w:rPr>
          <w:szCs w:val="28"/>
          <w:lang w:val="en-US"/>
        </w:rPr>
      </w:pPr>
      <w:r w:rsidRPr="00856E94">
        <w:rPr>
          <w:b/>
          <w:bCs/>
          <w:szCs w:val="28"/>
          <w:lang w:val="en-US"/>
        </w:rPr>
        <w:t xml:space="preserve">Activity 4 Post –reading activity (Close reading) </w:t>
      </w:r>
    </w:p>
    <w:p w:rsidR="002F7CE4" w:rsidRPr="00856E94" w:rsidRDefault="002F7CE4" w:rsidP="002F7CE4">
      <w:pPr>
        <w:pStyle w:val="Default"/>
        <w:rPr>
          <w:b/>
          <w:szCs w:val="28"/>
          <w:lang w:val="en-US"/>
        </w:rPr>
      </w:pPr>
      <w:r w:rsidRPr="00856E94">
        <w:rPr>
          <w:b/>
          <w:szCs w:val="28"/>
          <w:lang w:val="en-US"/>
        </w:rPr>
        <w:t xml:space="preserve">Objectives: </w:t>
      </w:r>
    </w:p>
    <w:p w:rsidR="002F7CE4" w:rsidRPr="00856E94" w:rsidRDefault="002F7CE4" w:rsidP="002F7CE4">
      <w:pPr>
        <w:pStyle w:val="Default"/>
        <w:rPr>
          <w:szCs w:val="28"/>
          <w:lang w:val="en-US"/>
        </w:rPr>
      </w:pPr>
      <w:r w:rsidRPr="00856E94">
        <w:rPr>
          <w:szCs w:val="28"/>
        </w:rPr>
        <w:t></w:t>
      </w:r>
      <w:r w:rsidRPr="00856E94">
        <w:rPr>
          <w:szCs w:val="28"/>
          <w:lang w:val="en-US"/>
        </w:rPr>
        <w:t xml:space="preserve"> To develop learners’ poem reading skills </w:t>
      </w:r>
    </w:p>
    <w:p w:rsidR="002F7CE4" w:rsidRPr="00856E94" w:rsidRDefault="002F7CE4" w:rsidP="002F7CE4">
      <w:pPr>
        <w:pStyle w:val="Default"/>
        <w:spacing w:after="9"/>
        <w:rPr>
          <w:szCs w:val="28"/>
          <w:lang w:val="en-US"/>
        </w:rPr>
      </w:pPr>
      <w:r w:rsidRPr="00856E94">
        <w:rPr>
          <w:szCs w:val="28"/>
        </w:rPr>
        <w:t></w:t>
      </w:r>
      <w:r w:rsidRPr="00856E94">
        <w:rPr>
          <w:szCs w:val="28"/>
          <w:lang w:val="en-US"/>
        </w:rPr>
        <w:t xml:space="preserve"> To practice the learners’ intonation </w:t>
      </w:r>
    </w:p>
    <w:p w:rsidR="002F7CE4" w:rsidRPr="00856E94" w:rsidRDefault="002F7CE4" w:rsidP="002F7CE4">
      <w:pPr>
        <w:pStyle w:val="Default"/>
        <w:rPr>
          <w:szCs w:val="28"/>
          <w:lang w:val="en-US"/>
        </w:rPr>
      </w:pPr>
      <w:r w:rsidRPr="00856E94">
        <w:rPr>
          <w:szCs w:val="28"/>
        </w:rPr>
        <w:t></w:t>
      </w:r>
      <w:r w:rsidRPr="00856E94">
        <w:rPr>
          <w:szCs w:val="28"/>
          <w:lang w:val="en-US"/>
        </w:rPr>
        <w:t xml:space="preserve"> To draw learners’ attention to the timeline given in the poetry </w:t>
      </w:r>
    </w:p>
    <w:p w:rsidR="002F7CE4" w:rsidRPr="00856E94" w:rsidRDefault="002F7CE4" w:rsidP="002F7CE4">
      <w:pPr>
        <w:pStyle w:val="Default"/>
        <w:rPr>
          <w:szCs w:val="28"/>
          <w:lang w:val="en-US"/>
        </w:rPr>
      </w:pPr>
      <w:r w:rsidRPr="00856E94">
        <w:rPr>
          <w:b/>
          <w:szCs w:val="28"/>
          <w:lang w:val="en-US"/>
        </w:rPr>
        <w:t>Time:</w:t>
      </w:r>
      <w:r w:rsidRPr="00856E94">
        <w:rPr>
          <w:szCs w:val="28"/>
          <w:lang w:val="en-US"/>
        </w:rPr>
        <w:t xml:space="preserve"> 20 min </w:t>
      </w:r>
    </w:p>
    <w:p w:rsidR="002F7CE4" w:rsidRPr="00856E94" w:rsidRDefault="002F7CE4" w:rsidP="002F7CE4">
      <w:pPr>
        <w:pStyle w:val="Default"/>
        <w:rPr>
          <w:szCs w:val="28"/>
          <w:lang w:val="en-US"/>
        </w:rPr>
      </w:pPr>
      <w:r w:rsidRPr="00856E94">
        <w:rPr>
          <w:b/>
          <w:szCs w:val="28"/>
          <w:lang w:val="en-US"/>
        </w:rPr>
        <w:t>Materials:</w:t>
      </w:r>
      <w:r w:rsidRPr="00856E94">
        <w:rPr>
          <w:szCs w:val="28"/>
          <w:lang w:val="en-US"/>
        </w:rPr>
        <w:t xml:space="preserve"> Handout 3 </w:t>
      </w:r>
    </w:p>
    <w:p w:rsidR="002F7CE4" w:rsidRPr="00856E94" w:rsidRDefault="002F7CE4" w:rsidP="002F7CE4">
      <w:pPr>
        <w:pStyle w:val="Default"/>
        <w:rPr>
          <w:b/>
          <w:szCs w:val="28"/>
          <w:lang w:val="en-US"/>
        </w:rPr>
      </w:pPr>
      <w:r w:rsidRPr="00856E94">
        <w:rPr>
          <w:b/>
          <w:szCs w:val="28"/>
          <w:lang w:val="en-US"/>
        </w:rPr>
        <w:t xml:space="preserve">Procedure: </w:t>
      </w:r>
    </w:p>
    <w:p w:rsidR="002F7CE4" w:rsidRPr="00856E94" w:rsidRDefault="002F7CE4" w:rsidP="002F7CE4">
      <w:pPr>
        <w:pStyle w:val="Default"/>
        <w:rPr>
          <w:szCs w:val="28"/>
          <w:lang w:val="en-US"/>
        </w:rPr>
      </w:pPr>
      <w:r w:rsidRPr="00856E94">
        <w:rPr>
          <w:szCs w:val="28"/>
        </w:rPr>
        <w:t></w:t>
      </w:r>
      <w:r w:rsidRPr="00856E94">
        <w:rPr>
          <w:szCs w:val="28"/>
          <w:lang w:val="en-US"/>
        </w:rPr>
        <w:t xml:space="preserve"> Ask the volunteers to read the poem. Tell them to pay more attention to the intonation. </w:t>
      </w:r>
    </w:p>
    <w:p w:rsidR="002F7CE4" w:rsidRPr="00856E94" w:rsidRDefault="002F7CE4" w:rsidP="002F7CE4">
      <w:pPr>
        <w:pStyle w:val="Default"/>
        <w:rPr>
          <w:szCs w:val="28"/>
          <w:lang w:val="en-US"/>
        </w:rPr>
      </w:pPr>
      <w:r w:rsidRPr="00856E94">
        <w:rPr>
          <w:szCs w:val="28"/>
        </w:rPr>
        <w:t></w:t>
      </w:r>
      <w:r w:rsidRPr="00856E94">
        <w:rPr>
          <w:szCs w:val="28"/>
          <w:lang w:val="en-US"/>
        </w:rPr>
        <w:t xml:space="preserve"> Have them to work in groups and create a timeline for each stanza. </w:t>
      </w:r>
    </w:p>
    <w:p w:rsidR="002F7CE4" w:rsidRPr="00856E94" w:rsidRDefault="002F7CE4" w:rsidP="002F7CE4">
      <w:pPr>
        <w:pStyle w:val="Default"/>
        <w:rPr>
          <w:szCs w:val="28"/>
          <w:lang w:val="en-US"/>
        </w:rPr>
      </w:pPr>
      <w:r w:rsidRPr="00856E94">
        <w:rPr>
          <w:szCs w:val="28"/>
        </w:rPr>
        <w:t></w:t>
      </w:r>
      <w:r w:rsidRPr="00856E94">
        <w:rPr>
          <w:szCs w:val="28"/>
          <w:lang w:val="en-US"/>
        </w:rPr>
        <w:t xml:space="preserve"> Ask the following questions: </w:t>
      </w:r>
    </w:p>
    <w:p w:rsidR="002F7CE4" w:rsidRPr="00856E94" w:rsidRDefault="002F7CE4" w:rsidP="002F7CE4">
      <w:pPr>
        <w:pStyle w:val="Default"/>
        <w:spacing w:after="44"/>
        <w:rPr>
          <w:szCs w:val="28"/>
          <w:lang w:val="en-US"/>
        </w:rPr>
      </w:pPr>
      <w:r w:rsidRPr="00856E94">
        <w:rPr>
          <w:szCs w:val="28"/>
        </w:rPr>
        <w:t></w:t>
      </w:r>
      <w:r w:rsidRPr="00856E94">
        <w:rPr>
          <w:szCs w:val="28"/>
          <w:lang w:val="en-US"/>
        </w:rPr>
        <w:t xml:space="preserve"> What this poem made you feel when you first read it? (Happy, angry, sad, unhappy, etc.) </w:t>
      </w:r>
    </w:p>
    <w:p w:rsidR="002F7CE4" w:rsidRPr="00856E94" w:rsidRDefault="002F7CE4" w:rsidP="002F7CE4">
      <w:pPr>
        <w:pStyle w:val="Default"/>
        <w:rPr>
          <w:szCs w:val="28"/>
          <w:lang w:val="en-US"/>
        </w:rPr>
      </w:pPr>
      <w:r w:rsidRPr="00856E94">
        <w:rPr>
          <w:szCs w:val="28"/>
        </w:rPr>
        <w:t></w:t>
      </w:r>
      <w:r w:rsidRPr="00856E94">
        <w:rPr>
          <w:szCs w:val="28"/>
          <w:lang w:val="en-US"/>
        </w:rPr>
        <w:t xml:space="preserve"> Would you change anything if you were writing this poem? If yes, what and why? </w:t>
      </w:r>
    </w:p>
    <w:p w:rsidR="002F7CE4" w:rsidRPr="00856E94" w:rsidRDefault="002F7CE4" w:rsidP="002F7CE4">
      <w:pPr>
        <w:pStyle w:val="Default"/>
        <w:rPr>
          <w:szCs w:val="28"/>
          <w:lang w:val="en-US"/>
        </w:rPr>
      </w:pPr>
      <w:r w:rsidRPr="00856E94">
        <w:rPr>
          <w:szCs w:val="28"/>
        </w:rPr>
        <w:t></w:t>
      </w:r>
      <w:r w:rsidRPr="00856E94">
        <w:rPr>
          <w:szCs w:val="28"/>
          <w:lang w:val="en-US"/>
        </w:rPr>
        <w:t xml:space="preserve"> Summarize the lesson and give homework </w:t>
      </w:r>
    </w:p>
    <w:p w:rsidR="002F7CE4" w:rsidRPr="00856E94" w:rsidRDefault="002F7CE4" w:rsidP="002F7CE4">
      <w:pPr>
        <w:pStyle w:val="Default"/>
        <w:rPr>
          <w:szCs w:val="28"/>
          <w:lang w:val="en-US"/>
        </w:rPr>
      </w:pPr>
      <w:r w:rsidRPr="00856E94">
        <w:rPr>
          <w:b/>
          <w:bCs/>
          <w:szCs w:val="28"/>
          <w:lang w:val="en-US"/>
        </w:rPr>
        <w:t xml:space="preserve">Summary: </w:t>
      </w:r>
      <w:r w:rsidRPr="00856E94">
        <w:rPr>
          <w:szCs w:val="28"/>
          <w:lang w:val="en-US"/>
        </w:rPr>
        <w:t xml:space="preserve">Ask your students to find poems related to family relationships and analyze the rhymes and meaning. Tell them that they should bring them for the next lesson and present briefly. </w:t>
      </w:r>
    </w:p>
    <w:p w:rsidR="002F7CE4" w:rsidRDefault="002F7CE4" w:rsidP="002F7CE4">
      <w:pPr>
        <w:pStyle w:val="Default"/>
        <w:rPr>
          <w:b/>
          <w:bCs/>
          <w:szCs w:val="28"/>
          <w:lang w:val="en-US"/>
        </w:rPr>
      </w:pPr>
      <w:r w:rsidRPr="00856E94">
        <w:rPr>
          <w:b/>
          <w:bCs/>
          <w:szCs w:val="28"/>
          <w:lang w:val="en-US"/>
        </w:rPr>
        <w:t xml:space="preserve">Materials for the lesson </w:t>
      </w:r>
    </w:p>
    <w:p w:rsidR="00856E94" w:rsidRPr="00856E94" w:rsidRDefault="00856E94" w:rsidP="002F7CE4">
      <w:pPr>
        <w:pStyle w:val="Default"/>
        <w:rPr>
          <w:szCs w:val="28"/>
          <w:lang w:val="en-US"/>
        </w:rPr>
      </w:pPr>
      <w:r w:rsidRPr="00856E94">
        <w:rPr>
          <w:noProof/>
          <w:szCs w:val="28"/>
        </w:rPr>
        <w:drawing>
          <wp:inline distT="0" distB="0" distL="0" distR="0">
            <wp:extent cx="1899920" cy="1899920"/>
            <wp:effectExtent l="19050" t="0" r="5080" b="0"/>
            <wp:docPr id="10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920" cy="1899920"/>
                    </a:xfrm>
                    <a:prstGeom prst="rect">
                      <a:avLst/>
                    </a:prstGeom>
                    <a:noFill/>
                    <a:ln>
                      <a:noFill/>
                    </a:ln>
                  </pic:spPr>
                </pic:pic>
              </a:graphicData>
            </a:graphic>
          </wp:inline>
        </w:drawing>
      </w:r>
      <w:r>
        <w:rPr>
          <w:szCs w:val="28"/>
          <w:lang w:val="en-US"/>
        </w:rPr>
        <w:t xml:space="preserve"> </w:t>
      </w:r>
      <w:r w:rsidR="00F17B75" w:rsidRPr="00F17B75">
        <w:rPr>
          <w:noProof/>
          <w:szCs w:val="28"/>
        </w:rPr>
        <w:drawing>
          <wp:inline distT="0" distB="0" distL="0" distR="0">
            <wp:extent cx="1968776" cy="1897684"/>
            <wp:effectExtent l="19050" t="0" r="0" b="0"/>
            <wp:docPr id="10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297" cy="1915536"/>
                    </a:xfrm>
                    <a:prstGeom prst="rect">
                      <a:avLst/>
                    </a:prstGeom>
                    <a:noFill/>
                    <a:ln>
                      <a:noFill/>
                    </a:ln>
                  </pic:spPr>
                </pic:pic>
              </a:graphicData>
            </a:graphic>
          </wp:inline>
        </w:drawing>
      </w:r>
      <w:r w:rsidR="00F17B75">
        <w:rPr>
          <w:szCs w:val="28"/>
          <w:lang w:val="en-US"/>
        </w:rPr>
        <w:t xml:space="preserve"> </w:t>
      </w:r>
      <w:r w:rsidR="00F17B75" w:rsidRPr="00F17B75">
        <w:rPr>
          <w:noProof/>
          <w:szCs w:val="28"/>
        </w:rPr>
        <w:drawing>
          <wp:inline distT="0" distB="0" distL="0" distR="0">
            <wp:extent cx="1818861" cy="1899730"/>
            <wp:effectExtent l="19050" t="0" r="0" b="0"/>
            <wp:docPr id="1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411" cy="1920149"/>
                    </a:xfrm>
                    <a:prstGeom prst="rect">
                      <a:avLst/>
                    </a:prstGeom>
                    <a:noFill/>
                    <a:ln>
                      <a:noFill/>
                    </a:ln>
                  </pic:spPr>
                </pic:pic>
              </a:graphicData>
            </a:graphic>
          </wp:inline>
        </w:drawing>
      </w:r>
    </w:p>
    <w:p w:rsidR="002F7CE4" w:rsidRPr="002F7CE4" w:rsidRDefault="002F7CE4" w:rsidP="002F7CE4">
      <w:pPr>
        <w:rPr>
          <w:b/>
          <w:bCs/>
          <w:sz w:val="28"/>
          <w:szCs w:val="28"/>
          <w:lang w:val="en-US"/>
        </w:rPr>
      </w:pPr>
      <w:r w:rsidRPr="002F7CE4">
        <w:rPr>
          <w:b/>
          <w:bCs/>
          <w:sz w:val="28"/>
          <w:szCs w:val="28"/>
          <w:lang w:val="en-US"/>
        </w:rPr>
        <w:t>Lead-in activity, Handout 1</w:t>
      </w:r>
      <w:r w:rsidRPr="00E76B3C">
        <w:rPr>
          <w:sz w:val="28"/>
          <w:szCs w:val="28"/>
          <w:lang w:val="en-US"/>
        </w:rPr>
        <w:t xml:space="preserve">  </w:t>
      </w:r>
      <w:r w:rsidRPr="00E76B3C">
        <w:rPr>
          <w:noProof/>
          <w:sz w:val="28"/>
          <w:szCs w:val="28"/>
        </w:rPr>
        <w:drawing>
          <wp:inline distT="0" distB="0" distL="0" distR="0">
            <wp:extent cx="4194313" cy="192374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254" cy="1941145"/>
                    </a:xfrm>
                    <a:prstGeom prst="rect">
                      <a:avLst/>
                    </a:prstGeom>
                    <a:noFill/>
                    <a:ln>
                      <a:noFill/>
                    </a:ln>
                  </pic:spPr>
                </pic:pic>
              </a:graphicData>
            </a:graphic>
          </wp:inline>
        </w:drawing>
      </w:r>
      <w:r w:rsidRPr="00E76B3C">
        <w:rPr>
          <w:sz w:val="28"/>
          <w:szCs w:val="28"/>
          <w:lang w:val="en-US"/>
        </w:rPr>
        <w:t xml:space="preserve">  </w:t>
      </w:r>
      <w:r w:rsidR="00F17B75" w:rsidRPr="00F17B75">
        <w:rPr>
          <w:noProof/>
          <w:sz w:val="28"/>
          <w:szCs w:val="28"/>
        </w:rPr>
        <w:lastRenderedPageBreak/>
        <w:drawing>
          <wp:inline distT="0" distB="0" distL="0" distR="0">
            <wp:extent cx="1983179" cy="1923126"/>
            <wp:effectExtent l="0" t="0" r="0" b="1270"/>
            <wp:docPr id="10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001" cy="1936529"/>
                    </a:xfrm>
                    <a:prstGeom prst="rect">
                      <a:avLst/>
                    </a:prstGeom>
                    <a:noFill/>
                    <a:ln>
                      <a:noFill/>
                    </a:ln>
                  </pic:spPr>
                </pic:pic>
              </a:graphicData>
            </a:graphic>
          </wp:inline>
        </w:drawing>
      </w:r>
      <w:r w:rsidRPr="00E76B3C">
        <w:rPr>
          <w:noProof/>
          <w:sz w:val="28"/>
          <w:szCs w:val="28"/>
        </w:rPr>
        <w:drawing>
          <wp:inline distT="0" distB="0" distL="0" distR="0">
            <wp:extent cx="1574606" cy="1896174"/>
            <wp:effectExtent l="19050" t="0" r="6544"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99" cy="1908689"/>
                    </a:xfrm>
                    <a:prstGeom prst="rect">
                      <a:avLst/>
                    </a:prstGeom>
                    <a:noFill/>
                    <a:ln>
                      <a:noFill/>
                    </a:ln>
                  </pic:spPr>
                </pic:pic>
              </a:graphicData>
            </a:graphic>
          </wp:inline>
        </w:drawing>
      </w:r>
      <w:r w:rsidRPr="00E76B3C">
        <w:rPr>
          <w:noProof/>
          <w:sz w:val="28"/>
          <w:szCs w:val="28"/>
        </w:rPr>
        <w:drawing>
          <wp:inline distT="0" distB="0" distL="0" distR="0">
            <wp:extent cx="1947619" cy="192819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545" cy="1928119"/>
                    </a:xfrm>
                    <a:prstGeom prst="rect">
                      <a:avLst/>
                    </a:prstGeom>
                    <a:noFill/>
                    <a:ln>
                      <a:noFill/>
                    </a:ln>
                  </pic:spPr>
                </pic:pic>
              </a:graphicData>
            </a:graphic>
          </wp:inline>
        </w:drawing>
      </w:r>
      <w:r w:rsidRPr="00E76B3C">
        <w:rPr>
          <w:sz w:val="28"/>
          <w:szCs w:val="28"/>
          <w:lang w:val="en-US"/>
        </w:rPr>
        <w:t xml:space="preserve"> </w:t>
      </w:r>
      <w:r w:rsidRPr="00E76B3C">
        <w:rPr>
          <w:noProof/>
          <w:sz w:val="28"/>
          <w:szCs w:val="28"/>
        </w:rPr>
        <w:drawing>
          <wp:inline distT="0" distB="0" distL="0" distR="0">
            <wp:extent cx="2030681" cy="1994396"/>
            <wp:effectExtent l="0" t="0" r="825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725" cy="2016046"/>
                    </a:xfrm>
                    <a:prstGeom prst="rect">
                      <a:avLst/>
                    </a:prstGeom>
                    <a:noFill/>
                    <a:ln>
                      <a:noFill/>
                    </a:ln>
                  </pic:spPr>
                </pic:pic>
              </a:graphicData>
            </a:graphic>
          </wp:inline>
        </w:drawing>
      </w:r>
      <w:r w:rsidRPr="00E76B3C">
        <w:rPr>
          <w:noProof/>
          <w:sz w:val="28"/>
          <w:szCs w:val="28"/>
        </w:rPr>
        <w:drawing>
          <wp:inline distT="0" distB="0" distL="0" distR="0">
            <wp:extent cx="1995054" cy="1768732"/>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380" cy="1777886"/>
                    </a:xfrm>
                    <a:prstGeom prst="rect">
                      <a:avLst/>
                    </a:prstGeom>
                    <a:noFill/>
                    <a:ln>
                      <a:noFill/>
                    </a:ln>
                  </pic:spPr>
                </pic:pic>
              </a:graphicData>
            </a:graphic>
          </wp:inline>
        </w:drawing>
      </w:r>
      <w:r w:rsidR="00F17B75">
        <w:rPr>
          <w:sz w:val="28"/>
          <w:szCs w:val="28"/>
          <w:lang w:val="en-US"/>
        </w:rPr>
        <w:t xml:space="preserve"> </w:t>
      </w:r>
      <w:r w:rsidRPr="00E76B3C">
        <w:rPr>
          <w:noProof/>
          <w:sz w:val="28"/>
          <w:szCs w:val="28"/>
        </w:rPr>
        <w:drawing>
          <wp:inline distT="0" distB="0" distL="0" distR="0">
            <wp:extent cx="1670602" cy="1778837"/>
            <wp:effectExtent l="19050" t="0" r="5798"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278" cy="1799788"/>
                    </a:xfrm>
                    <a:prstGeom prst="rect">
                      <a:avLst/>
                    </a:prstGeom>
                    <a:noFill/>
                    <a:ln>
                      <a:noFill/>
                    </a:ln>
                  </pic:spPr>
                </pic:pic>
              </a:graphicData>
            </a:graphic>
          </wp:inline>
        </w:drawing>
      </w:r>
    </w:p>
    <w:p w:rsidR="002F7CE4" w:rsidRPr="00221B33" w:rsidRDefault="002F7CE4" w:rsidP="002F7CE4">
      <w:pPr>
        <w:rPr>
          <w:sz w:val="28"/>
          <w:szCs w:val="28"/>
          <w:lang w:val="en-US"/>
        </w:rPr>
      </w:pPr>
      <w:r w:rsidRPr="00221B33">
        <w:rPr>
          <w:noProof/>
          <w:sz w:val="28"/>
          <w:szCs w:val="28"/>
        </w:rPr>
        <w:drawing>
          <wp:anchor distT="0" distB="0" distL="114300" distR="114300" simplePos="0" relativeHeight="251662336" behindDoc="0" locked="0" layoutInCell="1" allowOverlap="1">
            <wp:simplePos x="0" y="0"/>
            <wp:positionH relativeFrom="column">
              <wp:posOffset>540014</wp:posOffset>
            </wp:positionH>
            <wp:positionV relativeFrom="paragraph">
              <wp:posOffset>286583</wp:posOffset>
            </wp:positionV>
            <wp:extent cx="4750435" cy="238696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0435" cy="2386965"/>
                    </a:xfrm>
                    <a:prstGeom prst="rect">
                      <a:avLst/>
                    </a:prstGeom>
                    <a:noFill/>
                    <a:ln>
                      <a:noFill/>
                    </a:ln>
                  </pic:spPr>
                </pic:pic>
              </a:graphicData>
            </a:graphic>
          </wp:anchor>
        </w:drawing>
      </w:r>
      <w:r w:rsidRPr="002F7CE4">
        <w:rPr>
          <w:b/>
          <w:bCs/>
          <w:sz w:val="28"/>
          <w:szCs w:val="28"/>
          <w:lang w:val="en-US"/>
        </w:rPr>
        <w:t>Activity 1, Handout 2</w:t>
      </w:r>
    </w:p>
    <w:p w:rsidR="002F7CE4" w:rsidRDefault="002F7CE4" w:rsidP="002F7CE4">
      <w:pPr>
        <w:pStyle w:val="60"/>
        <w:shd w:val="clear" w:color="auto" w:fill="auto"/>
        <w:spacing w:line="240" w:lineRule="exact"/>
        <w:jc w:val="center"/>
        <w:rPr>
          <w:sz w:val="28"/>
          <w:szCs w:val="28"/>
          <w:lang w:val="en-US"/>
        </w:rPr>
      </w:pPr>
    </w:p>
    <w:p w:rsidR="002F7CE4" w:rsidRDefault="002F7CE4" w:rsidP="002F7CE4">
      <w:pPr>
        <w:pStyle w:val="60"/>
        <w:shd w:val="clear" w:color="auto" w:fill="auto"/>
        <w:spacing w:line="240" w:lineRule="exact"/>
        <w:jc w:val="center"/>
        <w:rPr>
          <w:sz w:val="28"/>
          <w:szCs w:val="28"/>
          <w:lang w:val="en-US"/>
        </w:rPr>
      </w:pPr>
    </w:p>
    <w:p w:rsidR="002F7CE4" w:rsidRDefault="002F7CE4" w:rsidP="002F7CE4">
      <w:pPr>
        <w:pStyle w:val="60"/>
        <w:shd w:val="clear" w:color="auto" w:fill="auto"/>
        <w:spacing w:line="240" w:lineRule="exact"/>
        <w:jc w:val="center"/>
        <w:rPr>
          <w:sz w:val="28"/>
          <w:szCs w:val="28"/>
          <w:lang w:val="en-US"/>
        </w:rPr>
      </w:pPr>
    </w:p>
    <w:p w:rsidR="002F7CE4" w:rsidRDefault="002F7CE4" w:rsidP="002F7CE4">
      <w:pPr>
        <w:pStyle w:val="60"/>
        <w:shd w:val="clear" w:color="auto" w:fill="auto"/>
        <w:spacing w:line="240" w:lineRule="exact"/>
        <w:jc w:val="center"/>
        <w:rPr>
          <w:sz w:val="28"/>
          <w:szCs w:val="28"/>
          <w:lang w:val="en-US"/>
        </w:rPr>
      </w:pPr>
    </w:p>
    <w:p w:rsidR="002F7CE4" w:rsidRDefault="002F7CE4" w:rsidP="002F7CE4">
      <w:pPr>
        <w:pStyle w:val="60"/>
        <w:shd w:val="clear" w:color="auto" w:fill="auto"/>
        <w:spacing w:line="240" w:lineRule="exact"/>
        <w:jc w:val="center"/>
        <w:rPr>
          <w:sz w:val="28"/>
          <w:szCs w:val="28"/>
          <w:lang w:val="en-US"/>
        </w:rPr>
      </w:pPr>
    </w:p>
    <w:p w:rsidR="002F7CE4" w:rsidRDefault="002F7CE4" w:rsidP="002F7CE4">
      <w:pPr>
        <w:tabs>
          <w:tab w:val="left" w:pos="2543"/>
        </w:tabs>
        <w:jc w:val="center"/>
        <w:rPr>
          <w:sz w:val="52"/>
          <w:szCs w:val="52"/>
          <w:lang w:val="en-US"/>
        </w:rPr>
      </w:pPr>
      <w:r>
        <w:rPr>
          <w:sz w:val="96"/>
          <w:szCs w:val="96"/>
          <w:lang w:val="en-US"/>
        </w:rPr>
        <w:t xml:space="preserve">Any </w:t>
      </w:r>
      <w:r>
        <w:rPr>
          <w:sz w:val="52"/>
          <w:szCs w:val="52"/>
          <w:lang w:val="en-US"/>
        </w:rPr>
        <w:t>man</w:t>
      </w:r>
    </w:p>
    <w:p w:rsidR="002F7CE4" w:rsidRDefault="002F7CE4" w:rsidP="002F7CE4">
      <w:pPr>
        <w:tabs>
          <w:tab w:val="left" w:pos="2543"/>
        </w:tabs>
        <w:jc w:val="center"/>
        <w:rPr>
          <w:sz w:val="52"/>
          <w:szCs w:val="52"/>
          <w:lang w:val="en-US"/>
        </w:rPr>
      </w:pPr>
      <w:r>
        <w:rPr>
          <w:sz w:val="52"/>
          <w:szCs w:val="52"/>
          <w:lang w:val="en-US"/>
        </w:rPr>
        <w:t>Can</w:t>
      </w:r>
    </w:p>
    <w:p w:rsidR="002F7CE4" w:rsidRDefault="002F7CE4" w:rsidP="002F7CE4">
      <w:pPr>
        <w:tabs>
          <w:tab w:val="left" w:pos="2543"/>
        </w:tabs>
        <w:jc w:val="center"/>
        <w:rPr>
          <w:rFonts w:ascii="Curlz MT" w:hAnsi="Curlz MT"/>
          <w:i/>
          <w:sz w:val="96"/>
          <w:szCs w:val="96"/>
          <w:lang w:val="en-US"/>
        </w:rPr>
      </w:pPr>
      <w:r>
        <w:rPr>
          <w:sz w:val="52"/>
          <w:szCs w:val="52"/>
          <w:lang w:val="en-US"/>
        </w:rPr>
        <w:t xml:space="preserve">Be a </w:t>
      </w:r>
      <w:r w:rsidRPr="00221B33">
        <w:rPr>
          <w:rFonts w:ascii="Curlz MT" w:hAnsi="Curlz MT"/>
          <w:i/>
          <w:sz w:val="96"/>
          <w:szCs w:val="96"/>
          <w:lang w:val="en-US"/>
        </w:rPr>
        <w:t>father</w:t>
      </w:r>
    </w:p>
    <w:p w:rsidR="002F7CE4" w:rsidRPr="00221B33" w:rsidRDefault="002F7CE4" w:rsidP="002F7CE4">
      <w:pPr>
        <w:tabs>
          <w:tab w:val="left" w:pos="2543"/>
        </w:tabs>
        <w:jc w:val="center"/>
        <w:rPr>
          <w:sz w:val="48"/>
          <w:szCs w:val="48"/>
          <w:lang w:val="en-US"/>
        </w:rPr>
      </w:pPr>
      <w:r>
        <w:rPr>
          <w:sz w:val="48"/>
          <w:szCs w:val="48"/>
          <w:lang w:val="en-US"/>
        </w:rPr>
        <w:t>but</w:t>
      </w:r>
      <w:r w:rsidRPr="00221B33">
        <w:rPr>
          <w:sz w:val="48"/>
          <w:szCs w:val="48"/>
          <w:lang w:val="en-US"/>
        </w:rPr>
        <w:t xml:space="preserve"> it tahes</w:t>
      </w:r>
    </w:p>
    <w:p w:rsidR="002F7CE4" w:rsidRDefault="002F7CE4" w:rsidP="002F7CE4">
      <w:pPr>
        <w:tabs>
          <w:tab w:val="left" w:pos="2543"/>
        </w:tabs>
        <w:jc w:val="center"/>
        <w:rPr>
          <w:rFonts w:ascii="Curlz MT" w:hAnsi="Curlz MT"/>
          <w:sz w:val="48"/>
          <w:szCs w:val="48"/>
          <w:lang w:val="en-US"/>
        </w:rPr>
      </w:pPr>
      <w:r>
        <w:rPr>
          <w:rFonts w:ascii="Curlz MT" w:hAnsi="Curlz MT"/>
          <w:sz w:val="48"/>
          <w:szCs w:val="48"/>
          <w:lang w:val="en-US"/>
        </w:rPr>
        <w:lastRenderedPageBreak/>
        <w:t>Someone special</w:t>
      </w:r>
    </w:p>
    <w:p w:rsidR="002F7CE4" w:rsidRDefault="002F7CE4" w:rsidP="002F7CE4">
      <w:pPr>
        <w:tabs>
          <w:tab w:val="left" w:pos="2543"/>
        </w:tabs>
        <w:jc w:val="center"/>
        <w:rPr>
          <w:rFonts w:ascii="Bauhaus 93" w:hAnsi="Bauhaus 93"/>
          <w:sz w:val="48"/>
          <w:szCs w:val="48"/>
          <w:lang w:val="en-US"/>
        </w:rPr>
      </w:pPr>
      <w:r w:rsidRPr="00221B33">
        <w:rPr>
          <w:rFonts w:ascii="Bookman Old Style" w:hAnsi="Bookman Old Style"/>
          <w:sz w:val="48"/>
          <w:szCs w:val="48"/>
          <w:lang w:val="en-US"/>
        </w:rPr>
        <w:t xml:space="preserve">To </w:t>
      </w:r>
      <w:r>
        <w:rPr>
          <w:rFonts w:ascii="Bookman Old Style" w:hAnsi="Bookman Old Style"/>
          <w:sz w:val="48"/>
          <w:szCs w:val="48"/>
          <w:lang w:val="en-US"/>
        </w:rPr>
        <w:t>be</w:t>
      </w:r>
      <w:r w:rsidRPr="00221B33">
        <w:rPr>
          <w:rFonts w:ascii="Bookman Old Style" w:hAnsi="Bookman Old Style"/>
          <w:sz w:val="48"/>
          <w:szCs w:val="48"/>
          <w:lang w:val="en-US"/>
        </w:rPr>
        <w:t xml:space="preserve"> a </w:t>
      </w:r>
      <w:r w:rsidRPr="00221B33">
        <w:rPr>
          <w:rFonts w:ascii="Bauhaus 93" w:hAnsi="Bauhaus 93"/>
          <w:sz w:val="48"/>
          <w:szCs w:val="48"/>
          <w:lang w:val="en-US"/>
        </w:rPr>
        <w:t>Dad</w:t>
      </w:r>
    </w:p>
    <w:p w:rsidR="002F7CE4" w:rsidRPr="00221B33" w:rsidRDefault="002F7CE4" w:rsidP="002F7CE4">
      <w:pPr>
        <w:tabs>
          <w:tab w:val="left" w:pos="2543"/>
        </w:tabs>
        <w:jc w:val="center"/>
        <w:rPr>
          <w:sz w:val="28"/>
          <w:szCs w:val="28"/>
          <w:lang w:val="en-US"/>
        </w:rPr>
      </w:pPr>
      <w:r w:rsidRPr="00221B33">
        <w:rPr>
          <w:noProof/>
          <w:sz w:val="28"/>
          <w:szCs w:val="28"/>
        </w:rPr>
        <w:drawing>
          <wp:inline distT="0" distB="0" distL="0" distR="0">
            <wp:extent cx="4869180" cy="28498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180" cy="2849880"/>
                    </a:xfrm>
                    <a:prstGeom prst="rect">
                      <a:avLst/>
                    </a:prstGeom>
                    <a:noFill/>
                    <a:ln>
                      <a:noFill/>
                    </a:ln>
                  </pic:spPr>
                </pic:pic>
              </a:graphicData>
            </a:graphic>
          </wp:inline>
        </w:drawing>
      </w:r>
    </w:p>
    <w:p w:rsidR="002F7CE4" w:rsidRPr="00B7533C" w:rsidRDefault="002F7CE4" w:rsidP="002F7CE4">
      <w:pPr>
        <w:pStyle w:val="Default"/>
        <w:rPr>
          <w:szCs w:val="28"/>
          <w:lang w:val="en-US"/>
        </w:rPr>
      </w:pPr>
      <w:r w:rsidRPr="00B7533C">
        <w:rPr>
          <w:b/>
          <w:bCs/>
          <w:szCs w:val="28"/>
          <w:lang w:val="en-US"/>
        </w:rPr>
        <w:t xml:space="preserve">Activity 4, Handout 3 </w:t>
      </w:r>
    </w:p>
    <w:p w:rsidR="002F7CE4" w:rsidRPr="00B7533C" w:rsidRDefault="00CF5180" w:rsidP="002F7CE4">
      <w:pPr>
        <w:pStyle w:val="Default"/>
        <w:rPr>
          <w:szCs w:val="28"/>
          <w:lang w:val="en-US"/>
        </w:rPr>
      </w:pPr>
      <w:r w:rsidRPr="00B7533C">
        <w:rPr>
          <w:b/>
          <w:bCs/>
          <w:noProof/>
          <w:szCs w:val="28"/>
        </w:rPr>
        <w:drawing>
          <wp:anchor distT="0" distB="0" distL="114300" distR="114300" simplePos="0" relativeHeight="251663360" behindDoc="0" locked="0" layoutInCell="1" allowOverlap="1">
            <wp:simplePos x="0" y="0"/>
            <wp:positionH relativeFrom="column">
              <wp:posOffset>528955</wp:posOffset>
            </wp:positionH>
            <wp:positionV relativeFrom="paragraph">
              <wp:posOffset>2562225</wp:posOffset>
            </wp:positionV>
            <wp:extent cx="4610735" cy="3021330"/>
            <wp:effectExtent l="1905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735" cy="3021330"/>
                    </a:xfrm>
                    <a:prstGeom prst="rect">
                      <a:avLst/>
                    </a:prstGeom>
                    <a:noFill/>
                    <a:ln>
                      <a:noFill/>
                    </a:ln>
                  </pic:spPr>
                </pic:pic>
              </a:graphicData>
            </a:graphic>
          </wp:anchor>
        </w:drawing>
      </w:r>
      <w:r w:rsidR="002F7CE4" w:rsidRPr="00B7533C">
        <w:rPr>
          <w:b/>
          <w:bCs/>
          <w:szCs w:val="28"/>
          <w:lang w:val="en-US"/>
        </w:rPr>
        <w:t xml:space="preserve">My Little Girl </w:t>
      </w:r>
    </w:p>
    <w:p w:rsidR="002F7CE4" w:rsidRPr="00B7533C" w:rsidRDefault="002F7CE4" w:rsidP="002F7CE4">
      <w:pPr>
        <w:pStyle w:val="Default"/>
        <w:rPr>
          <w:szCs w:val="28"/>
          <w:lang w:val="en-US"/>
        </w:rPr>
      </w:pPr>
      <w:r w:rsidRPr="00B7533C">
        <w:rPr>
          <w:szCs w:val="28"/>
          <w:lang w:val="en-US"/>
        </w:rPr>
        <w:t xml:space="preserve">Ashley M. Bokelman </w:t>
      </w:r>
    </w:p>
    <w:p w:rsidR="002F7CE4" w:rsidRPr="00B7533C" w:rsidRDefault="002F7CE4" w:rsidP="002F7CE4">
      <w:pPr>
        <w:pStyle w:val="Default"/>
        <w:rPr>
          <w:szCs w:val="28"/>
          <w:lang w:val="en-US"/>
        </w:rPr>
      </w:pPr>
      <w:r w:rsidRPr="00B7533C">
        <w:rPr>
          <w:szCs w:val="28"/>
          <w:lang w:val="en-US"/>
        </w:rPr>
        <w:t xml:space="preserve">As the little girl walks to the bus, on her first day of school, </w:t>
      </w:r>
    </w:p>
    <w:p w:rsidR="002F7CE4" w:rsidRPr="00B7533C" w:rsidRDefault="002F7CE4" w:rsidP="002F7CE4">
      <w:pPr>
        <w:pStyle w:val="Default"/>
        <w:rPr>
          <w:szCs w:val="28"/>
          <w:lang w:val="en-US"/>
        </w:rPr>
      </w:pPr>
      <w:r w:rsidRPr="00B7533C">
        <w:rPr>
          <w:szCs w:val="28"/>
          <w:lang w:val="en-US"/>
        </w:rPr>
        <w:t xml:space="preserve">She knows her daddy will be right behind, crying like a fool, </w:t>
      </w:r>
    </w:p>
    <w:p w:rsidR="002F7CE4" w:rsidRPr="00B7533C" w:rsidRDefault="002F7CE4" w:rsidP="002F7CE4">
      <w:pPr>
        <w:pStyle w:val="Default"/>
        <w:rPr>
          <w:szCs w:val="28"/>
          <w:lang w:val="en-US"/>
        </w:rPr>
      </w:pPr>
      <w:r w:rsidRPr="00B7533C">
        <w:rPr>
          <w:szCs w:val="28"/>
          <w:lang w:val="en-US"/>
        </w:rPr>
        <w:t xml:space="preserve">But it also makes her feel, so very good inside, </w:t>
      </w:r>
    </w:p>
    <w:p w:rsidR="002F7CE4" w:rsidRPr="00B7533C" w:rsidRDefault="002F7CE4" w:rsidP="002F7CE4">
      <w:pPr>
        <w:pStyle w:val="Default"/>
        <w:rPr>
          <w:szCs w:val="28"/>
          <w:lang w:val="en-US"/>
        </w:rPr>
      </w:pPr>
      <w:r w:rsidRPr="00B7533C">
        <w:rPr>
          <w:szCs w:val="28"/>
          <w:lang w:val="en-US"/>
        </w:rPr>
        <w:t xml:space="preserve">Knowing that her daddy's tears, he's not afraid to hide, </w:t>
      </w:r>
    </w:p>
    <w:p w:rsidR="002F7CE4" w:rsidRPr="00B7533C" w:rsidRDefault="002F7CE4" w:rsidP="002F7CE4">
      <w:pPr>
        <w:pStyle w:val="Default"/>
        <w:rPr>
          <w:szCs w:val="28"/>
          <w:lang w:val="en-US"/>
        </w:rPr>
      </w:pPr>
      <w:r w:rsidRPr="00B7533C">
        <w:rPr>
          <w:szCs w:val="28"/>
          <w:lang w:val="en-US"/>
        </w:rPr>
        <w:t xml:space="preserve">The little girl will miss her daddy, more than he must know, </w:t>
      </w:r>
    </w:p>
    <w:p w:rsidR="002F7CE4" w:rsidRPr="00B7533C" w:rsidRDefault="002F7CE4" w:rsidP="002F7CE4">
      <w:pPr>
        <w:pStyle w:val="Default"/>
        <w:rPr>
          <w:szCs w:val="28"/>
          <w:lang w:val="en-US"/>
        </w:rPr>
      </w:pPr>
      <w:r w:rsidRPr="00B7533C">
        <w:rPr>
          <w:szCs w:val="28"/>
          <w:lang w:val="en-US"/>
        </w:rPr>
        <w:t>Because she'd never want to hurt, the daddy she loves so.</w:t>
      </w:r>
    </w:p>
    <w:p w:rsidR="002F7CE4" w:rsidRPr="00B7533C" w:rsidRDefault="002F7CE4" w:rsidP="002F7CE4">
      <w:pPr>
        <w:pStyle w:val="Default"/>
        <w:rPr>
          <w:szCs w:val="28"/>
          <w:lang w:val="en-US"/>
        </w:rPr>
      </w:pPr>
    </w:p>
    <w:p w:rsidR="002F7CE4" w:rsidRPr="00B7533C" w:rsidRDefault="002F7CE4" w:rsidP="002F7CE4">
      <w:pPr>
        <w:pStyle w:val="Default"/>
        <w:rPr>
          <w:szCs w:val="28"/>
          <w:lang w:val="en-US"/>
        </w:rPr>
      </w:pPr>
      <w:r w:rsidRPr="00B7533C">
        <w:rPr>
          <w:szCs w:val="28"/>
          <w:lang w:val="en-US"/>
        </w:rPr>
        <w:t xml:space="preserve"> As the young lady, walks the stage with pride, </w:t>
      </w:r>
    </w:p>
    <w:p w:rsidR="002F7CE4" w:rsidRPr="00B7533C" w:rsidRDefault="002F7CE4" w:rsidP="002F7CE4">
      <w:pPr>
        <w:pStyle w:val="Default"/>
        <w:rPr>
          <w:szCs w:val="28"/>
          <w:lang w:val="en-US"/>
        </w:rPr>
      </w:pPr>
      <w:r w:rsidRPr="00B7533C">
        <w:rPr>
          <w:szCs w:val="28"/>
          <w:lang w:val="en-US"/>
        </w:rPr>
        <w:t xml:space="preserve">Her daddy knows the feeling she has, because he feels it inside, </w:t>
      </w:r>
    </w:p>
    <w:p w:rsidR="002F7CE4" w:rsidRPr="00B7533C" w:rsidRDefault="002F7CE4" w:rsidP="002F7CE4">
      <w:pPr>
        <w:pStyle w:val="Default"/>
        <w:rPr>
          <w:szCs w:val="28"/>
          <w:lang w:val="en-US"/>
        </w:rPr>
      </w:pPr>
      <w:r w:rsidRPr="00B7533C">
        <w:rPr>
          <w:szCs w:val="28"/>
          <w:lang w:val="en-US"/>
        </w:rPr>
        <w:t xml:space="preserve">He knew how hard she had worked, to get her diploma today, </w:t>
      </w:r>
    </w:p>
    <w:p w:rsidR="002F7CE4" w:rsidRPr="00B7533C" w:rsidRDefault="002F7CE4" w:rsidP="002F7CE4">
      <w:pPr>
        <w:pStyle w:val="Default"/>
        <w:rPr>
          <w:szCs w:val="28"/>
          <w:lang w:val="en-US"/>
        </w:rPr>
      </w:pPr>
      <w:r w:rsidRPr="00B7533C">
        <w:rPr>
          <w:szCs w:val="28"/>
          <w:lang w:val="en-US"/>
        </w:rPr>
        <w:t xml:space="preserve">Because he had been by her side, coaching all the way, </w:t>
      </w:r>
    </w:p>
    <w:p w:rsidR="002F7CE4" w:rsidRPr="00B7533C" w:rsidRDefault="002F7CE4" w:rsidP="002F7CE4">
      <w:pPr>
        <w:pStyle w:val="Default"/>
        <w:rPr>
          <w:szCs w:val="28"/>
          <w:lang w:val="en-US"/>
        </w:rPr>
      </w:pPr>
      <w:r w:rsidRPr="00B7533C">
        <w:rPr>
          <w:szCs w:val="28"/>
          <w:lang w:val="en-US"/>
        </w:rPr>
        <w:t xml:space="preserve">He never felt more proud, than the moment he did now, </w:t>
      </w:r>
    </w:p>
    <w:p w:rsidR="002F7CE4" w:rsidRPr="00B7533C" w:rsidRDefault="002F7CE4" w:rsidP="00B7533C">
      <w:pPr>
        <w:pStyle w:val="Default"/>
        <w:rPr>
          <w:lang w:val="en-US"/>
        </w:rPr>
      </w:pPr>
      <w:r w:rsidRPr="00B7533C">
        <w:rPr>
          <w:lang w:val="en-US"/>
        </w:rPr>
        <w:lastRenderedPageBreak/>
        <w:t xml:space="preserve">When she tossed her hair aside, smiled and took a bow. </w:t>
      </w:r>
    </w:p>
    <w:p w:rsidR="002F7CE4" w:rsidRPr="00B7533C" w:rsidRDefault="002F7CE4" w:rsidP="00B7533C">
      <w:pPr>
        <w:pStyle w:val="Default"/>
        <w:rPr>
          <w:lang w:val="en-US"/>
        </w:rPr>
      </w:pPr>
    </w:p>
    <w:p w:rsidR="002F7CE4" w:rsidRPr="00B7533C" w:rsidRDefault="002F7CE4" w:rsidP="00B7533C">
      <w:pPr>
        <w:pStyle w:val="Default"/>
        <w:rPr>
          <w:lang w:val="en-US"/>
        </w:rPr>
      </w:pPr>
      <w:r w:rsidRPr="00B7533C">
        <w:rPr>
          <w:lang w:val="en-US"/>
        </w:rPr>
        <w:t xml:space="preserve">As the lady put her dress on, smiles all over her face, </w:t>
      </w:r>
    </w:p>
    <w:p w:rsidR="002F7CE4" w:rsidRPr="00B7533C" w:rsidRDefault="002F7CE4" w:rsidP="00B7533C">
      <w:pPr>
        <w:pStyle w:val="Default"/>
        <w:rPr>
          <w:lang w:val="en-US"/>
        </w:rPr>
      </w:pPr>
      <w:r w:rsidRPr="00B7533C">
        <w:rPr>
          <w:lang w:val="en-US"/>
        </w:rPr>
        <w:t xml:space="preserve">No one could see the tears behind, streaming along her daddy's face, </w:t>
      </w:r>
    </w:p>
    <w:p w:rsidR="002F7CE4" w:rsidRPr="00B7533C" w:rsidRDefault="002F7CE4" w:rsidP="00B7533C">
      <w:pPr>
        <w:pStyle w:val="Default"/>
        <w:rPr>
          <w:lang w:val="en-US"/>
        </w:rPr>
      </w:pPr>
      <w:r w:rsidRPr="00B7533C">
        <w:rPr>
          <w:lang w:val="en-US"/>
        </w:rPr>
        <w:t xml:space="preserve">This little girl he always had with him every day, </w:t>
      </w:r>
    </w:p>
    <w:p w:rsidR="002F7CE4" w:rsidRPr="00B7533C" w:rsidRDefault="002F7CE4" w:rsidP="00B7533C">
      <w:pPr>
        <w:pStyle w:val="Default"/>
        <w:rPr>
          <w:lang w:val="en-US"/>
        </w:rPr>
      </w:pPr>
      <w:r w:rsidRPr="00B7533C">
        <w:rPr>
          <w:lang w:val="en-US"/>
        </w:rPr>
        <w:t xml:space="preserve">Would soon take another man's name, after daddy gave her away, </w:t>
      </w:r>
    </w:p>
    <w:p w:rsidR="002F7CE4" w:rsidRPr="00B7533C" w:rsidRDefault="002F7CE4" w:rsidP="00B7533C">
      <w:pPr>
        <w:pStyle w:val="Default"/>
        <w:rPr>
          <w:lang w:val="en-US"/>
        </w:rPr>
      </w:pPr>
      <w:r w:rsidRPr="00B7533C">
        <w:rPr>
          <w:lang w:val="en-US"/>
        </w:rPr>
        <w:t xml:space="preserve">As the memories of her pigtails, dances, and smiles, </w:t>
      </w:r>
    </w:p>
    <w:p w:rsidR="002F7CE4" w:rsidRPr="00B7533C" w:rsidRDefault="002F7CE4" w:rsidP="00B7533C">
      <w:pPr>
        <w:pStyle w:val="Default"/>
        <w:rPr>
          <w:lang w:val="en-US"/>
        </w:rPr>
      </w:pPr>
      <w:r w:rsidRPr="00B7533C">
        <w:rPr>
          <w:lang w:val="en-US"/>
        </w:rPr>
        <w:t xml:space="preserve">Would now just be a memory, stored into the files, </w:t>
      </w:r>
    </w:p>
    <w:p w:rsidR="002F7CE4" w:rsidRPr="00B7533C" w:rsidRDefault="002F7CE4" w:rsidP="00B7533C">
      <w:pPr>
        <w:pStyle w:val="Default"/>
        <w:rPr>
          <w:lang w:val="en-US"/>
        </w:rPr>
      </w:pPr>
      <w:r w:rsidRPr="00B7533C">
        <w:rPr>
          <w:lang w:val="en-US"/>
        </w:rPr>
        <w:t xml:space="preserve">He would never let his baby know, how sad he must have been, </w:t>
      </w:r>
    </w:p>
    <w:p w:rsidR="002F7CE4" w:rsidRPr="00B7533C" w:rsidRDefault="002F7CE4" w:rsidP="00B7533C">
      <w:pPr>
        <w:pStyle w:val="Default"/>
        <w:rPr>
          <w:lang w:val="en-US"/>
        </w:rPr>
      </w:pPr>
      <w:r w:rsidRPr="00B7533C">
        <w:rPr>
          <w:lang w:val="en-US"/>
        </w:rPr>
        <w:t xml:space="preserve">Because all he'd ever wanted for her was the happiness she'd brought to him. </w:t>
      </w:r>
    </w:p>
    <w:p w:rsidR="002F7CE4" w:rsidRPr="00B7533C" w:rsidRDefault="002F7CE4" w:rsidP="00B7533C">
      <w:pPr>
        <w:pStyle w:val="Default"/>
        <w:rPr>
          <w:lang w:val="en-US"/>
        </w:rPr>
      </w:pPr>
    </w:p>
    <w:p w:rsidR="002F7CE4" w:rsidRPr="00B7533C" w:rsidRDefault="002F7CE4" w:rsidP="00B7533C">
      <w:pPr>
        <w:pStyle w:val="Default"/>
        <w:rPr>
          <w:lang w:val="en-US"/>
        </w:rPr>
      </w:pPr>
      <w:r w:rsidRPr="00B7533C">
        <w:rPr>
          <w:lang w:val="en-US"/>
        </w:rPr>
        <w:t xml:space="preserve">As the woman laid there proudly, she looked at him and cried, </w:t>
      </w:r>
    </w:p>
    <w:p w:rsidR="002F7CE4" w:rsidRPr="00B7533C" w:rsidRDefault="002F7CE4" w:rsidP="00B7533C">
      <w:pPr>
        <w:pStyle w:val="Default"/>
        <w:rPr>
          <w:lang w:val="en-US"/>
        </w:rPr>
      </w:pPr>
      <w:r w:rsidRPr="00B7533C">
        <w:rPr>
          <w:lang w:val="en-US"/>
        </w:rPr>
        <w:t xml:space="preserve">Daddy I want you to meet someone, and look she has my eyes, </w:t>
      </w:r>
    </w:p>
    <w:p w:rsidR="002F7CE4" w:rsidRPr="00B7533C" w:rsidRDefault="002F7CE4" w:rsidP="00B7533C">
      <w:pPr>
        <w:pStyle w:val="Default"/>
        <w:rPr>
          <w:lang w:val="en-US"/>
        </w:rPr>
      </w:pPr>
      <w:r w:rsidRPr="00B7533C">
        <w:rPr>
          <w:lang w:val="en-US"/>
        </w:rPr>
        <w:t xml:space="preserve">She placed the little baby, into her daddy's arm, </w:t>
      </w:r>
    </w:p>
    <w:p w:rsidR="002F7CE4" w:rsidRPr="00B7533C" w:rsidRDefault="002F7CE4" w:rsidP="00B7533C">
      <w:pPr>
        <w:tabs>
          <w:tab w:val="left" w:pos="2543"/>
        </w:tabs>
        <w:rPr>
          <w:lang w:val="en-US"/>
        </w:rPr>
      </w:pPr>
      <w:r w:rsidRPr="00B7533C">
        <w:rPr>
          <w:lang w:val="en-US"/>
        </w:rPr>
        <w:t>And she knew that her daughter, would now be safe from harm,</w:t>
      </w:r>
    </w:p>
    <w:p w:rsidR="002F7CE4" w:rsidRPr="00B7533C" w:rsidRDefault="002F7CE4" w:rsidP="00B7533C">
      <w:pPr>
        <w:pStyle w:val="Default"/>
        <w:rPr>
          <w:lang w:val="en-US"/>
        </w:rPr>
      </w:pPr>
      <w:r w:rsidRPr="00B7533C">
        <w:rPr>
          <w:lang w:val="en-US"/>
        </w:rPr>
        <w:t xml:space="preserve">Just the way that she had felt, all throughout the years, </w:t>
      </w:r>
    </w:p>
    <w:p w:rsidR="002F7CE4" w:rsidRPr="00B7533C" w:rsidRDefault="002F7CE4" w:rsidP="00B7533C">
      <w:pPr>
        <w:pStyle w:val="Default"/>
        <w:rPr>
          <w:lang w:val="en-US"/>
        </w:rPr>
      </w:pPr>
      <w:r w:rsidRPr="00B7533C">
        <w:rPr>
          <w:lang w:val="en-US"/>
        </w:rPr>
        <w:t xml:space="preserve">Because he couldn't help but smile, even though all those tears, </w:t>
      </w:r>
    </w:p>
    <w:p w:rsidR="002F7CE4" w:rsidRPr="00B7533C" w:rsidRDefault="002F7CE4" w:rsidP="00B7533C">
      <w:pPr>
        <w:pStyle w:val="Default"/>
        <w:rPr>
          <w:lang w:val="en-US"/>
        </w:rPr>
      </w:pPr>
      <w:r w:rsidRPr="00B7533C">
        <w:rPr>
          <w:lang w:val="en-US"/>
        </w:rPr>
        <w:t xml:space="preserve">And now this little baby, would be a part of his life, </w:t>
      </w:r>
    </w:p>
    <w:p w:rsidR="002F7CE4" w:rsidRPr="00B7533C" w:rsidRDefault="002F7CE4" w:rsidP="00B7533C">
      <w:pPr>
        <w:pStyle w:val="Default"/>
        <w:rPr>
          <w:lang w:val="en-US"/>
        </w:rPr>
      </w:pPr>
      <w:r w:rsidRPr="00B7533C">
        <w:rPr>
          <w:lang w:val="en-US"/>
        </w:rPr>
        <w:t xml:space="preserve">And that would okay with him, since his baby was a wife, </w:t>
      </w:r>
    </w:p>
    <w:p w:rsidR="002F7CE4" w:rsidRPr="00B7533C" w:rsidRDefault="002F7CE4" w:rsidP="00B7533C">
      <w:pPr>
        <w:pStyle w:val="Default"/>
        <w:rPr>
          <w:lang w:val="en-US"/>
        </w:rPr>
      </w:pPr>
      <w:r w:rsidRPr="00B7533C">
        <w:rPr>
          <w:lang w:val="en-US"/>
        </w:rPr>
        <w:t xml:space="preserve">There was so much he would teach her, in her years ahead, </w:t>
      </w:r>
    </w:p>
    <w:p w:rsidR="002F7CE4" w:rsidRPr="00B7533C" w:rsidRDefault="002F7CE4" w:rsidP="00B7533C">
      <w:pPr>
        <w:pStyle w:val="Default"/>
        <w:rPr>
          <w:lang w:val="en-US"/>
        </w:rPr>
      </w:pPr>
      <w:r w:rsidRPr="00B7533C">
        <w:rPr>
          <w:lang w:val="en-US"/>
        </w:rPr>
        <w:t xml:space="preserve">And instead of being mommy's girl, he knew she would be his little girl instead. </w:t>
      </w:r>
    </w:p>
    <w:p w:rsidR="002F7CE4" w:rsidRPr="00B7533C" w:rsidRDefault="002F7CE4" w:rsidP="00B7533C">
      <w:pPr>
        <w:pStyle w:val="Default"/>
        <w:rPr>
          <w:lang w:val="en-US"/>
        </w:rPr>
      </w:pPr>
      <w:r w:rsidRPr="00B7533C">
        <w:rPr>
          <w:lang w:val="en-US"/>
        </w:rPr>
        <w:t xml:space="preserve">(Available at: http://www.familyfriendpoems.com/poem/my-little-girl) </w:t>
      </w:r>
    </w:p>
    <w:p w:rsidR="002F7CE4" w:rsidRPr="00B7533C" w:rsidRDefault="002F7CE4" w:rsidP="00B7533C">
      <w:pPr>
        <w:pStyle w:val="Default"/>
        <w:rPr>
          <w:b/>
          <w:bCs/>
          <w:lang w:val="en-US"/>
        </w:rPr>
      </w:pPr>
    </w:p>
    <w:p w:rsidR="002F7CE4" w:rsidRPr="00B7533C" w:rsidRDefault="002F7CE4" w:rsidP="00B7533C">
      <w:pPr>
        <w:pStyle w:val="Default"/>
        <w:jc w:val="center"/>
        <w:rPr>
          <w:lang w:val="en-US"/>
        </w:rPr>
      </w:pPr>
      <w:r w:rsidRPr="00B7533C">
        <w:rPr>
          <w:b/>
          <w:bCs/>
          <w:lang w:val="en-US"/>
        </w:rPr>
        <w:t>L</w:t>
      </w:r>
      <w:r w:rsidRPr="00B7533C">
        <w:rPr>
          <w:b/>
          <w:bCs/>
        </w:rPr>
        <w:t>і</w:t>
      </w:r>
      <w:r w:rsidRPr="00B7533C">
        <w:rPr>
          <w:b/>
          <w:bCs/>
          <w:lang w:val="en-US"/>
        </w:rPr>
        <w:t>terature</w:t>
      </w:r>
    </w:p>
    <w:p w:rsidR="002F7CE4" w:rsidRPr="00B7533C" w:rsidRDefault="002F7CE4" w:rsidP="00B7533C">
      <w:pPr>
        <w:pStyle w:val="Default"/>
        <w:spacing w:after="27"/>
        <w:rPr>
          <w:lang w:val="en-US"/>
        </w:rPr>
      </w:pPr>
      <w:r w:rsidRPr="00B7533C">
        <w:rPr>
          <w:lang w:val="en-US"/>
        </w:rPr>
        <w:t xml:space="preserve">1. </w:t>
      </w:r>
      <w:r w:rsidRPr="00B7533C">
        <w:t>Бакиева</w:t>
      </w:r>
      <w:r w:rsidRPr="00B7533C">
        <w:rPr>
          <w:lang w:val="en-US"/>
        </w:rPr>
        <w:t xml:space="preserve"> </w:t>
      </w:r>
      <w:r w:rsidRPr="00B7533C">
        <w:t>Г</w:t>
      </w:r>
      <w:r w:rsidRPr="00B7533C">
        <w:rPr>
          <w:lang w:val="en-US"/>
        </w:rPr>
        <w:t>.</w:t>
      </w:r>
      <w:r w:rsidRPr="00B7533C">
        <w:t>Х</w:t>
      </w:r>
      <w:r w:rsidRPr="00B7533C">
        <w:rPr>
          <w:lang w:val="en-US"/>
        </w:rPr>
        <w:t xml:space="preserve">. </w:t>
      </w:r>
      <w:r w:rsidRPr="00B7533C">
        <w:t>ва</w:t>
      </w:r>
      <w:r w:rsidRPr="00B7533C">
        <w:rPr>
          <w:lang w:val="en-US"/>
        </w:rPr>
        <w:t xml:space="preserve"> </w:t>
      </w:r>
      <w:r w:rsidRPr="00B7533C">
        <w:t>бошқ</w:t>
      </w:r>
      <w:r w:rsidRPr="00B7533C">
        <w:rPr>
          <w:lang w:val="en-US"/>
        </w:rPr>
        <w:t>. Get in Touch. –</w:t>
      </w:r>
      <w:r w:rsidRPr="00B7533C">
        <w:t>Т</w:t>
      </w:r>
      <w:r w:rsidRPr="00B7533C">
        <w:rPr>
          <w:lang w:val="en-US"/>
        </w:rPr>
        <w:t xml:space="preserve">.: </w:t>
      </w:r>
      <w:r w:rsidRPr="00B7533C">
        <w:t>Филолог</w:t>
      </w:r>
      <w:r w:rsidRPr="00B7533C">
        <w:rPr>
          <w:lang w:val="en-US"/>
        </w:rPr>
        <w:t xml:space="preserve">, 2004 </w:t>
      </w:r>
    </w:p>
    <w:p w:rsidR="002F7CE4" w:rsidRPr="00B7533C" w:rsidRDefault="002F7CE4" w:rsidP="00B7533C">
      <w:pPr>
        <w:pStyle w:val="Default"/>
        <w:spacing w:after="27"/>
        <w:rPr>
          <w:lang w:val="en-US"/>
        </w:rPr>
      </w:pPr>
      <w:r w:rsidRPr="00B7533C">
        <w:rPr>
          <w:lang w:val="en-US"/>
        </w:rPr>
        <w:t xml:space="preserve">2. Barton, L. &amp; Sardinas, C. P. (2004), </w:t>
      </w:r>
      <w:r w:rsidRPr="00B7533C">
        <w:rPr>
          <w:i/>
          <w:iCs/>
          <w:lang w:val="en-US"/>
        </w:rPr>
        <w:t xml:space="preserve">North Star. Reading and Writing. Intermediate. </w:t>
      </w:r>
      <w:r w:rsidRPr="00B7533C">
        <w:rPr>
          <w:lang w:val="en-US"/>
        </w:rPr>
        <w:t xml:space="preserve">Longman. </w:t>
      </w:r>
    </w:p>
    <w:p w:rsidR="002F7CE4" w:rsidRPr="00B7533C" w:rsidRDefault="002F7CE4" w:rsidP="00B7533C">
      <w:pPr>
        <w:pStyle w:val="Default"/>
        <w:spacing w:after="27"/>
        <w:rPr>
          <w:lang w:val="en-US"/>
        </w:rPr>
      </w:pPr>
      <w:r w:rsidRPr="00B7533C">
        <w:rPr>
          <w:lang w:val="en-US"/>
        </w:rPr>
        <w:t xml:space="preserve">3. Driscol, L. (2004) </w:t>
      </w:r>
      <w:r w:rsidRPr="00B7533C">
        <w:rPr>
          <w:i/>
          <w:iCs/>
          <w:lang w:val="en-US"/>
        </w:rPr>
        <w:t xml:space="preserve">Reading Extra </w:t>
      </w:r>
      <w:r w:rsidRPr="00B7533C">
        <w:rPr>
          <w:lang w:val="en-US"/>
        </w:rPr>
        <w:t xml:space="preserve">A resource book of multi-level skills activities. CUP. </w:t>
      </w:r>
    </w:p>
    <w:p w:rsidR="002F7CE4" w:rsidRPr="00B7533C" w:rsidRDefault="002F7CE4" w:rsidP="00B7533C">
      <w:pPr>
        <w:pStyle w:val="Default"/>
        <w:spacing w:after="27"/>
        <w:rPr>
          <w:lang w:val="en-US"/>
        </w:rPr>
      </w:pPr>
      <w:r w:rsidRPr="00B7533C">
        <w:rPr>
          <w:lang w:val="en-US"/>
        </w:rPr>
        <w:t xml:space="preserve">4. Fry E. B. (2000), </w:t>
      </w:r>
      <w:r w:rsidRPr="00B7533C">
        <w:rPr>
          <w:i/>
          <w:iCs/>
          <w:lang w:val="en-US"/>
        </w:rPr>
        <w:t>Skimming and scanning. Middle level</w:t>
      </w:r>
      <w:r w:rsidRPr="00B7533C">
        <w:rPr>
          <w:lang w:val="en-US"/>
        </w:rPr>
        <w:t xml:space="preserve">, Jamestown Publishers. </w:t>
      </w:r>
    </w:p>
    <w:p w:rsidR="002F7CE4" w:rsidRPr="00B7533C" w:rsidRDefault="002F7CE4" w:rsidP="00B7533C">
      <w:pPr>
        <w:pStyle w:val="Default"/>
        <w:spacing w:after="27"/>
        <w:rPr>
          <w:lang w:val="en-US"/>
        </w:rPr>
      </w:pPr>
      <w:r w:rsidRPr="00B7533C">
        <w:rPr>
          <w:lang w:val="en-US"/>
        </w:rPr>
        <w:t xml:space="preserve">5. Greenall, S &amp; D. Pye (2007), </w:t>
      </w:r>
      <w:r w:rsidRPr="00B7533C">
        <w:rPr>
          <w:i/>
          <w:iCs/>
          <w:lang w:val="en-US"/>
        </w:rPr>
        <w:t xml:space="preserve">Reading 2, 3. Cambridge Skills for Fluency. </w:t>
      </w:r>
      <w:r w:rsidRPr="00B7533C">
        <w:rPr>
          <w:lang w:val="en-US"/>
        </w:rPr>
        <w:t xml:space="preserve">Cambridge: CUP </w:t>
      </w:r>
    </w:p>
    <w:p w:rsidR="002F7CE4" w:rsidRPr="00B7533C" w:rsidRDefault="002F7CE4" w:rsidP="00B7533C">
      <w:pPr>
        <w:pStyle w:val="Default"/>
        <w:spacing w:after="27"/>
        <w:rPr>
          <w:lang w:val="en-US"/>
        </w:rPr>
      </w:pPr>
      <w:r w:rsidRPr="00B7533C">
        <w:rPr>
          <w:lang w:val="en-US"/>
        </w:rPr>
        <w:t xml:space="preserve">6. Philips A. &amp; Philips T. (1997) </w:t>
      </w:r>
      <w:r w:rsidRPr="00B7533C">
        <w:rPr>
          <w:i/>
          <w:iCs/>
          <w:lang w:val="en-US"/>
        </w:rPr>
        <w:t xml:space="preserve">Key Skills for Reading. </w:t>
      </w:r>
      <w:r w:rsidRPr="00B7533C">
        <w:rPr>
          <w:lang w:val="en-US"/>
        </w:rPr>
        <w:t xml:space="preserve">Prentice Hall. </w:t>
      </w:r>
    </w:p>
    <w:p w:rsidR="002F7CE4" w:rsidRPr="00B7533C" w:rsidRDefault="002F7CE4" w:rsidP="00B7533C">
      <w:pPr>
        <w:pStyle w:val="Default"/>
        <w:spacing w:after="27"/>
        <w:rPr>
          <w:lang w:val="en-US"/>
        </w:rPr>
      </w:pPr>
      <w:r w:rsidRPr="00B7533C">
        <w:rPr>
          <w:lang w:val="en-US"/>
        </w:rPr>
        <w:t xml:space="preserve">7. Phillips, T. &amp; Phillips, A. (2005) </w:t>
      </w:r>
      <w:r w:rsidRPr="00B7533C">
        <w:rPr>
          <w:i/>
          <w:iCs/>
          <w:lang w:val="en-US"/>
        </w:rPr>
        <w:t xml:space="preserve">Skills in English. Level 2. </w:t>
      </w:r>
      <w:r w:rsidRPr="00B7533C">
        <w:rPr>
          <w:lang w:val="en-US"/>
        </w:rPr>
        <w:t xml:space="preserve">Garnet Education. </w:t>
      </w:r>
    </w:p>
    <w:p w:rsidR="002F7CE4" w:rsidRPr="00B7533C" w:rsidRDefault="002F7CE4" w:rsidP="00B7533C">
      <w:pPr>
        <w:pStyle w:val="Default"/>
        <w:spacing w:after="27"/>
        <w:rPr>
          <w:lang w:val="en-US"/>
        </w:rPr>
      </w:pPr>
      <w:r w:rsidRPr="00B7533C">
        <w:rPr>
          <w:lang w:val="en-US"/>
        </w:rPr>
        <w:t xml:space="preserve">8. Roberts, P. (1994) </w:t>
      </w:r>
      <w:r w:rsidRPr="00B7533C">
        <w:rPr>
          <w:i/>
          <w:iCs/>
          <w:lang w:val="en-US"/>
        </w:rPr>
        <w:t xml:space="preserve">Cambridge First Certificate, Reading &amp; Vocabulary. CUP. </w:t>
      </w:r>
    </w:p>
    <w:p w:rsidR="002F7CE4" w:rsidRPr="00B7533C" w:rsidRDefault="002F7CE4" w:rsidP="00B7533C">
      <w:pPr>
        <w:pStyle w:val="Default"/>
        <w:spacing w:after="27"/>
        <w:rPr>
          <w:lang w:val="en-US"/>
        </w:rPr>
      </w:pPr>
      <w:r w:rsidRPr="00B7533C">
        <w:rPr>
          <w:lang w:val="en-US"/>
        </w:rPr>
        <w:t xml:space="preserve">9. Newspapers and magazines (e.g. </w:t>
      </w:r>
      <w:r w:rsidRPr="00B7533C">
        <w:rPr>
          <w:i/>
          <w:iCs/>
          <w:lang w:val="en-US"/>
        </w:rPr>
        <w:t>English Teaching professional, Modern English Teacher</w:t>
      </w:r>
      <w:r w:rsidRPr="00B7533C">
        <w:rPr>
          <w:lang w:val="en-US"/>
        </w:rPr>
        <w:t xml:space="preserve">, </w:t>
      </w:r>
      <w:r w:rsidRPr="00B7533C">
        <w:rPr>
          <w:i/>
          <w:iCs/>
          <w:lang w:val="en-US"/>
        </w:rPr>
        <w:t>Uzbekistan Today, The Economist</w:t>
      </w:r>
      <w:r w:rsidRPr="00B7533C">
        <w:rPr>
          <w:lang w:val="en-US"/>
        </w:rPr>
        <w:t xml:space="preserve">, </w:t>
      </w:r>
      <w:r w:rsidRPr="00B7533C">
        <w:rPr>
          <w:i/>
          <w:iCs/>
          <w:lang w:val="en-US"/>
        </w:rPr>
        <w:t xml:space="preserve">The New Scientist, National Geographic </w:t>
      </w:r>
      <w:r w:rsidRPr="00B7533C">
        <w:rPr>
          <w:lang w:val="en-US"/>
        </w:rPr>
        <w:t xml:space="preserve">etc) </w:t>
      </w:r>
    </w:p>
    <w:p w:rsidR="002F7CE4" w:rsidRPr="00B7533C" w:rsidRDefault="002F7CE4" w:rsidP="00B7533C">
      <w:pPr>
        <w:pStyle w:val="Default"/>
        <w:rPr>
          <w:lang w:val="en-US"/>
        </w:rPr>
      </w:pPr>
      <w:r w:rsidRPr="00B7533C">
        <w:rPr>
          <w:lang w:val="en-US"/>
        </w:rPr>
        <w:t>10. Jordan</w:t>
      </w:r>
      <w:r w:rsidRPr="00B7533C">
        <w:rPr>
          <w:i/>
          <w:iCs/>
          <w:lang w:val="en-US"/>
        </w:rPr>
        <w:t>*</w:t>
      </w:r>
      <w:r w:rsidRPr="00B7533C">
        <w:rPr>
          <w:lang w:val="en-US"/>
        </w:rPr>
        <w:t xml:space="preserve">, R. R. (2003). </w:t>
      </w:r>
      <w:r w:rsidRPr="00B7533C">
        <w:rPr>
          <w:i/>
          <w:iCs/>
          <w:lang w:val="en-US"/>
        </w:rPr>
        <w:t xml:space="preserve">Academic Writing Course: Study Skills in English. </w:t>
      </w:r>
      <w:r w:rsidRPr="00B7533C">
        <w:rPr>
          <w:lang w:val="en-US"/>
        </w:rPr>
        <w:t xml:space="preserve">Pearson Education Limited. Third Edition. </w:t>
      </w:r>
    </w:p>
    <w:p w:rsidR="002F7CE4" w:rsidRPr="00B7533C" w:rsidRDefault="002F7CE4" w:rsidP="00B7533C">
      <w:pPr>
        <w:pStyle w:val="Default"/>
        <w:rPr>
          <w:lang w:val="en-US"/>
        </w:rPr>
      </w:pPr>
    </w:p>
    <w:p w:rsidR="002F7CE4" w:rsidRPr="00B7533C" w:rsidRDefault="002F7CE4" w:rsidP="00B7533C">
      <w:pPr>
        <w:pStyle w:val="Default"/>
        <w:rPr>
          <w:lang w:val="en-US"/>
        </w:rPr>
      </w:pPr>
      <w:r w:rsidRPr="00B7533C">
        <w:rPr>
          <w:b/>
          <w:bCs/>
          <w:lang w:val="en-US"/>
        </w:rPr>
        <w:t xml:space="preserve">Fiction </w:t>
      </w:r>
    </w:p>
    <w:p w:rsidR="002F7CE4" w:rsidRPr="00B7533C" w:rsidRDefault="002F7CE4" w:rsidP="00B7533C">
      <w:pPr>
        <w:pStyle w:val="Default"/>
        <w:spacing w:after="27"/>
        <w:rPr>
          <w:lang w:val="en-US"/>
        </w:rPr>
      </w:pPr>
      <w:r w:rsidRPr="00B7533C">
        <w:rPr>
          <w:lang w:val="en-US"/>
        </w:rPr>
        <w:t xml:space="preserve">1. Hornby, N. (1998) </w:t>
      </w:r>
      <w:r w:rsidRPr="00B7533C">
        <w:rPr>
          <w:i/>
          <w:iCs/>
          <w:lang w:val="en-US"/>
        </w:rPr>
        <w:t xml:space="preserve">About a Boy. </w:t>
      </w:r>
      <w:r w:rsidRPr="00B7533C">
        <w:rPr>
          <w:lang w:val="en-US"/>
        </w:rPr>
        <w:t xml:space="preserve">Penguin Books. </w:t>
      </w:r>
    </w:p>
    <w:p w:rsidR="002F7CE4" w:rsidRPr="00B7533C" w:rsidRDefault="002F7CE4" w:rsidP="00B7533C">
      <w:pPr>
        <w:pStyle w:val="Default"/>
        <w:spacing w:after="27"/>
        <w:rPr>
          <w:lang w:val="en-US"/>
        </w:rPr>
      </w:pPr>
      <w:r w:rsidRPr="00B7533C">
        <w:rPr>
          <w:lang w:val="en-US"/>
        </w:rPr>
        <w:t xml:space="preserve">2. Kinsella, S. (2003) </w:t>
      </w:r>
      <w:r w:rsidRPr="00B7533C">
        <w:rPr>
          <w:i/>
          <w:iCs/>
          <w:lang w:val="en-US"/>
        </w:rPr>
        <w:t>Can you keep a secret</w:t>
      </w:r>
      <w:r w:rsidRPr="00B7533C">
        <w:rPr>
          <w:lang w:val="en-US"/>
        </w:rPr>
        <w:t xml:space="preserve">? Black Swain. </w:t>
      </w:r>
    </w:p>
    <w:p w:rsidR="002F7CE4" w:rsidRPr="00B7533C" w:rsidRDefault="002F7CE4" w:rsidP="00B7533C">
      <w:pPr>
        <w:pStyle w:val="Default"/>
        <w:rPr>
          <w:lang w:val="en-US"/>
        </w:rPr>
      </w:pPr>
      <w:r w:rsidRPr="00B7533C">
        <w:rPr>
          <w:lang w:val="en-US"/>
        </w:rPr>
        <w:t xml:space="preserve">3. Ishiguro, K. (1989) </w:t>
      </w:r>
      <w:r w:rsidRPr="00B7533C">
        <w:rPr>
          <w:i/>
          <w:iCs/>
          <w:lang w:val="en-US"/>
        </w:rPr>
        <w:t xml:space="preserve">The Remains of the Day. </w:t>
      </w:r>
      <w:r w:rsidRPr="00B7533C">
        <w:rPr>
          <w:lang w:val="en-US"/>
        </w:rPr>
        <w:t xml:space="preserve">Faber &amp; Faber. </w:t>
      </w:r>
    </w:p>
    <w:p w:rsidR="002F7CE4" w:rsidRPr="00B7533C" w:rsidRDefault="002F7CE4" w:rsidP="00B7533C">
      <w:pPr>
        <w:pStyle w:val="Default"/>
        <w:rPr>
          <w:lang w:val="en-US"/>
        </w:rPr>
      </w:pPr>
    </w:p>
    <w:p w:rsidR="002F7CE4" w:rsidRPr="00B7533C" w:rsidRDefault="002F7CE4" w:rsidP="00B7533C">
      <w:pPr>
        <w:pStyle w:val="Default"/>
        <w:rPr>
          <w:lang w:val="en-US"/>
        </w:rPr>
      </w:pPr>
      <w:r w:rsidRPr="00B7533C">
        <w:rPr>
          <w:b/>
          <w:bCs/>
          <w:lang w:val="en-US"/>
        </w:rPr>
        <w:t xml:space="preserve">Suggested web sites: </w:t>
      </w:r>
    </w:p>
    <w:p w:rsidR="002F7CE4" w:rsidRPr="00B7533C" w:rsidRDefault="002F7CE4" w:rsidP="00B7533C">
      <w:pPr>
        <w:pStyle w:val="Default"/>
        <w:rPr>
          <w:lang w:val="en-US"/>
        </w:rPr>
      </w:pPr>
      <w:r w:rsidRPr="00B7533C">
        <w:rPr>
          <w:lang w:val="en-US"/>
        </w:rPr>
        <w:t xml:space="preserve">www.teachingenglish.org.uk </w:t>
      </w:r>
    </w:p>
    <w:p w:rsidR="002F7CE4" w:rsidRPr="00B7533C" w:rsidRDefault="002F7CE4" w:rsidP="00B7533C">
      <w:pPr>
        <w:pStyle w:val="Default"/>
        <w:rPr>
          <w:lang w:val="en-US"/>
        </w:rPr>
      </w:pPr>
      <w:r w:rsidRPr="00B7533C">
        <w:rPr>
          <w:lang w:val="en-US"/>
        </w:rPr>
        <w:t xml:space="preserve">www.pearsonlongman.com/ae/ </w:t>
      </w:r>
    </w:p>
    <w:p w:rsidR="002F7CE4" w:rsidRPr="00B7533C" w:rsidRDefault="002F7CE4" w:rsidP="00B7533C">
      <w:pPr>
        <w:pStyle w:val="Default"/>
        <w:rPr>
          <w:lang w:val="en-US"/>
        </w:rPr>
      </w:pPr>
      <w:r w:rsidRPr="00B7533C">
        <w:rPr>
          <w:lang w:val="en-US"/>
        </w:rPr>
        <w:t xml:space="preserve">www.developreading.com </w:t>
      </w:r>
    </w:p>
    <w:p w:rsidR="002F7CE4" w:rsidRPr="00B7533C" w:rsidRDefault="002F7CE4" w:rsidP="00B7533C">
      <w:pPr>
        <w:pStyle w:val="Default"/>
        <w:rPr>
          <w:lang w:val="en-US"/>
        </w:rPr>
      </w:pPr>
      <w:r w:rsidRPr="00B7533C">
        <w:rPr>
          <w:lang w:val="en-US"/>
        </w:rPr>
        <w:t xml:space="preserve">www.jobproblems.com </w:t>
      </w:r>
    </w:p>
    <w:p w:rsidR="002F7CE4" w:rsidRPr="00B7533C" w:rsidRDefault="002F7CE4" w:rsidP="00B7533C">
      <w:pPr>
        <w:pStyle w:val="Default"/>
        <w:jc w:val="center"/>
        <w:rPr>
          <w:lang w:val="en-US"/>
        </w:rPr>
      </w:pPr>
      <w:r w:rsidRPr="00B7533C">
        <w:rPr>
          <w:b/>
          <w:bCs/>
          <w:lang w:val="en-US"/>
        </w:rPr>
        <w:t>Glossary</w:t>
      </w:r>
    </w:p>
    <w:p w:rsidR="002F7CE4" w:rsidRPr="00B7533C" w:rsidRDefault="002F7CE4" w:rsidP="00B7533C">
      <w:pPr>
        <w:pStyle w:val="Default"/>
        <w:rPr>
          <w:lang w:val="en-US"/>
        </w:rPr>
      </w:pPr>
      <w:r w:rsidRPr="00B7533C">
        <w:rPr>
          <w:b/>
          <w:bCs/>
          <w:lang w:val="en-US"/>
        </w:rPr>
        <w:t xml:space="preserve">BOW </w:t>
      </w:r>
      <w:r w:rsidRPr="00B7533C">
        <w:rPr>
          <w:lang w:val="en-US"/>
        </w:rPr>
        <w:t xml:space="preserve">– to bend your head or body forward, especially as a way of showing someone respect or expressing thanks to people who have watched you perform </w:t>
      </w:r>
    </w:p>
    <w:p w:rsidR="002F7CE4" w:rsidRPr="00B7533C" w:rsidRDefault="002F7CE4" w:rsidP="00B7533C">
      <w:pPr>
        <w:pStyle w:val="Default"/>
        <w:rPr>
          <w:lang w:val="en-US"/>
        </w:rPr>
      </w:pPr>
      <w:r w:rsidRPr="00B7533C">
        <w:rPr>
          <w:b/>
          <w:bCs/>
          <w:lang w:val="en-US"/>
        </w:rPr>
        <w:t xml:space="preserve">STORE </w:t>
      </w:r>
      <w:r w:rsidRPr="00B7533C">
        <w:rPr>
          <w:lang w:val="en-US"/>
        </w:rPr>
        <w:t xml:space="preserve">– to put or keep things in a special place for use in the future </w:t>
      </w:r>
    </w:p>
    <w:p w:rsidR="002F7CE4" w:rsidRPr="00B7533C" w:rsidRDefault="002F7CE4" w:rsidP="00B7533C">
      <w:pPr>
        <w:pStyle w:val="Default"/>
        <w:rPr>
          <w:lang w:val="en-US"/>
        </w:rPr>
      </w:pPr>
      <w:r w:rsidRPr="00B7533C">
        <w:rPr>
          <w:b/>
          <w:bCs/>
          <w:lang w:val="en-US"/>
        </w:rPr>
        <w:t xml:space="preserve">COACH </w:t>
      </w:r>
      <w:r w:rsidRPr="00B7533C">
        <w:rPr>
          <w:lang w:val="en-US"/>
        </w:rPr>
        <w:t xml:space="preserve">– to tell someone what to say or what to do in a particular situation </w:t>
      </w:r>
    </w:p>
    <w:p w:rsidR="002F7CE4" w:rsidRPr="00B7533C" w:rsidRDefault="002F7CE4" w:rsidP="00B7533C">
      <w:pPr>
        <w:pStyle w:val="Default"/>
        <w:rPr>
          <w:lang w:val="en-US"/>
        </w:rPr>
      </w:pPr>
      <w:r w:rsidRPr="00B7533C">
        <w:rPr>
          <w:b/>
          <w:bCs/>
          <w:lang w:val="en-US"/>
        </w:rPr>
        <w:lastRenderedPageBreak/>
        <w:t xml:space="preserve">HARM </w:t>
      </w:r>
      <w:r w:rsidRPr="00B7533C">
        <w:rPr>
          <w:lang w:val="en-US"/>
        </w:rPr>
        <w:t xml:space="preserve">– to hurt someone </w:t>
      </w:r>
    </w:p>
    <w:p w:rsidR="002F7CE4" w:rsidRPr="00B7533C" w:rsidRDefault="002F7CE4" w:rsidP="00B7533C">
      <w:pPr>
        <w:pStyle w:val="60"/>
        <w:shd w:val="clear" w:color="auto" w:fill="auto"/>
        <w:tabs>
          <w:tab w:val="left" w:pos="1945"/>
        </w:tabs>
        <w:spacing w:line="240" w:lineRule="auto"/>
        <w:rPr>
          <w:sz w:val="24"/>
          <w:szCs w:val="24"/>
          <w:lang w:val="en-US"/>
        </w:rPr>
      </w:pPr>
      <w:r w:rsidRPr="00B7533C">
        <w:rPr>
          <w:b w:val="0"/>
          <w:bCs w:val="0"/>
          <w:sz w:val="24"/>
          <w:szCs w:val="24"/>
          <w:lang w:val="en-US"/>
        </w:rPr>
        <w:t xml:space="preserve">TOSS </w:t>
      </w:r>
      <w:r w:rsidRPr="00B7533C">
        <w:rPr>
          <w:sz w:val="24"/>
          <w:szCs w:val="24"/>
          <w:lang w:val="en-US"/>
        </w:rPr>
        <w:t>– (move) If you toss your hair or a part of your body you move it up and back suddenly</w:t>
      </w:r>
      <w:r w:rsidRPr="00B7533C">
        <w:rPr>
          <w:sz w:val="24"/>
          <w:szCs w:val="24"/>
          <w:lang w:val="en-US"/>
        </w:rPr>
        <w:br w:type="textWrapping" w:clear="all"/>
      </w:r>
    </w:p>
    <w:p w:rsidR="002F7CE4" w:rsidRPr="00B7533C" w:rsidRDefault="002F7CE4" w:rsidP="00B7533C">
      <w:pPr>
        <w:pStyle w:val="60"/>
        <w:shd w:val="clear" w:color="auto" w:fill="auto"/>
        <w:tabs>
          <w:tab w:val="left" w:pos="1945"/>
        </w:tabs>
        <w:spacing w:line="240" w:lineRule="auto"/>
        <w:rPr>
          <w:sz w:val="24"/>
          <w:szCs w:val="24"/>
          <w:lang w:val="en-US"/>
        </w:rPr>
      </w:pPr>
    </w:p>
    <w:p w:rsidR="002F7CE4" w:rsidRPr="00DD01DC" w:rsidRDefault="002F7CE4" w:rsidP="00B7533C">
      <w:pPr>
        <w:rPr>
          <w:b/>
          <w:lang w:val="en-US"/>
        </w:rPr>
      </w:pPr>
      <w:r w:rsidRPr="00B7533C">
        <w:rPr>
          <w:b/>
          <w:lang w:val="en-US"/>
        </w:rPr>
        <w:t xml:space="preserve">                                                             </w:t>
      </w:r>
      <w:r w:rsidR="00ED6C23" w:rsidRPr="00B7533C">
        <w:rPr>
          <w:b/>
        </w:rPr>
        <w:t>LESSON#</w:t>
      </w:r>
      <w:r w:rsidR="00DD01DC">
        <w:rPr>
          <w:b/>
          <w:lang w:val="en-US"/>
        </w:rPr>
        <w:t>8</w:t>
      </w:r>
    </w:p>
    <w:p w:rsidR="002F7CE4" w:rsidRPr="00B7533C" w:rsidRDefault="002F7CE4" w:rsidP="00B7533C">
      <w:pPr>
        <w:rPr>
          <w:b/>
        </w:rPr>
      </w:pPr>
      <w:r w:rsidRPr="00B7533C">
        <w:rPr>
          <w:b/>
        </w:rPr>
        <w:t>Writing</w:t>
      </w:r>
    </w:p>
    <w:tbl>
      <w:tblPr>
        <w:tblStyle w:val="a8"/>
        <w:tblW w:w="0" w:type="auto"/>
        <w:tblInd w:w="-147" w:type="dxa"/>
        <w:tblLook w:val="04A0"/>
      </w:tblPr>
      <w:tblGrid>
        <w:gridCol w:w="1890"/>
        <w:gridCol w:w="2895"/>
        <w:gridCol w:w="15"/>
        <w:gridCol w:w="4771"/>
      </w:tblGrid>
      <w:tr w:rsidR="002F7CE4" w:rsidRPr="00AE5DAE" w:rsidTr="002F7CE4">
        <w:tc>
          <w:tcPr>
            <w:tcW w:w="4785" w:type="dxa"/>
            <w:gridSpan w:val="2"/>
          </w:tcPr>
          <w:p w:rsidR="002F7CE4" w:rsidRPr="00B7533C" w:rsidRDefault="002F7CE4" w:rsidP="00DD01DC">
            <w:pPr>
              <w:rPr>
                <w:sz w:val="24"/>
                <w:szCs w:val="24"/>
                <w:lang w:val="en-US"/>
              </w:rPr>
            </w:pPr>
            <w:r w:rsidRPr="00B7533C">
              <w:rPr>
                <w:sz w:val="24"/>
                <w:szCs w:val="24"/>
                <w:lang w:val="en-US"/>
              </w:rPr>
              <w:t xml:space="preserve">Theme # </w:t>
            </w:r>
            <w:r w:rsidR="00DD01DC">
              <w:rPr>
                <w:sz w:val="24"/>
                <w:szCs w:val="24"/>
                <w:lang w:val="en-US"/>
              </w:rPr>
              <w:t>8</w:t>
            </w:r>
          </w:p>
        </w:tc>
        <w:tc>
          <w:tcPr>
            <w:tcW w:w="4786" w:type="dxa"/>
            <w:gridSpan w:val="2"/>
          </w:tcPr>
          <w:p w:rsidR="002F7CE4" w:rsidRPr="00B7533C" w:rsidRDefault="002F7CE4" w:rsidP="00B7533C">
            <w:pPr>
              <w:rPr>
                <w:sz w:val="24"/>
                <w:szCs w:val="24"/>
                <w:lang w:val="en-US"/>
              </w:rPr>
            </w:pPr>
            <w:r w:rsidRPr="00B7533C">
              <w:rPr>
                <w:sz w:val="24"/>
                <w:szCs w:val="24"/>
                <w:lang w:val="en-US"/>
              </w:rPr>
              <w:t xml:space="preserve"> Cause and effect essay(final draft)  </w:t>
            </w:r>
          </w:p>
        </w:tc>
      </w:tr>
      <w:tr w:rsidR="002F7CE4" w:rsidRPr="00B7533C" w:rsidTr="002F7CE4">
        <w:tc>
          <w:tcPr>
            <w:tcW w:w="4800" w:type="dxa"/>
            <w:gridSpan w:val="3"/>
            <w:tcBorders>
              <w:right w:val="single" w:sz="4" w:space="0" w:color="auto"/>
            </w:tcBorders>
          </w:tcPr>
          <w:p w:rsidR="002F7CE4" w:rsidRPr="00B7533C" w:rsidRDefault="002F7CE4" w:rsidP="00DD01DC">
            <w:pPr>
              <w:rPr>
                <w:sz w:val="24"/>
                <w:szCs w:val="24"/>
                <w:lang w:val="en-US"/>
              </w:rPr>
            </w:pPr>
            <w:r w:rsidRPr="00B7533C">
              <w:rPr>
                <w:sz w:val="24"/>
                <w:szCs w:val="24"/>
                <w:lang w:val="en-US"/>
              </w:rPr>
              <w:t xml:space="preserve">Length: </w:t>
            </w:r>
            <w:r w:rsidR="00DD01DC">
              <w:rPr>
                <w:sz w:val="24"/>
                <w:szCs w:val="24"/>
                <w:lang w:val="en-US"/>
              </w:rPr>
              <w:t>2</w:t>
            </w:r>
          </w:p>
        </w:tc>
        <w:tc>
          <w:tcPr>
            <w:tcW w:w="4771" w:type="dxa"/>
            <w:tcBorders>
              <w:left w:val="single" w:sz="4" w:space="0" w:color="auto"/>
            </w:tcBorders>
          </w:tcPr>
          <w:p w:rsidR="002F7CE4" w:rsidRPr="00B7533C" w:rsidRDefault="002F7CE4" w:rsidP="00B7533C">
            <w:pPr>
              <w:rPr>
                <w:sz w:val="24"/>
                <w:szCs w:val="24"/>
                <w:lang w:val="en-US"/>
              </w:rPr>
            </w:pPr>
            <w:r w:rsidRPr="00B7533C">
              <w:rPr>
                <w:sz w:val="24"/>
                <w:szCs w:val="24"/>
                <w:lang w:val="en-US"/>
              </w:rPr>
              <w:t xml:space="preserve">Number of Students: </w:t>
            </w:r>
          </w:p>
        </w:tc>
      </w:tr>
      <w:tr w:rsidR="002F7CE4" w:rsidRPr="00B7533C" w:rsidTr="002F7CE4">
        <w:tc>
          <w:tcPr>
            <w:tcW w:w="9571" w:type="dxa"/>
            <w:gridSpan w:val="4"/>
          </w:tcPr>
          <w:p w:rsidR="002F7CE4" w:rsidRPr="00B7533C" w:rsidRDefault="002F7CE4" w:rsidP="00B7533C">
            <w:pPr>
              <w:rPr>
                <w:sz w:val="24"/>
                <w:szCs w:val="24"/>
                <w:lang w:val="en-US"/>
              </w:rPr>
            </w:pPr>
            <w:r w:rsidRPr="00B7533C">
              <w:rPr>
                <w:sz w:val="24"/>
                <w:szCs w:val="24"/>
                <w:lang w:val="en-US"/>
              </w:rPr>
              <w:t xml:space="preserve">Lesson Outline </w:t>
            </w:r>
          </w:p>
          <w:p w:rsidR="002F7CE4" w:rsidRPr="00B7533C" w:rsidRDefault="002F7CE4" w:rsidP="00B7533C">
            <w:pPr>
              <w:rPr>
                <w:sz w:val="24"/>
                <w:szCs w:val="24"/>
                <w:lang w:val="en-US"/>
              </w:rPr>
            </w:pPr>
            <w:r w:rsidRPr="00B7533C">
              <w:rPr>
                <w:sz w:val="24"/>
                <w:szCs w:val="24"/>
                <w:lang w:val="en-US"/>
              </w:rPr>
              <w:t xml:space="preserve">1. Warm-up  </w:t>
            </w:r>
          </w:p>
          <w:p w:rsidR="002F7CE4" w:rsidRPr="00B7533C" w:rsidRDefault="002F7CE4" w:rsidP="00B7533C">
            <w:pPr>
              <w:rPr>
                <w:sz w:val="24"/>
                <w:szCs w:val="24"/>
                <w:lang w:val="en-US"/>
              </w:rPr>
            </w:pPr>
            <w:r w:rsidRPr="00B7533C">
              <w:rPr>
                <w:sz w:val="24"/>
                <w:szCs w:val="24"/>
                <w:lang w:val="en-US"/>
              </w:rPr>
              <w:t>2. Activity 1. Peer evaluation</w:t>
            </w:r>
          </w:p>
          <w:p w:rsidR="002F7CE4" w:rsidRPr="00B7533C" w:rsidRDefault="002F7CE4" w:rsidP="00B7533C">
            <w:pPr>
              <w:rPr>
                <w:sz w:val="24"/>
                <w:szCs w:val="24"/>
                <w:lang w:val="en-US"/>
              </w:rPr>
            </w:pPr>
            <w:r w:rsidRPr="00B7533C">
              <w:rPr>
                <w:sz w:val="24"/>
                <w:szCs w:val="24"/>
                <w:lang w:val="en-US"/>
              </w:rPr>
              <w:t xml:space="preserve"> 3. Activity 2. Work on final draft </w:t>
            </w:r>
          </w:p>
          <w:p w:rsidR="002F7CE4" w:rsidRPr="00B7533C" w:rsidRDefault="002F7CE4" w:rsidP="00B7533C">
            <w:pPr>
              <w:rPr>
                <w:sz w:val="24"/>
                <w:szCs w:val="24"/>
                <w:lang w:val="en-US"/>
              </w:rPr>
            </w:pPr>
            <w:r w:rsidRPr="00B7533C">
              <w:rPr>
                <w:sz w:val="24"/>
                <w:szCs w:val="24"/>
                <w:lang w:val="en-US"/>
              </w:rPr>
              <w:t>4. Summary. Case study</w:t>
            </w:r>
          </w:p>
        </w:tc>
      </w:tr>
      <w:tr w:rsidR="002F7CE4" w:rsidRPr="00AE5DAE" w:rsidTr="002F7CE4">
        <w:tc>
          <w:tcPr>
            <w:tcW w:w="9571" w:type="dxa"/>
            <w:gridSpan w:val="4"/>
          </w:tcPr>
          <w:p w:rsidR="002F7CE4" w:rsidRPr="00B7533C" w:rsidRDefault="002F7CE4" w:rsidP="00B7533C">
            <w:pPr>
              <w:rPr>
                <w:sz w:val="24"/>
                <w:szCs w:val="24"/>
                <w:lang w:val="en-US"/>
              </w:rPr>
            </w:pPr>
            <w:r w:rsidRPr="00B7533C">
              <w:rPr>
                <w:sz w:val="24"/>
                <w:szCs w:val="24"/>
                <w:lang w:val="en-US"/>
              </w:rPr>
              <w:t>The aіm:   to give ss an opportunity to peer evaluate their group mates essay</w:t>
            </w:r>
          </w:p>
        </w:tc>
      </w:tr>
      <w:tr w:rsidR="002F7CE4" w:rsidRPr="00AE5DAE" w:rsidTr="002F7CE4">
        <w:tc>
          <w:tcPr>
            <w:tcW w:w="9571" w:type="dxa"/>
            <w:gridSpan w:val="4"/>
          </w:tcPr>
          <w:p w:rsidR="002F7CE4" w:rsidRPr="00B7533C" w:rsidRDefault="002F7CE4" w:rsidP="00B7533C">
            <w:pPr>
              <w:rPr>
                <w:sz w:val="24"/>
                <w:szCs w:val="24"/>
              </w:rPr>
            </w:pPr>
            <w:r w:rsidRPr="00B7533C">
              <w:rPr>
                <w:sz w:val="24"/>
                <w:szCs w:val="24"/>
                <w:lang w:val="en-US"/>
              </w:rPr>
              <w:t xml:space="preserve">Objectives:  </w:t>
            </w:r>
          </w:p>
          <w:p w:rsidR="002F7CE4" w:rsidRPr="00B7533C" w:rsidRDefault="002F7CE4" w:rsidP="00B7533C">
            <w:pPr>
              <w:pStyle w:val="a3"/>
              <w:numPr>
                <w:ilvl w:val="0"/>
                <w:numId w:val="133"/>
              </w:numPr>
              <w:spacing w:after="0" w:line="240" w:lineRule="auto"/>
              <w:ind w:left="0"/>
              <w:rPr>
                <w:rFonts w:ascii="Times New Roman" w:hAnsi="Times New Roman"/>
                <w:sz w:val="24"/>
                <w:szCs w:val="24"/>
                <w:lang w:val="en-US"/>
              </w:rPr>
            </w:pPr>
            <w:r w:rsidRPr="00B7533C">
              <w:rPr>
                <w:rFonts w:ascii="Times New Roman" w:hAnsi="Times New Roman"/>
                <w:sz w:val="24"/>
                <w:szCs w:val="24"/>
                <w:lang w:val="en-US"/>
              </w:rPr>
              <w:t xml:space="preserve">to let ss to produce final draft  </w:t>
            </w:r>
          </w:p>
          <w:p w:rsidR="002F7CE4" w:rsidRPr="00B7533C" w:rsidRDefault="002F7CE4" w:rsidP="00B7533C">
            <w:pPr>
              <w:pStyle w:val="a3"/>
              <w:numPr>
                <w:ilvl w:val="0"/>
                <w:numId w:val="133"/>
              </w:numPr>
              <w:spacing w:after="0" w:line="240" w:lineRule="auto"/>
              <w:ind w:left="0"/>
              <w:rPr>
                <w:rFonts w:ascii="Times New Roman" w:hAnsi="Times New Roman"/>
                <w:sz w:val="24"/>
                <w:szCs w:val="24"/>
                <w:lang w:val="en-US"/>
              </w:rPr>
            </w:pPr>
            <w:r w:rsidRPr="00B7533C">
              <w:rPr>
                <w:rFonts w:ascii="Times New Roman" w:hAnsi="Times New Roman"/>
                <w:sz w:val="24"/>
                <w:szCs w:val="24"/>
                <w:lang w:val="en-US"/>
              </w:rPr>
              <w:t xml:space="preserve"> to help them proofread and submit the final draft  </w:t>
            </w:r>
          </w:p>
          <w:p w:rsidR="002F7CE4" w:rsidRPr="00B7533C" w:rsidRDefault="002F7CE4" w:rsidP="00B7533C">
            <w:pPr>
              <w:pStyle w:val="a3"/>
              <w:numPr>
                <w:ilvl w:val="0"/>
                <w:numId w:val="133"/>
              </w:numPr>
              <w:spacing w:after="0" w:line="240" w:lineRule="auto"/>
              <w:ind w:left="0"/>
              <w:rPr>
                <w:rFonts w:ascii="Times New Roman" w:hAnsi="Times New Roman"/>
                <w:sz w:val="24"/>
                <w:szCs w:val="24"/>
                <w:lang w:val="en-US"/>
              </w:rPr>
            </w:pPr>
            <w:r w:rsidRPr="00B7533C">
              <w:rPr>
                <w:rFonts w:ascii="Times New Roman" w:hAnsi="Times New Roman"/>
                <w:sz w:val="24"/>
                <w:szCs w:val="24"/>
                <w:lang w:val="en-US"/>
              </w:rPr>
              <w:t xml:space="preserve"> to let learners to produse the final draft refering to the peer evaluation form</w:t>
            </w:r>
          </w:p>
        </w:tc>
      </w:tr>
      <w:tr w:rsidR="002F7CE4" w:rsidRPr="00AE5DAE" w:rsidTr="002F7CE4">
        <w:tc>
          <w:tcPr>
            <w:tcW w:w="1890" w:type="dxa"/>
            <w:tcBorders>
              <w:right w:val="single" w:sz="4" w:space="0" w:color="auto"/>
            </w:tcBorders>
          </w:tcPr>
          <w:p w:rsidR="002F7CE4" w:rsidRPr="00B7533C" w:rsidRDefault="002F7CE4" w:rsidP="00B7533C">
            <w:pPr>
              <w:rPr>
                <w:sz w:val="24"/>
                <w:szCs w:val="24"/>
                <w:lang w:val="en-US"/>
              </w:rPr>
            </w:pPr>
            <w:r w:rsidRPr="00B7533C">
              <w:rPr>
                <w:sz w:val="24"/>
                <w:szCs w:val="24"/>
                <w:lang w:val="en-US"/>
              </w:rPr>
              <w:t>Activity Type:</w:t>
            </w:r>
          </w:p>
        </w:tc>
        <w:tc>
          <w:tcPr>
            <w:tcW w:w="7681" w:type="dxa"/>
            <w:gridSpan w:val="3"/>
            <w:tcBorders>
              <w:left w:val="single" w:sz="4" w:space="0" w:color="auto"/>
            </w:tcBorders>
          </w:tcPr>
          <w:p w:rsidR="002F7CE4" w:rsidRPr="00B7533C" w:rsidRDefault="002F7CE4" w:rsidP="00B7533C">
            <w:pPr>
              <w:rPr>
                <w:sz w:val="24"/>
                <w:szCs w:val="24"/>
                <w:lang w:val="en-US"/>
              </w:rPr>
            </w:pPr>
            <w:r w:rsidRPr="00B7533C">
              <w:rPr>
                <w:sz w:val="24"/>
                <w:szCs w:val="24"/>
                <w:lang w:val="en-US"/>
              </w:rPr>
              <w:t>Individual, pair work, small group, whole class (teacher-students)</w:t>
            </w:r>
          </w:p>
        </w:tc>
      </w:tr>
    </w:tbl>
    <w:p w:rsidR="002F7CE4" w:rsidRPr="00B7533C" w:rsidRDefault="002F7CE4" w:rsidP="00B7533C">
      <w:pPr>
        <w:rPr>
          <w:lang w:val="en-US"/>
        </w:rPr>
      </w:pPr>
      <w:r w:rsidRPr="00B7533C">
        <w:rPr>
          <w:lang w:val="en-US"/>
        </w:rPr>
        <w:t>Lead in</w:t>
      </w:r>
    </w:p>
    <w:p w:rsidR="002F7CE4" w:rsidRPr="00B7533C" w:rsidRDefault="002F7CE4" w:rsidP="00B7533C">
      <w:pPr>
        <w:rPr>
          <w:lang w:val="en-US"/>
        </w:rPr>
      </w:pPr>
      <w:r w:rsidRPr="00B7533C">
        <w:rPr>
          <w:lang w:val="en-US"/>
        </w:rPr>
        <w:t xml:space="preserve"> Objective: to lead in the topic</w:t>
      </w:r>
    </w:p>
    <w:p w:rsidR="002F7CE4" w:rsidRPr="00B7533C" w:rsidRDefault="002F7CE4" w:rsidP="00B7533C">
      <w:pPr>
        <w:rPr>
          <w:lang w:val="en-US"/>
        </w:rPr>
      </w:pPr>
      <w:r w:rsidRPr="00B7533C">
        <w:rPr>
          <w:lang w:val="en-US"/>
        </w:rPr>
        <w:t xml:space="preserve"> Time: 10 min</w:t>
      </w:r>
    </w:p>
    <w:p w:rsidR="002F7CE4" w:rsidRPr="00B7533C" w:rsidRDefault="002F7CE4" w:rsidP="00B7533C">
      <w:pPr>
        <w:rPr>
          <w:lang w:val="en-US"/>
        </w:rPr>
      </w:pPr>
      <w:r w:rsidRPr="00B7533C">
        <w:rPr>
          <w:lang w:val="en-US"/>
        </w:rPr>
        <w:t xml:space="preserve"> Materials: None. </w:t>
      </w:r>
    </w:p>
    <w:p w:rsidR="002F7CE4" w:rsidRPr="00B7533C" w:rsidRDefault="002F7CE4" w:rsidP="00B7533C">
      <w:pPr>
        <w:rPr>
          <w:lang w:val="en-US"/>
        </w:rPr>
      </w:pPr>
      <w:r w:rsidRPr="00B7533C">
        <w:rPr>
          <w:lang w:val="en-US"/>
        </w:rPr>
        <w:t>►Procedure: (7 min)</w:t>
      </w:r>
    </w:p>
    <w:p w:rsidR="002F7CE4" w:rsidRPr="00B7533C" w:rsidRDefault="002F7CE4" w:rsidP="00B7533C">
      <w:pPr>
        <w:rPr>
          <w:lang w:val="en-US"/>
        </w:rPr>
      </w:pPr>
      <w:r w:rsidRPr="00B7533C">
        <w:rPr>
          <w:lang w:val="en-US"/>
        </w:rPr>
        <w:t xml:space="preserve">  Ask students the following question and elicit their answers. To submit their 2nd draft and ask them the following questions; </w:t>
      </w:r>
    </w:p>
    <w:p w:rsidR="002F7CE4" w:rsidRPr="00B7533C" w:rsidRDefault="002F7CE4" w:rsidP="00B7533C">
      <w:pPr>
        <w:rPr>
          <w:lang w:val="en-US"/>
        </w:rPr>
      </w:pPr>
      <w:r w:rsidRPr="00B7533C">
        <w:rPr>
          <w:lang w:val="en-US"/>
        </w:rPr>
        <w:t>1. What is the essay outline?</w:t>
      </w:r>
    </w:p>
    <w:p w:rsidR="002F7CE4" w:rsidRPr="00B7533C" w:rsidRDefault="002F7CE4" w:rsidP="00B7533C">
      <w:pPr>
        <w:rPr>
          <w:lang w:val="en-US"/>
        </w:rPr>
      </w:pPr>
      <w:r w:rsidRPr="00B7533C">
        <w:rPr>
          <w:lang w:val="en-US"/>
        </w:rPr>
        <w:t xml:space="preserve"> 2. What opening statement techniques have you learned? </w:t>
      </w:r>
    </w:p>
    <w:p w:rsidR="002F7CE4" w:rsidRPr="00B7533C" w:rsidRDefault="002F7CE4" w:rsidP="00B7533C">
      <w:pPr>
        <w:rPr>
          <w:lang w:val="en-US"/>
        </w:rPr>
      </w:pPr>
      <w:r w:rsidRPr="00B7533C">
        <w:rPr>
          <w:lang w:val="en-US"/>
        </w:rPr>
        <w:t xml:space="preserve">3. How many transitions have you learned? </w:t>
      </w:r>
    </w:p>
    <w:p w:rsidR="002F7CE4" w:rsidRPr="00B7533C" w:rsidRDefault="002F7CE4" w:rsidP="00B7533C">
      <w:pPr>
        <w:rPr>
          <w:lang w:val="en-US"/>
        </w:rPr>
      </w:pPr>
      <w:r w:rsidRPr="00B7533C">
        <w:rPr>
          <w:lang w:val="en-US"/>
        </w:rPr>
        <w:t>4. How is the thesis different from title of the essay?</w:t>
      </w:r>
    </w:p>
    <w:p w:rsidR="002F7CE4" w:rsidRPr="00B7533C" w:rsidRDefault="002F7CE4" w:rsidP="00B7533C">
      <w:pPr>
        <w:rPr>
          <w:lang w:val="en-US"/>
        </w:rPr>
      </w:pPr>
      <w:r w:rsidRPr="00B7533C">
        <w:rPr>
          <w:lang w:val="en-US"/>
        </w:rPr>
        <w:t xml:space="preserve"> 5. What conclusion writing ways have you learned?</w:t>
      </w:r>
    </w:p>
    <w:p w:rsidR="002F7CE4" w:rsidRPr="00B7533C" w:rsidRDefault="002F7CE4" w:rsidP="00B7533C">
      <w:pPr>
        <w:rPr>
          <w:lang w:val="en-US"/>
        </w:rPr>
      </w:pPr>
      <w:r w:rsidRPr="00B7533C">
        <w:rPr>
          <w:lang w:val="en-US"/>
        </w:rPr>
        <w:t xml:space="preserve"> ☺ (3min) Introduce the topic to students. Say that this lesson they are going to peer evaluate groupmates essays using peer evaluation form </w:t>
      </w:r>
    </w:p>
    <w:p w:rsidR="002F7CE4" w:rsidRPr="00B7533C" w:rsidRDefault="002F7CE4" w:rsidP="00B7533C">
      <w:pPr>
        <w:rPr>
          <w:lang w:val="en-US"/>
        </w:rPr>
      </w:pPr>
      <w:r w:rsidRPr="00B7533C">
        <w:rPr>
          <w:lang w:val="en-US"/>
        </w:rPr>
        <w:t xml:space="preserve"> Activity 1 (peer evaluation)</w:t>
      </w:r>
    </w:p>
    <w:p w:rsidR="002F7CE4" w:rsidRPr="00B7533C" w:rsidRDefault="002F7CE4" w:rsidP="00B7533C">
      <w:pPr>
        <w:rPr>
          <w:lang w:val="en-US"/>
        </w:rPr>
      </w:pPr>
      <w:r w:rsidRPr="00B7533C">
        <w:rPr>
          <w:lang w:val="en-US"/>
        </w:rPr>
        <w:t xml:space="preserve"> Objective: To give students an opportunity to peer evaluate their friends essay</w:t>
      </w:r>
    </w:p>
    <w:p w:rsidR="002F7CE4" w:rsidRPr="00B7533C" w:rsidRDefault="002F7CE4" w:rsidP="00B7533C">
      <w:pPr>
        <w:rPr>
          <w:lang w:val="en-US"/>
        </w:rPr>
      </w:pPr>
      <w:r w:rsidRPr="00B7533C">
        <w:rPr>
          <w:lang w:val="en-US"/>
        </w:rPr>
        <w:t xml:space="preserve"> Time: 30 min</w:t>
      </w:r>
    </w:p>
    <w:p w:rsidR="002F7CE4" w:rsidRPr="00B7533C" w:rsidRDefault="002F7CE4" w:rsidP="00B7533C">
      <w:pPr>
        <w:rPr>
          <w:lang w:val="en-US"/>
        </w:rPr>
      </w:pPr>
      <w:r w:rsidRPr="00B7533C">
        <w:rPr>
          <w:lang w:val="en-US"/>
        </w:rPr>
        <w:t xml:space="preserve"> Materials: handout 1</w:t>
      </w:r>
    </w:p>
    <w:p w:rsidR="002F7CE4" w:rsidRPr="00B7533C" w:rsidRDefault="002F7CE4" w:rsidP="00B7533C">
      <w:pPr>
        <w:rPr>
          <w:lang w:val="en-US"/>
        </w:rPr>
      </w:pPr>
      <w:r w:rsidRPr="00B7533C">
        <w:rPr>
          <w:lang w:val="en-US"/>
        </w:rPr>
        <w:t xml:space="preserve"> ►Procedure:</w:t>
      </w:r>
    </w:p>
    <w:p w:rsidR="002F7CE4" w:rsidRPr="00B7533C" w:rsidRDefault="002F7CE4" w:rsidP="00B7533C">
      <w:pPr>
        <w:rPr>
          <w:lang w:val="en-US"/>
        </w:rPr>
      </w:pPr>
      <w:r w:rsidRPr="00B7533C">
        <w:rPr>
          <w:lang w:val="en-US"/>
        </w:rPr>
        <w:t xml:space="preserve"> (5 min)</w:t>
      </w:r>
    </w:p>
    <w:p w:rsidR="002F7CE4" w:rsidRPr="00B7533C" w:rsidRDefault="002F7CE4" w:rsidP="00B7533C">
      <w:pPr>
        <w:rPr>
          <w:lang w:val="en-US"/>
        </w:rPr>
      </w:pPr>
      <w:r w:rsidRPr="00B7533C">
        <w:rPr>
          <w:lang w:val="en-US"/>
        </w:rPr>
        <w:t xml:space="preserve"> (10 min) Distribute peer evaluation form, and students essays .</w:t>
      </w:r>
    </w:p>
    <w:p w:rsidR="002F7CE4" w:rsidRPr="00B7533C" w:rsidRDefault="002F7CE4" w:rsidP="00B7533C">
      <w:pPr>
        <w:rPr>
          <w:lang w:val="en-US"/>
        </w:rPr>
      </w:pPr>
      <w:r w:rsidRPr="00B7533C">
        <w:rPr>
          <w:lang w:val="en-US"/>
        </w:rPr>
        <w:t xml:space="preserve"> (15 min) Tell them they will evaluate the essays using the form and after completion they will give back the form and the essay to the essay writers.  </w:t>
      </w:r>
    </w:p>
    <w:p w:rsidR="002F7CE4" w:rsidRPr="00B7533C" w:rsidRDefault="002F7CE4" w:rsidP="00B7533C">
      <w:pPr>
        <w:rPr>
          <w:lang w:val="en-US"/>
        </w:rPr>
      </w:pPr>
      <w:r w:rsidRPr="00B7533C">
        <w:rPr>
          <w:lang w:val="en-US"/>
        </w:rPr>
        <w:t xml:space="preserve"> Activity 2 ( Work on final draft)</w:t>
      </w:r>
    </w:p>
    <w:p w:rsidR="002F7CE4" w:rsidRPr="00B7533C" w:rsidRDefault="002F7CE4" w:rsidP="00B7533C">
      <w:pPr>
        <w:rPr>
          <w:lang w:val="en-US"/>
        </w:rPr>
      </w:pPr>
      <w:r w:rsidRPr="00B7533C">
        <w:rPr>
          <w:lang w:val="en-US"/>
        </w:rPr>
        <w:t xml:space="preserve"> Objective: to let learners to produse the final draft refering to the peer evaluation form  Time: 35 min </w:t>
      </w:r>
    </w:p>
    <w:p w:rsidR="002F7CE4" w:rsidRPr="00B7533C" w:rsidRDefault="002F7CE4" w:rsidP="00B7533C">
      <w:pPr>
        <w:rPr>
          <w:lang w:val="en-US"/>
        </w:rPr>
      </w:pPr>
      <w:r w:rsidRPr="00B7533C">
        <w:rPr>
          <w:lang w:val="en-US"/>
        </w:rPr>
        <w:t>Material: students own essays and peer evaluation form</w:t>
      </w:r>
    </w:p>
    <w:p w:rsidR="00DD01DC" w:rsidRDefault="002F7CE4" w:rsidP="00B7533C">
      <w:pPr>
        <w:rPr>
          <w:lang w:val="en-US"/>
        </w:rPr>
      </w:pPr>
      <w:r w:rsidRPr="00B7533C">
        <w:rPr>
          <w:lang w:val="en-US"/>
        </w:rPr>
        <w:t xml:space="preserve"> ►Procedure: (30 min) </w:t>
      </w:r>
    </w:p>
    <w:p w:rsidR="002F7CE4" w:rsidRPr="00B7533C" w:rsidRDefault="002F7CE4" w:rsidP="00B7533C">
      <w:pPr>
        <w:rPr>
          <w:lang w:val="en-US"/>
        </w:rPr>
      </w:pPr>
      <w:r w:rsidRPr="00B7533C">
        <w:rPr>
          <w:lang w:val="en-US"/>
        </w:rPr>
        <w:t xml:space="preserve">Using the ideas in the peer evaluation form ss. will prepare the final draft of their essays </w:t>
      </w:r>
    </w:p>
    <w:p w:rsidR="002F7CE4" w:rsidRPr="00B7533C" w:rsidRDefault="002F7CE4" w:rsidP="00B7533C">
      <w:pPr>
        <w:rPr>
          <w:lang w:val="en-US"/>
        </w:rPr>
      </w:pPr>
      <w:r w:rsidRPr="00B7533C">
        <w:rPr>
          <w:lang w:val="en-US"/>
        </w:rPr>
        <w:t xml:space="preserve"> (5 min) SS proofread the essays and prepare for submission  </w:t>
      </w:r>
    </w:p>
    <w:p w:rsidR="00DD01DC" w:rsidRDefault="002F7CE4" w:rsidP="00B7533C">
      <w:pPr>
        <w:rPr>
          <w:lang w:val="en-US"/>
        </w:rPr>
      </w:pPr>
      <w:r w:rsidRPr="00B7533C">
        <w:rPr>
          <w:lang w:val="en-US"/>
        </w:rPr>
        <w:t xml:space="preserve"> Summary ☺ (5 min)</w:t>
      </w:r>
    </w:p>
    <w:p w:rsidR="002F7CE4" w:rsidRPr="00B7533C" w:rsidRDefault="002F7CE4" w:rsidP="00B7533C">
      <w:pPr>
        <w:rPr>
          <w:lang w:val="en-US"/>
        </w:rPr>
      </w:pPr>
      <w:r w:rsidRPr="00B7533C">
        <w:rPr>
          <w:lang w:val="en-US"/>
        </w:rPr>
        <w:t xml:space="preserve"> In case they are not ready for submission they will continue working on the final draft at home.</w:t>
      </w:r>
    </w:p>
    <w:p w:rsidR="002F7CE4" w:rsidRPr="00B7533C" w:rsidRDefault="002F7CE4" w:rsidP="00B7533C">
      <w:pPr>
        <w:rPr>
          <w:lang w:val="en-US"/>
        </w:rPr>
      </w:pPr>
      <w:r w:rsidRPr="00B7533C">
        <w:rPr>
          <w:lang w:val="en-US"/>
        </w:rPr>
        <w:t xml:space="preserve"> Homework:</w:t>
      </w:r>
    </w:p>
    <w:p w:rsidR="002F7CE4" w:rsidRPr="00B7533C" w:rsidRDefault="002F7CE4" w:rsidP="00B7533C">
      <w:pPr>
        <w:rPr>
          <w:lang w:val="en-US"/>
        </w:rPr>
      </w:pPr>
      <w:r w:rsidRPr="00B7533C">
        <w:rPr>
          <w:lang w:val="en-US"/>
        </w:rPr>
        <w:lastRenderedPageBreak/>
        <w:t xml:space="preserve"> Case study. Read the essay which was written by a student. Try to find mistakes and write a letter. Has the writer used transitional words or phrases at any point to move from one idea to another, can you make any suggestion for improvement.  </w:t>
      </w:r>
    </w:p>
    <w:p w:rsidR="002F7CE4" w:rsidRPr="00B7533C" w:rsidRDefault="002F7CE4" w:rsidP="00B7533C">
      <w:pPr>
        <w:rPr>
          <w:lang w:val="en-US"/>
        </w:rPr>
      </w:pPr>
      <w:r w:rsidRPr="00B7533C">
        <w:rPr>
          <w:lang w:val="en-US"/>
        </w:rPr>
        <w:t xml:space="preserve">                                                 OVERPOPULATION </w:t>
      </w:r>
    </w:p>
    <w:p w:rsidR="002F7CE4" w:rsidRPr="00B7533C" w:rsidRDefault="002F7CE4" w:rsidP="00B7533C">
      <w:pPr>
        <w:rPr>
          <w:lang w:val="en-US"/>
        </w:rPr>
      </w:pPr>
      <w:r w:rsidRPr="00B7533C">
        <w:rPr>
          <w:lang w:val="en-US"/>
        </w:rPr>
        <w:t xml:space="preserve"> As we know there are so many verities of dangerous problems that are arising nowadays as well as consequently, they are affecting the nature, human beings living beings too. In the main time, these terrible issues include global warming, air pollution, water pollution, overpopulation and others. Thus, we can state that overpopulation is also considered one of the most basic problems, which have been coming existence in the world for recent years.   The first cause of overpopulation is a decrease in the death rate, in other words it means the birth rate is a lot more than the death rate. Both of them are not equal. As a result of it, firstly, the unemployed can dramatically increase more and more. Afterwards, it may bring about the fall of the country, and consequently, poverty and starvation may be arisen. As long as there is a drastic increase in population, the government can not provide them with enough jobs. In the circumstance of it, the government faces unwanted inflation and economic decline. Moreover, overpopulation makes a great many of people become poor and shortage of food.  The second reason of originating overpopulation is lack of family planning that signifies that giving birth is not limited, that is why quantity of human beings are going up. Meanwhile, I can mention that to have a baby is limited by government in some countries, whereas it is not done in other countries. Not to limit having a baby can also be an enormous reason for the fast growth of population. In the consequence of it, some internal conflicts, violence and wars come into being, and the country is terribly ruined owing to it. Furthermore, overpopulation can cause to waste or be extinct of natural resources in environment. In addition, to be a specific increase in population, requires enough accommodation for dwellers. Besides, it makes lack of housing come out.  To put it in a nutshell, I can pen down saying that is true that overpopulation is very drastically growing in a good many of countries at present time, as well as it is making various issues for environment, that is why the government should find a great many of necessary alternative solutions for it, absolutely, without making negative influences on humanity’s life and health. </w:t>
      </w:r>
    </w:p>
    <w:p w:rsidR="002F7CE4" w:rsidRPr="00B7533C" w:rsidRDefault="002F7CE4" w:rsidP="00B7533C">
      <w:pPr>
        <w:rPr>
          <w:lang w:val="en-US"/>
        </w:rPr>
      </w:pPr>
      <w:r w:rsidRPr="00B7533C">
        <w:rPr>
          <w:lang w:val="en-US"/>
        </w:rPr>
        <w:t xml:space="preserve"> </w:t>
      </w:r>
    </w:p>
    <w:p w:rsidR="002F7CE4" w:rsidRPr="00B7533C" w:rsidRDefault="002F7CE4" w:rsidP="00B7533C">
      <w:pPr>
        <w:rPr>
          <w:lang w:val="en-US"/>
        </w:rPr>
      </w:pPr>
      <w:r w:rsidRPr="00B7533C">
        <w:rPr>
          <w:lang w:val="en-US"/>
        </w:rPr>
        <w:t>------------------------------------------------------------------------------------------------------------------------------------------------------------------------------------------------------------------------------------------------------------------------------------------------------------------------------</w:t>
      </w:r>
    </w:p>
    <w:p w:rsidR="002F7CE4" w:rsidRPr="00B7533C" w:rsidRDefault="002F7CE4" w:rsidP="00B7533C">
      <w:pPr>
        <w:rPr>
          <w:lang w:val="en-US"/>
        </w:rPr>
      </w:pPr>
      <w:r w:rsidRPr="00B7533C">
        <w:rPr>
          <w:lang w:val="en-US"/>
        </w:rPr>
        <w:t xml:space="preserve">Handout 1 </w:t>
      </w:r>
    </w:p>
    <w:p w:rsidR="002F7CE4" w:rsidRPr="00B7533C" w:rsidRDefault="002F7CE4" w:rsidP="00B7533C">
      <w:pPr>
        <w:rPr>
          <w:lang w:val="en-US"/>
        </w:rPr>
      </w:pPr>
      <w:r w:rsidRPr="00B7533C">
        <w:rPr>
          <w:lang w:val="en-US"/>
        </w:rPr>
        <w:t xml:space="preserve">PEER EVALUATION FORM </w:t>
      </w:r>
    </w:p>
    <w:p w:rsidR="002F7CE4" w:rsidRPr="00B7533C" w:rsidRDefault="002F7CE4" w:rsidP="00B7533C">
      <w:pPr>
        <w:rPr>
          <w:lang w:val="en-US"/>
        </w:rPr>
      </w:pPr>
      <w:r w:rsidRPr="00B7533C">
        <w:rPr>
          <w:lang w:val="en-US"/>
        </w:rPr>
        <w:t xml:space="preserve">Group: </w:t>
      </w:r>
    </w:p>
    <w:p w:rsidR="002F7CE4" w:rsidRPr="00B7533C" w:rsidRDefault="002F7CE4" w:rsidP="00B7533C">
      <w:pPr>
        <w:rPr>
          <w:lang w:val="en-US"/>
        </w:rPr>
      </w:pPr>
      <w:r w:rsidRPr="00B7533C">
        <w:rPr>
          <w:lang w:val="en-US"/>
        </w:rPr>
        <w:t xml:space="preserve"> </w:t>
      </w:r>
    </w:p>
    <w:p w:rsidR="002F7CE4" w:rsidRPr="00B7533C" w:rsidRDefault="002F7CE4" w:rsidP="00B7533C">
      <w:pPr>
        <w:rPr>
          <w:lang w:val="en-US"/>
        </w:rPr>
      </w:pPr>
      <w:r w:rsidRPr="00B7533C">
        <w:rPr>
          <w:lang w:val="en-US"/>
        </w:rPr>
        <w:t xml:space="preserve">Essay writer………………………………………………. </w:t>
      </w:r>
    </w:p>
    <w:p w:rsidR="002F7CE4" w:rsidRPr="00B7533C" w:rsidRDefault="002F7CE4" w:rsidP="00B7533C">
      <w:pPr>
        <w:rPr>
          <w:lang w:val="en-US"/>
        </w:rPr>
      </w:pPr>
      <w:r w:rsidRPr="00B7533C">
        <w:rPr>
          <w:lang w:val="en-US"/>
        </w:rPr>
        <w:t xml:space="preserve"> </w:t>
      </w:r>
    </w:p>
    <w:p w:rsidR="002F7CE4" w:rsidRPr="00B7533C" w:rsidRDefault="002F7CE4" w:rsidP="00B7533C">
      <w:pPr>
        <w:rPr>
          <w:lang w:val="en-US"/>
        </w:rPr>
      </w:pPr>
      <w:r w:rsidRPr="00B7533C">
        <w:rPr>
          <w:lang w:val="en-US"/>
        </w:rPr>
        <w:t xml:space="preserve">Peer Editor……………………………………………….. </w:t>
      </w:r>
    </w:p>
    <w:p w:rsidR="002F7CE4" w:rsidRPr="00B7533C" w:rsidRDefault="002F7CE4" w:rsidP="00B7533C">
      <w:pPr>
        <w:rPr>
          <w:lang w:val="en-US"/>
        </w:rPr>
      </w:pPr>
      <w:r w:rsidRPr="00B7533C">
        <w:rPr>
          <w:lang w:val="en-US"/>
        </w:rPr>
        <w:t xml:space="preserve"> 1. Introductory paragraph </w:t>
      </w:r>
    </w:p>
    <w:p w:rsidR="002F7CE4" w:rsidRPr="00B7533C" w:rsidRDefault="002F7CE4" w:rsidP="00B7533C">
      <w:pPr>
        <w:rPr>
          <w:lang w:val="en-US"/>
        </w:rPr>
      </w:pPr>
      <w:r w:rsidRPr="00B7533C">
        <w:rPr>
          <w:lang w:val="en-US"/>
        </w:rPr>
        <w:t xml:space="preserve"> a) Is the introduction interesting? What technique is used in the opening statement? </w:t>
      </w:r>
    </w:p>
    <w:p w:rsidR="002F7CE4" w:rsidRPr="00B7533C" w:rsidRDefault="002F7CE4" w:rsidP="00B7533C">
      <w:pPr>
        <w:rPr>
          <w:lang w:val="en-US"/>
        </w:rPr>
      </w:pPr>
      <w:r w:rsidRPr="00B7533C">
        <w:rPr>
          <w:lang w:val="en-US"/>
        </w:rPr>
        <w:t xml:space="preserve">  b) Does the introduction have a bridge statement that leads to the thesis in a  smooth, informative way?  </w:t>
      </w:r>
    </w:p>
    <w:p w:rsidR="002F7CE4" w:rsidRPr="00B7533C" w:rsidRDefault="002F7CE4" w:rsidP="00B7533C">
      <w:pPr>
        <w:rPr>
          <w:lang w:val="en-US"/>
        </w:rPr>
      </w:pPr>
      <w:r w:rsidRPr="00B7533C">
        <w:rPr>
          <w:lang w:val="en-US"/>
        </w:rPr>
        <w:t xml:space="preserve"> c) Is the thesis statement developed well enough in an informative way?(Does it contain parallel structure?) </w:t>
      </w:r>
    </w:p>
    <w:p w:rsidR="002F7CE4" w:rsidRPr="00B7533C" w:rsidRDefault="002F7CE4" w:rsidP="00B7533C">
      <w:pPr>
        <w:rPr>
          <w:lang w:val="en-US"/>
        </w:rPr>
      </w:pPr>
      <w:r w:rsidRPr="00B7533C">
        <w:rPr>
          <w:lang w:val="en-US"/>
        </w:rPr>
        <w:t xml:space="preserve"> 2. Body paragraphs:    </w:t>
      </w:r>
    </w:p>
    <w:p w:rsidR="002F7CE4" w:rsidRPr="00B7533C" w:rsidRDefault="002F7CE4" w:rsidP="00B7533C">
      <w:pPr>
        <w:rPr>
          <w:lang w:val="en-US"/>
        </w:rPr>
      </w:pPr>
      <w:r w:rsidRPr="00B7533C">
        <w:rPr>
          <w:lang w:val="en-US"/>
        </w:rPr>
        <w:t xml:space="preserve">  a) What layout is used for body paragraph?      </w:t>
      </w:r>
    </w:p>
    <w:p w:rsidR="002F7CE4" w:rsidRPr="00B7533C" w:rsidRDefault="002F7CE4" w:rsidP="00B7533C">
      <w:pPr>
        <w:rPr>
          <w:lang w:val="en-US"/>
        </w:rPr>
      </w:pPr>
      <w:r w:rsidRPr="00B7533C">
        <w:rPr>
          <w:lang w:val="en-US"/>
        </w:rPr>
        <w:t xml:space="preserve">  b) Does each of the topic sentences tie back to the thesis? </w:t>
      </w:r>
    </w:p>
    <w:p w:rsidR="002F7CE4" w:rsidRPr="00B7533C" w:rsidRDefault="002F7CE4" w:rsidP="00B7533C">
      <w:pPr>
        <w:rPr>
          <w:lang w:val="en-US"/>
        </w:rPr>
      </w:pPr>
      <w:r w:rsidRPr="00B7533C">
        <w:rPr>
          <w:lang w:val="en-US"/>
        </w:rPr>
        <w:t xml:space="preserve"> c) Are the supporting details developed well enough? </w:t>
      </w:r>
    </w:p>
    <w:p w:rsidR="002F7CE4" w:rsidRPr="00B7533C" w:rsidRDefault="002F7CE4" w:rsidP="00B7533C">
      <w:pPr>
        <w:rPr>
          <w:lang w:val="en-US"/>
        </w:rPr>
      </w:pPr>
      <w:r w:rsidRPr="00B7533C">
        <w:rPr>
          <w:lang w:val="en-US"/>
        </w:rPr>
        <w:t xml:space="preserve">  d) Are the paragraph proportionally balanced? Are there any really short paragraphs that could be developed? Are there long paragraphs that could be                                                  broken or shortened?   </w:t>
      </w:r>
    </w:p>
    <w:p w:rsidR="002F7CE4" w:rsidRPr="00B7533C" w:rsidRDefault="002F7CE4" w:rsidP="00B7533C">
      <w:pPr>
        <w:rPr>
          <w:lang w:val="en-US"/>
        </w:rPr>
      </w:pPr>
      <w:r w:rsidRPr="00B7533C">
        <w:rPr>
          <w:lang w:val="en-US"/>
        </w:rPr>
        <w:t xml:space="preserve"> 3. Mechanics </w:t>
      </w:r>
    </w:p>
    <w:p w:rsidR="002F7CE4" w:rsidRPr="00B7533C" w:rsidRDefault="002F7CE4" w:rsidP="00B7533C">
      <w:pPr>
        <w:rPr>
          <w:lang w:val="en-US"/>
        </w:rPr>
      </w:pPr>
      <w:r w:rsidRPr="00B7533C">
        <w:rPr>
          <w:lang w:val="en-US"/>
        </w:rPr>
        <w:t xml:space="preserve"> a) Are there any grammar mistakes in the essay? </w:t>
      </w:r>
    </w:p>
    <w:p w:rsidR="002F7CE4" w:rsidRPr="00B7533C" w:rsidRDefault="002F7CE4" w:rsidP="00B7533C">
      <w:pPr>
        <w:rPr>
          <w:lang w:val="en-US"/>
        </w:rPr>
      </w:pPr>
      <w:r w:rsidRPr="00B7533C">
        <w:rPr>
          <w:lang w:val="en-US"/>
        </w:rPr>
        <w:lastRenderedPageBreak/>
        <w:t xml:space="preserve"> b) Are there any spelling and punctuation mistakes in the essay? </w:t>
      </w:r>
    </w:p>
    <w:p w:rsidR="002F7CE4" w:rsidRPr="00B7533C" w:rsidRDefault="002F7CE4" w:rsidP="00B7533C">
      <w:pPr>
        <w:rPr>
          <w:lang w:val="en-US"/>
        </w:rPr>
      </w:pPr>
      <w:r w:rsidRPr="00B7533C">
        <w:rPr>
          <w:lang w:val="en-US"/>
        </w:rPr>
        <w:t xml:space="preserve"> 4. Coherence:</w:t>
      </w:r>
    </w:p>
    <w:p w:rsidR="002F7CE4" w:rsidRPr="00B7533C" w:rsidRDefault="002F7CE4" w:rsidP="00B7533C">
      <w:pPr>
        <w:rPr>
          <w:lang w:val="en-US"/>
        </w:rPr>
      </w:pPr>
      <w:r w:rsidRPr="00B7533C">
        <w:rPr>
          <w:lang w:val="en-US"/>
        </w:rPr>
        <w:t xml:space="preserve"> a) Does the essay follow a logical progression? If not, explain where you begin feel confused? </w:t>
      </w:r>
    </w:p>
    <w:p w:rsidR="002F7CE4" w:rsidRPr="00B7533C" w:rsidRDefault="002F7CE4" w:rsidP="00B7533C">
      <w:pPr>
        <w:rPr>
          <w:lang w:val="en-US"/>
        </w:rPr>
      </w:pPr>
      <w:r w:rsidRPr="00B7533C">
        <w:rPr>
          <w:lang w:val="en-US"/>
        </w:rPr>
        <w:t xml:space="preserve"> b) Has the writer used transitional words or phrases at any point to move from one idea to another? Can you make any suggestion for improvement?</w:t>
      </w:r>
    </w:p>
    <w:p w:rsidR="002F7CE4" w:rsidRPr="00B7533C" w:rsidRDefault="002F7CE4" w:rsidP="00B7533C">
      <w:pPr>
        <w:rPr>
          <w:lang w:val="en-US"/>
        </w:rPr>
      </w:pPr>
      <w:r w:rsidRPr="00B7533C">
        <w:rPr>
          <w:lang w:val="en-US"/>
        </w:rPr>
        <w:t xml:space="preserve">c) Has the writer used synonyms, substitutions, references to replace the key words?   </w:t>
      </w:r>
    </w:p>
    <w:p w:rsidR="002F7CE4" w:rsidRPr="00B7533C" w:rsidRDefault="002F7CE4" w:rsidP="00B7533C">
      <w:pPr>
        <w:rPr>
          <w:lang w:val="en-US"/>
        </w:rPr>
      </w:pPr>
      <w:r w:rsidRPr="00B7533C">
        <w:rPr>
          <w:lang w:val="en-US"/>
        </w:rPr>
        <w:t xml:space="preserve"> 5. If you were writing this essay, what would you do differently? </w:t>
      </w:r>
    </w:p>
    <w:p w:rsidR="002F7CE4" w:rsidRPr="00B7533C" w:rsidRDefault="002F7CE4" w:rsidP="00B7533C">
      <w:pPr>
        <w:rPr>
          <w:lang w:val="en-US"/>
        </w:rPr>
      </w:pPr>
      <w:r w:rsidRPr="00B7533C">
        <w:rPr>
          <w:lang w:val="en-US"/>
        </w:rPr>
        <w:t xml:space="preserve"> 6. The part of this essay you consider best      </w:t>
      </w:r>
    </w:p>
    <w:p w:rsidR="002F7CE4" w:rsidRPr="00B7533C" w:rsidRDefault="002F7CE4" w:rsidP="00B7533C">
      <w:pPr>
        <w:rPr>
          <w:lang w:val="en-US"/>
        </w:rPr>
      </w:pPr>
      <w:r w:rsidRPr="00B7533C">
        <w:rPr>
          <w:lang w:val="en-US"/>
        </w:rPr>
        <w:t xml:space="preserve">Is……………………………………………………………………………………………………  </w:t>
      </w:r>
    </w:p>
    <w:p w:rsidR="002F7CE4" w:rsidRPr="00B7533C" w:rsidRDefault="002F7CE4" w:rsidP="00B7533C">
      <w:pPr>
        <w:rPr>
          <w:lang w:val="en-US"/>
        </w:rPr>
      </w:pPr>
      <w:r w:rsidRPr="00B7533C">
        <w:rPr>
          <w:lang w:val="en-US"/>
        </w:rPr>
        <w:t xml:space="preserve"> 7. You think the worst part of the essay is……………………………………………...… because  </w:t>
      </w:r>
    </w:p>
    <w:p w:rsidR="002F7CE4" w:rsidRPr="00B7533C" w:rsidRDefault="002F7CE4" w:rsidP="00B7533C">
      <w:pPr>
        <w:rPr>
          <w:lang w:val="en-US"/>
        </w:rPr>
      </w:pPr>
      <w:r w:rsidRPr="00B7533C">
        <w:rPr>
          <w:lang w:val="en-US"/>
        </w:rPr>
        <w:t xml:space="preserve">8. Does the essay come to a satisfying conclusion? Which method is used in the concluding sentence? </w:t>
      </w:r>
    </w:p>
    <w:p w:rsidR="002F7CE4" w:rsidRPr="00B7533C" w:rsidRDefault="002F7CE4" w:rsidP="00B7533C">
      <w:pPr>
        <w:rPr>
          <w:lang w:val="en-US"/>
        </w:rPr>
      </w:pPr>
      <w:r w:rsidRPr="00B7533C">
        <w:rPr>
          <w:lang w:val="en-US"/>
        </w:rPr>
        <w:t xml:space="preserve">  9. Evaluate the essay’s author using the following scale by circling the number the best describes the author’s essay. </w:t>
      </w:r>
    </w:p>
    <w:p w:rsidR="002F7CE4" w:rsidRPr="00B7533C" w:rsidRDefault="002F7CE4" w:rsidP="00B7533C">
      <w:pPr>
        <w:rPr>
          <w:lang w:val="en-US"/>
        </w:rPr>
      </w:pPr>
      <w:r w:rsidRPr="00B7533C">
        <w:rPr>
          <w:lang w:val="en-US"/>
        </w:rPr>
        <w:t xml:space="preserve">5                    4                    3                    2                    1                    0   </w:t>
      </w:r>
    </w:p>
    <w:p w:rsidR="002F7CE4" w:rsidRPr="00B7533C" w:rsidRDefault="002F7CE4" w:rsidP="00B7533C">
      <w:pPr>
        <w:rPr>
          <w:lang w:val="en-US"/>
        </w:rPr>
      </w:pPr>
      <w:r w:rsidRPr="00B7533C">
        <w:rPr>
          <w:lang w:val="en-US"/>
        </w:rPr>
        <w:t xml:space="preserve">                                              </w:t>
      </w:r>
    </w:p>
    <w:p w:rsidR="002F7CE4" w:rsidRPr="00B7533C" w:rsidRDefault="002F7CE4" w:rsidP="00B7533C">
      <w:pPr>
        <w:rPr>
          <w:lang w:val="en-US"/>
        </w:rPr>
      </w:pPr>
      <w:r w:rsidRPr="00B7533C">
        <w:rPr>
          <w:lang w:val="en-US"/>
        </w:rPr>
        <w:t xml:space="preserve">                                                        L</w:t>
      </w:r>
      <w:r w:rsidRPr="00B7533C">
        <w:t>і</w:t>
      </w:r>
      <w:r w:rsidRPr="00B7533C">
        <w:rPr>
          <w:lang w:val="en-US"/>
        </w:rPr>
        <w:t xml:space="preserve">terature </w:t>
      </w:r>
    </w:p>
    <w:p w:rsidR="002F7CE4" w:rsidRPr="00B7533C" w:rsidRDefault="002F7CE4" w:rsidP="00B7533C">
      <w:pPr>
        <w:rPr>
          <w:lang w:val="en-US"/>
        </w:rPr>
      </w:pPr>
      <w:r w:rsidRPr="00B7533C">
        <w:rPr>
          <w:lang w:val="en-US"/>
        </w:rPr>
        <w:t xml:space="preserve">1. </w:t>
      </w:r>
      <w:r w:rsidRPr="00B7533C">
        <w:t>Бакиева</w:t>
      </w:r>
      <w:r w:rsidRPr="00B7533C">
        <w:rPr>
          <w:lang w:val="en-US"/>
        </w:rPr>
        <w:t xml:space="preserve">  </w:t>
      </w:r>
      <w:r w:rsidRPr="00B7533C">
        <w:t>Г</w:t>
      </w:r>
      <w:r w:rsidRPr="00B7533C">
        <w:rPr>
          <w:lang w:val="en-US"/>
        </w:rPr>
        <w:t>.</w:t>
      </w:r>
      <w:r w:rsidRPr="00B7533C">
        <w:t>Х</w:t>
      </w:r>
      <w:r w:rsidRPr="00B7533C">
        <w:rPr>
          <w:lang w:val="en-US"/>
        </w:rPr>
        <w:t xml:space="preserve">. </w:t>
      </w:r>
      <w:r w:rsidRPr="00B7533C">
        <w:t>ва</w:t>
      </w:r>
      <w:r w:rsidRPr="00B7533C">
        <w:rPr>
          <w:lang w:val="en-US"/>
        </w:rPr>
        <w:t xml:space="preserve"> </w:t>
      </w:r>
      <w:r w:rsidRPr="00B7533C">
        <w:t>бошқ</w:t>
      </w:r>
      <w:r w:rsidRPr="00B7533C">
        <w:rPr>
          <w:lang w:val="en-US"/>
        </w:rPr>
        <w:t>. Get in Touch. –</w:t>
      </w:r>
      <w:r w:rsidRPr="00B7533C">
        <w:t>Т</w:t>
      </w:r>
      <w:r w:rsidRPr="00B7533C">
        <w:rPr>
          <w:lang w:val="en-US"/>
        </w:rPr>
        <w:t xml:space="preserve">.: </w:t>
      </w:r>
      <w:r w:rsidRPr="00B7533C">
        <w:t>Филолог</w:t>
      </w:r>
      <w:r w:rsidRPr="00B7533C">
        <w:rPr>
          <w:lang w:val="en-US"/>
        </w:rPr>
        <w:t>, 2004</w:t>
      </w:r>
    </w:p>
    <w:p w:rsidR="002F7CE4" w:rsidRPr="00B7533C" w:rsidRDefault="002F7CE4" w:rsidP="00B7533C">
      <w:pPr>
        <w:rPr>
          <w:lang w:val="en-US"/>
        </w:rPr>
      </w:pPr>
      <w:r w:rsidRPr="00B7533C">
        <w:rPr>
          <w:lang w:val="en-US"/>
        </w:rPr>
        <w:t xml:space="preserve"> 2. Barton, L. &amp; Sardinas, C. P. (2004), North Star. Reading and Writing. Intermediate. Longman.</w:t>
      </w:r>
    </w:p>
    <w:p w:rsidR="002F7CE4" w:rsidRPr="00B7533C" w:rsidRDefault="002F7CE4" w:rsidP="00B7533C">
      <w:pPr>
        <w:rPr>
          <w:lang w:val="en-US"/>
        </w:rPr>
      </w:pPr>
      <w:r w:rsidRPr="00B7533C">
        <w:rPr>
          <w:lang w:val="en-US"/>
        </w:rPr>
        <w:t xml:space="preserve"> 3. Driscol, L. (2004) Reading Extra A resource book of multi-level skills activities. CUP. 4. Fry E. B. (2000), Skimming and scanning. Middle level, Jamestown Publishers. </w:t>
      </w:r>
    </w:p>
    <w:p w:rsidR="002F7CE4" w:rsidRPr="00B7533C" w:rsidRDefault="002F7CE4" w:rsidP="00B7533C">
      <w:pPr>
        <w:rPr>
          <w:lang w:val="en-US"/>
        </w:rPr>
      </w:pPr>
      <w:r w:rsidRPr="00B7533C">
        <w:rPr>
          <w:lang w:val="en-US"/>
        </w:rPr>
        <w:t xml:space="preserve">5. Greenall, S &amp; D. Pye (2007), Reading 2, 3. Cambridge Skills for Fluency. Cambridge: CUP </w:t>
      </w:r>
    </w:p>
    <w:p w:rsidR="002F7CE4" w:rsidRPr="00B7533C" w:rsidRDefault="002F7CE4" w:rsidP="00B7533C">
      <w:pPr>
        <w:rPr>
          <w:lang w:val="en-US"/>
        </w:rPr>
      </w:pPr>
      <w:r w:rsidRPr="00B7533C">
        <w:rPr>
          <w:lang w:val="en-US"/>
        </w:rPr>
        <w:t xml:space="preserve">6. Philips A. &amp; Philips T. (1997) Key Skills for Reading. Prentice Hall. </w:t>
      </w:r>
    </w:p>
    <w:p w:rsidR="002F7CE4" w:rsidRPr="00B7533C" w:rsidRDefault="002F7CE4" w:rsidP="00B7533C">
      <w:pPr>
        <w:rPr>
          <w:lang w:val="en-US"/>
        </w:rPr>
      </w:pPr>
      <w:r w:rsidRPr="00B7533C">
        <w:rPr>
          <w:lang w:val="en-US"/>
        </w:rPr>
        <w:t xml:space="preserve">7. Phillips, T. &amp; Phillips, A. (2005) Skills in English. Level 2. Garnet Education. </w:t>
      </w:r>
    </w:p>
    <w:p w:rsidR="002F7CE4" w:rsidRPr="00B7533C" w:rsidRDefault="002F7CE4" w:rsidP="00B7533C">
      <w:pPr>
        <w:rPr>
          <w:lang w:val="en-US"/>
        </w:rPr>
      </w:pPr>
      <w:r w:rsidRPr="00B7533C">
        <w:rPr>
          <w:lang w:val="en-US"/>
        </w:rPr>
        <w:t xml:space="preserve">8. Roberts, P. (1994) Cambridge First Certificate, Reading &amp; Vocabulary. CUP. </w:t>
      </w:r>
    </w:p>
    <w:p w:rsidR="002F7CE4" w:rsidRPr="00B7533C" w:rsidRDefault="002F7CE4" w:rsidP="00B7533C">
      <w:pPr>
        <w:rPr>
          <w:lang w:val="en-US"/>
        </w:rPr>
      </w:pPr>
      <w:r w:rsidRPr="00B7533C">
        <w:rPr>
          <w:lang w:val="en-US"/>
        </w:rPr>
        <w:t xml:space="preserve">9. Newspapers and magazines (e.g. English Teaching professional, Modern English Teacher, Uzbekistan Today, The Economist, The New Scientist, National Geographic etc) 10. Jordan*, R. R. (2003). Academic Writing Course: Study Skills in English. Pearson Education Limited. Third Edition. </w:t>
      </w:r>
    </w:p>
    <w:p w:rsidR="002F7CE4" w:rsidRPr="00B7533C" w:rsidRDefault="002F7CE4" w:rsidP="00B7533C">
      <w:pPr>
        <w:rPr>
          <w:lang w:val="en-US"/>
        </w:rPr>
      </w:pPr>
      <w:r w:rsidRPr="00B7533C">
        <w:rPr>
          <w:lang w:val="en-US"/>
        </w:rPr>
        <w:t xml:space="preserve">11. Scarry*, S., &amp; Scarry, J. (2008).The Writer’s Workplace with Readings: Building College Writing Skills. Thomson Learning. Sixth Edition. </w:t>
      </w:r>
    </w:p>
    <w:p w:rsidR="002F7CE4" w:rsidRPr="00B7533C" w:rsidRDefault="002F7CE4" w:rsidP="00B7533C">
      <w:pPr>
        <w:rPr>
          <w:lang w:val="en-US"/>
        </w:rPr>
      </w:pPr>
      <w:r w:rsidRPr="00B7533C">
        <w:rPr>
          <w:lang w:val="en-US"/>
        </w:rPr>
        <w:t xml:space="preserve">12. Ruetten, M. K. (2003). Developing Composition Skills: Rhetoric and Grammar. Thomson Learning. Second Edition. </w:t>
      </w:r>
    </w:p>
    <w:p w:rsidR="002F7CE4" w:rsidRPr="00B7533C" w:rsidRDefault="002F7CE4" w:rsidP="00B7533C">
      <w:pPr>
        <w:rPr>
          <w:lang w:val="en-US"/>
        </w:rPr>
      </w:pPr>
      <w:r w:rsidRPr="00B7533C">
        <w:rPr>
          <w:lang w:val="en-US"/>
        </w:rPr>
        <w:t xml:space="preserve">13. Evans, V. (1998). Successful Writing. Upper Intermediate. Express Publishing. </w:t>
      </w:r>
    </w:p>
    <w:p w:rsidR="002F7CE4" w:rsidRPr="00B7533C" w:rsidRDefault="002F7CE4" w:rsidP="00B7533C">
      <w:pPr>
        <w:rPr>
          <w:lang w:val="en-US"/>
        </w:rPr>
      </w:pPr>
      <w:r w:rsidRPr="00B7533C">
        <w:rPr>
          <w:lang w:val="en-US"/>
        </w:rPr>
        <w:t>14. Coe, N., Rycroft, R., &amp; Ernest, P. (1983). Writing Skills: A problem-solving approach. Cambridge: Cambridge University Press.</w:t>
      </w:r>
    </w:p>
    <w:p w:rsidR="002F7CE4" w:rsidRPr="00B7533C" w:rsidRDefault="002F7CE4" w:rsidP="00B7533C">
      <w:pPr>
        <w:rPr>
          <w:lang w:val="en-US"/>
        </w:rPr>
      </w:pPr>
      <w:r w:rsidRPr="00B7533C">
        <w:rPr>
          <w:lang w:val="en-US"/>
        </w:rPr>
        <w:t xml:space="preserve"> 15. Total English. Intermediate. Rachel Roberts, Antonia Clare, J.J Wilson. Longman.  </w:t>
      </w:r>
    </w:p>
    <w:p w:rsidR="002F7CE4" w:rsidRPr="00B7533C" w:rsidRDefault="002F7CE4" w:rsidP="00B7533C">
      <w:pPr>
        <w:rPr>
          <w:lang w:val="en-US"/>
        </w:rPr>
      </w:pPr>
      <w:r w:rsidRPr="00B7533C">
        <w:rPr>
          <w:lang w:val="en-US"/>
        </w:rPr>
        <w:t xml:space="preserve"> </w:t>
      </w:r>
    </w:p>
    <w:p w:rsidR="002F7CE4" w:rsidRPr="00B7533C" w:rsidRDefault="002F7CE4" w:rsidP="00B7533C">
      <w:pPr>
        <w:rPr>
          <w:lang w:val="en-US"/>
        </w:rPr>
      </w:pPr>
    </w:p>
    <w:p w:rsidR="002F7CE4" w:rsidRPr="00B7533C" w:rsidRDefault="002F7CE4" w:rsidP="00B7533C">
      <w:pPr>
        <w:rPr>
          <w:b/>
          <w:lang w:val="en-US"/>
        </w:rPr>
      </w:pPr>
      <w:r w:rsidRPr="00B7533C">
        <w:rPr>
          <w:b/>
          <w:lang w:val="en-US"/>
        </w:rPr>
        <w:t xml:space="preserve">Suggested web sites: </w:t>
      </w:r>
    </w:p>
    <w:p w:rsidR="002F7CE4" w:rsidRPr="00B7533C" w:rsidRDefault="002F7CE4" w:rsidP="00B7533C">
      <w:pPr>
        <w:rPr>
          <w:lang w:val="en-US"/>
        </w:rPr>
      </w:pPr>
      <w:r w:rsidRPr="00B7533C">
        <w:rPr>
          <w:lang w:val="en-US"/>
        </w:rPr>
        <w:t xml:space="preserve"> </w:t>
      </w:r>
      <w:hyperlink r:id="rId91" w:history="1">
        <w:r w:rsidRPr="00B7533C">
          <w:rPr>
            <w:rStyle w:val="a7"/>
            <w:rFonts w:eastAsia="Calibri"/>
            <w:lang w:val="en-US"/>
          </w:rPr>
          <w:t>www.teachingenglish.org.uk</w:t>
        </w:r>
      </w:hyperlink>
      <w:r w:rsidRPr="00B7533C">
        <w:rPr>
          <w:lang w:val="en-US"/>
        </w:rPr>
        <w:t xml:space="preserve"> </w:t>
      </w:r>
    </w:p>
    <w:p w:rsidR="002F7CE4" w:rsidRPr="00B7533C" w:rsidRDefault="002F7CE4" w:rsidP="00B7533C">
      <w:pPr>
        <w:rPr>
          <w:lang w:val="en-US"/>
        </w:rPr>
      </w:pPr>
      <w:r w:rsidRPr="00B7533C">
        <w:rPr>
          <w:lang w:val="en-US"/>
        </w:rPr>
        <w:t xml:space="preserve"> </w:t>
      </w:r>
      <w:hyperlink r:id="rId92" w:history="1">
        <w:r w:rsidRPr="00B7533C">
          <w:rPr>
            <w:rStyle w:val="a7"/>
            <w:rFonts w:eastAsia="Calibri"/>
            <w:lang w:val="en-US"/>
          </w:rPr>
          <w:t>www.pearsonlongman.com/ae/</w:t>
        </w:r>
      </w:hyperlink>
      <w:r w:rsidRPr="00B7533C">
        <w:rPr>
          <w:lang w:val="en-US"/>
        </w:rPr>
        <w:t xml:space="preserve"> </w:t>
      </w:r>
    </w:p>
    <w:p w:rsidR="002F7CE4" w:rsidRPr="00B7533C" w:rsidRDefault="002F7CE4" w:rsidP="00B7533C">
      <w:pPr>
        <w:rPr>
          <w:lang w:val="en-US"/>
        </w:rPr>
      </w:pPr>
      <w:r w:rsidRPr="00B7533C">
        <w:rPr>
          <w:lang w:val="en-US"/>
        </w:rPr>
        <w:t xml:space="preserve"> </w:t>
      </w:r>
      <w:hyperlink r:id="rId93" w:history="1">
        <w:r w:rsidRPr="00B7533C">
          <w:rPr>
            <w:rStyle w:val="a7"/>
            <w:rFonts w:eastAsia="Calibri"/>
            <w:lang w:val="en-US"/>
          </w:rPr>
          <w:t>www.developreading.com</w:t>
        </w:r>
      </w:hyperlink>
    </w:p>
    <w:p w:rsidR="002F7CE4" w:rsidRPr="00B7533C" w:rsidRDefault="002F7CE4" w:rsidP="00B7533C">
      <w:pPr>
        <w:rPr>
          <w:lang w:val="en-US"/>
        </w:rPr>
      </w:pPr>
      <w:r w:rsidRPr="00B7533C">
        <w:rPr>
          <w:lang w:val="en-US"/>
        </w:rPr>
        <w:t xml:space="preserve"> </w:t>
      </w:r>
      <w:hyperlink r:id="rId94" w:history="1">
        <w:r w:rsidRPr="00B7533C">
          <w:rPr>
            <w:rStyle w:val="a7"/>
            <w:rFonts w:eastAsia="Calibri"/>
            <w:lang w:val="en-US"/>
          </w:rPr>
          <w:t>www.jobproblems.com</w:t>
        </w:r>
      </w:hyperlink>
    </w:p>
    <w:p w:rsidR="002F7CE4" w:rsidRPr="00B7533C" w:rsidRDefault="002F7CE4" w:rsidP="00B7533C">
      <w:pPr>
        <w:rPr>
          <w:b/>
          <w:lang w:val="en-US"/>
        </w:rPr>
      </w:pPr>
      <w:r w:rsidRPr="00B7533C">
        <w:rPr>
          <w:b/>
          <w:lang w:val="en-US"/>
        </w:rPr>
        <w:t xml:space="preserve">                                                          Glossary </w:t>
      </w:r>
    </w:p>
    <w:p w:rsidR="002F7CE4" w:rsidRPr="00B7533C" w:rsidRDefault="002F7CE4" w:rsidP="00B7533C">
      <w:pPr>
        <w:rPr>
          <w:lang w:val="en-US"/>
        </w:rPr>
      </w:pPr>
      <w:r w:rsidRPr="00B7533C">
        <w:rPr>
          <w:b/>
          <w:lang w:val="en-US"/>
        </w:rPr>
        <w:t>PEER EVALUATION</w:t>
      </w:r>
      <w:r w:rsidRPr="00B7533C">
        <w:rPr>
          <w:lang w:val="en-US"/>
        </w:rPr>
        <w:t xml:space="preserve"> – evaluation of one’s writing by a groupmate</w:t>
      </w:r>
    </w:p>
    <w:p w:rsidR="002F7CE4" w:rsidRPr="00B7533C" w:rsidRDefault="002F7CE4" w:rsidP="00B7533C">
      <w:pPr>
        <w:rPr>
          <w:lang w:val="en-US"/>
        </w:rPr>
      </w:pPr>
      <w:r w:rsidRPr="00B7533C">
        <w:rPr>
          <w:lang w:val="en-US"/>
        </w:rPr>
        <w:t xml:space="preserve"> </w:t>
      </w:r>
      <w:r w:rsidRPr="00B7533C">
        <w:rPr>
          <w:b/>
          <w:lang w:val="en-US"/>
        </w:rPr>
        <w:t>SUBSTITUTION</w:t>
      </w:r>
      <w:r w:rsidRPr="00B7533C">
        <w:rPr>
          <w:lang w:val="en-US"/>
        </w:rPr>
        <w:t xml:space="preserve"> – replacement</w:t>
      </w:r>
    </w:p>
    <w:p w:rsidR="002F7CE4" w:rsidRPr="00B7533C" w:rsidRDefault="002F7CE4" w:rsidP="00B7533C">
      <w:pPr>
        <w:rPr>
          <w:lang w:val="en-US"/>
        </w:rPr>
      </w:pPr>
      <w:r w:rsidRPr="00B7533C">
        <w:rPr>
          <w:b/>
          <w:lang w:val="en-US"/>
        </w:rPr>
        <w:t xml:space="preserve"> REFERENCES</w:t>
      </w:r>
      <w:r w:rsidRPr="00B7533C">
        <w:rPr>
          <w:lang w:val="en-US"/>
        </w:rPr>
        <w:t xml:space="preserve"> – a source</w:t>
      </w:r>
    </w:p>
    <w:p w:rsidR="002F7CE4" w:rsidRPr="00B7533C" w:rsidRDefault="00ED6C23" w:rsidP="00B7533C">
      <w:pPr>
        <w:jc w:val="center"/>
        <w:rPr>
          <w:b/>
          <w:lang w:val="en-US"/>
        </w:rPr>
      </w:pPr>
      <w:r w:rsidRPr="00B7533C">
        <w:rPr>
          <w:b/>
          <w:lang w:val="en-US"/>
        </w:rPr>
        <w:t>LESSON #</w:t>
      </w:r>
      <w:r w:rsidR="00DD01DC">
        <w:rPr>
          <w:b/>
          <w:lang w:val="en-US"/>
        </w:rPr>
        <w:t xml:space="preserve"> 9</w:t>
      </w:r>
    </w:p>
    <w:p w:rsidR="002F7CE4" w:rsidRPr="00B7533C" w:rsidRDefault="002F7CE4" w:rsidP="00B7533C">
      <w:pPr>
        <w:rPr>
          <w:b/>
          <w:lang w:val="uz-Latn-UZ"/>
        </w:rPr>
      </w:pPr>
      <w:r w:rsidRPr="00B7533C">
        <w:rPr>
          <w:b/>
        </w:rPr>
        <w:t>Reading</w:t>
      </w:r>
    </w:p>
    <w:tbl>
      <w:tblPr>
        <w:tblStyle w:val="a8"/>
        <w:tblW w:w="0" w:type="auto"/>
        <w:tblLook w:val="04A0"/>
      </w:tblPr>
      <w:tblGrid>
        <w:gridCol w:w="2009"/>
        <w:gridCol w:w="7562"/>
      </w:tblGrid>
      <w:tr w:rsidR="002F7CE4" w:rsidRPr="00AE5DAE" w:rsidTr="002F7CE4">
        <w:tc>
          <w:tcPr>
            <w:tcW w:w="2093" w:type="dxa"/>
          </w:tcPr>
          <w:p w:rsidR="002F7CE4" w:rsidRPr="00B7533C" w:rsidRDefault="00ED6C23" w:rsidP="00DD01DC">
            <w:pPr>
              <w:rPr>
                <w:sz w:val="24"/>
                <w:szCs w:val="24"/>
                <w:lang w:val="uz-Latn-UZ"/>
              </w:rPr>
            </w:pPr>
            <w:r w:rsidRPr="00B7533C">
              <w:rPr>
                <w:sz w:val="24"/>
                <w:szCs w:val="24"/>
                <w:lang w:val="uz-Latn-UZ"/>
              </w:rPr>
              <w:t>Theme #</w:t>
            </w:r>
            <w:r w:rsidR="00DD01DC">
              <w:rPr>
                <w:sz w:val="24"/>
                <w:szCs w:val="24"/>
                <w:lang w:val="uz-Latn-UZ"/>
              </w:rPr>
              <w:t>9</w:t>
            </w:r>
          </w:p>
        </w:tc>
        <w:tc>
          <w:tcPr>
            <w:tcW w:w="8022" w:type="dxa"/>
          </w:tcPr>
          <w:p w:rsidR="002F7CE4" w:rsidRPr="00B7533C" w:rsidRDefault="002F7CE4" w:rsidP="00B7533C">
            <w:pPr>
              <w:rPr>
                <w:b/>
                <w:sz w:val="24"/>
                <w:szCs w:val="24"/>
                <w:lang w:val="uz-Latn-UZ"/>
              </w:rPr>
            </w:pPr>
            <w:r w:rsidRPr="00B7533C">
              <w:rPr>
                <w:b/>
                <w:sz w:val="24"/>
                <w:szCs w:val="24"/>
                <w:lang w:val="uz-Latn-UZ"/>
              </w:rPr>
              <w:t>Relations: Common Problems with Roommates and How to Deal</w:t>
            </w:r>
          </w:p>
        </w:tc>
      </w:tr>
    </w:tbl>
    <w:p w:rsidR="002F7CE4" w:rsidRPr="00B7533C" w:rsidRDefault="002F7CE4" w:rsidP="00B7533C">
      <w:pPr>
        <w:rPr>
          <w:lang w:val="uz-Latn-UZ"/>
        </w:rPr>
      </w:pPr>
    </w:p>
    <w:tbl>
      <w:tblPr>
        <w:tblStyle w:val="a8"/>
        <w:tblW w:w="0" w:type="auto"/>
        <w:tblLook w:val="04A0"/>
      </w:tblPr>
      <w:tblGrid>
        <w:gridCol w:w="2133"/>
        <w:gridCol w:w="2219"/>
        <w:gridCol w:w="5219"/>
      </w:tblGrid>
      <w:tr w:rsidR="002F7CE4" w:rsidRPr="00B7533C" w:rsidTr="002F7CE4">
        <w:tc>
          <w:tcPr>
            <w:tcW w:w="4595" w:type="dxa"/>
            <w:gridSpan w:val="2"/>
            <w:tcBorders>
              <w:right w:val="single" w:sz="4" w:space="0" w:color="auto"/>
            </w:tcBorders>
          </w:tcPr>
          <w:p w:rsidR="002F7CE4" w:rsidRPr="00B7533C" w:rsidRDefault="002F7CE4" w:rsidP="00DD01DC">
            <w:pPr>
              <w:rPr>
                <w:sz w:val="24"/>
                <w:szCs w:val="24"/>
                <w:lang w:val="uz-Latn-UZ"/>
              </w:rPr>
            </w:pPr>
            <w:r w:rsidRPr="00B7533C">
              <w:rPr>
                <w:sz w:val="24"/>
                <w:szCs w:val="24"/>
                <w:lang w:val="uz-Latn-UZ"/>
              </w:rPr>
              <w:lastRenderedPageBreak/>
              <w:t xml:space="preserve">Length: </w:t>
            </w:r>
            <w:r w:rsidR="00DD01DC">
              <w:rPr>
                <w:sz w:val="24"/>
                <w:szCs w:val="24"/>
                <w:lang w:val="uz-Latn-UZ"/>
              </w:rPr>
              <w:t>2</w:t>
            </w:r>
          </w:p>
        </w:tc>
        <w:tc>
          <w:tcPr>
            <w:tcW w:w="5520" w:type="dxa"/>
            <w:tcBorders>
              <w:left w:val="single" w:sz="4" w:space="0" w:color="auto"/>
            </w:tcBorders>
          </w:tcPr>
          <w:p w:rsidR="002F7CE4" w:rsidRPr="00B7533C" w:rsidRDefault="002F7CE4" w:rsidP="00B4349A">
            <w:pPr>
              <w:rPr>
                <w:sz w:val="24"/>
                <w:szCs w:val="24"/>
                <w:lang w:val="uz-Latn-UZ"/>
              </w:rPr>
            </w:pPr>
            <w:r w:rsidRPr="00B7533C">
              <w:rPr>
                <w:sz w:val="24"/>
                <w:szCs w:val="24"/>
                <w:lang w:val="uz-Latn-UZ"/>
              </w:rPr>
              <w:t>Number of Students</w:t>
            </w:r>
          </w:p>
        </w:tc>
      </w:tr>
      <w:tr w:rsidR="002F7CE4" w:rsidRPr="00B7533C" w:rsidTr="002F7CE4">
        <w:tc>
          <w:tcPr>
            <w:tcW w:w="10115" w:type="dxa"/>
            <w:gridSpan w:val="3"/>
          </w:tcPr>
          <w:p w:rsidR="002F7CE4" w:rsidRPr="00B7533C" w:rsidRDefault="002F7CE4" w:rsidP="00B7533C">
            <w:pPr>
              <w:rPr>
                <w:sz w:val="24"/>
                <w:szCs w:val="24"/>
                <w:lang w:val="uz-Latn-UZ"/>
              </w:rPr>
            </w:pPr>
            <w:r w:rsidRPr="00B7533C">
              <w:rPr>
                <w:sz w:val="24"/>
                <w:szCs w:val="24"/>
                <w:lang w:val="uz-Latn-UZ"/>
              </w:rPr>
              <w:t>Lesson Outline</w:t>
            </w:r>
          </w:p>
          <w:p w:rsidR="002F7CE4" w:rsidRPr="00B7533C" w:rsidRDefault="002F7CE4" w:rsidP="00B7533C">
            <w:pPr>
              <w:rPr>
                <w:sz w:val="24"/>
                <w:szCs w:val="24"/>
                <w:lang w:val="uz-Latn-UZ"/>
              </w:rPr>
            </w:pPr>
            <w:r w:rsidRPr="00B7533C">
              <w:rPr>
                <w:sz w:val="24"/>
                <w:szCs w:val="24"/>
                <w:lang w:val="uz-Latn-UZ"/>
              </w:rPr>
              <w:t xml:space="preserve">1.  Warm-up </w:t>
            </w:r>
          </w:p>
          <w:p w:rsidR="002F7CE4" w:rsidRPr="00B7533C" w:rsidRDefault="002F7CE4" w:rsidP="00B7533C">
            <w:pPr>
              <w:rPr>
                <w:sz w:val="24"/>
                <w:szCs w:val="24"/>
                <w:lang w:val="uz-Latn-UZ"/>
              </w:rPr>
            </w:pPr>
            <w:r w:rsidRPr="00B7533C">
              <w:rPr>
                <w:sz w:val="24"/>
                <w:szCs w:val="24"/>
                <w:lang w:val="uz-Latn-UZ"/>
              </w:rPr>
              <w:t xml:space="preserve">2.  Activity 1. Discussion </w:t>
            </w:r>
          </w:p>
          <w:p w:rsidR="002F7CE4" w:rsidRPr="00B7533C" w:rsidRDefault="002F7CE4" w:rsidP="00B7533C">
            <w:pPr>
              <w:rPr>
                <w:sz w:val="24"/>
                <w:szCs w:val="24"/>
                <w:lang w:val="uz-Latn-UZ"/>
              </w:rPr>
            </w:pPr>
            <w:r w:rsidRPr="00B7533C">
              <w:rPr>
                <w:sz w:val="24"/>
                <w:szCs w:val="24"/>
                <w:lang w:val="uz-Latn-UZ"/>
              </w:rPr>
              <w:t xml:space="preserve">3.  Activity 2. Case Study </w:t>
            </w:r>
          </w:p>
          <w:p w:rsidR="002F7CE4" w:rsidRPr="00B7533C" w:rsidRDefault="002F7CE4" w:rsidP="00B7533C">
            <w:pPr>
              <w:rPr>
                <w:sz w:val="24"/>
                <w:szCs w:val="24"/>
                <w:lang w:val="uz-Latn-UZ"/>
              </w:rPr>
            </w:pPr>
            <w:r w:rsidRPr="00B7533C">
              <w:rPr>
                <w:sz w:val="24"/>
                <w:szCs w:val="24"/>
                <w:lang w:val="uz-Latn-UZ"/>
              </w:rPr>
              <w:t>4.  Activity 3. Reading 1 (True/False)</w:t>
            </w:r>
          </w:p>
          <w:p w:rsidR="002F7CE4" w:rsidRPr="00B7533C" w:rsidRDefault="002F7CE4" w:rsidP="00B7533C">
            <w:pPr>
              <w:rPr>
                <w:sz w:val="24"/>
                <w:szCs w:val="24"/>
                <w:lang w:val="uz-Latn-UZ"/>
              </w:rPr>
            </w:pPr>
            <w:r w:rsidRPr="00B7533C">
              <w:rPr>
                <w:sz w:val="24"/>
                <w:szCs w:val="24"/>
                <w:lang w:val="uz-Latn-UZ"/>
              </w:rPr>
              <w:t>5.  Activity 4. Post –reading activity (Matching Solutions to the Problems)</w:t>
            </w:r>
          </w:p>
          <w:p w:rsidR="002F7CE4" w:rsidRPr="00B7533C" w:rsidRDefault="002F7CE4" w:rsidP="00B7533C">
            <w:pPr>
              <w:rPr>
                <w:sz w:val="24"/>
                <w:szCs w:val="24"/>
                <w:lang w:val="uz-Latn-UZ"/>
              </w:rPr>
            </w:pPr>
            <w:r w:rsidRPr="00B7533C">
              <w:rPr>
                <w:sz w:val="24"/>
                <w:szCs w:val="24"/>
                <w:lang w:val="uz-Latn-UZ"/>
              </w:rPr>
              <w:t>6.  Activity 5. Discusion</w:t>
            </w:r>
          </w:p>
          <w:p w:rsidR="002F7CE4" w:rsidRPr="00B7533C" w:rsidRDefault="002F7CE4" w:rsidP="00B7533C">
            <w:pPr>
              <w:rPr>
                <w:sz w:val="24"/>
                <w:szCs w:val="24"/>
                <w:lang w:val="uz-Latn-UZ"/>
              </w:rPr>
            </w:pPr>
            <w:r w:rsidRPr="00B7533C">
              <w:rPr>
                <w:sz w:val="24"/>
                <w:szCs w:val="24"/>
                <w:lang w:val="uz-Latn-UZ"/>
              </w:rPr>
              <w:t>7.  Summary</w:t>
            </w:r>
          </w:p>
        </w:tc>
      </w:tr>
      <w:tr w:rsidR="002F7CE4" w:rsidRPr="00AE5DAE" w:rsidTr="002F7CE4">
        <w:tc>
          <w:tcPr>
            <w:tcW w:w="10115" w:type="dxa"/>
            <w:gridSpan w:val="3"/>
          </w:tcPr>
          <w:p w:rsidR="002F7CE4" w:rsidRPr="00B7533C" w:rsidRDefault="002F7CE4" w:rsidP="00B7533C">
            <w:pPr>
              <w:rPr>
                <w:sz w:val="24"/>
                <w:szCs w:val="24"/>
                <w:lang w:val="uz-Latn-UZ"/>
              </w:rPr>
            </w:pPr>
            <w:r w:rsidRPr="00B7533C">
              <w:rPr>
                <w:sz w:val="24"/>
                <w:szCs w:val="24"/>
                <w:lang w:val="uz-Latn-UZ"/>
              </w:rPr>
              <w:t xml:space="preserve">The aіm: </w:t>
            </w:r>
          </w:p>
          <w:p w:rsidR="002F7CE4" w:rsidRPr="00B7533C" w:rsidRDefault="002F7CE4" w:rsidP="00B7533C">
            <w:pPr>
              <w:rPr>
                <w:sz w:val="24"/>
                <w:szCs w:val="24"/>
                <w:lang w:val="uz-Latn-UZ"/>
              </w:rPr>
            </w:pPr>
            <w:r w:rsidRPr="00B7533C">
              <w:rPr>
                <w:sz w:val="24"/>
                <w:szCs w:val="24"/>
                <w:lang w:val="uz-Latn-UZ"/>
              </w:rPr>
              <w:t>by the end of the lesson students will be able to to think deeply and analyze the case</w:t>
            </w:r>
          </w:p>
        </w:tc>
      </w:tr>
      <w:tr w:rsidR="002F7CE4" w:rsidRPr="00AE5DAE" w:rsidTr="002F7CE4">
        <w:tc>
          <w:tcPr>
            <w:tcW w:w="10115" w:type="dxa"/>
            <w:gridSpan w:val="3"/>
          </w:tcPr>
          <w:p w:rsidR="002F7CE4" w:rsidRPr="00B7533C" w:rsidRDefault="002F7CE4" w:rsidP="00B7533C">
            <w:pPr>
              <w:rPr>
                <w:sz w:val="24"/>
                <w:szCs w:val="24"/>
                <w:lang w:val="uz-Latn-UZ"/>
              </w:rPr>
            </w:pPr>
            <w:r w:rsidRPr="00B7533C">
              <w:rPr>
                <w:sz w:val="24"/>
                <w:szCs w:val="24"/>
                <w:lang w:val="uz-Latn-UZ"/>
              </w:rPr>
              <w:t xml:space="preserve">Objectives: </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 xml:space="preserve">to give students an opportunity to discuss and provide possible solutions to problems in </w:t>
            </w:r>
          </w:p>
          <w:p w:rsidR="002F7CE4" w:rsidRPr="00B7533C" w:rsidRDefault="002F7CE4" w:rsidP="00B7533C">
            <w:pPr>
              <w:rPr>
                <w:sz w:val="24"/>
                <w:szCs w:val="24"/>
                <w:lang w:val="uz-Latn-UZ"/>
              </w:rPr>
            </w:pPr>
            <w:r w:rsidRPr="00B7533C">
              <w:rPr>
                <w:sz w:val="24"/>
                <w:szCs w:val="24"/>
                <w:lang w:val="uz-Latn-UZ"/>
              </w:rPr>
              <w:t>the article</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to give learners an opportunity to concentrate on the topic being discussed;</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to help students practice problem-solving skills</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 xml:space="preserve">  to make the learners to think deeply and analyze the case.</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to develop learners’ reading strategy.</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 xml:space="preserve">  to help learners practice True/False.</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to develop learners’ reading strategy.</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 xml:space="preserve">  to help learners practice matching techniques.</w:t>
            </w:r>
          </w:p>
          <w:p w:rsidR="002F7CE4" w:rsidRPr="00B7533C" w:rsidRDefault="002F7CE4" w:rsidP="00B7533C">
            <w:pPr>
              <w:pStyle w:val="a3"/>
              <w:numPr>
                <w:ilvl w:val="0"/>
                <w:numId w:val="113"/>
              </w:numPr>
              <w:spacing w:after="0" w:line="240" w:lineRule="auto"/>
              <w:rPr>
                <w:rFonts w:ascii="Times New Roman" w:hAnsi="Times New Roman"/>
                <w:sz w:val="24"/>
                <w:szCs w:val="24"/>
                <w:lang w:val="uz-Latn-UZ"/>
              </w:rPr>
            </w:pPr>
            <w:r w:rsidRPr="00B7533C">
              <w:rPr>
                <w:rFonts w:ascii="Times New Roman" w:hAnsi="Times New Roman"/>
                <w:sz w:val="24"/>
                <w:szCs w:val="24"/>
                <w:lang w:val="uz-Latn-UZ"/>
              </w:rPr>
              <w:t xml:space="preserve">  to develop learners’ team-working skills.</w:t>
            </w:r>
          </w:p>
          <w:p w:rsidR="002F7CE4" w:rsidRPr="00B7533C" w:rsidRDefault="002F7CE4" w:rsidP="00B7533C">
            <w:pPr>
              <w:rPr>
                <w:sz w:val="24"/>
                <w:szCs w:val="24"/>
                <w:lang w:val="uz-Latn-UZ"/>
              </w:rPr>
            </w:pPr>
            <w:r w:rsidRPr="00B7533C">
              <w:rPr>
                <w:sz w:val="24"/>
                <w:szCs w:val="24"/>
                <w:lang w:val="uz-Latn-UZ"/>
              </w:rPr>
              <w:t xml:space="preserve">  to give learners an opportunity to summarize the topic.</w:t>
            </w:r>
          </w:p>
        </w:tc>
      </w:tr>
      <w:tr w:rsidR="002F7CE4" w:rsidRPr="00AE5DAE" w:rsidTr="002F7CE4">
        <w:tc>
          <w:tcPr>
            <w:tcW w:w="2217" w:type="dxa"/>
            <w:tcBorders>
              <w:right w:val="single" w:sz="4" w:space="0" w:color="auto"/>
            </w:tcBorders>
          </w:tcPr>
          <w:p w:rsidR="002F7CE4" w:rsidRPr="00B7533C" w:rsidRDefault="002F7CE4" w:rsidP="00B7533C">
            <w:pPr>
              <w:rPr>
                <w:sz w:val="24"/>
                <w:szCs w:val="24"/>
                <w:lang w:val="uz-Latn-UZ"/>
              </w:rPr>
            </w:pPr>
            <w:r w:rsidRPr="00B7533C">
              <w:rPr>
                <w:sz w:val="24"/>
                <w:szCs w:val="24"/>
                <w:lang w:val="uz-Latn-UZ"/>
              </w:rPr>
              <w:t>Activity Type:</w:t>
            </w:r>
          </w:p>
        </w:tc>
        <w:tc>
          <w:tcPr>
            <w:tcW w:w="7898" w:type="dxa"/>
            <w:gridSpan w:val="2"/>
            <w:tcBorders>
              <w:left w:val="single" w:sz="4" w:space="0" w:color="auto"/>
            </w:tcBorders>
          </w:tcPr>
          <w:p w:rsidR="002F7CE4" w:rsidRPr="00B7533C" w:rsidRDefault="002F7CE4" w:rsidP="00B7533C">
            <w:pPr>
              <w:rPr>
                <w:sz w:val="24"/>
                <w:szCs w:val="24"/>
                <w:lang w:val="uz-Latn-UZ"/>
              </w:rPr>
            </w:pPr>
            <w:r w:rsidRPr="00B7533C">
              <w:rPr>
                <w:sz w:val="24"/>
                <w:szCs w:val="24"/>
                <w:lang w:val="uz-Latn-UZ"/>
              </w:rPr>
              <w:t>Individual, small group, whole class (teacher-students)</w:t>
            </w:r>
          </w:p>
        </w:tc>
      </w:tr>
    </w:tbl>
    <w:p w:rsidR="002F7CE4" w:rsidRPr="00B7533C" w:rsidRDefault="002F7CE4" w:rsidP="00B7533C">
      <w:pPr>
        <w:rPr>
          <w:b/>
          <w:lang w:val="uz-Latn-UZ"/>
        </w:rPr>
      </w:pPr>
      <w:r w:rsidRPr="00B7533C">
        <w:rPr>
          <w:b/>
          <w:lang w:val="uz-Latn-UZ"/>
        </w:rPr>
        <w:t xml:space="preserve">Lead-in </w:t>
      </w:r>
    </w:p>
    <w:p w:rsidR="002F7CE4" w:rsidRPr="00B7533C" w:rsidRDefault="002F7CE4" w:rsidP="00B7533C">
      <w:pPr>
        <w:rPr>
          <w:lang w:val="uz-Latn-UZ"/>
        </w:rPr>
      </w:pPr>
      <w:r w:rsidRPr="00B7533C">
        <w:rPr>
          <w:lang w:val="uz-Latn-UZ"/>
        </w:rPr>
        <w:t>Time:  5 min</w:t>
      </w:r>
    </w:p>
    <w:p w:rsidR="002F7CE4" w:rsidRPr="00B7533C" w:rsidRDefault="002F7CE4" w:rsidP="00B7533C">
      <w:pPr>
        <w:rPr>
          <w:lang w:val="uz-Latn-UZ"/>
        </w:rPr>
      </w:pPr>
      <w:r w:rsidRPr="00B7533C">
        <w:rPr>
          <w:lang w:val="uz-Latn-UZ"/>
        </w:rPr>
        <w:t>Materials: Laptop, OHP, Power Point slides</w:t>
      </w:r>
    </w:p>
    <w:p w:rsidR="002F7CE4" w:rsidRPr="00B7533C" w:rsidRDefault="002F7CE4" w:rsidP="00B7533C">
      <w:pPr>
        <w:rPr>
          <w:lang w:val="uz-Latn-UZ"/>
        </w:rPr>
      </w:pPr>
      <w:r w:rsidRPr="00B7533C">
        <w:rPr>
          <w:lang w:val="uz-Latn-UZ"/>
        </w:rPr>
        <w:t xml:space="preserve">Procedure </w:t>
      </w:r>
    </w:p>
    <w:p w:rsidR="002F7CE4" w:rsidRPr="00B7533C" w:rsidRDefault="002F7CE4" w:rsidP="00B7533C">
      <w:pPr>
        <w:pStyle w:val="a3"/>
        <w:numPr>
          <w:ilvl w:val="0"/>
          <w:numId w:val="114"/>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Start playing the slides of Power Point;</w:t>
      </w:r>
    </w:p>
    <w:p w:rsidR="002F7CE4" w:rsidRPr="00B7533C" w:rsidRDefault="002F7CE4" w:rsidP="00B7533C">
      <w:pPr>
        <w:pStyle w:val="a3"/>
        <w:numPr>
          <w:ilvl w:val="0"/>
          <w:numId w:val="114"/>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Ask students to guess the topic after the three slides.</w:t>
      </w:r>
    </w:p>
    <w:p w:rsidR="002F7CE4" w:rsidRPr="00B7533C" w:rsidRDefault="002F7CE4" w:rsidP="00B7533C">
      <w:pPr>
        <w:pStyle w:val="a3"/>
        <w:spacing w:line="240" w:lineRule="auto"/>
        <w:rPr>
          <w:rFonts w:ascii="Times New Roman" w:hAnsi="Times New Roman"/>
          <w:b/>
          <w:sz w:val="24"/>
          <w:szCs w:val="24"/>
          <w:lang w:val="uz-Latn-UZ"/>
        </w:rPr>
      </w:pPr>
      <w:r w:rsidRPr="00B7533C">
        <w:rPr>
          <w:rFonts w:ascii="Times New Roman" w:hAnsi="Times New Roman"/>
          <w:b/>
          <w:sz w:val="24"/>
          <w:szCs w:val="24"/>
          <w:lang w:val="uz-Latn-UZ"/>
        </w:rPr>
        <w:t xml:space="preserve">Activity 1. Discussion </w:t>
      </w:r>
    </w:p>
    <w:p w:rsidR="002F7CE4" w:rsidRPr="00B7533C" w:rsidRDefault="002F7CE4" w:rsidP="00B7533C">
      <w:pPr>
        <w:pStyle w:val="a3"/>
        <w:spacing w:line="240" w:lineRule="auto"/>
        <w:rPr>
          <w:rFonts w:ascii="Times New Roman" w:hAnsi="Times New Roman"/>
          <w:b/>
          <w:sz w:val="24"/>
          <w:szCs w:val="24"/>
          <w:lang w:val="uz-Latn-UZ"/>
        </w:rPr>
      </w:pPr>
      <w:r w:rsidRPr="00B7533C">
        <w:rPr>
          <w:rFonts w:ascii="Times New Roman" w:hAnsi="Times New Roman"/>
          <w:b/>
          <w:sz w:val="24"/>
          <w:szCs w:val="24"/>
          <w:lang w:val="uz-Latn-UZ"/>
        </w:rPr>
        <w:t xml:space="preserve">Objectives: </w:t>
      </w:r>
    </w:p>
    <w:p w:rsidR="002F7CE4" w:rsidRPr="00B7533C" w:rsidRDefault="002F7CE4" w:rsidP="00B7533C">
      <w:pPr>
        <w:pStyle w:val="a3"/>
        <w:numPr>
          <w:ilvl w:val="0"/>
          <w:numId w:val="119"/>
        </w:numPr>
        <w:spacing w:after="200" w:line="240" w:lineRule="auto"/>
        <w:ind w:left="426" w:firstLine="0"/>
        <w:rPr>
          <w:rFonts w:ascii="Times New Roman" w:hAnsi="Times New Roman"/>
          <w:sz w:val="24"/>
          <w:szCs w:val="24"/>
          <w:lang w:val="uz-Latn-UZ"/>
        </w:rPr>
      </w:pPr>
      <w:r w:rsidRPr="00B7533C">
        <w:rPr>
          <w:rFonts w:ascii="Times New Roman" w:hAnsi="Times New Roman"/>
          <w:sz w:val="24"/>
          <w:szCs w:val="24"/>
          <w:lang w:val="uz-Latn-UZ"/>
        </w:rPr>
        <w:t>to give learners an opportunity to concentrate on the topic being discussed;</w:t>
      </w:r>
    </w:p>
    <w:p w:rsidR="002F7CE4" w:rsidRPr="00B7533C" w:rsidRDefault="002F7CE4" w:rsidP="00B7533C">
      <w:pPr>
        <w:pStyle w:val="a3"/>
        <w:numPr>
          <w:ilvl w:val="0"/>
          <w:numId w:val="118"/>
        </w:numPr>
        <w:spacing w:after="200" w:line="240" w:lineRule="auto"/>
        <w:ind w:left="426" w:firstLine="0"/>
        <w:rPr>
          <w:rFonts w:ascii="Times New Roman" w:hAnsi="Times New Roman"/>
          <w:sz w:val="24"/>
          <w:szCs w:val="24"/>
          <w:lang w:val="uz-Latn-UZ"/>
        </w:rPr>
      </w:pPr>
      <w:r w:rsidRPr="00B7533C">
        <w:rPr>
          <w:rFonts w:ascii="Times New Roman" w:hAnsi="Times New Roman"/>
          <w:sz w:val="24"/>
          <w:szCs w:val="24"/>
          <w:lang w:val="uz-Latn-UZ"/>
        </w:rPr>
        <w:t>to help students practice problem-solving skills</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 xml:space="preserve">Time:  15 min </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Materials: Laptop, OHP, PowerPoint slides</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Procedure:</w:t>
      </w:r>
    </w:p>
    <w:p w:rsidR="002F7CE4" w:rsidRPr="00B7533C" w:rsidRDefault="002F7CE4" w:rsidP="00B7533C">
      <w:pPr>
        <w:pStyle w:val="a3"/>
        <w:numPr>
          <w:ilvl w:val="0"/>
          <w:numId w:val="117"/>
        </w:numPr>
        <w:spacing w:after="200" w:line="240" w:lineRule="auto"/>
        <w:ind w:left="284" w:firstLine="0"/>
        <w:rPr>
          <w:rFonts w:ascii="Times New Roman" w:hAnsi="Times New Roman"/>
          <w:sz w:val="24"/>
          <w:szCs w:val="24"/>
          <w:lang w:val="uz-Latn-UZ"/>
        </w:rPr>
      </w:pPr>
      <w:r w:rsidRPr="00B7533C">
        <w:rPr>
          <w:rFonts w:ascii="Times New Roman" w:hAnsi="Times New Roman"/>
          <w:sz w:val="24"/>
          <w:szCs w:val="24"/>
          <w:lang w:val="uz-Latn-UZ"/>
        </w:rPr>
        <w:t xml:space="preserve">Continue playing the slides; </w:t>
      </w:r>
    </w:p>
    <w:p w:rsidR="002F7CE4" w:rsidRPr="00B4349A" w:rsidRDefault="002F7CE4" w:rsidP="00B7533C">
      <w:pPr>
        <w:pStyle w:val="a3"/>
        <w:numPr>
          <w:ilvl w:val="0"/>
          <w:numId w:val="116"/>
        </w:numPr>
        <w:spacing w:after="200" w:line="240" w:lineRule="auto"/>
        <w:ind w:left="284" w:firstLine="0"/>
        <w:rPr>
          <w:rFonts w:ascii="Times New Roman" w:hAnsi="Times New Roman"/>
          <w:sz w:val="24"/>
          <w:szCs w:val="24"/>
          <w:lang w:val="uz-Latn-UZ"/>
        </w:rPr>
      </w:pPr>
      <w:r w:rsidRPr="00B4349A">
        <w:rPr>
          <w:rFonts w:ascii="Times New Roman" w:hAnsi="Times New Roman"/>
          <w:sz w:val="24"/>
          <w:szCs w:val="24"/>
          <w:lang w:val="uz-Latn-UZ"/>
        </w:rPr>
        <w:t>Ask the learners to work in groups and list all possible problems  one might face living with roommates;</w:t>
      </w:r>
    </w:p>
    <w:p w:rsidR="002F7CE4" w:rsidRPr="00B7533C" w:rsidRDefault="002F7CE4" w:rsidP="00B7533C">
      <w:pPr>
        <w:pStyle w:val="a3"/>
        <w:numPr>
          <w:ilvl w:val="0"/>
          <w:numId w:val="115"/>
        </w:numPr>
        <w:spacing w:after="200" w:line="240" w:lineRule="auto"/>
        <w:ind w:left="284" w:firstLine="0"/>
        <w:rPr>
          <w:rFonts w:ascii="Times New Roman" w:hAnsi="Times New Roman"/>
          <w:sz w:val="24"/>
          <w:szCs w:val="24"/>
          <w:lang w:val="uz-Latn-UZ"/>
        </w:rPr>
      </w:pPr>
      <w:r w:rsidRPr="00B7533C">
        <w:rPr>
          <w:rFonts w:ascii="Times New Roman" w:hAnsi="Times New Roman"/>
          <w:sz w:val="24"/>
          <w:szCs w:val="24"/>
          <w:lang w:val="uz-Latn-UZ"/>
        </w:rPr>
        <w:t>Encourage the groups to share their answers;</w:t>
      </w:r>
    </w:p>
    <w:p w:rsidR="002F7CE4" w:rsidRPr="00B4349A" w:rsidRDefault="002F7CE4" w:rsidP="00B7533C">
      <w:pPr>
        <w:pStyle w:val="a3"/>
        <w:numPr>
          <w:ilvl w:val="0"/>
          <w:numId w:val="121"/>
        </w:numPr>
        <w:spacing w:after="200" w:line="240" w:lineRule="auto"/>
        <w:ind w:left="1080" w:firstLine="0"/>
        <w:rPr>
          <w:rFonts w:ascii="Times New Roman" w:hAnsi="Times New Roman"/>
          <w:sz w:val="24"/>
          <w:szCs w:val="24"/>
          <w:lang w:val="uz-Latn-UZ"/>
        </w:rPr>
      </w:pPr>
      <w:r w:rsidRPr="00B4349A">
        <w:rPr>
          <w:rFonts w:ascii="Times New Roman" w:hAnsi="Times New Roman"/>
          <w:sz w:val="24"/>
          <w:szCs w:val="24"/>
          <w:lang w:val="uz-Latn-UZ"/>
        </w:rPr>
        <w:t>Continue  playing  the  slides  and  introduce  some  possible  problems  roommates  might  face living together;</w:t>
      </w:r>
    </w:p>
    <w:p w:rsidR="002F7CE4" w:rsidRPr="00B4349A" w:rsidRDefault="002F7CE4" w:rsidP="00B7533C">
      <w:pPr>
        <w:pStyle w:val="a3"/>
        <w:numPr>
          <w:ilvl w:val="0"/>
          <w:numId w:val="120"/>
        </w:numPr>
        <w:spacing w:after="200" w:line="240" w:lineRule="auto"/>
        <w:ind w:left="1080" w:firstLine="0"/>
        <w:rPr>
          <w:rFonts w:ascii="Times New Roman" w:hAnsi="Times New Roman"/>
          <w:sz w:val="24"/>
          <w:szCs w:val="24"/>
          <w:lang w:val="uz-Latn-UZ"/>
        </w:rPr>
      </w:pPr>
      <w:r w:rsidRPr="00B4349A">
        <w:rPr>
          <w:rFonts w:ascii="Times New Roman" w:hAnsi="Times New Roman"/>
          <w:sz w:val="24"/>
          <w:szCs w:val="24"/>
          <w:lang w:val="uz-Latn-UZ"/>
        </w:rPr>
        <w:t>Ask the learners to keep on working in the same groups and discuss possible solutions to deal with these problems;</w:t>
      </w:r>
    </w:p>
    <w:p w:rsidR="002F7CE4" w:rsidRPr="00B7533C" w:rsidRDefault="002F7CE4" w:rsidP="00B7533C">
      <w:pPr>
        <w:pStyle w:val="a3"/>
        <w:numPr>
          <w:ilvl w:val="0"/>
          <w:numId w:val="120"/>
        </w:numPr>
        <w:spacing w:after="200" w:line="240" w:lineRule="auto"/>
        <w:ind w:left="709" w:firstLine="0"/>
        <w:rPr>
          <w:rFonts w:ascii="Times New Roman" w:hAnsi="Times New Roman"/>
          <w:sz w:val="24"/>
          <w:szCs w:val="24"/>
          <w:lang w:val="uz-Latn-UZ"/>
        </w:rPr>
      </w:pPr>
      <w:r w:rsidRPr="00B7533C">
        <w:rPr>
          <w:rFonts w:ascii="Times New Roman" w:hAnsi="Times New Roman"/>
          <w:sz w:val="24"/>
          <w:szCs w:val="24"/>
          <w:lang w:val="uz-Latn-UZ"/>
        </w:rPr>
        <w:t>After the groups share their answers, finish the presentation with suggestions for roommates.</w:t>
      </w:r>
    </w:p>
    <w:p w:rsidR="002F7CE4" w:rsidRPr="00B7533C" w:rsidRDefault="002F7CE4" w:rsidP="00B7533C">
      <w:pPr>
        <w:pStyle w:val="a3"/>
        <w:spacing w:line="240" w:lineRule="auto"/>
        <w:ind w:left="142"/>
        <w:rPr>
          <w:rFonts w:ascii="Times New Roman" w:hAnsi="Times New Roman"/>
          <w:b/>
          <w:sz w:val="24"/>
          <w:szCs w:val="24"/>
          <w:lang w:val="uz-Latn-UZ"/>
        </w:rPr>
      </w:pPr>
      <w:r w:rsidRPr="00B7533C">
        <w:rPr>
          <w:rFonts w:ascii="Times New Roman" w:hAnsi="Times New Roman"/>
          <w:b/>
          <w:sz w:val="24"/>
          <w:szCs w:val="24"/>
          <w:lang w:val="uz-Latn-UZ"/>
        </w:rPr>
        <w:t xml:space="preserve">Activity 2. Case Study </w:t>
      </w:r>
    </w:p>
    <w:p w:rsidR="002F7CE4" w:rsidRPr="00B7533C" w:rsidRDefault="002F7CE4" w:rsidP="00B7533C">
      <w:pPr>
        <w:pStyle w:val="a3"/>
        <w:spacing w:line="240" w:lineRule="auto"/>
        <w:ind w:left="142"/>
        <w:rPr>
          <w:rFonts w:ascii="Times New Roman" w:hAnsi="Times New Roman"/>
          <w:sz w:val="24"/>
          <w:szCs w:val="24"/>
          <w:lang w:val="uz-Latn-UZ"/>
        </w:rPr>
      </w:pPr>
      <w:r w:rsidRPr="00B7533C">
        <w:rPr>
          <w:rFonts w:ascii="Times New Roman" w:hAnsi="Times New Roman"/>
          <w:sz w:val="24"/>
          <w:szCs w:val="24"/>
          <w:lang w:val="uz-Latn-UZ"/>
        </w:rPr>
        <w:t>Objectives: To make the learners to think deeply and analyze the case.</w:t>
      </w:r>
    </w:p>
    <w:p w:rsidR="002F7CE4" w:rsidRPr="00B7533C" w:rsidRDefault="002F7CE4" w:rsidP="00B7533C">
      <w:pPr>
        <w:pStyle w:val="a3"/>
        <w:spacing w:line="240" w:lineRule="auto"/>
        <w:ind w:left="142"/>
        <w:rPr>
          <w:rFonts w:ascii="Times New Roman" w:hAnsi="Times New Roman"/>
          <w:sz w:val="24"/>
          <w:szCs w:val="24"/>
          <w:lang w:val="uz-Latn-UZ"/>
        </w:rPr>
      </w:pPr>
      <w:r w:rsidRPr="00B7533C">
        <w:rPr>
          <w:rFonts w:ascii="Times New Roman" w:hAnsi="Times New Roman"/>
          <w:sz w:val="24"/>
          <w:szCs w:val="24"/>
          <w:lang w:val="uz-Latn-UZ"/>
        </w:rPr>
        <w:t>Time:    10 min</w:t>
      </w:r>
    </w:p>
    <w:p w:rsidR="002F7CE4" w:rsidRPr="00B7533C" w:rsidRDefault="002F7CE4" w:rsidP="00B7533C">
      <w:pPr>
        <w:pStyle w:val="a3"/>
        <w:spacing w:line="240" w:lineRule="auto"/>
        <w:ind w:left="142"/>
        <w:rPr>
          <w:rFonts w:ascii="Times New Roman" w:hAnsi="Times New Roman"/>
          <w:sz w:val="24"/>
          <w:szCs w:val="24"/>
          <w:lang w:val="uz-Latn-UZ"/>
        </w:rPr>
      </w:pPr>
      <w:r w:rsidRPr="00B7533C">
        <w:rPr>
          <w:rFonts w:ascii="Times New Roman" w:hAnsi="Times New Roman"/>
          <w:sz w:val="24"/>
          <w:szCs w:val="24"/>
          <w:lang w:val="uz-Latn-UZ"/>
        </w:rPr>
        <w:t>Materials: Handout 1</w:t>
      </w:r>
    </w:p>
    <w:p w:rsidR="002F7CE4" w:rsidRPr="00B7533C" w:rsidRDefault="002F7CE4" w:rsidP="00B7533C">
      <w:pPr>
        <w:pStyle w:val="a3"/>
        <w:spacing w:line="240" w:lineRule="auto"/>
        <w:ind w:left="142"/>
        <w:rPr>
          <w:rFonts w:ascii="Times New Roman" w:hAnsi="Times New Roman"/>
          <w:sz w:val="24"/>
          <w:szCs w:val="24"/>
          <w:lang w:val="uz-Latn-UZ"/>
        </w:rPr>
      </w:pPr>
      <w:r w:rsidRPr="00B7533C">
        <w:rPr>
          <w:rFonts w:ascii="Times New Roman" w:hAnsi="Times New Roman"/>
          <w:sz w:val="24"/>
          <w:szCs w:val="24"/>
          <w:lang w:val="uz-Latn-UZ"/>
        </w:rPr>
        <w:t xml:space="preserve">Procedure: </w:t>
      </w:r>
    </w:p>
    <w:p w:rsidR="002F7CE4" w:rsidRPr="00B7533C" w:rsidRDefault="002F7CE4" w:rsidP="00B7533C">
      <w:pPr>
        <w:pStyle w:val="a3"/>
        <w:numPr>
          <w:ilvl w:val="0"/>
          <w:numId w:val="122"/>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Divide students into pairs;</w:t>
      </w:r>
    </w:p>
    <w:p w:rsidR="002F7CE4" w:rsidRPr="00B7533C" w:rsidRDefault="002F7CE4" w:rsidP="00B7533C">
      <w:pPr>
        <w:pStyle w:val="a3"/>
        <w:numPr>
          <w:ilvl w:val="0"/>
          <w:numId w:val="122"/>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lastRenderedPageBreak/>
        <w:t xml:space="preserve">Distribute Handout 1 and ask them to read the case and answer the questions below it; </w:t>
      </w:r>
    </w:p>
    <w:p w:rsidR="002F7CE4" w:rsidRPr="00B7533C" w:rsidRDefault="002F7CE4" w:rsidP="00B7533C">
      <w:pPr>
        <w:pStyle w:val="a3"/>
        <w:numPr>
          <w:ilvl w:val="0"/>
          <w:numId w:val="122"/>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 xml:space="preserve"> Conduct whole group discussion</w:t>
      </w:r>
    </w:p>
    <w:p w:rsidR="002F7CE4" w:rsidRPr="00B7533C" w:rsidRDefault="002F7CE4" w:rsidP="00B7533C">
      <w:pPr>
        <w:rPr>
          <w:b/>
          <w:lang w:val="uz-Latn-UZ"/>
        </w:rPr>
      </w:pPr>
      <w:r w:rsidRPr="00B7533C">
        <w:rPr>
          <w:b/>
          <w:lang w:val="uz-Latn-UZ"/>
        </w:rPr>
        <w:t xml:space="preserve">Activity 3 Reading 1 (True/False) </w:t>
      </w:r>
    </w:p>
    <w:p w:rsidR="002F7CE4" w:rsidRPr="00B7533C" w:rsidRDefault="002F7CE4" w:rsidP="00B7533C">
      <w:pPr>
        <w:rPr>
          <w:lang w:val="uz-Latn-UZ"/>
        </w:rPr>
      </w:pPr>
      <w:r w:rsidRPr="00B7533C">
        <w:rPr>
          <w:lang w:val="uz-Latn-UZ"/>
        </w:rPr>
        <w:t xml:space="preserve">Objectives:  </w:t>
      </w:r>
    </w:p>
    <w:p w:rsidR="002F7CE4" w:rsidRPr="00B7533C" w:rsidRDefault="002F7CE4" w:rsidP="00B7533C">
      <w:pPr>
        <w:pStyle w:val="a3"/>
        <w:numPr>
          <w:ilvl w:val="0"/>
          <w:numId w:val="118"/>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To develop learners’ reading strategy.</w:t>
      </w:r>
    </w:p>
    <w:p w:rsidR="002F7CE4" w:rsidRPr="00B7533C" w:rsidRDefault="002F7CE4" w:rsidP="00B7533C">
      <w:pPr>
        <w:pStyle w:val="a3"/>
        <w:numPr>
          <w:ilvl w:val="0"/>
          <w:numId w:val="118"/>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To help learners practice True/False.</w:t>
      </w:r>
    </w:p>
    <w:p w:rsidR="002F7CE4" w:rsidRPr="00B7533C" w:rsidRDefault="002F7CE4" w:rsidP="00B7533C">
      <w:pPr>
        <w:rPr>
          <w:lang w:val="uz-Latn-UZ"/>
        </w:rPr>
      </w:pPr>
      <w:r w:rsidRPr="00B7533C">
        <w:rPr>
          <w:lang w:val="uz-Latn-UZ"/>
        </w:rPr>
        <w:t>Time: 15-20 min</w:t>
      </w:r>
    </w:p>
    <w:p w:rsidR="002F7CE4" w:rsidRPr="00B7533C" w:rsidRDefault="002F7CE4" w:rsidP="00B7533C">
      <w:pPr>
        <w:rPr>
          <w:lang w:val="uz-Latn-UZ"/>
        </w:rPr>
      </w:pPr>
      <w:r w:rsidRPr="00B7533C">
        <w:rPr>
          <w:lang w:val="uz-Latn-UZ"/>
        </w:rPr>
        <w:t>Materials: Handout 2</w:t>
      </w:r>
    </w:p>
    <w:p w:rsidR="002F7CE4" w:rsidRPr="00B7533C" w:rsidRDefault="002F7CE4" w:rsidP="00B7533C">
      <w:pPr>
        <w:rPr>
          <w:lang w:val="uz-Latn-UZ"/>
        </w:rPr>
      </w:pPr>
      <w:r w:rsidRPr="00B7533C">
        <w:rPr>
          <w:lang w:val="uz-Latn-UZ"/>
        </w:rPr>
        <w:t xml:space="preserve">Procedure: </w:t>
      </w:r>
    </w:p>
    <w:p w:rsidR="002F7CE4" w:rsidRPr="00B7533C" w:rsidRDefault="002F7CE4" w:rsidP="00B7533C">
      <w:pPr>
        <w:pStyle w:val="a3"/>
        <w:numPr>
          <w:ilvl w:val="0"/>
          <w:numId w:val="123"/>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Ask students to read the text and answer the questions;</w:t>
      </w:r>
    </w:p>
    <w:p w:rsidR="002F7CE4" w:rsidRPr="00B7533C" w:rsidRDefault="002F7CE4" w:rsidP="00B7533C">
      <w:pPr>
        <w:pStyle w:val="a3"/>
        <w:numPr>
          <w:ilvl w:val="0"/>
          <w:numId w:val="123"/>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Divide students into pairs;</w:t>
      </w:r>
    </w:p>
    <w:p w:rsidR="002F7CE4" w:rsidRPr="00B7533C" w:rsidRDefault="002F7CE4" w:rsidP="00B7533C">
      <w:pPr>
        <w:pStyle w:val="a3"/>
        <w:numPr>
          <w:ilvl w:val="0"/>
          <w:numId w:val="123"/>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Let them discuss their answers;</w:t>
      </w:r>
    </w:p>
    <w:p w:rsidR="002F7CE4" w:rsidRPr="00B7533C" w:rsidRDefault="002F7CE4" w:rsidP="00B7533C">
      <w:pPr>
        <w:pStyle w:val="a3"/>
        <w:numPr>
          <w:ilvl w:val="0"/>
          <w:numId w:val="123"/>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 xml:space="preserve">Check their answers together with the whole group.        </w:t>
      </w:r>
    </w:p>
    <w:p w:rsidR="002F7CE4" w:rsidRPr="00B7533C" w:rsidRDefault="002F7CE4" w:rsidP="00B7533C">
      <w:pPr>
        <w:pStyle w:val="a3"/>
        <w:spacing w:line="240" w:lineRule="auto"/>
        <w:ind w:left="769"/>
        <w:rPr>
          <w:rFonts w:ascii="Times New Roman" w:hAnsi="Times New Roman"/>
          <w:sz w:val="24"/>
          <w:szCs w:val="24"/>
          <w:lang w:val="uz-Latn-UZ"/>
        </w:rPr>
      </w:pPr>
    </w:p>
    <w:p w:rsidR="00B4349A" w:rsidRDefault="00B4349A" w:rsidP="00B7533C">
      <w:pPr>
        <w:pStyle w:val="a3"/>
        <w:spacing w:line="240" w:lineRule="auto"/>
        <w:ind w:left="142"/>
        <w:rPr>
          <w:rFonts w:ascii="Times New Roman" w:hAnsi="Times New Roman"/>
          <w:b/>
          <w:sz w:val="24"/>
          <w:szCs w:val="24"/>
          <w:lang w:val="uz-Latn-UZ"/>
        </w:rPr>
        <w:sectPr w:rsidR="00B4349A" w:rsidSect="00E00751">
          <w:pgSz w:w="11906" w:h="16838"/>
          <w:pgMar w:top="709" w:right="850" w:bottom="1134" w:left="1701" w:header="397" w:footer="227" w:gutter="0"/>
          <w:pgNumType w:start="1"/>
          <w:cols w:space="708"/>
          <w:docGrid w:linePitch="360"/>
        </w:sectPr>
      </w:pPr>
    </w:p>
    <w:tbl>
      <w:tblPr>
        <w:tblStyle w:val="a8"/>
        <w:tblW w:w="0" w:type="auto"/>
        <w:tblInd w:w="142" w:type="dxa"/>
        <w:tblLook w:val="04A0"/>
      </w:tblPr>
      <w:tblGrid>
        <w:gridCol w:w="2660"/>
      </w:tblGrid>
      <w:tr w:rsidR="002F7CE4" w:rsidRPr="00B7533C" w:rsidTr="002F7CE4">
        <w:tc>
          <w:tcPr>
            <w:tcW w:w="2660" w:type="dxa"/>
          </w:tcPr>
          <w:p w:rsidR="002F7CE4" w:rsidRPr="00B7533C" w:rsidRDefault="002F7CE4" w:rsidP="00B7533C">
            <w:pPr>
              <w:pStyle w:val="a3"/>
              <w:spacing w:line="240" w:lineRule="auto"/>
              <w:ind w:left="142"/>
              <w:rPr>
                <w:rFonts w:ascii="Times New Roman" w:hAnsi="Times New Roman"/>
                <w:b/>
                <w:sz w:val="24"/>
                <w:szCs w:val="24"/>
                <w:lang w:val="uz-Latn-UZ"/>
              </w:rPr>
            </w:pPr>
            <w:r w:rsidRPr="00B7533C">
              <w:rPr>
                <w:rFonts w:ascii="Times New Roman" w:hAnsi="Times New Roman"/>
                <w:b/>
                <w:sz w:val="24"/>
                <w:szCs w:val="24"/>
                <w:lang w:val="uz-Latn-UZ"/>
              </w:rPr>
              <w:lastRenderedPageBreak/>
              <w:t>Answers</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1.  False</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2.  True</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3.  False</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4.  True</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5.  False</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6.  True</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7.  False</w:t>
            </w:r>
          </w:p>
          <w:p w:rsidR="002F7CE4" w:rsidRPr="00B7533C" w:rsidRDefault="002F7CE4" w:rsidP="00B7533C">
            <w:pPr>
              <w:pStyle w:val="a3"/>
              <w:spacing w:line="240" w:lineRule="auto"/>
              <w:rPr>
                <w:rFonts w:ascii="Times New Roman" w:hAnsi="Times New Roman"/>
                <w:sz w:val="24"/>
                <w:szCs w:val="24"/>
                <w:lang w:val="uz-Latn-UZ"/>
              </w:rPr>
            </w:pPr>
            <w:r w:rsidRPr="00B7533C">
              <w:rPr>
                <w:rFonts w:ascii="Times New Roman" w:hAnsi="Times New Roman"/>
                <w:sz w:val="24"/>
                <w:szCs w:val="24"/>
                <w:lang w:val="uz-Latn-UZ"/>
              </w:rPr>
              <w:t>8.  True</w:t>
            </w:r>
          </w:p>
        </w:tc>
      </w:tr>
    </w:tbl>
    <w:p w:rsidR="00B4349A" w:rsidRDefault="00B4349A" w:rsidP="00B7533C">
      <w:pPr>
        <w:pStyle w:val="a3"/>
        <w:spacing w:line="240" w:lineRule="auto"/>
        <w:ind w:left="142"/>
        <w:rPr>
          <w:rFonts w:ascii="Times New Roman" w:hAnsi="Times New Roman"/>
          <w:sz w:val="24"/>
          <w:szCs w:val="24"/>
          <w:lang w:val="uz-Latn-UZ"/>
        </w:rPr>
        <w:sectPr w:rsidR="00B4349A" w:rsidSect="00B4349A">
          <w:type w:val="continuous"/>
          <w:pgSz w:w="11906" w:h="16838"/>
          <w:pgMar w:top="709" w:right="850" w:bottom="1134" w:left="1701" w:header="397" w:footer="340" w:gutter="0"/>
          <w:pgNumType w:start="1"/>
          <w:cols w:space="708"/>
          <w:docGrid w:linePitch="360"/>
        </w:sectPr>
      </w:pPr>
    </w:p>
    <w:p w:rsidR="002F7CE4" w:rsidRPr="00B7533C" w:rsidRDefault="002F7CE4" w:rsidP="00B7533C">
      <w:pPr>
        <w:pStyle w:val="a3"/>
        <w:spacing w:line="240" w:lineRule="auto"/>
        <w:ind w:left="426"/>
        <w:rPr>
          <w:rFonts w:ascii="Times New Roman" w:hAnsi="Times New Roman"/>
          <w:b/>
          <w:sz w:val="24"/>
          <w:szCs w:val="24"/>
          <w:lang w:val="uz-Latn-UZ"/>
        </w:rPr>
      </w:pPr>
      <w:r w:rsidRPr="00B7533C">
        <w:rPr>
          <w:rFonts w:ascii="Times New Roman" w:hAnsi="Times New Roman"/>
          <w:b/>
          <w:sz w:val="24"/>
          <w:szCs w:val="24"/>
          <w:lang w:val="uz-Latn-UZ"/>
        </w:rPr>
        <w:lastRenderedPageBreak/>
        <w:t>Activity 4 Reading 2 (Matching Solutions to the Problems)</w:t>
      </w:r>
    </w:p>
    <w:p w:rsidR="002F7CE4" w:rsidRPr="00B7533C" w:rsidRDefault="002F7CE4" w:rsidP="00B7533C">
      <w:pPr>
        <w:pStyle w:val="a3"/>
        <w:spacing w:line="240" w:lineRule="auto"/>
        <w:ind w:left="426"/>
        <w:rPr>
          <w:rFonts w:ascii="Times New Roman" w:hAnsi="Times New Roman"/>
          <w:sz w:val="24"/>
          <w:szCs w:val="24"/>
          <w:lang w:val="uz-Latn-UZ"/>
        </w:rPr>
      </w:pPr>
      <w:r w:rsidRPr="00B7533C">
        <w:rPr>
          <w:rFonts w:ascii="Times New Roman" w:hAnsi="Times New Roman"/>
          <w:sz w:val="24"/>
          <w:szCs w:val="24"/>
          <w:lang w:val="uz-Latn-UZ"/>
        </w:rPr>
        <w:t xml:space="preserve">Objectives: </w:t>
      </w:r>
    </w:p>
    <w:p w:rsidR="002F7CE4" w:rsidRPr="00B7533C" w:rsidRDefault="002F7CE4" w:rsidP="00B7533C">
      <w:pPr>
        <w:pStyle w:val="a3"/>
        <w:numPr>
          <w:ilvl w:val="0"/>
          <w:numId w:val="130"/>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To develop learners’ reading strategy.</w:t>
      </w:r>
    </w:p>
    <w:p w:rsidR="002F7CE4" w:rsidRPr="00B7533C" w:rsidRDefault="002F7CE4" w:rsidP="00B7533C">
      <w:pPr>
        <w:pStyle w:val="a3"/>
        <w:numPr>
          <w:ilvl w:val="0"/>
          <w:numId w:val="130"/>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To help learners practice matching techniques.</w:t>
      </w:r>
    </w:p>
    <w:p w:rsidR="002F7CE4" w:rsidRPr="00B7533C" w:rsidRDefault="002F7CE4" w:rsidP="00B7533C">
      <w:pPr>
        <w:pStyle w:val="a3"/>
        <w:spacing w:line="240" w:lineRule="auto"/>
        <w:ind w:left="426"/>
        <w:rPr>
          <w:rFonts w:ascii="Times New Roman" w:hAnsi="Times New Roman"/>
          <w:sz w:val="24"/>
          <w:szCs w:val="24"/>
          <w:lang w:val="uz-Latn-UZ"/>
        </w:rPr>
      </w:pPr>
      <w:r w:rsidRPr="00B7533C">
        <w:rPr>
          <w:rFonts w:ascii="Times New Roman" w:hAnsi="Times New Roman"/>
          <w:sz w:val="24"/>
          <w:szCs w:val="24"/>
          <w:lang w:val="uz-Latn-UZ"/>
        </w:rPr>
        <w:t>Time:  15-20 min</w:t>
      </w:r>
    </w:p>
    <w:p w:rsidR="002F7CE4" w:rsidRPr="00B7533C" w:rsidRDefault="002F7CE4" w:rsidP="00B7533C">
      <w:pPr>
        <w:pStyle w:val="a3"/>
        <w:spacing w:line="240" w:lineRule="auto"/>
        <w:ind w:left="426"/>
        <w:rPr>
          <w:rFonts w:ascii="Times New Roman" w:hAnsi="Times New Roman"/>
          <w:sz w:val="24"/>
          <w:szCs w:val="24"/>
          <w:lang w:val="uz-Latn-UZ"/>
        </w:rPr>
      </w:pPr>
      <w:r w:rsidRPr="00B7533C">
        <w:rPr>
          <w:rFonts w:ascii="Times New Roman" w:hAnsi="Times New Roman"/>
          <w:sz w:val="24"/>
          <w:szCs w:val="24"/>
          <w:lang w:val="uz-Latn-UZ"/>
        </w:rPr>
        <w:t>Materials: Handout 3</w:t>
      </w:r>
    </w:p>
    <w:p w:rsidR="002F7CE4" w:rsidRPr="00B7533C" w:rsidRDefault="002F7CE4" w:rsidP="00B7533C">
      <w:pPr>
        <w:pStyle w:val="a3"/>
        <w:spacing w:line="240" w:lineRule="auto"/>
        <w:ind w:left="426"/>
        <w:rPr>
          <w:rFonts w:ascii="Times New Roman" w:hAnsi="Times New Roman"/>
          <w:sz w:val="24"/>
          <w:szCs w:val="24"/>
          <w:lang w:val="uz-Latn-UZ"/>
        </w:rPr>
      </w:pPr>
      <w:r w:rsidRPr="00B7533C">
        <w:rPr>
          <w:rFonts w:ascii="Times New Roman" w:hAnsi="Times New Roman"/>
          <w:sz w:val="24"/>
          <w:szCs w:val="24"/>
          <w:lang w:val="uz-Latn-UZ"/>
        </w:rPr>
        <w:t xml:space="preserve">Procedure: </w:t>
      </w:r>
    </w:p>
    <w:p w:rsidR="002F7CE4" w:rsidRPr="00B7533C" w:rsidRDefault="002F7CE4" w:rsidP="00B7533C">
      <w:pPr>
        <w:pStyle w:val="a3"/>
        <w:numPr>
          <w:ilvl w:val="0"/>
          <w:numId w:val="131"/>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Ask students to read the text and answer the questions;</w:t>
      </w:r>
    </w:p>
    <w:p w:rsidR="002F7CE4" w:rsidRPr="00B7533C" w:rsidRDefault="002F7CE4" w:rsidP="00B7533C">
      <w:pPr>
        <w:pStyle w:val="a3"/>
        <w:numPr>
          <w:ilvl w:val="0"/>
          <w:numId w:val="131"/>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Check their answers together with the whole group.</w:t>
      </w:r>
    </w:p>
    <w:p w:rsidR="002F7CE4" w:rsidRPr="00B7533C" w:rsidRDefault="002F7CE4" w:rsidP="00B7533C">
      <w:pPr>
        <w:pStyle w:val="a3"/>
        <w:spacing w:line="240" w:lineRule="auto"/>
        <w:ind w:left="769"/>
        <w:rPr>
          <w:rFonts w:ascii="Times New Roman" w:hAnsi="Times New Roman"/>
          <w:sz w:val="24"/>
          <w:szCs w:val="24"/>
          <w:lang w:val="uz-Latn-UZ"/>
        </w:rPr>
      </w:pPr>
      <w:r w:rsidRPr="00B7533C">
        <w:rPr>
          <w:rFonts w:ascii="Times New Roman" w:hAnsi="Times New Roman"/>
          <w:sz w:val="24"/>
          <w:szCs w:val="24"/>
          <w:lang w:val="uz-Latn-UZ"/>
        </w:rPr>
        <w:t xml:space="preserve">           </w:t>
      </w:r>
    </w:p>
    <w:tbl>
      <w:tblPr>
        <w:tblStyle w:val="a8"/>
        <w:tblW w:w="0" w:type="auto"/>
        <w:tblLook w:val="04A0"/>
      </w:tblPr>
      <w:tblGrid>
        <w:gridCol w:w="4077"/>
      </w:tblGrid>
      <w:tr w:rsidR="002F7CE4" w:rsidRPr="00B7533C" w:rsidTr="002F7CE4">
        <w:tc>
          <w:tcPr>
            <w:tcW w:w="4077" w:type="dxa"/>
          </w:tcPr>
          <w:p w:rsidR="002F7CE4" w:rsidRPr="00B7533C" w:rsidRDefault="002F7CE4" w:rsidP="00B7533C">
            <w:pPr>
              <w:rPr>
                <w:b/>
                <w:sz w:val="24"/>
                <w:szCs w:val="24"/>
                <w:lang w:val="uz-Latn-UZ"/>
              </w:rPr>
            </w:pPr>
            <w:r w:rsidRPr="00B7533C">
              <w:rPr>
                <w:b/>
                <w:sz w:val="24"/>
                <w:szCs w:val="24"/>
                <w:lang w:val="uz-Latn-UZ"/>
              </w:rPr>
              <w:t>Answers</w:t>
            </w:r>
          </w:p>
          <w:p w:rsidR="002F7CE4" w:rsidRPr="00B7533C" w:rsidRDefault="002F7CE4" w:rsidP="00B7533C">
            <w:pPr>
              <w:rPr>
                <w:sz w:val="24"/>
                <w:szCs w:val="24"/>
                <w:lang w:val="uz-Latn-UZ"/>
              </w:rPr>
            </w:pPr>
            <w:r w:rsidRPr="00B7533C">
              <w:rPr>
                <w:sz w:val="24"/>
                <w:szCs w:val="24"/>
                <w:lang w:val="uz-Latn-UZ"/>
              </w:rPr>
              <w:t>1.  Problem 1 – Solution C</w:t>
            </w:r>
          </w:p>
          <w:p w:rsidR="002F7CE4" w:rsidRPr="00B7533C" w:rsidRDefault="002F7CE4" w:rsidP="00B7533C">
            <w:pPr>
              <w:rPr>
                <w:sz w:val="24"/>
                <w:szCs w:val="24"/>
                <w:lang w:val="uz-Latn-UZ"/>
              </w:rPr>
            </w:pPr>
            <w:r w:rsidRPr="00B7533C">
              <w:rPr>
                <w:sz w:val="24"/>
                <w:szCs w:val="24"/>
                <w:lang w:val="uz-Latn-UZ"/>
              </w:rPr>
              <w:t>2.  Problem 2 – Solution E</w:t>
            </w:r>
          </w:p>
          <w:p w:rsidR="002F7CE4" w:rsidRPr="00B7533C" w:rsidRDefault="002F7CE4" w:rsidP="00B7533C">
            <w:pPr>
              <w:rPr>
                <w:sz w:val="24"/>
                <w:szCs w:val="24"/>
                <w:lang w:val="uz-Latn-UZ"/>
              </w:rPr>
            </w:pPr>
            <w:r w:rsidRPr="00B7533C">
              <w:rPr>
                <w:sz w:val="24"/>
                <w:szCs w:val="24"/>
                <w:lang w:val="uz-Latn-UZ"/>
              </w:rPr>
              <w:t>3.  Problem 3 – Solution D</w:t>
            </w:r>
          </w:p>
          <w:p w:rsidR="002F7CE4" w:rsidRPr="00B7533C" w:rsidRDefault="002F7CE4" w:rsidP="00B7533C">
            <w:pPr>
              <w:rPr>
                <w:sz w:val="24"/>
                <w:szCs w:val="24"/>
                <w:lang w:val="uz-Latn-UZ"/>
              </w:rPr>
            </w:pPr>
            <w:r w:rsidRPr="00B7533C">
              <w:rPr>
                <w:sz w:val="24"/>
                <w:szCs w:val="24"/>
                <w:lang w:val="uz-Latn-UZ"/>
              </w:rPr>
              <w:t>4.  Problem 4 – Solution B</w:t>
            </w:r>
          </w:p>
          <w:p w:rsidR="002F7CE4" w:rsidRPr="00B7533C" w:rsidRDefault="002F7CE4" w:rsidP="00B7533C">
            <w:pPr>
              <w:rPr>
                <w:sz w:val="24"/>
                <w:szCs w:val="24"/>
                <w:lang w:val="uz-Latn-UZ"/>
              </w:rPr>
            </w:pPr>
            <w:r w:rsidRPr="00B7533C">
              <w:rPr>
                <w:sz w:val="24"/>
                <w:szCs w:val="24"/>
                <w:lang w:val="uz-Latn-UZ"/>
              </w:rPr>
              <w:t>5.  Problem 5 – Solution A</w:t>
            </w:r>
          </w:p>
        </w:tc>
      </w:tr>
    </w:tbl>
    <w:p w:rsidR="002F7CE4" w:rsidRPr="00B7533C" w:rsidRDefault="002F7CE4" w:rsidP="00B7533C">
      <w:pPr>
        <w:rPr>
          <w:b/>
          <w:lang w:val="uz-Latn-UZ"/>
        </w:rPr>
      </w:pPr>
      <w:r w:rsidRPr="00B7533C">
        <w:rPr>
          <w:b/>
          <w:lang w:val="uz-Latn-UZ"/>
        </w:rPr>
        <w:t>Activity 5 Discussion (Creating Round Rules for Roommates)</w:t>
      </w:r>
    </w:p>
    <w:p w:rsidR="002F7CE4" w:rsidRPr="00B7533C" w:rsidRDefault="002F7CE4" w:rsidP="00B7533C">
      <w:pPr>
        <w:rPr>
          <w:lang w:val="uz-Latn-UZ"/>
        </w:rPr>
      </w:pPr>
      <w:r w:rsidRPr="00B7533C">
        <w:rPr>
          <w:lang w:val="uz-Latn-UZ"/>
        </w:rPr>
        <w:t xml:space="preserve">Objectives: </w:t>
      </w:r>
    </w:p>
    <w:p w:rsidR="002F7CE4" w:rsidRPr="00B7533C" w:rsidRDefault="002F7CE4" w:rsidP="00B7533C">
      <w:pPr>
        <w:pStyle w:val="a3"/>
        <w:numPr>
          <w:ilvl w:val="0"/>
          <w:numId w:val="129"/>
        </w:numPr>
        <w:spacing w:after="200" w:line="240" w:lineRule="auto"/>
        <w:ind w:left="426" w:hanging="17"/>
        <w:rPr>
          <w:rFonts w:ascii="Times New Roman" w:hAnsi="Times New Roman"/>
          <w:sz w:val="24"/>
          <w:szCs w:val="24"/>
          <w:lang w:val="uz-Latn-UZ"/>
        </w:rPr>
      </w:pPr>
      <w:r w:rsidRPr="00B7533C">
        <w:rPr>
          <w:rFonts w:ascii="Times New Roman" w:hAnsi="Times New Roman"/>
          <w:sz w:val="24"/>
          <w:szCs w:val="24"/>
          <w:lang w:val="uz-Latn-UZ"/>
        </w:rPr>
        <w:t>To develop learners’ team-working skills.</w:t>
      </w:r>
    </w:p>
    <w:p w:rsidR="002F7CE4" w:rsidRPr="00B7533C" w:rsidRDefault="002F7CE4" w:rsidP="00B7533C">
      <w:pPr>
        <w:pStyle w:val="a3"/>
        <w:numPr>
          <w:ilvl w:val="0"/>
          <w:numId w:val="128"/>
        </w:numPr>
        <w:spacing w:after="200" w:line="240" w:lineRule="auto"/>
        <w:ind w:left="426" w:hanging="78"/>
        <w:rPr>
          <w:rFonts w:ascii="Times New Roman" w:hAnsi="Times New Roman"/>
          <w:sz w:val="24"/>
          <w:szCs w:val="24"/>
          <w:lang w:val="uz-Latn-UZ"/>
        </w:rPr>
      </w:pPr>
      <w:r w:rsidRPr="00B7533C">
        <w:rPr>
          <w:rFonts w:ascii="Times New Roman" w:hAnsi="Times New Roman"/>
          <w:sz w:val="24"/>
          <w:szCs w:val="24"/>
          <w:lang w:val="uz-Latn-UZ"/>
        </w:rPr>
        <w:t>To give learners an opportunity to summarize the topic.</w:t>
      </w:r>
    </w:p>
    <w:p w:rsidR="002F7CE4" w:rsidRPr="00B7533C" w:rsidRDefault="002F7CE4" w:rsidP="00B7533C">
      <w:pPr>
        <w:rPr>
          <w:lang w:val="uz-Latn-UZ"/>
        </w:rPr>
      </w:pPr>
      <w:r w:rsidRPr="00B7533C">
        <w:rPr>
          <w:lang w:val="uz-Latn-UZ"/>
        </w:rPr>
        <w:t>Time: 15-20 min</w:t>
      </w:r>
    </w:p>
    <w:p w:rsidR="002F7CE4" w:rsidRPr="00B7533C" w:rsidRDefault="002F7CE4" w:rsidP="00B7533C">
      <w:pPr>
        <w:rPr>
          <w:lang w:val="uz-Latn-UZ"/>
        </w:rPr>
      </w:pPr>
      <w:r w:rsidRPr="00B7533C">
        <w:rPr>
          <w:lang w:val="uz-Latn-UZ"/>
        </w:rPr>
        <w:t>Materials:  Posters, markers</w:t>
      </w:r>
    </w:p>
    <w:p w:rsidR="002F7CE4" w:rsidRPr="00B7533C" w:rsidRDefault="002F7CE4" w:rsidP="00B7533C">
      <w:pPr>
        <w:rPr>
          <w:lang w:val="uz-Latn-UZ"/>
        </w:rPr>
      </w:pPr>
      <w:r w:rsidRPr="00B7533C">
        <w:rPr>
          <w:lang w:val="uz-Latn-UZ"/>
        </w:rPr>
        <w:t xml:space="preserve">Procedure: </w:t>
      </w:r>
    </w:p>
    <w:p w:rsidR="002F7CE4" w:rsidRPr="00B7533C" w:rsidRDefault="002F7CE4" w:rsidP="00B7533C">
      <w:pPr>
        <w:pStyle w:val="a3"/>
        <w:numPr>
          <w:ilvl w:val="0"/>
          <w:numId w:val="127"/>
        </w:numPr>
        <w:spacing w:after="200" w:line="240" w:lineRule="auto"/>
        <w:ind w:left="426" w:firstLine="0"/>
        <w:rPr>
          <w:rFonts w:ascii="Times New Roman" w:hAnsi="Times New Roman"/>
          <w:sz w:val="24"/>
          <w:szCs w:val="24"/>
          <w:lang w:val="uz-Latn-UZ"/>
        </w:rPr>
      </w:pPr>
      <w:r w:rsidRPr="00B7533C">
        <w:rPr>
          <w:rFonts w:ascii="Times New Roman" w:hAnsi="Times New Roman"/>
          <w:sz w:val="24"/>
          <w:szCs w:val="24"/>
          <w:lang w:val="uz-Latn-UZ"/>
        </w:rPr>
        <w:t>Divide students into groups;</w:t>
      </w:r>
    </w:p>
    <w:p w:rsidR="002F7CE4" w:rsidRPr="00B7533C" w:rsidRDefault="002F7CE4" w:rsidP="00B7533C">
      <w:pPr>
        <w:pStyle w:val="a3"/>
        <w:numPr>
          <w:ilvl w:val="0"/>
          <w:numId w:val="126"/>
        </w:numPr>
        <w:spacing w:after="200" w:line="240" w:lineRule="auto"/>
        <w:ind w:left="709"/>
        <w:rPr>
          <w:rFonts w:ascii="Times New Roman" w:hAnsi="Times New Roman"/>
          <w:sz w:val="24"/>
          <w:szCs w:val="24"/>
          <w:lang w:val="uz-Latn-UZ"/>
        </w:rPr>
      </w:pPr>
      <w:r w:rsidRPr="00B7533C">
        <w:rPr>
          <w:rFonts w:ascii="Times New Roman" w:hAnsi="Times New Roman"/>
          <w:sz w:val="24"/>
          <w:szCs w:val="24"/>
          <w:lang w:val="uz-Latn-UZ"/>
        </w:rPr>
        <w:t>Ask students to create round rule for students who share the room;</w:t>
      </w:r>
    </w:p>
    <w:p w:rsidR="002F7CE4" w:rsidRPr="00B7533C" w:rsidRDefault="002F7CE4" w:rsidP="00B7533C">
      <w:pPr>
        <w:pStyle w:val="a3"/>
        <w:numPr>
          <w:ilvl w:val="0"/>
          <w:numId w:val="125"/>
        </w:numPr>
        <w:spacing w:after="200" w:line="240" w:lineRule="auto"/>
        <w:ind w:left="709"/>
        <w:rPr>
          <w:rFonts w:ascii="Times New Roman" w:hAnsi="Times New Roman"/>
          <w:sz w:val="24"/>
          <w:szCs w:val="24"/>
          <w:lang w:val="uz-Latn-UZ"/>
        </w:rPr>
      </w:pPr>
      <w:r w:rsidRPr="00B7533C">
        <w:rPr>
          <w:rFonts w:ascii="Times New Roman" w:hAnsi="Times New Roman"/>
          <w:sz w:val="24"/>
          <w:szCs w:val="24"/>
          <w:lang w:val="uz-Latn-UZ"/>
        </w:rPr>
        <w:t>Let the groups present their answers;</w:t>
      </w:r>
    </w:p>
    <w:p w:rsidR="002F7CE4" w:rsidRPr="00B7533C" w:rsidRDefault="002F7CE4" w:rsidP="00B7533C">
      <w:pPr>
        <w:pStyle w:val="a3"/>
        <w:numPr>
          <w:ilvl w:val="0"/>
          <w:numId w:val="124"/>
        </w:numPr>
        <w:spacing w:after="200" w:line="240" w:lineRule="auto"/>
        <w:rPr>
          <w:rFonts w:ascii="Times New Roman" w:hAnsi="Times New Roman"/>
          <w:sz w:val="24"/>
          <w:szCs w:val="24"/>
          <w:lang w:val="uz-Latn-UZ"/>
        </w:rPr>
      </w:pPr>
      <w:r w:rsidRPr="00B7533C">
        <w:rPr>
          <w:rFonts w:ascii="Times New Roman" w:hAnsi="Times New Roman"/>
          <w:sz w:val="24"/>
          <w:szCs w:val="24"/>
          <w:lang w:val="uz-Latn-UZ"/>
        </w:rPr>
        <w:t>Provide your suggestions if necessary.</w:t>
      </w:r>
    </w:p>
    <w:p w:rsidR="002F7CE4" w:rsidRPr="00B7533C" w:rsidRDefault="002F7CE4" w:rsidP="00B7533C">
      <w:pPr>
        <w:rPr>
          <w:lang w:val="uz-Latn-UZ"/>
        </w:rPr>
      </w:pPr>
      <w:r w:rsidRPr="00B7533C">
        <w:rPr>
          <w:b/>
          <w:lang w:val="uz-Latn-UZ"/>
        </w:rPr>
        <w:lastRenderedPageBreak/>
        <w:t>Summary</w:t>
      </w:r>
      <w:r w:rsidRPr="00B7533C">
        <w:rPr>
          <w:lang w:val="uz-Latn-UZ"/>
        </w:rPr>
        <w:t>:  Ask  your  students  to  find  and  read  any  article  on  Topic  “Relations”  and  write  a critical review on it.</w:t>
      </w:r>
    </w:p>
    <w:p w:rsidR="002F7CE4" w:rsidRPr="00B7533C" w:rsidRDefault="002F7CE4" w:rsidP="00B7533C">
      <w:pPr>
        <w:jc w:val="center"/>
        <w:rPr>
          <w:b/>
          <w:lang w:val="uz-Latn-UZ"/>
        </w:rPr>
      </w:pPr>
      <w:r w:rsidRPr="00B7533C">
        <w:rPr>
          <w:b/>
          <w:lang w:val="uz-Latn-UZ"/>
        </w:rPr>
        <w:t>Materials for the lesson</w:t>
      </w:r>
    </w:p>
    <w:p w:rsidR="002F7CE4" w:rsidRPr="00B7533C" w:rsidRDefault="002F7CE4" w:rsidP="00B7533C">
      <w:pPr>
        <w:rPr>
          <w:b/>
          <w:lang w:val="uz-Latn-UZ"/>
        </w:rPr>
      </w:pPr>
      <w:r w:rsidRPr="00B7533C">
        <w:rPr>
          <w:b/>
          <w:lang w:val="uz-Latn-UZ"/>
        </w:rPr>
        <w:t>Activity 2, Handout 1</w:t>
      </w:r>
    </w:p>
    <w:p w:rsidR="002F7CE4" w:rsidRPr="00B7533C" w:rsidRDefault="002F7CE4" w:rsidP="00B7533C">
      <w:pPr>
        <w:rPr>
          <w:lang w:val="uz-Latn-UZ"/>
        </w:rPr>
      </w:pPr>
      <w:r w:rsidRPr="00B7533C">
        <w:rPr>
          <w:lang w:val="uz-Latn-UZ"/>
        </w:rPr>
        <w:t>Case Study</w:t>
      </w:r>
    </w:p>
    <w:p w:rsidR="002F7CE4" w:rsidRPr="00B7533C" w:rsidRDefault="002F7CE4" w:rsidP="00B7533C">
      <w:pPr>
        <w:rPr>
          <w:lang w:val="uz-Latn-UZ"/>
        </w:rPr>
      </w:pPr>
      <w:r w:rsidRPr="00B7533C">
        <w:rPr>
          <w:lang w:val="uz-Latn-UZ"/>
        </w:rPr>
        <w:t>During  my  Engineering  studies,  I  used  to  live  in  hostel  and  two  students  used to  live  in  one room. So in first year engineering, it was difficult to choose a student as your room partner since being the first year we hardly knew other students. So based upon few days of observation, we used  to  accept  a  student  as  room-partner.  But  after  we  became  room-partners  and  after  living together for few weeks, I came to know that room-partner had some bad traits and he was not compatible. And then I had to put up with him for rest of the year. Of course, next year, I chose some other room-partner whom I knew very well  for one year in the college and then in second year, the chemistry worked out well with new room-partner since we knew each other very well before becoming room-partners.</w:t>
      </w:r>
    </w:p>
    <w:p w:rsidR="002F7CE4" w:rsidRPr="00B7533C" w:rsidRDefault="002F7CE4" w:rsidP="00B7533C">
      <w:pPr>
        <w:rPr>
          <w:lang w:val="uz-Latn-UZ"/>
        </w:rPr>
      </w:pPr>
      <w:r w:rsidRPr="00B7533C">
        <w:rPr>
          <w:lang w:val="uz-Latn-UZ"/>
        </w:rPr>
        <w:t>1.  Who is the writer of the case?</w:t>
      </w:r>
    </w:p>
    <w:p w:rsidR="002F7CE4" w:rsidRPr="00B7533C" w:rsidRDefault="002F7CE4" w:rsidP="00B7533C">
      <w:pPr>
        <w:rPr>
          <w:lang w:val="uz-Latn-UZ"/>
        </w:rPr>
      </w:pPr>
      <w:r w:rsidRPr="00B7533C">
        <w:rPr>
          <w:lang w:val="uz-Latn-UZ"/>
        </w:rPr>
        <w:t>2.  What problem is he raising in it?</w:t>
      </w:r>
    </w:p>
    <w:p w:rsidR="002F7CE4" w:rsidRPr="00B7533C" w:rsidRDefault="002F7CE4" w:rsidP="00B7533C">
      <w:pPr>
        <w:rPr>
          <w:lang w:val="uz-Latn-UZ"/>
        </w:rPr>
      </w:pPr>
      <w:r w:rsidRPr="00B7533C">
        <w:rPr>
          <w:lang w:val="uz-Latn-UZ"/>
        </w:rPr>
        <w:t>3.  What did he learn from his bitter experience?</w:t>
      </w:r>
    </w:p>
    <w:p w:rsidR="002F7CE4" w:rsidRPr="00B7533C" w:rsidRDefault="002F7CE4" w:rsidP="00B7533C">
      <w:pPr>
        <w:rPr>
          <w:lang w:val="uz-Latn-UZ"/>
        </w:rPr>
      </w:pPr>
      <w:r w:rsidRPr="00B7533C">
        <w:rPr>
          <w:lang w:val="uz-Latn-UZ"/>
        </w:rPr>
        <w:t>4.  Did he take a proper action?</w:t>
      </w:r>
    </w:p>
    <w:p w:rsidR="002F7CE4" w:rsidRPr="00B7533C" w:rsidRDefault="002F7CE4" w:rsidP="00B7533C">
      <w:pPr>
        <w:rPr>
          <w:lang w:val="uz-Latn-UZ"/>
        </w:rPr>
      </w:pPr>
      <w:r w:rsidRPr="00B7533C">
        <w:rPr>
          <w:lang w:val="uz-Latn-UZ"/>
        </w:rPr>
        <w:t>5.  How would you act if you were him?</w:t>
      </w:r>
    </w:p>
    <w:p w:rsidR="002F7CE4" w:rsidRPr="00B7533C" w:rsidRDefault="002F7CE4" w:rsidP="00B7533C">
      <w:pPr>
        <w:rPr>
          <w:b/>
          <w:lang w:val="uz-Latn-UZ"/>
        </w:rPr>
      </w:pPr>
      <w:r w:rsidRPr="00B7533C">
        <w:rPr>
          <w:b/>
          <w:lang w:val="uz-Latn-UZ"/>
        </w:rPr>
        <w:t>Reading 1, Activity 3, Handout 2</w:t>
      </w:r>
    </w:p>
    <w:p w:rsidR="002F7CE4" w:rsidRPr="00B7533C" w:rsidRDefault="002F7CE4" w:rsidP="00B7533C">
      <w:pPr>
        <w:rPr>
          <w:lang w:val="uz-Latn-UZ"/>
        </w:rPr>
      </w:pPr>
      <w:r w:rsidRPr="00B7533C">
        <w:rPr>
          <w:lang w:val="uz-Latn-UZ"/>
        </w:rPr>
        <w:t xml:space="preserve">Read the following dialogue between room partners and decide whether the statements below it are true or false. </w:t>
      </w:r>
    </w:p>
    <w:p w:rsidR="002F7CE4" w:rsidRPr="00B7533C" w:rsidRDefault="002F7CE4" w:rsidP="00B7533C">
      <w:pPr>
        <w:rPr>
          <w:lang w:val="uz-Latn-UZ"/>
        </w:rPr>
      </w:pPr>
      <w:r w:rsidRPr="00B7533C">
        <w:rPr>
          <w:b/>
          <w:lang w:val="uz-Latn-UZ"/>
        </w:rPr>
        <w:t>Jim</w:t>
      </w:r>
      <w:r w:rsidRPr="00B7533C">
        <w:rPr>
          <w:lang w:val="uz-Latn-UZ"/>
        </w:rPr>
        <w:t>: Hi, Sasha, how was work today?</w:t>
      </w:r>
    </w:p>
    <w:p w:rsidR="002F7CE4" w:rsidRPr="00B7533C" w:rsidRDefault="002F7CE4" w:rsidP="00B7533C">
      <w:pPr>
        <w:rPr>
          <w:lang w:val="uz-Latn-UZ"/>
        </w:rPr>
      </w:pPr>
      <w:r w:rsidRPr="00B7533C">
        <w:rPr>
          <w:b/>
          <w:lang w:val="uz-Latn-UZ"/>
        </w:rPr>
        <w:t>Sasha:</w:t>
      </w:r>
      <w:r w:rsidRPr="00B7533C">
        <w:rPr>
          <w:lang w:val="uz-Latn-UZ"/>
        </w:rPr>
        <w:t xml:space="preserve"> Oh good evening Jim. Oh boy, it was a really hard day today. I never thought the end of this day was going to come!</w:t>
      </w:r>
    </w:p>
    <w:p w:rsidR="002F7CE4" w:rsidRPr="00B7533C" w:rsidRDefault="002F7CE4" w:rsidP="00B7533C">
      <w:pPr>
        <w:rPr>
          <w:lang w:val="uz-Latn-UZ"/>
        </w:rPr>
      </w:pPr>
      <w:r w:rsidRPr="00B7533C">
        <w:rPr>
          <w:b/>
          <w:lang w:val="uz-Latn-UZ"/>
        </w:rPr>
        <w:t>Jim</w:t>
      </w:r>
      <w:r w:rsidRPr="00B7533C">
        <w:rPr>
          <w:lang w:val="uz-Latn-UZ"/>
        </w:rPr>
        <w:t>: I'm sorry about that. However, I need to have a chat with you.</w:t>
      </w:r>
    </w:p>
    <w:p w:rsidR="002F7CE4" w:rsidRPr="00B7533C" w:rsidRDefault="002F7CE4" w:rsidP="00B7533C">
      <w:pPr>
        <w:rPr>
          <w:lang w:val="uz-Latn-UZ"/>
        </w:rPr>
      </w:pPr>
      <w:r w:rsidRPr="00B7533C">
        <w:rPr>
          <w:b/>
          <w:lang w:val="uz-Latn-UZ"/>
        </w:rPr>
        <w:t>Sasha</w:t>
      </w:r>
      <w:r w:rsidRPr="00B7533C">
        <w:rPr>
          <w:lang w:val="uz-Latn-UZ"/>
        </w:rPr>
        <w:t>: Uh oh! What's the problem?</w:t>
      </w:r>
    </w:p>
    <w:p w:rsidR="002F7CE4" w:rsidRPr="00B7533C" w:rsidRDefault="002F7CE4" w:rsidP="00B7533C">
      <w:pPr>
        <w:rPr>
          <w:lang w:val="uz-Latn-UZ"/>
        </w:rPr>
      </w:pPr>
      <w:r w:rsidRPr="00B7533C">
        <w:rPr>
          <w:b/>
          <w:lang w:val="uz-Latn-UZ"/>
        </w:rPr>
        <w:t>Jim</w:t>
      </w:r>
      <w:r w:rsidRPr="00B7533C">
        <w:rPr>
          <w:lang w:val="uz-Latn-UZ"/>
        </w:rPr>
        <w:t>: I was really happy when I invited you to stay with me in this apartment. I knew you had a problem with that girl you lived with before.</w:t>
      </w:r>
    </w:p>
    <w:p w:rsidR="002F7CE4" w:rsidRPr="00B7533C" w:rsidRDefault="002F7CE4" w:rsidP="00B7533C">
      <w:pPr>
        <w:rPr>
          <w:lang w:val="uz-Latn-UZ"/>
        </w:rPr>
      </w:pPr>
      <w:r w:rsidRPr="00B7533C">
        <w:rPr>
          <w:b/>
          <w:lang w:val="uz-Latn-UZ"/>
        </w:rPr>
        <w:t>Sasha</w:t>
      </w:r>
      <w:r w:rsidRPr="00B7533C">
        <w:rPr>
          <w:lang w:val="uz-Latn-UZ"/>
        </w:rPr>
        <w:t>: Oh yeah, she was terrible. I couldn't move without her complaining at me.</w:t>
      </w:r>
    </w:p>
    <w:p w:rsidR="002F7CE4" w:rsidRPr="00B7533C" w:rsidRDefault="002F7CE4" w:rsidP="00B7533C">
      <w:pPr>
        <w:rPr>
          <w:lang w:val="uz-Latn-UZ"/>
        </w:rPr>
      </w:pPr>
      <w:r w:rsidRPr="00B7533C">
        <w:rPr>
          <w:b/>
          <w:lang w:val="uz-Latn-UZ"/>
        </w:rPr>
        <w:t>Jim:</w:t>
      </w:r>
      <w:r w:rsidRPr="00B7533C">
        <w:rPr>
          <w:lang w:val="uz-Latn-UZ"/>
        </w:rPr>
        <w:t xml:space="preserve"> Yes, well maybe I understand why she found living with you difficult.</w:t>
      </w:r>
    </w:p>
    <w:p w:rsidR="002F7CE4" w:rsidRPr="00B7533C" w:rsidRDefault="002F7CE4" w:rsidP="00B7533C">
      <w:pPr>
        <w:rPr>
          <w:lang w:val="uz-Latn-UZ"/>
        </w:rPr>
      </w:pPr>
      <w:r w:rsidRPr="00B7533C">
        <w:rPr>
          <w:b/>
          <w:lang w:val="uz-Latn-UZ"/>
        </w:rPr>
        <w:t>Sasha</w:t>
      </w:r>
      <w:r w:rsidRPr="00B7533C">
        <w:rPr>
          <w:lang w:val="uz-Latn-UZ"/>
        </w:rPr>
        <w:t>: What? What do you mean? What problems have I caused for you in the apartment?</w:t>
      </w:r>
    </w:p>
    <w:p w:rsidR="002F7CE4" w:rsidRPr="00B7533C" w:rsidRDefault="002F7CE4" w:rsidP="00B7533C">
      <w:pPr>
        <w:rPr>
          <w:lang w:val="uz-Latn-UZ"/>
        </w:rPr>
      </w:pPr>
      <w:r w:rsidRPr="00B7533C">
        <w:rPr>
          <w:b/>
          <w:lang w:val="uz-Latn-UZ"/>
        </w:rPr>
        <w:t>Jim:</w:t>
      </w:r>
      <w:r w:rsidRPr="00B7533C">
        <w:rPr>
          <w:lang w:val="uz-Latn-UZ"/>
        </w:rPr>
        <w:t xml:space="preserve"> Where do I start? Let's talk about the television first. How do you switch it off?</w:t>
      </w:r>
    </w:p>
    <w:p w:rsidR="002F7CE4" w:rsidRPr="00B7533C" w:rsidRDefault="002F7CE4" w:rsidP="00B7533C">
      <w:pPr>
        <w:rPr>
          <w:lang w:val="uz-Latn-UZ"/>
        </w:rPr>
      </w:pPr>
      <w:r w:rsidRPr="00B7533C">
        <w:rPr>
          <w:b/>
          <w:lang w:val="uz-Latn-UZ"/>
        </w:rPr>
        <w:t>Sasha</w:t>
      </w:r>
      <w:r w:rsidRPr="00B7533C">
        <w:rPr>
          <w:lang w:val="uz-Latn-UZ"/>
        </w:rPr>
        <w:t>: I switch it off every evening. I don't think I've ever forgotten.</w:t>
      </w:r>
    </w:p>
    <w:p w:rsidR="002F7CE4" w:rsidRPr="00B7533C" w:rsidRDefault="002F7CE4" w:rsidP="00B7533C">
      <w:pPr>
        <w:rPr>
          <w:lang w:val="uz-Latn-UZ"/>
        </w:rPr>
      </w:pPr>
      <w:r w:rsidRPr="00B7533C">
        <w:rPr>
          <w:b/>
          <w:lang w:val="uz-Latn-UZ"/>
        </w:rPr>
        <w:t>Jim:</w:t>
      </w:r>
      <w:r w:rsidRPr="00B7533C">
        <w:rPr>
          <w:lang w:val="uz-Latn-UZ"/>
        </w:rPr>
        <w:t xml:space="preserve"> I know that, but I want to know how you switch it off. You take the lead out of the power point, don't you?</w:t>
      </w:r>
    </w:p>
    <w:p w:rsidR="002F7CE4" w:rsidRPr="00B7533C" w:rsidRDefault="002F7CE4" w:rsidP="00B7533C">
      <w:pPr>
        <w:rPr>
          <w:lang w:val="uz-Latn-UZ"/>
        </w:rPr>
      </w:pPr>
      <w:r w:rsidRPr="00B7533C">
        <w:rPr>
          <w:b/>
          <w:lang w:val="uz-Latn-UZ"/>
        </w:rPr>
        <w:t>Sasha</w:t>
      </w:r>
      <w:r w:rsidRPr="00B7533C">
        <w:rPr>
          <w:lang w:val="uz-Latn-UZ"/>
        </w:rPr>
        <w:t>: Yes, I do. Shouldn't I do that?</w:t>
      </w:r>
    </w:p>
    <w:p w:rsidR="002F7CE4" w:rsidRPr="00B7533C" w:rsidRDefault="002F7CE4" w:rsidP="00B7533C">
      <w:pPr>
        <w:rPr>
          <w:lang w:val="uz-Latn-UZ"/>
        </w:rPr>
      </w:pPr>
      <w:r w:rsidRPr="00B7533C">
        <w:rPr>
          <w:b/>
          <w:lang w:val="uz-Latn-UZ"/>
        </w:rPr>
        <w:t>Jim:</w:t>
      </w:r>
      <w:r w:rsidRPr="00B7533C">
        <w:rPr>
          <w:lang w:val="uz-Latn-UZ"/>
        </w:rPr>
        <w:t xml:space="preserve"> No, you should always use the remote control to turn the TV off. And how about the lights? You shouldn't switch them off, ever!</w:t>
      </w:r>
    </w:p>
    <w:p w:rsidR="002F7CE4" w:rsidRPr="00B7533C" w:rsidRDefault="002F7CE4" w:rsidP="00B7533C">
      <w:pPr>
        <w:rPr>
          <w:lang w:val="uz-Latn-UZ"/>
        </w:rPr>
      </w:pPr>
      <w:r w:rsidRPr="00B7533C">
        <w:rPr>
          <w:b/>
          <w:lang w:val="uz-Latn-UZ"/>
        </w:rPr>
        <w:t>Sasha:</w:t>
      </w:r>
      <w:r w:rsidRPr="00B7533C">
        <w:rPr>
          <w:lang w:val="uz-Latn-UZ"/>
        </w:rPr>
        <w:t xml:space="preserve"> Why not? What a waste of electricity! My parents taught me that you should always turn off the lights when you leave a room.</w:t>
      </w:r>
    </w:p>
    <w:p w:rsidR="002F7CE4" w:rsidRPr="00B7533C" w:rsidRDefault="002F7CE4" w:rsidP="00B7533C">
      <w:pPr>
        <w:rPr>
          <w:lang w:val="uz-Latn-UZ"/>
        </w:rPr>
      </w:pPr>
      <w:r w:rsidRPr="00B7533C">
        <w:rPr>
          <w:b/>
          <w:lang w:val="uz-Latn-UZ"/>
        </w:rPr>
        <w:t>Jim:</w:t>
      </w:r>
      <w:r w:rsidRPr="00B7533C">
        <w:rPr>
          <w:lang w:val="uz-Latn-UZ"/>
        </w:rPr>
        <w:t xml:space="preserve"> Yes, that's fine but you should leave the lights on at night because we have an automatic system which turns the lights on and off. It's so that people always think there's someone at home. I told you about it when you first arrived.</w:t>
      </w:r>
    </w:p>
    <w:p w:rsidR="002F7CE4" w:rsidRPr="00B7533C" w:rsidRDefault="002F7CE4" w:rsidP="00B7533C">
      <w:pPr>
        <w:rPr>
          <w:lang w:val="uz-Latn-UZ"/>
        </w:rPr>
      </w:pPr>
      <w:r w:rsidRPr="00B7533C">
        <w:rPr>
          <w:b/>
          <w:lang w:val="uz-Latn-UZ"/>
        </w:rPr>
        <w:t>Sasha:</w:t>
      </w:r>
      <w:r w:rsidRPr="00B7533C">
        <w:rPr>
          <w:lang w:val="uz-Latn-UZ"/>
        </w:rPr>
        <w:t xml:space="preserve"> OK, sorry, I kind of forgot about that.</w:t>
      </w:r>
    </w:p>
    <w:p w:rsidR="002F7CE4" w:rsidRPr="00B7533C" w:rsidRDefault="002F7CE4" w:rsidP="00B7533C">
      <w:pPr>
        <w:rPr>
          <w:lang w:val="uz-Latn-UZ"/>
        </w:rPr>
      </w:pPr>
      <w:r w:rsidRPr="00B7533C">
        <w:rPr>
          <w:b/>
          <w:lang w:val="uz-Latn-UZ"/>
        </w:rPr>
        <w:t>Jim</w:t>
      </w:r>
      <w:r w:rsidRPr="00B7533C">
        <w:rPr>
          <w:lang w:val="uz-Latn-UZ"/>
        </w:rPr>
        <w:t>: Now, the bathroom. You should clean it twice a week. Remember that's your responsibility. And you should use the shower cleaner I suggested you buy. The one you are using now is leaving a horrible mark on the floor of the shower. Haven't you seen it?</w:t>
      </w:r>
    </w:p>
    <w:p w:rsidR="002F7CE4" w:rsidRPr="00B7533C" w:rsidRDefault="002F7CE4" w:rsidP="00B7533C">
      <w:pPr>
        <w:rPr>
          <w:lang w:val="uz-Latn-UZ"/>
        </w:rPr>
      </w:pPr>
      <w:r w:rsidRPr="00B7533C">
        <w:rPr>
          <w:b/>
          <w:lang w:val="uz-Latn-UZ"/>
        </w:rPr>
        <w:t>Sasha</w:t>
      </w:r>
      <w:r w:rsidRPr="00B7533C">
        <w:rPr>
          <w:lang w:val="uz-Latn-UZ"/>
        </w:rPr>
        <w:t>: Yes, I have. I was going to change it when I finished this bottle.</w:t>
      </w:r>
    </w:p>
    <w:p w:rsidR="002F7CE4" w:rsidRPr="00B7533C" w:rsidRDefault="002F7CE4" w:rsidP="00B7533C">
      <w:pPr>
        <w:rPr>
          <w:lang w:val="uz-Latn-UZ"/>
        </w:rPr>
      </w:pPr>
      <w:r w:rsidRPr="00B7533C">
        <w:rPr>
          <w:b/>
          <w:lang w:val="uz-Latn-UZ"/>
        </w:rPr>
        <w:t>Jim:</w:t>
      </w:r>
      <w:r w:rsidRPr="00B7533C">
        <w:rPr>
          <w:lang w:val="uz-Latn-UZ"/>
        </w:rPr>
        <w:t xml:space="preserve"> No, you should change it immediately. I don't want to leave marks in the shower.</w:t>
      </w:r>
    </w:p>
    <w:p w:rsidR="002F7CE4" w:rsidRPr="00B7533C" w:rsidRDefault="002F7CE4" w:rsidP="00B7533C">
      <w:pPr>
        <w:rPr>
          <w:lang w:val="uz-Latn-UZ"/>
        </w:rPr>
      </w:pPr>
      <w:r w:rsidRPr="00B7533C">
        <w:rPr>
          <w:b/>
          <w:lang w:val="uz-Latn-UZ"/>
        </w:rPr>
        <w:t>Sasha:</w:t>
      </w:r>
      <w:r w:rsidRPr="00B7533C">
        <w:rPr>
          <w:lang w:val="uz-Latn-UZ"/>
        </w:rPr>
        <w:t xml:space="preserve"> OK, that's easy enough. I can go to the store tomorrow and get another shower cleaner.</w:t>
      </w:r>
    </w:p>
    <w:p w:rsidR="002F7CE4" w:rsidRPr="00B7533C" w:rsidRDefault="002F7CE4" w:rsidP="00B7533C">
      <w:pPr>
        <w:rPr>
          <w:lang w:val="uz-Latn-UZ"/>
        </w:rPr>
      </w:pPr>
      <w:r w:rsidRPr="00B7533C">
        <w:rPr>
          <w:b/>
          <w:lang w:val="uz-Latn-UZ"/>
        </w:rPr>
        <w:t>Jim:</w:t>
      </w:r>
      <w:r w:rsidRPr="00B7533C">
        <w:rPr>
          <w:lang w:val="uz-Latn-UZ"/>
        </w:rPr>
        <w:t xml:space="preserve"> Right, the last thing is about your music.</w:t>
      </w:r>
    </w:p>
    <w:p w:rsidR="002F7CE4" w:rsidRPr="00B7533C" w:rsidRDefault="002F7CE4" w:rsidP="00B7533C">
      <w:pPr>
        <w:rPr>
          <w:lang w:val="uz-Latn-UZ"/>
        </w:rPr>
      </w:pPr>
      <w:r w:rsidRPr="00B7533C">
        <w:rPr>
          <w:b/>
          <w:lang w:val="uz-Latn-UZ"/>
        </w:rPr>
        <w:t>Sasha</w:t>
      </w:r>
      <w:r w:rsidRPr="00B7533C">
        <w:rPr>
          <w:lang w:val="uz-Latn-UZ"/>
        </w:rPr>
        <w:t>: You don't like my music? Surely you don't want me to start listening to Frank Sinatra the way you do?</w:t>
      </w:r>
    </w:p>
    <w:p w:rsidR="002F7CE4" w:rsidRPr="00B7533C" w:rsidRDefault="002F7CE4" w:rsidP="00B7533C">
      <w:pPr>
        <w:rPr>
          <w:lang w:val="uz-Latn-UZ"/>
        </w:rPr>
      </w:pPr>
      <w:r w:rsidRPr="00B7533C">
        <w:rPr>
          <w:b/>
          <w:lang w:val="uz-Latn-UZ"/>
        </w:rPr>
        <w:lastRenderedPageBreak/>
        <w:t>Jim:</w:t>
      </w:r>
      <w:r w:rsidRPr="00B7533C">
        <w:rPr>
          <w:lang w:val="uz-Latn-UZ"/>
        </w:rPr>
        <w:t xml:space="preserve"> Haha! No, don't worry. But I've had a few complaints about the volume. You shouldn't play any loud music after about eleven o'clock.</w:t>
      </w:r>
    </w:p>
    <w:p w:rsidR="002F7CE4" w:rsidRPr="00B7533C" w:rsidRDefault="002F7CE4" w:rsidP="00B7533C">
      <w:pPr>
        <w:rPr>
          <w:lang w:val="uz-Latn-UZ"/>
        </w:rPr>
      </w:pPr>
      <w:r w:rsidRPr="00B7533C">
        <w:rPr>
          <w:b/>
          <w:lang w:val="uz-Latn-UZ"/>
        </w:rPr>
        <w:t>Sasha</w:t>
      </w:r>
      <w:r w:rsidRPr="00B7533C">
        <w:rPr>
          <w:lang w:val="uz-Latn-UZ"/>
        </w:rPr>
        <w:t>: It's that old man across the street who complains, isn't it?</w:t>
      </w:r>
    </w:p>
    <w:p w:rsidR="002F7CE4" w:rsidRPr="00B7533C" w:rsidRDefault="002F7CE4" w:rsidP="00B7533C">
      <w:pPr>
        <w:rPr>
          <w:lang w:val="uz-Latn-UZ"/>
        </w:rPr>
      </w:pPr>
      <w:r w:rsidRPr="00B7533C">
        <w:rPr>
          <w:b/>
          <w:lang w:val="uz-Latn-UZ"/>
        </w:rPr>
        <w:t>Jim</w:t>
      </w:r>
      <w:r w:rsidRPr="00B7533C">
        <w:rPr>
          <w:lang w:val="uz-Latn-UZ"/>
        </w:rPr>
        <w:t>: Yes, I'm afraid so. If you listen to music any time in the evening, you should close the windows so he can't hear it.</w:t>
      </w:r>
    </w:p>
    <w:p w:rsidR="002F7CE4" w:rsidRPr="00B7533C" w:rsidRDefault="002F7CE4" w:rsidP="00B7533C">
      <w:pPr>
        <w:rPr>
          <w:lang w:val="uz-Latn-UZ"/>
        </w:rPr>
      </w:pPr>
      <w:r w:rsidRPr="00B7533C">
        <w:rPr>
          <w:b/>
          <w:lang w:val="uz-Latn-UZ"/>
        </w:rPr>
        <w:t>Sasha:</w:t>
      </w:r>
      <w:r w:rsidRPr="00B7533C">
        <w:rPr>
          <w:lang w:val="uz-Latn-UZ"/>
        </w:rPr>
        <w:t xml:space="preserve"> OK, I'll try to remember Jim. Is there anything else?</w:t>
      </w:r>
    </w:p>
    <w:p w:rsidR="002F7CE4" w:rsidRPr="00B7533C" w:rsidRDefault="002F7CE4" w:rsidP="00B7533C">
      <w:pPr>
        <w:rPr>
          <w:lang w:val="uz-Latn-UZ"/>
        </w:rPr>
      </w:pPr>
      <w:r w:rsidRPr="00B7533C">
        <w:rPr>
          <w:b/>
          <w:lang w:val="uz-Latn-UZ"/>
        </w:rPr>
        <w:t>Jim</w:t>
      </w:r>
      <w:r w:rsidRPr="00B7533C">
        <w:rPr>
          <w:lang w:val="uz-Latn-UZ"/>
        </w:rPr>
        <w:t>: No, that's everything. Oh no, one more thing...</w:t>
      </w:r>
    </w:p>
    <w:p w:rsidR="002F7CE4" w:rsidRPr="00B7533C" w:rsidRDefault="002F7CE4" w:rsidP="00B7533C">
      <w:pPr>
        <w:rPr>
          <w:lang w:val="uz-Latn-UZ"/>
        </w:rPr>
      </w:pPr>
      <w:r w:rsidRPr="00B7533C">
        <w:rPr>
          <w:b/>
          <w:lang w:val="uz-Latn-UZ"/>
        </w:rPr>
        <w:t>Sasha:</w:t>
      </w:r>
      <w:r w:rsidRPr="00B7533C">
        <w:rPr>
          <w:lang w:val="uz-Latn-UZ"/>
        </w:rPr>
        <w:t xml:space="preserve"> I was afraid so! What is it?</w:t>
      </w:r>
    </w:p>
    <w:p w:rsidR="002F7CE4" w:rsidRPr="00B7533C" w:rsidRDefault="002F7CE4" w:rsidP="00B7533C">
      <w:pPr>
        <w:rPr>
          <w:lang w:val="uz-Latn-UZ"/>
        </w:rPr>
      </w:pPr>
      <w:r w:rsidRPr="00B7533C">
        <w:rPr>
          <w:b/>
          <w:lang w:val="uz-Latn-UZ"/>
        </w:rPr>
        <w:t>Jim:</w:t>
      </w:r>
      <w:r w:rsidRPr="00B7533C">
        <w:rPr>
          <w:lang w:val="uz-Latn-UZ"/>
        </w:rPr>
        <w:t xml:space="preserve"> You're cooking tonight!</w:t>
      </w:r>
    </w:p>
    <w:p w:rsidR="002F7CE4" w:rsidRPr="00B7533C" w:rsidRDefault="002F7CE4" w:rsidP="00B7533C">
      <w:pPr>
        <w:rPr>
          <w:lang w:val="uz-Latn-UZ"/>
        </w:rPr>
      </w:pPr>
      <w:r w:rsidRPr="00B7533C">
        <w:rPr>
          <w:lang w:val="uz-Latn-UZ"/>
        </w:rPr>
        <w:t>1.  Sasha is currently unemployed.</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lang w:val="uz-Latn-UZ"/>
        </w:rPr>
      </w:pPr>
      <w:r w:rsidRPr="00B7533C">
        <w:rPr>
          <w:lang w:val="uz-Latn-UZ"/>
        </w:rPr>
        <w:t>2.  Jim understands now why Sasha had problems in her previous apartment.</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lang w:val="uz-Latn-UZ"/>
        </w:rPr>
      </w:pPr>
      <w:r w:rsidRPr="00B7533C">
        <w:rPr>
          <w:lang w:val="uz-Latn-UZ"/>
        </w:rPr>
        <w:t>3.  The problem with the television is that Sasha has sometimes forgotten to turn the TV off.</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lang w:val="uz-Latn-UZ"/>
        </w:rPr>
      </w:pPr>
      <w:r w:rsidRPr="00B7533C">
        <w:rPr>
          <w:lang w:val="uz-Latn-UZ"/>
        </w:rPr>
        <w:t>4.  Sasha didn't know that Jim used the lights in the apartment as an anti-crime measure.</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lang w:val="uz-Latn-UZ"/>
        </w:rPr>
      </w:pPr>
      <w:r w:rsidRPr="00B7533C">
        <w:rPr>
          <w:lang w:val="uz-Latn-UZ"/>
        </w:rPr>
        <w:t>5.  Sasha never realized the different cleaner was causing a problem in the shower.</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lang w:val="uz-Latn-UZ"/>
        </w:rPr>
      </w:pPr>
      <w:r w:rsidRPr="00B7533C">
        <w:rPr>
          <w:lang w:val="uz-Latn-UZ"/>
        </w:rPr>
        <w:t>6.  Jim doesn't want Sasha using the other cleaner anymore.</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lang w:val="uz-Latn-UZ"/>
        </w:rPr>
      </w:pPr>
      <w:r w:rsidRPr="00B7533C">
        <w:rPr>
          <w:lang w:val="uz-Latn-UZ"/>
        </w:rPr>
        <w:t>7.  Someone who lives close to Jim and Sasha has complained about the type of music she listens to.</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lang w:val="uz-Latn-UZ"/>
        </w:rPr>
      </w:pPr>
      <w:r w:rsidRPr="00B7533C">
        <w:rPr>
          <w:lang w:val="uz-Latn-UZ"/>
        </w:rPr>
        <w:t>8.  Sasha will be working in the kitchen tonight.</w:t>
      </w:r>
    </w:p>
    <w:p w:rsidR="002F7CE4" w:rsidRPr="00B7533C" w:rsidRDefault="002F7CE4" w:rsidP="00B7533C">
      <w:pPr>
        <w:rPr>
          <w:lang w:val="uz-Latn-UZ"/>
        </w:rPr>
      </w:pPr>
      <w:r w:rsidRPr="00B7533C">
        <w:rPr>
          <w:lang w:val="uz-Latn-UZ"/>
        </w:rPr>
        <w:t>A.  True</w:t>
      </w:r>
      <w:r w:rsidR="00B4349A">
        <w:rPr>
          <w:lang w:val="uz-Latn-UZ"/>
        </w:rPr>
        <w:t xml:space="preserve"> </w:t>
      </w:r>
      <w:r w:rsidRPr="00B7533C">
        <w:rPr>
          <w:lang w:val="uz-Latn-UZ"/>
        </w:rPr>
        <w:t>B.  False</w:t>
      </w:r>
    </w:p>
    <w:p w:rsidR="002F7CE4" w:rsidRPr="00B7533C" w:rsidRDefault="002F7CE4" w:rsidP="00B7533C">
      <w:pPr>
        <w:rPr>
          <w:b/>
          <w:lang w:val="uz-Latn-UZ"/>
        </w:rPr>
      </w:pPr>
      <w:r w:rsidRPr="00B7533C">
        <w:rPr>
          <w:b/>
          <w:lang w:val="uz-Latn-UZ"/>
        </w:rPr>
        <w:t>Reading 2, Activity 4, Handout 3</w:t>
      </w:r>
    </w:p>
    <w:p w:rsidR="002F7CE4" w:rsidRPr="00B7533C" w:rsidRDefault="002F7CE4" w:rsidP="00B7533C">
      <w:pPr>
        <w:rPr>
          <w:b/>
          <w:lang w:val="uz-Latn-UZ"/>
        </w:rPr>
      </w:pPr>
      <w:r w:rsidRPr="00B7533C">
        <w:rPr>
          <w:b/>
          <w:lang w:val="uz-Latn-UZ"/>
        </w:rPr>
        <w:t>Read the following article and match the problem with their solutions.</w:t>
      </w:r>
    </w:p>
    <w:p w:rsidR="002F7CE4" w:rsidRPr="00B7533C" w:rsidRDefault="00B4349A" w:rsidP="00B4349A">
      <w:pPr>
        <w:rPr>
          <w:b/>
          <w:lang w:val="uz-Latn-UZ"/>
        </w:rPr>
      </w:pPr>
      <w:r>
        <w:rPr>
          <w:b/>
          <w:lang w:val="uz-Latn-UZ"/>
        </w:rPr>
        <w:t xml:space="preserve">         </w:t>
      </w:r>
      <w:r w:rsidR="002F7CE4" w:rsidRPr="00B7533C">
        <w:rPr>
          <w:b/>
          <w:lang w:val="uz-Latn-UZ"/>
        </w:rPr>
        <w:t>5 Common Roommate Problems – And How to Deal</w:t>
      </w:r>
    </w:p>
    <w:p w:rsidR="002F7CE4" w:rsidRPr="00B7533C" w:rsidRDefault="002F7CE4" w:rsidP="00B7533C">
      <w:pPr>
        <w:jc w:val="right"/>
        <w:rPr>
          <w:b/>
          <w:lang w:val="uz-Latn-UZ"/>
        </w:rPr>
      </w:pPr>
      <w:r w:rsidRPr="00B7533C">
        <w:rPr>
          <w:b/>
          <w:lang w:val="uz-Latn-UZ"/>
        </w:rPr>
        <w:t>Khalea Underwood</w:t>
      </w:r>
    </w:p>
    <w:p w:rsidR="002F7CE4" w:rsidRPr="00B7533C" w:rsidRDefault="002F7CE4" w:rsidP="00B7533C">
      <w:pPr>
        <w:rPr>
          <w:lang w:val="uz-Latn-UZ"/>
        </w:rPr>
      </w:pPr>
      <w:r w:rsidRPr="00B7533C">
        <w:rPr>
          <w:lang w:val="uz-Latn-UZ"/>
        </w:rPr>
        <w:t>Unless  you’re  one  of  the  few  students  who  lucks  out  and  gets  a  single,  almost  everyone  who goes  away to college or university must deal with a roommate. Although it would be ideal to become BFF with your random roommate, everyone doesn’t always bond like Rachel, Monica and Phoebe. And because girls like to  get their feelings out via Facebook statuses, rather than actually confronting the problem, situations tend to escalate fast.</w:t>
      </w:r>
    </w:p>
    <w:p w:rsidR="002F7CE4" w:rsidRPr="00B7533C" w:rsidRDefault="002F7CE4" w:rsidP="00B7533C">
      <w:pPr>
        <w:rPr>
          <w:lang w:val="uz-Latn-UZ"/>
        </w:rPr>
      </w:pPr>
      <w:r w:rsidRPr="00B7533C">
        <w:rPr>
          <w:lang w:val="uz-Latn-UZ"/>
        </w:rPr>
        <w:t xml:space="preserve">Here are some problems you may run into within the walls of your shared space: </w:t>
      </w:r>
    </w:p>
    <w:p w:rsidR="002F7CE4" w:rsidRPr="00B7533C" w:rsidRDefault="002F7CE4" w:rsidP="00B7533C">
      <w:pPr>
        <w:rPr>
          <w:b/>
          <w:lang w:val="uz-Latn-UZ"/>
        </w:rPr>
      </w:pPr>
      <w:r w:rsidRPr="00B7533C">
        <w:rPr>
          <w:b/>
          <w:lang w:val="uz-Latn-UZ"/>
        </w:rPr>
        <w:t>Problem 1</w:t>
      </w:r>
    </w:p>
    <w:p w:rsidR="002F7CE4" w:rsidRPr="00B7533C" w:rsidRDefault="002F7CE4" w:rsidP="00B7533C">
      <w:pPr>
        <w:rPr>
          <w:lang w:val="uz-Latn-UZ"/>
        </w:rPr>
      </w:pPr>
      <w:r w:rsidRPr="00B7533C">
        <w:rPr>
          <w:b/>
          <w:lang w:val="uz-Latn-UZ"/>
        </w:rPr>
        <w:t xml:space="preserve">She’s  sloppy: </w:t>
      </w:r>
      <w:r w:rsidRPr="00B7533C">
        <w:rPr>
          <w:lang w:val="uz-Latn-UZ"/>
        </w:rPr>
        <w:t>Her clothes are always on  the floor and on her bed, even when she’s not getting dressed.  Strands  of  her  hair  line  your  dorm  room  floor.  She  has  loose  papers  and  party  fliers sticking out of her textbooks and strewn all over her desk. And is it you, or does her side of the room  smell  like  gym  socks  and  onions?  Unfortunately,  all  girls  aren’t  all  that  neat,  clean  and prissy.  Some  are  straight-up  foul!  Maybe  they’re  used  to  someone  else  cleaning  for  them  or maybe they’re just lazy. But if you’re with a sloppy sister, you will probably  end up speaking to her about her hot mess on more than one occasion.</w:t>
      </w:r>
    </w:p>
    <w:p w:rsidR="002F7CE4" w:rsidRPr="00B7533C" w:rsidRDefault="002F7CE4" w:rsidP="00B7533C">
      <w:pPr>
        <w:rPr>
          <w:b/>
          <w:lang w:val="uz-Latn-UZ"/>
        </w:rPr>
      </w:pPr>
      <w:r w:rsidRPr="00B7533C">
        <w:rPr>
          <w:b/>
          <w:lang w:val="uz-Latn-UZ"/>
        </w:rPr>
        <w:t>Problem 2</w:t>
      </w:r>
    </w:p>
    <w:p w:rsidR="002F7CE4" w:rsidRPr="00B7533C" w:rsidRDefault="002F7CE4" w:rsidP="00B7533C">
      <w:pPr>
        <w:rPr>
          <w:lang w:val="uz-Latn-UZ"/>
        </w:rPr>
      </w:pPr>
      <w:r w:rsidRPr="00B7533C">
        <w:rPr>
          <w:b/>
          <w:lang w:val="uz-Latn-UZ"/>
        </w:rPr>
        <w:t>She’s noisy</w:t>
      </w:r>
      <w:r w:rsidRPr="00B7533C">
        <w:rPr>
          <w:lang w:val="uz-Latn-UZ"/>
        </w:rPr>
        <w:t>: While away at college, most girls enjoy an occasional catch-up session with their friends and family on the phone or on Skype. But what if your roommate is constantly talking on the phone, blasting her music and singing along (at volume lever 50 or higher)? Then you’ve got yourself a noisy roommate. Some people are born with the gift of gab; they’re just naturally loquacious. Although you’ll probably end up wishing your roomie would shut up, at least you’ll avoid being lonely when your best friend can’t Skype. There will always be someone to talk to.</w:t>
      </w:r>
    </w:p>
    <w:p w:rsidR="002F7CE4" w:rsidRPr="00B7533C" w:rsidRDefault="002F7CE4" w:rsidP="00B7533C">
      <w:pPr>
        <w:rPr>
          <w:b/>
          <w:lang w:val="uz-Latn-UZ"/>
        </w:rPr>
      </w:pPr>
      <w:r w:rsidRPr="00B7533C">
        <w:rPr>
          <w:b/>
          <w:lang w:val="uz-Latn-UZ"/>
        </w:rPr>
        <w:t>Problem 3</w:t>
      </w:r>
    </w:p>
    <w:p w:rsidR="002F7CE4" w:rsidRPr="00B7533C" w:rsidRDefault="002F7CE4" w:rsidP="00B7533C">
      <w:pPr>
        <w:rPr>
          <w:lang w:val="uz-Latn-UZ"/>
        </w:rPr>
      </w:pPr>
      <w:r w:rsidRPr="00B7533C">
        <w:rPr>
          <w:b/>
          <w:lang w:val="uz-Latn-UZ"/>
        </w:rPr>
        <w:t>She’s too friendly</w:t>
      </w:r>
      <w:r w:rsidRPr="00B7533C">
        <w:rPr>
          <w:lang w:val="uz-Latn-UZ"/>
        </w:rPr>
        <w:t xml:space="preserve">: Your dorm room is probably one of the only places where you’ll find the most peace on campus. It’s your oasis in the middle of the crazy college desert. When your </w:t>
      </w:r>
      <w:r w:rsidRPr="00B7533C">
        <w:rPr>
          <w:lang w:val="uz-Latn-UZ"/>
        </w:rPr>
        <w:lastRenderedPageBreak/>
        <w:t>roommate is in your face constantly, you might as well be back in the student lounge or the noisy cafeteria. She always wants to talk to you and “bond.” Don’t get me wrong, establishing a relationship with your roommate is important. Plus it’s way better than boarding with a b-word (see “mean”). But man, can’t a girl sleep…and dress…and bathe in peace?</w:t>
      </w:r>
    </w:p>
    <w:p w:rsidR="002F7CE4" w:rsidRPr="00B7533C" w:rsidRDefault="002F7CE4" w:rsidP="00B7533C">
      <w:pPr>
        <w:rPr>
          <w:b/>
          <w:lang w:val="uz-Latn-UZ"/>
        </w:rPr>
      </w:pPr>
      <w:r w:rsidRPr="00B7533C">
        <w:rPr>
          <w:b/>
          <w:lang w:val="uz-Latn-UZ"/>
        </w:rPr>
        <w:t>Problem 4</w:t>
      </w:r>
    </w:p>
    <w:p w:rsidR="002F7CE4" w:rsidRPr="00B7533C" w:rsidRDefault="002F7CE4" w:rsidP="00B7533C">
      <w:pPr>
        <w:rPr>
          <w:lang w:val="uz-Latn-UZ"/>
        </w:rPr>
      </w:pPr>
      <w:r w:rsidRPr="00B7533C">
        <w:rPr>
          <w:b/>
          <w:lang w:val="uz-Latn-UZ"/>
        </w:rPr>
        <w:t>She’s thieving</w:t>
      </w:r>
      <w:r w:rsidRPr="00B7533C">
        <w:rPr>
          <w:lang w:val="uz-Latn-UZ"/>
        </w:rPr>
        <w:t>: She’s going through your closet, snatching your jewelry up! There’s always someone who wants what they can’t have, so they take it. When it happens to be the person you live with, it causes a lot of discomfort. You’d never want to accuse your roomie of thievery because it makes things too awkward. But when you notice undies missing from your top drawer and earrings missing from your accessory tree, it’s time to confront her and get a lock. Hide your clothes, hide your shoes!</w:t>
      </w:r>
    </w:p>
    <w:p w:rsidR="002F7CE4" w:rsidRPr="00B7533C" w:rsidRDefault="002F7CE4" w:rsidP="00B7533C">
      <w:pPr>
        <w:rPr>
          <w:b/>
          <w:lang w:val="uz-Latn-UZ"/>
        </w:rPr>
      </w:pPr>
      <w:r w:rsidRPr="00B7533C">
        <w:rPr>
          <w:b/>
          <w:lang w:val="uz-Latn-UZ"/>
        </w:rPr>
        <w:t>Problem 5</w:t>
      </w:r>
    </w:p>
    <w:p w:rsidR="002F7CE4" w:rsidRPr="00B7533C" w:rsidRDefault="002F7CE4" w:rsidP="00B7533C">
      <w:pPr>
        <w:rPr>
          <w:lang w:val="uz-Latn-UZ"/>
        </w:rPr>
      </w:pPr>
      <w:r w:rsidRPr="00B7533C">
        <w:rPr>
          <w:b/>
          <w:lang w:val="uz-Latn-UZ"/>
        </w:rPr>
        <w:t>She’s mean:</w:t>
      </w:r>
      <w:r w:rsidRPr="00B7533C">
        <w:rPr>
          <w:lang w:val="uz-Latn-UZ"/>
        </w:rPr>
        <w:t xml:space="preserve"> Mean girls are everywhere, and your school’s housing department may pair your with one or two. Not everyone is Miss Congeniality. Your roommate may not greet you every time you walk in your dorm or invite you to lunch. Some people have a hard time adjusting to sharing space. It may really hurt your feelings, especially at the beginning of the year when you want to meet new people. Don’t fret, there are other girls on campus who you’re bound to click with. Hopefully you’ll end up hanging out with them more and barely see the Wicked Witch of Your Room.</w:t>
      </w:r>
    </w:p>
    <w:p w:rsidR="002F7CE4" w:rsidRPr="00B7533C" w:rsidRDefault="002F7CE4" w:rsidP="00B7533C">
      <w:pPr>
        <w:rPr>
          <w:b/>
          <w:lang w:val="uz-Latn-UZ"/>
        </w:rPr>
      </w:pPr>
      <w:r w:rsidRPr="00B7533C">
        <w:rPr>
          <w:b/>
          <w:lang w:val="uz-Latn-UZ"/>
        </w:rPr>
        <w:t>And now a few solutions if/when you find yourself in a pickle:</w:t>
      </w:r>
    </w:p>
    <w:p w:rsidR="002F7CE4" w:rsidRPr="00B7533C" w:rsidRDefault="002F7CE4" w:rsidP="00B7533C">
      <w:pPr>
        <w:rPr>
          <w:lang w:val="uz-Latn-UZ"/>
        </w:rPr>
      </w:pPr>
      <w:r w:rsidRPr="00B7533C">
        <w:rPr>
          <w:b/>
          <w:lang w:val="uz-Latn-UZ"/>
        </w:rPr>
        <w:t>Solution  A:</w:t>
      </w:r>
      <w:r w:rsidRPr="00B7533C">
        <w:rPr>
          <w:lang w:val="uz-Latn-UZ"/>
        </w:rPr>
        <w:t xml:space="preserve">  You’re not a trained therapist so don’t even try to de-ice her. Instead just accept the fact that your roomie and you are not going to be BFFs. And if the meanness gets worse for what seems like no  reason, ask her what’s up. Maybe she has a family situation at home she’s upset about  or  maybe  she’s  annoyed  that your  alarm  clock  ringtone  is  the  soundtrack  from  Grease. You won’t know if you don’t ask.</w:t>
      </w:r>
    </w:p>
    <w:p w:rsidR="002F7CE4" w:rsidRPr="00B7533C" w:rsidRDefault="002F7CE4" w:rsidP="00B7533C">
      <w:pPr>
        <w:rPr>
          <w:lang w:val="uz-Latn-UZ"/>
        </w:rPr>
      </w:pPr>
      <w:r w:rsidRPr="00B7533C">
        <w:rPr>
          <w:b/>
          <w:lang w:val="uz-Latn-UZ"/>
        </w:rPr>
        <w:t>Solution  B:</w:t>
      </w:r>
      <w:r w:rsidRPr="00B7533C">
        <w:rPr>
          <w:lang w:val="uz-Latn-UZ"/>
        </w:rPr>
        <w:t xml:space="preserve">  This is the perfect time to be confrontational, because the longer you put off asking her  about  the  stolen  items,  the  worse  it  will  get.  Let  her  know  that  she’s  welcome  to  borrow things, but she has to ask first. Then it’s up to you to say yes or no when she asks  —  say no a few times and she’ll  stop asking. Many girls with sisters are used to borrowing from their sisters without asking and she might just assume that’s the norm. If talking to her doesn’t do the trick, then you should talk to your RA — no one deserves to live in the middle of a crime scene.</w:t>
      </w:r>
    </w:p>
    <w:p w:rsidR="002F7CE4" w:rsidRPr="00B7533C" w:rsidRDefault="002F7CE4" w:rsidP="00B7533C">
      <w:pPr>
        <w:rPr>
          <w:lang w:val="uz-Latn-UZ"/>
        </w:rPr>
      </w:pPr>
      <w:r w:rsidRPr="00B7533C">
        <w:rPr>
          <w:b/>
          <w:lang w:val="uz-Latn-UZ"/>
        </w:rPr>
        <w:t>Solution C:</w:t>
      </w:r>
      <w:r w:rsidRPr="00B7533C">
        <w:rPr>
          <w:lang w:val="uz-Latn-UZ"/>
        </w:rPr>
        <w:t xml:space="preserve"> Starring at her mess with your evilest eye won’t suddenly make her realize that she’s too  messy.  Instead  this  is  one  of  those  situations  where  you’re  going  to  have  to  be confrontational (but NOT hostile) and ask for a compromise. You  can’t expect her to go from slop fest to neat freak, but you can ask her to make sure her mess doesn’t invade your side of the room and that she does her best to keep all smells at a minimum. Just asking her to “be cleaner” won’t get you very far. Give her clear suggestions like “please put your gym clothes immediately in your laundry and not on the floor.”</w:t>
      </w:r>
    </w:p>
    <w:p w:rsidR="002F7CE4" w:rsidRPr="00B7533C" w:rsidRDefault="002F7CE4" w:rsidP="00B7533C">
      <w:pPr>
        <w:rPr>
          <w:lang w:val="uz-Latn-UZ"/>
        </w:rPr>
      </w:pPr>
      <w:r w:rsidRPr="00B7533C">
        <w:rPr>
          <w:b/>
          <w:lang w:val="uz-Latn-UZ"/>
        </w:rPr>
        <w:t>Solution  D:</w:t>
      </w:r>
      <w:r w:rsidRPr="00B7533C">
        <w:rPr>
          <w:lang w:val="uz-Latn-UZ"/>
        </w:rPr>
        <w:t xml:space="preserve">  This one is tricky because she’s trying to spend time with you…and asking her to stop will make things awkward for the rest of the year. Tr y using visual clues when you want some peace and quiet. Putting in your headphones does wonders in passing that message along.</w:t>
      </w:r>
    </w:p>
    <w:p w:rsidR="002F7CE4" w:rsidRPr="00B7533C" w:rsidRDefault="002F7CE4" w:rsidP="00B7533C">
      <w:pPr>
        <w:rPr>
          <w:lang w:val="uz-Latn-UZ"/>
        </w:rPr>
      </w:pPr>
      <w:r w:rsidRPr="00B7533C">
        <w:rPr>
          <w:b/>
          <w:lang w:val="uz-Latn-UZ"/>
        </w:rPr>
        <w:t>Solution  E:</w:t>
      </w:r>
      <w:r w:rsidRPr="00B7533C">
        <w:rPr>
          <w:lang w:val="uz-Latn-UZ"/>
        </w:rPr>
        <w:t xml:space="preserve">  Throwing her speakers out of the window and locking your door when she invites people over will not solve this problem. Instead sit down and try to set a few ground rules for when it’s okay and NOT okay for her to be loud. It’s not unreasonable for you ask her to be quiet when you’re trying to study and sleep. It is unreasonable for you to tell her she can never have friends over. Suggest headphones for her music and maybe invest in a pair of headphones for yourself.</w:t>
      </w:r>
    </w:p>
    <w:p w:rsidR="002F7CE4" w:rsidRPr="00B7533C" w:rsidRDefault="002F7CE4" w:rsidP="00B7533C">
      <w:pPr>
        <w:rPr>
          <w:b/>
          <w:lang w:val="uz-Latn-UZ"/>
        </w:rPr>
      </w:pPr>
      <w:r w:rsidRPr="00B7533C">
        <w:rPr>
          <w:b/>
          <w:lang w:val="uz-Latn-UZ"/>
        </w:rPr>
        <w:t>Lіterature</w:t>
      </w:r>
    </w:p>
    <w:p w:rsidR="002F7CE4" w:rsidRPr="00B7533C" w:rsidRDefault="002F7CE4" w:rsidP="00B7533C">
      <w:pPr>
        <w:rPr>
          <w:lang w:val="uz-Latn-UZ"/>
        </w:rPr>
      </w:pPr>
      <w:r w:rsidRPr="00B7533C">
        <w:rPr>
          <w:lang w:val="uz-Latn-UZ"/>
        </w:rPr>
        <w:t>1.  Бакиева Г.Х. ва бошқ. Get in Touch. –Т.: Филолог, 2004</w:t>
      </w:r>
    </w:p>
    <w:p w:rsidR="002F7CE4" w:rsidRPr="00B7533C" w:rsidRDefault="002F7CE4" w:rsidP="00B7533C">
      <w:pPr>
        <w:rPr>
          <w:lang w:val="uz-Latn-UZ"/>
        </w:rPr>
      </w:pPr>
      <w:r w:rsidRPr="00B7533C">
        <w:rPr>
          <w:lang w:val="uz-Latn-UZ"/>
        </w:rPr>
        <w:t>2.  Barton, L. &amp; Sardinas, C. P. (2004), North Star. Reading and Writing. Intermediate. Longman.</w:t>
      </w:r>
    </w:p>
    <w:p w:rsidR="002F7CE4" w:rsidRPr="00B7533C" w:rsidRDefault="002F7CE4" w:rsidP="00B7533C">
      <w:pPr>
        <w:rPr>
          <w:lang w:val="uz-Latn-UZ"/>
        </w:rPr>
      </w:pPr>
      <w:r w:rsidRPr="00B7533C">
        <w:rPr>
          <w:lang w:val="uz-Latn-UZ"/>
        </w:rPr>
        <w:t>3.  Driscol, L. (2004) Reading Extra A resource book of multi-level skills activities. CUP.</w:t>
      </w:r>
    </w:p>
    <w:p w:rsidR="002F7CE4" w:rsidRPr="00B7533C" w:rsidRDefault="002F7CE4" w:rsidP="00B7533C">
      <w:pPr>
        <w:rPr>
          <w:lang w:val="uz-Latn-UZ"/>
        </w:rPr>
      </w:pPr>
      <w:r w:rsidRPr="00B7533C">
        <w:rPr>
          <w:lang w:val="uz-Latn-UZ"/>
        </w:rPr>
        <w:t>4.  Fry E. B. (2000), Skimming and scanning. Middle level, Jamestown Publishers.</w:t>
      </w:r>
    </w:p>
    <w:p w:rsidR="002F7CE4" w:rsidRPr="00B7533C" w:rsidRDefault="002F7CE4" w:rsidP="00B7533C">
      <w:pPr>
        <w:rPr>
          <w:lang w:val="uz-Latn-UZ"/>
        </w:rPr>
      </w:pPr>
      <w:r w:rsidRPr="00B7533C">
        <w:rPr>
          <w:lang w:val="uz-Latn-UZ"/>
        </w:rPr>
        <w:t>5.  Greenall, S &amp; D. Pye (2007), Reading 2, 3. Cambridge Skills for Fluency. Cambridge: CUP</w:t>
      </w:r>
    </w:p>
    <w:p w:rsidR="002F7CE4" w:rsidRPr="00B7533C" w:rsidRDefault="002F7CE4" w:rsidP="00B7533C">
      <w:pPr>
        <w:rPr>
          <w:lang w:val="uz-Latn-UZ"/>
        </w:rPr>
      </w:pPr>
      <w:r w:rsidRPr="00B7533C">
        <w:rPr>
          <w:lang w:val="uz-Latn-UZ"/>
        </w:rPr>
        <w:lastRenderedPageBreak/>
        <w:t>6.  Philips A. &amp; Philips T. (1997) Key Skills for Reading. Prentice Hall.</w:t>
      </w:r>
    </w:p>
    <w:p w:rsidR="002F7CE4" w:rsidRPr="00B7533C" w:rsidRDefault="002F7CE4" w:rsidP="00B7533C">
      <w:pPr>
        <w:rPr>
          <w:lang w:val="uz-Latn-UZ"/>
        </w:rPr>
      </w:pPr>
      <w:r w:rsidRPr="00B7533C">
        <w:rPr>
          <w:lang w:val="uz-Latn-UZ"/>
        </w:rPr>
        <w:t>7.  Phillips, T. &amp; Phillips, A. (2005) Skills in English. Level 2. Garnet Education.</w:t>
      </w:r>
    </w:p>
    <w:p w:rsidR="002F7CE4" w:rsidRPr="00B7533C" w:rsidRDefault="002F7CE4" w:rsidP="00B7533C">
      <w:pPr>
        <w:rPr>
          <w:lang w:val="uz-Latn-UZ"/>
        </w:rPr>
      </w:pPr>
      <w:r w:rsidRPr="00B7533C">
        <w:rPr>
          <w:lang w:val="uz-Latn-UZ"/>
        </w:rPr>
        <w:t>8.  Roberts, P. (1994) Cambridge First Certificate, Reading &amp; Vocabulary. CUP.</w:t>
      </w:r>
    </w:p>
    <w:p w:rsidR="002F7CE4" w:rsidRPr="00B7533C" w:rsidRDefault="002F7CE4" w:rsidP="00B7533C">
      <w:pPr>
        <w:rPr>
          <w:lang w:val="uz-Latn-UZ"/>
        </w:rPr>
      </w:pPr>
      <w:r w:rsidRPr="00B7533C">
        <w:rPr>
          <w:lang w:val="uz-Latn-UZ"/>
        </w:rPr>
        <w:t>9.  Newspapers and magazines (e.g. English Teaching professional, Modern English Teacher, Uzbekistan Today, The Economist, The New Scientist, National Geographic etc)</w:t>
      </w:r>
    </w:p>
    <w:p w:rsidR="002F7CE4" w:rsidRPr="00B7533C" w:rsidRDefault="002F7CE4" w:rsidP="00B7533C">
      <w:pPr>
        <w:rPr>
          <w:lang w:val="uz-Latn-UZ"/>
        </w:rPr>
      </w:pPr>
      <w:r w:rsidRPr="00B7533C">
        <w:rPr>
          <w:lang w:val="uz-Latn-UZ"/>
        </w:rPr>
        <w:t>10. Jordan*, R. R. (2003). Academic Writing Course: Study Skills in English. Pearson Education Limited. Third Edition.</w:t>
      </w:r>
    </w:p>
    <w:p w:rsidR="002F7CE4" w:rsidRPr="00B7533C" w:rsidRDefault="002F7CE4" w:rsidP="00B7533C">
      <w:pPr>
        <w:rPr>
          <w:lang w:val="uz-Latn-UZ"/>
        </w:rPr>
      </w:pPr>
      <w:r w:rsidRPr="00B7533C">
        <w:rPr>
          <w:lang w:val="uz-Latn-UZ"/>
        </w:rPr>
        <w:t>11. Scarry*, S., &amp; Scarry, J. (2008).The Writer’s Workplace with Readings: Building College Writing Skills. Thomson Learning. Sixth Edition.</w:t>
      </w:r>
    </w:p>
    <w:p w:rsidR="002F7CE4" w:rsidRPr="00B7533C" w:rsidRDefault="002F7CE4" w:rsidP="00B7533C">
      <w:pPr>
        <w:rPr>
          <w:lang w:val="uz-Latn-UZ"/>
        </w:rPr>
      </w:pPr>
      <w:r w:rsidRPr="00B7533C">
        <w:rPr>
          <w:lang w:val="uz-Latn-UZ"/>
        </w:rPr>
        <w:t>12.  Ruetten, M. K. (2003). Developing Composition Skills: Rhetoric and Grammar. Thomson Learning. Second Edition.</w:t>
      </w:r>
    </w:p>
    <w:p w:rsidR="002F7CE4" w:rsidRPr="00B7533C" w:rsidRDefault="002F7CE4" w:rsidP="00B7533C">
      <w:pPr>
        <w:rPr>
          <w:lang w:val="uz-Latn-UZ"/>
        </w:rPr>
      </w:pPr>
      <w:r w:rsidRPr="00B7533C">
        <w:rPr>
          <w:lang w:val="uz-Latn-UZ"/>
        </w:rPr>
        <w:t xml:space="preserve">13.  Total English. Intermediate. Rachel Roberts, Antonia Clare, J.J Wilson. Longman. </w:t>
      </w:r>
    </w:p>
    <w:p w:rsidR="002F7CE4" w:rsidRPr="00B7533C" w:rsidRDefault="002F7CE4" w:rsidP="00B7533C">
      <w:pPr>
        <w:rPr>
          <w:b/>
          <w:lang w:val="uz-Latn-UZ"/>
        </w:rPr>
      </w:pPr>
      <w:r w:rsidRPr="00B7533C">
        <w:rPr>
          <w:b/>
          <w:lang w:val="uz-Latn-UZ"/>
        </w:rPr>
        <w:t>Fiction</w:t>
      </w:r>
    </w:p>
    <w:p w:rsidR="002F7CE4" w:rsidRPr="00B7533C" w:rsidRDefault="002F7CE4" w:rsidP="00B7533C">
      <w:pPr>
        <w:rPr>
          <w:lang w:val="uz-Latn-UZ"/>
        </w:rPr>
      </w:pPr>
      <w:r w:rsidRPr="00B7533C">
        <w:rPr>
          <w:lang w:val="uz-Latn-UZ"/>
        </w:rPr>
        <w:t>1.  Hornby, N. (1998) About a Boy. Penguin Books.</w:t>
      </w:r>
    </w:p>
    <w:p w:rsidR="002F7CE4" w:rsidRPr="00B7533C" w:rsidRDefault="002F7CE4" w:rsidP="00B7533C">
      <w:pPr>
        <w:rPr>
          <w:lang w:val="uz-Latn-UZ"/>
        </w:rPr>
      </w:pPr>
      <w:r w:rsidRPr="00B7533C">
        <w:rPr>
          <w:lang w:val="uz-Latn-UZ"/>
        </w:rPr>
        <w:t>2.  Kinsella, S. (2003) Can you keep a secret? Black Swain.</w:t>
      </w:r>
    </w:p>
    <w:p w:rsidR="002F7CE4" w:rsidRPr="00B7533C" w:rsidRDefault="002F7CE4" w:rsidP="00B7533C">
      <w:pPr>
        <w:rPr>
          <w:lang w:val="uz-Latn-UZ"/>
        </w:rPr>
      </w:pPr>
      <w:r w:rsidRPr="00B7533C">
        <w:rPr>
          <w:lang w:val="uz-Latn-UZ"/>
        </w:rPr>
        <w:t>3.  Ishiguro, K. (1989) The Remains of the Day. Faber &amp; Faber.</w:t>
      </w:r>
    </w:p>
    <w:p w:rsidR="002F7CE4" w:rsidRPr="00B7533C" w:rsidRDefault="002F7CE4" w:rsidP="00B7533C">
      <w:pPr>
        <w:rPr>
          <w:b/>
          <w:lang w:val="uz-Latn-UZ"/>
        </w:rPr>
      </w:pPr>
      <w:r w:rsidRPr="00B7533C">
        <w:rPr>
          <w:b/>
          <w:lang w:val="uz-Latn-UZ"/>
        </w:rPr>
        <w:t xml:space="preserve">Suggested web sites: </w:t>
      </w:r>
    </w:p>
    <w:p w:rsidR="002F7CE4" w:rsidRPr="00B7533C" w:rsidRDefault="002F7CE4" w:rsidP="00B7533C">
      <w:pPr>
        <w:rPr>
          <w:lang w:val="uz-Latn-UZ"/>
        </w:rPr>
      </w:pPr>
      <w:r w:rsidRPr="00B7533C">
        <w:rPr>
          <w:lang w:val="uz-Latn-UZ"/>
        </w:rPr>
        <w:t xml:space="preserve">www.teachingenglish.org.uk </w:t>
      </w:r>
    </w:p>
    <w:p w:rsidR="002F7CE4" w:rsidRPr="00B7533C" w:rsidRDefault="002F7CE4" w:rsidP="00B7533C">
      <w:pPr>
        <w:rPr>
          <w:lang w:val="uz-Latn-UZ"/>
        </w:rPr>
      </w:pPr>
      <w:r w:rsidRPr="00B7533C">
        <w:rPr>
          <w:lang w:val="uz-Latn-UZ"/>
        </w:rPr>
        <w:t xml:space="preserve">www.online-literature.com </w:t>
      </w:r>
    </w:p>
    <w:p w:rsidR="002F7CE4" w:rsidRPr="00B7533C" w:rsidRDefault="002F7CE4" w:rsidP="00B7533C">
      <w:pPr>
        <w:rPr>
          <w:lang w:val="uz-Latn-UZ"/>
        </w:rPr>
      </w:pPr>
      <w:r w:rsidRPr="00B7533C">
        <w:rPr>
          <w:lang w:val="uz-Latn-UZ"/>
        </w:rPr>
        <w:t xml:space="preserve">www.literature.org/ </w:t>
      </w:r>
    </w:p>
    <w:p w:rsidR="002F7CE4" w:rsidRPr="00B7533C" w:rsidRDefault="002F7CE4" w:rsidP="00B7533C">
      <w:pPr>
        <w:rPr>
          <w:lang w:val="uz-Latn-UZ"/>
        </w:rPr>
      </w:pPr>
      <w:r w:rsidRPr="00B7533C">
        <w:rPr>
          <w:lang w:val="uz-Latn-UZ"/>
        </w:rPr>
        <w:t xml:space="preserve">www.pearsonlongman.com/ae/ </w:t>
      </w:r>
    </w:p>
    <w:p w:rsidR="002F7CE4" w:rsidRPr="00B7533C" w:rsidRDefault="002F7CE4" w:rsidP="00B7533C">
      <w:pPr>
        <w:rPr>
          <w:lang w:val="uz-Latn-UZ"/>
        </w:rPr>
      </w:pPr>
      <w:r w:rsidRPr="00B7533C">
        <w:rPr>
          <w:lang w:val="uz-Latn-UZ"/>
        </w:rPr>
        <w:t>www.developreading.com</w:t>
      </w:r>
    </w:p>
    <w:p w:rsidR="002F7CE4" w:rsidRPr="00B7533C" w:rsidRDefault="002F7CE4" w:rsidP="00B7533C">
      <w:pPr>
        <w:rPr>
          <w:b/>
          <w:lang w:val="uz-Latn-UZ"/>
        </w:rPr>
      </w:pPr>
      <w:r w:rsidRPr="00B7533C">
        <w:rPr>
          <w:b/>
          <w:lang w:val="uz-Latn-UZ"/>
        </w:rPr>
        <w:t>Glossary</w:t>
      </w:r>
    </w:p>
    <w:p w:rsidR="002F7CE4" w:rsidRPr="00B7533C" w:rsidRDefault="002F7CE4" w:rsidP="00B7533C">
      <w:pPr>
        <w:rPr>
          <w:lang w:val="uz-Latn-UZ"/>
        </w:rPr>
      </w:pPr>
      <w:r w:rsidRPr="00B7533C">
        <w:rPr>
          <w:b/>
          <w:lang w:val="uz-Latn-UZ"/>
        </w:rPr>
        <w:t>BOND</w:t>
      </w:r>
      <w:r w:rsidRPr="00B7533C">
        <w:rPr>
          <w:lang w:val="uz-Latn-UZ"/>
        </w:rPr>
        <w:t xml:space="preserve"> – to develop a close connection or strong relationship with someone</w:t>
      </w:r>
    </w:p>
    <w:p w:rsidR="002F7CE4" w:rsidRPr="00B7533C" w:rsidRDefault="002F7CE4" w:rsidP="00B7533C">
      <w:pPr>
        <w:rPr>
          <w:lang w:val="uz-Latn-UZ"/>
        </w:rPr>
      </w:pPr>
      <w:r w:rsidRPr="00B7533C">
        <w:rPr>
          <w:b/>
          <w:lang w:val="uz-Latn-UZ"/>
        </w:rPr>
        <w:t>FOUL</w:t>
      </w:r>
      <w:r w:rsidRPr="00B7533C">
        <w:rPr>
          <w:lang w:val="uz-Latn-UZ"/>
        </w:rPr>
        <w:t xml:space="preserve"> - extremely unpleasant</w:t>
      </w:r>
    </w:p>
    <w:p w:rsidR="002F7CE4" w:rsidRPr="00B7533C" w:rsidRDefault="002F7CE4" w:rsidP="00B7533C">
      <w:pPr>
        <w:rPr>
          <w:lang w:val="uz-Latn-UZ"/>
        </w:rPr>
      </w:pPr>
      <w:r w:rsidRPr="00B7533C">
        <w:rPr>
          <w:b/>
          <w:lang w:val="uz-Latn-UZ"/>
        </w:rPr>
        <w:t>LOUNGE</w:t>
      </w:r>
      <w:r w:rsidRPr="00B7533C">
        <w:rPr>
          <w:lang w:val="uz-Latn-UZ"/>
        </w:rPr>
        <w:t xml:space="preserve"> – the room in a house or apartment that is used for relaxing and entertaining guests in</w:t>
      </w:r>
    </w:p>
    <w:p w:rsidR="002F7CE4" w:rsidRPr="00B7533C" w:rsidRDefault="002F7CE4" w:rsidP="00B7533C">
      <w:pPr>
        <w:rPr>
          <w:lang w:val="uz-Latn-UZ"/>
        </w:rPr>
      </w:pPr>
      <w:r w:rsidRPr="00B7533C">
        <w:rPr>
          <w:b/>
          <w:lang w:val="uz-Latn-UZ"/>
        </w:rPr>
        <w:t>WITCH</w:t>
      </w:r>
      <w:r w:rsidRPr="00B7533C">
        <w:rPr>
          <w:lang w:val="uz-Latn-UZ"/>
        </w:rPr>
        <w:t>- a woman who is believed to have magical powers and who uses them to harm or help other people</w:t>
      </w:r>
    </w:p>
    <w:p w:rsidR="002F7CE4" w:rsidRPr="00B7533C" w:rsidRDefault="002F7CE4" w:rsidP="00B7533C">
      <w:pPr>
        <w:rPr>
          <w:lang w:val="uz-Latn-UZ"/>
        </w:rPr>
      </w:pPr>
      <w:r w:rsidRPr="00B7533C">
        <w:rPr>
          <w:b/>
          <w:lang w:val="uz-Latn-UZ"/>
        </w:rPr>
        <w:t>CONFRONT</w:t>
      </w:r>
      <w:r w:rsidRPr="00B7533C">
        <w:rPr>
          <w:lang w:val="uz-Latn-UZ"/>
        </w:rPr>
        <w:t xml:space="preserve"> – to face, meet, or deal with a difficult situation or person</w:t>
      </w:r>
    </w:p>
    <w:p w:rsidR="002F7CE4" w:rsidRPr="00B7533C" w:rsidRDefault="002F7CE4" w:rsidP="00B7533C">
      <w:pPr>
        <w:rPr>
          <w:lang w:val="uz-Latn-UZ"/>
        </w:rPr>
      </w:pPr>
      <w:r w:rsidRPr="00B7533C">
        <w:rPr>
          <w:b/>
          <w:lang w:val="uz-Latn-UZ"/>
        </w:rPr>
        <w:t>SNATCH</w:t>
      </w:r>
      <w:r w:rsidRPr="00B7533C">
        <w:rPr>
          <w:lang w:val="uz-Latn-UZ"/>
        </w:rPr>
        <w:t xml:space="preserve"> - to take hold of something suddenly and roughly</w:t>
      </w:r>
    </w:p>
    <w:p w:rsidR="002F7CE4" w:rsidRPr="00B7533C" w:rsidRDefault="002F7CE4" w:rsidP="00B7533C">
      <w:pPr>
        <w:rPr>
          <w:lang w:val="uz-Latn-UZ"/>
        </w:rPr>
      </w:pPr>
      <w:r w:rsidRPr="00B7533C">
        <w:rPr>
          <w:b/>
          <w:lang w:val="uz-Latn-UZ"/>
        </w:rPr>
        <w:t>WICKED</w:t>
      </w:r>
      <w:r w:rsidRPr="00B7533C">
        <w:rPr>
          <w:lang w:val="uz-Latn-UZ"/>
        </w:rPr>
        <w:t xml:space="preserve"> - morally wrong and bad</w:t>
      </w:r>
    </w:p>
    <w:p w:rsidR="002F7CE4" w:rsidRPr="00B7533C" w:rsidRDefault="002F7CE4" w:rsidP="00B7533C">
      <w:pPr>
        <w:pStyle w:val="60"/>
        <w:shd w:val="clear" w:color="auto" w:fill="auto"/>
        <w:spacing w:line="240" w:lineRule="auto"/>
        <w:jc w:val="center"/>
        <w:rPr>
          <w:noProof/>
          <w:sz w:val="24"/>
          <w:szCs w:val="24"/>
          <w:lang w:val="en-US" w:eastAsia="ru-RU"/>
        </w:rPr>
      </w:pPr>
    </w:p>
    <w:p w:rsidR="002F7CE4" w:rsidRPr="00B7533C" w:rsidRDefault="00ED6C23" w:rsidP="00B7533C">
      <w:pPr>
        <w:pStyle w:val="60"/>
        <w:shd w:val="clear" w:color="auto" w:fill="auto"/>
        <w:spacing w:line="240" w:lineRule="auto"/>
        <w:jc w:val="center"/>
        <w:rPr>
          <w:sz w:val="24"/>
          <w:szCs w:val="24"/>
          <w:lang w:val="en-US"/>
        </w:rPr>
      </w:pPr>
      <w:r w:rsidRPr="00B7533C">
        <w:rPr>
          <w:sz w:val="24"/>
          <w:szCs w:val="24"/>
          <w:lang w:val="en-US"/>
        </w:rPr>
        <w:t>LESSON</w:t>
      </w:r>
      <w:r w:rsidR="001A10A6">
        <w:rPr>
          <w:sz w:val="24"/>
          <w:szCs w:val="24"/>
          <w:lang w:val="en-US"/>
        </w:rPr>
        <w:t>S</w:t>
      </w:r>
      <w:r w:rsidRPr="00B7533C">
        <w:rPr>
          <w:sz w:val="24"/>
          <w:szCs w:val="24"/>
          <w:lang w:val="en-US"/>
        </w:rPr>
        <w:t xml:space="preserve"> #</w:t>
      </w:r>
      <w:r w:rsidR="001A10A6">
        <w:rPr>
          <w:sz w:val="24"/>
          <w:szCs w:val="24"/>
          <w:lang w:val="en-US"/>
        </w:rPr>
        <w:t xml:space="preserve"> 10</w:t>
      </w:r>
      <w:r w:rsidR="00350DC2">
        <w:rPr>
          <w:sz w:val="24"/>
          <w:szCs w:val="24"/>
          <w:lang w:val="en-US"/>
        </w:rPr>
        <w:t>-11</w:t>
      </w:r>
    </w:p>
    <w:p w:rsidR="002F7CE4" w:rsidRPr="00B7533C" w:rsidRDefault="002F7CE4" w:rsidP="00B7533C">
      <w:pPr>
        <w:pStyle w:val="60"/>
        <w:shd w:val="clear" w:color="auto" w:fill="auto"/>
        <w:spacing w:line="240" w:lineRule="auto"/>
        <w:rPr>
          <w:sz w:val="24"/>
          <w:szCs w:val="24"/>
          <w:lang w:val="en-US"/>
        </w:rPr>
      </w:pPr>
      <w:r w:rsidRPr="00B7533C">
        <w:rPr>
          <w:sz w:val="24"/>
          <w:szCs w:val="24"/>
        </w:rPr>
        <w:t>Writing</w:t>
      </w:r>
    </w:p>
    <w:tbl>
      <w:tblPr>
        <w:tblStyle w:val="a8"/>
        <w:tblW w:w="9918" w:type="dxa"/>
        <w:tblLook w:val="04A0"/>
      </w:tblPr>
      <w:tblGrid>
        <w:gridCol w:w="2235"/>
        <w:gridCol w:w="7683"/>
      </w:tblGrid>
      <w:tr w:rsidR="002F7CE4" w:rsidRPr="00B7533C" w:rsidTr="002F7CE4">
        <w:trPr>
          <w:trHeight w:val="145"/>
        </w:trPr>
        <w:tc>
          <w:tcPr>
            <w:tcW w:w="2235" w:type="dxa"/>
            <w:vAlign w:val="center"/>
          </w:tcPr>
          <w:p w:rsidR="002F7CE4" w:rsidRPr="00B7533C" w:rsidRDefault="00ED6C23" w:rsidP="001A10A6">
            <w:pPr>
              <w:pStyle w:val="Default"/>
              <w:jc w:val="center"/>
              <w:rPr>
                <w:lang w:val="en-US"/>
              </w:rPr>
            </w:pPr>
            <w:r w:rsidRPr="00B7533C">
              <w:t>Theme #</w:t>
            </w:r>
            <w:r w:rsidR="001A10A6">
              <w:rPr>
                <w:lang w:val="en-US"/>
              </w:rPr>
              <w:t xml:space="preserve"> 10</w:t>
            </w:r>
            <w:r w:rsidR="00350DC2">
              <w:rPr>
                <w:lang w:val="en-US"/>
              </w:rPr>
              <w:t>-11</w:t>
            </w:r>
          </w:p>
        </w:tc>
        <w:tc>
          <w:tcPr>
            <w:tcW w:w="7683" w:type="dxa"/>
            <w:vAlign w:val="center"/>
          </w:tcPr>
          <w:p w:rsidR="002F7CE4" w:rsidRPr="00B7533C" w:rsidRDefault="002F7CE4" w:rsidP="00B7533C">
            <w:pPr>
              <w:pStyle w:val="Default"/>
              <w:rPr>
                <w:lang w:val="en-US"/>
              </w:rPr>
            </w:pPr>
            <w:r w:rsidRPr="00B7533C">
              <w:rPr>
                <w:b/>
                <w:bCs/>
              </w:rPr>
              <w:t>Story Writing 1</w:t>
            </w:r>
          </w:p>
        </w:tc>
      </w:tr>
    </w:tbl>
    <w:p w:rsidR="002F7CE4" w:rsidRPr="00B7533C" w:rsidRDefault="002F7CE4" w:rsidP="00B7533C">
      <w:pPr>
        <w:pStyle w:val="60"/>
        <w:shd w:val="clear" w:color="auto" w:fill="auto"/>
        <w:spacing w:line="240" w:lineRule="auto"/>
        <w:jc w:val="center"/>
        <w:rPr>
          <w:sz w:val="24"/>
          <w:szCs w:val="24"/>
          <w:lang w:val="en-US"/>
        </w:rPr>
      </w:pPr>
    </w:p>
    <w:tbl>
      <w:tblPr>
        <w:tblStyle w:val="a8"/>
        <w:tblW w:w="0" w:type="auto"/>
        <w:tblLook w:val="04A0"/>
      </w:tblPr>
      <w:tblGrid>
        <w:gridCol w:w="3549"/>
        <w:gridCol w:w="1225"/>
        <w:gridCol w:w="4797"/>
      </w:tblGrid>
      <w:tr w:rsidR="002F7CE4" w:rsidRPr="00B7533C" w:rsidTr="002F7CE4">
        <w:tc>
          <w:tcPr>
            <w:tcW w:w="5341" w:type="dxa"/>
            <w:gridSpan w:val="2"/>
          </w:tcPr>
          <w:p w:rsidR="002F7CE4" w:rsidRPr="00B7533C" w:rsidRDefault="002F7CE4" w:rsidP="00B4349A">
            <w:pPr>
              <w:pStyle w:val="Default"/>
              <w:jc w:val="center"/>
              <w:rPr>
                <w:lang w:val="en-US"/>
              </w:rPr>
            </w:pPr>
            <w:r w:rsidRPr="00B7533C">
              <w:rPr>
                <w:lang w:val="en-US"/>
              </w:rPr>
              <w:t xml:space="preserve">Length: </w:t>
            </w:r>
            <w:r w:rsidR="00B4349A">
              <w:rPr>
                <w:lang w:val="en-US"/>
              </w:rPr>
              <w:t>4</w:t>
            </w:r>
          </w:p>
        </w:tc>
        <w:tc>
          <w:tcPr>
            <w:tcW w:w="5341" w:type="dxa"/>
          </w:tcPr>
          <w:p w:rsidR="002F7CE4" w:rsidRPr="00B7533C" w:rsidRDefault="002F7CE4" w:rsidP="00B4349A">
            <w:pPr>
              <w:pStyle w:val="Default"/>
              <w:jc w:val="center"/>
              <w:rPr>
                <w:lang w:val="en-US"/>
              </w:rPr>
            </w:pPr>
            <w:r w:rsidRPr="00B7533C">
              <w:t xml:space="preserve">Number of Students: </w:t>
            </w:r>
          </w:p>
        </w:tc>
      </w:tr>
      <w:tr w:rsidR="002F7CE4" w:rsidRPr="00B7533C" w:rsidTr="002F7CE4">
        <w:trPr>
          <w:trHeight w:val="1816"/>
        </w:trPr>
        <w:tc>
          <w:tcPr>
            <w:tcW w:w="10682" w:type="dxa"/>
            <w:gridSpan w:val="3"/>
          </w:tcPr>
          <w:p w:rsidR="002F7CE4" w:rsidRPr="00B7533C" w:rsidRDefault="002F7CE4" w:rsidP="00B7533C">
            <w:pPr>
              <w:pStyle w:val="Default"/>
              <w:rPr>
                <w:lang w:val="en-US"/>
              </w:rPr>
            </w:pPr>
            <w:r w:rsidRPr="00B7533C">
              <w:rPr>
                <w:lang w:val="en-US"/>
              </w:rPr>
              <w:t xml:space="preserve">Lesson Outline </w:t>
            </w:r>
          </w:p>
          <w:p w:rsidR="002F7CE4" w:rsidRPr="00B7533C" w:rsidRDefault="002F7CE4" w:rsidP="00B7533C">
            <w:pPr>
              <w:pStyle w:val="Default"/>
              <w:rPr>
                <w:lang w:val="en-US"/>
              </w:rPr>
            </w:pPr>
            <w:r w:rsidRPr="00B7533C">
              <w:rPr>
                <w:lang w:val="en-US"/>
              </w:rPr>
              <w:t xml:space="preserve">1. Warm-up </w:t>
            </w:r>
          </w:p>
          <w:p w:rsidR="002F7CE4" w:rsidRPr="00B7533C" w:rsidRDefault="002F7CE4" w:rsidP="00B7533C">
            <w:pPr>
              <w:pStyle w:val="Default"/>
              <w:rPr>
                <w:lang w:val="en-US"/>
              </w:rPr>
            </w:pPr>
            <w:r w:rsidRPr="00B7533C">
              <w:rPr>
                <w:lang w:val="en-US"/>
              </w:rPr>
              <w:t xml:space="preserve">2. Activity 1. Case Study </w:t>
            </w:r>
          </w:p>
          <w:p w:rsidR="002F7CE4" w:rsidRPr="00B7533C" w:rsidRDefault="002F7CE4" w:rsidP="00B7533C">
            <w:pPr>
              <w:pStyle w:val="Default"/>
              <w:rPr>
                <w:lang w:val="en-US"/>
              </w:rPr>
            </w:pPr>
            <w:r w:rsidRPr="00B7533C">
              <w:rPr>
                <w:lang w:val="en-US"/>
              </w:rPr>
              <w:t xml:space="preserve">3. Activity 2. Discussion </w:t>
            </w:r>
          </w:p>
          <w:p w:rsidR="002F7CE4" w:rsidRPr="00B7533C" w:rsidRDefault="002F7CE4" w:rsidP="00B7533C">
            <w:pPr>
              <w:pStyle w:val="Default"/>
              <w:rPr>
                <w:lang w:val="en-US"/>
              </w:rPr>
            </w:pPr>
            <w:r w:rsidRPr="00B7533C">
              <w:rPr>
                <w:lang w:val="en-US"/>
              </w:rPr>
              <w:t xml:space="preserve">4. Activity 3. Story Writing Input </w:t>
            </w:r>
          </w:p>
          <w:p w:rsidR="002F7CE4" w:rsidRPr="00B7533C" w:rsidRDefault="002F7CE4" w:rsidP="00B7533C">
            <w:pPr>
              <w:pStyle w:val="Default"/>
              <w:rPr>
                <w:lang w:val="en-US"/>
              </w:rPr>
            </w:pPr>
            <w:r w:rsidRPr="00B7533C">
              <w:rPr>
                <w:lang w:val="en-US"/>
              </w:rPr>
              <w:t xml:space="preserve">5. Activity 4. Practice Writing </w:t>
            </w:r>
          </w:p>
          <w:p w:rsidR="002F7CE4" w:rsidRPr="00B7533C" w:rsidRDefault="002F7CE4" w:rsidP="00B7533C">
            <w:pPr>
              <w:pStyle w:val="Default"/>
            </w:pPr>
            <w:r w:rsidRPr="00B7533C">
              <w:t xml:space="preserve">6. Summary </w:t>
            </w:r>
          </w:p>
          <w:p w:rsidR="002F7CE4" w:rsidRPr="00B7533C" w:rsidRDefault="002F7CE4" w:rsidP="00B7533C">
            <w:pPr>
              <w:jc w:val="center"/>
              <w:rPr>
                <w:sz w:val="24"/>
                <w:szCs w:val="24"/>
              </w:rPr>
            </w:pPr>
          </w:p>
        </w:tc>
      </w:tr>
      <w:tr w:rsidR="002F7CE4" w:rsidRPr="00AE5DAE" w:rsidTr="002F7CE4">
        <w:trPr>
          <w:trHeight w:val="542"/>
        </w:trPr>
        <w:tc>
          <w:tcPr>
            <w:tcW w:w="10682" w:type="dxa"/>
            <w:gridSpan w:val="3"/>
          </w:tcPr>
          <w:p w:rsidR="002F7CE4" w:rsidRPr="00B7533C" w:rsidRDefault="002F7CE4" w:rsidP="00B7533C">
            <w:pPr>
              <w:pStyle w:val="Default"/>
              <w:rPr>
                <w:lang w:val="en-US"/>
              </w:rPr>
            </w:pPr>
            <w:r w:rsidRPr="00B7533C">
              <w:rPr>
                <w:lang w:val="en-US"/>
              </w:rPr>
              <w:t>The a</w:t>
            </w:r>
            <w:r w:rsidRPr="00B7533C">
              <w:t>і</w:t>
            </w:r>
            <w:r w:rsidRPr="00B7533C">
              <w:rPr>
                <w:lang w:val="en-US"/>
              </w:rPr>
              <w:t xml:space="preserve">m: </w:t>
            </w:r>
          </w:p>
          <w:p w:rsidR="002F7CE4" w:rsidRPr="00B7533C" w:rsidRDefault="002F7CE4" w:rsidP="00B7533C">
            <w:pPr>
              <w:rPr>
                <w:sz w:val="24"/>
                <w:szCs w:val="24"/>
                <w:lang w:val="en-US"/>
              </w:rPr>
            </w:pPr>
            <w:r w:rsidRPr="00B7533C">
              <w:rPr>
                <w:sz w:val="24"/>
                <w:szCs w:val="24"/>
                <w:lang w:val="en-US"/>
              </w:rPr>
              <w:t xml:space="preserve">by the end of the lesson students will be able to write a story </w:t>
            </w:r>
          </w:p>
        </w:tc>
      </w:tr>
      <w:tr w:rsidR="002F7CE4" w:rsidRPr="00B7533C" w:rsidTr="002F7CE4">
        <w:tc>
          <w:tcPr>
            <w:tcW w:w="10682" w:type="dxa"/>
            <w:gridSpan w:val="3"/>
          </w:tcPr>
          <w:p w:rsidR="002F7CE4" w:rsidRPr="00B7533C" w:rsidRDefault="002F7CE4" w:rsidP="00B7533C">
            <w:pPr>
              <w:pStyle w:val="Default"/>
              <w:rPr>
                <w:lang w:val="en-US"/>
              </w:rPr>
            </w:pPr>
            <w:r w:rsidRPr="00B7533C">
              <w:rPr>
                <w:lang w:val="en-US"/>
              </w:rPr>
              <w:t xml:space="preserve">Objectives: </w:t>
            </w:r>
          </w:p>
          <w:p w:rsidR="002F7CE4" w:rsidRPr="00B7533C" w:rsidRDefault="002F7CE4" w:rsidP="00B7533C">
            <w:pPr>
              <w:pStyle w:val="Default"/>
              <w:rPr>
                <w:lang w:val="en-US"/>
              </w:rPr>
            </w:pPr>
            <w:r w:rsidRPr="00B7533C">
              <w:t></w:t>
            </w:r>
            <w:r w:rsidRPr="00B7533C">
              <w:rPr>
                <w:lang w:val="en-US"/>
              </w:rPr>
              <w:t xml:space="preserve"> to let students read and analyze the case </w:t>
            </w:r>
          </w:p>
          <w:p w:rsidR="002F7CE4" w:rsidRPr="00B7533C" w:rsidRDefault="002F7CE4" w:rsidP="00B7533C">
            <w:pPr>
              <w:pStyle w:val="Default"/>
              <w:rPr>
                <w:lang w:val="en-US"/>
              </w:rPr>
            </w:pPr>
            <w:r w:rsidRPr="00B7533C">
              <w:t></w:t>
            </w:r>
            <w:r w:rsidRPr="00B7533C">
              <w:rPr>
                <w:lang w:val="en-US"/>
              </w:rPr>
              <w:t xml:space="preserve"> to organize facts according to their descriptions. </w:t>
            </w:r>
          </w:p>
          <w:p w:rsidR="002F7CE4" w:rsidRPr="00B7533C" w:rsidRDefault="002F7CE4" w:rsidP="00B7533C">
            <w:pPr>
              <w:pStyle w:val="Default"/>
              <w:rPr>
                <w:lang w:val="en-US"/>
              </w:rPr>
            </w:pPr>
            <w:r w:rsidRPr="00B7533C">
              <w:t></w:t>
            </w:r>
            <w:r w:rsidRPr="00B7533C">
              <w:rPr>
                <w:lang w:val="en-US"/>
              </w:rPr>
              <w:t xml:space="preserve"> to present information through various techniques. </w:t>
            </w:r>
          </w:p>
          <w:p w:rsidR="002F7CE4" w:rsidRPr="00B7533C" w:rsidRDefault="002F7CE4" w:rsidP="00B7533C">
            <w:pPr>
              <w:pStyle w:val="Default"/>
              <w:rPr>
                <w:lang w:val="en-US"/>
              </w:rPr>
            </w:pPr>
            <w:r w:rsidRPr="00B7533C">
              <w:t></w:t>
            </w:r>
            <w:r w:rsidRPr="00B7533C">
              <w:rPr>
                <w:lang w:val="en-US"/>
              </w:rPr>
              <w:t xml:space="preserve"> to apply decision making skills to various situations. </w:t>
            </w:r>
          </w:p>
          <w:p w:rsidR="002F7CE4" w:rsidRPr="00B7533C" w:rsidRDefault="002F7CE4" w:rsidP="00B7533C">
            <w:pPr>
              <w:pStyle w:val="Default"/>
              <w:rPr>
                <w:lang w:val="en-US"/>
              </w:rPr>
            </w:pPr>
            <w:r w:rsidRPr="00B7533C">
              <w:t></w:t>
            </w:r>
            <w:r w:rsidRPr="00B7533C">
              <w:rPr>
                <w:lang w:val="en-US"/>
              </w:rPr>
              <w:t xml:space="preserve"> to give students an opportunity to learn more about useful words and phrases for story writing and its structure; </w:t>
            </w:r>
          </w:p>
          <w:p w:rsidR="002F7CE4" w:rsidRPr="00B7533C" w:rsidRDefault="002F7CE4" w:rsidP="00B7533C">
            <w:pPr>
              <w:pStyle w:val="Default"/>
              <w:rPr>
                <w:lang w:val="en-US"/>
              </w:rPr>
            </w:pPr>
            <w:r w:rsidRPr="00B7533C">
              <w:lastRenderedPageBreak/>
              <w:t></w:t>
            </w:r>
            <w:r w:rsidRPr="00B7533C">
              <w:rPr>
                <w:lang w:val="en-US"/>
              </w:rPr>
              <w:t xml:space="preserve"> to provide students with more information about story writing; </w:t>
            </w:r>
          </w:p>
          <w:p w:rsidR="002F7CE4" w:rsidRPr="00B7533C" w:rsidRDefault="002F7CE4" w:rsidP="00B7533C">
            <w:pPr>
              <w:pStyle w:val="Default"/>
              <w:rPr>
                <w:lang w:val="en-US"/>
              </w:rPr>
            </w:pPr>
            <w:r w:rsidRPr="00B7533C">
              <w:t></w:t>
            </w:r>
            <w:r w:rsidRPr="00B7533C">
              <w:rPr>
                <w:lang w:val="en-US"/>
              </w:rPr>
              <w:t xml:space="preserve"> to practice using words and phrases; </w:t>
            </w:r>
          </w:p>
          <w:p w:rsidR="002F7CE4" w:rsidRPr="00B7533C" w:rsidRDefault="002F7CE4" w:rsidP="00B7533C">
            <w:pPr>
              <w:pStyle w:val="Default"/>
              <w:rPr>
                <w:lang w:val="en-US"/>
              </w:rPr>
            </w:pPr>
            <w:r w:rsidRPr="00B7533C">
              <w:t></w:t>
            </w:r>
            <w:r w:rsidRPr="00B7533C">
              <w:rPr>
                <w:lang w:val="en-US"/>
              </w:rPr>
              <w:t xml:space="preserve"> to give a chance to the students to practice their writing skills; </w:t>
            </w:r>
          </w:p>
          <w:p w:rsidR="002F7CE4" w:rsidRPr="00B7533C" w:rsidRDefault="002F7CE4" w:rsidP="00B7533C">
            <w:pPr>
              <w:pStyle w:val="Default"/>
            </w:pPr>
            <w:r w:rsidRPr="00B7533C">
              <w:t xml:space="preserve"> to practice controlled writing; </w:t>
            </w:r>
          </w:p>
          <w:p w:rsidR="002F7CE4" w:rsidRPr="00B7533C" w:rsidRDefault="002F7CE4" w:rsidP="00B7533C">
            <w:pPr>
              <w:jc w:val="center"/>
              <w:rPr>
                <w:sz w:val="24"/>
                <w:szCs w:val="24"/>
              </w:rPr>
            </w:pPr>
          </w:p>
        </w:tc>
      </w:tr>
      <w:tr w:rsidR="002F7CE4" w:rsidRPr="00AE5DAE" w:rsidTr="002F7CE4">
        <w:trPr>
          <w:trHeight w:val="354"/>
        </w:trPr>
        <w:tc>
          <w:tcPr>
            <w:tcW w:w="3936" w:type="dxa"/>
            <w:vAlign w:val="center"/>
          </w:tcPr>
          <w:p w:rsidR="002F7CE4" w:rsidRPr="00B7533C" w:rsidRDefault="002F7CE4" w:rsidP="00B7533C">
            <w:pPr>
              <w:pStyle w:val="Default"/>
              <w:rPr>
                <w:lang w:val="en-US"/>
              </w:rPr>
            </w:pPr>
            <w:r w:rsidRPr="00B7533C">
              <w:lastRenderedPageBreak/>
              <w:t>Activity Type:</w:t>
            </w:r>
          </w:p>
        </w:tc>
        <w:tc>
          <w:tcPr>
            <w:tcW w:w="6746" w:type="dxa"/>
            <w:gridSpan w:val="2"/>
            <w:vAlign w:val="center"/>
          </w:tcPr>
          <w:p w:rsidR="002F7CE4" w:rsidRPr="00B7533C" w:rsidRDefault="002F7CE4" w:rsidP="00B7533C">
            <w:pPr>
              <w:pStyle w:val="Default"/>
              <w:rPr>
                <w:lang w:val="en-US"/>
              </w:rPr>
            </w:pPr>
            <w:r w:rsidRPr="00B7533C">
              <w:rPr>
                <w:lang w:val="en-US"/>
              </w:rPr>
              <w:t>Individual, small group, whole class (teacher-students)</w:t>
            </w:r>
          </w:p>
        </w:tc>
      </w:tr>
    </w:tbl>
    <w:p w:rsidR="002F7CE4" w:rsidRPr="00B7533C" w:rsidRDefault="002F7CE4" w:rsidP="00B7533C">
      <w:pPr>
        <w:pStyle w:val="Default"/>
        <w:rPr>
          <w:lang w:val="en-US"/>
        </w:rPr>
      </w:pPr>
      <w:r w:rsidRPr="00B7533C">
        <w:rPr>
          <w:b/>
          <w:bCs/>
          <w:lang w:val="en-US"/>
        </w:rPr>
        <w:t xml:space="preserve">Warm-up </w:t>
      </w:r>
    </w:p>
    <w:p w:rsidR="002F7CE4" w:rsidRPr="00B7533C" w:rsidRDefault="002F7CE4" w:rsidP="00B7533C">
      <w:pPr>
        <w:pStyle w:val="Default"/>
        <w:rPr>
          <w:lang w:val="en-US"/>
        </w:rPr>
      </w:pPr>
      <w:r w:rsidRPr="00B7533C">
        <w:rPr>
          <w:lang w:val="en-US"/>
        </w:rPr>
        <w:t xml:space="preserve">Objective: to lead in the topic </w:t>
      </w:r>
    </w:p>
    <w:p w:rsidR="002F7CE4" w:rsidRPr="00B7533C" w:rsidRDefault="002F7CE4" w:rsidP="00B7533C">
      <w:pPr>
        <w:pStyle w:val="Default"/>
        <w:rPr>
          <w:lang w:val="en-US"/>
        </w:rPr>
      </w:pPr>
      <w:r w:rsidRPr="00B7533C">
        <w:rPr>
          <w:lang w:val="en-US"/>
        </w:rPr>
        <w:t xml:space="preserve">Time: 5 min </w:t>
      </w:r>
    </w:p>
    <w:p w:rsidR="002F7CE4" w:rsidRPr="00B7533C" w:rsidRDefault="002F7CE4" w:rsidP="00B7533C">
      <w:pPr>
        <w:pStyle w:val="Default"/>
        <w:rPr>
          <w:lang w:val="en-US"/>
        </w:rPr>
      </w:pPr>
      <w:r w:rsidRPr="00B7533C">
        <w:rPr>
          <w:lang w:val="en-US"/>
        </w:rPr>
        <w:t xml:space="preserve">Materials: board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(3 min) Ask students the following question and elicit their answers. </w:t>
      </w:r>
    </w:p>
    <w:p w:rsidR="002F7CE4" w:rsidRPr="00B7533C" w:rsidRDefault="002F7CE4" w:rsidP="00B7533C">
      <w:pPr>
        <w:pStyle w:val="Default"/>
        <w:spacing w:after="27"/>
        <w:rPr>
          <w:lang w:val="en-US"/>
        </w:rPr>
      </w:pPr>
      <w:r w:rsidRPr="00B7533C">
        <w:rPr>
          <w:lang w:val="en-US"/>
        </w:rPr>
        <w:t xml:space="preserve">1. Have you ever written a story? </w:t>
      </w:r>
    </w:p>
    <w:p w:rsidR="002F7CE4" w:rsidRPr="00B7533C" w:rsidRDefault="002F7CE4" w:rsidP="00B7533C">
      <w:pPr>
        <w:pStyle w:val="Default"/>
        <w:rPr>
          <w:lang w:val="en-US"/>
        </w:rPr>
      </w:pPr>
      <w:r w:rsidRPr="00B7533C">
        <w:rPr>
          <w:lang w:val="en-US"/>
        </w:rPr>
        <w:t xml:space="preserve">2. What was it about? When did you write? </w:t>
      </w:r>
    </w:p>
    <w:p w:rsidR="002F7CE4" w:rsidRPr="00B7533C" w:rsidRDefault="002F7CE4" w:rsidP="00B7533C">
      <w:pPr>
        <w:pStyle w:val="Default"/>
        <w:rPr>
          <w:lang w:val="en-US"/>
        </w:rPr>
      </w:pPr>
      <w:r w:rsidRPr="00B7533C">
        <w:rPr>
          <w:lang w:val="en-US"/>
        </w:rPr>
        <w:t xml:space="preserve">3. How is it different from writing essays? </w:t>
      </w:r>
    </w:p>
    <w:p w:rsidR="002F7CE4" w:rsidRPr="00B7533C" w:rsidRDefault="002F7CE4" w:rsidP="00B7533C">
      <w:pPr>
        <w:pStyle w:val="Default"/>
        <w:rPr>
          <w:lang w:val="en-US"/>
        </w:rPr>
      </w:pPr>
      <w:r w:rsidRPr="00B7533C">
        <w:rPr>
          <w:lang w:val="en-US"/>
        </w:rPr>
        <w:t xml:space="preserve">☺ (2min) Introduce the topic to students. Say that this lesson they are going to learn how to write a story. </w:t>
      </w:r>
    </w:p>
    <w:p w:rsidR="002F7CE4" w:rsidRPr="00B7533C" w:rsidRDefault="002F7CE4" w:rsidP="00B7533C">
      <w:pPr>
        <w:pStyle w:val="Default"/>
        <w:rPr>
          <w:lang w:val="en-US"/>
        </w:rPr>
      </w:pPr>
      <w:r w:rsidRPr="00B7533C">
        <w:rPr>
          <w:b/>
          <w:bCs/>
          <w:lang w:val="en-US"/>
        </w:rPr>
        <w:t xml:space="preserve">Activity 1 (Case Study) </w:t>
      </w:r>
    </w:p>
    <w:p w:rsidR="002F7CE4" w:rsidRPr="00B7533C" w:rsidRDefault="002F7CE4" w:rsidP="00B7533C">
      <w:pPr>
        <w:pStyle w:val="Default"/>
        <w:rPr>
          <w:lang w:val="en-US"/>
        </w:rPr>
      </w:pPr>
      <w:r w:rsidRPr="00B7533C">
        <w:rPr>
          <w:lang w:val="en-US"/>
        </w:rPr>
        <w:t xml:space="preserve">Objective: </w:t>
      </w:r>
    </w:p>
    <w:p w:rsidR="002F7CE4" w:rsidRPr="00B7533C" w:rsidRDefault="002F7CE4" w:rsidP="00B7533C">
      <w:pPr>
        <w:pStyle w:val="Default"/>
        <w:spacing w:after="9"/>
        <w:rPr>
          <w:lang w:val="en-US"/>
        </w:rPr>
      </w:pPr>
      <w:r w:rsidRPr="00B7533C">
        <w:t></w:t>
      </w:r>
      <w:r w:rsidRPr="00B7533C">
        <w:t></w:t>
      </w:r>
      <w:r w:rsidRPr="00B7533C">
        <w:rPr>
          <w:lang w:val="en-US"/>
        </w:rPr>
        <w:t xml:space="preserve">To let students read and analyze the case </w:t>
      </w:r>
    </w:p>
    <w:p w:rsidR="002F7CE4" w:rsidRPr="00B7533C" w:rsidRDefault="002F7CE4" w:rsidP="00B7533C">
      <w:pPr>
        <w:pStyle w:val="Default"/>
        <w:spacing w:after="9"/>
        <w:rPr>
          <w:lang w:val="en-US"/>
        </w:rPr>
      </w:pPr>
      <w:r w:rsidRPr="00B7533C">
        <w:t></w:t>
      </w:r>
      <w:r w:rsidRPr="00B7533C">
        <w:t></w:t>
      </w:r>
      <w:r w:rsidRPr="00B7533C">
        <w:rPr>
          <w:lang w:val="en-US"/>
        </w:rPr>
        <w:t xml:space="preserve">To organize facts according to their descriptions. </w:t>
      </w:r>
    </w:p>
    <w:p w:rsidR="002F7CE4" w:rsidRPr="00B7533C" w:rsidRDefault="002F7CE4" w:rsidP="00B7533C">
      <w:pPr>
        <w:pStyle w:val="Default"/>
        <w:spacing w:after="9"/>
        <w:rPr>
          <w:lang w:val="en-US"/>
        </w:rPr>
      </w:pPr>
      <w:r w:rsidRPr="00B7533C">
        <w:t></w:t>
      </w:r>
      <w:r w:rsidRPr="00B7533C">
        <w:t></w:t>
      </w:r>
      <w:r w:rsidRPr="00B7533C">
        <w:rPr>
          <w:lang w:val="en-US"/>
        </w:rPr>
        <w:t xml:space="preserve">To present information through various techniques. </w:t>
      </w:r>
    </w:p>
    <w:p w:rsidR="002F7CE4" w:rsidRPr="00B7533C" w:rsidRDefault="002F7CE4" w:rsidP="00B7533C">
      <w:pPr>
        <w:pStyle w:val="Default"/>
        <w:rPr>
          <w:lang w:val="en-US"/>
        </w:rPr>
      </w:pPr>
      <w:r w:rsidRPr="00B7533C">
        <w:t></w:t>
      </w:r>
      <w:r w:rsidRPr="00B7533C">
        <w:t></w:t>
      </w:r>
      <w:r w:rsidRPr="00B7533C">
        <w:rPr>
          <w:lang w:val="en-US"/>
        </w:rPr>
        <w:t xml:space="preserve">To apply decision making skills to various situations. </w:t>
      </w:r>
    </w:p>
    <w:p w:rsidR="002F7CE4" w:rsidRPr="00B7533C" w:rsidRDefault="002F7CE4" w:rsidP="00B7533C">
      <w:pPr>
        <w:pStyle w:val="Default"/>
        <w:rPr>
          <w:lang w:val="en-US"/>
        </w:rPr>
      </w:pPr>
      <w:r w:rsidRPr="00B7533C">
        <w:rPr>
          <w:lang w:val="en-US"/>
        </w:rPr>
        <w:t xml:space="preserve">Time: 20 min </w:t>
      </w:r>
    </w:p>
    <w:p w:rsidR="002F7CE4" w:rsidRPr="00B7533C" w:rsidRDefault="002F7CE4" w:rsidP="00B7533C">
      <w:pPr>
        <w:pStyle w:val="Default"/>
        <w:rPr>
          <w:lang w:val="en-US"/>
        </w:rPr>
      </w:pPr>
      <w:r w:rsidRPr="00B7533C">
        <w:rPr>
          <w:lang w:val="en-US"/>
        </w:rPr>
        <w:t xml:space="preserve">Materials: Handout # 1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(10 min) Distribute students </w:t>
      </w:r>
      <w:r w:rsidRPr="00B7533C">
        <w:rPr>
          <w:b/>
          <w:bCs/>
          <w:lang w:val="en-US"/>
        </w:rPr>
        <w:t>Handout # 1</w:t>
      </w:r>
      <w:r w:rsidRPr="00B7533C">
        <w:rPr>
          <w:lang w:val="en-US"/>
        </w:rPr>
        <w:t xml:space="preserve">. Explain them to read the case and analyze the structure of it. Later they will discuss the following questions in pairs: </w:t>
      </w:r>
    </w:p>
    <w:p w:rsidR="002F7CE4" w:rsidRPr="00B7533C" w:rsidRDefault="002F7CE4" w:rsidP="00B7533C">
      <w:pPr>
        <w:pStyle w:val="Default"/>
        <w:spacing w:after="28"/>
        <w:rPr>
          <w:lang w:val="en-US"/>
        </w:rPr>
      </w:pPr>
      <w:r w:rsidRPr="00B7533C">
        <w:rPr>
          <w:lang w:val="en-US"/>
        </w:rPr>
        <w:t xml:space="preserve">1) What is the structure of this case study? </w:t>
      </w:r>
    </w:p>
    <w:p w:rsidR="002F7CE4" w:rsidRPr="00B7533C" w:rsidRDefault="002F7CE4" w:rsidP="00B7533C">
      <w:pPr>
        <w:pStyle w:val="Default"/>
        <w:spacing w:after="28"/>
        <w:rPr>
          <w:lang w:val="en-US"/>
        </w:rPr>
      </w:pPr>
      <w:r w:rsidRPr="00B7533C">
        <w:rPr>
          <w:lang w:val="en-US"/>
        </w:rPr>
        <w:t xml:space="preserve">2) How many paragraphs are used in it? What each paragraph represent? </w:t>
      </w:r>
    </w:p>
    <w:p w:rsidR="002F7CE4" w:rsidRPr="00B7533C" w:rsidRDefault="002F7CE4" w:rsidP="00B7533C">
      <w:pPr>
        <w:pStyle w:val="Default"/>
        <w:rPr>
          <w:lang w:val="en-US"/>
        </w:rPr>
      </w:pPr>
      <w:r w:rsidRPr="00B7533C">
        <w:rPr>
          <w:lang w:val="en-US"/>
        </w:rPr>
        <w:t xml:space="preserve">3) How would you feel as a parent of one of the victims? What can a parent do to be an advocate for not drinking and driving? </w:t>
      </w:r>
    </w:p>
    <w:p w:rsidR="002F7CE4" w:rsidRPr="00B7533C" w:rsidRDefault="002F7CE4" w:rsidP="00B7533C">
      <w:pPr>
        <w:pStyle w:val="Default"/>
        <w:rPr>
          <w:lang w:val="en-US"/>
        </w:rPr>
      </w:pPr>
      <w:r w:rsidRPr="00B7533C">
        <w:rPr>
          <w:lang w:val="en-US"/>
        </w:rPr>
        <w:t xml:space="preserve">(3 min) Give them some time to compare their writings within small groups. </w:t>
      </w:r>
    </w:p>
    <w:p w:rsidR="002F7CE4" w:rsidRPr="00B7533C" w:rsidRDefault="002F7CE4" w:rsidP="00B7533C">
      <w:pPr>
        <w:rPr>
          <w:lang w:val="en-US"/>
        </w:rPr>
      </w:pPr>
      <w:r w:rsidRPr="00B7533C">
        <w:rPr>
          <w:lang w:val="en-US"/>
        </w:rPr>
        <w:t>(7 min) Invite them to whole group discussion.</w:t>
      </w:r>
    </w:p>
    <w:p w:rsidR="002F7CE4" w:rsidRPr="00B7533C" w:rsidRDefault="002F7CE4" w:rsidP="00B7533C">
      <w:pPr>
        <w:pStyle w:val="Default"/>
        <w:rPr>
          <w:lang w:val="en-US"/>
        </w:rPr>
      </w:pPr>
      <w:r w:rsidRPr="00B7533C">
        <w:rPr>
          <w:b/>
          <w:bCs/>
          <w:lang w:val="en-US"/>
        </w:rPr>
        <w:t xml:space="preserve">Activity 2 (Discussion) </w:t>
      </w:r>
    </w:p>
    <w:p w:rsidR="002F7CE4" w:rsidRPr="00B7533C" w:rsidRDefault="002F7CE4" w:rsidP="00B7533C">
      <w:pPr>
        <w:pStyle w:val="Default"/>
        <w:rPr>
          <w:lang w:val="en-US"/>
        </w:rPr>
      </w:pPr>
      <w:r w:rsidRPr="00B7533C">
        <w:rPr>
          <w:lang w:val="en-US"/>
        </w:rPr>
        <w:t xml:space="preserve">Objective: to give students an opportunity to learn more about useful words and phrases for story writing and its structure; </w:t>
      </w:r>
    </w:p>
    <w:p w:rsidR="002F7CE4" w:rsidRPr="00B7533C" w:rsidRDefault="002F7CE4" w:rsidP="00B7533C">
      <w:pPr>
        <w:pStyle w:val="Default"/>
        <w:rPr>
          <w:lang w:val="en-US"/>
        </w:rPr>
      </w:pPr>
      <w:r w:rsidRPr="00B7533C">
        <w:rPr>
          <w:lang w:val="en-US"/>
        </w:rPr>
        <w:t xml:space="preserve">Time: 15 min </w:t>
      </w:r>
    </w:p>
    <w:p w:rsidR="002F7CE4" w:rsidRPr="00B7533C" w:rsidRDefault="002F7CE4" w:rsidP="00B7533C">
      <w:pPr>
        <w:pStyle w:val="Default"/>
        <w:rPr>
          <w:lang w:val="en-US"/>
        </w:rPr>
      </w:pPr>
      <w:r w:rsidRPr="00B7533C">
        <w:rPr>
          <w:lang w:val="en-US"/>
        </w:rPr>
        <w:t xml:space="preserve">Materials: none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 (10min) Divide the learners into small groups and ask them to discuss the following questions: </w:t>
      </w:r>
    </w:p>
    <w:p w:rsidR="002F7CE4" w:rsidRPr="00B7533C" w:rsidRDefault="002F7CE4" w:rsidP="00B7533C">
      <w:pPr>
        <w:pStyle w:val="Default"/>
        <w:spacing w:after="27"/>
        <w:rPr>
          <w:lang w:val="en-US"/>
        </w:rPr>
      </w:pPr>
      <w:r w:rsidRPr="00B7533C">
        <w:rPr>
          <w:lang w:val="en-US"/>
        </w:rPr>
        <w:t xml:space="preserve">1. What are the things which make story writing more difficult? </w:t>
      </w:r>
    </w:p>
    <w:p w:rsidR="002F7CE4" w:rsidRPr="00B7533C" w:rsidRDefault="002F7CE4" w:rsidP="00B7533C">
      <w:pPr>
        <w:pStyle w:val="Default"/>
        <w:rPr>
          <w:lang w:val="en-US"/>
        </w:rPr>
      </w:pPr>
      <w:r w:rsidRPr="00B7533C">
        <w:rPr>
          <w:lang w:val="en-US"/>
        </w:rPr>
        <w:t xml:space="preserve">2. What are the things which make it easier? </w:t>
      </w:r>
    </w:p>
    <w:p w:rsidR="002F7CE4" w:rsidRPr="00B7533C" w:rsidRDefault="002F7CE4" w:rsidP="00B7533C">
      <w:pPr>
        <w:pStyle w:val="Default"/>
        <w:rPr>
          <w:lang w:val="en-US"/>
        </w:rPr>
      </w:pPr>
    </w:p>
    <w:p w:rsidR="002F7CE4" w:rsidRPr="00B7533C" w:rsidRDefault="002F7CE4" w:rsidP="00B7533C">
      <w:pPr>
        <w:rPr>
          <w:lang w:val="en-US"/>
        </w:rPr>
      </w:pPr>
      <w:r w:rsidRPr="00B7533C">
        <w:rPr>
          <w:lang w:val="en-US"/>
        </w:rPr>
        <w:t>☺ (10min) Invite them to whole group discussion to share the findings.</w:t>
      </w:r>
    </w:p>
    <w:tbl>
      <w:tblPr>
        <w:tblStyle w:val="a8"/>
        <w:tblW w:w="0" w:type="auto"/>
        <w:tblLook w:val="04A0"/>
      </w:tblPr>
      <w:tblGrid>
        <w:gridCol w:w="9571"/>
      </w:tblGrid>
      <w:tr w:rsidR="002F7CE4" w:rsidRPr="00AE5DAE" w:rsidTr="002F7CE4">
        <w:tc>
          <w:tcPr>
            <w:tcW w:w="10682" w:type="dxa"/>
          </w:tcPr>
          <w:p w:rsidR="002F7CE4" w:rsidRPr="00B7533C" w:rsidRDefault="002F7CE4" w:rsidP="00B7533C">
            <w:pPr>
              <w:pStyle w:val="Default"/>
              <w:rPr>
                <w:lang w:val="en-US"/>
              </w:rPr>
            </w:pPr>
            <w:r w:rsidRPr="00B7533C">
              <w:rPr>
                <w:b/>
                <w:bCs/>
                <w:lang w:val="en-US"/>
              </w:rPr>
              <w:t xml:space="preserve">Suggested answers: </w:t>
            </w:r>
          </w:p>
          <w:p w:rsidR="002F7CE4" w:rsidRPr="00B7533C" w:rsidRDefault="002F7CE4" w:rsidP="00B7533C">
            <w:pPr>
              <w:pStyle w:val="Default"/>
              <w:rPr>
                <w:lang w:val="en-US"/>
              </w:rPr>
            </w:pPr>
            <w:r w:rsidRPr="00B7533C">
              <w:rPr>
                <w:lang w:val="en-US"/>
              </w:rPr>
              <w:t xml:space="preserve">1. </w:t>
            </w:r>
          </w:p>
          <w:p w:rsidR="002F7CE4" w:rsidRPr="00B7533C" w:rsidRDefault="002F7CE4" w:rsidP="00B7533C">
            <w:pPr>
              <w:pStyle w:val="Default"/>
              <w:rPr>
                <w:lang w:val="en-US"/>
              </w:rPr>
            </w:pPr>
            <w:r w:rsidRPr="00B7533C">
              <w:rPr>
                <w:lang w:val="en-US"/>
              </w:rPr>
              <w:t xml:space="preserve">           a) Need imagination </w:t>
            </w:r>
          </w:p>
          <w:p w:rsidR="002F7CE4" w:rsidRPr="00B7533C" w:rsidRDefault="002F7CE4" w:rsidP="00B7533C">
            <w:pPr>
              <w:pStyle w:val="Default"/>
              <w:rPr>
                <w:lang w:val="en-US"/>
              </w:rPr>
            </w:pPr>
            <w:r w:rsidRPr="00B7533C">
              <w:rPr>
                <w:lang w:val="en-US"/>
              </w:rPr>
              <w:t xml:space="preserve">           b) Need to plan before you write </w:t>
            </w:r>
          </w:p>
          <w:p w:rsidR="002F7CE4" w:rsidRPr="00B7533C" w:rsidRDefault="002F7CE4" w:rsidP="00B7533C">
            <w:pPr>
              <w:pStyle w:val="Default"/>
              <w:rPr>
                <w:lang w:val="en-US"/>
              </w:rPr>
            </w:pPr>
            <w:r w:rsidRPr="00B7533C">
              <w:rPr>
                <w:lang w:val="en-US"/>
              </w:rPr>
              <w:t xml:space="preserve">           c) Very specific tasks that you have to match your writing very closely to </w:t>
            </w:r>
          </w:p>
          <w:p w:rsidR="002F7CE4" w:rsidRPr="00B7533C" w:rsidRDefault="002F7CE4" w:rsidP="00B7533C">
            <w:pPr>
              <w:pStyle w:val="Default"/>
              <w:rPr>
                <w:lang w:val="en-US"/>
              </w:rPr>
            </w:pPr>
            <w:r w:rsidRPr="00B7533C">
              <w:rPr>
                <w:lang w:val="en-US"/>
              </w:rPr>
              <w:t xml:space="preserve">2. </w:t>
            </w:r>
          </w:p>
          <w:p w:rsidR="002F7CE4" w:rsidRPr="00B7533C" w:rsidRDefault="002F7CE4" w:rsidP="00B7533C">
            <w:pPr>
              <w:pStyle w:val="Default"/>
              <w:rPr>
                <w:lang w:val="en-US"/>
              </w:rPr>
            </w:pPr>
            <w:r w:rsidRPr="00B7533C">
              <w:rPr>
                <w:lang w:val="en-US"/>
              </w:rPr>
              <w:t xml:space="preserve">            a) Can use some phrases in almost any answer </w:t>
            </w:r>
          </w:p>
          <w:p w:rsidR="002F7CE4" w:rsidRPr="00B7533C" w:rsidRDefault="002F7CE4" w:rsidP="00B7533C">
            <w:pPr>
              <w:pStyle w:val="Default"/>
              <w:rPr>
                <w:lang w:val="en-US"/>
              </w:rPr>
            </w:pPr>
            <w:r w:rsidRPr="00B7533C">
              <w:rPr>
                <w:lang w:val="en-US"/>
              </w:rPr>
              <w:lastRenderedPageBreak/>
              <w:t xml:space="preserve">            b) Can change what you write to match the language you know </w:t>
            </w:r>
          </w:p>
          <w:p w:rsidR="002F7CE4" w:rsidRPr="00B7533C" w:rsidRDefault="002F7CE4" w:rsidP="00B7533C">
            <w:pPr>
              <w:pStyle w:val="Default"/>
              <w:rPr>
                <w:lang w:val="en-US"/>
              </w:rPr>
            </w:pPr>
            <w:r w:rsidRPr="00B7533C">
              <w:rPr>
                <w:lang w:val="en-US"/>
              </w:rPr>
              <w:t xml:space="preserve">            c) Doesn’t matter how strange it is as long as it matches the task </w:t>
            </w:r>
          </w:p>
        </w:tc>
      </w:tr>
    </w:tbl>
    <w:p w:rsidR="002F7CE4" w:rsidRPr="00B7533C" w:rsidRDefault="002F7CE4" w:rsidP="00B7533C">
      <w:pPr>
        <w:rPr>
          <w:lang w:val="en-US"/>
        </w:rPr>
      </w:pPr>
    </w:p>
    <w:p w:rsidR="002F7CE4" w:rsidRPr="00B7533C" w:rsidRDefault="002F7CE4" w:rsidP="00B7533C">
      <w:pPr>
        <w:pStyle w:val="Default"/>
        <w:rPr>
          <w:lang w:val="en-US"/>
        </w:rPr>
      </w:pPr>
      <w:r w:rsidRPr="00B7533C">
        <w:rPr>
          <w:b/>
          <w:bCs/>
          <w:lang w:val="en-US"/>
        </w:rPr>
        <w:t xml:space="preserve">Activity 3 (Story Writing Tips &amp;Useful Phrases for Writing Stories) </w:t>
      </w:r>
    </w:p>
    <w:p w:rsidR="002F7CE4" w:rsidRPr="00B7533C" w:rsidRDefault="002F7CE4" w:rsidP="00B7533C">
      <w:pPr>
        <w:pStyle w:val="Default"/>
        <w:rPr>
          <w:lang w:val="en-US"/>
        </w:rPr>
      </w:pPr>
      <w:r w:rsidRPr="00B7533C">
        <w:rPr>
          <w:lang w:val="en-US"/>
        </w:rPr>
        <w:t xml:space="preserve">Objective: </w:t>
      </w:r>
    </w:p>
    <w:p w:rsidR="002F7CE4" w:rsidRPr="00B7533C" w:rsidRDefault="002F7CE4" w:rsidP="00B7533C">
      <w:pPr>
        <w:pStyle w:val="Default"/>
        <w:spacing w:after="9"/>
        <w:rPr>
          <w:lang w:val="en-US"/>
        </w:rPr>
      </w:pPr>
      <w:r w:rsidRPr="00B7533C">
        <w:t></w:t>
      </w:r>
      <w:r w:rsidRPr="00B7533C">
        <w:t></w:t>
      </w:r>
      <w:r w:rsidRPr="00B7533C">
        <w:rPr>
          <w:lang w:val="en-US"/>
        </w:rPr>
        <w:t xml:space="preserve">to provide students with more information about story writing; </w:t>
      </w:r>
    </w:p>
    <w:p w:rsidR="002F7CE4" w:rsidRPr="00B7533C" w:rsidRDefault="002F7CE4" w:rsidP="00B7533C">
      <w:pPr>
        <w:pStyle w:val="Default"/>
        <w:rPr>
          <w:lang w:val="en-US"/>
        </w:rPr>
      </w:pPr>
      <w:r w:rsidRPr="00B7533C">
        <w:t></w:t>
      </w:r>
      <w:r w:rsidRPr="00B7533C">
        <w:t></w:t>
      </w:r>
      <w:r w:rsidRPr="00B7533C">
        <w:rPr>
          <w:lang w:val="en-US"/>
        </w:rPr>
        <w:t xml:space="preserve">to practice using words and phrases; </w:t>
      </w:r>
    </w:p>
    <w:p w:rsidR="002F7CE4" w:rsidRPr="00B7533C" w:rsidRDefault="002F7CE4" w:rsidP="00B7533C">
      <w:pPr>
        <w:pStyle w:val="Default"/>
        <w:rPr>
          <w:lang w:val="en-US"/>
        </w:rPr>
      </w:pPr>
      <w:r w:rsidRPr="00B7533C">
        <w:rPr>
          <w:lang w:val="en-US"/>
        </w:rPr>
        <w:t xml:space="preserve">Time: 20 min </w:t>
      </w:r>
    </w:p>
    <w:p w:rsidR="002F7CE4" w:rsidRPr="00B7533C" w:rsidRDefault="002F7CE4" w:rsidP="00B7533C">
      <w:pPr>
        <w:pStyle w:val="Default"/>
        <w:rPr>
          <w:lang w:val="en-US"/>
        </w:rPr>
      </w:pPr>
      <w:r w:rsidRPr="00B7533C">
        <w:rPr>
          <w:lang w:val="en-US"/>
        </w:rPr>
        <w:t xml:space="preserve">Materials: Handouts 2 and 3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 (5 min) Distribute Handout 2 and ask them to study the tips carefully </w:t>
      </w:r>
    </w:p>
    <w:p w:rsidR="002F7CE4" w:rsidRPr="00B7533C" w:rsidRDefault="002F7CE4" w:rsidP="00B7533C">
      <w:pPr>
        <w:pStyle w:val="Default"/>
        <w:rPr>
          <w:lang w:val="en-US"/>
        </w:rPr>
      </w:pPr>
      <w:r w:rsidRPr="00B7533C">
        <w:rPr>
          <w:lang w:val="en-US"/>
        </w:rPr>
        <w:t xml:space="preserve">☺(5 min) Distribute Handout 3 and discuss it with the whole group </w:t>
      </w:r>
    </w:p>
    <w:p w:rsidR="002F7CE4" w:rsidRPr="00B7533C" w:rsidRDefault="002F7CE4" w:rsidP="00B7533C">
      <w:pPr>
        <w:rPr>
          <w:lang w:val="en-US"/>
        </w:rPr>
      </w:pPr>
      <w:r w:rsidRPr="00B7533C">
        <w:rPr>
          <w:lang w:val="en-US"/>
        </w:rPr>
        <w:t>☺ (10 min) Give a chance to the students make up some sentences using some of them.</w:t>
      </w:r>
    </w:p>
    <w:p w:rsidR="002F7CE4" w:rsidRPr="00B7533C" w:rsidRDefault="002F7CE4" w:rsidP="00B7533C">
      <w:pPr>
        <w:pStyle w:val="Default"/>
        <w:rPr>
          <w:lang w:val="en-US"/>
        </w:rPr>
      </w:pPr>
      <w:r w:rsidRPr="00B7533C">
        <w:rPr>
          <w:b/>
          <w:bCs/>
          <w:lang w:val="en-US"/>
        </w:rPr>
        <w:t xml:space="preserve">Activity 4 (Practice Writing) </w:t>
      </w:r>
    </w:p>
    <w:p w:rsidR="002F7CE4" w:rsidRPr="00B7533C" w:rsidRDefault="002F7CE4" w:rsidP="00B7533C">
      <w:pPr>
        <w:pStyle w:val="Default"/>
        <w:rPr>
          <w:lang w:val="en-US"/>
        </w:rPr>
      </w:pPr>
      <w:r w:rsidRPr="00B7533C">
        <w:rPr>
          <w:lang w:val="en-US"/>
        </w:rPr>
        <w:t xml:space="preserve">Objective: </w:t>
      </w:r>
    </w:p>
    <w:p w:rsidR="002F7CE4" w:rsidRPr="00B7533C" w:rsidRDefault="002F7CE4" w:rsidP="00B7533C">
      <w:pPr>
        <w:pStyle w:val="Default"/>
        <w:spacing w:after="9"/>
        <w:rPr>
          <w:lang w:val="en-US"/>
        </w:rPr>
      </w:pPr>
      <w:r w:rsidRPr="00B7533C">
        <w:t></w:t>
      </w:r>
      <w:r w:rsidRPr="00B7533C">
        <w:t></w:t>
      </w:r>
      <w:r w:rsidRPr="00B7533C">
        <w:rPr>
          <w:lang w:val="en-US"/>
        </w:rPr>
        <w:t xml:space="preserve">to give a chance to the students to practice their writing skills; </w:t>
      </w:r>
    </w:p>
    <w:p w:rsidR="002F7CE4" w:rsidRPr="00B7533C" w:rsidRDefault="002F7CE4" w:rsidP="00B7533C">
      <w:pPr>
        <w:pStyle w:val="Default"/>
        <w:rPr>
          <w:lang w:val="en-US"/>
        </w:rPr>
      </w:pPr>
      <w:r w:rsidRPr="00B7533C">
        <w:t></w:t>
      </w:r>
      <w:r w:rsidRPr="00B7533C">
        <w:t></w:t>
      </w:r>
      <w:r w:rsidRPr="00B7533C">
        <w:rPr>
          <w:lang w:val="en-US"/>
        </w:rPr>
        <w:t xml:space="preserve">to practice controlled writing; </w:t>
      </w:r>
    </w:p>
    <w:p w:rsidR="002F7CE4" w:rsidRPr="00B7533C" w:rsidRDefault="002F7CE4" w:rsidP="00B7533C">
      <w:pPr>
        <w:pStyle w:val="Default"/>
        <w:rPr>
          <w:lang w:val="en-US"/>
        </w:rPr>
      </w:pPr>
      <w:r w:rsidRPr="00B7533C">
        <w:rPr>
          <w:lang w:val="en-US"/>
        </w:rPr>
        <w:t xml:space="preserve">Time: 20 min </w:t>
      </w:r>
    </w:p>
    <w:p w:rsidR="002F7CE4" w:rsidRPr="00B7533C" w:rsidRDefault="002F7CE4" w:rsidP="00B7533C">
      <w:pPr>
        <w:pStyle w:val="Default"/>
        <w:rPr>
          <w:lang w:val="en-US"/>
        </w:rPr>
      </w:pPr>
      <w:r w:rsidRPr="00B7533C">
        <w:rPr>
          <w:lang w:val="en-US"/>
        </w:rPr>
        <w:t xml:space="preserve">Materials: Board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 (15 min) Choose any (some) of the tasks from Sample Questions and write on the board and ask the learner to concentrate on the task. Give them a chance to write their stories. </w:t>
      </w:r>
    </w:p>
    <w:p w:rsidR="002F7CE4" w:rsidRPr="00B7533C" w:rsidRDefault="002F7CE4" w:rsidP="00B7533C">
      <w:r w:rsidRPr="00B7533C">
        <w:rPr>
          <w:lang w:val="en-US"/>
        </w:rPr>
        <w:t xml:space="preserve">☺ (5 min) Let them share with what they have done. </w:t>
      </w:r>
      <w:r w:rsidRPr="00B7533C">
        <w:t>Give comments when necessary.</w:t>
      </w:r>
    </w:p>
    <w:tbl>
      <w:tblPr>
        <w:tblStyle w:val="a8"/>
        <w:tblW w:w="0" w:type="auto"/>
        <w:tblLook w:val="04A0"/>
      </w:tblPr>
      <w:tblGrid>
        <w:gridCol w:w="9571"/>
      </w:tblGrid>
      <w:tr w:rsidR="002F7CE4" w:rsidRPr="00AE5DAE" w:rsidTr="00B4349A">
        <w:tc>
          <w:tcPr>
            <w:tcW w:w="9571" w:type="dxa"/>
          </w:tcPr>
          <w:p w:rsidR="002F7CE4" w:rsidRPr="00B7533C" w:rsidRDefault="002F7CE4" w:rsidP="00B7533C">
            <w:pPr>
              <w:pStyle w:val="Default"/>
              <w:rPr>
                <w:lang w:val="en-US"/>
              </w:rPr>
            </w:pPr>
            <w:r w:rsidRPr="00B7533C">
              <w:rPr>
                <w:b/>
                <w:bCs/>
                <w:lang w:val="en-US"/>
              </w:rPr>
              <w:t xml:space="preserve">Sample questions (Writing stories) </w:t>
            </w:r>
          </w:p>
          <w:p w:rsidR="002F7CE4" w:rsidRPr="00B7533C" w:rsidRDefault="002F7CE4" w:rsidP="00B7533C">
            <w:pPr>
              <w:pStyle w:val="Default"/>
              <w:rPr>
                <w:lang w:val="en-US"/>
              </w:rPr>
            </w:pPr>
            <w:r w:rsidRPr="00B7533C">
              <w:rPr>
                <w:lang w:val="en-US"/>
              </w:rPr>
              <w:t xml:space="preserve">Write a story in 120-180 words in an appropriate style. The story must begin with the following sentences: </w:t>
            </w:r>
          </w:p>
          <w:p w:rsidR="002F7CE4" w:rsidRPr="00B7533C" w:rsidRDefault="002F7CE4" w:rsidP="00B7533C">
            <w:pPr>
              <w:pStyle w:val="Default"/>
              <w:rPr>
                <w:lang w:val="en-US"/>
              </w:rPr>
            </w:pPr>
            <w:r w:rsidRPr="00B7533C">
              <w:rPr>
                <w:i/>
                <w:iCs/>
                <w:lang w:val="en-US"/>
              </w:rPr>
              <w:t xml:space="preserve">1. Simon opened the door and knew immediately he had made a mistake. </w:t>
            </w:r>
          </w:p>
          <w:p w:rsidR="002F7CE4" w:rsidRPr="00B7533C" w:rsidRDefault="002F7CE4" w:rsidP="00B7533C">
            <w:pPr>
              <w:pStyle w:val="Default"/>
              <w:rPr>
                <w:lang w:val="en-US"/>
              </w:rPr>
            </w:pPr>
            <w:r w:rsidRPr="00B7533C">
              <w:rPr>
                <w:i/>
                <w:iCs/>
                <w:lang w:val="en-US"/>
              </w:rPr>
              <w:t xml:space="preserve">2. It was five o'clock in the morning when there was a knock at the door. </w:t>
            </w:r>
          </w:p>
          <w:p w:rsidR="002F7CE4" w:rsidRPr="00B7533C" w:rsidRDefault="002F7CE4" w:rsidP="00B7533C">
            <w:pPr>
              <w:pStyle w:val="Default"/>
              <w:rPr>
                <w:lang w:val="en-US"/>
              </w:rPr>
            </w:pPr>
            <w:r w:rsidRPr="00B7533C">
              <w:rPr>
                <w:i/>
                <w:iCs/>
                <w:lang w:val="en-US"/>
              </w:rPr>
              <w:t xml:space="preserve">3. It was very exciting but I wouldn’t like to do it again. </w:t>
            </w:r>
          </w:p>
          <w:p w:rsidR="002F7CE4" w:rsidRPr="00B7533C" w:rsidRDefault="002F7CE4" w:rsidP="00B7533C">
            <w:pPr>
              <w:pStyle w:val="Default"/>
              <w:rPr>
                <w:lang w:val="en-US"/>
              </w:rPr>
            </w:pPr>
            <w:r w:rsidRPr="00B7533C">
              <w:rPr>
                <w:i/>
                <w:iCs/>
                <w:lang w:val="en-US"/>
              </w:rPr>
              <w:t xml:space="preserve">4. I knew I had to leave that city as soon as I possibly could. </w:t>
            </w:r>
          </w:p>
          <w:p w:rsidR="002F7CE4" w:rsidRPr="00B7533C" w:rsidRDefault="002F7CE4" w:rsidP="00B7533C">
            <w:pPr>
              <w:pStyle w:val="Default"/>
              <w:rPr>
                <w:lang w:val="en-US"/>
              </w:rPr>
            </w:pPr>
            <w:r w:rsidRPr="00B7533C">
              <w:rPr>
                <w:lang w:val="en-US"/>
              </w:rPr>
              <w:t xml:space="preserve">Write a story in 120-180 words in an appropriate style. The rules say it must end with the following sentence: </w:t>
            </w:r>
          </w:p>
          <w:p w:rsidR="002F7CE4" w:rsidRPr="00B7533C" w:rsidRDefault="002F7CE4" w:rsidP="00B7533C">
            <w:pPr>
              <w:rPr>
                <w:sz w:val="24"/>
                <w:szCs w:val="24"/>
                <w:lang w:val="en-US"/>
              </w:rPr>
            </w:pPr>
            <w:r w:rsidRPr="00B7533C">
              <w:rPr>
                <w:i/>
                <w:iCs/>
                <w:sz w:val="24"/>
                <w:szCs w:val="24"/>
                <w:lang w:val="en-US"/>
              </w:rPr>
              <w:t xml:space="preserve">Suddenly, I woke up and realized it had all been a fantastic dream. </w:t>
            </w:r>
          </w:p>
        </w:tc>
      </w:tr>
    </w:tbl>
    <w:p w:rsidR="002F7CE4" w:rsidRPr="00B7533C" w:rsidRDefault="002F7CE4" w:rsidP="00B7533C">
      <w:pPr>
        <w:pStyle w:val="Default"/>
        <w:rPr>
          <w:lang w:val="en-US"/>
        </w:rPr>
      </w:pPr>
      <w:r w:rsidRPr="00B7533C">
        <w:rPr>
          <w:b/>
          <w:bCs/>
          <w:lang w:val="en-US"/>
        </w:rPr>
        <w:t xml:space="preserve">Summary </w:t>
      </w:r>
    </w:p>
    <w:p w:rsidR="002F7CE4" w:rsidRPr="00B7533C" w:rsidRDefault="002F7CE4" w:rsidP="00B7533C">
      <w:pPr>
        <w:pStyle w:val="Default"/>
        <w:rPr>
          <w:lang w:val="en-US"/>
        </w:rPr>
      </w:pPr>
      <w:r w:rsidRPr="00B7533C">
        <w:rPr>
          <w:lang w:val="en-US"/>
        </w:rPr>
        <w:t xml:space="preserve">☺ (10 min) Remind the students the rules; Explain them the homework. Students will be supposed to write a story. They should choose the rest of the topics in your list and write a story using about 120-180 words. </w:t>
      </w:r>
    </w:p>
    <w:p w:rsidR="002F7CE4" w:rsidRPr="00B7533C" w:rsidRDefault="002F7CE4" w:rsidP="00B7533C">
      <w:pPr>
        <w:pStyle w:val="Default"/>
        <w:rPr>
          <w:lang w:val="en-US"/>
        </w:rPr>
      </w:pPr>
      <w:r w:rsidRPr="00B7533C">
        <w:rPr>
          <w:b/>
          <w:bCs/>
          <w:lang w:val="en-US"/>
        </w:rPr>
        <w:t xml:space="preserve">Handout 1. Case Study: Thoughts about Drinking and Driving </w:t>
      </w:r>
    </w:p>
    <w:p w:rsidR="002F7CE4" w:rsidRPr="00B7533C" w:rsidRDefault="002F7CE4" w:rsidP="00B7533C">
      <w:pPr>
        <w:pStyle w:val="Default"/>
        <w:rPr>
          <w:lang w:val="en-US"/>
        </w:rPr>
      </w:pPr>
      <w:r w:rsidRPr="00B7533C">
        <w:rPr>
          <w:b/>
          <w:bCs/>
          <w:lang w:val="en-US"/>
        </w:rPr>
        <w:t xml:space="preserve">Task 1 </w:t>
      </w:r>
      <w:r w:rsidRPr="00B7533C">
        <w:rPr>
          <w:b/>
          <w:bCs/>
          <w:i/>
          <w:iCs/>
          <w:lang w:val="en-US"/>
        </w:rPr>
        <w:t xml:space="preserve">Read the case study </w:t>
      </w:r>
    </w:p>
    <w:p w:rsidR="002F7CE4" w:rsidRPr="00B7533C" w:rsidRDefault="002F7CE4" w:rsidP="00B7533C">
      <w:pPr>
        <w:pStyle w:val="Default"/>
        <w:rPr>
          <w:lang w:val="en-US"/>
        </w:rPr>
      </w:pPr>
      <w:r w:rsidRPr="00B7533C">
        <w:rPr>
          <w:lang w:val="en-US"/>
        </w:rPr>
        <w:t xml:space="preserve">On the last day of school in June, the teachers of Bright High School hosted a party for all the twelfth-grade graduates. Although the teachers did not supply alcohol to this group of underage drinkers, many of the students sneaked alcohol into the party. One such student was Anna Kofski, who had five drinks. </w:t>
      </w:r>
    </w:p>
    <w:p w:rsidR="002F7CE4" w:rsidRPr="00B7533C" w:rsidRDefault="002F7CE4" w:rsidP="00B7533C">
      <w:pPr>
        <w:pStyle w:val="Default"/>
        <w:rPr>
          <w:lang w:val="en-US"/>
        </w:rPr>
      </w:pPr>
      <w:r w:rsidRPr="00B7533C">
        <w:rPr>
          <w:lang w:val="en-US"/>
        </w:rPr>
        <w:t xml:space="preserve">Anna parents gave her the car that day so that she can drive some of her friends’ home from the party. Anna’s parents had often told her never to drink and drive or to get into a car with a driver who had been drinking. They told her to call anytime she needed a ride in such a situation. </w:t>
      </w:r>
    </w:p>
    <w:p w:rsidR="002F7CE4" w:rsidRPr="00B7533C" w:rsidRDefault="002F7CE4" w:rsidP="00B7533C">
      <w:pPr>
        <w:pStyle w:val="Default"/>
        <w:rPr>
          <w:lang w:val="en-US"/>
        </w:rPr>
      </w:pPr>
      <w:r w:rsidRPr="00B7533C">
        <w:rPr>
          <w:lang w:val="en-US"/>
        </w:rPr>
        <w:t xml:space="preserve">Before leaving the party, Anna thought about calling her parents but decided against it because both her parents were working at the time and she did not want to be a nuisance. So Anna, despite the refusal of one of her friends to get into the car, drove home with two passengers. </w:t>
      </w:r>
    </w:p>
    <w:p w:rsidR="002F7CE4" w:rsidRPr="00B7533C" w:rsidRDefault="002F7CE4" w:rsidP="00B7533C">
      <w:pPr>
        <w:pStyle w:val="Default"/>
        <w:rPr>
          <w:lang w:val="en-US"/>
        </w:rPr>
      </w:pPr>
      <w:r w:rsidRPr="00B7533C">
        <w:rPr>
          <w:lang w:val="en-US"/>
        </w:rPr>
        <w:t xml:space="preserve">En route, she turned onto a street and drove on the wrong side of the road, causing the driver of a school bus to lose control of the bus while trying to avoid Anna’s car. The bus flew down an embankment and the accident resulted in the death of all 25 passengers, who were young middle-school students, and the bus driver. Anna and her two passengers survived with no injuries. </w:t>
      </w:r>
    </w:p>
    <w:p w:rsidR="002F7CE4" w:rsidRPr="00B7533C" w:rsidRDefault="002F7CE4" w:rsidP="00B7533C">
      <w:pPr>
        <w:pStyle w:val="Default"/>
        <w:rPr>
          <w:lang w:val="en-US"/>
        </w:rPr>
      </w:pPr>
      <w:r w:rsidRPr="00B7533C">
        <w:rPr>
          <w:lang w:val="en-US"/>
        </w:rPr>
        <w:t xml:space="preserve">Work in pairs and discuss the task of the following questions: </w:t>
      </w:r>
    </w:p>
    <w:p w:rsidR="002F7CE4" w:rsidRPr="00B7533C" w:rsidRDefault="002F7CE4" w:rsidP="00B7533C">
      <w:pPr>
        <w:pStyle w:val="Default"/>
        <w:spacing w:after="27"/>
        <w:rPr>
          <w:lang w:val="en-US"/>
        </w:rPr>
      </w:pPr>
      <w:r w:rsidRPr="00B7533C">
        <w:rPr>
          <w:lang w:val="en-US"/>
        </w:rPr>
        <w:lastRenderedPageBreak/>
        <w:t xml:space="preserve">1) What is the structure of this case study? </w:t>
      </w:r>
    </w:p>
    <w:p w:rsidR="002F7CE4" w:rsidRPr="00B7533C" w:rsidRDefault="002F7CE4" w:rsidP="00B7533C">
      <w:pPr>
        <w:pStyle w:val="Default"/>
        <w:spacing w:after="27"/>
        <w:rPr>
          <w:lang w:val="en-US"/>
        </w:rPr>
      </w:pPr>
      <w:r w:rsidRPr="00B7533C">
        <w:rPr>
          <w:lang w:val="en-US"/>
        </w:rPr>
        <w:t xml:space="preserve">2) How many paragraphs are used in it? What each paragraph represent? </w:t>
      </w:r>
    </w:p>
    <w:p w:rsidR="002F7CE4" w:rsidRPr="00B7533C" w:rsidRDefault="002F7CE4" w:rsidP="00B7533C">
      <w:pPr>
        <w:pStyle w:val="Default"/>
        <w:rPr>
          <w:lang w:val="en-US"/>
        </w:rPr>
      </w:pPr>
      <w:r w:rsidRPr="00B7533C">
        <w:rPr>
          <w:lang w:val="en-US"/>
        </w:rPr>
        <w:t xml:space="preserve">3) How would you feel as a parent of one of the victims? What can a parent do to be an advocate for not drinking and driving? </w:t>
      </w:r>
    </w:p>
    <w:p w:rsidR="002F7CE4" w:rsidRPr="00B7533C" w:rsidRDefault="002F7CE4" w:rsidP="00B7533C">
      <w:pPr>
        <w:pStyle w:val="Default"/>
        <w:rPr>
          <w:lang w:val="en-US"/>
        </w:rPr>
      </w:pPr>
      <w:r w:rsidRPr="00B7533C">
        <w:rPr>
          <w:b/>
          <w:bCs/>
          <w:lang w:val="en-US"/>
        </w:rPr>
        <w:t xml:space="preserve">Handout 2 </w:t>
      </w:r>
    </w:p>
    <w:p w:rsidR="002F7CE4" w:rsidRPr="00B7533C" w:rsidRDefault="002F7CE4" w:rsidP="00B7533C">
      <w:pPr>
        <w:pStyle w:val="Default"/>
        <w:rPr>
          <w:lang w:val="en-US"/>
        </w:rPr>
      </w:pPr>
      <w:r w:rsidRPr="00B7533C">
        <w:rPr>
          <w:b/>
          <w:bCs/>
          <w:lang w:val="en-US"/>
        </w:rPr>
        <w:t xml:space="preserve">Story Writing Tips </w:t>
      </w:r>
    </w:p>
    <w:p w:rsidR="002F7CE4" w:rsidRPr="00B7533C" w:rsidRDefault="002F7CE4" w:rsidP="00B7533C">
      <w:pPr>
        <w:pStyle w:val="Default"/>
        <w:rPr>
          <w:lang w:val="en-US"/>
        </w:rPr>
      </w:pPr>
      <w:r w:rsidRPr="00B7533C">
        <w:rPr>
          <w:lang w:val="en-US"/>
        </w:rPr>
        <w:t xml:space="preserve">Working in groups, study each statement carefully and compare with your answers. </w:t>
      </w:r>
    </w:p>
    <w:p w:rsidR="002F7CE4" w:rsidRPr="00B7533C" w:rsidRDefault="002F7CE4" w:rsidP="00B7533C">
      <w:pPr>
        <w:pStyle w:val="Default"/>
        <w:spacing w:after="47"/>
        <w:rPr>
          <w:lang w:val="en-US"/>
        </w:rPr>
      </w:pPr>
      <w:r w:rsidRPr="00B7533C">
        <w:t></w:t>
      </w:r>
      <w:r w:rsidRPr="00B7533C">
        <w:rPr>
          <w:lang w:val="en-US"/>
        </w:rPr>
        <w:t xml:space="preserve"> PLAN your story. </w:t>
      </w:r>
    </w:p>
    <w:p w:rsidR="002F7CE4" w:rsidRPr="00B7533C" w:rsidRDefault="002F7CE4" w:rsidP="00B7533C">
      <w:pPr>
        <w:pStyle w:val="Default"/>
        <w:spacing w:after="47"/>
        <w:rPr>
          <w:lang w:val="en-US"/>
        </w:rPr>
      </w:pPr>
      <w:r w:rsidRPr="00B7533C">
        <w:t></w:t>
      </w:r>
      <w:r w:rsidRPr="00B7533C">
        <w:rPr>
          <w:lang w:val="en-US"/>
        </w:rPr>
        <w:t xml:space="preserve"> REVISE your story to correct mistakes. </w:t>
      </w:r>
    </w:p>
    <w:p w:rsidR="002F7CE4" w:rsidRPr="00B7533C" w:rsidRDefault="002F7CE4" w:rsidP="00B7533C">
      <w:pPr>
        <w:pStyle w:val="Default"/>
        <w:spacing w:after="47"/>
        <w:rPr>
          <w:lang w:val="en-US"/>
        </w:rPr>
      </w:pPr>
      <w:r w:rsidRPr="00B7533C">
        <w:t></w:t>
      </w:r>
      <w:r w:rsidRPr="00B7533C">
        <w:rPr>
          <w:lang w:val="en-US"/>
        </w:rPr>
        <w:t xml:space="preserve"> Give your story a title. </w:t>
      </w:r>
    </w:p>
    <w:p w:rsidR="002F7CE4" w:rsidRPr="00B7533C" w:rsidRDefault="002F7CE4" w:rsidP="00B7533C">
      <w:pPr>
        <w:pStyle w:val="Default"/>
        <w:spacing w:after="47"/>
        <w:rPr>
          <w:lang w:val="en-US"/>
        </w:rPr>
      </w:pPr>
      <w:r w:rsidRPr="00B7533C">
        <w:t></w:t>
      </w:r>
      <w:r w:rsidRPr="00B7533C">
        <w:rPr>
          <w:lang w:val="en-US"/>
        </w:rPr>
        <w:t xml:space="preserve"> Make sure you have at least 4 paragraphs. </w:t>
      </w:r>
    </w:p>
    <w:p w:rsidR="002F7CE4" w:rsidRPr="00B7533C" w:rsidRDefault="002F7CE4" w:rsidP="00B7533C">
      <w:pPr>
        <w:pStyle w:val="Default"/>
        <w:spacing w:after="47"/>
        <w:rPr>
          <w:lang w:val="en-US"/>
        </w:rPr>
      </w:pPr>
      <w:r w:rsidRPr="00B7533C">
        <w:t></w:t>
      </w:r>
      <w:r w:rsidRPr="00B7533C">
        <w:rPr>
          <w:lang w:val="en-US"/>
        </w:rPr>
        <w:t xml:space="preserve"> Paragraph 1 – background information. </w:t>
      </w:r>
    </w:p>
    <w:p w:rsidR="002F7CE4" w:rsidRPr="00B7533C" w:rsidRDefault="002F7CE4" w:rsidP="00B7533C">
      <w:pPr>
        <w:pStyle w:val="Default"/>
        <w:spacing w:after="47"/>
        <w:rPr>
          <w:lang w:val="en-US"/>
        </w:rPr>
      </w:pPr>
      <w:r w:rsidRPr="00B7533C">
        <w:t></w:t>
      </w:r>
      <w:r w:rsidRPr="00B7533C">
        <w:rPr>
          <w:lang w:val="en-US"/>
        </w:rPr>
        <w:t xml:space="preserve"> Paragraphs 2 and 3 the main part of the story. </w:t>
      </w:r>
    </w:p>
    <w:p w:rsidR="002F7CE4" w:rsidRPr="00B7533C" w:rsidRDefault="002F7CE4" w:rsidP="00B7533C">
      <w:pPr>
        <w:pStyle w:val="Default"/>
        <w:spacing w:after="47"/>
        <w:rPr>
          <w:lang w:val="en-US"/>
        </w:rPr>
      </w:pPr>
      <w:r w:rsidRPr="00B7533C">
        <w:t></w:t>
      </w:r>
      <w:r w:rsidRPr="00B7533C">
        <w:rPr>
          <w:lang w:val="en-US"/>
        </w:rPr>
        <w:t xml:space="preserve"> Paragraph 4 – EITHER the climax or key moment of the story OR what happened after the climax. </w:t>
      </w:r>
    </w:p>
    <w:p w:rsidR="002F7CE4" w:rsidRPr="00B7533C" w:rsidRDefault="002F7CE4" w:rsidP="00B7533C">
      <w:pPr>
        <w:pStyle w:val="Default"/>
        <w:spacing w:after="47"/>
        <w:rPr>
          <w:lang w:val="en-US"/>
        </w:rPr>
      </w:pPr>
      <w:r w:rsidRPr="00B7533C">
        <w:t></w:t>
      </w:r>
      <w:r w:rsidRPr="00B7533C">
        <w:rPr>
          <w:lang w:val="en-US"/>
        </w:rPr>
        <w:t xml:space="preserve"> Don't change the words you are given at all. </w:t>
      </w:r>
    </w:p>
    <w:p w:rsidR="002F7CE4" w:rsidRPr="00B7533C" w:rsidRDefault="002F7CE4" w:rsidP="00B7533C">
      <w:pPr>
        <w:pStyle w:val="Default"/>
        <w:spacing w:after="47"/>
        <w:rPr>
          <w:lang w:val="en-US"/>
        </w:rPr>
      </w:pPr>
      <w:r w:rsidRPr="00B7533C">
        <w:t></w:t>
      </w:r>
      <w:r w:rsidRPr="00B7533C">
        <w:rPr>
          <w:lang w:val="en-US"/>
        </w:rPr>
        <w:t xml:space="preserve"> Read the words you are given carefully. Sometimes you can choose whether to start or finish with the words. At other times you have no choice. </w:t>
      </w:r>
    </w:p>
    <w:p w:rsidR="002F7CE4" w:rsidRPr="00B7533C" w:rsidRDefault="002F7CE4" w:rsidP="00B7533C">
      <w:pPr>
        <w:pStyle w:val="Default"/>
        <w:rPr>
          <w:lang w:val="en-US"/>
        </w:rPr>
      </w:pPr>
      <w:r w:rsidRPr="00B7533C">
        <w:t></w:t>
      </w:r>
      <w:r w:rsidRPr="00B7533C">
        <w:rPr>
          <w:lang w:val="en-US"/>
        </w:rPr>
        <w:t xml:space="preserve"> Use past continuous for background information. </w:t>
      </w:r>
    </w:p>
    <w:p w:rsidR="002F7CE4" w:rsidRPr="00B7533C" w:rsidRDefault="002F7CE4" w:rsidP="00B7533C">
      <w:pPr>
        <w:pStyle w:val="Default"/>
        <w:rPr>
          <w:lang w:val="en-US"/>
        </w:rPr>
      </w:pPr>
      <w:r w:rsidRPr="00B7533C">
        <w:rPr>
          <w:b/>
          <w:bCs/>
          <w:i/>
          <w:iCs/>
          <w:lang w:val="en-US"/>
        </w:rPr>
        <w:t xml:space="preserve">For example </w:t>
      </w:r>
      <w:r w:rsidRPr="00B7533C">
        <w:rPr>
          <w:i/>
          <w:iCs/>
          <w:lang w:val="en-US"/>
        </w:rPr>
        <w:t>– It was raining heavily as we left the house…</w:t>
      </w:r>
      <w:r w:rsidRPr="00B7533C">
        <w:rPr>
          <w:lang w:val="en-US"/>
        </w:rPr>
        <w:t xml:space="preserve">. </w:t>
      </w:r>
    </w:p>
    <w:p w:rsidR="002F7CE4" w:rsidRPr="00B7533C" w:rsidRDefault="002F7CE4" w:rsidP="00B7533C">
      <w:pPr>
        <w:pStyle w:val="Default"/>
        <w:rPr>
          <w:lang w:val="en-US"/>
        </w:rPr>
      </w:pPr>
      <w:r w:rsidRPr="00B7533C">
        <w:t></w:t>
      </w:r>
      <w:r w:rsidRPr="00B7533C">
        <w:rPr>
          <w:lang w:val="en-US"/>
        </w:rPr>
        <w:t xml:space="preserve"> Use past perfect before the main events of the story. </w:t>
      </w:r>
    </w:p>
    <w:p w:rsidR="002F7CE4" w:rsidRPr="00B7533C" w:rsidRDefault="002F7CE4" w:rsidP="00B7533C">
      <w:pPr>
        <w:pStyle w:val="Default"/>
        <w:rPr>
          <w:lang w:val="en-US"/>
        </w:rPr>
      </w:pPr>
      <w:r w:rsidRPr="00B7533C">
        <w:rPr>
          <w:b/>
          <w:bCs/>
          <w:i/>
          <w:iCs/>
          <w:lang w:val="en-US"/>
        </w:rPr>
        <w:t xml:space="preserve">For example </w:t>
      </w:r>
      <w:r w:rsidRPr="00B7533C">
        <w:rPr>
          <w:i/>
          <w:iCs/>
          <w:lang w:val="en-US"/>
        </w:rPr>
        <w:t xml:space="preserve">– … but Anne had kindly lent me her umbrella. </w:t>
      </w:r>
    </w:p>
    <w:p w:rsidR="002F7CE4" w:rsidRPr="00B7533C" w:rsidRDefault="002F7CE4" w:rsidP="00B7533C">
      <w:pPr>
        <w:pStyle w:val="Default"/>
        <w:spacing w:after="44"/>
        <w:rPr>
          <w:lang w:val="en-US"/>
        </w:rPr>
      </w:pPr>
      <w:r w:rsidRPr="00B7533C">
        <w:t></w:t>
      </w:r>
      <w:r w:rsidRPr="00B7533C">
        <w:rPr>
          <w:lang w:val="en-US"/>
        </w:rPr>
        <w:t xml:space="preserve"> Use simple past for the main events. There wasn't a single person on the street. </w:t>
      </w:r>
    </w:p>
    <w:p w:rsidR="002F7CE4" w:rsidRPr="00B7533C" w:rsidRDefault="002F7CE4" w:rsidP="00B7533C">
      <w:pPr>
        <w:pStyle w:val="Default"/>
        <w:spacing w:after="44"/>
        <w:rPr>
          <w:lang w:val="en-US"/>
        </w:rPr>
      </w:pPr>
      <w:r w:rsidRPr="00B7533C">
        <w:t></w:t>
      </w:r>
      <w:r w:rsidRPr="00B7533C">
        <w:rPr>
          <w:lang w:val="en-US"/>
        </w:rPr>
        <w:t xml:space="preserve"> Try to include some direct speech. </w:t>
      </w:r>
    </w:p>
    <w:p w:rsidR="002F7CE4" w:rsidRPr="00B7533C" w:rsidRDefault="002F7CE4" w:rsidP="00B7533C">
      <w:pPr>
        <w:pStyle w:val="Default"/>
        <w:rPr>
          <w:lang w:val="en-US"/>
        </w:rPr>
      </w:pPr>
      <w:r w:rsidRPr="00B7533C">
        <w:t></w:t>
      </w:r>
      <w:r w:rsidRPr="00B7533C">
        <w:rPr>
          <w:lang w:val="en-US"/>
        </w:rPr>
        <w:t xml:space="preserve"> You can use contraction (haven't, couldn't, etc.). But a story should not be as informal as an email to a friend, for example. </w:t>
      </w:r>
    </w:p>
    <w:p w:rsidR="002F7CE4" w:rsidRPr="00B7533C" w:rsidRDefault="002F7CE4" w:rsidP="00B7533C">
      <w:pPr>
        <w:pStyle w:val="Default"/>
        <w:rPr>
          <w:lang w:val="en-US"/>
        </w:rPr>
      </w:pPr>
      <w:r w:rsidRPr="00B7533C">
        <w:rPr>
          <w:b/>
          <w:bCs/>
          <w:lang w:val="en-US"/>
        </w:rPr>
        <w:t xml:space="preserve">Handout 3 </w:t>
      </w:r>
    </w:p>
    <w:p w:rsidR="002F7CE4" w:rsidRPr="00B7533C" w:rsidRDefault="002F7CE4" w:rsidP="00B7533C">
      <w:pPr>
        <w:jc w:val="center"/>
        <w:rPr>
          <w:b/>
          <w:bCs/>
          <w:lang w:val="en-US"/>
        </w:rPr>
      </w:pPr>
      <w:r w:rsidRPr="00B7533C">
        <w:rPr>
          <w:b/>
          <w:bCs/>
          <w:lang w:val="en-US"/>
        </w:rPr>
        <w:t>Useful phrases (Writing stories)</w:t>
      </w:r>
    </w:p>
    <w:tbl>
      <w:tblPr>
        <w:tblStyle w:val="a8"/>
        <w:tblW w:w="0" w:type="auto"/>
        <w:tblLook w:val="04A0"/>
      </w:tblPr>
      <w:tblGrid>
        <w:gridCol w:w="2378"/>
        <w:gridCol w:w="2421"/>
        <w:gridCol w:w="2370"/>
        <w:gridCol w:w="2402"/>
      </w:tblGrid>
      <w:tr w:rsidR="002F7CE4" w:rsidRPr="00B7533C" w:rsidTr="002F7CE4">
        <w:trPr>
          <w:trHeight w:val="617"/>
        </w:trPr>
        <w:tc>
          <w:tcPr>
            <w:tcW w:w="2670" w:type="dxa"/>
            <w:vAlign w:val="center"/>
          </w:tcPr>
          <w:p w:rsidR="002F7CE4" w:rsidRPr="00B7533C" w:rsidRDefault="002F7CE4" w:rsidP="00B7533C">
            <w:pPr>
              <w:pStyle w:val="Default"/>
              <w:jc w:val="center"/>
              <w:rPr>
                <w:lang w:val="en-US"/>
              </w:rPr>
            </w:pPr>
            <w:r w:rsidRPr="00B7533C">
              <w:rPr>
                <w:b/>
                <w:bCs/>
              </w:rPr>
              <w:t>Time phrases</w:t>
            </w:r>
          </w:p>
        </w:tc>
        <w:tc>
          <w:tcPr>
            <w:tcW w:w="2670" w:type="dxa"/>
            <w:vAlign w:val="center"/>
          </w:tcPr>
          <w:p w:rsidR="002F7CE4" w:rsidRPr="00B7533C" w:rsidRDefault="002F7CE4" w:rsidP="00B7533C">
            <w:pPr>
              <w:pStyle w:val="Default"/>
              <w:jc w:val="center"/>
              <w:rPr>
                <w:lang w:val="en-US"/>
              </w:rPr>
            </w:pPr>
            <w:r w:rsidRPr="00B7533C">
              <w:rPr>
                <w:b/>
                <w:bCs/>
              </w:rPr>
              <w:t>Phrases for dramatic effect</w:t>
            </w:r>
          </w:p>
        </w:tc>
        <w:tc>
          <w:tcPr>
            <w:tcW w:w="2671" w:type="dxa"/>
            <w:vAlign w:val="center"/>
          </w:tcPr>
          <w:p w:rsidR="002F7CE4" w:rsidRPr="00B7533C" w:rsidRDefault="002F7CE4" w:rsidP="00B7533C">
            <w:pPr>
              <w:pStyle w:val="Default"/>
              <w:jc w:val="center"/>
              <w:rPr>
                <w:lang w:val="en-US"/>
              </w:rPr>
            </w:pPr>
            <w:r w:rsidRPr="00B7533C">
              <w:rPr>
                <w:b/>
                <w:bCs/>
              </w:rPr>
              <w:t>Direct speech</w:t>
            </w:r>
          </w:p>
        </w:tc>
        <w:tc>
          <w:tcPr>
            <w:tcW w:w="2671" w:type="dxa"/>
            <w:vAlign w:val="center"/>
          </w:tcPr>
          <w:p w:rsidR="002F7CE4" w:rsidRPr="00B7533C" w:rsidRDefault="002F7CE4" w:rsidP="00B7533C">
            <w:pPr>
              <w:pStyle w:val="Default"/>
              <w:jc w:val="center"/>
              <w:rPr>
                <w:lang w:val="en-US"/>
              </w:rPr>
            </w:pPr>
            <w:r w:rsidRPr="00B7533C">
              <w:rPr>
                <w:b/>
                <w:bCs/>
              </w:rPr>
              <w:t>Concluding stories</w:t>
            </w:r>
          </w:p>
        </w:tc>
      </w:tr>
      <w:tr w:rsidR="002F7CE4" w:rsidRPr="00AE5DAE" w:rsidTr="002F7CE4">
        <w:trPr>
          <w:trHeight w:val="2797"/>
        </w:trPr>
        <w:tc>
          <w:tcPr>
            <w:tcW w:w="2670" w:type="dxa"/>
          </w:tcPr>
          <w:p w:rsidR="002F7CE4" w:rsidRPr="00B7533C" w:rsidRDefault="002F7CE4" w:rsidP="00B7533C">
            <w:pPr>
              <w:pStyle w:val="Default"/>
              <w:rPr>
                <w:lang w:val="en-US"/>
              </w:rPr>
            </w:pPr>
            <w:r w:rsidRPr="00B7533C">
              <w:rPr>
                <w:lang w:val="en-US"/>
              </w:rPr>
              <w:t xml:space="preserve">It all began </w:t>
            </w:r>
          </w:p>
          <w:p w:rsidR="002F7CE4" w:rsidRPr="00B7533C" w:rsidRDefault="002F7CE4" w:rsidP="00B7533C">
            <w:pPr>
              <w:pStyle w:val="Default"/>
              <w:rPr>
                <w:lang w:val="en-US"/>
              </w:rPr>
            </w:pPr>
            <w:r w:rsidRPr="00B7533C">
              <w:t></w:t>
            </w:r>
            <w:r w:rsidRPr="00B7533C">
              <w:rPr>
                <w:lang w:val="en-US"/>
              </w:rPr>
              <w:t xml:space="preserve"> Shortly afterwards </w:t>
            </w:r>
          </w:p>
          <w:p w:rsidR="002F7CE4" w:rsidRPr="00B7533C" w:rsidRDefault="002F7CE4" w:rsidP="00B7533C">
            <w:pPr>
              <w:pStyle w:val="Default"/>
              <w:rPr>
                <w:lang w:val="en-US"/>
              </w:rPr>
            </w:pPr>
            <w:r w:rsidRPr="00B7533C">
              <w:t></w:t>
            </w:r>
            <w:r w:rsidRPr="00B7533C">
              <w:rPr>
                <w:lang w:val="en-US"/>
              </w:rPr>
              <w:t xml:space="preserve"> Meanwhile </w:t>
            </w:r>
          </w:p>
          <w:p w:rsidR="002F7CE4" w:rsidRPr="00B7533C" w:rsidRDefault="002F7CE4" w:rsidP="00B7533C">
            <w:pPr>
              <w:pStyle w:val="Default"/>
              <w:rPr>
                <w:lang w:val="en-US"/>
              </w:rPr>
            </w:pPr>
            <w:r w:rsidRPr="00B7533C">
              <w:t></w:t>
            </w:r>
            <w:r w:rsidRPr="00B7533C">
              <w:rPr>
                <w:lang w:val="en-US"/>
              </w:rPr>
              <w:t xml:space="preserve"> Not long afterwards </w:t>
            </w:r>
          </w:p>
          <w:p w:rsidR="002F7CE4" w:rsidRPr="00B7533C" w:rsidRDefault="002F7CE4" w:rsidP="00B7533C">
            <w:pPr>
              <w:pStyle w:val="Default"/>
              <w:rPr>
                <w:lang w:val="en-US"/>
              </w:rPr>
            </w:pPr>
            <w:r w:rsidRPr="00B7533C">
              <w:t></w:t>
            </w:r>
            <w:r w:rsidRPr="00B7533C">
              <w:rPr>
                <w:lang w:val="en-US"/>
              </w:rPr>
              <w:t xml:space="preserve"> Some time later </w:t>
            </w:r>
          </w:p>
          <w:p w:rsidR="002F7CE4" w:rsidRPr="00B7533C" w:rsidRDefault="002F7CE4" w:rsidP="00B7533C">
            <w:pPr>
              <w:pStyle w:val="Default"/>
              <w:rPr>
                <w:lang w:val="en-US"/>
              </w:rPr>
            </w:pPr>
            <w:r w:rsidRPr="00B7533C">
              <w:t></w:t>
            </w:r>
            <w:r w:rsidRPr="00B7533C">
              <w:rPr>
                <w:lang w:val="en-US"/>
              </w:rPr>
              <w:t xml:space="preserve"> Later that day </w:t>
            </w:r>
          </w:p>
          <w:p w:rsidR="002F7CE4" w:rsidRPr="00B7533C" w:rsidRDefault="002F7CE4" w:rsidP="00B7533C">
            <w:pPr>
              <w:pStyle w:val="Default"/>
              <w:rPr>
                <w:lang w:val="en-US"/>
              </w:rPr>
            </w:pPr>
            <w:r w:rsidRPr="00B7533C">
              <w:t></w:t>
            </w:r>
            <w:r w:rsidRPr="00B7533C">
              <w:rPr>
                <w:lang w:val="en-US"/>
              </w:rPr>
              <w:t xml:space="preserve"> A little later </w:t>
            </w:r>
          </w:p>
          <w:p w:rsidR="002F7CE4" w:rsidRPr="00B7533C" w:rsidRDefault="002F7CE4" w:rsidP="00B7533C">
            <w:pPr>
              <w:pStyle w:val="Default"/>
              <w:rPr>
                <w:lang w:val="en-US"/>
              </w:rPr>
            </w:pPr>
            <w:r w:rsidRPr="00B7533C">
              <w:t></w:t>
            </w:r>
            <w:r w:rsidRPr="00B7533C">
              <w:rPr>
                <w:lang w:val="en-US"/>
              </w:rPr>
              <w:t xml:space="preserve"> Finally </w:t>
            </w:r>
          </w:p>
          <w:p w:rsidR="002F7CE4" w:rsidRPr="00B7533C" w:rsidRDefault="002F7CE4" w:rsidP="00B7533C">
            <w:pPr>
              <w:pStyle w:val="Default"/>
              <w:rPr>
                <w:lang w:val="en-US"/>
              </w:rPr>
            </w:pPr>
            <w:r w:rsidRPr="00B7533C">
              <w:t></w:t>
            </w:r>
            <w:r w:rsidRPr="00B7533C">
              <w:rPr>
                <w:lang w:val="en-US"/>
              </w:rPr>
              <w:t xml:space="preserve"> In the end </w:t>
            </w:r>
          </w:p>
          <w:p w:rsidR="002F7CE4" w:rsidRPr="00B7533C" w:rsidRDefault="002F7CE4" w:rsidP="00B7533C">
            <w:pPr>
              <w:pStyle w:val="Default"/>
              <w:rPr>
                <w:lang w:val="en-US"/>
              </w:rPr>
            </w:pPr>
            <w:r w:rsidRPr="00B7533C">
              <w:t></w:t>
            </w:r>
            <w:r w:rsidRPr="00B7533C">
              <w:rPr>
                <w:lang w:val="en-US"/>
              </w:rPr>
              <w:t xml:space="preserve"> Eventually </w:t>
            </w:r>
          </w:p>
        </w:tc>
        <w:tc>
          <w:tcPr>
            <w:tcW w:w="2670" w:type="dxa"/>
          </w:tcPr>
          <w:p w:rsidR="002F7CE4" w:rsidRPr="00B7533C" w:rsidRDefault="002F7CE4" w:rsidP="00B7533C">
            <w:pPr>
              <w:pStyle w:val="Default"/>
              <w:rPr>
                <w:lang w:val="en-US"/>
              </w:rPr>
            </w:pPr>
            <w:r w:rsidRPr="00B7533C">
              <w:rPr>
                <w:lang w:val="en-US"/>
              </w:rPr>
              <w:t xml:space="preserve">Suddenly </w:t>
            </w:r>
          </w:p>
          <w:p w:rsidR="002F7CE4" w:rsidRPr="00B7533C" w:rsidRDefault="002F7CE4" w:rsidP="00B7533C">
            <w:pPr>
              <w:pStyle w:val="Default"/>
              <w:rPr>
                <w:lang w:val="en-US"/>
              </w:rPr>
            </w:pPr>
            <w:r w:rsidRPr="00B7533C">
              <w:t></w:t>
            </w:r>
            <w:r w:rsidRPr="00B7533C">
              <w:rPr>
                <w:lang w:val="en-US"/>
              </w:rPr>
              <w:t xml:space="preserve"> All of a sudden </w:t>
            </w:r>
          </w:p>
          <w:p w:rsidR="002F7CE4" w:rsidRPr="00B7533C" w:rsidRDefault="002F7CE4" w:rsidP="00B7533C">
            <w:pPr>
              <w:pStyle w:val="Default"/>
              <w:rPr>
                <w:lang w:val="en-US"/>
              </w:rPr>
            </w:pPr>
            <w:r w:rsidRPr="00B7533C">
              <w:t></w:t>
            </w:r>
            <w:r w:rsidRPr="00B7533C">
              <w:rPr>
                <w:lang w:val="en-US"/>
              </w:rPr>
              <w:t xml:space="preserve"> Without warning </w:t>
            </w:r>
          </w:p>
          <w:p w:rsidR="002F7CE4" w:rsidRPr="00B7533C" w:rsidRDefault="002F7CE4" w:rsidP="00B7533C">
            <w:pPr>
              <w:pStyle w:val="Default"/>
              <w:rPr>
                <w:lang w:val="en-US"/>
              </w:rPr>
            </w:pPr>
            <w:r w:rsidRPr="00B7533C">
              <w:t></w:t>
            </w:r>
            <w:r w:rsidRPr="00B7533C">
              <w:rPr>
                <w:lang w:val="en-US"/>
              </w:rPr>
              <w:t xml:space="preserve"> Out of the blue </w:t>
            </w:r>
          </w:p>
          <w:p w:rsidR="002F7CE4" w:rsidRPr="00B7533C" w:rsidRDefault="002F7CE4" w:rsidP="00B7533C">
            <w:pPr>
              <w:pStyle w:val="Default"/>
              <w:rPr>
                <w:lang w:val="en-US"/>
              </w:rPr>
            </w:pPr>
            <w:r w:rsidRPr="00B7533C">
              <w:t></w:t>
            </w:r>
            <w:r w:rsidRPr="00B7533C">
              <w:rPr>
                <w:lang w:val="en-US"/>
              </w:rPr>
              <w:t xml:space="preserve"> Just at that moment </w:t>
            </w:r>
          </w:p>
          <w:p w:rsidR="002F7CE4" w:rsidRPr="00B7533C" w:rsidRDefault="002F7CE4" w:rsidP="00B7533C">
            <w:pPr>
              <w:pStyle w:val="Default"/>
              <w:rPr>
                <w:lang w:val="en-US"/>
              </w:rPr>
            </w:pPr>
            <w:r w:rsidRPr="00B7533C">
              <w:t></w:t>
            </w:r>
            <w:r w:rsidRPr="00B7533C">
              <w:rPr>
                <w:lang w:val="en-US"/>
              </w:rPr>
              <w:t xml:space="preserve"> Quite unexpectedly </w:t>
            </w:r>
          </w:p>
          <w:p w:rsidR="002F7CE4" w:rsidRPr="00B7533C" w:rsidRDefault="002F7CE4" w:rsidP="00B7533C">
            <w:pPr>
              <w:pStyle w:val="Default"/>
              <w:rPr>
                <w:lang w:val="en-US"/>
              </w:rPr>
            </w:pPr>
            <w:r w:rsidRPr="00B7533C">
              <w:t></w:t>
            </w:r>
            <w:r w:rsidRPr="00B7533C">
              <w:rPr>
                <w:lang w:val="en-US"/>
              </w:rPr>
              <w:t xml:space="preserve"> </w:t>
            </w:r>
            <w:r w:rsidRPr="00B7533C">
              <w:rPr>
                <w:i/>
                <w:iCs/>
                <w:lang w:val="en-US"/>
              </w:rPr>
              <w:t xml:space="preserve">As if from nowhere </w:t>
            </w:r>
          </w:p>
          <w:p w:rsidR="002F7CE4" w:rsidRPr="00B7533C" w:rsidRDefault="002F7CE4" w:rsidP="00B7533C">
            <w:pPr>
              <w:rPr>
                <w:sz w:val="24"/>
                <w:szCs w:val="24"/>
                <w:lang w:val="en-US"/>
              </w:rPr>
            </w:pPr>
          </w:p>
        </w:tc>
        <w:tc>
          <w:tcPr>
            <w:tcW w:w="2671" w:type="dxa"/>
          </w:tcPr>
          <w:p w:rsidR="002F7CE4" w:rsidRPr="00B7533C" w:rsidRDefault="002F7CE4" w:rsidP="00B7533C">
            <w:pPr>
              <w:pStyle w:val="Default"/>
              <w:rPr>
                <w:lang w:val="en-US"/>
              </w:rPr>
            </w:pPr>
            <w:r w:rsidRPr="00B7533C">
              <w:rPr>
                <w:lang w:val="en-US"/>
              </w:rPr>
              <w:t xml:space="preserve">“…..”, said Fred </w:t>
            </w:r>
          </w:p>
          <w:p w:rsidR="002F7CE4" w:rsidRPr="00B7533C" w:rsidRDefault="002F7CE4" w:rsidP="00B7533C">
            <w:pPr>
              <w:pStyle w:val="Default"/>
              <w:rPr>
                <w:lang w:val="en-US"/>
              </w:rPr>
            </w:pPr>
            <w:r w:rsidRPr="00B7533C">
              <w:t></w:t>
            </w:r>
            <w:r w:rsidRPr="00B7533C">
              <w:rPr>
                <w:lang w:val="en-US"/>
              </w:rPr>
              <w:t xml:space="preserve"> “…..”, shouted Fred </w:t>
            </w:r>
          </w:p>
          <w:p w:rsidR="002F7CE4" w:rsidRPr="00B7533C" w:rsidRDefault="002F7CE4" w:rsidP="00B7533C">
            <w:pPr>
              <w:pStyle w:val="Default"/>
              <w:rPr>
                <w:lang w:val="en-US"/>
              </w:rPr>
            </w:pPr>
            <w:r w:rsidRPr="00B7533C">
              <w:t></w:t>
            </w:r>
            <w:r w:rsidRPr="00B7533C">
              <w:rPr>
                <w:lang w:val="en-US"/>
              </w:rPr>
              <w:t xml:space="preserve"> “…..”, screamed Fred </w:t>
            </w:r>
          </w:p>
          <w:p w:rsidR="002F7CE4" w:rsidRPr="00B7533C" w:rsidRDefault="002F7CE4" w:rsidP="00B7533C">
            <w:pPr>
              <w:pStyle w:val="Default"/>
              <w:rPr>
                <w:lang w:val="en-US"/>
              </w:rPr>
            </w:pPr>
            <w:r w:rsidRPr="00B7533C">
              <w:t></w:t>
            </w:r>
            <w:r w:rsidRPr="00B7533C">
              <w:rPr>
                <w:lang w:val="en-US"/>
              </w:rPr>
              <w:t xml:space="preserve"> “…..”, whispered Fred </w:t>
            </w:r>
          </w:p>
          <w:p w:rsidR="002F7CE4" w:rsidRPr="00B7533C" w:rsidRDefault="002F7CE4" w:rsidP="00B7533C">
            <w:pPr>
              <w:pStyle w:val="Default"/>
              <w:rPr>
                <w:lang w:val="en-US"/>
              </w:rPr>
            </w:pPr>
            <w:r w:rsidRPr="00B7533C">
              <w:t></w:t>
            </w:r>
            <w:r w:rsidRPr="00B7533C">
              <w:rPr>
                <w:lang w:val="en-US"/>
              </w:rPr>
              <w:t xml:space="preserve"> “…..”, announced Fred. </w:t>
            </w:r>
          </w:p>
          <w:p w:rsidR="002F7CE4" w:rsidRPr="00B7533C" w:rsidRDefault="002F7CE4" w:rsidP="00B7533C">
            <w:pPr>
              <w:pStyle w:val="Default"/>
              <w:rPr>
                <w:lang w:val="en-US"/>
              </w:rPr>
            </w:pPr>
            <w:r w:rsidRPr="00B7533C">
              <w:t></w:t>
            </w:r>
            <w:r w:rsidRPr="00B7533C">
              <w:rPr>
                <w:lang w:val="en-US"/>
              </w:rPr>
              <w:t xml:space="preserve"> ”…..”, thought Fred </w:t>
            </w:r>
          </w:p>
          <w:p w:rsidR="002F7CE4" w:rsidRPr="00B7533C" w:rsidRDefault="002F7CE4" w:rsidP="00B7533C">
            <w:pPr>
              <w:pStyle w:val="Default"/>
            </w:pPr>
            <w:r w:rsidRPr="00B7533C">
              <w:t xml:space="preserve"> “…..”, cried Fred </w:t>
            </w:r>
          </w:p>
          <w:p w:rsidR="002F7CE4" w:rsidRPr="00B7533C" w:rsidRDefault="002F7CE4" w:rsidP="00B7533C">
            <w:pPr>
              <w:pStyle w:val="Default"/>
            </w:pPr>
            <w:r w:rsidRPr="00B7533C">
              <w:t xml:space="preserve"> “…..”, promised Fred </w:t>
            </w:r>
          </w:p>
          <w:p w:rsidR="002F7CE4" w:rsidRPr="00B7533C" w:rsidRDefault="002F7CE4" w:rsidP="00B7533C">
            <w:pPr>
              <w:rPr>
                <w:sz w:val="24"/>
                <w:szCs w:val="24"/>
              </w:rPr>
            </w:pPr>
          </w:p>
        </w:tc>
        <w:tc>
          <w:tcPr>
            <w:tcW w:w="2671" w:type="dxa"/>
          </w:tcPr>
          <w:p w:rsidR="002F7CE4" w:rsidRPr="00B7533C" w:rsidRDefault="002F7CE4" w:rsidP="00B7533C">
            <w:pPr>
              <w:pStyle w:val="Default"/>
              <w:rPr>
                <w:lang w:val="en-US"/>
              </w:rPr>
            </w:pPr>
            <w:r w:rsidRPr="00B7533C">
              <w:rPr>
                <w:lang w:val="en-US"/>
              </w:rPr>
              <w:t xml:space="preserve">When it was all over </w:t>
            </w:r>
          </w:p>
          <w:p w:rsidR="002F7CE4" w:rsidRPr="00B7533C" w:rsidRDefault="002F7CE4" w:rsidP="00B7533C">
            <w:pPr>
              <w:pStyle w:val="Default"/>
              <w:rPr>
                <w:lang w:val="en-US"/>
              </w:rPr>
            </w:pPr>
            <w:r w:rsidRPr="00B7533C">
              <w:t></w:t>
            </w:r>
            <w:r w:rsidRPr="00B7533C">
              <w:rPr>
                <w:lang w:val="en-US"/>
              </w:rPr>
              <w:t xml:space="preserve"> Looking back now </w:t>
            </w:r>
          </w:p>
          <w:p w:rsidR="002F7CE4" w:rsidRPr="00B7533C" w:rsidRDefault="002F7CE4" w:rsidP="00B7533C">
            <w:pPr>
              <w:pStyle w:val="Default"/>
              <w:rPr>
                <w:lang w:val="en-US"/>
              </w:rPr>
            </w:pPr>
            <w:r w:rsidRPr="00B7533C">
              <w:t></w:t>
            </w:r>
            <w:r w:rsidRPr="00B7533C">
              <w:rPr>
                <w:lang w:val="en-US"/>
              </w:rPr>
              <w:t xml:space="preserve"> In retrospect </w:t>
            </w:r>
          </w:p>
          <w:p w:rsidR="002F7CE4" w:rsidRPr="00B7533C" w:rsidRDefault="002F7CE4" w:rsidP="00B7533C">
            <w:pPr>
              <w:pStyle w:val="Default"/>
              <w:rPr>
                <w:lang w:val="en-US"/>
              </w:rPr>
            </w:pPr>
            <w:r w:rsidRPr="00B7533C">
              <w:t></w:t>
            </w:r>
            <w:r w:rsidRPr="00B7533C">
              <w:rPr>
                <w:lang w:val="en-US"/>
              </w:rPr>
              <w:t xml:space="preserve"> In the end </w:t>
            </w:r>
          </w:p>
          <w:p w:rsidR="002F7CE4" w:rsidRPr="00B7533C" w:rsidRDefault="002F7CE4" w:rsidP="00B7533C">
            <w:pPr>
              <w:pStyle w:val="Default"/>
              <w:rPr>
                <w:lang w:val="en-US"/>
              </w:rPr>
            </w:pPr>
            <w:r w:rsidRPr="00B7533C">
              <w:t></w:t>
            </w:r>
            <w:r w:rsidRPr="00B7533C">
              <w:rPr>
                <w:lang w:val="en-US"/>
              </w:rPr>
              <w:t xml:space="preserve"> </w:t>
            </w:r>
            <w:r w:rsidRPr="00B7533C">
              <w:rPr>
                <w:i/>
                <w:iCs/>
                <w:lang w:val="en-US"/>
              </w:rPr>
              <w:t xml:space="preserve">After all that had happened </w:t>
            </w:r>
          </w:p>
          <w:p w:rsidR="002F7CE4" w:rsidRPr="00B7533C" w:rsidRDefault="002F7CE4" w:rsidP="00B7533C">
            <w:pPr>
              <w:rPr>
                <w:sz w:val="24"/>
                <w:szCs w:val="24"/>
                <w:lang w:val="en-US"/>
              </w:rPr>
            </w:pPr>
          </w:p>
        </w:tc>
      </w:tr>
    </w:tbl>
    <w:p w:rsidR="002F7CE4" w:rsidRPr="00B7533C" w:rsidRDefault="002F7CE4" w:rsidP="00B7533C">
      <w:pPr>
        <w:rPr>
          <w:b/>
          <w:bCs/>
          <w:lang w:val="en-US"/>
        </w:rPr>
      </w:pPr>
    </w:p>
    <w:p w:rsidR="002F7CE4" w:rsidRPr="00B7533C" w:rsidRDefault="002F7CE4" w:rsidP="00B7533C">
      <w:pPr>
        <w:jc w:val="center"/>
        <w:rPr>
          <w:b/>
          <w:bCs/>
          <w:lang w:val="en-US"/>
        </w:rPr>
      </w:pPr>
      <w:r w:rsidRPr="00B7533C">
        <w:rPr>
          <w:b/>
          <w:bCs/>
          <w:lang w:val="en-US"/>
        </w:rPr>
        <w:t>More Useful Phrases for Writing Stories</w:t>
      </w:r>
    </w:p>
    <w:tbl>
      <w:tblPr>
        <w:tblStyle w:val="a8"/>
        <w:tblW w:w="0" w:type="auto"/>
        <w:tblLook w:val="04A0"/>
      </w:tblPr>
      <w:tblGrid>
        <w:gridCol w:w="3151"/>
        <w:gridCol w:w="3221"/>
        <w:gridCol w:w="3199"/>
      </w:tblGrid>
      <w:tr w:rsidR="002F7CE4" w:rsidRPr="00B7533C" w:rsidTr="002F7CE4">
        <w:tc>
          <w:tcPr>
            <w:tcW w:w="3560" w:type="dxa"/>
          </w:tcPr>
          <w:p w:rsidR="002F7CE4" w:rsidRPr="00B7533C" w:rsidRDefault="002F7CE4" w:rsidP="00B7533C">
            <w:pPr>
              <w:pStyle w:val="Default"/>
              <w:jc w:val="center"/>
              <w:rPr>
                <w:lang w:val="en-US"/>
              </w:rPr>
            </w:pPr>
            <w:r w:rsidRPr="00B7533C">
              <w:rPr>
                <w:b/>
                <w:bCs/>
              </w:rPr>
              <w:t xml:space="preserve">Near the beginning </w:t>
            </w:r>
          </w:p>
        </w:tc>
        <w:tc>
          <w:tcPr>
            <w:tcW w:w="3561" w:type="dxa"/>
          </w:tcPr>
          <w:p w:rsidR="002F7CE4" w:rsidRPr="00B7533C" w:rsidRDefault="002F7CE4" w:rsidP="00B7533C">
            <w:pPr>
              <w:pStyle w:val="Default"/>
              <w:jc w:val="center"/>
              <w:rPr>
                <w:lang w:val="en-US"/>
              </w:rPr>
            </w:pPr>
            <w:r w:rsidRPr="00B7533C">
              <w:rPr>
                <w:b/>
                <w:bCs/>
              </w:rPr>
              <w:t xml:space="preserve">Near the middle </w:t>
            </w:r>
          </w:p>
        </w:tc>
        <w:tc>
          <w:tcPr>
            <w:tcW w:w="3561" w:type="dxa"/>
          </w:tcPr>
          <w:p w:rsidR="002F7CE4" w:rsidRPr="00B7533C" w:rsidRDefault="002F7CE4" w:rsidP="00B7533C">
            <w:pPr>
              <w:pStyle w:val="Default"/>
              <w:jc w:val="center"/>
              <w:rPr>
                <w:lang w:val="en-US"/>
              </w:rPr>
            </w:pPr>
            <w:r w:rsidRPr="00B7533C">
              <w:rPr>
                <w:b/>
                <w:bCs/>
              </w:rPr>
              <w:t xml:space="preserve">Near the end </w:t>
            </w:r>
          </w:p>
        </w:tc>
      </w:tr>
      <w:tr w:rsidR="002F7CE4" w:rsidRPr="00AE5DAE" w:rsidTr="002F7CE4">
        <w:tc>
          <w:tcPr>
            <w:tcW w:w="3560" w:type="dxa"/>
          </w:tcPr>
          <w:p w:rsidR="002F7CE4" w:rsidRPr="00B7533C" w:rsidRDefault="002F7CE4" w:rsidP="00B7533C">
            <w:pPr>
              <w:pStyle w:val="Default"/>
              <w:rPr>
                <w:lang w:val="en-US"/>
              </w:rPr>
            </w:pPr>
            <w:r w:rsidRPr="00B7533C">
              <w:rPr>
                <w:lang w:val="en-US"/>
              </w:rPr>
              <w:t xml:space="preserve">At first… </w:t>
            </w:r>
          </w:p>
          <w:p w:rsidR="002F7CE4" w:rsidRPr="00B7533C" w:rsidRDefault="002F7CE4" w:rsidP="00B7533C">
            <w:pPr>
              <w:pStyle w:val="Default"/>
              <w:rPr>
                <w:lang w:val="en-US"/>
              </w:rPr>
            </w:pPr>
            <w:r w:rsidRPr="00B7533C">
              <w:rPr>
                <w:lang w:val="en-US"/>
              </w:rPr>
              <w:t xml:space="preserve">First of all… </w:t>
            </w:r>
          </w:p>
          <w:p w:rsidR="002F7CE4" w:rsidRPr="00B7533C" w:rsidRDefault="002F7CE4" w:rsidP="00B7533C">
            <w:pPr>
              <w:pStyle w:val="Default"/>
              <w:rPr>
                <w:lang w:val="en-US"/>
              </w:rPr>
            </w:pPr>
            <w:r w:rsidRPr="00B7533C">
              <w:rPr>
                <w:lang w:val="en-US"/>
              </w:rPr>
              <w:t xml:space="preserve">One day/ morning/ evening/ </w:t>
            </w:r>
            <w:r w:rsidRPr="00B7533C">
              <w:rPr>
                <w:lang w:val="en-US"/>
              </w:rPr>
              <w:lastRenderedPageBreak/>
              <w:t xml:space="preserve">night… </w:t>
            </w:r>
          </w:p>
          <w:p w:rsidR="002F7CE4" w:rsidRPr="00B7533C" w:rsidRDefault="002F7CE4" w:rsidP="00B7533C">
            <w:pPr>
              <w:pStyle w:val="Default"/>
              <w:rPr>
                <w:lang w:val="en-US"/>
              </w:rPr>
            </w:pPr>
            <w:r w:rsidRPr="00B7533C">
              <w:rPr>
                <w:lang w:val="en-US"/>
              </w:rPr>
              <w:t xml:space="preserve">I decided… </w:t>
            </w:r>
          </w:p>
          <w:p w:rsidR="002F7CE4" w:rsidRPr="00B7533C" w:rsidRDefault="002F7CE4" w:rsidP="00B7533C">
            <w:pPr>
              <w:pStyle w:val="Default"/>
              <w:rPr>
                <w:lang w:val="en-US"/>
              </w:rPr>
            </w:pPr>
            <w:r w:rsidRPr="00B7533C">
              <w:rPr>
                <w:lang w:val="en-US"/>
              </w:rPr>
              <w:t xml:space="preserve">At that time… When/ While I was… </w:t>
            </w:r>
          </w:p>
          <w:p w:rsidR="002F7CE4" w:rsidRPr="00B7533C" w:rsidRDefault="002F7CE4" w:rsidP="00B7533C">
            <w:pPr>
              <w:rPr>
                <w:sz w:val="24"/>
                <w:szCs w:val="24"/>
                <w:lang w:val="en-US"/>
              </w:rPr>
            </w:pPr>
            <w:r w:rsidRPr="00B7533C">
              <w:rPr>
                <w:sz w:val="24"/>
                <w:szCs w:val="24"/>
                <w:lang w:val="en-US"/>
              </w:rPr>
              <w:t xml:space="preserve">During lunch/ work/ a lecture… </w:t>
            </w:r>
          </w:p>
        </w:tc>
        <w:tc>
          <w:tcPr>
            <w:tcW w:w="3561" w:type="dxa"/>
          </w:tcPr>
          <w:p w:rsidR="002F7CE4" w:rsidRPr="00B7533C" w:rsidRDefault="002F7CE4" w:rsidP="00B7533C">
            <w:pPr>
              <w:pStyle w:val="Default"/>
              <w:rPr>
                <w:lang w:val="en-US"/>
              </w:rPr>
            </w:pPr>
            <w:r w:rsidRPr="00B7533C">
              <w:rPr>
                <w:lang w:val="en-US"/>
              </w:rPr>
              <w:lastRenderedPageBreak/>
              <w:t xml:space="preserve">At the end of the first day/ hour… </w:t>
            </w:r>
          </w:p>
          <w:p w:rsidR="002F7CE4" w:rsidRPr="00B7533C" w:rsidRDefault="002F7CE4" w:rsidP="00B7533C">
            <w:pPr>
              <w:pStyle w:val="Default"/>
              <w:rPr>
                <w:lang w:val="en-US"/>
              </w:rPr>
            </w:pPr>
            <w:r w:rsidRPr="00B7533C">
              <w:rPr>
                <w:lang w:val="en-US"/>
              </w:rPr>
              <w:t xml:space="preserve">In the first couple of minutes/ </w:t>
            </w:r>
            <w:r w:rsidRPr="00B7533C">
              <w:rPr>
                <w:lang w:val="en-US"/>
              </w:rPr>
              <w:lastRenderedPageBreak/>
              <w:t xml:space="preserve">days/ hours… Unfortunately, … </w:t>
            </w:r>
          </w:p>
          <w:p w:rsidR="002F7CE4" w:rsidRPr="00B7533C" w:rsidRDefault="002F7CE4" w:rsidP="00B7533C">
            <w:pPr>
              <w:pStyle w:val="Default"/>
              <w:rPr>
                <w:lang w:val="en-US"/>
              </w:rPr>
            </w:pPr>
            <w:r w:rsidRPr="00B7533C">
              <w:rPr>
                <w:lang w:val="en-US"/>
              </w:rPr>
              <w:t xml:space="preserve">To my amazement, … </w:t>
            </w:r>
          </w:p>
          <w:p w:rsidR="002F7CE4" w:rsidRPr="00B7533C" w:rsidRDefault="002F7CE4" w:rsidP="00B7533C">
            <w:pPr>
              <w:pStyle w:val="Default"/>
              <w:rPr>
                <w:lang w:val="en-US"/>
              </w:rPr>
            </w:pPr>
            <w:r w:rsidRPr="00B7533C">
              <w:rPr>
                <w:lang w:val="en-US"/>
              </w:rPr>
              <w:t xml:space="preserve">By the middle of the… </w:t>
            </w:r>
          </w:p>
          <w:p w:rsidR="002F7CE4" w:rsidRPr="00B7533C" w:rsidRDefault="002F7CE4" w:rsidP="00B7533C">
            <w:pPr>
              <w:pStyle w:val="Default"/>
              <w:rPr>
                <w:lang w:val="en-US"/>
              </w:rPr>
            </w:pPr>
            <w:r w:rsidRPr="00B7533C">
              <w:rPr>
                <w:lang w:val="en-US"/>
              </w:rPr>
              <w:t xml:space="preserve">I seemed to be running out of time… </w:t>
            </w:r>
          </w:p>
          <w:p w:rsidR="002F7CE4" w:rsidRPr="00B7533C" w:rsidRDefault="002F7CE4" w:rsidP="00B7533C">
            <w:pPr>
              <w:pStyle w:val="Default"/>
              <w:rPr>
                <w:lang w:val="en-US"/>
              </w:rPr>
            </w:pPr>
            <w:r w:rsidRPr="00B7533C">
              <w:rPr>
                <w:lang w:val="en-US"/>
              </w:rPr>
              <w:t xml:space="preserve">However, my plans changed completely when… </w:t>
            </w:r>
          </w:p>
          <w:p w:rsidR="002F7CE4" w:rsidRPr="00B7533C" w:rsidRDefault="002F7CE4" w:rsidP="00B7533C">
            <w:pPr>
              <w:rPr>
                <w:sz w:val="24"/>
                <w:szCs w:val="24"/>
                <w:lang w:val="en-US"/>
              </w:rPr>
            </w:pPr>
            <w:r w:rsidRPr="00B7533C">
              <w:rPr>
                <w:sz w:val="24"/>
                <w:szCs w:val="24"/>
                <w:lang w:val="en-US"/>
              </w:rPr>
              <w:t xml:space="preserve">Suddenly…/ </w:t>
            </w:r>
          </w:p>
          <w:p w:rsidR="002F7CE4" w:rsidRPr="00B7533C" w:rsidRDefault="002F7CE4" w:rsidP="00B7533C">
            <w:pPr>
              <w:pStyle w:val="Default"/>
              <w:rPr>
                <w:lang w:val="en-US"/>
              </w:rPr>
            </w:pPr>
            <w:r w:rsidRPr="00B7533C">
              <w:rPr>
                <w:lang w:val="en-US"/>
              </w:rPr>
              <w:t xml:space="preserve">Completely out of the blue, … </w:t>
            </w:r>
          </w:p>
          <w:p w:rsidR="002F7CE4" w:rsidRPr="00B7533C" w:rsidRDefault="002F7CE4" w:rsidP="00B7533C">
            <w:pPr>
              <w:pStyle w:val="Default"/>
              <w:rPr>
                <w:lang w:val="en-US"/>
              </w:rPr>
            </w:pPr>
            <w:r w:rsidRPr="00B7533C">
              <w:rPr>
                <w:lang w:val="en-US"/>
              </w:rPr>
              <w:t xml:space="preserve">Then/ Next/ (Just/ Straight) after that/ (A moment/ </w:t>
            </w:r>
          </w:p>
          <w:p w:rsidR="002F7CE4" w:rsidRPr="00B7533C" w:rsidRDefault="002F7CE4" w:rsidP="00B7533C">
            <w:pPr>
              <w:rPr>
                <w:sz w:val="24"/>
                <w:szCs w:val="24"/>
              </w:rPr>
            </w:pPr>
            <w:r w:rsidRPr="00B7533C">
              <w:rPr>
                <w:sz w:val="24"/>
                <w:szCs w:val="24"/>
              </w:rPr>
              <w:t xml:space="preserve">A little while) later… </w:t>
            </w:r>
          </w:p>
        </w:tc>
        <w:tc>
          <w:tcPr>
            <w:tcW w:w="3561" w:type="dxa"/>
          </w:tcPr>
          <w:p w:rsidR="002F7CE4" w:rsidRPr="00B7533C" w:rsidRDefault="002F7CE4" w:rsidP="00B7533C">
            <w:pPr>
              <w:pStyle w:val="Default"/>
              <w:rPr>
                <w:lang w:val="en-US"/>
              </w:rPr>
            </w:pPr>
            <w:r w:rsidRPr="00B7533C">
              <w:rPr>
                <w:lang w:val="en-US"/>
              </w:rPr>
              <w:lastRenderedPageBreak/>
              <w:t xml:space="preserve">Eventually… </w:t>
            </w:r>
          </w:p>
          <w:p w:rsidR="002F7CE4" w:rsidRPr="00B7533C" w:rsidRDefault="002F7CE4" w:rsidP="00B7533C">
            <w:pPr>
              <w:pStyle w:val="Default"/>
              <w:rPr>
                <w:lang w:val="en-US"/>
              </w:rPr>
            </w:pPr>
            <w:r w:rsidRPr="00B7533C">
              <w:rPr>
                <w:lang w:val="en-US"/>
              </w:rPr>
              <w:t xml:space="preserve">In the end… </w:t>
            </w:r>
          </w:p>
          <w:p w:rsidR="002F7CE4" w:rsidRPr="00B7533C" w:rsidRDefault="002F7CE4" w:rsidP="00B7533C">
            <w:pPr>
              <w:pStyle w:val="Default"/>
              <w:rPr>
                <w:lang w:val="en-US"/>
              </w:rPr>
            </w:pPr>
            <w:r w:rsidRPr="00B7533C">
              <w:rPr>
                <w:lang w:val="en-US"/>
              </w:rPr>
              <w:t xml:space="preserve">At the end (of)… </w:t>
            </w:r>
          </w:p>
          <w:p w:rsidR="002F7CE4" w:rsidRPr="00B7533C" w:rsidRDefault="002F7CE4" w:rsidP="00B7533C">
            <w:pPr>
              <w:pStyle w:val="Default"/>
              <w:rPr>
                <w:lang w:val="en-US"/>
              </w:rPr>
            </w:pPr>
            <w:r w:rsidRPr="00B7533C">
              <w:rPr>
                <w:lang w:val="en-US"/>
              </w:rPr>
              <w:lastRenderedPageBreak/>
              <w:t xml:space="preserve">Looking back now I’m (so) glad that I…/ </w:t>
            </w:r>
          </w:p>
          <w:p w:rsidR="002F7CE4" w:rsidRPr="00B7533C" w:rsidRDefault="002F7CE4" w:rsidP="00B7533C">
            <w:pPr>
              <w:pStyle w:val="Default"/>
              <w:rPr>
                <w:lang w:val="en-US"/>
              </w:rPr>
            </w:pPr>
            <w:r w:rsidRPr="00B7533C">
              <w:rPr>
                <w:lang w:val="en-US"/>
              </w:rPr>
              <w:t xml:space="preserve">I’m (so) happy I didn’t…/ I (really) regret… </w:t>
            </w:r>
          </w:p>
          <w:p w:rsidR="002F7CE4" w:rsidRPr="00B7533C" w:rsidRDefault="002F7CE4" w:rsidP="00B7533C">
            <w:pPr>
              <w:pStyle w:val="Default"/>
              <w:rPr>
                <w:lang w:val="en-US"/>
              </w:rPr>
            </w:pPr>
            <w:r w:rsidRPr="00B7533C">
              <w:rPr>
                <w:lang w:val="en-US"/>
              </w:rPr>
              <w:t xml:space="preserve">After it was all over… </w:t>
            </w:r>
          </w:p>
          <w:p w:rsidR="002F7CE4" w:rsidRPr="00B7533C" w:rsidRDefault="002F7CE4" w:rsidP="00B7533C">
            <w:pPr>
              <w:rPr>
                <w:sz w:val="24"/>
                <w:szCs w:val="24"/>
                <w:lang w:val="en-US"/>
              </w:rPr>
            </w:pPr>
            <w:r w:rsidRPr="00B7533C">
              <w:rPr>
                <w:sz w:val="24"/>
                <w:szCs w:val="24"/>
                <w:lang w:val="en-US"/>
              </w:rPr>
              <w:t xml:space="preserve">It wasn’t (at all/ quite) what I had expected but… </w:t>
            </w:r>
          </w:p>
          <w:p w:rsidR="002F7CE4" w:rsidRPr="00B7533C" w:rsidRDefault="002F7CE4" w:rsidP="00B7533C">
            <w:pPr>
              <w:pStyle w:val="Default"/>
              <w:rPr>
                <w:lang w:val="en-US"/>
              </w:rPr>
            </w:pPr>
            <w:r w:rsidRPr="00B7533C">
              <w:rPr>
                <w:lang w:val="en-US"/>
              </w:rPr>
              <w:t xml:space="preserve">On the last day, … </w:t>
            </w:r>
          </w:p>
          <w:p w:rsidR="002F7CE4" w:rsidRPr="00B7533C" w:rsidRDefault="002F7CE4" w:rsidP="00B7533C">
            <w:pPr>
              <w:pStyle w:val="Default"/>
              <w:rPr>
                <w:lang w:val="en-US"/>
              </w:rPr>
            </w:pPr>
            <w:r w:rsidRPr="00B7533C">
              <w:rPr>
                <w:lang w:val="en-US"/>
              </w:rPr>
              <w:t xml:space="preserve">Just in time, … </w:t>
            </w:r>
          </w:p>
          <w:p w:rsidR="002F7CE4" w:rsidRPr="00B7533C" w:rsidRDefault="002F7CE4" w:rsidP="00B7533C">
            <w:pPr>
              <w:pStyle w:val="Default"/>
              <w:rPr>
                <w:lang w:val="en-US"/>
              </w:rPr>
            </w:pPr>
            <w:r w:rsidRPr="00B7533C">
              <w:rPr>
                <w:lang w:val="en-US"/>
              </w:rPr>
              <w:t xml:space="preserve">Luckily, / To our relief, … </w:t>
            </w:r>
          </w:p>
          <w:p w:rsidR="002F7CE4" w:rsidRPr="00B7533C" w:rsidRDefault="002F7CE4" w:rsidP="00B7533C">
            <w:pPr>
              <w:rPr>
                <w:sz w:val="24"/>
                <w:szCs w:val="24"/>
                <w:lang w:val="en-US"/>
              </w:rPr>
            </w:pPr>
            <w:r w:rsidRPr="00B7533C">
              <w:rPr>
                <w:sz w:val="24"/>
                <w:szCs w:val="24"/>
                <w:lang w:val="en-US"/>
              </w:rPr>
              <w:t xml:space="preserve">It was then that (I realized)… </w:t>
            </w:r>
          </w:p>
        </w:tc>
      </w:tr>
    </w:tbl>
    <w:p w:rsidR="002F7CE4" w:rsidRPr="00B7533C" w:rsidRDefault="002F7CE4" w:rsidP="00B7533C">
      <w:pPr>
        <w:jc w:val="center"/>
        <w:rPr>
          <w:lang w:val="en-US"/>
        </w:rPr>
      </w:pPr>
    </w:p>
    <w:p w:rsidR="002F7CE4" w:rsidRPr="00B7533C" w:rsidRDefault="002F7CE4" w:rsidP="00B7533C">
      <w:pPr>
        <w:pStyle w:val="Default"/>
        <w:jc w:val="center"/>
        <w:rPr>
          <w:lang w:val="uz-Cyrl-UZ"/>
        </w:rPr>
      </w:pPr>
      <w:r w:rsidRPr="00B7533C">
        <w:rPr>
          <w:b/>
          <w:bCs/>
          <w:lang w:val="uz-Cyrl-UZ"/>
        </w:rPr>
        <w:t>Lіterature</w:t>
      </w:r>
    </w:p>
    <w:p w:rsidR="002F7CE4" w:rsidRPr="00B7533C" w:rsidRDefault="002F7CE4" w:rsidP="00B7533C">
      <w:pPr>
        <w:pStyle w:val="Default"/>
        <w:spacing w:after="27"/>
        <w:rPr>
          <w:lang w:val="en-US"/>
        </w:rPr>
      </w:pPr>
      <w:r w:rsidRPr="00B7533C">
        <w:rPr>
          <w:lang w:val="uz-Cyrl-UZ"/>
        </w:rPr>
        <w:t xml:space="preserve">1. Бакиева Г.Х. ва бошқ. </w:t>
      </w:r>
      <w:r w:rsidRPr="00B7533C">
        <w:rPr>
          <w:lang w:val="en-US"/>
        </w:rPr>
        <w:t>Get in Touch. –</w:t>
      </w:r>
      <w:r w:rsidRPr="00B7533C">
        <w:t>Т</w:t>
      </w:r>
      <w:r w:rsidRPr="00B7533C">
        <w:rPr>
          <w:lang w:val="en-US"/>
        </w:rPr>
        <w:t xml:space="preserve">.: </w:t>
      </w:r>
      <w:r w:rsidRPr="00B7533C">
        <w:t>Филолог</w:t>
      </w:r>
      <w:r w:rsidRPr="00B7533C">
        <w:rPr>
          <w:lang w:val="en-US"/>
        </w:rPr>
        <w:t xml:space="preserve">, 2004 </w:t>
      </w:r>
    </w:p>
    <w:p w:rsidR="002F7CE4" w:rsidRPr="00B7533C" w:rsidRDefault="002F7CE4" w:rsidP="00B7533C">
      <w:pPr>
        <w:pStyle w:val="Default"/>
        <w:spacing w:after="27"/>
        <w:rPr>
          <w:lang w:val="en-US"/>
        </w:rPr>
      </w:pPr>
      <w:r w:rsidRPr="00B7533C">
        <w:rPr>
          <w:lang w:val="en-US"/>
        </w:rPr>
        <w:t xml:space="preserve">2. Barton, L. &amp; Sardinas, C. P. (2004), </w:t>
      </w:r>
      <w:r w:rsidRPr="00B7533C">
        <w:rPr>
          <w:i/>
          <w:iCs/>
          <w:lang w:val="en-US"/>
        </w:rPr>
        <w:t xml:space="preserve">North Star. Reading and Writing. Intermediate. </w:t>
      </w:r>
      <w:r w:rsidRPr="00B7533C">
        <w:rPr>
          <w:lang w:val="en-US"/>
        </w:rPr>
        <w:t xml:space="preserve">Longman. </w:t>
      </w:r>
    </w:p>
    <w:p w:rsidR="002F7CE4" w:rsidRPr="00B7533C" w:rsidRDefault="002F7CE4" w:rsidP="00B7533C">
      <w:pPr>
        <w:pStyle w:val="Default"/>
        <w:spacing w:after="27"/>
        <w:rPr>
          <w:lang w:val="en-US"/>
        </w:rPr>
      </w:pPr>
      <w:r w:rsidRPr="00B7533C">
        <w:rPr>
          <w:lang w:val="en-US"/>
        </w:rPr>
        <w:t xml:space="preserve">3. Phillips, T. &amp; Phillips, A. (2005) </w:t>
      </w:r>
      <w:r w:rsidRPr="00B7533C">
        <w:rPr>
          <w:i/>
          <w:iCs/>
          <w:lang w:val="en-US"/>
        </w:rPr>
        <w:t xml:space="preserve">Skills in English. Level 2. </w:t>
      </w:r>
      <w:r w:rsidRPr="00B7533C">
        <w:rPr>
          <w:lang w:val="en-US"/>
        </w:rPr>
        <w:t xml:space="preserve">Garnet Education. </w:t>
      </w:r>
    </w:p>
    <w:p w:rsidR="002F7CE4" w:rsidRPr="00B7533C" w:rsidRDefault="002F7CE4" w:rsidP="00B7533C">
      <w:pPr>
        <w:pStyle w:val="Default"/>
        <w:spacing w:after="27"/>
        <w:rPr>
          <w:lang w:val="en-US"/>
        </w:rPr>
      </w:pPr>
      <w:r w:rsidRPr="00B7533C">
        <w:rPr>
          <w:lang w:val="en-US"/>
        </w:rPr>
        <w:t>4. Jordan</w:t>
      </w:r>
      <w:r w:rsidRPr="00B7533C">
        <w:rPr>
          <w:i/>
          <w:iCs/>
          <w:lang w:val="en-US"/>
        </w:rPr>
        <w:t>*</w:t>
      </w:r>
      <w:r w:rsidRPr="00B7533C">
        <w:rPr>
          <w:lang w:val="en-US"/>
        </w:rPr>
        <w:t xml:space="preserve">, R. R. (2003). </w:t>
      </w:r>
      <w:r w:rsidRPr="00B7533C">
        <w:rPr>
          <w:i/>
          <w:iCs/>
          <w:lang w:val="en-US"/>
        </w:rPr>
        <w:t xml:space="preserve">Academic Writing Course: Study Skills in English. </w:t>
      </w:r>
      <w:r w:rsidRPr="00B7533C">
        <w:rPr>
          <w:lang w:val="en-US"/>
        </w:rPr>
        <w:t xml:space="preserve">Pearson Education Limited. Third Edition. </w:t>
      </w:r>
    </w:p>
    <w:p w:rsidR="002F7CE4" w:rsidRPr="00B7533C" w:rsidRDefault="002F7CE4" w:rsidP="00B7533C">
      <w:pPr>
        <w:pStyle w:val="Default"/>
        <w:spacing w:after="27"/>
        <w:rPr>
          <w:lang w:val="en-US"/>
        </w:rPr>
      </w:pPr>
      <w:r w:rsidRPr="00B7533C">
        <w:rPr>
          <w:lang w:val="en-US"/>
        </w:rPr>
        <w:t>5. Scarry</w:t>
      </w:r>
      <w:r w:rsidRPr="00B7533C">
        <w:rPr>
          <w:i/>
          <w:iCs/>
          <w:lang w:val="en-US"/>
        </w:rPr>
        <w:t>*</w:t>
      </w:r>
      <w:r w:rsidRPr="00B7533C">
        <w:rPr>
          <w:lang w:val="en-US"/>
        </w:rPr>
        <w:t>, S., &amp; Scarry, J. (2008).</w:t>
      </w:r>
      <w:r w:rsidRPr="00B7533C">
        <w:rPr>
          <w:i/>
          <w:iCs/>
          <w:lang w:val="en-US"/>
        </w:rPr>
        <w:t xml:space="preserve">The Writer’s Workplace with Readings: Building College Writing Skills. </w:t>
      </w:r>
      <w:r w:rsidRPr="00B7533C">
        <w:rPr>
          <w:lang w:val="en-US"/>
        </w:rPr>
        <w:t xml:space="preserve">Thomson Learning. Sixth Edition. </w:t>
      </w:r>
    </w:p>
    <w:p w:rsidR="002F7CE4" w:rsidRPr="00B7533C" w:rsidRDefault="002F7CE4" w:rsidP="00B7533C">
      <w:pPr>
        <w:pStyle w:val="Default"/>
        <w:spacing w:after="27"/>
        <w:rPr>
          <w:lang w:val="en-US"/>
        </w:rPr>
      </w:pPr>
      <w:r w:rsidRPr="00B7533C">
        <w:rPr>
          <w:lang w:val="en-US"/>
        </w:rPr>
        <w:t xml:space="preserve">6. Ruetten, M. K. (2003). </w:t>
      </w:r>
      <w:r w:rsidRPr="00B7533C">
        <w:rPr>
          <w:i/>
          <w:iCs/>
          <w:lang w:val="en-US"/>
        </w:rPr>
        <w:t xml:space="preserve">Developing Composition Skills: Rhetoric and Grammar. </w:t>
      </w:r>
      <w:r w:rsidRPr="00B7533C">
        <w:rPr>
          <w:lang w:val="en-US"/>
        </w:rPr>
        <w:t xml:space="preserve">Thomson Learning. Second Edition. </w:t>
      </w:r>
    </w:p>
    <w:p w:rsidR="002F7CE4" w:rsidRPr="00B7533C" w:rsidRDefault="002F7CE4" w:rsidP="00B7533C">
      <w:pPr>
        <w:pStyle w:val="Default"/>
        <w:spacing w:after="27"/>
        <w:rPr>
          <w:lang w:val="en-US"/>
        </w:rPr>
      </w:pPr>
      <w:r w:rsidRPr="00B7533C">
        <w:rPr>
          <w:lang w:val="en-US"/>
        </w:rPr>
        <w:t xml:space="preserve">7. Evans, V. (1998). </w:t>
      </w:r>
      <w:r w:rsidRPr="00B7533C">
        <w:rPr>
          <w:i/>
          <w:iCs/>
          <w:lang w:val="en-US"/>
        </w:rPr>
        <w:t xml:space="preserve">Successful Writing. </w:t>
      </w:r>
      <w:r w:rsidRPr="00B7533C">
        <w:rPr>
          <w:lang w:val="en-US"/>
        </w:rPr>
        <w:t xml:space="preserve">Upper Intermediate. Express Publishing. </w:t>
      </w:r>
    </w:p>
    <w:p w:rsidR="002F7CE4" w:rsidRPr="00B7533C" w:rsidRDefault="002F7CE4" w:rsidP="00B7533C">
      <w:pPr>
        <w:pStyle w:val="Default"/>
        <w:rPr>
          <w:lang w:val="en-US"/>
        </w:rPr>
      </w:pPr>
      <w:r w:rsidRPr="00B7533C">
        <w:rPr>
          <w:lang w:val="en-US"/>
        </w:rPr>
        <w:t xml:space="preserve">8. Coe, N., Rycroft, R., &amp; Ernest, P. (1983). </w:t>
      </w:r>
      <w:r w:rsidRPr="00B7533C">
        <w:rPr>
          <w:i/>
          <w:iCs/>
          <w:lang w:val="en-US"/>
        </w:rPr>
        <w:t xml:space="preserve">Writing Skills: A problem-solving approach. </w:t>
      </w:r>
      <w:r w:rsidRPr="00B7533C">
        <w:rPr>
          <w:lang w:val="en-US"/>
        </w:rPr>
        <w:t xml:space="preserve">Cambridge: Cambridge University Press. </w:t>
      </w:r>
    </w:p>
    <w:p w:rsidR="002F7CE4" w:rsidRPr="00B7533C" w:rsidRDefault="002F7CE4" w:rsidP="00B7533C">
      <w:pPr>
        <w:pStyle w:val="Default"/>
        <w:rPr>
          <w:lang w:val="en-US"/>
        </w:rPr>
      </w:pPr>
    </w:p>
    <w:p w:rsidR="002F7CE4" w:rsidRPr="00B7533C" w:rsidRDefault="002F7CE4" w:rsidP="00B7533C">
      <w:pPr>
        <w:pStyle w:val="Default"/>
        <w:rPr>
          <w:lang w:val="en-US"/>
        </w:rPr>
      </w:pPr>
      <w:r w:rsidRPr="00B7533C">
        <w:rPr>
          <w:b/>
          <w:bCs/>
          <w:lang w:val="en-US"/>
        </w:rPr>
        <w:t xml:space="preserve">Suggested web sites: </w:t>
      </w:r>
    </w:p>
    <w:p w:rsidR="002F7CE4" w:rsidRPr="00B7533C" w:rsidRDefault="002F7CE4" w:rsidP="00B7533C">
      <w:pPr>
        <w:pStyle w:val="Default"/>
        <w:rPr>
          <w:lang w:val="en-US"/>
        </w:rPr>
      </w:pPr>
      <w:r w:rsidRPr="00B7533C">
        <w:rPr>
          <w:lang w:val="en-US"/>
        </w:rPr>
        <w:t xml:space="preserve">www.teachingenglish.org.uk </w:t>
      </w:r>
    </w:p>
    <w:p w:rsidR="002F7CE4" w:rsidRPr="00B7533C" w:rsidRDefault="002F7CE4" w:rsidP="00B7533C">
      <w:pPr>
        <w:pStyle w:val="Default"/>
        <w:rPr>
          <w:lang w:val="en-US"/>
        </w:rPr>
      </w:pPr>
      <w:r w:rsidRPr="00B7533C">
        <w:rPr>
          <w:lang w:val="en-US"/>
        </w:rPr>
        <w:t xml:space="preserve">www.pearsonlongman.com/ae/ </w:t>
      </w:r>
    </w:p>
    <w:p w:rsidR="002F7CE4" w:rsidRPr="00B7533C" w:rsidRDefault="002F7CE4" w:rsidP="00B7533C">
      <w:pPr>
        <w:pStyle w:val="Default"/>
        <w:rPr>
          <w:lang w:val="en-US"/>
        </w:rPr>
      </w:pPr>
      <w:r w:rsidRPr="00B7533C">
        <w:rPr>
          <w:b/>
          <w:bCs/>
          <w:lang w:val="en-US"/>
        </w:rPr>
        <w:t xml:space="preserve">Glossary </w:t>
      </w:r>
    </w:p>
    <w:p w:rsidR="002F7CE4" w:rsidRPr="00B7533C" w:rsidRDefault="002F7CE4" w:rsidP="00B7533C">
      <w:pPr>
        <w:pStyle w:val="Default"/>
        <w:rPr>
          <w:lang w:val="en-US"/>
        </w:rPr>
      </w:pPr>
      <w:r w:rsidRPr="00B7533C">
        <w:rPr>
          <w:b/>
          <w:bCs/>
          <w:lang w:val="en-US"/>
        </w:rPr>
        <w:t>UNDERAGE</w:t>
      </w:r>
      <w:r w:rsidRPr="00B7533C">
        <w:rPr>
          <w:lang w:val="en-US"/>
        </w:rPr>
        <w:t xml:space="preserve">- below the normal age for doing something </w:t>
      </w:r>
    </w:p>
    <w:p w:rsidR="002F7CE4" w:rsidRPr="00B7533C" w:rsidRDefault="002F7CE4" w:rsidP="00B7533C">
      <w:pPr>
        <w:pStyle w:val="Default"/>
        <w:rPr>
          <w:lang w:val="en-US"/>
        </w:rPr>
      </w:pPr>
      <w:r w:rsidRPr="00B7533C">
        <w:rPr>
          <w:b/>
          <w:bCs/>
          <w:lang w:val="en-US"/>
        </w:rPr>
        <w:t>SNEAK</w:t>
      </w:r>
      <w:r w:rsidRPr="00B7533C">
        <w:rPr>
          <w:lang w:val="en-US"/>
        </w:rPr>
        <w:t xml:space="preserve">- to take smth stealthily without permission </w:t>
      </w:r>
    </w:p>
    <w:p w:rsidR="002F7CE4" w:rsidRPr="00B7533C" w:rsidRDefault="002F7CE4" w:rsidP="00B7533C">
      <w:pPr>
        <w:pStyle w:val="Default"/>
        <w:rPr>
          <w:lang w:val="en-US"/>
        </w:rPr>
      </w:pPr>
      <w:r w:rsidRPr="00B7533C">
        <w:rPr>
          <w:b/>
          <w:bCs/>
          <w:lang w:val="en-US"/>
        </w:rPr>
        <w:t xml:space="preserve">EMBANKMENT </w:t>
      </w:r>
      <w:r w:rsidRPr="00B7533C">
        <w:rPr>
          <w:lang w:val="en-US"/>
        </w:rPr>
        <w:t xml:space="preserve">– a long artificial mound of earth and stone, for protection of road </w:t>
      </w:r>
    </w:p>
    <w:p w:rsidR="002F7CE4" w:rsidRPr="00B7533C" w:rsidRDefault="002F7CE4" w:rsidP="00B7533C">
      <w:pPr>
        <w:rPr>
          <w:lang w:val="en-US"/>
        </w:rPr>
      </w:pPr>
      <w:r w:rsidRPr="00B7533C">
        <w:rPr>
          <w:b/>
          <w:bCs/>
          <w:lang w:val="en-US"/>
        </w:rPr>
        <w:t xml:space="preserve">CAUSE </w:t>
      </w:r>
      <w:r w:rsidRPr="00B7533C">
        <w:rPr>
          <w:lang w:val="en-US"/>
        </w:rPr>
        <w:t>– to set off an event or an action</w:t>
      </w:r>
    </w:p>
    <w:p w:rsidR="002F7CE4" w:rsidRPr="00B7533C" w:rsidRDefault="002F7CE4" w:rsidP="00B7533C">
      <w:pPr>
        <w:pStyle w:val="60"/>
        <w:shd w:val="clear" w:color="auto" w:fill="auto"/>
        <w:spacing w:line="240" w:lineRule="auto"/>
        <w:jc w:val="center"/>
        <w:rPr>
          <w:sz w:val="24"/>
          <w:szCs w:val="24"/>
          <w:lang w:val="en-US"/>
        </w:rPr>
      </w:pPr>
      <w:r w:rsidRPr="00B7533C">
        <w:rPr>
          <w:sz w:val="24"/>
          <w:szCs w:val="24"/>
        </w:rPr>
        <w:t>LESSON #</w:t>
      </w:r>
      <w:r w:rsidR="001A10A6">
        <w:rPr>
          <w:sz w:val="24"/>
          <w:szCs w:val="24"/>
          <w:lang w:val="en-US"/>
        </w:rPr>
        <w:t xml:space="preserve"> 12</w:t>
      </w:r>
    </w:p>
    <w:p w:rsidR="002F7CE4" w:rsidRPr="00B7533C" w:rsidRDefault="002F7CE4" w:rsidP="00B7533C">
      <w:pPr>
        <w:pStyle w:val="60"/>
        <w:shd w:val="clear" w:color="auto" w:fill="auto"/>
        <w:spacing w:line="240" w:lineRule="auto"/>
        <w:rPr>
          <w:sz w:val="24"/>
          <w:szCs w:val="24"/>
          <w:lang w:val="en-US"/>
        </w:rPr>
      </w:pPr>
      <w:r w:rsidRPr="00B7533C">
        <w:rPr>
          <w:sz w:val="24"/>
          <w:szCs w:val="24"/>
        </w:rPr>
        <w:t>Reading</w:t>
      </w:r>
    </w:p>
    <w:tbl>
      <w:tblPr>
        <w:tblStyle w:val="a8"/>
        <w:tblW w:w="10756" w:type="dxa"/>
        <w:tblLook w:val="04A0"/>
      </w:tblPr>
      <w:tblGrid>
        <w:gridCol w:w="2235"/>
        <w:gridCol w:w="8521"/>
      </w:tblGrid>
      <w:tr w:rsidR="002F7CE4" w:rsidRPr="00B7533C" w:rsidTr="002F7CE4">
        <w:trPr>
          <w:trHeight w:val="145"/>
        </w:trPr>
        <w:tc>
          <w:tcPr>
            <w:tcW w:w="2235" w:type="dxa"/>
            <w:vAlign w:val="center"/>
          </w:tcPr>
          <w:p w:rsidR="002F7CE4" w:rsidRPr="00B7533C" w:rsidRDefault="002F7CE4" w:rsidP="001A10A6">
            <w:pPr>
              <w:pStyle w:val="Default"/>
              <w:jc w:val="center"/>
              <w:rPr>
                <w:lang w:val="en-US"/>
              </w:rPr>
            </w:pPr>
            <w:r w:rsidRPr="00B7533C">
              <w:t>Theme #</w:t>
            </w:r>
            <w:r w:rsidR="001A10A6">
              <w:rPr>
                <w:lang w:val="en-US"/>
              </w:rPr>
              <w:t xml:space="preserve"> 12</w:t>
            </w:r>
          </w:p>
        </w:tc>
        <w:tc>
          <w:tcPr>
            <w:tcW w:w="8521" w:type="dxa"/>
            <w:vAlign w:val="center"/>
          </w:tcPr>
          <w:p w:rsidR="002F7CE4" w:rsidRPr="00B7533C" w:rsidRDefault="002F7CE4" w:rsidP="00B7533C">
            <w:pPr>
              <w:pStyle w:val="Default"/>
              <w:rPr>
                <w:lang w:val="en-US"/>
              </w:rPr>
            </w:pPr>
            <w:r w:rsidRPr="00B7533C">
              <w:rPr>
                <w:b/>
                <w:bCs/>
              </w:rPr>
              <w:t xml:space="preserve">Relations: Romeo and Juliet </w:t>
            </w:r>
          </w:p>
        </w:tc>
      </w:tr>
    </w:tbl>
    <w:p w:rsidR="002F7CE4" w:rsidRPr="00B7533C" w:rsidRDefault="002F7CE4" w:rsidP="00B7533C">
      <w:pPr>
        <w:pStyle w:val="60"/>
        <w:shd w:val="clear" w:color="auto" w:fill="auto"/>
        <w:spacing w:line="240" w:lineRule="auto"/>
        <w:jc w:val="center"/>
        <w:rPr>
          <w:sz w:val="24"/>
          <w:szCs w:val="24"/>
          <w:lang w:val="en-US"/>
        </w:rPr>
      </w:pPr>
    </w:p>
    <w:tbl>
      <w:tblPr>
        <w:tblStyle w:val="a8"/>
        <w:tblW w:w="0" w:type="auto"/>
        <w:tblLook w:val="04A0"/>
      </w:tblPr>
      <w:tblGrid>
        <w:gridCol w:w="3554"/>
        <w:gridCol w:w="1225"/>
        <w:gridCol w:w="4792"/>
      </w:tblGrid>
      <w:tr w:rsidR="002F7CE4" w:rsidRPr="00B7533C" w:rsidTr="002F7CE4">
        <w:tc>
          <w:tcPr>
            <w:tcW w:w="5341" w:type="dxa"/>
            <w:gridSpan w:val="2"/>
          </w:tcPr>
          <w:p w:rsidR="002F7CE4" w:rsidRPr="00B7533C" w:rsidRDefault="002F7CE4" w:rsidP="001A10A6">
            <w:pPr>
              <w:pStyle w:val="Default"/>
              <w:jc w:val="center"/>
              <w:rPr>
                <w:lang w:val="en-US"/>
              </w:rPr>
            </w:pPr>
            <w:r w:rsidRPr="00B7533C">
              <w:rPr>
                <w:lang w:val="en-US"/>
              </w:rPr>
              <w:t>Length:</w:t>
            </w:r>
            <w:r w:rsidR="001A10A6">
              <w:rPr>
                <w:lang w:val="en-US"/>
              </w:rPr>
              <w:t>2</w:t>
            </w:r>
          </w:p>
        </w:tc>
        <w:tc>
          <w:tcPr>
            <w:tcW w:w="5341" w:type="dxa"/>
          </w:tcPr>
          <w:p w:rsidR="002F7CE4" w:rsidRPr="00B7533C" w:rsidRDefault="002F7CE4" w:rsidP="00B4349A">
            <w:pPr>
              <w:pStyle w:val="Default"/>
              <w:jc w:val="center"/>
              <w:rPr>
                <w:lang w:val="en-US"/>
              </w:rPr>
            </w:pPr>
            <w:r w:rsidRPr="00B7533C">
              <w:t xml:space="preserve">Number of Students: </w:t>
            </w:r>
          </w:p>
        </w:tc>
      </w:tr>
      <w:tr w:rsidR="002F7CE4" w:rsidRPr="00AE5DAE" w:rsidTr="002F7CE4">
        <w:trPr>
          <w:trHeight w:val="1816"/>
        </w:trPr>
        <w:tc>
          <w:tcPr>
            <w:tcW w:w="10682" w:type="dxa"/>
            <w:gridSpan w:val="3"/>
          </w:tcPr>
          <w:p w:rsidR="002F7CE4" w:rsidRPr="00B7533C" w:rsidRDefault="002F7CE4" w:rsidP="00B7533C">
            <w:pPr>
              <w:pStyle w:val="Default"/>
              <w:rPr>
                <w:lang w:val="en-US"/>
              </w:rPr>
            </w:pPr>
            <w:r w:rsidRPr="00B7533C">
              <w:rPr>
                <w:lang w:val="en-US"/>
              </w:rPr>
              <w:t xml:space="preserve">Lesson Outline </w:t>
            </w:r>
          </w:p>
          <w:p w:rsidR="002F7CE4" w:rsidRPr="00B7533C" w:rsidRDefault="002F7CE4" w:rsidP="00B7533C">
            <w:pPr>
              <w:pStyle w:val="Default"/>
              <w:rPr>
                <w:lang w:val="en-US"/>
              </w:rPr>
            </w:pPr>
            <w:r w:rsidRPr="00B7533C">
              <w:rPr>
                <w:lang w:val="en-US"/>
              </w:rPr>
              <w:t xml:space="preserve">1. Warm-up </w:t>
            </w:r>
          </w:p>
          <w:p w:rsidR="002F7CE4" w:rsidRPr="00B7533C" w:rsidRDefault="002F7CE4" w:rsidP="00B7533C">
            <w:pPr>
              <w:pStyle w:val="Default"/>
              <w:rPr>
                <w:lang w:val="en-US"/>
              </w:rPr>
            </w:pPr>
            <w:r w:rsidRPr="00B7533C">
              <w:rPr>
                <w:lang w:val="en-US"/>
              </w:rPr>
              <w:t xml:space="preserve">2. Activity 1. Pre-teaching vocabulary </w:t>
            </w:r>
          </w:p>
          <w:p w:rsidR="002F7CE4" w:rsidRPr="00B7533C" w:rsidRDefault="002F7CE4" w:rsidP="00B7533C">
            <w:pPr>
              <w:pStyle w:val="Default"/>
              <w:rPr>
                <w:lang w:val="en-US"/>
              </w:rPr>
            </w:pPr>
            <w:r w:rsidRPr="00B7533C">
              <w:rPr>
                <w:lang w:val="en-US"/>
              </w:rPr>
              <w:t xml:space="preserve">3. Activity 2. While-reading (True/False; Who says this?) </w:t>
            </w:r>
          </w:p>
          <w:p w:rsidR="002F7CE4" w:rsidRPr="00B7533C" w:rsidRDefault="002F7CE4" w:rsidP="00B7533C">
            <w:pPr>
              <w:pStyle w:val="Default"/>
              <w:rPr>
                <w:lang w:val="en-US"/>
              </w:rPr>
            </w:pPr>
            <w:r w:rsidRPr="00B7533C">
              <w:rPr>
                <w:lang w:val="en-US"/>
              </w:rPr>
              <w:t xml:space="preserve">4. Activity 3. Post-reading (Performance) </w:t>
            </w:r>
          </w:p>
          <w:p w:rsidR="002F7CE4" w:rsidRPr="00B7533C" w:rsidRDefault="002F7CE4" w:rsidP="00B7533C">
            <w:pPr>
              <w:pStyle w:val="Default"/>
              <w:rPr>
                <w:lang w:val="en-US"/>
              </w:rPr>
            </w:pPr>
            <w:r w:rsidRPr="00B7533C">
              <w:rPr>
                <w:lang w:val="en-US"/>
              </w:rPr>
              <w:t xml:space="preserve">5. Summary </w:t>
            </w:r>
          </w:p>
        </w:tc>
      </w:tr>
      <w:tr w:rsidR="002F7CE4" w:rsidRPr="00AE5DAE" w:rsidTr="002F7CE4">
        <w:trPr>
          <w:trHeight w:val="542"/>
        </w:trPr>
        <w:tc>
          <w:tcPr>
            <w:tcW w:w="10682" w:type="dxa"/>
            <w:gridSpan w:val="3"/>
          </w:tcPr>
          <w:p w:rsidR="002F7CE4" w:rsidRPr="00B7533C" w:rsidRDefault="002F7CE4" w:rsidP="00B7533C">
            <w:pPr>
              <w:pStyle w:val="Default"/>
              <w:rPr>
                <w:lang w:val="en-US"/>
              </w:rPr>
            </w:pPr>
            <w:r w:rsidRPr="00B7533C">
              <w:rPr>
                <w:lang w:val="en-US"/>
              </w:rPr>
              <w:t>The a</w:t>
            </w:r>
            <w:r w:rsidRPr="00B7533C">
              <w:t>і</w:t>
            </w:r>
            <w:r w:rsidRPr="00B7533C">
              <w:rPr>
                <w:lang w:val="en-US"/>
              </w:rPr>
              <w:t xml:space="preserve">m: </w:t>
            </w:r>
          </w:p>
          <w:p w:rsidR="002F7CE4" w:rsidRPr="00B7533C" w:rsidRDefault="002F7CE4" w:rsidP="00B7533C">
            <w:pPr>
              <w:pStyle w:val="Default"/>
              <w:rPr>
                <w:lang w:val="en-US"/>
              </w:rPr>
            </w:pPr>
            <w:r w:rsidRPr="00B7533C">
              <w:t></w:t>
            </w:r>
            <w:r w:rsidRPr="00B7533C">
              <w:rPr>
                <w:lang w:val="en-US"/>
              </w:rPr>
              <w:t xml:space="preserve"> To provide students an opportunity to hold discussion on the topic </w:t>
            </w:r>
          </w:p>
          <w:p w:rsidR="002F7CE4" w:rsidRPr="00B7533C" w:rsidRDefault="002F7CE4" w:rsidP="00B7533C">
            <w:pPr>
              <w:pStyle w:val="Default"/>
              <w:rPr>
                <w:lang w:val="en-US"/>
              </w:rPr>
            </w:pPr>
            <w:r w:rsidRPr="00B7533C">
              <w:t></w:t>
            </w:r>
            <w:r w:rsidRPr="00B7533C">
              <w:rPr>
                <w:lang w:val="en-US"/>
              </w:rPr>
              <w:t xml:space="preserve"> To raise students’ interest in reading literature </w:t>
            </w:r>
          </w:p>
          <w:p w:rsidR="002F7CE4" w:rsidRPr="00B7533C" w:rsidRDefault="002F7CE4" w:rsidP="00B7533C">
            <w:pPr>
              <w:rPr>
                <w:sz w:val="24"/>
                <w:szCs w:val="24"/>
                <w:lang w:val="en-US"/>
              </w:rPr>
            </w:pPr>
          </w:p>
        </w:tc>
      </w:tr>
      <w:tr w:rsidR="002F7CE4" w:rsidRPr="00AE5DAE" w:rsidTr="002F7CE4">
        <w:tc>
          <w:tcPr>
            <w:tcW w:w="10682" w:type="dxa"/>
            <w:gridSpan w:val="3"/>
          </w:tcPr>
          <w:p w:rsidR="002F7CE4" w:rsidRPr="00B7533C" w:rsidRDefault="002F7CE4" w:rsidP="00B7533C">
            <w:pPr>
              <w:pStyle w:val="Default"/>
              <w:rPr>
                <w:lang w:val="en-US"/>
              </w:rPr>
            </w:pPr>
            <w:r w:rsidRPr="00B7533C">
              <w:rPr>
                <w:lang w:val="en-US"/>
              </w:rPr>
              <w:lastRenderedPageBreak/>
              <w:t xml:space="preserve">Objectives: </w:t>
            </w:r>
          </w:p>
          <w:p w:rsidR="002F7CE4" w:rsidRPr="00B7533C" w:rsidRDefault="002F7CE4" w:rsidP="00B7533C">
            <w:pPr>
              <w:pStyle w:val="Default"/>
              <w:rPr>
                <w:lang w:val="en-US"/>
              </w:rPr>
            </w:pPr>
            <w:r w:rsidRPr="00B7533C">
              <w:t></w:t>
            </w:r>
            <w:r w:rsidRPr="00B7533C">
              <w:rPr>
                <w:lang w:val="en-US"/>
              </w:rPr>
              <w:t xml:space="preserve"> To introduce new words to help learners better comprehend the poem </w:t>
            </w:r>
          </w:p>
          <w:p w:rsidR="002F7CE4" w:rsidRPr="00B7533C" w:rsidRDefault="002F7CE4" w:rsidP="00B7533C">
            <w:pPr>
              <w:pStyle w:val="Default"/>
              <w:rPr>
                <w:lang w:val="en-US"/>
              </w:rPr>
            </w:pPr>
            <w:r w:rsidRPr="00B7533C">
              <w:t></w:t>
            </w:r>
            <w:r w:rsidRPr="00B7533C">
              <w:rPr>
                <w:lang w:val="en-US"/>
              </w:rPr>
              <w:t xml:space="preserve"> To develop learners’ reading strategy </w:t>
            </w:r>
          </w:p>
          <w:p w:rsidR="002F7CE4" w:rsidRPr="00B7533C" w:rsidRDefault="002F7CE4" w:rsidP="00B7533C">
            <w:pPr>
              <w:pStyle w:val="Default"/>
              <w:rPr>
                <w:lang w:val="en-US"/>
              </w:rPr>
            </w:pPr>
            <w:r w:rsidRPr="00B7533C">
              <w:t></w:t>
            </w:r>
            <w:r w:rsidRPr="00B7533C">
              <w:rPr>
                <w:lang w:val="en-US"/>
              </w:rPr>
              <w:t xml:space="preserve"> To concentrate learners to the use of reference </w:t>
            </w:r>
          </w:p>
          <w:p w:rsidR="002F7CE4" w:rsidRPr="00B7533C" w:rsidRDefault="002F7CE4" w:rsidP="00B7533C">
            <w:pPr>
              <w:pStyle w:val="Default"/>
              <w:rPr>
                <w:lang w:val="en-US"/>
              </w:rPr>
            </w:pPr>
            <w:r w:rsidRPr="00B7533C">
              <w:t></w:t>
            </w:r>
            <w:r w:rsidRPr="00B7533C">
              <w:rPr>
                <w:lang w:val="en-US"/>
              </w:rPr>
              <w:t xml:space="preserve"> To develop learners’ performance skills </w:t>
            </w:r>
          </w:p>
          <w:p w:rsidR="002F7CE4" w:rsidRPr="00B7533C" w:rsidRDefault="002F7CE4" w:rsidP="00B7533C">
            <w:pPr>
              <w:pStyle w:val="Default"/>
              <w:rPr>
                <w:lang w:val="en-US"/>
              </w:rPr>
            </w:pPr>
            <w:r w:rsidRPr="00B7533C">
              <w:t></w:t>
            </w:r>
            <w:r w:rsidRPr="00B7533C">
              <w:rPr>
                <w:lang w:val="en-US"/>
              </w:rPr>
              <w:t xml:space="preserve"> To practice the learners’ intonation </w:t>
            </w:r>
          </w:p>
          <w:p w:rsidR="002F7CE4" w:rsidRPr="00B7533C" w:rsidRDefault="002F7CE4" w:rsidP="00B7533C">
            <w:pPr>
              <w:pStyle w:val="Default"/>
              <w:rPr>
                <w:lang w:val="en-US"/>
              </w:rPr>
            </w:pPr>
            <w:r w:rsidRPr="00B7533C">
              <w:t></w:t>
            </w:r>
            <w:r w:rsidRPr="00B7533C">
              <w:rPr>
                <w:lang w:val="en-US"/>
              </w:rPr>
              <w:t xml:space="preserve"> To practice the learners speaking skills </w:t>
            </w:r>
          </w:p>
          <w:p w:rsidR="002F7CE4" w:rsidRPr="00B7533C" w:rsidRDefault="002F7CE4" w:rsidP="00B7533C">
            <w:pPr>
              <w:jc w:val="center"/>
              <w:rPr>
                <w:sz w:val="24"/>
                <w:szCs w:val="24"/>
                <w:lang w:val="en-US"/>
              </w:rPr>
            </w:pPr>
          </w:p>
        </w:tc>
      </w:tr>
      <w:tr w:rsidR="002F7CE4" w:rsidRPr="00AE5DAE" w:rsidTr="002F7CE4">
        <w:trPr>
          <w:trHeight w:val="354"/>
        </w:trPr>
        <w:tc>
          <w:tcPr>
            <w:tcW w:w="3936" w:type="dxa"/>
            <w:vAlign w:val="center"/>
          </w:tcPr>
          <w:p w:rsidR="002F7CE4" w:rsidRPr="00B7533C" w:rsidRDefault="002F7CE4" w:rsidP="00B7533C">
            <w:pPr>
              <w:pStyle w:val="Default"/>
              <w:rPr>
                <w:lang w:val="en-US"/>
              </w:rPr>
            </w:pPr>
            <w:r w:rsidRPr="00B7533C">
              <w:t>Activity Type:</w:t>
            </w:r>
          </w:p>
        </w:tc>
        <w:tc>
          <w:tcPr>
            <w:tcW w:w="6746" w:type="dxa"/>
            <w:gridSpan w:val="2"/>
            <w:vAlign w:val="center"/>
          </w:tcPr>
          <w:p w:rsidR="002F7CE4" w:rsidRPr="00B7533C" w:rsidRDefault="002F7CE4" w:rsidP="00B7533C">
            <w:pPr>
              <w:pStyle w:val="Default"/>
              <w:rPr>
                <w:lang w:val="en-US"/>
              </w:rPr>
            </w:pPr>
            <w:r w:rsidRPr="00B7533C">
              <w:rPr>
                <w:lang w:val="en-US"/>
              </w:rPr>
              <w:t xml:space="preserve">Individual, small group, whole class (teacher-students) </w:t>
            </w:r>
          </w:p>
        </w:tc>
      </w:tr>
    </w:tbl>
    <w:p w:rsidR="002F7CE4" w:rsidRPr="00B7533C" w:rsidRDefault="002F7CE4" w:rsidP="00B7533C">
      <w:pPr>
        <w:jc w:val="center"/>
        <w:rPr>
          <w:lang w:val="en-US"/>
        </w:rPr>
      </w:pPr>
    </w:p>
    <w:p w:rsidR="002F7CE4" w:rsidRPr="00B7533C" w:rsidRDefault="002F7CE4" w:rsidP="00B7533C">
      <w:pPr>
        <w:pStyle w:val="Default"/>
        <w:rPr>
          <w:lang w:val="en-US"/>
        </w:rPr>
      </w:pPr>
      <w:r w:rsidRPr="00B7533C">
        <w:rPr>
          <w:b/>
          <w:bCs/>
          <w:lang w:val="en-US"/>
        </w:rPr>
        <w:t xml:space="preserve">Lead-in </w:t>
      </w:r>
    </w:p>
    <w:p w:rsidR="002F7CE4" w:rsidRPr="00B7533C" w:rsidRDefault="002F7CE4" w:rsidP="00B7533C">
      <w:pPr>
        <w:pStyle w:val="Default"/>
        <w:rPr>
          <w:lang w:val="en-US"/>
        </w:rPr>
      </w:pPr>
      <w:r w:rsidRPr="00B7533C">
        <w:rPr>
          <w:lang w:val="en-US"/>
        </w:rPr>
        <w:t xml:space="preserve">Time: 10 min </w:t>
      </w:r>
    </w:p>
    <w:p w:rsidR="002F7CE4" w:rsidRPr="00B7533C" w:rsidRDefault="002F7CE4" w:rsidP="00B7533C">
      <w:pPr>
        <w:pStyle w:val="Default"/>
        <w:rPr>
          <w:lang w:val="en-US"/>
        </w:rPr>
      </w:pPr>
      <w:r w:rsidRPr="00B7533C">
        <w:rPr>
          <w:lang w:val="en-US"/>
        </w:rPr>
        <w:t xml:space="preserve">Materials: paper, book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t></w:t>
      </w:r>
      <w:r w:rsidRPr="00B7533C">
        <w:t></w:t>
      </w:r>
      <w:r w:rsidRPr="00B7533C">
        <w:rPr>
          <w:lang w:val="en-US"/>
        </w:rPr>
        <w:t xml:space="preserve">Find out how many of your students have read or seen the play or seen the movie Romeo and Juliet. Elicit from the class the names of the characters and their relationships to each other. Write the names on a large sheet of paper stuck on the wall. Draw links between parents and children, relatives and friends. Make sure everyone can pronounce the names correctly. The students will probably not be able to give very many names at this stage, so ask them to open their books to page viii to complete the wall chart. Keep it on the wall as a reference source while students read or perform the play. If the students are going to perform the play, now is a good time for them to choose their parts. If you have more students than characters, the others can be townspeople, or they can be the directors. Distribute pictures to each pair, and ask them to look in carefully </w:t>
      </w:r>
    </w:p>
    <w:p w:rsidR="002F7CE4" w:rsidRPr="00B7533C" w:rsidRDefault="002F7CE4" w:rsidP="00B7533C">
      <w:pPr>
        <w:pStyle w:val="Default"/>
        <w:rPr>
          <w:lang w:val="en-US"/>
        </w:rPr>
      </w:pPr>
      <w:r w:rsidRPr="00B7533C">
        <w:rPr>
          <w:b/>
          <w:bCs/>
          <w:lang w:val="en-US"/>
        </w:rPr>
        <w:t xml:space="preserve">Activity 1 Pre-teaching Vocabulary </w:t>
      </w:r>
    </w:p>
    <w:p w:rsidR="002F7CE4" w:rsidRPr="00B7533C" w:rsidRDefault="002F7CE4" w:rsidP="00B7533C">
      <w:pPr>
        <w:pStyle w:val="Default"/>
        <w:rPr>
          <w:lang w:val="en-US"/>
        </w:rPr>
      </w:pPr>
      <w:r w:rsidRPr="00B7533C">
        <w:rPr>
          <w:lang w:val="en-US"/>
        </w:rPr>
        <w:t xml:space="preserve">Objectives: To introduce new words to help learners better comprehend the poem </w:t>
      </w:r>
    </w:p>
    <w:p w:rsidR="002F7CE4" w:rsidRPr="00B7533C" w:rsidRDefault="002F7CE4" w:rsidP="00B7533C">
      <w:pPr>
        <w:pStyle w:val="Default"/>
        <w:rPr>
          <w:lang w:val="en-US"/>
        </w:rPr>
      </w:pPr>
      <w:r w:rsidRPr="00B7533C">
        <w:rPr>
          <w:lang w:val="en-US"/>
        </w:rPr>
        <w:t xml:space="preserve">Time: 10 min </w:t>
      </w:r>
    </w:p>
    <w:p w:rsidR="002F7CE4" w:rsidRPr="00B7533C" w:rsidRDefault="002F7CE4" w:rsidP="00B7533C">
      <w:pPr>
        <w:pStyle w:val="Default"/>
        <w:rPr>
          <w:lang w:val="en-US"/>
        </w:rPr>
      </w:pPr>
      <w:r w:rsidRPr="00B7533C">
        <w:rPr>
          <w:lang w:val="en-US"/>
        </w:rPr>
        <w:t xml:space="preserve">Materials: Board, markers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t></w:t>
      </w:r>
      <w:r w:rsidRPr="00B7533C">
        <w:t></w:t>
      </w:r>
      <w:r w:rsidRPr="00B7533C">
        <w:rPr>
          <w:lang w:val="en-US"/>
        </w:rPr>
        <w:t xml:space="preserve">Write the new words on the board and ask if the students know the meaning </w:t>
      </w:r>
    </w:p>
    <w:p w:rsidR="002F7CE4" w:rsidRPr="00B7533C" w:rsidRDefault="002F7CE4" w:rsidP="00B7533C">
      <w:pPr>
        <w:pStyle w:val="Default"/>
        <w:rPr>
          <w:lang w:val="en-US"/>
        </w:rPr>
      </w:pPr>
      <w:r w:rsidRPr="00B7533C">
        <w:t></w:t>
      </w:r>
      <w:r w:rsidRPr="00B7533C">
        <w:t></w:t>
      </w:r>
      <w:r w:rsidRPr="00B7533C">
        <w:rPr>
          <w:lang w:val="en-US"/>
        </w:rPr>
        <w:t xml:space="preserve">Provide definition if necessary </w:t>
      </w:r>
    </w:p>
    <w:p w:rsidR="002F7CE4" w:rsidRPr="00B7533C" w:rsidRDefault="002F7CE4" w:rsidP="00B7533C">
      <w:pPr>
        <w:pStyle w:val="Default"/>
        <w:rPr>
          <w:lang w:val="en-US"/>
        </w:rPr>
      </w:pPr>
      <w:r w:rsidRPr="00B7533C">
        <w:t></w:t>
      </w:r>
      <w:r w:rsidRPr="00B7533C">
        <w:t></w:t>
      </w:r>
      <w:r w:rsidRPr="00B7533C">
        <w:rPr>
          <w:lang w:val="en-US"/>
        </w:rPr>
        <w:t xml:space="preserve">Check whether they have understood the meaning and encourage them to compose sentences. </w:t>
      </w:r>
    </w:p>
    <w:p w:rsidR="002F7CE4" w:rsidRPr="00B7533C" w:rsidRDefault="002F7CE4" w:rsidP="00B7533C">
      <w:pPr>
        <w:pStyle w:val="Default"/>
        <w:rPr>
          <w:lang w:val="en-US"/>
        </w:rPr>
      </w:pPr>
      <w:r w:rsidRPr="00B7533C">
        <w:rPr>
          <w:b/>
          <w:bCs/>
          <w:lang w:val="en-US"/>
        </w:rPr>
        <w:t xml:space="preserve">Activity 2 While –reading activity (True/false; Who say this?) </w:t>
      </w:r>
    </w:p>
    <w:p w:rsidR="002F7CE4" w:rsidRPr="00B7533C" w:rsidRDefault="002F7CE4" w:rsidP="00B7533C">
      <w:pPr>
        <w:pStyle w:val="Default"/>
        <w:rPr>
          <w:lang w:val="en-US"/>
        </w:rPr>
      </w:pPr>
      <w:r w:rsidRPr="00B7533C">
        <w:rPr>
          <w:lang w:val="en-US"/>
        </w:rPr>
        <w:t xml:space="preserve">Objectives: To develop learners’ reading strategy and concentrate learners to the use of reference </w:t>
      </w:r>
    </w:p>
    <w:p w:rsidR="002F7CE4" w:rsidRPr="00B7533C" w:rsidRDefault="002F7CE4" w:rsidP="00B7533C">
      <w:pPr>
        <w:pStyle w:val="Default"/>
        <w:rPr>
          <w:lang w:val="en-US"/>
        </w:rPr>
      </w:pPr>
      <w:r w:rsidRPr="00B7533C">
        <w:rPr>
          <w:lang w:val="en-US"/>
        </w:rPr>
        <w:t xml:space="preserve">Time: 15 min </w:t>
      </w:r>
    </w:p>
    <w:p w:rsidR="002F7CE4" w:rsidRPr="00B7533C" w:rsidRDefault="002F7CE4" w:rsidP="00B7533C">
      <w:pPr>
        <w:pStyle w:val="Default"/>
        <w:rPr>
          <w:lang w:val="en-US"/>
        </w:rPr>
      </w:pPr>
      <w:r w:rsidRPr="00B7533C">
        <w:rPr>
          <w:lang w:val="en-US"/>
        </w:rPr>
        <w:t xml:space="preserve">Materials: Handout 1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t></w:t>
      </w:r>
      <w:r w:rsidRPr="00B7533C">
        <w:t></w:t>
      </w:r>
      <w:r w:rsidRPr="00B7533C">
        <w:rPr>
          <w:lang w:val="en-US"/>
        </w:rPr>
        <w:t xml:space="preserve">Distribute Handout 1 ask the learners to do the task while reading Act 1, 2, and 3 </w:t>
      </w:r>
    </w:p>
    <w:p w:rsidR="002F7CE4" w:rsidRPr="00B7533C" w:rsidRDefault="002F7CE4" w:rsidP="00B7533C">
      <w:pPr>
        <w:pStyle w:val="Default"/>
        <w:rPr>
          <w:lang w:val="en-US"/>
        </w:rPr>
      </w:pPr>
      <w:r w:rsidRPr="00B7533C">
        <w:t></w:t>
      </w:r>
      <w:r w:rsidRPr="00B7533C">
        <w:t></w:t>
      </w:r>
      <w:r w:rsidRPr="00B7533C">
        <w:t></w:t>
      </w:r>
      <w:r w:rsidRPr="00B7533C">
        <w:rPr>
          <w:lang w:val="en-US"/>
        </w:rPr>
        <w:t xml:space="preserve">Let them compare their answers; </w:t>
      </w:r>
    </w:p>
    <w:p w:rsidR="002F7CE4" w:rsidRPr="00B7533C" w:rsidRDefault="002F7CE4" w:rsidP="00B7533C">
      <w:pPr>
        <w:rPr>
          <w:lang w:val="en-US"/>
        </w:rPr>
      </w:pPr>
      <w:r w:rsidRPr="00B7533C">
        <w:t></w:t>
      </w:r>
      <w:r w:rsidRPr="00B7533C">
        <w:t></w:t>
      </w:r>
      <w:r w:rsidRPr="00B7533C">
        <w:rPr>
          <w:lang w:val="en-US"/>
        </w:rPr>
        <w:t>Check their answers together with the whole group.</w:t>
      </w:r>
    </w:p>
    <w:tbl>
      <w:tblPr>
        <w:tblStyle w:val="a8"/>
        <w:tblW w:w="0" w:type="auto"/>
        <w:tblLook w:val="04A0"/>
      </w:tblPr>
      <w:tblGrid>
        <w:gridCol w:w="9571"/>
      </w:tblGrid>
      <w:tr w:rsidR="002F7CE4" w:rsidRPr="00B7533C" w:rsidTr="002F7CE4">
        <w:tc>
          <w:tcPr>
            <w:tcW w:w="10682" w:type="dxa"/>
          </w:tcPr>
          <w:p w:rsidR="002F7CE4" w:rsidRPr="00B7533C" w:rsidRDefault="002F7CE4" w:rsidP="00B7533C">
            <w:pPr>
              <w:pStyle w:val="Default"/>
              <w:rPr>
                <w:lang w:val="en-US"/>
              </w:rPr>
            </w:pPr>
            <w:r w:rsidRPr="00B7533C">
              <w:rPr>
                <w:lang w:val="en-US"/>
              </w:rPr>
              <w:t xml:space="preserve">ANSWERS: </w:t>
            </w:r>
          </w:p>
          <w:p w:rsidR="002F7CE4" w:rsidRPr="00B7533C" w:rsidRDefault="002F7CE4" w:rsidP="00B7533C">
            <w:pPr>
              <w:pStyle w:val="Default"/>
              <w:rPr>
                <w:lang w:val="en-US"/>
              </w:rPr>
            </w:pPr>
            <w:r w:rsidRPr="00B7533C">
              <w:rPr>
                <w:b/>
                <w:bCs/>
                <w:lang w:val="en-US"/>
              </w:rPr>
              <w:t xml:space="preserve">Exercise 1 </w:t>
            </w:r>
          </w:p>
          <w:p w:rsidR="002F7CE4" w:rsidRPr="00B7533C" w:rsidRDefault="002F7CE4" w:rsidP="00B7533C">
            <w:pPr>
              <w:pStyle w:val="Default"/>
              <w:rPr>
                <w:lang w:val="en-US"/>
              </w:rPr>
            </w:pPr>
            <w:r w:rsidRPr="00B7533C">
              <w:rPr>
                <w:lang w:val="en-US"/>
              </w:rPr>
              <w:t xml:space="preserve">A. Benvolio to Tybalt. </w:t>
            </w:r>
          </w:p>
          <w:p w:rsidR="002F7CE4" w:rsidRPr="00B7533C" w:rsidRDefault="002F7CE4" w:rsidP="00B7533C">
            <w:pPr>
              <w:pStyle w:val="Default"/>
              <w:rPr>
                <w:lang w:val="en-US"/>
              </w:rPr>
            </w:pPr>
            <w:r w:rsidRPr="00B7533C">
              <w:rPr>
                <w:lang w:val="en-US"/>
              </w:rPr>
              <w:t xml:space="preserve">B. Prince to Lord Montague and Lord Capulet. </w:t>
            </w:r>
          </w:p>
          <w:p w:rsidR="002F7CE4" w:rsidRPr="00B7533C" w:rsidRDefault="002F7CE4" w:rsidP="00B7533C">
            <w:pPr>
              <w:pStyle w:val="Default"/>
              <w:rPr>
                <w:lang w:val="en-US"/>
              </w:rPr>
            </w:pPr>
            <w:r w:rsidRPr="00B7533C">
              <w:rPr>
                <w:lang w:val="en-US"/>
              </w:rPr>
              <w:t xml:space="preserve">C. Lord Montague to Benvolio. </w:t>
            </w:r>
          </w:p>
          <w:p w:rsidR="002F7CE4" w:rsidRPr="00B7533C" w:rsidRDefault="002F7CE4" w:rsidP="00B7533C">
            <w:pPr>
              <w:pStyle w:val="Default"/>
              <w:rPr>
                <w:lang w:val="en-US"/>
              </w:rPr>
            </w:pPr>
            <w:r w:rsidRPr="00B7533C">
              <w:rPr>
                <w:lang w:val="en-US"/>
              </w:rPr>
              <w:t xml:space="preserve">D. Romeo to Benvolio. </w:t>
            </w:r>
          </w:p>
          <w:p w:rsidR="002F7CE4" w:rsidRPr="00B7533C" w:rsidRDefault="002F7CE4" w:rsidP="00B7533C">
            <w:pPr>
              <w:pStyle w:val="Default"/>
              <w:rPr>
                <w:lang w:val="en-US"/>
              </w:rPr>
            </w:pPr>
            <w:r w:rsidRPr="00B7533C">
              <w:rPr>
                <w:lang w:val="en-US"/>
              </w:rPr>
              <w:t xml:space="preserve">E. Lord Capulet to Paris. </w:t>
            </w:r>
          </w:p>
          <w:p w:rsidR="002F7CE4" w:rsidRPr="00B7533C" w:rsidRDefault="002F7CE4" w:rsidP="00B7533C">
            <w:pPr>
              <w:pStyle w:val="Default"/>
              <w:rPr>
                <w:lang w:val="en-US"/>
              </w:rPr>
            </w:pPr>
            <w:r w:rsidRPr="00B7533C">
              <w:rPr>
                <w:lang w:val="en-US"/>
              </w:rPr>
              <w:t xml:space="preserve">F. Nurse to Lady Capulet. </w:t>
            </w:r>
          </w:p>
          <w:p w:rsidR="002F7CE4" w:rsidRPr="00B7533C" w:rsidRDefault="002F7CE4" w:rsidP="00B7533C">
            <w:pPr>
              <w:pStyle w:val="Default"/>
              <w:rPr>
                <w:lang w:val="en-US"/>
              </w:rPr>
            </w:pPr>
            <w:r w:rsidRPr="00B7533C">
              <w:rPr>
                <w:lang w:val="en-US"/>
              </w:rPr>
              <w:t xml:space="preserve">G. Juliet to Lady Capulet. </w:t>
            </w:r>
          </w:p>
          <w:p w:rsidR="002F7CE4" w:rsidRPr="00B7533C" w:rsidRDefault="002F7CE4" w:rsidP="00B7533C">
            <w:pPr>
              <w:pStyle w:val="Default"/>
              <w:rPr>
                <w:lang w:val="en-US"/>
              </w:rPr>
            </w:pPr>
            <w:r w:rsidRPr="00B7533C">
              <w:rPr>
                <w:lang w:val="en-US"/>
              </w:rPr>
              <w:t xml:space="preserve">H. Romeo to Mercutio. </w:t>
            </w:r>
          </w:p>
          <w:p w:rsidR="002F7CE4" w:rsidRPr="00B7533C" w:rsidRDefault="002F7CE4" w:rsidP="00B7533C">
            <w:pPr>
              <w:pStyle w:val="Default"/>
              <w:rPr>
                <w:lang w:val="en-US"/>
              </w:rPr>
            </w:pPr>
            <w:r w:rsidRPr="00B7533C">
              <w:rPr>
                <w:lang w:val="en-US"/>
              </w:rPr>
              <w:t xml:space="preserve">I. Mercutio to Romeo and Benvolio. </w:t>
            </w:r>
          </w:p>
          <w:p w:rsidR="002F7CE4" w:rsidRPr="00B7533C" w:rsidRDefault="002F7CE4" w:rsidP="00B7533C">
            <w:pPr>
              <w:pStyle w:val="Default"/>
              <w:rPr>
                <w:lang w:val="en-US"/>
              </w:rPr>
            </w:pPr>
            <w:r w:rsidRPr="00B7533C">
              <w:rPr>
                <w:b/>
                <w:bCs/>
                <w:lang w:val="en-US"/>
              </w:rPr>
              <w:t xml:space="preserve">Exercise 2 </w:t>
            </w:r>
          </w:p>
          <w:p w:rsidR="002F7CE4" w:rsidRPr="00B7533C" w:rsidRDefault="002F7CE4" w:rsidP="00B7533C">
            <w:pPr>
              <w:pStyle w:val="Default"/>
              <w:rPr>
                <w:lang w:val="en-US"/>
              </w:rPr>
            </w:pPr>
            <w:r w:rsidRPr="00B7533C">
              <w:rPr>
                <w:lang w:val="en-US"/>
              </w:rPr>
              <w:lastRenderedPageBreak/>
              <w:t xml:space="preserve">a. Benvolio wants to stop the fight and Tybalt doesn’t. RIGHT </w:t>
            </w:r>
          </w:p>
          <w:p w:rsidR="002F7CE4" w:rsidRPr="00B7533C" w:rsidRDefault="002F7CE4" w:rsidP="00B7533C">
            <w:pPr>
              <w:pStyle w:val="Default"/>
              <w:rPr>
                <w:lang w:val="en-US"/>
              </w:rPr>
            </w:pPr>
            <w:r w:rsidRPr="00B7533C">
              <w:rPr>
                <w:lang w:val="en-US"/>
              </w:rPr>
              <w:t xml:space="preserve">b. Prince Escalus says that this is the fourth time that there has been a fight in the streets of Verona. WRONG. IT’S IN THE THIRD. </w:t>
            </w:r>
          </w:p>
          <w:p w:rsidR="002F7CE4" w:rsidRPr="00B7533C" w:rsidRDefault="002F7CE4" w:rsidP="00B7533C">
            <w:pPr>
              <w:pStyle w:val="Default"/>
              <w:rPr>
                <w:lang w:val="en-US"/>
              </w:rPr>
            </w:pPr>
            <w:r w:rsidRPr="00B7533C">
              <w:rPr>
                <w:lang w:val="en-US"/>
              </w:rPr>
              <w:t xml:space="preserve">c. Lord Montague doesn’t know where Romeo is. RIGHT </w:t>
            </w:r>
          </w:p>
          <w:p w:rsidR="002F7CE4" w:rsidRPr="00B7533C" w:rsidRDefault="002F7CE4" w:rsidP="00B7533C">
            <w:pPr>
              <w:pStyle w:val="Default"/>
              <w:rPr>
                <w:lang w:val="en-US"/>
              </w:rPr>
            </w:pPr>
            <w:r w:rsidRPr="00B7533C">
              <w:rPr>
                <w:lang w:val="en-US"/>
              </w:rPr>
              <w:t xml:space="preserve">d. Juliet isn’t twelve yet. WRONG. SHE’IS NOT 14 YET. </w:t>
            </w:r>
          </w:p>
          <w:p w:rsidR="002F7CE4" w:rsidRPr="00B7533C" w:rsidRDefault="002F7CE4" w:rsidP="00B7533C">
            <w:pPr>
              <w:pStyle w:val="Default"/>
              <w:rPr>
                <w:lang w:val="en-US"/>
              </w:rPr>
            </w:pPr>
            <w:r w:rsidRPr="00B7533C">
              <w:rPr>
                <w:lang w:val="en-US"/>
              </w:rPr>
              <w:t xml:space="preserve">e. Lady Capulet became Juliet’s mother when she was thirty. WRONG. AT JULIA’S SAME AGE. </w:t>
            </w:r>
          </w:p>
          <w:p w:rsidR="002F7CE4" w:rsidRPr="00B7533C" w:rsidRDefault="002F7CE4" w:rsidP="00B7533C">
            <w:pPr>
              <w:pStyle w:val="Default"/>
              <w:rPr>
                <w:lang w:val="en-US"/>
              </w:rPr>
            </w:pPr>
            <w:r w:rsidRPr="00B7533C">
              <w:rPr>
                <w:lang w:val="en-US"/>
              </w:rPr>
              <w:t xml:space="preserve">f. Peter, Lord Capulet’s servant, doesn’t know Romeo. RIGHT </w:t>
            </w:r>
          </w:p>
          <w:p w:rsidR="002F7CE4" w:rsidRPr="00B7533C" w:rsidRDefault="002F7CE4" w:rsidP="00B7533C">
            <w:pPr>
              <w:pStyle w:val="Default"/>
              <w:rPr>
                <w:lang w:val="en-US"/>
              </w:rPr>
            </w:pPr>
            <w:r w:rsidRPr="00B7533C">
              <w:rPr>
                <w:lang w:val="en-US"/>
              </w:rPr>
              <w:t xml:space="preserve">g. Romeo goes to Lord Capulet’s party because he wants to see Juliet. </w:t>
            </w:r>
            <w:r w:rsidRPr="00B7533C">
              <w:t xml:space="preserve">WRONG. HE WANTS TO SEE ROSALINE. </w:t>
            </w:r>
          </w:p>
        </w:tc>
      </w:tr>
    </w:tbl>
    <w:p w:rsidR="002F7CE4" w:rsidRPr="00B7533C" w:rsidRDefault="002F7CE4" w:rsidP="00B7533C">
      <w:pPr>
        <w:pStyle w:val="Default"/>
        <w:rPr>
          <w:lang w:val="en-US"/>
        </w:rPr>
      </w:pPr>
      <w:r w:rsidRPr="00B7533C">
        <w:rPr>
          <w:b/>
          <w:bCs/>
          <w:lang w:val="en-US"/>
        </w:rPr>
        <w:lastRenderedPageBreak/>
        <w:t xml:space="preserve">Activity 3 Post –reading activity (Performance) </w:t>
      </w:r>
    </w:p>
    <w:p w:rsidR="002F7CE4" w:rsidRPr="00B7533C" w:rsidRDefault="002F7CE4" w:rsidP="00B7533C">
      <w:pPr>
        <w:pStyle w:val="Default"/>
        <w:rPr>
          <w:lang w:val="en-US"/>
        </w:rPr>
      </w:pPr>
      <w:r w:rsidRPr="00B7533C">
        <w:rPr>
          <w:lang w:val="en-US"/>
        </w:rPr>
        <w:t xml:space="preserve">Objectives: </w:t>
      </w:r>
    </w:p>
    <w:p w:rsidR="002F7CE4" w:rsidRPr="00B7533C" w:rsidRDefault="002F7CE4" w:rsidP="00B7533C">
      <w:pPr>
        <w:pStyle w:val="Default"/>
        <w:spacing w:after="9"/>
        <w:rPr>
          <w:lang w:val="en-US"/>
        </w:rPr>
      </w:pPr>
      <w:r w:rsidRPr="00B7533C">
        <w:t></w:t>
      </w:r>
      <w:r w:rsidRPr="00B7533C">
        <w:t></w:t>
      </w:r>
      <w:r w:rsidRPr="00B7533C">
        <w:rPr>
          <w:lang w:val="en-US"/>
        </w:rPr>
        <w:t xml:space="preserve">To develop learners’ performance skills </w:t>
      </w:r>
    </w:p>
    <w:p w:rsidR="002F7CE4" w:rsidRPr="00B7533C" w:rsidRDefault="002F7CE4" w:rsidP="00B7533C">
      <w:pPr>
        <w:pStyle w:val="Default"/>
        <w:spacing w:after="9"/>
        <w:rPr>
          <w:lang w:val="en-US"/>
        </w:rPr>
      </w:pPr>
      <w:r w:rsidRPr="00B7533C">
        <w:t></w:t>
      </w:r>
      <w:r w:rsidRPr="00B7533C">
        <w:t></w:t>
      </w:r>
      <w:r w:rsidRPr="00B7533C">
        <w:rPr>
          <w:lang w:val="en-US"/>
        </w:rPr>
        <w:t xml:space="preserve">To practice the learners’ intonation </w:t>
      </w:r>
    </w:p>
    <w:p w:rsidR="002F7CE4" w:rsidRPr="00B7533C" w:rsidRDefault="002F7CE4" w:rsidP="00B7533C">
      <w:pPr>
        <w:pStyle w:val="Default"/>
        <w:rPr>
          <w:lang w:val="en-US"/>
        </w:rPr>
      </w:pPr>
      <w:r w:rsidRPr="00B7533C">
        <w:t></w:t>
      </w:r>
      <w:r w:rsidRPr="00B7533C">
        <w:t></w:t>
      </w:r>
      <w:r w:rsidRPr="00B7533C">
        <w:rPr>
          <w:lang w:val="en-US"/>
        </w:rPr>
        <w:t xml:space="preserve">To practice the learners speaking skills </w:t>
      </w:r>
    </w:p>
    <w:p w:rsidR="002F7CE4" w:rsidRPr="00B7533C" w:rsidRDefault="002F7CE4" w:rsidP="00B7533C">
      <w:pPr>
        <w:pStyle w:val="Default"/>
        <w:rPr>
          <w:lang w:val="en-US"/>
        </w:rPr>
      </w:pPr>
      <w:r w:rsidRPr="00B7533C">
        <w:rPr>
          <w:lang w:val="en-US"/>
        </w:rPr>
        <w:t xml:space="preserve">Time: 20 min </w:t>
      </w:r>
    </w:p>
    <w:p w:rsidR="002F7CE4" w:rsidRPr="00B7533C" w:rsidRDefault="002F7CE4" w:rsidP="00B7533C">
      <w:pPr>
        <w:pStyle w:val="Default"/>
        <w:rPr>
          <w:lang w:val="en-US"/>
        </w:rPr>
      </w:pPr>
      <w:r w:rsidRPr="00B7533C">
        <w:rPr>
          <w:lang w:val="en-US"/>
        </w:rPr>
        <w:t xml:space="preserve">Materials: Handout 3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t></w:t>
      </w:r>
      <w:r w:rsidRPr="00B7533C">
        <w:t></w:t>
      </w:r>
      <w:r w:rsidRPr="00B7533C">
        <w:rPr>
          <w:lang w:val="en-US"/>
        </w:rPr>
        <w:t xml:space="preserve">After the students have read aloud their parts for the first scene of Act I, put the class in groups of four. They will take the parts of Sampson, Gregory, Abram and Balthasar. Each group will role-play page 1 up to when Benvolio speaks. Listen and correct pronunciation and intonation as needed. Give them fifteen minutes to prepare their role-plays, then ask them to perform for each other. Students can vote for the best performance and have a class discussion about what was particularly good, not so good and why. </w:t>
      </w:r>
    </w:p>
    <w:p w:rsidR="002F7CE4" w:rsidRPr="00B7533C" w:rsidRDefault="002F7CE4" w:rsidP="00B7533C">
      <w:pPr>
        <w:pStyle w:val="Default"/>
        <w:rPr>
          <w:lang w:val="en-US"/>
        </w:rPr>
      </w:pPr>
      <w:r w:rsidRPr="00B7533C">
        <w:t></w:t>
      </w:r>
      <w:r w:rsidRPr="00B7533C">
        <w:t></w:t>
      </w:r>
      <w:r w:rsidRPr="00B7533C">
        <w:rPr>
          <w:lang w:val="en-US"/>
        </w:rPr>
        <w:t xml:space="preserve">Write these sentences from Act 2 on the board. Ask students to work in pairs and to discuss what Shakespeare wants us to understand by these words. Do they agree with him? Afterwards, compare students’ answers. </w:t>
      </w:r>
    </w:p>
    <w:p w:rsidR="002F7CE4" w:rsidRPr="00B7533C" w:rsidRDefault="002F7CE4" w:rsidP="00B7533C">
      <w:pPr>
        <w:pStyle w:val="Default"/>
        <w:rPr>
          <w:lang w:val="en-US"/>
        </w:rPr>
      </w:pPr>
      <w:r w:rsidRPr="00B7533C">
        <w:rPr>
          <w:lang w:val="en-US"/>
        </w:rPr>
        <w:t xml:space="preserve">(a) If we call a rose by a different name, it will still smell just as sweet. </w:t>
      </w:r>
    </w:p>
    <w:p w:rsidR="002F7CE4" w:rsidRPr="00B7533C" w:rsidRDefault="002F7CE4" w:rsidP="00B7533C">
      <w:pPr>
        <w:pStyle w:val="Default"/>
        <w:rPr>
          <w:lang w:val="en-US"/>
        </w:rPr>
      </w:pPr>
      <w:r w:rsidRPr="00B7533C">
        <w:rPr>
          <w:lang w:val="en-US"/>
        </w:rPr>
        <w:t xml:space="preserve">(b) Sometimes even bad things can do good. </w:t>
      </w:r>
    </w:p>
    <w:p w:rsidR="002F7CE4" w:rsidRPr="00B7533C" w:rsidRDefault="002F7CE4" w:rsidP="00B7533C">
      <w:pPr>
        <w:pStyle w:val="Default"/>
        <w:rPr>
          <w:lang w:val="en-US"/>
        </w:rPr>
      </w:pPr>
      <w:r w:rsidRPr="00B7533C">
        <w:rPr>
          <w:lang w:val="en-US"/>
        </w:rPr>
        <w:t xml:space="preserve">(c) Young men don’t fall in love with their hearts, only with their eyes. </w:t>
      </w:r>
    </w:p>
    <w:p w:rsidR="002F7CE4" w:rsidRPr="00B7533C" w:rsidRDefault="002F7CE4" w:rsidP="00B7533C">
      <w:pPr>
        <w:pStyle w:val="Default"/>
        <w:rPr>
          <w:lang w:val="en-US"/>
        </w:rPr>
      </w:pPr>
      <w:r w:rsidRPr="00B7533C">
        <w:rPr>
          <w:lang w:val="en-US"/>
        </w:rPr>
        <w:t xml:space="preserve">(d) These strong feelings of love don’t bring happiness. They burn, and then they die. </w:t>
      </w:r>
    </w:p>
    <w:p w:rsidR="002F7CE4" w:rsidRPr="00B7533C" w:rsidRDefault="002F7CE4" w:rsidP="00B7533C">
      <w:pPr>
        <w:pStyle w:val="Default"/>
        <w:rPr>
          <w:lang w:val="en-US"/>
        </w:rPr>
      </w:pPr>
      <w:r w:rsidRPr="00B7533C">
        <w:rPr>
          <w:b/>
          <w:bCs/>
          <w:lang w:val="en-US"/>
        </w:rPr>
        <w:t>Summary</w:t>
      </w:r>
      <w:r w:rsidRPr="00B7533C">
        <w:rPr>
          <w:lang w:val="en-US"/>
        </w:rPr>
        <w:t xml:space="preserve">: Ask your students to complete reading the book during winter holiday, and write summary for each act. Remind them to keep vocabulary notebook for new words. </w:t>
      </w:r>
    </w:p>
    <w:p w:rsidR="002F7CE4" w:rsidRPr="00B7533C" w:rsidRDefault="002F7CE4" w:rsidP="00B7533C">
      <w:pPr>
        <w:pStyle w:val="Default"/>
        <w:rPr>
          <w:lang w:val="en-US"/>
        </w:rPr>
      </w:pPr>
      <w:r w:rsidRPr="00B7533C">
        <w:rPr>
          <w:b/>
          <w:bCs/>
          <w:lang w:val="en-US"/>
        </w:rPr>
        <w:t xml:space="preserve">Handout 1 </w:t>
      </w:r>
    </w:p>
    <w:p w:rsidR="002F7CE4" w:rsidRPr="00B7533C" w:rsidRDefault="002F7CE4" w:rsidP="00B7533C">
      <w:pPr>
        <w:pStyle w:val="Default"/>
        <w:rPr>
          <w:lang w:val="en-US"/>
        </w:rPr>
      </w:pPr>
      <w:r w:rsidRPr="00B7533C">
        <w:rPr>
          <w:b/>
          <w:bCs/>
          <w:i/>
          <w:iCs/>
          <w:lang w:val="en-US"/>
        </w:rPr>
        <w:t xml:space="preserve">Exercise 1 </w:t>
      </w:r>
    </w:p>
    <w:p w:rsidR="002F7CE4" w:rsidRPr="00B7533C" w:rsidRDefault="002F7CE4" w:rsidP="00B7533C">
      <w:pPr>
        <w:pStyle w:val="Default"/>
        <w:rPr>
          <w:lang w:val="en-US"/>
        </w:rPr>
      </w:pPr>
      <w:r w:rsidRPr="00B7533C">
        <w:rPr>
          <w:lang w:val="en-US"/>
        </w:rPr>
        <w:t xml:space="preserve">Who said the following? To whom? </w:t>
      </w:r>
    </w:p>
    <w:p w:rsidR="002F7CE4" w:rsidRPr="00B7533C" w:rsidRDefault="002F7CE4" w:rsidP="00B7533C">
      <w:pPr>
        <w:pStyle w:val="Default"/>
        <w:spacing w:after="27"/>
        <w:rPr>
          <w:lang w:val="en-US"/>
        </w:rPr>
      </w:pPr>
      <w:r w:rsidRPr="00B7533C">
        <w:rPr>
          <w:lang w:val="en-US"/>
        </w:rPr>
        <w:t xml:space="preserve">a. I’m only trying to keep the peace. </w:t>
      </w:r>
    </w:p>
    <w:p w:rsidR="002F7CE4" w:rsidRPr="00B7533C" w:rsidRDefault="002F7CE4" w:rsidP="00B7533C">
      <w:pPr>
        <w:pStyle w:val="Default"/>
        <w:spacing w:after="27"/>
        <w:rPr>
          <w:lang w:val="en-US"/>
        </w:rPr>
      </w:pPr>
      <w:r w:rsidRPr="00B7533C">
        <w:rPr>
          <w:lang w:val="en-US"/>
        </w:rPr>
        <w:t xml:space="preserve">b. Enemies of peace throw your swords to the ground! </w:t>
      </w:r>
    </w:p>
    <w:p w:rsidR="002F7CE4" w:rsidRPr="00B7533C" w:rsidRDefault="002F7CE4" w:rsidP="00B7533C">
      <w:pPr>
        <w:pStyle w:val="Default"/>
        <w:spacing w:after="27"/>
        <w:rPr>
          <w:lang w:val="en-US"/>
        </w:rPr>
      </w:pPr>
      <w:r w:rsidRPr="00B7533C">
        <w:rPr>
          <w:lang w:val="en-US"/>
        </w:rPr>
        <w:t xml:space="preserve">c. People have often seen him there early in the morning, looking very sad. </w:t>
      </w:r>
    </w:p>
    <w:p w:rsidR="002F7CE4" w:rsidRPr="00B7533C" w:rsidRDefault="002F7CE4" w:rsidP="00B7533C">
      <w:pPr>
        <w:pStyle w:val="Default"/>
        <w:spacing w:after="27"/>
        <w:rPr>
          <w:lang w:val="en-US"/>
        </w:rPr>
      </w:pPr>
      <w:r w:rsidRPr="00B7533C">
        <w:rPr>
          <w:lang w:val="en-US"/>
        </w:rPr>
        <w:t xml:space="preserve">d. Oh, tell me how I can forget her about her. </w:t>
      </w:r>
    </w:p>
    <w:p w:rsidR="002F7CE4" w:rsidRPr="00B7533C" w:rsidRDefault="002F7CE4" w:rsidP="00B7533C">
      <w:pPr>
        <w:pStyle w:val="Default"/>
        <w:spacing w:after="27"/>
        <w:rPr>
          <w:lang w:val="en-US"/>
        </w:rPr>
      </w:pPr>
      <w:r w:rsidRPr="00B7533C">
        <w:rPr>
          <w:lang w:val="en-US"/>
        </w:rPr>
        <w:t xml:space="preserve">e. My daughter is very young – not yet fourteen. </w:t>
      </w:r>
    </w:p>
    <w:p w:rsidR="002F7CE4" w:rsidRPr="00B7533C" w:rsidRDefault="002F7CE4" w:rsidP="00B7533C">
      <w:pPr>
        <w:pStyle w:val="Default"/>
        <w:spacing w:after="27"/>
        <w:rPr>
          <w:lang w:val="en-US"/>
        </w:rPr>
      </w:pPr>
      <w:r w:rsidRPr="00B7533C">
        <w:rPr>
          <w:lang w:val="en-US"/>
        </w:rPr>
        <w:t xml:space="preserve">f. I’ve already told her to come. </w:t>
      </w:r>
    </w:p>
    <w:p w:rsidR="002F7CE4" w:rsidRPr="00B7533C" w:rsidRDefault="002F7CE4" w:rsidP="00B7533C">
      <w:pPr>
        <w:pStyle w:val="Default"/>
        <w:spacing w:after="27"/>
        <w:rPr>
          <w:lang w:val="en-US"/>
        </w:rPr>
      </w:pPr>
      <w:r w:rsidRPr="00B7533C">
        <w:rPr>
          <w:lang w:val="en-US"/>
        </w:rPr>
        <w:t xml:space="preserve">g. I’ve never thought about marriage. </w:t>
      </w:r>
    </w:p>
    <w:p w:rsidR="002F7CE4" w:rsidRPr="00B7533C" w:rsidRDefault="002F7CE4" w:rsidP="00B7533C">
      <w:pPr>
        <w:pStyle w:val="Default"/>
        <w:spacing w:after="27"/>
        <w:rPr>
          <w:lang w:val="en-US"/>
        </w:rPr>
      </w:pPr>
      <w:r w:rsidRPr="00B7533C">
        <w:rPr>
          <w:lang w:val="en-US"/>
        </w:rPr>
        <w:t xml:space="preserve">h. My feet feel tied to the ground. </w:t>
      </w:r>
    </w:p>
    <w:p w:rsidR="002F7CE4" w:rsidRPr="00B7533C" w:rsidRDefault="002F7CE4" w:rsidP="00B7533C">
      <w:pPr>
        <w:pStyle w:val="Default"/>
        <w:rPr>
          <w:lang w:val="en-US"/>
        </w:rPr>
      </w:pPr>
      <w:r w:rsidRPr="00B7533C">
        <w:rPr>
          <w:lang w:val="en-US"/>
        </w:rPr>
        <w:t xml:space="preserve">i. I have an ugly face but this mask will hide it. </w:t>
      </w:r>
    </w:p>
    <w:p w:rsidR="002F7CE4" w:rsidRPr="00B7533C" w:rsidRDefault="002F7CE4" w:rsidP="00B7533C">
      <w:pPr>
        <w:pStyle w:val="Default"/>
        <w:rPr>
          <w:lang w:val="en-US"/>
        </w:rPr>
      </w:pPr>
      <w:r w:rsidRPr="00B7533C">
        <w:rPr>
          <w:b/>
          <w:bCs/>
          <w:i/>
          <w:iCs/>
          <w:lang w:val="en-US"/>
        </w:rPr>
        <w:t xml:space="preserve">Exercise 2 </w:t>
      </w:r>
    </w:p>
    <w:p w:rsidR="002F7CE4" w:rsidRPr="00B7533C" w:rsidRDefault="002F7CE4" w:rsidP="00B7533C">
      <w:pPr>
        <w:pStyle w:val="Default"/>
        <w:rPr>
          <w:lang w:val="en-US"/>
        </w:rPr>
      </w:pPr>
      <w:r w:rsidRPr="00B7533C">
        <w:rPr>
          <w:lang w:val="en-US"/>
        </w:rPr>
        <w:t xml:space="preserve">Are these right or wrong? </w:t>
      </w:r>
    </w:p>
    <w:p w:rsidR="002F7CE4" w:rsidRPr="00B7533C" w:rsidRDefault="002F7CE4" w:rsidP="00B7533C">
      <w:pPr>
        <w:pStyle w:val="Default"/>
        <w:spacing w:after="28"/>
        <w:rPr>
          <w:lang w:val="en-US"/>
        </w:rPr>
      </w:pPr>
      <w:r w:rsidRPr="00B7533C">
        <w:rPr>
          <w:lang w:val="en-US"/>
        </w:rPr>
        <w:t xml:space="preserve">a. Benvolio wants to stop the fight and Tybalt doesn’t. </w:t>
      </w:r>
    </w:p>
    <w:p w:rsidR="002F7CE4" w:rsidRPr="00B7533C" w:rsidRDefault="002F7CE4" w:rsidP="00B7533C">
      <w:pPr>
        <w:pStyle w:val="Default"/>
        <w:spacing w:after="28"/>
        <w:rPr>
          <w:lang w:val="en-US"/>
        </w:rPr>
      </w:pPr>
      <w:r w:rsidRPr="00B7533C">
        <w:rPr>
          <w:lang w:val="en-US"/>
        </w:rPr>
        <w:t xml:space="preserve">b. Prince Escalus says that this is the fourth time that there has been a fight in the streets of Verona. </w:t>
      </w:r>
    </w:p>
    <w:p w:rsidR="002F7CE4" w:rsidRPr="00B7533C" w:rsidRDefault="002F7CE4" w:rsidP="00B7533C">
      <w:pPr>
        <w:pStyle w:val="Default"/>
        <w:spacing w:after="28"/>
        <w:rPr>
          <w:lang w:val="en-US"/>
        </w:rPr>
      </w:pPr>
      <w:r w:rsidRPr="00B7533C">
        <w:rPr>
          <w:lang w:val="en-US"/>
        </w:rPr>
        <w:t xml:space="preserve">c. Lord Montague doesn’t know where Romeo is. </w:t>
      </w:r>
    </w:p>
    <w:p w:rsidR="002F7CE4" w:rsidRPr="00B7533C" w:rsidRDefault="002F7CE4" w:rsidP="00B7533C">
      <w:pPr>
        <w:pStyle w:val="Default"/>
        <w:spacing w:after="28"/>
        <w:rPr>
          <w:lang w:val="en-US"/>
        </w:rPr>
      </w:pPr>
      <w:r w:rsidRPr="00B7533C">
        <w:rPr>
          <w:lang w:val="en-US"/>
        </w:rPr>
        <w:t xml:space="preserve">d. Juliet isn’t twelve yet. </w:t>
      </w:r>
    </w:p>
    <w:p w:rsidR="002F7CE4" w:rsidRPr="00B7533C" w:rsidRDefault="002F7CE4" w:rsidP="00B7533C">
      <w:pPr>
        <w:pStyle w:val="Default"/>
        <w:spacing w:after="28"/>
        <w:rPr>
          <w:lang w:val="en-US"/>
        </w:rPr>
      </w:pPr>
      <w:r w:rsidRPr="00B7533C">
        <w:rPr>
          <w:lang w:val="en-US"/>
        </w:rPr>
        <w:t xml:space="preserve">e. Lady Capulet became Juliet’s mother when she was thirty. </w:t>
      </w:r>
    </w:p>
    <w:p w:rsidR="002F7CE4" w:rsidRPr="00B7533C" w:rsidRDefault="002F7CE4" w:rsidP="00B7533C">
      <w:pPr>
        <w:pStyle w:val="Default"/>
        <w:spacing w:after="28"/>
        <w:rPr>
          <w:lang w:val="en-US"/>
        </w:rPr>
      </w:pPr>
      <w:r w:rsidRPr="00B7533C">
        <w:rPr>
          <w:lang w:val="en-US"/>
        </w:rPr>
        <w:lastRenderedPageBreak/>
        <w:t xml:space="preserve">f. Peter, Lord Capulet’s servant, doesn’t know Romeo. </w:t>
      </w:r>
    </w:p>
    <w:p w:rsidR="002F7CE4" w:rsidRPr="00B7533C" w:rsidRDefault="002F7CE4" w:rsidP="00B7533C">
      <w:pPr>
        <w:pStyle w:val="Default"/>
        <w:rPr>
          <w:lang w:val="en-US"/>
        </w:rPr>
      </w:pPr>
      <w:r w:rsidRPr="00B7533C">
        <w:rPr>
          <w:lang w:val="en-US"/>
        </w:rPr>
        <w:t xml:space="preserve">g. Romeo goes to Lord Capulet’s party because he wants to see Juliet. </w:t>
      </w:r>
    </w:p>
    <w:p w:rsidR="002F7CE4" w:rsidRPr="00B7533C" w:rsidRDefault="002F7CE4" w:rsidP="00B7533C">
      <w:pPr>
        <w:pStyle w:val="Default"/>
        <w:rPr>
          <w:lang w:val="uz-Cyrl-UZ"/>
        </w:rPr>
      </w:pPr>
      <w:r w:rsidRPr="00B7533C">
        <w:rPr>
          <w:b/>
          <w:bCs/>
          <w:lang w:val="uz-Cyrl-UZ"/>
        </w:rPr>
        <w:t xml:space="preserve">Lіterature </w:t>
      </w:r>
    </w:p>
    <w:p w:rsidR="002F7CE4" w:rsidRPr="00B7533C" w:rsidRDefault="002F7CE4" w:rsidP="00B7533C">
      <w:pPr>
        <w:pStyle w:val="Default"/>
        <w:spacing w:after="27"/>
        <w:rPr>
          <w:lang w:val="en-US"/>
        </w:rPr>
      </w:pPr>
      <w:r w:rsidRPr="00B7533C">
        <w:rPr>
          <w:lang w:val="uz-Cyrl-UZ"/>
        </w:rPr>
        <w:t xml:space="preserve">1. Бакиева Г.Х. ва бошқ. </w:t>
      </w:r>
      <w:r w:rsidRPr="00B7533C">
        <w:rPr>
          <w:lang w:val="en-US"/>
        </w:rPr>
        <w:t>Get in Touch. –</w:t>
      </w:r>
      <w:r w:rsidRPr="00B7533C">
        <w:t>Т</w:t>
      </w:r>
      <w:r w:rsidRPr="00B7533C">
        <w:rPr>
          <w:lang w:val="en-US"/>
        </w:rPr>
        <w:t xml:space="preserve">.: </w:t>
      </w:r>
      <w:r w:rsidRPr="00B7533C">
        <w:t>Филолог</w:t>
      </w:r>
      <w:r w:rsidRPr="00B7533C">
        <w:rPr>
          <w:lang w:val="en-US"/>
        </w:rPr>
        <w:t xml:space="preserve">, 2004 </w:t>
      </w:r>
    </w:p>
    <w:p w:rsidR="002F7CE4" w:rsidRPr="00B7533C" w:rsidRDefault="002F7CE4" w:rsidP="00B7533C">
      <w:pPr>
        <w:pStyle w:val="Default"/>
        <w:spacing w:after="27"/>
        <w:rPr>
          <w:lang w:val="en-US"/>
        </w:rPr>
      </w:pPr>
      <w:r w:rsidRPr="00B7533C">
        <w:rPr>
          <w:lang w:val="en-US"/>
        </w:rPr>
        <w:t xml:space="preserve">2. Barton, L. &amp; Sardinas, C. P. (2004), </w:t>
      </w:r>
      <w:r w:rsidRPr="00B7533C">
        <w:rPr>
          <w:i/>
          <w:iCs/>
          <w:lang w:val="en-US"/>
        </w:rPr>
        <w:t xml:space="preserve">North Star. Reading and Writing. Intermediate. </w:t>
      </w:r>
      <w:r w:rsidRPr="00B7533C">
        <w:rPr>
          <w:lang w:val="en-US"/>
        </w:rPr>
        <w:t xml:space="preserve">Longman. </w:t>
      </w:r>
    </w:p>
    <w:p w:rsidR="002F7CE4" w:rsidRPr="00B7533C" w:rsidRDefault="002F7CE4" w:rsidP="00B7533C">
      <w:pPr>
        <w:pStyle w:val="Default"/>
        <w:spacing w:after="27"/>
        <w:rPr>
          <w:lang w:val="en-US"/>
        </w:rPr>
      </w:pPr>
      <w:r w:rsidRPr="00B7533C">
        <w:rPr>
          <w:lang w:val="en-US"/>
        </w:rPr>
        <w:t xml:space="preserve">3. Driscol, L. (2004) </w:t>
      </w:r>
      <w:r w:rsidRPr="00B7533C">
        <w:rPr>
          <w:i/>
          <w:iCs/>
          <w:lang w:val="en-US"/>
        </w:rPr>
        <w:t xml:space="preserve">Reading Extra </w:t>
      </w:r>
      <w:r w:rsidRPr="00B7533C">
        <w:rPr>
          <w:lang w:val="en-US"/>
        </w:rPr>
        <w:t xml:space="preserve">A resource book of multi-level skills activities. CUP. </w:t>
      </w:r>
    </w:p>
    <w:p w:rsidR="002F7CE4" w:rsidRPr="00B7533C" w:rsidRDefault="002F7CE4" w:rsidP="00B7533C">
      <w:pPr>
        <w:pStyle w:val="Default"/>
        <w:spacing w:after="27"/>
        <w:rPr>
          <w:lang w:val="en-US"/>
        </w:rPr>
      </w:pPr>
      <w:r w:rsidRPr="00B7533C">
        <w:rPr>
          <w:lang w:val="en-US"/>
        </w:rPr>
        <w:t xml:space="preserve">4. Fry E. B. (2000), </w:t>
      </w:r>
      <w:r w:rsidRPr="00B7533C">
        <w:rPr>
          <w:i/>
          <w:iCs/>
          <w:lang w:val="en-US"/>
        </w:rPr>
        <w:t>Skimming and scanning. Middle level</w:t>
      </w:r>
      <w:r w:rsidRPr="00B7533C">
        <w:rPr>
          <w:lang w:val="en-US"/>
        </w:rPr>
        <w:t xml:space="preserve">, Jamestown Publishers. </w:t>
      </w:r>
    </w:p>
    <w:p w:rsidR="002F7CE4" w:rsidRPr="00B7533C" w:rsidRDefault="002F7CE4" w:rsidP="00B7533C">
      <w:pPr>
        <w:pStyle w:val="Default"/>
        <w:spacing w:after="27"/>
        <w:rPr>
          <w:lang w:val="en-US"/>
        </w:rPr>
      </w:pPr>
      <w:r w:rsidRPr="00B7533C">
        <w:rPr>
          <w:lang w:val="en-US"/>
        </w:rPr>
        <w:t xml:space="preserve">5. Greenall, S &amp; D. Pye (2007), </w:t>
      </w:r>
      <w:r w:rsidRPr="00B7533C">
        <w:rPr>
          <w:i/>
          <w:iCs/>
          <w:lang w:val="en-US"/>
        </w:rPr>
        <w:t xml:space="preserve">Reading 2, 3. Cambridge Skills for Fluency. </w:t>
      </w:r>
      <w:r w:rsidRPr="00B7533C">
        <w:rPr>
          <w:lang w:val="en-US"/>
        </w:rPr>
        <w:t xml:space="preserve">Cambridge: CUP </w:t>
      </w:r>
    </w:p>
    <w:p w:rsidR="002F7CE4" w:rsidRPr="00B7533C" w:rsidRDefault="002F7CE4" w:rsidP="00B7533C">
      <w:pPr>
        <w:pStyle w:val="Default"/>
        <w:spacing w:after="27"/>
        <w:rPr>
          <w:lang w:val="en-US"/>
        </w:rPr>
      </w:pPr>
      <w:r w:rsidRPr="00B7533C">
        <w:rPr>
          <w:lang w:val="en-US"/>
        </w:rPr>
        <w:t xml:space="preserve">6. Philips A. &amp; Philips T. (1997) </w:t>
      </w:r>
      <w:r w:rsidRPr="00B7533C">
        <w:rPr>
          <w:i/>
          <w:iCs/>
          <w:lang w:val="en-US"/>
        </w:rPr>
        <w:t xml:space="preserve">Key Skills for Reading. </w:t>
      </w:r>
      <w:r w:rsidRPr="00B7533C">
        <w:rPr>
          <w:lang w:val="en-US"/>
        </w:rPr>
        <w:t xml:space="preserve">Prentice Hall. </w:t>
      </w:r>
    </w:p>
    <w:p w:rsidR="002F7CE4" w:rsidRPr="00B7533C" w:rsidRDefault="002F7CE4" w:rsidP="00B7533C">
      <w:pPr>
        <w:pStyle w:val="Default"/>
        <w:spacing w:after="27"/>
        <w:rPr>
          <w:lang w:val="en-US"/>
        </w:rPr>
      </w:pPr>
      <w:r w:rsidRPr="00B7533C">
        <w:rPr>
          <w:lang w:val="en-US"/>
        </w:rPr>
        <w:t xml:space="preserve">7. Phillips, T. &amp; Phillips, A. (2005) </w:t>
      </w:r>
      <w:r w:rsidRPr="00B7533C">
        <w:rPr>
          <w:i/>
          <w:iCs/>
          <w:lang w:val="en-US"/>
        </w:rPr>
        <w:t xml:space="preserve">Skills in English. Level 2. </w:t>
      </w:r>
      <w:r w:rsidRPr="00B7533C">
        <w:rPr>
          <w:lang w:val="en-US"/>
        </w:rPr>
        <w:t xml:space="preserve">Garnet Education. </w:t>
      </w:r>
    </w:p>
    <w:p w:rsidR="002F7CE4" w:rsidRPr="00B7533C" w:rsidRDefault="002F7CE4" w:rsidP="00B7533C">
      <w:pPr>
        <w:pStyle w:val="Default"/>
        <w:spacing w:after="27"/>
        <w:rPr>
          <w:lang w:val="en-US"/>
        </w:rPr>
      </w:pPr>
      <w:r w:rsidRPr="00B7533C">
        <w:rPr>
          <w:lang w:val="en-US"/>
        </w:rPr>
        <w:t xml:space="preserve">8. Roberts, P. (1994) </w:t>
      </w:r>
      <w:r w:rsidRPr="00B7533C">
        <w:rPr>
          <w:i/>
          <w:iCs/>
          <w:lang w:val="en-US"/>
        </w:rPr>
        <w:t xml:space="preserve">Cambridge First Certificate, Reading &amp; Vocabulary. CUP. </w:t>
      </w:r>
    </w:p>
    <w:p w:rsidR="002F7CE4" w:rsidRPr="00B7533C" w:rsidRDefault="002F7CE4" w:rsidP="00B7533C">
      <w:pPr>
        <w:pStyle w:val="Default"/>
        <w:spacing w:after="27"/>
        <w:rPr>
          <w:lang w:val="en-US"/>
        </w:rPr>
      </w:pPr>
      <w:r w:rsidRPr="00B7533C">
        <w:rPr>
          <w:lang w:val="en-US"/>
        </w:rPr>
        <w:t xml:space="preserve">9. Newspapers and magazines (e.g. </w:t>
      </w:r>
      <w:r w:rsidRPr="00B7533C">
        <w:rPr>
          <w:i/>
          <w:iCs/>
          <w:lang w:val="en-US"/>
        </w:rPr>
        <w:t>English Teaching professional, Modern English Teacher</w:t>
      </w:r>
      <w:r w:rsidRPr="00B7533C">
        <w:rPr>
          <w:lang w:val="en-US"/>
        </w:rPr>
        <w:t xml:space="preserve">, </w:t>
      </w:r>
      <w:r w:rsidRPr="00B7533C">
        <w:rPr>
          <w:i/>
          <w:iCs/>
          <w:lang w:val="en-US"/>
        </w:rPr>
        <w:t>Uzbekistan Today, The Economist</w:t>
      </w:r>
      <w:r w:rsidRPr="00B7533C">
        <w:rPr>
          <w:lang w:val="en-US"/>
        </w:rPr>
        <w:t xml:space="preserve">, </w:t>
      </w:r>
      <w:r w:rsidRPr="00B7533C">
        <w:rPr>
          <w:i/>
          <w:iCs/>
          <w:lang w:val="en-US"/>
        </w:rPr>
        <w:t xml:space="preserve">The New Scientist, National Geographic </w:t>
      </w:r>
      <w:r w:rsidRPr="00B7533C">
        <w:rPr>
          <w:lang w:val="en-US"/>
        </w:rPr>
        <w:t xml:space="preserve">etc) </w:t>
      </w:r>
    </w:p>
    <w:p w:rsidR="002F7CE4" w:rsidRPr="00B7533C" w:rsidRDefault="002F7CE4" w:rsidP="00B7533C">
      <w:pPr>
        <w:pStyle w:val="Default"/>
        <w:spacing w:after="27"/>
        <w:rPr>
          <w:lang w:val="en-US"/>
        </w:rPr>
      </w:pPr>
      <w:r w:rsidRPr="00B7533C">
        <w:rPr>
          <w:lang w:val="en-US"/>
        </w:rPr>
        <w:t>10. Jordan</w:t>
      </w:r>
      <w:r w:rsidRPr="00B7533C">
        <w:rPr>
          <w:i/>
          <w:iCs/>
          <w:lang w:val="en-US"/>
        </w:rPr>
        <w:t>*</w:t>
      </w:r>
      <w:r w:rsidRPr="00B7533C">
        <w:rPr>
          <w:lang w:val="en-US"/>
        </w:rPr>
        <w:t xml:space="preserve">, R. R. (2003). </w:t>
      </w:r>
      <w:r w:rsidRPr="00B7533C">
        <w:rPr>
          <w:i/>
          <w:iCs/>
          <w:lang w:val="en-US"/>
        </w:rPr>
        <w:t xml:space="preserve">Academic Writing Course: Study Skills in English. </w:t>
      </w:r>
      <w:r w:rsidRPr="00B7533C">
        <w:rPr>
          <w:lang w:val="en-US"/>
        </w:rPr>
        <w:t xml:space="preserve">Pearson Education Limited. Third Edition. </w:t>
      </w:r>
    </w:p>
    <w:p w:rsidR="002F7CE4" w:rsidRPr="00B7533C" w:rsidRDefault="002F7CE4" w:rsidP="00B7533C">
      <w:pPr>
        <w:pStyle w:val="Default"/>
        <w:spacing w:after="27"/>
        <w:rPr>
          <w:lang w:val="en-US"/>
        </w:rPr>
      </w:pPr>
      <w:r w:rsidRPr="00B7533C">
        <w:rPr>
          <w:lang w:val="en-US"/>
        </w:rPr>
        <w:t xml:space="preserve">11. Ruetten, M. K. (2003). </w:t>
      </w:r>
      <w:r w:rsidRPr="00B7533C">
        <w:rPr>
          <w:i/>
          <w:iCs/>
          <w:lang w:val="en-US"/>
        </w:rPr>
        <w:t xml:space="preserve">Developing Composition Skills: Rhetoric and Grammar. </w:t>
      </w:r>
      <w:r w:rsidRPr="00B7533C">
        <w:rPr>
          <w:lang w:val="en-US"/>
        </w:rPr>
        <w:t xml:space="preserve">Thomson Learning. Second Edition. </w:t>
      </w:r>
    </w:p>
    <w:p w:rsidR="002F7CE4" w:rsidRPr="00B7533C" w:rsidRDefault="002F7CE4" w:rsidP="00B7533C">
      <w:pPr>
        <w:pStyle w:val="Default"/>
        <w:rPr>
          <w:lang w:val="en-US"/>
        </w:rPr>
      </w:pPr>
      <w:r w:rsidRPr="00B7533C">
        <w:rPr>
          <w:lang w:val="en-US"/>
        </w:rPr>
        <w:t xml:space="preserve">12. Total English. Intermediate. Rachel Roberts, Antonia Clare, J.J Wilson. Longman. </w:t>
      </w:r>
    </w:p>
    <w:p w:rsidR="002F7CE4" w:rsidRPr="00B7533C" w:rsidRDefault="002F7CE4" w:rsidP="00B7533C">
      <w:pPr>
        <w:pStyle w:val="Default"/>
        <w:rPr>
          <w:lang w:val="en-US"/>
        </w:rPr>
      </w:pPr>
      <w:r w:rsidRPr="00B7533C">
        <w:rPr>
          <w:b/>
          <w:bCs/>
          <w:lang w:val="en-US"/>
        </w:rPr>
        <w:t xml:space="preserve">Fiction </w:t>
      </w:r>
    </w:p>
    <w:p w:rsidR="002F7CE4" w:rsidRPr="00B7533C" w:rsidRDefault="002F7CE4" w:rsidP="00B7533C">
      <w:pPr>
        <w:pStyle w:val="Default"/>
        <w:spacing w:after="27"/>
        <w:rPr>
          <w:lang w:val="en-US"/>
        </w:rPr>
      </w:pPr>
      <w:r w:rsidRPr="00B7533C">
        <w:rPr>
          <w:lang w:val="en-US"/>
        </w:rPr>
        <w:t xml:space="preserve">1. Hornby, N. (1998) </w:t>
      </w:r>
      <w:r w:rsidRPr="00B7533C">
        <w:rPr>
          <w:i/>
          <w:iCs/>
          <w:lang w:val="en-US"/>
        </w:rPr>
        <w:t xml:space="preserve">About a Boy. </w:t>
      </w:r>
      <w:r w:rsidRPr="00B7533C">
        <w:rPr>
          <w:lang w:val="en-US"/>
        </w:rPr>
        <w:t xml:space="preserve">Penguin Books. </w:t>
      </w:r>
    </w:p>
    <w:p w:rsidR="002F7CE4" w:rsidRPr="00B7533C" w:rsidRDefault="002F7CE4" w:rsidP="00B7533C">
      <w:pPr>
        <w:pStyle w:val="Default"/>
        <w:spacing w:after="27"/>
        <w:rPr>
          <w:lang w:val="en-US"/>
        </w:rPr>
      </w:pPr>
      <w:r w:rsidRPr="00B7533C">
        <w:rPr>
          <w:lang w:val="en-US"/>
        </w:rPr>
        <w:t xml:space="preserve">2. Kinsella, S. (2003) </w:t>
      </w:r>
      <w:r w:rsidRPr="00B7533C">
        <w:rPr>
          <w:i/>
          <w:iCs/>
          <w:lang w:val="en-US"/>
        </w:rPr>
        <w:t>Can you keep a secret</w:t>
      </w:r>
      <w:r w:rsidRPr="00B7533C">
        <w:rPr>
          <w:lang w:val="en-US"/>
        </w:rPr>
        <w:t xml:space="preserve">? Black Swain. </w:t>
      </w:r>
    </w:p>
    <w:p w:rsidR="002F7CE4" w:rsidRPr="00B7533C" w:rsidRDefault="002F7CE4" w:rsidP="00B7533C">
      <w:pPr>
        <w:pStyle w:val="Default"/>
        <w:rPr>
          <w:lang w:val="en-US"/>
        </w:rPr>
      </w:pPr>
      <w:r w:rsidRPr="00B7533C">
        <w:rPr>
          <w:lang w:val="en-US"/>
        </w:rPr>
        <w:t xml:space="preserve">3. Ishiguro, K. (1989) </w:t>
      </w:r>
      <w:r w:rsidRPr="00B7533C">
        <w:rPr>
          <w:i/>
          <w:iCs/>
          <w:lang w:val="en-US"/>
        </w:rPr>
        <w:t xml:space="preserve">The Remains of the Day. </w:t>
      </w:r>
      <w:r w:rsidRPr="00B7533C">
        <w:rPr>
          <w:lang w:val="en-US"/>
        </w:rPr>
        <w:t xml:space="preserve">Faber &amp; Faber. </w:t>
      </w:r>
    </w:p>
    <w:p w:rsidR="002F7CE4" w:rsidRPr="00B7533C" w:rsidRDefault="002F7CE4" w:rsidP="00B7533C">
      <w:pPr>
        <w:pStyle w:val="Default"/>
        <w:rPr>
          <w:lang w:val="en-US"/>
        </w:rPr>
      </w:pPr>
      <w:r w:rsidRPr="00B7533C">
        <w:rPr>
          <w:b/>
          <w:bCs/>
          <w:lang w:val="en-US"/>
        </w:rPr>
        <w:t xml:space="preserve">Suggested web sites: </w:t>
      </w:r>
    </w:p>
    <w:p w:rsidR="002F7CE4" w:rsidRPr="00B7533C" w:rsidRDefault="002F7CE4" w:rsidP="00B7533C">
      <w:pPr>
        <w:pStyle w:val="Default"/>
        <w:rPr>
          <w:lang w:val="en-US"/>
        </w:rPr>
      </w:pPr>
      <w:r w:rsidRPr="00B7533C">
        <w:rPr>
          <w:lang w:val="en-US"/>
        </w:rPr>
        <w:t xml:space="preserve">www.teachingenglish.org.uk </w:t>
      </w:r>
    </w:p>
    <w:p w:rsidR="002F7CE4" w:rsidRPr="00B7533C" w:rsidRDefault="002F7CE4" w:rsidP="00B7533C">
      <w:pPr>
        <w:pStyle w:val="Default"/>
        <w:rPr>
          <w:lang w:val="en-US"/>
        </w:rPr>
      </w:pPr>
      <w:r w:rsidRPr="00B7533C">
        <w:rPr>
          <w:lang w:val="en-US"/>
        </w:rPr>
        <w:t xml:space="preserve">www.online-literature.com </w:t>
      </w:r>
    </w:p>
    <w:p w:rsidR="002F7CE4" w:rsidRPr="00B7533C" w:rsidRDefault="002F7CE4" w:rsidP="00B7533C">
      <w:pPr>
        <w:pStyle w:val="Default"/>
        <w:rPr>
          <w:lang w:val="en-US"/>
        </w:rPr>
      </w:pPr>
      <w:r w:rsidRPr="00B7533C">
        <w:rPr>
          <w:lang w:val="en-US"/>
        </w:rPr>
        <w:t xml:space="preserve">www.literature.org/ </w:t>
      </w:r>
    </w:p>
    <w:p w:rsidR="002F7CE4" w:rsidRPr="00B7533C" w:rsidRDefault="002F7CE4" w:rsidP="00B7533C">
      <w:pPr>
        <w:pStyle w:val="Default"/>
        <w:rPr>
          <w:lang w:val="en-US"/>
        </w:rPr>
      </w:pPr>
      <w:r w:rsidRPr="00B7533C">
        <w:rPr>
          <w:lang w:val="en-US"/>
        </w:rPr>
        <w:t xml:space="preserve">www.pearsonlongman.com/ae/ </w:t>
      </w:r>
    </w:p>
    <w:p w:rsidR="002F7CE4" w:rsidRPr="00B7533C" w:rsidRDefault="002F7CE4" w:rsidP="00B7533C">
      <w:pPr>
        <w:pStyle w:val="Default"/>
        <w:rPr>
          <w:lang w:val="en-US"/>
        </w:rPr>
      </w:pPr>
      <w:r w:rsidRPr="00B7533C">
        <w:rPr>
          <w:lang w:val="en-US"/>
        </w:rPr>
        <w:t xml:space="preserve">www.developreading.com </w:t>
      </w:r>
    </w:p>
    <w:p w:rsidR="002F7CE4" w:rsidRPr="00B7533C" w:rsidRDefault="002F7CE4" w:rsidP="00B7533C">
      <w:pPr>
        <w:pStyle w:val="Default"/>
        <w:rPr>
          <w:lang w:val="en-US"/>
        </w:rPr>
      </w:pPr>
      <w:r w:rsidRPr="00B7533C">
        <w:rPr>
          <w:lang w:val="en-US"/>
        </w:rPr>
        <w:t xml:space="preserve">www.jobproblems.com </w:t>
      </w:r>
    </w:p>
    <w:p w:rsidR="002F7CE4" w:rsidRPr="00B7533C" w:rsidRDefault="002F7CE4" w:rsidP="00B7533C">
      <w:pPr>
        <w:pStyle w:val="Default"/>
        <w:jc w:val="center"/>
        <w:rPr>
          <w:lang w:val="en-US"/>
        </w:rPr>
      </w:pPr>
      <w:r w:rsidRPr="00B7533C">
        <w:rPr>
          <w:b/>
          <w:bCs/>
          <w:lang w:val="en-US"/>
        </w:rPr>
        <w:t>Glossary</w:t>
      </w:r>
    </w:p>
    <w:p w:rsidR="002F7CE4" w:rsidRPr="00B7533C" w:rsidRDefault="002F7CE4" w:rsidP="00B7533C">
      <w:pPr>
        <w:pStyle w:val="Default"/>
        <w:rPr>
          <w:lang w:val="en-US"/>
        </w:rPr>
      </w:pPr>
      <w:r w:rsidRPr="00B7533C">
        <w:rPr>
          <w:b/>
          <w:bCs/>
          <w:lang w:val="en-US"/>
        </w:rPr>
        <w:t xml:space="preserve">ACT (n) - </w:t>
      </w:r>
      <w:r w:rsidRPr="00B7533C">
        <w:rPr>
          <w:lang w:val="en-US"/>
        </w:rPr>
        <w:t xml:space="preserve">one of the main divisions of a stage play </w:t>
      </w:r>
    </w:p>
    <w:p w:rsidR="002F7CE4" w:rsidRPr="00B7533C" w:rsidRDefault="002F7CE4" w:rsidP="00B7533C">
      <w:pPr>
        <w:pStyle w:val="Default"/>
        <w:rPr>
          <w:lang w:val="en-US"/>
        </w:rPr>
      </w:pPr>
      <w:r w:rsidRPr="00B7533C">
        <w:rPr>
          <w:b/>
          <w:bCs/>
          <w:lang w:val="en-US"/>
        </w:rPr>
        <w:t xml:space="preserve">HEAVEN (n) - </w:t>
      </w:r>
      <w:r w:rsidRPr="00B7533C">
        <w:rPr>
          <w:lang w:val="en-US"/>
        </w:rPr>
        <w:t xml:space="preserve">the place where God or the gods are supposed to live </w:t>
      </w:r>
    </w:p>
    <w:p w:rsidR="002F7CE4" w:rsidRPr="00B7533C" w:rsidRDefault="002F7CE4" w:rsidP="00B7533C">
      <w:pPr>
        <w:pStyle w:val="Default"/>
        <w:rPr>
          <w:lang w:val="en-US"/>
        </w:rPr>
      </w:pPr>
      <w:r w:rsidRPr="00B7533C">
        <w:rPr>
          <w:b/>
          <w:bCs/>
          <w:lang w:val="en-US"/>
        </w:rPr>
        <w:t xml:space="preserve">GRAVE (n) - </w:t>
      </w:r>
      <w:r w:rsidRPr="00B7533C">
        <w:rPr>
          <w:lang w:val="en-US"/>
        </w:rPr>
        <w:t xml:space="preserve">the place in the ground where a dead person is buried </w:t>
      </w:r>
    </w:p>
    <w:p w:rsidR="002F7CE4" w:rsidRPr="00B7533C" w:rsidRDefault="002F7CE4" w:rsidP="00B7533C">
      <w:pPr>
        <w:pStyle w:val="Default"/>
        <w:rPr>
          <w:lang w:val="en-US"/>
        </w:rPr>
      </w:pPr>
      <w:r w:rsidRPr="00B7533C">
        <w:rPr>
          <w:b/>
          <w:bCs/>
          <w:lang w:val="en-US"/>
        </w:rPr>
        <w:t xml:space="preserve">BANISH (v) - </w:t>
      </w:r>
      <w:r w:rsidRPr="00B7533C">
        <w:rPr>
          <w:lang w:val="en-US"/>
        </w:rPr>
        <w:t xml:space="preserve">to send away by official order, usually from one’s own country </w:t>
      </w:r>
    </w:p>
    <w:p w:rsidR="002F7CE4" w:rsidRPr="00B7533C" w:rsidRDefault="002F7CE4" w:rsidP="00B7533C">
      <w:pPr>
        <w:pStyle w:val="Default"/>
        <w:rPr>
          <w:lang w:val="en-US"/>
        </w:rPr>
      </w:pPr>
      <w:r w:rsidRPr="00B7533C">
        <w:rPr>
          <w:b/>
          <w:bCs/>
          <w:lang w:val="en-US"/>
        </w:rPr>
        <w:t xml:space="preserve">CURSE (n) - </w:t>
      </w:r>
      <w:r w:rsidRPr="00B7533C">
        <w:rPr>
          <w:lang w:val="en-US"/>
        </w:rPr>
        <w:t xml:space="preserve">words asking God to make something evil or harmful happen to someone </w:t>
      </w:r>
    </w:p>
    <w:p w:rsidR="002F7CE4" w:rsidRPr="00B7533C" w:rsidRDefault="002F7CE4" w:rsidP="00B7533C">
      <w:pPr>
        <w:pStyle w:val="Default"/>
        <w:rPr>
          <w:lang w:val="en-US"/>
        </w:rPr>
      </w:pPr>
      <w:r w:rsidRPr="00B7533C">
        <w:rPr>
          <w:b/>
          <w:bCs/>
          <w:lang w:val="en-US"/>
        </w:rPr>
        <w:t xml:space="preserve">FRIAR (n) - </w:t>
      </w:r>
      <w:r w:rsidRPr="00B7533C">
        <w:rPr>
          <w:lang w:val="en-US"/>
        </w:rPr>
        <w:t xml:space="preserve">a man belonging to a Christian religious group </w:t>
      </w:r>
    </w:p>
    <w:p w:rsidR="002F7CE4" w:rsidRPr="00B7533C" w:rsidRDefault="002F7CE4" w:rsidP="00B7533C">
      <w:pPr>
        <w:pStyle w:val="Default"/>
        <w:rPr>
          <w:lang w:val="en-US"/>
        </w:rPr>
      </w:pPr>
      <w:r w:rsidRPr="00B7533C">
        <w:rPr>
          <w:b/>
          <w:bCs/>
          <w:lang w:val="en-US"/>
        </w:rPr>
        <w:t xml:space="preserve">POISON (n) - </w:t>
      </w:r>
      <w:r w:rsidRPr="00B7533C">
        <w:rPr>
          <w:lang w:val="en-US"/>
        </w:rPr>
        <w:t xml:space="preserve">a substance that can cause illness or death if taken into the body </w:t>
      </w:r>
    </w:p>
    <w:p w:rsidR="002F7CE4" w:rsidRPr="00B7533C" w:rsidRDefault="002F7CE4" w:rsidP="00B7533C">
      <w:pPr>
        <w:pStyle w:val="Default"/>
        <w:rPr>
          <w:lang w:val="en-US"/>
        </w:rPr>
      </w:pPr>
      <w:r w:rsidRPr="00B7533C">
        <w:rPr>
          <w:b/>
          <w:bCs/>
          <w:lang w:val="en-US"/>
        </w:rPr>
        <w:t xml:space="preserve">ROPE (n) - </w:t>
      </w:r>
      <w:r w:rsidRPr="00B7533C">
        <w:rPr>
          <w:lang w:val="en-US"/>
        </w:rPr>
        <w:t xml:space="preserve">a strong thick cord made by twisting together threads of cotton </w:t>
      </w:r>
    </w:p>
    <w:p w:rsidR="002F7CE4" w:rsidRPr="00B7533C" w:rsidRDefault="002F7CE4" w:rsidP="00B7533C">
      <w:pPr>
        <w:rPr>
          <w:lang w:val="en-US"/>
        </w:rPr>
      </w:pPr>
      <w:r w:rsidRPr="00B7533C">
        <w:rPr>
          <w:b/>
          <w:bCs/>
          <w:lang w:val="en-US"/>
        </w:rPr>
        <w:t xml:space="preserve">VAULT (n) - </w:t>
      </w:r>
      <w:r w:rsidRPr="00B7533C">
        <w:rPr>
          <w:lang w:val="en-US"/>
        </w:rPr>
        <w:t>a room under a church where bodies of dead people are placed</w:t>
      </w:r>
    </w:p>
    <w:p w:rsidR="002F7CE4" w:rsidRPr="00B7533C" w:rsidRDefault="002F7CE4" w:rsidP="00B7533C">
      <w:pPr>
        <w:pStyle w:val="60"/>
        <w:shd w:val="clear" w:color="auto" w:fill="auto"/>
        <w:spacing w:line="240" w:lineRule="auto"/>
        <w:jc w:val="center"/>
        <w:rPr>
          <w:sz w:val="24"/>
          <w:szCs w:val="24"/>
          <w:lang w:val="en-US"/>
        </w:rPr>
      </w:pPr>
      <w:r w:rsidRPr="00B7533C">
        <w:rPr>
          <w:sz w:val="24"/>
          <w:szCs w:val="24"/>
        </w:rPr>
        <w:t>LESSON #</w:t>
      </w:r>
      <w:r w:rsidR="001A10A6">
        <w:rPr>
          <w:sz w:val="24"/>
          <w:szCs w:val="24"/>
          <w:lang w:val="en-US"/>
        </w:rPr>
        <w:t xml:space="preserve"> 13-14</w:t>
      </w:r>
    </w:p>
    <w:p w:rsidR="002F7CE4" w:rsidRPr="00B7533C" w:rsidRDefault="002F7CE4" w:rsidP="00B7533C">
      <w:pPr>
        <w:pStyle w:val="60"/>
        <w:shd w:val="clear" w:color="auto" w:fill="auto"/>
        <w:spacing w:line="240" w:lineRule="auto"/>
        <w:rPr>
          <w:sz w:val="24"/>
          <w:szCs w:val="24"/>
          <w:lang w:val="en-US"/>
        </w:rPr>
      </w:pPr>
      <w:r w:rsidRPr="00B7533C">
        <w:rPr>
          <w:sz w:val="24"/>
          <w:szCs w:val="24"/>
          <w:lang w:val="en-US"/>
        </w:rPr>
        <w:t>Writing</w:t>
      </w:r>
    </w:p>
    <w:tbl>
      <w:tblPr>
        <w:tblStyle w:val="a8"/>
        <w:tblW w:w="9918" w:type="dxa"/>
        <w:tblLook w:val="04A0"/>
      </w:tblPr>
      <w:tblGrid>
        <w:gridCol w:w="2235"/>
        <w:gridCol w:w="7683"/>
      </w:tblGrid>
      <w:tr w:rsidR="002F7CE4" w:rsidRPr="00B7533C" w:rsidTr="002F7CE4">
        <w:trPr>
          <w:trHeight w:val="145"/>
        </w:trPr>
        <w:tc>
          <w:tcPr>
            <w:tcW w:w="2235" w:type="dxa"/>
            <w:vAlign w:val="center"/>
          </w:tcPr>
          <w:p w:rsidR="002F7CE4" w:rsidRPr="001A10A6" w:rsidRDefault="002F7CE4" w:rsidP="001A10A6">
            <w:pPr>
              <w:pStyle w:val="Default"/>
              <w:jc w:val="center"/>
              <w:rPr>
                <w:lang w:val="en-US"/>
              </w:rPr>
            </w:pPr>
            <w:r w:rsidRPr="00B7533C">
              <w:t>Theme #</w:t>
            </w:r>
            <w:r w:rsidR="001A10A6">
              <w:rPr>
                <w:lang w:val="en-US"/>
              </w:rPr>
              <w:t xml:space="preserve"> 13-14</w:t>
            </w:r>
          </w:p>
        </w:tc>
        <w:tc>
          <w:tcPr>
            <w:tcW w:w="7683" w:type="dxa"/>
            <w:vAlign w:val="center"/>
          </w:tcPr>
          <w:p w:rsidR="002F7CE4" w:rsidRPr="00B7533C" w:rsidRDefault="002F7CE4" w:rsidP="00B7533C">
            <w:pPr>
              <w:pStyle w:val="Default"/>
              <w:rPr>
                <w:lang w:val="en-US"/>
              </w:rPr>
            </w:pPr>
            <w:r w:rsidRPr="00B7533C">
              <w:rPr>
                <w:b/>
                <w:bCs/>
              </w:rPr>
              <w:t xml:space="preserve">Story Writing 2 </w:t>
            </w:r>
          </w:p>
        </w:tc>
      </w:tr>
    </w:tbl>
    <w:p w:rsidR="002F7CE4" w:rsidRPr="00B7533C" w:rsidRDefault="002F7CE4" w:rsidP="00B7533C">
      <w:pPr>
        <w:pStyle w:val="60"/>
        <w:shd w:val="clear" w:color="auto" w:fill="auto"/>
        <w:spacing w:line="240" w:lineRule="auto"/>
        <w:jc w:val="center"/>
        <w:rPr>
          <w:sz w:val="24"/>
          <w:szCs w:val="24"/>
          <w:lang w:val="en-US"/>
        </w:rPr>
      </w:pPr>
    </w:p>
    <w:tbl>
      <w:tblPr>
        <w:tblStyle w:val="a8"/>
        <w:tblW w:w="0" w:type="auto"/>
        <w:tblLook w:val="04A0"/>
      </w:tblPr>
      <w:tblGrid>
        <w:gridCol w:w="3549"/>
        <w:gridCol w:w="1225"/>
        <w:gridCol w:w="4797"/>
      </w:tblGrid>
      <w:tr w:rsidR="002F7CE4" w:rsidRPr="00B7533C" w:rsidTr="002F7CE4">
        <w:tc>
          <w:tcPr>
            <w:tcW w:w="5341" w:type="dxa"/>
            <w:gridSpan w:val="2"/>
          </w:tcPr>
          <w:p w:rsidR="002F7CE4" w:rsidRPr="00B7533C" w:rsidRDefault="002F7CE4" w:rsidP="00B4349A">
            <w:pPr>
              <w:pStyle w:val="Default"/>
              <w:rPr>
                <w:lang w:val="en-US"/>
              </w:rPr>
            </w:pPr>
            <w:r w:rsidRPr="00B7533C">
              <w:rPr>
                <w:lang w:val="en-US"/>
              </w:rPr>
              <w:t xml:space="preserve">Length: </w:t>
            </w:r>
            <w:r w:rsidR="00B4349A">
              <w:rPr>
                <w:lang w:val="en-US"/>
              </w:rPr>
              <w:t>4</w:t>
            </w:r>
          </w:p>
        </w:tc>
        <w:tc>
          <w:tcPr>
            <w:tcW w:w="5341" w:type="dxa"/>
          </w:tcPr>
          <w:p w:rsidR="002F7CE4" w:rsidRPr="00B7533C" w:rsidRDefault="002F7CE4" w:rsidP="00B4349A">
            <w:pPr>
              <w:pStyle w:val="Default"/>
              <w:jc w:val="center"/>
              <w:rPr>
                <w:lang w:val="en-US"/>
              </w:rPr>
            </w:pPr>
            <w:r w:rsidRPr="00B7533C">
              <w:t xml:space="preserve">Number of Students: </w:t>
            </w:r>
          </w:p>
        </w:tc>
      </w:tr>
      <w:tr w:rsidR="002F7CE4" w:rsidRPr="00B7533C" w:rsidTr="002F7CE4">
        <w:trPr>
          <w:trHeight w:val="1816"/>
        </w:trPr>
        <w:tc>
          <w:tcPr>
            <w:tcW w:w="10682" w:type="dxa"/>
            <w:gridSpan w:val="3"/>
          </w:tcPr>
          <w:p w:rsidR="002F7CE4" w:rsidRPr="00B7533C" w:rsidRDefault="002F7CE4" w:rsidP="00B7533C">
            <w:pPr>
              <w:pStyle w:val="Default"/>
              <w:rPr>
                <w:lang w:val="en-US"/>
              </w:rPr>
            </w:pPr>
            <w:r w:rsidRPr="00B7533C">
              <w:rPr>
                <w:lang w:val="en-US"/>
              </w:rPr>
              <w:t xml:space="preserve">Lesson Outline </w:t>
            </w:r>
          </w:p>
          <w:p w:rsidR="002F7CE4" w:rsidRPr="00B7533C" w:rsidRDefault="002F7CE4" w:rsidP="00B7533C">
            <w:pPr>
              <w:pStyle w:val="Default"/>
              <w:rPr>
                <w:lang w:val="en-US"/>
              </w:rPr>
            </w:pPr>
            <w:r w:rsidRPr="00B7533C">
              <w:rPr>
                <w:lang w:val="en-US"/>
              </w:rPr>
              <w:t xml:space="preserve">1. Warm-up </w:t>
            </w:r>
          </w:p>
          <w:p w:rsidR="002F7CE4" w:rsidRPr="00B7533C" w:rsidRDefault="002F7CE4" w:rsidP="00B7533C">
            <w:pPr>
              <w:pStyle w:val="Default"/>
              <w:rPr>
                <w:lang w:val="en-US"/>
              </w:rPr>
            </w:pPr>
            <w:r w:rsidRPr="00B7533C">
              <w:rPr>
                <w:lang w:val="en-US"/>
              </w:rPr>
              <w:t xml:space="preserve">2. Activity 1. Case Study </w:t>
            </w:r>
          </w:p>
          <w:p w:rsidR="002F7CE4" w:rsidRPr="00B7533C" w:rsidRDefault="002F7CE4" w:rsidP="00B7533C">
            <w:pPr>
              <w:pStyle w:val="Default"/>
              <w:rPr>
                <w:lang w:val="en-US"/>
              </w:rPr>
            </w:pPr>
            <w:r w:rsidRPr="00B7533C">
              <w:rPr>
                <w:lang w:val="en-US"/>
              </w:rPr>
              <w:t xml:space="preserve">3. Activity 2. Timed Writing </w:t>
            </w:r>
          </w:p>
          <w:p w:rsidR="002F7CE4" w:rsidRPr="00B7533C" w:rsidRDefault="002F7CE4" w:rsidP="00B7533C">
            <w:pPr>
              <w:pStyle w:val="Default"/>
            </w:pPr>
            <w:r w:rsidRPr="00B7533C">
              <w:rPr>
                <w:lang w:val="en-US"/>
              </w:rPr>
              <w:t xml:space="preserve">4. Activity 3. </w:t>
            </w:r>
            <w:r w:rsidRPr="00B7533C">
              <w:t xml:space="preserve">Share </w:t>
            </w:r>
          </w:p>
          <w:p w:rsidR="002F7CE4" w:rsidRPr="00B7533C" w:rsidRDefault="002F7CE4" w:rsidP="00B7533C">
            <w:pPr>
              <w:pStyle w:val="Default"/>
              <w:rPr>
                <w:lang w:val="en-US"/>
              </w:rPr>
            </w:pPr>
            <w:r w:rsidRPr="00B7533C">
              <w:t>5. Summary (Voting)</w:t>
            </w:r>
          </w:p>
        </w:tc>
      </w:tr>
      <w:tr w:rsidR="002F7CE4" w:rsidRPr="00AE5DAE" w:rsidTr="002F7CE4">
        <w:trPr>
          <w:trHeight w:val="542"/>
        </w:trPr>
        <w:tc>
          <w:tcPr>
            <w:tcW w:w="10682" w:type="dxa"/>
            <w:gridSpan w:val="3"/>
          </w:tcPr>
          <w:p w:rsidR="002F7CE4" w:rsidRPr="00B7533C" w:rsidRDefault="002F7CE4" w:rsidP="00B7533C">
            <w:pPr>
              <w:pStyle w:val="Default"/>
              <w:rPr>
                <w:lang w:val="en-US"/>
              </w:rPr>
            </w:pPr>
            <w:r w:rsidRPr="00B7533C">
              <w:rPr>
                <w:lang w:val="en-US"/>
              </w:rPr>
              <w:lastRenderedPageBreak/>
              <w:t>The a</w:t>
            </w:r>
            <w:r w:rsidRPr="00B7533C">
              <w:t>і</w:t>
            </w:r>
            <w:r w:rsidRPr="00B7533C">
              <w:rPr>
                <w:lang w:val="en-US"/>
              </w:rPr>
              <w:t xml:space="preserve">m: </w:t>
            </w:r>
          </w:p>
          <w:p w:rsidR="002F7CE4" w:rsidRPr="00B7533C" w:rsidRDefault="002F7CE4" w:rsidP="00B7533C">
            <w:pPr>
              <w:rPr>
                <w:sz w:val="24"/>
                <w:szCs w:val="24"/>
                <w:lang w:val="en-US"/>
              </w:rPr>
            </w:pPr>
            <w:r w:rsidRPr="00B7533C">
              <w:rPr>
                <w:sz w:val="24"/>
                <w:szCs w:val="24"/>
                <w:lang w:val="en-US"/>
              </w:rPr>
              <w:t xml:space="preserve">by the end of the lesson students will be become more confident about story writing </w:t>
            </w:r>
          </w:p>
        </w:tc>
      </w:tr>
      <w:tr w:rsidR="002F7CE4" w:rsidRPr="00AE5DAE" w:rsidTr="002F7CE4">
        <w:tc>
          <w:tcPr>
            <w:tcW w:w="10682" w:type="dxa"/>
            <w:gridSpan w:val="3"/>
          </w:tcPr>
          <w:p w:rsidR="002F7CE4" w:rsidRPr="00B7533C" w:rsidRDefault="002F7CE4" w:rsidP="00B7533C">
            <w:pPr>
              <w:pStyle w:val="Default"/>
              <w:rPr>
                <w:lang w:val="en-US"/>
              </w:rPr>
            </w:pPr>
            <w:r w:rsidRPr="00B7533C">
              <w:rPr>
                <w:lang w:val="en-US"/>
              </w:rPr>
              <w:t xml:space="preserve">Objectives: </w:t>
            </w:r>
          </w:p>
          <w:p w:rsidR="002F7CE4" w:rsidRPr="00B7533C" w:rsidRDefault="002F7CE4" w:rsidP="00B7533C">
            <w:pPr>
              <w:pStyle w:val="Default"/>
              <w:rPr>
                <w:lang w:val="en-US"/>
              </w:rPr>
            </w:pPr>
            <w:r w:rsidRPr="00B7533C">
              <w:t></w:t>
            </w:r>
            <w:r w:rsidRPr="00B7533C">
              <w:rPr>
                <w:lang w:val="en-US"/>
              </w:rPr>
              <w:t xml:space="preserve"> to let students analyze the story writing structure </w:t>
            </w:r>
          </w:p>
          <w:p w:rsidR="002F7CE4" w:rsidRPr="00B7533C" w:rsidRDefault="002F7CE4" w:rsidP="00B7533C">
            <w:pPr>
              <w:pStyle w:val="Default"/>
              <w:rPr>
                <w:lang w:val="en-US"/>
              </w:rPr>
            </w:pPr>
            <w:r w:rsidRPr="00B7533C">
              <w:t></w:t>
            </w:r>
            <w:r w:rsidRPr="00B7533C">
              <w:rPr>
                <w:lang w:val="en-US"/>
              </w:rPr>
              <w:t xml:space="preserve"> to practice their critical thinking skills </w:t>
            </w:r>
          </w:p>
          <w:p w:rsidR="002F7CE4" w:rsidRPr="00B7533C" w:rsidRDefault="002F7CE4" w:rsidP="00B7533C">
            <w:pPr>
              <w:pStyle w:val="Default"/>
              <w:rPr>
                <w:lang w:val="en-US"/>
              </w:rPr>
            </w:pPr>
            <w:r w:rsidRPr="00B7533C">
              <w:t></w:t>
            </w:r>
            <w:r w:rsidRPr="00B7533C">
              <w:rPr>
                <w:lang w:val="en-US"/>
              </w:rPr>
              <w:t xml:space="preserve"> to give students an opportunity to practice their writing skills </w:t>
            </w:r>
          </w:p>
          <w:p w:rsidR="002F7CE4" w:rsidRPr="00B7533C" w:rsidRDefault="002F7CE4" w:rsidP="00B7533C">
            <w:pPr>
              <w:pStyle w:val="Default"/>
              <w:rPr>
                <w:lang w:val="en-US"/>
              </w:rPr>
            </w:pPr>
            <w:r w:rsidRPr="00B7533C">
              <w:t></w:t>
            </w:r>
            <w:r w:rsidRPr="00B7533C">
              <w:rPr>
                <w:lang w:val="en-US"/>
              </w:rPr>
              <w:t xml:space="preserve"> to give students an opportunity to read each other’s stories; </w:t>
            </w:r>
          </w:p>
          <w:p w:rsidR="002F7CE4" w:rsidRPr="00B7533C" w:rsidRDefault="002F7CE4" w:rsidP="00B7533C">
            <w:pPr>
              <w:pStyle w:val="Default"/>
              <w:rPr>
                <w:lang w:val="en-US"/>
              </w:rPr>
            </w:pPr>
            <w:r w:rsidRPr="00B7533C">
              <w:t></w:t>
            </w:r>
            <w:r w:rsidRPr="00B7533C">
              <w:rPr>
                <w:lang w:val="en-US"/>
              </w:rPr>
              <w:t xml:space="preserve"> to provide them with oral feedback </w:t>
            </w:r>
          </w:p>
        </w:tc>
      </w:tr>
      <w:tr w:rsidR="002F7CE4" w:rsidRPr="00AE5DAE" w:rsidTr="002F7CE4">
        <w:trPr>
          <w:trHeight w:val="354"/>
        </w:trPr>
        <w:tc>
          <w:tcPr>
            <w:tcW w:w="3936" w:type="dxa"/>
            <w:vAlign w:val="center"/>
          </w:tcPr>
          <w:p w:rsidR="002F7CE4" w:rsidRPr="00B7533C" w:rsidRDefault="002F7CE4" w:rsidP="00B7533C">
            <w:pPr>
              <w:pStyle w:val="Default"/>
              <w:rPr>
                <w:lang w:val="en-US"/>
              </w:rPr>
            </w:pPr>
            <w:r w:rsidRPr="00B7533C">
              <w:t>Activity Type:</w:t>
            </w:r>
          </w:p>
        </w:tc>
        <w:tc>
          <w:tcPr>
            <w:tcW w:w="6746" w:type="dxa"/>
            <w:gridSpan w:val="2"/>
            <w:vAlign w:val="center"/>
          </w:tcPr>
          <w:p w:rsidR="002F7CE4" w:rsidRPr="00B7533C" w:rsidRDefault="002F7CE4" w:rsidP="00B7533C">
            <w:pPr>
              <w:pStyle w:val="Default"/>
              <w:rPr>
                <w:lang w:val="en-US"/>
              </w:rPr>
            </w:pPr>
            <w:r w:rsidRPr="00B7533C">
              <w:rPr>
                <w:lang w:val="en-US"/>
              </w:rPr>
              <w:t xml:space="preserve">Individual, small group, whole class (teacher-students) </w:t>
            </w:r>
          </w:p>
        </w:tc>
      </w:tr>
    </w:tbl>
    <w:p w:rsidR="002F7CE4" w:rsidRPr="00B7533C" w:rsidRDefault="002F7CE4" w:rsidP="00B7533C">
      <w:pPr>
        <w:pStyle w:val="Default"/>
        <w:rPr>
          <w:lang w:val="en-US"/>
        </w:rPr>
      </w:pPr>
      <w:r w:rsidRPr="00B7533C">
        <w:rPr>
          <w:b/>
          <w:bCs/>
          <w:lang w:val="en-US"/>
        </w:rPr>
        <w:t xml:space="preserve">Warm-up </w:t>
      </w:r>
    </w:p>
    <w:p w:rsidR="002F7CE4" w:rsidRPr="00B7533C" w:rsidRDefault="002F7CE4" w:rsidP="00B7533C">
      <w:pPr>
        <w:pStyle w:val="Default"/>
        <w:rPr>
          <w:lang w:val="en-US"/>
        </w:rPr>
      </w:pPr>
      <w:r w:rsidRPr="00B7533C">
        <w:rPr>
          <w:lang w:val="en-US"/>
        </w:rPr>
        <w:t xml:space="preserve">Objective: to remind the rules for story writing </w:t>
      </w:r>
    </w:p>
    <w:p w:rsidR="002F7CE4" w:rsidRPr="00B7533C" w:rsidRDefault="002F7CE4" w:rsidP="00B7533C">
      <w:pPr>
        <w:pStyle w:val="Default"/>
        <w:rPr>
          <w:lang w:val="en-US"/>
        </w:rPr>
      </w:pPr>
      <w:r w:rsidRPr="00B7533C">
        <w:rPr>
          <w:lang w:val="en-US"/>
        </w:rPr>
        <w:t xml:space="preserve">Time: 5 min </w:t>
      </w:r>
    </w:p>
    <w:p w:rsidR="002F7CE4" w:rsidRPr="00B7533C" w:rsidRDefault="002F7CE4" w:rsidP="00B7533C">
      <w:pPr>
        <w:pStyle w:val="Default"/>
        <w:rPr>
          <w:lang w:val="en-US"/>
        </w:rPr>
      </w:pPr>
      <w:r w:rsidRPr="00B7533C">
        <w:rPr>
          <w:lang w:val="en-US"/>
        </w:rPr>
        <w:t xml:space="preserve">Materials: handouts from previous lesson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 (5min) Discuss the all the elements of story writing. Revise the rule of it. </w:t>
      </w:r>
    </w:p>
    <w:p w:rsidR="002F7CE4" w:rsidRPr="00B7533C" w:rsidRDefault="002F7CE4" w:rsidP="00B7533C">
      <w:pPr>
        <w:pStyle w:val="Default"/>
        <w:rPr>
          <w:lang w:val="en-US"/>
        </w:rPr>
      </w:pPr>
      <w:r w:rsidRPr="00B7533C">
        <w:rPr>
          <w:b/>
          <w:bCs/>
          <w:lang w:val="en-US"/>
        </w:rPr>
        <w:t xml:space="preserve">Activity 1 (Case Study) </w:t>
      </w:r>
    </w:p>
    <w:p w:rsidR="002F7CE4" w:rsidRPr="00B7533C" w:rsidRDefault="002F7CE4" w:rsidP="00B7533C">
      <w:pPr>
        <w:pStyle w:val="Default"/>
        <w:rPr>
          <w:lang w:val="en-US"/>
        </w:rPr>
      </w:pPr>
      <w:r w:rsidRPr="00B7533C">
        <w:rPr>
          <w:lang w:val="en-US"/>
        </w:rPr>
        <w:t xml:space="preserve">Objective: </w:t>
      </w:r>
    </w:p>
    <w:p w:rsidR="002F7CE4" w:rsidRPr="00B7533C" w:rsidRDefault="002F7CE4" w:rsidP="00B7533C">
      <w:pPr>
        <w:pStyle w:val="Default"/>
        <w:spacing w:after="9"/>
        <w:rPr>
          <w:lang w:val="en-US"/>
        </w:rPr>
      </w:pPr>
      <w:r w:rsidRPr="00B7533C">
        <w:t></w:t>
      </w:r>
      <w:r w:rsidRPr="00B7533C">
        <w:t></w:t>
      </w:r>
      <w:r w:rsidRPr="00B7533C">
        <w:rPr>
          <w:lang w:val="en-US"/>
        </w:rPr>
        <w:t xml:space="preserve">to let students analyze the story writing structure </w:t>
      </w:r>
    </w:p>
    <w:p w:rsidR="002F7CE4" w:rsidRPr="00B7533C" w:rsidRDefault="002F7CE4" w:rsidP="00B7533C">
      <w:pPr>
        <w:pStyle w:val="Default"/>
        <w:rPr>
          <w:lang w:val="en-US"/>
        </w:rPr>
      </w:pPr>
      <w:r w:rsidRPr="00B7533C">
        <w:t></w:t>
      </w:r>
      <w:r w:rsidRPr="00B7533C">
        <w:t></w:t>
      </w:r>
      <w:r w:rsidRPr="00B7533C">
        <w:rPr>
          <w:lang w:val="en-US"/>
        </w:rPr>
        <w:t xml:space="preserve">to practice their critical thinking skills </w:t>
      </w:r>
    </w:p>
    <w:p w:rsidR="002F7CE4" w:rsidRPr="00B7533C" w:rsidRDefault="002F7CE4" w:rsidP="00B7533C">
      <w:pPr>
        <w:pStyle w:val="Default"/>
        <w:rPr>
          <w:lang w:val="en-US"/>
        </w:rPr>
      </w:pPr>
      <w:r w:rsidRPr="00B7533C">
        <w:rPr>
          <w:lang w:val="en-US"/>
        </w:rPr>
        <w:t xml:space="preserve">Time: 20 min </w:t>
      </w:r>
    </w:p>
    <w:p w:rsidR="002F7CE4" w:rsidRPr="00B7533C" w:rsidRDefault="002F7CE4" w:rsidP="00B7533C">
      <w:pPr>
        <w:pStyle w:val="Default"/>
        <w:rPr>
          <w:lang w:val="en-US"/>
        </w:rPr>
      </w:pPr>
      <w:r w:rsidRPr="00B7533C">
        <w:rPr>
          <w:lang w:val="en-US"/>
        </w:rPr>
        <w:t xml:space="preserve">Materials: Handout # 1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(15 min) Distribute students </w:t>
      </w:r>
      <w:r w:rsidRPr="00B7533C">
        <w:rPr>
          <w:b/>
          <w:bCs/>
          <w:lang w:val="en-US"/>
        </w:rPr>
        <w:t>Handout # 1</w:t>
      </w:r>
      <w:r w:rsidRPr="00B7533C">
        <w:rPr>
          <w:lang w:val="en-US"/>
        </w:rPr>
        <w:t xml:space="preserve">. Explain them to read the case and discuss the questions proved below. </w:t>
      </w:r>
    </w:p>
    <w:p w:rsidR="002F7CE4" w:rsidRPr="00B7533C" w:rsidRDefault="002F7CE4" w:rsidP="00B7533C">
      <w:pPr>
        <w:pStyle w:val="Default"/>
        <w:rPr>
          <w:lang w:val="en-US"/>
        </w:rPr>
      </w:pPr>
      <w:r w:rsidRPr="00B7533C">
        <w:rPr>
          <w:lang w:val="en-US"/>
        </w:rPr>
        <w:t xml:space="preserve">(5 min) Invite them to whole group discussion. </w:t>
      </w:r>
    </w:p>
    <w:p w:rsidR="002F7CE4" w:rsidRPr="00B7533C" w:rsidRDefault="002F7CE4" w:rsidP="00B7533C">
      <w:pPr>
        <w:pStyle w:val="Default"/>
        <w:rPr>
          <w:lang w:val="en-US"/>
        </w:rPr>
      </w:pPr>
      <w:r w:rsidRPr="00B7533C">
        <w:rPr>
          <w:b/>
          <w:bCs/>
          <w:lang w:val="en-US"/>
        </w:rPr>
        <w:t xml:space="preserve">Activity 2 (Finish the Story- Timed Writing) </w:t>
      </w:r>
    </w:p>
    <w:p w:rsidR="002F7CE4" w:rsidRPr="00B7533C" w:rsidRDefault="002F7CE4" w:rsidP="00B7533C">
      <w:pPr>
        <w:pStyle w:val="Default"/>
        <w:rPr>
          <w:lang w:val="en-US"/>
        </w:rPr>
      </w:pPr>
      <w:r w:rsidRPr="00B7533C">
        <w:rPr>
          <w:lang w:val="en-US"/>
        </w:rPr>
        <w:t xml:space="preserve">Objective: to give students an opportunity to practice their writing skills </w:t>
      </w:r>
    </w:p>
    <w:p w:rsidR="002F7CE4" w:rsidRPr="00B7533C" w:rsidRDefault="002F7CE4" w:rsidP="00B7533C">
      <w:pPr>
        <w:pStyle w:val="Default"/>
        <w:rPr>
          <w:lang w:val="en-US"/>
        </w:rPr>
      </w:pPr>
      <w:r w:rsidRPr="00B7533C">
        <w:rPr>
          <w:lang w:val="en-US"/>
        </w:rPr>
        <w:t xml:space="preserve">Time: 15 min </w:t>
      </w:r>
    </w:p>
    <w:p w:rsidR="002F7CE4" w:rsidRPr="00B7533C" w:rsidRDefault="002F7CE4" w:rsidP="00B7533C">
      <w:pPr>
        <w:pStyle w:val="Default"/>
        <w:rPr>
          <w:lang w:val="en-US"/>
        </w:rPr>
      </w:pPr>
      <w:r w:rsidRPr="00B7533C">
        <w:rPr>
          <w:lang w:val="en-US"/>
        </w:rPr>
        <w:t xml:space="preserve">Materials: Handout # 2 (A &amp; B)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 (15 min) Distribute the handouts and ask them to read the beginning of the story carefully. Set the time and encourage the learners to finish the ending. </w:t>
      </w:r>
    </w:p>
    <w:p w:rsidR="002F7CE4" w:rsidRPr="00B7533C" w:rsidRDefault="002F7CE4" w:rsidP="00B7533C">
      <w:pPr>
        <w:pStyle w:val="Default"/>
        <w:rPr>
          <w:lang w:val="en-US"/>
        </w:rPr>
      </w:pPr>
      <w:r w:rsidRPr="00B7533C">
        <w:rPr>
          <w:b/>
          <w:bCs/>
          <w:lang w:val="en-US"/>
        </w:rPr>
        <w:t xml:space="preserve">Activity 3 (Share) </w:t>
      </w:r>
    </w:p>
    <w:p w:rsidR="002F7CE4" w:rsidRPr="00B7533C" w:rsidRDefault="002F7CE4" w:rsidP="00B7533C">
      <w:pPr>
        <w:pStyle w:val="Default"/>
        <w:rPr>
          <w:lang w:val="en-US"/>
        </w:rPr>
      </w:pPr>
      <w:r w:rsidRPr="00B7533C">
        <w:rPr>
          <w:lang w:val="en-US"/>
        </w:rPr>
        <w:t xml:space="preserve">Objective: </w:t>
      </w:r>
    </w:p>
    <w:p w:rsidR="002F7CE4" w:rsidRPr="00B7533C" w:rsidRDefault="002F7CE4" w:rsidP="00B7533C">
      <w:pPr>
        <w:pStyle w:val="Default"/>
        <w:spacing w:after="9"/>
        <w:rPr>
          <w:lang w:val="en-US"/>
        </w:rPr>
      </w:pPr>
      <w:r w:rsidRPr="00B7533C">
        <w:t></w:t>
      </w:r>
      <w:r w:rsidRPr="00B7533C">
        <w:t></w:t>
      </w:r>
      <w:r w:rsidRPr="00B7533C">
        <w:rPr>
          <w:lang w:val="en-US"/>
        </w:rPr>
        <w:t xml:space="preserve">to give students an opportunity to read each other’s stories; </w:t>
      </w:r>
    </w:p>
    <w:p w:rsidR="002F7CE4" w:rsidRPr="00B7533C" w:rsidRDefault="002F7CE4" w:rsidP="00B7533C">
      <w:pPr>
        <w:pStyle w:val="Default"/>
        <w:rPr>
          <w:lang w:val="en-US"/>
        </w:rPr>
      </w:pPr>
      <w:r w:rsidRPr="00B7533C">
        <w:t></w:t>
      </w:r>
      <w:r w:rsidRPr="00B7533C">
        <w:t></w:t>
      </w:r>
      <w:r w:rsidRPr="00B7533C">
        <w:rPr>
          <w:lang w:val="en-US"/>
        </w:rPr>
        <w:t xml:space="preserve">to provide them with oral feedback; </w:t>
      </w:r>
    </w:p>
    <w:p w:rsidR="002F7CE4" w:rsidRPr="00B7533C" w:rsidRDefault="002F7CE4" w:rsidP="00B7533C">
      <w:pPr>
        <w:pStyle w:val="Default"/>
        <w:rPr>
          <w:lang w:val="en-US"/>
        </w:rPr>
      </w:pPr>
      <w:r w:rsidRPr="00B7533C">
        <w:rPr>
          <w:lang w:val="en-US"/>
        </w:rPr>
        <w:t xml:space="preserve">Time: 20 min </w:t>
      </w:r>
    </w:p>
    <w:p w:rsidR="002F7CE4" w:rsidRPr="00B7533C" w:rsidRDefault="002F7CE4" w:rsidP="00B7533C">
      <w:pPr>
        <w:pStyle w:val="Default"/>
        <w:rPr>
          <w:lang w:val="en-US"/>
        </w:rPr>
      </w:pPr>
      <w:r w:rsidRPr="00B7533C">
        <w:rPr>
          <w:lang w:val="en-US"/>
        </w:rPr>
        <w:t xml:space="preserve">Materials: Handout 2 (students’ own pieces of writing) </w:t>
      </w:r>
    </w:p>
    <w:p w:rsidR="002F7CE4" w:rsidRPr="00B7533C" w:rsidRDefault="002F7CE4" w:rsidP="00B7533C">
      <w:pPr>
        <w:pStyle w:val="Default"/>
        <w:rPr>
          <w:lang w:val="en-US"/>
        </w:rPr>
      </w:pPr>
      <w:r w:rsidRPr="00B7533C">
        <w:rPr>
          <w:lang w:val="en-US"/>
        </w:rPr>
        <w:t xml:space="preserve">►Procedure: </w:t>
      </w:r>
    </w:p>
    <w:p w:rsidR="002F7CE4" w:rsidRPr="00B7533C" w:rsidRDefault="002F7CE4" w:rsidP="00B7533C">
      <w:pPr>
        <w:pStyle w:val="Default"/>
        <w:rPr>
          <w:lang w:val="en-US"/>
        </w:rPr>
      </w:pPr>
      <w:r w:rsidRPr="00B7533C">
        <w:rPr>
          <w:lang w:val="en-US"/>
        </w:rPr>
        <w:t xml:space="preserve">☺☺☺ (15 min) Divide the students into 3-4 groups. Tell them to read each other’s stories and discuss in the group. Remind them to give oral feedback to the writer. </w:t>
      </w:r>
    </w:p>
    <w:p w:rsidR="002F7CE4" w:rsidRPr="00B7533C" w:rsidRDefault="002F7CE4" w:rsidP="00B7533C">
      <w:pPr>
        <w:pStyle w:val="Default"/>
        <w:rPr>
          <w:lang w:val="en-US"/>
        </w:rPr>
      </w:pPr>
      <w:r w:rsidRPr="00B7533C">
        <w:rPr>
          <w:lang w:val="en-US"/>
        </w:rPr>
        <w:t xml:space="preserve">☺ (5 min) Give a chance to each group to make a short presentation of their impressions. </w:t>
      </w:r>
    </w:p>
    <w:p w:rsidR="002F7CE4" w:rsidRPr="00B7533C" w:rsidRDefault="002F7CE4" w:rsidP="00B7533C">
      <w:pPr>
        <w:pStyle w:val="Default"/>
        <w:rPr>
          <w:lang w:val="en-US"/>
        </w:rPr>
      </w:pPr>
      <w:r w:rsidRPr="00B7533C">
        <w:rPr>
          <w:b/>
          <w:bCs/>
          <w:lang w:val="en-US"/>
        </w:rPr>
        <w:t xml:space="preserve">Summary (Voting) </w:t>
      </w:r>
    </w:p>
    <w:p w:rsidR="002F7CE4" w:rsidRPr="00B7533C" w:rsidRDefault="002F7CE4" w:rsidP="00B7533C">
      <w:pPr>
        <w:pStyle w:val="Default"/>
        <w:rPr>
          <w:lang w:val="en-US"/>
        </w:rPr>
      </w:pPr>
      <w:r w:rsidRPr="00B7533C">
        <w:rPr>
          <w:lang w:val="en-US"/>
        </w:rPr>
        <w:t xml:space="preserve">☺ (10 min) Write on the board: </w:t>
      </w:r>
    </w:p>
    <w:p w:rsidR="002F7CE4" w:rsidRPr="00B7533C" w:rsidRDefault="002F7CE4" w:rsidP="00B7533C">
      <w:pPr>
        <w:pStyle w:val="Default"/>
        <w:spacing w:after="44"/>
        <w:rPr>
          <w:lang w:val="en-US"/>
        </w:rPr>
      </w:pPr>
      <w:r w:rsidRPr="00B7533C">
        <w:t></w:t>
      </w:r>
      <w:r w:rsidRPr="00B7533C">
        <w:rPr>
          <w:lang w:val="en-US"/>
        </w:rPr>
        <w:t xml:space="preserve"> The most unusual story </w:t>
      </w:r>
    </w:p>
    <w:p w:rsidR="002F7CE4" w:rsidRPr="00B7533C" w:rsidRDefault="002F7CE4" w:rsidP="00B7533C">
      <w:pPr>
        <w:pStyle w:val="Default"/>
        <w:spacing w:after="44"/>
        <w:rPr>
          <w:lang w:val="en-US"/>
        </w:rPr>
      </w:pPr>
      <w:r w:rsidRPr="00B7533C">
        <w:t></w:t>
      </w:r>
      <w:r w:rsidRPr="00B7533C">
        <w:rPr>
          <w:lang w:val="en-US"/>
        </w:rPr>
        <w:t xml:space="preserve"> The funniest story </w:t>
      </w:r>
    </w:p>
    <w:p w:rsidR="002F7CE4" w:rsidRPr="00B7533C" w:rsidRDefault="002F7CE4" w:rsidP="00B7533C">
      <w:pPr>
        <w:pStyle w:val="Default"/>
        <w:spacing w:after="44"/>
        <w:rPr>
          <w:lang w:val="en-US"/>
        </w:rPr>
      </w:pPr>
      <w:r w:rsidRPr="00B7533C">
        <w:t></w:t>
      </w:r>
      <w:r w:rsidRPr="00B7533C">
        <w:rPr>
          <w:lang w:val="en-US"/>
        </w:rPr>
        <w:t xml:space="preserve"> The most interesting story </w:t>
      </w:r>
    </w:p>
    <w:p w:rsidR="002F7CE4" w:rsidRPr="00B7533C" w:rsidRDefault="002F7CE4" w:rsidP="00B7533C">
      <w:pPr>
        <w:pStyle w:val="Default"/>
        <w:spacing w:after="44"/>
        <w:rPr>
          <w:lang w:val="en-US"/>
        </w:rPr>
      </w:pPr>
      <w:r w:rsidRPr="00B7533C">
        <w:t></w:t>
      </w:r>
      <w:r w:rsidRPr="00B7533C">
        <w:t></w:t>
      </w:r>
      <w:r w:rsidRPr="00B7533C">
        <w:rPr>
          <w:lang w:val="en-US"/>
        </w:rPr>
        <w:t xml:space="preserve">Ask the students to vote their peers’ works on the provided criteria </w:t>
      </w:r>
    </w:p>
    <w:p w:rsidR="002F7CE4" w:rsidRPr="00B7533C" w:rsidRDefault="002F7CE4" w:rsidP="00B7533C">
      <w:pPr>
        <w:pStyle w:val="Default"/>
        <w:rPr>
          <w:lang w:val="en-US"/>
        </w:rPr>
      </w:pPr>
      <w:r w:rsidRPr="00B7533C">
        <w:t></w:t>
      </w:r>
      <w:r w:rsidRPr="00B7533C">
        <w:t></w:t>
      </w:r>
      <w:r w:rsidRPr="00B7533C">
        <w:rPr>
          <w:lang w:val="en-US"/>
        </w:rPr>
        <w:t xml:space="preserve">Explain them the homework. Students will be supposed to write a story on Topic “The Day Everything Went Wrong” using about 150 words. </w:t>
      </w:r>
    </w:p>
    <w:p w:rsidR="002F7CE4" w:rsidRPr="00B7533C" w:rsidRDefault="002F7CE4" w:rsidP="00B7533C">
      <w:pPr>
        <w:pStyle w:val="Default"/>
        <w:rPr>
          <w:lang w:val="en-US"/>
        </w:rPr>
      </w:pPr>
      <w:r w:rsidRPr="00B7533C">
        <w:rPr>
          <w:b/>
          <w:bCs/>
          <w:lang w:val="en-US"/>
        </w:rPr>
        <w:t xml:space="preserve">Handout 1. Case Study </w:t>
      </w:r>
    </w:p>
    <w:p w:rsidR="002F7CE4" w:rsidRPr="00B7533C" w:rsidRDefault="002F7CE4" w:rsidP="00B7533C">
      <w:pPr>
        <w:pStyle w:val="Default"/>
        <w:rPr>
          <w:lang w:val="en-US"/>
        </w:rPr>
      </w:pPr>
      <w:r w:rsidRPr="00B7533C">
        <w:rPr>
          <w:lang w:val="en-US"/>
        </w:rPr>
        <w:t xml:space="preserve">Malika and her friends were given an assignment to read and analyze the story. They were also supposed to discover and write tips for writing story after reading the given sample story. </w:t>
      </w:r>
    </w:p>
    <w:p w:rsidR="002F7CE4" w:rsidRPr="00B7533C" w:rsidRDefault="002F7CE4" w:rsidP="00B7533C">
      <w:pPr>
        <w:rPr>
          <w:lang w:val="en-US"/>
        </w:rPr>
      </w:pPr>
      <w:r w:rsidRPr="00B7533C">
        <w:rPr>
          <w:lang w:val="en-US"/>
        </w:rPr>
        <w:lastRenderedPageBreak/>
        <w:t>The story was approximately as follows:</w:t>
      </w:r>
    </w:p>
    <w:tbl>
      <w:tblPr>
        <w:tblStyle w:val="a8"/>
        <w:tblW w:w="0" w:type="auto"/>
        <w:tblLook w:val="04A0"/>
      </w:tblPr>
      <w:tblGrid>
        <w:gridCol w:w="9571"/>
      </w:tblGrid>
      <w:tr w:rsidR="002F7CE4" w:rsidRPr="00AE5DAE" w:rsidTr="002F7CE4">
        <w:tc>
          <w:tcPr>
            <w:tcW w:w="10682" w:type="dxa"/>
          </w:tcPr>
          <w:p w:rsidR="002F7CE4" w:rsidRPr="00B7533C" w:rsidRDefault="002F7CE4" w:rsidP="00B7533C">
            <w:pPr>
              <w:pStyle w:val="Default"/>
              <w:jc w:val="center"/>
              <w:rPr>
                <w:lang w:val="en-US"/>
              </w:rPr>
            </w:pPr>
            <w:r w:rsidRPr="00B7533C">
              <w:rPr>
                <w:b/>
                <w:bCs/>
                <w:lang w:val="en-US"/>
              </w:rPr>
              <w:t>The English Exam</w:t>
            </w:r>
          </w:p>
          <w:p w:rsidR="002F7CE4" w:rsidRPr="00B7533C" w:rsidRDefault="002F7CE4" w:rsidP="00B7533C">
            <w:pPr>
              <w:pStyle w:val="Default"/>
              <w:rPr>
                <w:lang w:val="en-US"/>
              </w:rPr>
            </w:pPr>
            <w:r w:rsidRPr="00B7533C">
              <w:rPr>
                <w:lang w:val="en-US"/>
              </w:rPr>
              <w:t xml:space="preserve">Anvar woke up at 7:00 a.m. He had been chatting with a friend on the computer until nearly midnight the previous night so he was feeling quite tired but also rather nervous this was the day of an important exam at school. Anvar had been studying very hard for this exam for the previous two weeks so he thought he had a good chance of passing it. </w:t>
            </w:r>
          </w:p>
          <w:p w:rsidR="002F7CE4" w:rsidRPr="00B7533C" w:rsidRDefault="002F7CE4" w:rsidP="00B7533C">
            <w:pPr>
              <w:pStyle w:val="Default"/>
              <w:rPr>
                <w:lang w:val="en-US"/>
              </w:rPr>
            </w:pPr>
            <w:r w:rsidRPr="00B7533C">
              <w:rPr>
                <w:lang w:val="en-US"/>
              </w:rPr>
              <w:t xml:space="preserve">While Anvar was travelling to school on the bus, he remembered that he had forgotten to take his wallet with him so he didn’t have any money to buy lunch. Just after this, his friend Sanjar got on the bus. </w:t>
            </w:r>
          </w:p>
          <w:p w:rsidR="002F7CE4" w:rsidRPr="00B7533C" w:rsidRDefault="002F7CE4" w:rsidP="00B7533C">
            <w:pPr>
              <w:pStyle w:val="Default"/>
              <w:rPr>
                <w:lang w:val="en-US"/>
              </w:rPr>
            </w:pPr>
            <w:r w:rsidRPr="00B7533C">
              <w:rPr>
                <w:lang w:val="en-US"/>
              </w:rPr>
              <w:t xml:space="preserve">“Can I borrow some money, Sanjar?” asked Anvar. </w:t>
            </w:r>
          </w:p>
          <w:p w:rsidR="002F7CE4" w:rsidRPr="00B7533C" w:rsidRDefault="002F7CE4" w:rsidP="00B7533C">
            <w:pPr>
              <w:pStyle w:val="Default"/>
              <w:rPr>
                <w:lang w:val="en-US"/>
              </w:rPr>
            </w:pPr>
            <w:r w:rsidRPr="00B7533C">
              <w:rPr>
                <w:lang w:val="en-US"/>
              </w:rPr>
              <w:t xml:space="preserve">“Sure, no problem,” replied Sanjar. “Here you go.” </w:t>
            </w:r>
          </w:p>
          <w:p w:rsidR="002F7CE4" w:rsidRPr="00B7533C" w:rsidRDefault="002F7CE4" w:rsidP="00B7533C">
            <w:pPr>
              <w:pStyle w:val="Default"/>
              <w:rPr>
                <w:lang w:val="en-US"/>
              </w:rPr>
            </w:pPr>
            <w:r w:rsidRPr="00B7533C">
              <w:rPr>
                <w:lang w:val="en-US"/>
              </w:rPr>
              <w:t xml:space="preserve">The two boys did the English exam. While they were having lunch, Anvar asked Sanjar if he thought the exam had been difficult. Sanjar smiled and piched up the slice of the chocolate cake that he was eating. </w:t>
            </w:r>
          </w:p>
          <w:p w:rsidR="002F7CE4" w:rsidRPr="00B7533C" w:rsidRDefault="002F7CE4" w:rsidP="00B7533C">
            <w:pPr>
              <w:rPr>
                <w:sz w:val="24"/>
                <w:szCs w:val="24"/>
                <w:lang w:val="en-US"/>
              </w:rPr>
            </w:pPr>
            <w:r w:rsidRPr="00B7533C">
              <w:rPr>
                <w:sz w:val="24"/>
                <w:szCs w:val="24"/>
                <w:lang w:val="en-US"/>
              </w:rPr>
              <w:t xml:space="preserve">“It was so easy! it was a piece of cake!” said Sanjar, smiling. </w:t>
            </w:r>
          </w:p>
        </w:tc>
      </w:tr>
    </w:tbl>
    <w:p w:rsidR="002F7CE4" w:rsidRPr="00B7533C" w:rsidRDefault="002F7CE4" w:rsidP="00B7533C">
      <w:pPr>
        <w:pStyle w:val="Default"/>
        <w:rPr>
          <w:lang w:val="en-US"/>
        </w:rPr>
      </w:pPr>
      <w:r w:rsidRPr="00B7533C">
        <w:rPr>
          <w:lang w:val="en-US"/>
        </w:rPr>
        <w:t xml:space="preserve">Having completed reading the story, Malika and her team members discussed the task and found out the following tips: </w:t>
      </w:r>
    </w:p>
    <w:p w:rsidR="002F7CE4" w:rsidRPr="00B7533C" w:rsidRDefault="002F7CE4" w:rsidP="00B7533C">
      <w:pPr>
        <w:pStyle w:val="Default"/>
        <w:spacing w:after="27"/>
        <w:rPr>
          <w:lang w:val="en-US"/>
        </w:rPr>
      </w:pPr>
      <w:r w:rsidRPr="00B7533C">
        <w:rPr>
          <w:lang w:val="en-US"/>
        </w:rPr>
        <w:t xml:space="preserve">1. A story should have a clear beginning, middle and end. </w:t>
      </w:r>
    </w:p>
    <w:p w:rsidR="002F7CE4" w:rsidRPr="00B7533C" w:rsidRDefault="002F7CE4" w:rsidP="00B7533C">
      <w:pPr>
        <w:pStyle w:val="Default"/>
        <w:spacing w:after="27"/>
        <w:rPr>
          <w:lang w:val="en-US"/>
        </w:rPr>
      </w:pPr>
      <w:r w:rsidRPr="00B7533C">
        <w:rPr>
          <w:lang w:val="en-US"/>
        </w:rPr>
        <w:t xml:space="preserve">2. We need to use clear paragraphs. </w:t>
      </w:r>
    </w:p>
    <w:p w:rsidR="002F7CE4" w:rsidRPr="00B7533C" w:rsidRDefault="002F7CE4" w:rsidP="00B7533C">
      <w:pPr>
        <w:pStyle w:val="Default"/>
        <w:spacing w:after="27"/>
        <w:rPr>
          <w:lang w:val="en-US"/>
        </w:rPr>
      </w:pPr>
      <w:r w:rsidRPr="00B7533C">
        <w:rPr>
          <w:lang w:val="en-US"/>
        </w:rPr>
        <w:t xml:space="preserve">3. We should use a variety of narrative tenses. </w:t>
      </w:r>
    </w:p>
    <w:p w:rsidR="002F7CE4" w:rsidRPr="00B7533C" w:rsidRDefault="002F7CE4" w:rsidP="00B7533C">
      <w:pPr>
        <w:pStyle w:val="Default"/>
        <w:rPr>
          <w:lang w:val="en-US"/>
        </w:rPr>
      </w:pPr>
      <w:r w:rsidRPr="00B7533C">
        <w:rPr>
          <w:lang w:val="en-US"/>
        </w:rPr>
        <w:t xml:space="preserve">4. We can use direct and indirect speech when the characters talk. </w:t>
      </w:r>
    </w:p>
    <w:p w:rsidR="002F7CE4" w:rsidRPr="00B7533C" w:rsidRDefault="002F7CE4" w:rsidP="00B7533C">
      <w:pPr>
        <w:pStyle w:val="Default"/>
        <w:rPr>
          <w:lang w:val="en-US"/>
        </w:rPr>
      </w:pPr>
      <w:r w:rsidRPr="00B7533C">
        <w:rPr>
          <w:b/>
          <w:bCs/>
          <w:i/>
          <w:iCs/>
          <w:lang w:val="en-US"/>
        </w:rPr>
        <w:t xml:space="preserve">What else would you add to the list above if were one of the team members? </w:t>
      </w:r>
    </w:p>
    <w:p w:rsidR="002F7CE4" w:rsidRPr="00B7533C" w:rsidRDefault="002F7CE4" w:rsidP="00B7533C">
      <w:pPr>
        <w:pStyle w:val="Default"/>
        <w:rPr>
          <w:lang w:val="en-US"/>
        </w:rPr>
      </w:pPr>
      <w:r w:rsidRPr="00B7533C">
        <w:rPr>
          <w:b/>
          <w:bCs/>
          <w:lang w:val="en-US"/>
        </w:rPr>
        <w:t xml:space="preserve">Handout 2 </w:t>
      </w:r>
    </w:p>
    <w:p w:rsidR="002F7CE4" w:rsidRPr="00B7533C" w:rsidRDefault="002F7CE4" w:rsidP="00B7533C">
      <w:pPr>
        <w:pStyle w:val="Default"/>
        <w:jc w:val="center"/>
        <w:rPr>
          <w:lang w:val="en-US"/>
        </w:rPr>
      </w:pPr>
      <w:r w:rsidRPr="00B7533C">
        <w:rPr>
          <w:b/>
          <w:bCs/>
          <w:lang w:val="en-US"/>
        </w:rPr>
        <w:t>Writing Practice – Finish the Story</w:t>
      </w:r>
    </w:p>
    <w:p w:rsidR="002F7CE4" w:rsidRPr="00B7533C" w:rsidRDefault="002F7CE4" w:rsidP="00B7533C">
      <w:pPr>
        <w:rPr>
          <w:b/>
          <w:bCs/>
          <w:i/>
          <w:iCs/>
          <w:lang w:val="en-US"/>
        </w:rPr>
      </w:pPr>
      <w:r w:rsidRPr="00B7533C">
        <w:rPr>
          <w:b/>
          <w:bCs/>
          <w:i/>
          <w:iCs/>
          <w:lang w:val="en-US"/>
        </w:rPr>
        <w:t>Directions: Read the story below. Then finish it with your own writing.</w:t>
      </w:r>
    </w:p>
    <w:tbl>
      <w:tblPr>
        <w:tblStyle w:val="a8"/>
        <w:tblW w:w="0" w:type="auto"/>
        <w:tblLook w:val="04A0"/>
      </w:tblPr>
      <w:tblGrid>
        <w:gridCol w:w="9571"/>
      </w:tblGrid>
      <w:tr w:rsidR="002F7CE4" w:rsidRPr="00AE5DAE" w:rsidTr="002F7CE4">
        <w:tc>
          <w:tcPr>
            <w:tcW w:w="10682" w:type="dxa"/>
          </w:tcPr>
          <w:p w:rsidR="002F7CE4" w:rsidRPr="00B7533C" w:rsidRDefault="002F7CE4" w:rsidP="00B7533C">
            <w:pPr>
              <w:pStyle w:val="Default"/>
              <w:rPr>
                <w:lang w:val="en-US"/>
              </w:rPr>
            </w:pPr>
            <w:r w:rsidRPr="00B7533C">
              <w:rPr>
                <w:lang w:val="en-US"/>
              </w:rPr>
              <w:t xml:space="preserve">Today I am going on a class field trip to the zoo. I have never been to the zoo before and I am excited to see all of the animals. My teacher says that it is going to be a busy day. We have been learning about animals in class. My favorite animal is the elephant. I hope that I get to see one. </w:t>
            </w:r>
          </w:p>
          <w:p w:rsidR="002F7CE4" w:rsidRPr="00B7533C" w:rsidRDefault="002F7CE4" w:rsidP="00B7533C">
            <w:pPr>
              <w:pStyle w:val="Default"/>
              <w:rPr>
                <w:lang w:val="en-US"/>
              </w:rPr>
            </w:pPr>
          </w:p>
          <w:p w:rsidR="002F7CE4" w:rsidRPr="00B7533C" w:rsidRDefault="002F7CE4" w:rsidP="00B7533C">
            <w:pPr>
              <w:pStyle w:val="Default"/>
              <w:rPr>
                <w:lang w:val="en-US"/>
              </w:rPr>
            </w:pPr>
            <w:r w:rsidRPr="00B7533C">
              <w:rPr>
                <w:lang w:val="en-US"/>
              </w:rPr>
              <w:t xml:space="preserve">                We are boarding the bus. I sit in the back of the bus with my friends. The ride is about thirty minutes long. We are walking through the gate. I am in a group with five of my classmates and my teacher. The zoo is very crowded with lots of students from other schools. I hope that I will not get lost from my group. </w:t>
            </w:r>
          </w:p>
          <w:p w:rsidR="002F7CE4" w:rsidRPr="00B7533C" w:rsidRDefault="002F7CE4" w:rsidP="00B7533C">
            <w:pPr>
              <w:pStyle w:val="Default"/>
              <w:rPr>
                <w:lang w:val="en-US"/>
              </w:rPr>
            </w:pPr>
            <w:r w:rsidRPr="00B7533C">
              <w:rPr>
                <w:lang w:val="en-US"/>
              </w:rPr>
              <w:t xml:space="preserve">             First, we visit the monkeys. They come to the edge of their cages and look at us. The monkeys have a lot of trees to climb on in their cages. One monkey is eating a banana. They look like they are having a lot of fun. I wonder what it would be like to play with them. </w:t>
            </w:r>
          </w:p>
          <w:p w:rsidR="002F7CE4" w:rsidRPr="00B7533C" w:rsidRDefault="002F7CE4" w:rsidP="00B7533C">
            <w:pPr>
              <w:pStyle w:val="Default"/>
              <w:rPr>
                <w:lang w:val="en-US"/>
              </w:rPr>
            </w:pPr>
            <w:r w:rsidRPr="00B7533C">
              <w:rPr>
                <w:lang w:val="en-US"/>
              </w:rPr>
              <w:t xml:space="preserve">            Next, we visit the polar bears. They live in an area that has a lot of big rocks and a pond. Most of them are sleeping right now. The polar bears are a lot bigger than I imagined them being! </w:t>
            </w:r>
          </w:p>
          <w:p w:rsidR="002F7CE4" w:rsidRPr="00B7533C" w:rsidRDefault="002F7CE4" w:rsidP="00B7533C">
            <w:pPr>
              <w:rPr>
                <w:sz w:val="24"/>
                <w:szCs w:val="24"/>
                <w:lang w:val="en-US"/>
              </w:rPr>
            </w:pPr>
            <w:r w:rsidRPr="00B7533C">
              <w:rPr>
                <w:sz w:val="24"/>
                <w:szCs w:val="24"/>
                <w:lang w:val="en-US"/>
              </w:rPr>
              <w:t xml:space="preserve">            My teacher says that we are going to see the elephants now. We walk for a long time until we finally get to a big field. I can see the elephants in the distance! There are two big elephants and one baby. They are starting to walk in our direction. Maybe I will get a closer look at them. </w:t>
            </w:r>
          </w:p>
        </w:tc>
      </w:tr>
    </w:tbl>
    <w:p w:rsidR="002F7CE4" w:rsidRPr="00B7533C" w:rsidRDefault="002F7CE4" w:rsidP="00B7533C">
      <w:pPr>
        <w:pStyle w:val="Default"/>
        <w:rPr>
          <w:lang w:val="en-US"/>
        </w:rPr>
      </w:pPr>
      <w:r w:rsidRPr="00B7533C">
        <w:rPr>
          <w:b/>
          <w:bCs/>
          <w:lang w:val="en-US"/>
        </w:rPr>
        <w:t xml:space="preserve">Handout 2 </w:t>
      </w:r>
    </w:p>
    <w:p w:rsidR="002F7CE4" w:rsidRPr="00B7533C" w:rsidRDefault="002F7CE4" w:rsidP="00B7533C">
      <w:pPr>
        <w:pStyle w:val="Default"/>
        <w:jc w:val="center"/>
        <w:rPr>
          <w:lang w:val="en-US"/>
        </w:rPr>
      </w:pPr>
      <w:r w:rsidRPr="00B7533C">
        <w:rPr>
          <w:b/>
          <w:bCs/>
          <w:lang w:val="en-US"/>
        </w:rPr>
        <w:t>Writing Practice – Finish the Story</w:t>
      </w:r>
    </w:p>
    <w:p w:rsidR="002F7CE4" w:rsidRPr="00B7533C" w:rsidRDefault="002F7CE4" w:rsidP="00B7533C">
      <w:pPr>
        <w:rPr>
          <w:b/>
          <w:bCs/>
          <w:i/>
          <w:iCs/>
          <w:lang w:val="en-US"/>
        </w:rPr>
      </w:pPr>
      <w:r w:rsidRPr="00B7533C">
        <w:rPr>
          <w:b/>
          <w:bCs/>
          <w:i/>
          <w:iCs/>
          <w:lang w:val="en-US"/>
        </w:rPr>
        <w:t>Directions: Read the story below. Then finish it with your own writing.</w:t>
      </w:r>
    </w:p>
    <w:tbl>
      <w:tblPr>
        <w:tblStyle w:val="a8"/>
        <w:tblW w:w="0" w:type="auto"/>
        <w:tblLook w:val="04A0"/>
      </w:tblPr>
      <w:tblGrid>
        <w:gridCol w:w="9571"/>
      </w:tblGrid>
      <w:tr w:rsidR="002F7CE4" w:rsidRPr="00B7533C" w:rsidTr="002F7CE4">
        <w:tc>
          <w:tcPr>
            <w:tcW w:w="10682" w:type="dxa"/>
          </w:tcPr>
          <w:p w:rsidR="002F7CE4" w:rsidRPr="00B7533C" w:rsidRDefault="002F7CE4" w:rsidP="00B7533C">
            <w:pPr>
              <w:pStyle w:val="Default"/>
              <w:jc w:val="center"/>
              <w:rPr>
                <w:lang w:val="en-US"/>
              </w:rPr>
            </w:pPr>
            <w:r w:rsidRPr="00B7533C">
              <w:rPr>
                <w:b/>
                <w:bCs/>
                <w:lang w:val="en-US"/>
              </w:rPr>
              <w:t>“The Great Find”</w:t>
            </w:r>
          </w:p>
          <w:p w:rsidR="002F7CE4" w:rsidRPr="00B7533C" w:rsidRDefault="002F7CE4" w:rsidP="00B7533C">
            <w:pPr>
              <w:pStyle w:val="Default"/>
              <w:rPr>
                <w:lang w:val="en-US"/>
              </w:rPr>
            </w:pPr>
            <w:r w:rsidRPr="00B7533C">
              <w:rPr>
                <w:lang w:val="en-US"/>
              </w:rPr>
              <w:t xml:space="preserve">            “Marcus, it’s time for you to get up!” my mom called as she pounded on my bedroom door. I looked at the clock on my dresser. It was six in the morning, and I was very grumpy. I stayed up late writing a book report last night and I did not go to sleep until midnight. </w:t>
            </w:r>
          </w:p>
          <w:p w:rsidR="002F7CE4" w:rsidRPr="00B7533C" w:rsidRDefault="002F7CE4" w:rsidP="00B7533C">
            <w:pPr>
              <w:pStyle w:val="Default"/>
              <w:rPr>
                <w:lang w:val="en-US"/>
              </w:rPr>
            </w:pPr>
            <w:r w:rsidRPr="00B7533C">
              <w:rPr>
                <w:lang w:val="en-US"/>
              </w:rPr>
              <w:t xml:space="preserve">         “Okay Mom, I’ll be out in a minute,” I said. I got out of my bed and took a quick shower. I got dressed and packed my books into my backpack.  </w:t>
            </w:r>
          </w:p>
          <w:p w:rsidR="002F7CE4" w:rsidRPr="00B7533C" w:rsidRDefault="002F7CE4" w:rsidP="00B7533C">
            <w:pPr>
              <w:pStyle w:val="Default"/>
              <w:rPr>
                <w:lang w:val="en-US"/>
              </w:rPr>
            </w:pPr>
            <w:r w:rsidRPr="00B7533C">
              <w:rPr>
                <w:lang w:val="en-US"/>
              </w:rPr>
              <w:t xml:space="preserve">         “Marcus, you are going to be late!” Mom yelled up the stairs. </w:t>
            </w:r>
          </w:p>
          <w:p w:rsidR="002F7CE4" w:rsidRPr="00B7533C" w:rsidRDefault="002F7CE4" w:rsidP="00B7533C">
            <w:pPr>
              <w:pStyle w:val="Default"/>
              <w:rPr>
                <w:lang w:val="en-US"/>
              </w:rPr>
            </w:pPr>
            <w:r w:rsidRPr="00B7533C">
              <w:rPr>
                <w:lang w:val="en-US"/>
              </w:rPr>
              <w:lastRenderedPageBreak/>
              <w:t xml:space="preserve">         “I’m coming!” I yelled back. I hurried down the stairs. Mom handed me a banana and a bagged lunch as I walked out the door. </w:t>
            </w:r>
          </w:p>
          <w:p w:rsidR="002F7CE4" w:rsidRPr="00B7533C" w:rsidRDefault="002F7CE4" w:rsidP="00B7533C">
            <w:pPr>
              <w:pStyle w:val="Default"/>
              <w:rPr>
                <w:lang w:val="en-US"/>
              </w:rPr>
            </w:pPr>
            <w:r w:rsidRPr="00B7533C">
              <w:rPr>
                <w:lang w:val="en-US"/>
              </w:rPr>
              <w:t xml:space="preserve">         As I was walking to the bus stop, I spotted a green piece of paper ahead of me on the sidewalk. When I reached it, I picked it up and realized that it was a twenty dollar bill! I looked around to see if any of my neighbors were outside. There was no one in sight. I stuck the twenty dollar bill into my back pocket and ran to the bus stop. I got there just as the bus was arriving. </w:t>
            </w:r>
          </w:p>
          <w:p w:rsidR="002F7CE4" w:rsidRPr="00B7533C" w:rsidRDefault="002F7CE4" w:rsidP="00B7533C">
            <w:pPr>
              <w:pStyle w:val="Default"/>
              <w:rPr>
                <w:lang w:val="en-US"/>
              </w:rPr>
            </w:pPr>
            <w:r w:rsidRPr="00B7533C">
              <w:rPr>
                <w:lang w:val="en-US"/>
              </w:rPr>
              <w:t xml:space="preserve">I got on the bus and sat in the second-to-last seat with my friend James. </w:t>
            </w:r>
          </w:p>
          <w:p w:rsidR="002F7CE4" w:rsidRPr="00B7533C" w:rsidRDefault="002F7CE4" w:rsidP="00B7533C">
            <w:pPr>
              <w:pStyle w:val="Default"/>
              <w:rPr>
                <w:lang w:val="en-US"/>
              </w:rPr>
            </w:pPr>
            <w:r w:rsidRPr="00B7533C">
              <w:rPr>
                <w:lang w:val="en-US"/>
              </w:rPr>
              <w:t xml:space="preserve">        “Hey, James. What’s up?” I said. </w:t>
            </w:r>
          </w:p>
          <w:p w:rsidR="002F7CE4" w:rsidRPr="00B7533C" w:rsidRDefault="002F7CE4" w:rsidP="00B7533C">
            <w:pPr>
              <w:pStyle w:val="Default"/>
              <w:rPr>
                <w:lang w:val="en-US"/>
              </w:rPr>
            </w:pPr>
            <w:r w:rsidRPr="00B7533C">
              <w:rPr>
                <w:lang w:val="en-US"/>
              </w:rPr>
              <w:t xml:space="preserve">        “Oh, nothing.” James said sadly. “What’s wrong?” I asked. </w:t>
            </w:r>
          </w:p>
          <w:p w:rsidR="002F7CE4" w:rsidRPr="00B7533C" w:rsidRDefault="002F7CE4" w:rsidP="00B7533C">
            <w:pPr>
              <w:pStyle w:val="Default"/>
              <w:rPr>
                <w:lang w:val="en-US"/>
              </w:rPr>
            </w:pPr>
            <w:r w:rsidRPr="00B7533C">
              <w:rPr>
                <w:lang w:val="en-US"/>
              </w:rPr>
              <w:t xml:space="preserve">        “My mom gave me twenty dollars to buy the soccer ball I wanted” he said. </w:t>
            </w:r>
          </w:p>
          <w:p w:rsidR="002F7CE4" w:rsidRPr="00B7533C" w:rsidRDefault="002F7CE4" w:rsidP="00B7533C">
            <w:pPr>
              <w:pStyle w:val="Default"/>
              <w:rPr>
                <w:lang w:val="en-US"/>
              </w:rPr>
            </w:pPr>
            <w:r w:rsidRPr="00B7533C">
              <w:rPr>
                <w:lang w:val="en-US"/>
              </w:rPr>
              <w:t xml:space="preserve">        “So…that’s great!” I exclaimed. </w:t>
            </w:r>
          </w:p>
          <w:p w:rsidR="002F7CE4" w:rsidRPr="00B7533C" w:rsidRDefault="002F7CE4" w:rsidP="00B7533C">
            <w:pPr>
              <w:rPr>
                <w:sz w:val="24"/>
                <w:szCs w:val="24"/>
              </w:rPr>
            </w:pPr>
            <w:r w:rsidRPr="00B7533C">
              <w:rPr>
                <w:sz w:val="24"/>
                <w:szCs w:val="24"/>
                <w:lang w:val="en-US"/>
              </w:rPr>
              <w:t xml:space="preserve">         “Yeah, but I think I lost it. I can’t find it anywhere.” </w:t>
            </w:r>
            <w:r w:rsidRPr="00B7533C">
              <w:rPr>
                <w:sz w:val="24"/>
                <w:szCs w:val="24"/>
              </w:rPr>
              <w:t xml:space="preserve">He replied. </w:t>
            </w:r>
          </w:p>
        </w:tc>
      </w:tr>
    </w:tbl>
    <w:p w:rsidR="002F7CE4" w:rsidRPr="00B7533C" w:rsidRDefault="002F7CE4" w:rsidP="00B7533C">
      <w:pPr>
        <w:pStyle w:val="Default"/>
        <w:jc w:val="center"/>
      </w:pPr>
      <w:r w:rsidRPr="00B7533C">
        <w:rPr>
          <w:b/>
          <w:bCs/>
        </w:rPr>
        <w:lastRenderedPageBreak/>
        <w:t>Lіterature</w:t>
      </w:r>
    </w:p>
    <w:p w:rsidR="002F7CE4" w:rsidRPr="00B7533C" w:rsidRDefault="002F7CE4" w:rsidP="00B7533C">
      <w:pPr>
        <w:pStyle w:val="Default"/>
        <w:spacing w:after="27"/>
        <w:rPr>
          <w:lang w:val="en-US"/>
        </w:rPr>
      </w:pPr>
      <w:r w:rsidRPr="00B7533C">
        <w:t xml:space="preserve">1. Бакиева Г.Х. ва бошқ. </w:t>
      </w:r>
      <w:r w:rsidRPr="00B7533C">
        <w:rPr>
          <w:lang w:val="en-US"/>
        </w:rPr>
        <w:t>Get in Touch. –</w:t>
      </w:r>
      <w:r w:rsidRPr="00B7533C">
        <w:t>Т</w:t>
      </w:r>
      <w:r w:rsidRPr="00B7533C">
        <w:rPr>
          <w:lang w:val="en-US"/>
        </w:rPr>
        <w:t xml:space="preserve">.: </w:t>
      </w:r>
      <w:r w:rsidRPr="00B7533C">
        <w:t>Филолог</w:t>
      </w:r>
      <w:r w:rsidRPr="00B7533C">
        <w:rPr>
          <w:lang w:val="en-US"/>
        </w:rPr>
        <w:t xml:space="preserve">, 2004 </w:t>
      </w:r>
    </w:p>
    <w:p w:rsidR="002F7CE4" w:rsidRPr="00B7533C" w:rsidRDefault="002F7CE4" w:rsidP="00B7533C">
      <w:pPr>
        <w:pStyle w:val="Default"/>
        <w:spacing w:after="27"/>
        <w:rPr>
          <w:lang w:val="en-US"/>
        </w:rPr>
      </w:pPr>
      <w:r w:rsidRPr="00B7533C">
        <w:rPr>
          <w:lang w:val="en-US"/>
        </w:rPr>
        <w:t xml:space="preserve">2. Barton, L. &amp; Sardinas, C. P. (2004), </w:t>
      </w:r>
      <w:r w:rsidRPr="00B7533C">
        <w:rPr>
          <w:i/>
          <w:iCs/>
          <w:lang w:val="en-US"/>
        </w:rPr>
        <w:t xml:space="preserve">North Star. Reading and Writing. Intermediate. </w:t>
      </w:r>
      <w:r w:rsidRPr="00B7533C">
        <w:rPr>
          <w:lang w:val="en-US"/>
        </w:rPr>
        <w:t xml:space="preserve">Longman. </w:t>
      </w:r>
    </w:p>
    <w:p w:rsidR="002F7CE4" w:rsidRPr="00B7533C" w:rsidRDefault="002F7CE4" w:rsidP="00B7533C">
      <w:pPr>
        <w:pStyle w:val="Default"/>
        <w:spacing w:after="27"/>
        <w:rPr>
          <w:lang w:val="en-US"/>
        </w:rPr>
      </w:pPr>
      <w:r w:rsidRPr="00B7533C">
        <w:rPr>
          <w:lang w:val="en-US"/>
        </w:rPr>
        <w:t xml:space="preserve">3. Driscol, L. (2004) </w:t>
      </w:r>
      <w:r w:rsidRPr="00B7533C">
        <w:rPr>
          <w:i/>
          <w:iCs/>
          <w:lang w:val="en-US"/>
        </w:rPr>
        <w:t xml:space="preserve">Reading Extra </w:t>
      </w:r>
      <w:r w:rsidRPr="00B7533C">
        <w:rPr>
          <w:lang w:val="en-US"/>
        </w:rPr>
        <w:t xml:space="preserve">A resource book of multi-level skills activities. CUP. </w:t>
      </w:r>
    </w:p>
    <w:p w:rsidR="002F7CE4" w:rsidRPr="00B7533C" w:rsidRDefault="002F7CE4" w:rsidP="00B7533C">
      <w:pPr>
        <w:pStyle w:val="Default"/>
        <w:spacing w:after="27"/>
        <w:rPr>
          <w:lang w:val="en-US"/>
        </w:rPr>
      </w:pPr>
      <w:r w:rsidRPr="00B7533C">
        <w:rPr>
          <w:lang w:val="en-US"/>
        </w:rPr>
        <w:t xml:space="preserve">4. Greenall, S &amp; D. Pye (2007), </w:t>
      </w:r>
      <w:r w:rsidRPr="00B7533C">
        <w:rPr>
          <w:i/>
          <w:iCs/>
          <w:lang w:val="en-US"/>
        </w:rPr>
        <w:t xml:space="preserve">Reading 2, 3. Cambridge Skills for Fluency. </w:t>
      </w:r>
      <w:r w:rsidRPr="00B7533C">
        <w:rPr>
          <w:lang w:val="en-US"/>
        </w:rPr>
        <w:t xml:space="preserve">Cambridge: CUP </w:t>
      </w:r>
    </w:p>
    <w:p w:rsidR="002F7CE4" w:rsidRPr="00B7533C" w:rsidRDefault="002F7CE4" w:rsidP="00B7533C">
      <w:pPr>
        <w:pStyle w:val="Default"/>
        <w:spacing w:after="27"/>
        <w:rPr>
          <w:lang w:val="en-US"/>
        </w:rPr>
      </w:pPr>
      <w:r w:rsidRPr="00B7533C">
        <w:rPr>
          <w:lang w:val="en-US"/>
        </w:rPr>
        <w:t xml:space="preserve">5. Phillips, T. &amp; Phillips, A. (2005) </w:t>
      </w:r>
      <w:r w:rsidRPr="00B7533C">
        <w:rPr>
          <w:i/>
          <w:iCs/>
          <w:lang w:val="en-US"/>
        </w:rPr>
        <w:t xml:space="preserve">Skills in English. Level 2. </w:t>
      </w:r>
      <w:r w:rsidRPr="00B7533C">
        <w:rPr>
          <w:lang w:val="en-US"/>
        </w:rPr>
        <w:t xml:space="preserve">Garnet Education. </w:t>
      </w:r>
    </w:p>
    <w:p w:rsidR="002F7CE4" w:rsidRPr="00B7533C" w:rsidRDefault="002F7CE4" w:rsidP="00B7533C">
      <w:pPr>
        <w:pStyle w:val="Default"/>
        <w:spacing w:after="27"/>
        <w:rPr>
          <w:lang w:val="en-US"/>
        </w:rPr>
      </w:pPr>
      <w:r w:rsidRPr="00B7533C">
        <w:rPr>
          <w:lang w:val="en-US"/>
        </w:rPr>
        <w:t xml:space="preserve">6. Roberts, P. (1994) </w:t>
      </w:r>
      <w:r w:rsidRPr="00B7533C">
        <w:rPr>
          <w:i/>
          <w:iCs/>
          <w:lang w:val="en-US"/>
        </w:rPr>
        <w:t xml:space="preserve">Cambridge First Certificate, Reading &amp; Vocabulary. CUP. </w:t>
      </w:r>
    </w:p>
    <w:p w:rsidR="002F7CE4" w:rsidRPr="00B7533C" w:rsidRDefault="002F7CE4" w:rsidP="00B7533C">
      <w:pPr>
        <w:pStyle w:val="Default"/>
        <w:spacing w:after="27"/>
        <w:rPr>
          <w:lang w:val="en-US"/>
        </w:rPr>
      </w:pPr>
      <w:r w:rsidRPr="00B7533C">
        <w:rPr>
          <w:lang w:val="en-US"/>
        </w:rPr>
        <w:t xml:space="preserve">7. Newspapers and magazines (e.g. </w:t>
      </w:r>
      <w:r w:rsidRPr="00B7533C">
        <w:rPr>
          <w:i/>
          <w:iCs/>
          <w:lang w:val="en-US"/>
        </w:rPr>
        <w:t>English Teaching professional, Modern English Teacher</w:t>
      </w:r>
      <w:r w:rsidRPr="00B7533C">
        <w:rPr>
          <w:lang w:val="en-US"/>
        </w:rPr>
        <w:t xml:space="preserve">, </w:t>
      </w:r>
      <w:r w:rsidRPr="00B7533C">
        <w:rPr>
          <w:i/>
          <w:iCs/>
          <w:lang w:val="en-US"/>
        </w:rPr>
        <w:t>Uzbekistan Today, The Economist</w:t>
      </w:r>
      <w:r w:rsidRPr="00B7533C">
        <w:rPr>
          <w:lang w:val="en-US"/>
        </w:rPr>
        <w:t xml:space="preserve">, </w:t>
      </w:r>
      <w:r w:rsidRPr="00B7533C">
        <w:rPr>
          <w:i/>
          <w:iCs/>
          <w:lang w:val="en-US"/>
        </w:rPr>
        <w:t xml:space="preserve">The New Scientist, National Geographic </w:t>
      </w:r>
      <w:r w:rsidRPr="00B7533C">
        <w:rPr>
          <w:lang w:val="en-US"/>
        </w:rPr>
        <w:t xml:space="preserve">etc) </w:t>
      </w:r>
    </w:p>
    <w:p w:rsidR="002F7CE4" w:rsidRPr="00B7533C" w:rsidRDefault="002F7CE4" w:rsidP="00B7533C">
      <w:pPr>
        <w:pStyle w:val="Default"/>
        <w:spacing w:after="27"/>
        <w:rPr>
          <w:lang w:val="en-US"/>
        </w:rPr>
      </w:pPr>
      <w:r w:rsidRPr="00B7533C">
        <w:rPr>
          <w:lang w:val="en-US"/>
        </w:rPr>
        <w:t>8. Jordan</w:t>
      </w:r>
      <w:r w:rsidRPr="00B7533C">
        <w:rPr>
          <w:i/>
          <w:iCs/>
          <w:lang w:val="en-US"/>
        </w:rPr>
        <w:t>*</w:t>
      </w:r>
      <w:r w:rsidRPr="00B7533C">
        <w:rPr>
          <w:lang w:val="en-US"/>
        </w:rPr>
        <w:t xml:space="preserve">, R. R. (2003). </w:t>
      </w:r>
      <w:r w:rsidRPr="00B7533C">
        <w:rPr>
          <w:i/>
          <w:iCs/>
          <w:lang w:val="en-US"/>
        </w:rPr>
        <w:t xml:space="preserve">Academic Writing Course: Study Skills in English. </w:t>
      </w:r>
      <w:r w:rsidRPr="00B7533C">
        <w:rPr>
          <w:lang w:val="en-US"/>
        </w:rPr>
        <w:t xml:space="preserve">Pearson Education Limited. Third Edition. </w:t>
      </w:r>
    </w:p>
    <w:p w:rsidR="002F7CE4" w:rsidRPr="00B7533C" w:rsidRDefault="002F7CE4" w:rsidP="00B7533C">
      <w:pPr>
        <w:pStyle w:val="Default"/>
        <w:spacing w:after="27"/>
        <w:rPr>
          <w:lang w:val="en-US"/>
        </w:rPr>
      </w:pPr>
      <w:r w:rsidRPr="00B7533C">
        <w:rPr>
          <w:lang w:val="en-US"/>
        </w:rPr>
        <w:t>9. Scarry</w:t>
      </w:r>
      <w:r w:rsidRPr="00B7533C">
        <w:rPr>
          <w:i/>
          <w:iCs/>
          <w:lang w:val="en-US"/>
        </w:rPr>
        <w:t>*</w:t>
      </w:r>
      <w:r w:rsidRPr="00B7533C">
        <w:rPr>
          <w:lang w:val="en-US"/>
        </w:rPr>
        <w:t>, S., &amp; Scarry, J. (2008).</w:t>
      </w:r>
      <w:r w:rsidRPr="00B7533C">
        <w:rPr>
          <w:i/>
          <w:iCs/>
          <w:lang w:val="en-US"/>
        </w:rPr>
        <w:t xml:space="preserve">The Writer’s Workplace with Readings: Building College Writing Skills. </w:t>
      </w:r>
      <w:r w:rsidRPr="00B7533C">
        <w:rPr>
          <w:lang w:val="en-US"/>
        </w:rPr>
        <w:t xml:space="preserve">Thomson Learning. Sixth Edition. </w:t>
      </w:r>
    </w:p>
    <w:p w:rsidR="002F7CE4" w:rsidRPr="00B7533C" w:rsidRDefault="002F7CE4" w:rsidP="00B7533C">
      <w:pPr>
        <w:pStyle w:val="Default"/>
        <w:spacing w:after="27"/>
        <w:rPr>
          <w:lang w:val="en-US"/>
        </w:rPr>
      </w:pPr>
      <w:r w:rsidRPr="00B7533C">
        <w:rPr>
          <w:lang w:val="en-US"/>
        </w:rPr>
        <w:t xml:space="preserve">10. Ruetten, M. K. (2003). </w:t>
      </w:r>
      <w:r w:rsidRPr="00B7533C">
        <w:rPr>
          <w:i/>
          <w:iCs/>
          <w:lang w:val="en-US"/>
        </w:rPr>
        <w:t xml:space="preserve">Developing Composition Skills: Rhetoric and Grammar. </w:t>
      </w:r>
      <w:r w:rsidRPr="00B7533C">
        <w:rPr>
          <w:lang w:val="en-US"/>
        </w:rPr>
        <w:t xml:space="preserve">Thomson Learning. Second Edition. </w:t>
      </w:r>
    </w:p>
    <w:p w:rsidR="002F7CE4" w:rsidRPr="00B7533C" w:rsidRDefault="002F7CE4" w:rsidP="00B7533C">
      <w:pPr>
        <w:pStyle w:val="Default"/>
        <w:spacing w:after="27"/>
        <w:rPr>
          <w:lang w:val="en-US"/>
        </w:rPr>
      </w:pPr>
      <w:r w:rsidRPr="00B7533C">
        <w:rPr>
          <w:lang w:val="en-US"/>
        </w:rPr>
        <w:t xml:space="preserve">11. Evans, V. (1998). </w:t>
      </w:r>
      <w:r w:rsidRPr="00B7533C">
        <w:rPr>
          <w:i/>
          <w:iCs/>
          <w:lang w:val="en-US"/>
        </w:rPr>
        <w:t xml:space="preserve">Successful Writing. </w:t>
      </w:r>
      <w:r w:rsidRPr="00B7533C">
        <w:rPr>
          <w:lang w:val="en-US"/>
        </w:rPr>
        <w:t xml:space="preserve">Upper Intermediate. Express Publishing. </w:t>
      </w:r>
    </w:p>
    <w:p w:rsidR="002F7CE4" w:rsidRPr="00B7533C" w:rsidRDefault="002F7CE4" w:rsidP="00B7533C">
      <w:pPr>
        <w:pStyle w:val="Default"/>
        <w:spacing w:after="27"/>
        <w:rPr>
          <w:lang w:val="en-US"/>
        </w:rPr>
      </w:pPr>
      <w:r w:rsidRPr="00B7533C">
        <w:rPr>
          <w:lang w:val="en-US"/>
        </w:rPr>
        <w:t xml:space="preserve">12. Coe, N., Rycroft, R., &amp; Ernest, P. (1983). </w:t>
      </w:r>
      <w:r w:rsidRPr="00B7533C">
        <w:rPr>
          <w:i/>
          <w:iCs/>
          <w:lang w:val="en-US"/>
        </w:rPr>
        <w:t xml:space="preserve">Writing Skills: A problem-solving approach. </w:t>
      </w:r>
      <w:r w:rsidRPr="00B7533C">
        <w:rPr>
          <w:lang w:val="en-US"/>
        </w:rPr>
        <w:t xml:space="preserve">Cambridge: Cambridge University Press. </w:t>
      </w:r>
    </w:p>
    <w:p w:rsidR="002F7CE4" w:rsidRPr="00B7533C" w:rsidRDefault="002F7CE4" w:rsidP="00B7533C">
      <w:pPr>
        <w:pStyle w:val="Default"/>
        <w:rPr>
          <w:lang w:val="en-US"/>
        </w:rPr>
      </w:pPr>
      <w:r w:rsidRPr="00B7533C">
        <w:rPr>
          <w:lang w:val="en-US"/>
        </w:rPr>
        <w:t xml:space="preserve">13. Total English. Intermediate. Rachel Roberts, Antonia Clare, J.J Wilson. Longman. </w:t>
      </w:r>
    </w:p>
    <w:p w:rsidR="002F7CE4" w:rsidRPr="00B7533C" w:rsidRDefault="002F7CE4" w:rsidP="00B7533C">
      <w:pPr>
        <w:pStyle w:val="Default"/>
        <w:rPr>
          <w:lang w:val="en-US"/>
        </w:rPr>
      </w:pPr>
      <w:r w:rsidRPr="00B7533C">
        <w:rPr>
          <w:b/>
          <w:bCs/>
          <w:lang w:val="en-US"/>
        </w:rPr>
        <w:t xml:space="preserve">Suggested web sites: </w:t>
      </w:r>
    </w:p>
    <w:p w:rsidR="002F7CE4" w:rsidRPr="00B7533C" w:rsidRDefault="002F7CE4" w:rsidP="00B7533C">
      <w:pPr>
        <w:pStyle w:val="Default"/>
        <w:rPr>
          <w:lang w:val="en-US"/>
        </w:rPr>
      </w:pPr>
      <w:r w:rsidRPr="00B7533C">
        <w:rPr>
          <w:lang w:val="en-US"/>
        </w:rPr>
        <w:t xml:space="preserve">www.teachingenglish.org.uk </w:t>
      </w:r>
    </w:p>
    <w:p w:rsidR="002F7CE4" w:rsidRPr="00B7533C" w:rsidRDefault="002F7CE4" w:rsidP="00B7533C">
      <w:pPr>
        <w:pStyle w:val="Default"/>
        <w:rPr>
          <w:lang w:val="en-US"/>
        </w:rPr>
      </w:pPr>
      <w:r w:rsidRPr="00B7533C">
        <w:rPr>
          <w:lang w:val="en-US"/>
        </w:rPr>
        <w:t xml:space="preserve">www.online-literature.com </w:t>
      </w:r>
    </w:p>
    <w:p w:rsidR="002F7CE4" w:rsidRPr="00B7533C" w:rsidRDefault="002F7CE4" w:rsidP="00B7533C">
      <w:pPr>
        <w:pStyle w:val="Default"/>
        <w:rPr>
          <w:lang w:val="en-US"/>
        </w:rPr>
      </w:pPr>
      <w:r w:rsidRPr="00B7533C">
        <w:rPr>
          <w:lang w:val="en-US"/>
        </w:rPr>
        <w:t xml:space="preserve">www.literature.org/ </w:t>
      </w:r>
    </w:p>
    <w:p w:rsidR="002F7CE4" w:rsidRPr="00B7533C" w:rsidRDefault="002F7CE4" w:rsidP="00B7533C">
      <w:pPr>
        <w:pStyle w:val="Default"/>
        <w:rPr>
          <w:lang w:val="en-US"/>
        </w:rPr>
      </w:pPr>
      <w:r w:rsidRPr="00B7533C">
        <w:rPr>
          <w:lang w:val="en-US"/>
        </w:rPr>
        <w:t xml:space="preserve">www.pearsonlongman.com/ae/ </w:t>
      </w:r>
    </w:p>
    <w:p w:rsidR="002F7CE4" w:rsidRPr="00B7533C" w:rsidRDefault="002F7CE4" w:rsidP="00B7533C">
      <w:pPr>
        <w:pStyle w:val="Default"/>
        <w:rPr>
          <w:lang w:val="en-US"/>
        </w:rPr>
      </w:pPr>
      <w:r w:rsidRPr="00B7533C">
        <w:rPr>
          <w:lang w:val="en-US"/>
        </w:rPr>
        <w:t xml:space="preserve">www.developreading.com </w:t>
      </w:r>
    </w:p>
    <w:p w:rsidR="002F7CE4" w:rsidRPr="00B7533C" w:rsidRDefault="007A3A08" w:rsidP="00B7533C">
      <w:pPr>
        <w:rPr>
          <w:lang w:val="en-US"/>
        </w:rPr>
      </w:pPr>
      <w:hyperlink r:id="rId95" w:history="1">
        <w:r w:rsidR="002F7CE4" w:rsidRPr="00B7533C">
          <w:rPr>
            <w:rStyle w:val="a7"/>
            <w:rFonts w:eastAsia="Calibri"/>
            <w:lang w:val="en-US"/>
          </w:rPr>
          <w:t>www.jobproblems.com</w:t>
        </w:r>
      </w:hyperlink>
    </w:p>
    <w:p w:rsidR="002F7CE4" w:rsidRPr="00B7533C" w:rsidRDefault="002F7CE4" w:rsidP="00B7533C">
      <w:pPr>
        <w:pStyle w:val="Default"/>
        <w:rPr>
          <w:lang w:val="en-US"/>
        </w:rPr>
      </w:pPr>
      <w:r w:rsidRPr="00B7533C">
        <w:rPr>
          <w:b/>
          <w:bCs/>
          <w:lang w:val="en-US"/>
        </w:rPr>
        <w:t xml:space="preserve">Glossary </w:t>
      </w:r>
    </w:p>
    <w:p w:rsidR="002F7CE4" w:rsidRPr="00B7533C" w:rsidRDefault="002F7CE4" w:rsidP="00B7533C">
      <w:pPr>
        <w:pStyle w:val="Default"/>
        <w:rPr>
          <w:lang w:val="en-US"/>
        </w:rPr>
      </w:pPr>
      <w:r w:rsidRPr="00B7533C">
        <w:rPr>
          <w:b/>
          <w:bCs/>
          <w:lang w:val="en-US"/>
        </w:rPr>
        <w:t xml:space="preserve">CHAT </w:t>
      </w:r>
      <w:r w:rsidRPr="00B7533C">
        <w:rPr>
          <w:lang w:val="en-US"/>
        </w:rPr>
        <w:t xml:space="preserve">– to exchange text or voice messages in real time through a computer network </w:t>
      </w:r>
    </w:p>
    <w:p w:rsidR="002F7CE4" w:rsidRPr="00B7533C" w:rsidRDefault="002F7CE4" w:rsidP="00B7533C">
      <w:pPr>
        <w:pStyle w:val="Default"/>
        <w:rPr>
          <w:lang w:val="en-US"/>
        </w:rPr>
      </w:pPr>
      <w:r w:rsidRPr="00B7533C">
        <w:rPr>
          <w:b/>
          <w:bCs/>
          <w:lang w:val="en-US"/>
        </w:rPr>
        <w:t xml:space="preserve">DIRECTION </w:t>
      </w:r>
      <w:r w:rsidRPr="00B7533C">
        <w:rPr>
          <w:lang w:val="en-US"/>
        </w:rPr>
        <w:t xml:space="preserve">– an address </w:t>
      </w:r>
    </w:p>
    <w:p w:rsidR="002F7CE4" w:rsidRPr="00B7533C" w:rsidRDefault="002F7CE4" w:rsidP="00B7533C">
      <w:pPr>
        <w:pStyle w:val="Default"/>
        <w:rPr>
          <w:lang w:val="en-US"/>
        </w:rPr>
      </w:pPr>
      <w:r w:rsidRPr="00B7533C">
        <w:rPr>
          <w:b/>
          <w:bCs/>
          <w:lang w:val="en-US"/>
        </w:rPr>
        <w:t xml:space="preserve">REALIZE </w:t>
      </w:r>
      <w:r w:rsidRPr="00B7533C">
        <w:rPr>
          <w:lang w:val="en-US"/>
        </w:rPr>
        <w:t xml:space="preserve">– to become aware of the fact or situation </w:t>
      </w:r>
    </w:p>
    <w:p w:rsidR="002F7CE4" w:rsidRPr="00B7533C" w:rsidRDefault="002F7CE4" w:rsidP="00B7533C">
      <w:pPr>
        <w:rPr>
          <w:lang w:val="en-US"/>
        </w:rPr>
      </w:pPr>
      <w:r w:rsidRPr="00B7533C">
        <w:rPr>
          <w:b/>
          <w:bCs/>
          <w:lang w:val="en-US"/>
        </w:rPr>
        <w:t xml:space="preserve">REACH </w:t>
      </w:r>
      <w:r w:rsidRPr="00B7533C">
        <w:rPr>
          <w:lang w:val="en-US"/>
        </w:rPr>
        <w:t>– to extend to</w:t>
      </w:r>
    </w:p>
    <w:p w:rsidR="002F7CE4" w:rsidRPr="00B7533C" w:rsidRDefault="002F7CE4" w:rsidP="002F7CE4">
      <w:pPr>
        <w:pStyle w:val="60"/>
        <w:shd w:val="clear" w:color="auto" w:fill="auto"/>
        <w:spacing w:line="240" w:lineRule="exact"/>
        <w:jc w:val="center"/>
        <w:rPr>
          <w:sz w:val="24"/>
          <w:szCs w:val="28"/>
          <w:lang w:val="en-US"/>
        </w:rPr>
      </w:pPr>
      <w:r w:rsidRPr="00B7533C">
        <w:rPr>
          <w:sz w:val="24"/>
          <w:szCs w:val="28"/>
          <w:lang w:val="en-US"/>
        </w:rPr>
        <w:t>LESSON #</w:t>
      </w:r>
      <w:r w:rsidR="001A10A6">
        <w:rPr>
          <w:sz w:val="24"/>
          <w:szCs w:val="28"/>
          <w:lang w:val="en-US"/>
        </w:rPr>
        <w:t xml:space="preserve"> 15</w:t>
      </w:r>
    </w:p>
    <w:p w:rsidR="002F7CE4" w:rsidRPr="00B7533C" w:rsidRDefault="002F7CE4" w:rsidP="002F7CE4">
      <w:pPr>
        <w:pStyle w:val="60"/>
        <w:shd w:val="clear" w:color="auto" w:fill="auto"/>
        <w:spacing w:line="240" w:lineRule="exact"/>
        <w:rPr>
          <w:sz w:val="24"/>
          <w:szCs w:val="28"/>
          <w:lang w:val="en-US"/>
        </w:rPr>
      </w:pPr>
      <w:r w:rsidRPr="00B7533C">
        <w:rPr>
          <w:sz w:val="24"/>
          <w:szCs w:val="28"/>
          <w:lang w:val="en-US"/>
        </w:rPr>
        <w:t>Reading</w:t>
      </w:r>
    </w:p>
    <w:tbl>
      <w:tblPr>
        <w:tblStyle w:val="a8"/>
        <w:tblW w:w="10756" w:type="dxa"/>
        <w:tblLook w:val="04A0"/>
      </w:tblPr>
      <w:tblGrid>
        <w:gridCol w:w="2235"/>
        <w:gridCol w:w="8521"/>
      </w:tblGrid>
      <w:tr w:rsidR="002F7CE4" w:rsidRPr="00AE5DAE" w:rsidTr="002F7CE4">
        <w:trPr>
          <w:trHeight w:val="145"/>
        </w:trPr>
        <w:tc>
          <w:tcPr>
            <w:tcW w:w="2235" w:type="dxa"/>
            <w:vAlign w:val="center"/>
          </w:tcPr>
          <w:p w:rsidR="002F7CE4" w:rsidRPr="001A10A6" w:rsidRDefault="002F7CE4" w:rsidP="001A10A6">
            <w:pPr>
              <w:pStyle w:val="Default"/>
              <w:jc w:val="center"/>
              <w:rPr>
                <w:szCs w:val="28"/>
                <w:lang w:val="en-US"/>
              </w:rPr>
            </w:pPr>
            <w:r w:rsidRPr="00B7533C">
              <w:rPr>
                <w:szCs w:val="28"/>
              </w:rPr>
              <w:t>Theme #</w:t>
            </w:r>
            <w:r w:rsidR="001A10A6">
              <w:rPr>
                <w:szCs w:val="28"/>
                <w:lang w:val="en-US"/>
              </w:rPr>
              <w:t>15</w:t>
            </w:r>
          </w:p>
        </w:tc>
        <w:tc>
          <w:tcPr>
            <w:tcW w:w="8521" w:type="dxa"/>
            <w:vAlign w:val="center"/>
          </w:tcPr>
          <w:p w:rsidR="002F7CE4" w:rsidRPr="00B7533C" w:rsidRDefault="002F7CE4" w:rsidP="002F7CE4">
            <w:pPr>
              <w:pStyle w:val="Default"/>
              <w:rPr>
                <w:szCs w:val="28"/>
                <w:lang w:val="en-US"/>
              </w:rPr>
            </w:pPr>
            <w:r w:rsidRPr="00B7533C">
              <w:rPr>
                <w:b/>
                <w:bCs/>
                <w:szCs w:val="28"/>
                <w:lang w:val="en-US"/>
              </w:rPr>
              <w:t xml:space="preserve">Cross cultural communication. Cultural differences. </w:t>
            </w:r>
          </w:p>
        </w:tc>
      </w:tr>
    </w:tbl>
    <w:p w:rsidR="002F7CE4" w:rsidRPr="00B7533C" w:rsidRDefault="002F7CE4" w:rsidP="002F7CE4">
      <w:pPr>
        <w:pStyle w:val="60"/>
        <w:shd w:val="clear" w:color="auto" w:fill="auto"/>
        <w:spacing w:line="240" w:lineRule="exact"/>
        <w:jc w:val="center"/>
        <w:rPr>
          <w:sz w:val="24"/>
          <w:szCs w:val="28"/>
          <w:lang w:val="en-US"/>
        </w:rPr>
      </w:pPr>
    </w:p>
    <w:tbl>
      <w:tblPr>
        <w:tblStyle w:val="a8"/>
        <w:tblW w:w="0" w:type="auto"/>
        <w:tblLook w:val="04A0"/>
      </w:tblPr>
      <w:tblGrid>
        <w:gridCol w:w="3549"/>
        <w:gridCol w:w="1225"/>
        <w:gridCol w:w="4797"/>
      </w:tblGrid>
      <w:tr w:rsidR="002F7CE4" w:rsidRPr="00B7533C" w:rsidTr="002F7CE4">
        <w:tc>
          <w:tcPr>
            <w:tcW w:w="5341" w:type="dxa"/>
            <w:gridSpan w:val="2"/>
          </w:tcPr>
          <w:p w:rsidR="002F7CE4" w:rsidRPr="00B7533C" w:rsidRDefault="002F7CE4" w:rsidP="001A10A6">
            <w:pPr>
              <w:pStyle w:val="Default"/>
              <w:rPr>
                <w:szCs w:val="28"/>
                <w:lang w:val="en-US"/>
              </w:rPr>
            </w:pPr>
            <w:r w:rsidRPr="00B7533C">
              <w:rPr>
                <w:szCs w:val="28"/>
                <w:lang w:val="en-US"/>
              </w:rPr>
              <w:t xml:space="preserve">Length: </w:t>
            </w:r>
            <w:r w:rsidR="001A10A6">
              <w:rPr>
                <w:szCs w:val="28"/>
                <w:lang w:val="en-US"/>
              </w:rPr>
              <w:t>2</w:t>
            </w:r>
          </w:p>
        </w:tc>
        <w:tc>
          <w:tcPr>
            <w:tcW w:w="5341" w:type="dxa"/>
          </w:tcPr>
          <w:p w:rsidR="002F7CE4" w:rsidRPr="00B7533C" w:rsidRDefault="002F7CE4" w:rsidP="00B7533C">
            <w:pPr>
              <w:pStyle w:val="Default"/>
              <w:jc w:val="center"/>
              <w:rPr>
                <w:szCs w:val="28"/>
                <w:lang w:val="en-US"/>
              </w:rPr>
            </w:pPr>
            <w:r w:rsidRPr="00B7533C">
              <w:rPr>
                <w:szCs w:val="28"/>
              </w:rPr>
              <w:t xml:space="preserve">Number of Students: </w:t>
            </w:r>
          </w:p>
        </w:tc>
      </w:tr>
      <w:tr w:rsidR="002F7CE4" w:rsidRPr="00B7533C" w:rsidTr="002F7CE4">
        <w:trPr>
          <w:trHeight w:val="1816"/>
        </w:trPr>
        <w:tc>
          <w:tcPr>
            <w:tcW w:w="10682" w:type="dxa"/>
            <w:gridSpan w:val="3"/>
          </w:tcPr>
          <w:p w:rsidR="002F7CE4" w:rsidRPr="00B7533C" w:rsidRDefault="002F7CE4" w:rsidP="002F7CE4">
            <w:pPr>
              <w:pStyle w:val="Default"/>
              <w:rPr>
                <w:szCs w:val="28"/>
                <w:lang w:val="en-US"/>
              </w:rPr>
            </w:pPr>
            <w:r w:rsidRPr="00B7533C">
              <w:rPr>
                <w:szCs w:val="28"/>
                <w:lang w:val="en-US"/>
              </w:rPr>
              <w:lastRenderedPageBreak/>
              <w:t xml:space="preserve">Lesson Outline </w:t>
            </w:r>
          </w:p>
          <w:p w:rsidR="002F7CE4" w:rsidRPr="00B7533C" w:rsidRDefault="002F7CE4" w:rsidP="002F7CE4">
            <w:pPr>
              <w:pStyle w:val="Default"/>
              <w:rPr>
                <w:szCs w:val="28"/>
                <w:lang w:val="en-US"/>
              </w:rPr>
            </w:pPr>
            <w:r w:rsidRPr="00B7533C">
              <w:rPr>
                <w:szCs w:val="28"/>
                <w:lang w:val="en-US"/>
              </w:rPr>
              <w:t xml:space="preserve">1. Warm-up </w:t>
            </w:r>
          </w:p>
          <w:p w:rsidR="002F7CE4" w:rsidRPr="00B7533C" w:rsidRDefault="002F7CE4" w:rsidP="002F7CE4">
            <w:pPr>
              <w:pStyle w:val="Default"/>
              <w:rPr>
                <w:szCs w:val="28"/>
                <w:lang w:val="en-US"/>
              </w:rPr>
            </w:pPr>
            <w:r w:rsidRPr="00B7533C">
              <w:rPr>
                <w:szCs w:val="28"/>
                <w:lang w:val="en-US"/>
              </w:rPr>
              <w:t xml:space="preserve">2. Activity 1. Introduction to the topic </w:t>
            </w:r>
          </w:p>
          <w:p w:rsidR="002F7CE4" w:rsidRPr="00B7533C" w:rsidRDefault="002F7CE4" w:rsidP="002F7CE4">
            <w:pPr>
              <w:pStyle w:val="Default"/>
              <w:rPr>
                <w:szCs w:val="28"/>
                <w:lang w:val="en-US"/>
              </w:rPr>
            </w:pPr>
            <w:r w:rsidRPr="00B7533C">
              <w:rPr>
                <w:szCs w:val="28"/>
                <w:lang w:val="en-US"/>
              </w:rPr>
              <w:t xml:space="preserve">3. Activity 2. Reading for gist </w:t>
            </w:r>
          </w:p>
          <w:p w:rsidR="002F7CE4" w:rsidRPr="00B7533C" w:rsidRDefault="002F7CE4" w:rsidP="002F7CE4">
            <w:pPr>
              <w:pStyle w:val="Default"/>
              <w:rPr>
                <w:szCs w:val="28"/>
                <w:lang w:val="en-US"/>
              </w:rPr>
            </w:pPr>
            <w:r w:rsidRPr="00B7533C">
              <w:rPr>
                <w:szCs w:val="28"/>
                <w:lang w:val="en-US"/>
              </w:rPr>
              <w:t xml:space="preserve">4. Activity 3. Case study </w:t>
            </w:r>
          </w:p>
          <w:p w:rsidR="002F7CE4" w:rsidRPr="00B7533C" w:rsidRDefault="002F7CE4" w:rsidP="002F7CE4">
            <w:pPr>
              <w:pStyle w:val="Default"/>
              <w:rPr>
                <w:szCs w:val="28"/>
              </w:rPr>
            </w:pPr>
            <w:r w:rsidRPr="00B7533C">
              <w:rPr>
                <w:szCs w:val="28"/>
              </w:rPr>
              <w:t xml:space="preserve">5. Activity 4. Reading comprehension </w:t>
            </w:r>
          </w:p>
          <w:p w:rsidR="002F7CE4" w:rsidRPr="00B7533C" w:rsidRDefault="002F7CE4" w:rsidP="002F7CE4">
            <w:pPr>
              <w:pStyle w:val="Default"/>
              <w:rPr>
                <w:szCs w:val="28"/>
                <w:lang w:val="en-US"/>
              </w:rPr>
            </w:pPr>
            <w:r w:rsidRPr="00B7533C">
              <w:rPr>
                <w:szCs w:val="28"/>
              </w:rPr>
              <w:t xml:space="preserve">6. Summary. </w:t>
            </w:r>
          </w:p>
        </w:tc>
      </w:tr>
      <w:tr w:rsidR="002F7CE4" w:rsidRPr="00AE5DAE" w:rsidTr="002F7CE4">
        <w:trPr>
          <w:trHeight w:val="542"/>
        </w:trPr>
        <w:tc>
          <w:tcPr>
            <w:tcW w:w="10682" w:type="dxa"/>
            <w:gridSpan w:val="3"/>
          </w:tcPr>
          <w:p w:rsidR="002F7CE4" w:rsidRPr="00B7533C" w:rsidRDefault="002F7CE4" w:rsidP="002F7CE4">
            <w:pPr>
              <w:pStyle w:val="Default"/>
              <w:rPr>
                <w:szCs w:val="28"/>
                <w:lang w:val="en-US"/>
              </w:rPr>
            </w:pPr>
            <w:r w:rsidRPr="00B7533C">
              <w:rPr>
                <w:szCs w:val="28"/>
                <w:lang w:val="en-US"/>
              </w:rPr>
              <w:t>The a</w:t>
            </w:r>
            <w:r w:rsidRPr="00B7533C">
              <w:rPr>
                <w:szCs w:val="28"/>
              </w:rPr>
              <w:t>і</w:t>
            </w:r>
            <w:r w:rsidRPr="00B7533C">
              <w:rPr>
                <w:szCs w:val="28"/>
                <w:lang w:val="en-US"/>
              </w:rPr>
              <w:t xml:space="preserve">m: </w:t>
            </w:r>
          </w:p>
          <w:p w:rsidR="002F7CE4" w:rsidRPr="00B7533C" w:rsidRDefault="002F7CE4" w:rsidP="002F7CE4">
            <w:pPr>
              <w:pStyle w:val="Default"/>
              <w:rPr>
                <w:szCs w:val="28"/>
                <w:lang w:val="en-US"/>
              </w:rPr>
            </w:pPr>
            <w:r w:rsidRPr="00B7533C">
              <w:rPr>
                <w:szCs w:val="28"/>
                <w:lang w:val="en-US"/>
              </w:rPr>
              <w:t xml:space="preserve">to enable students to think critically and analyze the situations. </w:t>
            </w:r>
          </w:p>
        </w:tc>
      </w:tr>
      <w:tr w:rsidR="002F7CE4" w:rsidRPr="00AE5DAE" w:rsidTr="002F7CE4">
        <w:tc>
          <w:tcPr>
            <w:tcW w:w="10682" w:type="dxa"/>
            <w:gridSpan w:val="3"/>
          </w:tcPr>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draw their attention to a range of cultural differences in the world;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raise students’ awareness about the possible meaning of the term culture;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provide students an opportunity to practice their critical thinking to learn and at the same time practice new words related to cultural diversity </w:t>
            </w:r>
          </w:p>
        </w:tc>
      </w:tr>
      <w:tr w:rsidR="002F7CE4" w:rsidRPr="00AE5DAE" w:rsidTr="002F7CE4">
        <w:trPr>
          <w:trHeight w:val="354"/>
        </w:trPr>
        <w:tc>
          <w:tcPr>
            <w:tcW w:w="3936" w:type="dxa"/>
            <w:vAlign w:val="center"/>
          </w:tcPr>
          <w:p w:rsidR="002F7CE4" w:rsidRPr="00B7533C" w:rsidRDefault="002F7CE4" w:rsidP="002F7CE4">
            <w:pPr>
              <w:pStyle w:val="Default"/>
              <w:rPr>
                <w:szCs w:val="28"/>
                <w:lang w:val="en-US"/>
              </w:rPr>
            </w:pPr>
            <w:r w:rsidRPr="00B7533C">
              <w:rPr>
                <w:szCs w:val="28"/>
              </w:rPr>
              <w:t>Activity Type:</w:t>
            </w:r>
          </w:p>
        </w:tc>
        <w:tc>
          <w:tcPr>
            <w:tcW w:w="6746" w:type="dxa"/>
            <w:gridSpan w:val="2"/>
            <w:vAlign w:val="center"/>
          </w:tcPr>
          <w:p w:rsidR="002F7CE4" w:rsidRPr="00B7533C" w:rsidRDefault="002F7CE4" w:rsidP="002F7CE4">
            <w:pPr>
              <w:pStyle w:val="Default"/>
              <w:rPr>
                <w:szCs w:val="28"/>
                <w:lang w:val="en-US"/>
              </w:rPr>
            </w:pPr>
            <w:r w:rsidRPr="00B7533C">
              <w:rPr>
                <w:szCs w:val="28"/>
                <w:lang w:val="en-US"/>
              </w:rPr>
              <w:t xml:space="preserve">Individual, small group, whole class (teacher-students) </w:t>
            </w:r>
          </w:p>
        </w:tc>
      </w:tr>
    </w:tbl>
    <w:p w:rsidR="002F7CE4" w:rsidRPr="00B7533C" w:rsidRDefault="002F7CE4" w:rsidP="002F7CE4">
      <w:pPr>
        <w:pStyle w:val="Default"/>
        <w:rPr>
          <w:szCs w:val="28"/>
          <w:lang w:val="en-US"/>
        </w:rPr>
      </w:pPr>
      <w:r w:rsidRPr="00B7533C">
        <w:rPr>
          <w:b/>
          <w:bCs/>
          <w:szCs w:val="28"/>
          <w:lang w:val="en-US"/>
        </w:rPr>
        <w:t xml:space="preserve">Lead-in </w:t>
      </w:r>
    </w:p>
    <w:p w:rsidR="002F7CE4" w:rsidRPr="00B7533C" w:rsidRDefault="002F7CE4" w:rsidP="002F7CE4">
      <w:pPr>
        <w:pStyle w:val="Default"/>
        <w:rPr>
          <w:szCs w:val="28"/>
          <w:lang w:val="en-US"/>
        </w:rPr>
      </w:pPr>
      <w:r w:rsidRPr="00B7533C">
        <w:rPr>
          <w:szCs w:val="28"/>
          <w:lang w:val="en-US"/>
        </w:rPr>
        <w:t xml:space="preserve">Time: 15 min </w:t>
      </w:r>
    </w:p>
    <w:p w:rsidR="002F7CE4" w:rsidRPr="00B7533C" w:rsidRDefault="002F7CE4" w:rsidP="002F7CE4">
      <w:pPr>
        <w:pStyle w:val="Default"/>
        <w:rPr>
          <w:szCs w:val="28"/>
          <w:lang w:val="en-US"/>
        </w:rPr>
      </w:pPr>
      <w:r w:rsidRPr="00B7533C">
        <w:rPr>
          <w:szCs w:val="28"/>
          <w:lang w:val="en-US"/>
        </w:rPr>
        <w:t xml:space="preserve">Materials: handout 1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Stick 4 photos describing different people’s lifestyles in different cultures on the board and cards written some hints about photos and tell them to work in groups using hints to discuss photos and be ready to give more information to the whole class;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Ask students to guess the topic when they finish sharing their information. </w:t>
      </w:r>
    </w:p>
    <w:p w:rsidR="002F7CE4" w:rsidRPr="00B7533C" w:rsidRDefault="002F7CE4" w:rsidP="002F7CE4">
      <w:pPr>
        <w:pStyle w:val="Default"/>
        <w:rPr>
          <w:szCs w:val="28"/>
          <w:lang w:val="en-US"/>
        </w:rPr>
      </w:pPr>
      <w:r w:rsidRPr="00B7533C">
        <w:rPr>
          <w:b/>
          <w:bCs/>
          <w:szCs w:val="28"/>
          <w:lang w:val="en-US"/>
        </w:rPr>
        <w:t xml:space="preserve">Activity 1. Introduction to the topic </w:t>
      </w:r>
    </w:p>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give learners an opportunity to hear and speak about global cultures and ;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help students practice listening and note taking skills and discuss their own cultural contexts; </w:t>
      </w:r>
    </w:p>
    <w:p w:rsidR="002F7CE4" w:rsidRPr="00B7533C" w:rsidRDefault="002F7CE4" w:rsidP="002F7CE4">
      <w:pPr>
        <w:pStyle w:val="Default"/>
        <w:rPr>
          <w:szCs w:val="28"/>
          <w:lang w:val="en-US"/>
        </w:rPr>
      </w:pPr>
      <w:r w:rsidRPr="00B7533C">
        <w:rPr>
          <w:szCs w:val="28"/>
          <w:lang w:val="en-US"/>
        </w:rPr>
        <w:t xml:space="preserve">Time: 10-15min </w:t>
      </w:r>
    </w:p>
    <w:p w:rsidR="002F7CE4" w:rsidRPr="00B7533C" w:rsidRDefault="002F7CE4" w:rsidP="002F7CE4">
      <w:pPr>
        <w:pStyle w:val="Default"/>
        <w:rPr>
          <w:szCs w:val="28"/>
          <w:lang w:val="en-US"/>
        </w:rPr>
      </w:pPr>
      <w:r w:rsidRPr="00B7533C">
        <w:rPr>
          <w:szCs w:val="28"/>
          <w:lang w:val="en-US"/>
        </w:rPr>
        <w:t xml:space="preserve">Materials: Listening material and handout 1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During 5 minutes let students to listen to quiz questions and take notes and find answers and compare with their partners;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Distribute students Handout 1 with written several questions and ask to answer them based on their own cultural background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During 5 minutes students work with Case Study. </w:t>
      </w:r>
    </w:p>
    <w:p w:rsidR="002F7CE4" w:rsidRPr="00B7533C" w:rsidRDefault="002F7CE4" w:rsidP="002F7CE4">
      <w:pPr>
        <w:pStyle w:val="Default"/>
        <w:rPr>
          <w:szCs w:val="28"/>
          <w:lang w:val="en-US"/>
        </w:rPr>
      </w:pPr>
      <w:r w:rsidRPr="00B7533C">
        <w:rPr>
          <w:b/>
          <w:bCs/>
          <w:szCs w:val="28"/>
          <w:lang w:val="en-US"/>
        </w:rPr>
        <w:t xml:space="preserve">Activity 2. Reading for gist </w:t>
      </w:r>
    </w:p>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teach how to read for a gist and gain general understanding of a written text without needing to understand all of the vocabulary. </w:t>
      </w:r>
    </w:p>
    <w:p w:rsidR="002F7CE4" w:rsidRPr="00B7533C" w:rsidRDefault="002F7CE4" w:rsidP="002F7CE4">
      <w:pPr>
        <w:autoSpaceDE w:val="0"/>
        <w:autoSpaceDN w:val="0"/>
        <w:adjustRightInd w:val="0"/>
        <w:rPr>
          <w:color w:val="000000"/>
          <w:szCs w:val="28"/>
          <w:lang w:val="en-US"/>
        </w:rPr>
      </w:pPr>
      <w:r w:rsidRPr="00B7533C">
        <w:rPr>
          <w:color w:val="000000"/>
          <w:szCs w:val="28"/>
        </w:rPr>
        <w:t></w:t>
      </w:r>
      <w:r w:rsidRPr="00B7533C">
        <w:rPr>
          <w:color w:val="000000"/>
          <w:szCs w:val="28"/>
        </w:rPr>
        <w:t></w:t>
      </w:r>
      <w:r w:rsidRPr="00B7533C">
        <w:rPr>
          <w:color w:val="000000"/>
          <w:szCs w:val="28"/>
          <w:lang w:val="en-US"/>
        </w:rPr>
        <w:t xml:space="preserve">To help students to learn more information about the measurable scale of happiness and how the level of happiness varies in different parts of the world </w:t>
      </w:r>
    </w:p>
    <w:p w:rsidR="002F7CE4" w:rsidRPr="00B7533C" w:rsidRDefault="002F7CE4" w:rsidP="002F7CE4">
      <w:pPr>
        <w:autoSpaceDE w:val="0"/>
        <w:autoSpaceDN w:val="0"/>
        <w:adjustRightInd w:val="0"/>
        <w:rPr>
          <w:color w:val="000000"/>
          <w:szCs w:val="28"/>
          <w:lang w:val="en-US"/>
        </w:rPr>
      </w:pPr>
      <w:r w:rsidRPr="00B7533C">
        <w:rPr>
          <w:color w:val="000000"/>
          <w:szCs w:val="28"/>
          <w:lang w:val="en-US"/>
        </w:rPr>
        <w:t xml:space="preserve">Time: 15-20 min </w:t>
      </w:r>
    </w:p>
    <w:p w:rsidR="002F7CE4" w:rsidRPr="00B7533C" w:rsidRDefault="002F7CE4" w:rsidP="002F7CE4">
      <w:pPr>
        <w:autoSpaceDE w:val="0"/>
        <w:autoSpaceDN w:val="0"/>
        <w:adjustRightInd w:val="0"/>
        <w:rPr>
          <w:color w:val="000000"/>
          <w:szCs w:val="28"/>
          <w:lang w:val="en-US"/>
        </w:rPr>
      </w:pPr>
      <w:r w:rsidRPr="00B7533C">
        <w:rPr>
          <w:color w:val="000000"/>
          <w:szCs w:val="28"/>
          <w:lang w:val="en-US"/>
        </w:rPr>
        <w:t xml:space="preserve">Materials: Handout 2 </w:t>
      </w:r>
    </w:p>
    <w:p w:rsidR="002F7CE4" w:rsidRPr="00B7533C" w:rsidRDefault="002F7CE4" w:rsidP="002F7CE4">
      <w:pPr>
        <w:autoSpaceDE w:val="0"/>
        <w:autoSpaceDN w:val="0"/>
        <w:adjustRightInd w:val="0"/>
        <w:rPr>
          <w:color w:val="000000"/>
          <w:szCs w:val="28"/>
          <w:lang w:val="en-US"/>
        </w:rPr>
      </w:pPr>
      <w:r w:rsidRPr="00B7533C">
        <w:rPr>
          <w:color w:val="000000"/>
          <w:szCs w:val="28"/>
          <w:lang w:val="en-US"/>
        </w:rPr>
        <w:t xml:space="preserve">Procedure: </w:t>
      </w:r>
    </w:p>
    <w:p w:rsidR="002F7CE4" w:rsidRPr="00B7533C" w:rsidRDefault="002F7CE4" w:rsidP="002F7CE4">
      <w:pPr>
        <w:autoSpaceDE w:val="0"/>
        <w:autoSpaceDN w:val="0"/>
        <w:adjustRightInd w:val="0"/>
        <w:rPr>
          <w:color w:val="000000"/>
          <w:szCs w:val="28"/>
          <w:lang w:val="en-US"/>
        </w:rPr>
      </w:pPr>
      <w:r w:rsidRPr="00B7533C">
        <w:rPr>
          <w:color w:val="000000"/>
          <w:szCs w:val="28"/>
        </w:rPr>
        <w:t></w:t>
      </w:r>
      <w:r w:rsidRPr="00B7533C">
        <w:rPr>
          <w:color w:val="000000"/>
          <w:szCs w:val="28"/>
        </w:rPr>
        <w:t></w:t>
      </w:r>
      <w:r w:rsidRPr="00B7533C">
        <w:rPr>
          <w:color w:val="000000"/>
          <w:szCs w:val="28"/>
          <w:lang w:val="en-US"/>
        </w:rPr>
        <w:t xml:space="preserve">Ask students to read the text quickly rather than any specific details and which of the following given general topics it covers; </w:t>
      </w:r>
    </w:p>
    <w:p w:rsidR="002F7CE4" w:rsidRPr="00B7533C" w:rsidRDefault="002F7CE4" w:rsidP="002F7CE4">
      <w:pPr>
        <w:autoSpaceDE w:val="0"/>
        <w:autoSpaceDN w:val="0"/>
        <w:adjustRightInd w:val="0"/>
        <w:rPr>
          <w:color w:val="000000"/>
          <w:szCs w:val="28"/>
          <w:lang w:val="en-US"/>
        </w:rPr>
      </w:pPr>
      <w:r w:rsidRPr="00B7533C">
        <w:rPr>
          <w:b/>
          <w:bCs/>
          <w:color w:val="000000"/>
          <w:szCs w:val="28"/>
          <w:lang w:val="en-US"/>
        </w:rPr>
        <w:t xml:space="preserve">Activity 3 Case Study (10 min) </w:t>
      </w:r>
    </w:p>
    <w:p w:rsidR="002F7CE4" w:rsidRPr="00B7533C" w:rsidRDefault="002F7CE4" w:rsidP="002F7CE4">
      <w:pPr>
        <w:autoSpaceDE w:val="0"/>
        <w:autoSpaceDN w:val="0"/>
        <w:adjustRightInd w:val="0"/>
        <w:rPr>
          <w:color w:val="000000"/>
          <w:szCs w:val="28"/>
          <w:lang w:val="en-US"/>
        </w:rPr>
      </w:pPr>
      <w:r w:rsidRPr="00B7533C">
        <w:rPr>
          <w:b/>
          <w:bCs/>
          <w:i/>
          <w:iCs/>
          <w:color w:val="000000"/>
          <w:szCs w:val="28"/>
          <w:lang w:val="en-US"/>
        </w:rPr>
        <w:t xml:space="preserve">A custom in my family </w:t>
      </w:r>
    </w:p>
    <w:p w:rsidR="002F7CE4" w:rsidRPr="00B7533C" w:rsidRDefault="002F7CE4" w:rsidP="002F7CE4">
      <w:pPr>
        <w:pStyle w:val="Default"/>
        <w:rPr>
          <w:szCs w:val="28"/>
          <w:lang w:val="en-US"/>
        </w:rPr>
      </w:pPr>
      <w:r w:rsidRPr="00B7533C">
        <w:rPr>
          <w:szCs w:val="28"/>
          <w:lang w:val="en-US"/>
        </w:rPr>
        <w:t>In order to do this task you should write a reflective piece within 150 words addressing to the instruction below;</w:t>
      </w: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rPr>
                <w:szCs w:val="28"/>
                <w:lang w:val="en-US"/>
              </w:rPr>
            </w:pPr>
            <w:r w:rsidRPr="00B7533C">
              <w:rPr>
                <w:szCs w:val="28"/>
                <w:lang w:val="en-US"/>
              </w:rPr>
              <w:t xml:space="preserve">1. What is a custom your family followed? </w:t>
            </w:r>
          </w:p>
          <w:p w:rsidR="002F7CE4" w:rsidRPr="00B7533C" w:rsidRDefault="002F7CE4" w:rsidP="002F7CE4">
            <w:pPr>
              <w:pStyle w:val="Default"/>
              <w:rPr>
                <w:szCs w:val="28"/>
                <w:lang w:val="en-US"/>
              </w:rPr>
            </w:pPr>
            <w:r w:rsidRPr="00B7533C">
              <w:rPr>
                <w:szCs w:val="28"/>
                <w:lang w:val="en-US"/>
              </w:rPr>
              <w:t xml:space="preserve">2. When did your family do this? </w:t>
            </w:r>
          </w:p>
          <w:p w:rsidR="002F7CE4" w:rsidRPr="00B7533C" w:rsidRDefault="002F7CE4" w:rsidP="002F7CE4">
            <w:pPr>
              <w:pStyle w:val="Default"/>
              <w:rPr>
                <w:szCs w:val="28"/>
                <w:lang w:val="en-US"/>
              </w:rPr>
            </w:pPr>
            <w:r w:rsidRPr="00B7533C">
              <w:rPr>
                <w:szCs w:val="28"/>
                <w:lang w:val="en-US"/>
              </w:rPr>
              <w:lastRenderedPageBreak/>
              <w:t xml:space="preserve">3. What did you’re your family do? </w:t>
            </w:r>
          </w:p>
          <w:p w:rsidR="002F7CE4" w:rsidRPr="00B7533C" w:rsidRDefault="002F7CE4" w:rsidP="002F7CE4">
            <w:pPr>
              <w:pStyle w:val="Default"/>
              <w:rPr>
                <w:szCs w:val="28"/>
                <w:lang w:val="en-US"/>
              </w:rPr>
            </w:pPr>
            <w:r w:rsidRPr="00B7533C">
              <w:rPr>
                <w:szCs w:val="28"/>
                <w:lang w:val="en-US"/>
              </w:rPr>
              <w:t xml:space="preserve">4. How did this custom make you feel? </w:t>
            </w:r>
          </w:p>
          <w:p w:rsidR="002F7CE4" w:rsidRPr="00B7533C" w:rsidRDefault="002F7CE4" w:rsidP="002F7CE4">
            <w:pPr>
              <w:pStyle w:val="Default"/>
              <w:rPr>
                <w:szCs w:val="28"/>
                <w:lang w:val="en-US"/>
              </w:rPr>
            </w:pPr>
            <w:r w:rsidRPr="00B7533C">
              <w:rPr>
                <w:szCs w:val="28"/>
                <w:lang w:val="en-US"/>
              </w:rPr>
              <w:t xml:space="preserve">5. Will you follow this custom with your children? </w:t>
            </w:r>
          </w:p>
        </w:tc>
      </w:tr>
    </w:tbl>
    <w:p w:rsidR="002F7CE4" w:rsidRPr="00B7533C" w:rsidRDefault="002F7CE4" w:rsidP="002F7CE4">
      <w:pPr>
        <w:pStyle w:val="Default"/>
        <w:rPr>
          <w:b/>
          <w:bCs/>
          <w:szCs w:val="28"/>
          <w:lang w:val="en-US"/>
        </w:rPr>
      </w:pP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rPr>
                <w:b/>
                <w:bCs/>
                <w:szCs w:val="28"/>
                <w:lang w:val="en-US"/>
              </w:rPr>
            </w:pPr>
            <w:r w:rsidRPr="00B7533C">
              <w:rPr>
                <w:szCs w:val="28"/>
                <w:lang w:val="en-US"/>
              </w:rPr>
              <w:t>My family follows the custom of sending each child on a trip alone. My parents sent each us on a trip when we were seven years old. They sent us for a week to stay with my grandmother in another state. I really enjoyed staying with my grandmother. I hope to follow this custom with my own children someday.</w:t>
            </w:r>
          </w:p>
        </w:tc>
      </w:tr>
    </w:tbl>
    <w:p w:rsidR="002F7CE4" w:rsidRPr="00B7533C" w:rsidRDefault="002F7CE4" w:rsidP="002F7CE4">
      <w:pPr>
        <w:pStyle w:val="Default"/>
        <w:rPr>
          <w:szCs w:val="28"/>
          <w:lang w:val="en-US"/>
        </w:rPr>
      </w:pPr>
      <w:r w:rsidRPr="00B7533C">
        <w:rPr>
          <w:b/>
          <w:bCs/>
          <w:szCs w:val="28"/>
          <w:lang w:val="en-US"/>
        </w:rPr>
        <w:t xml:space="preserve">Activity 4 Reading comprehension </w:t>
      </w:r>
    </w:p>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develop learners’ reading strategy.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help learners to get more information about the level of happiness in different cultures. </w:t>
      </w:r>
    </w:p>
    <w:p w:rsidR="002F7CE4" w:rsidRPr="00B7533C" w:rsidRDefault="002F7CE4" w:rsidP="002F7CE4">
      <w:pPr>
        <w:pStyle w:val="Default"/>
        <w:rPr>
          <w:szCs w:val="28"/>
          <w:lang w:val="en-US"/>
        </w:rPr>
      </w:pPr>
      <w:r w:rsidRPr="00B7533C">
        <w:rPr>
          <w:szCs w:val="28"/>
          <w:lang w:val="en-US"/>
        </w:rPr>
        <w:t xml:space="preserve">Time: 15 20min </w:t>
      </w:r>
    </w:p>
    <w:p w:rsidR="002F7CE4" w:rsidRPr="00B7533C" w:rsidRDefault="002F7CE4" w:rsidP="002F7CE4">
      <w:pPr>
        <w:pStyle w:val="Default"/>
        <w:rPr>
          <w:szCs w:val="28"/>
          <w:lang w:val="en-US"/>
        </w:rPr>
      </w:pPr>
      <w:r w:rsidRPr="00B7533C">
        <w:rPr>
          <w:szCs w:val="28"/>
          <w:lang w:val="en-US"/>
        </w:rPr>
        <w:t xml:space="preserve">Materials: Handout 4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Ask students to read the text and answer the questions;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Divide students into pairs;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Let them discuss their answers;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Check their answers together with the whole group. </w:t>
      </w:r>
    </w:p>
    <w:p w:rsidR="002F7CE4" w:rsidRPr="00B7533C" w:rsidRDefault="002F7CE4" w:rsidP="002F7CE4">
      <w:pPr>
        <w:pStyle w:val="Default"/>
        <w:rPr>
          <w:szCs w:val="28"/>
          <w:lang w:val="en-US"/>
        </w:rPr>
      </w:pPr>
      <w:r w:rsidRPr="00B7533C">
        <w:rPr>
          <w:b/>
          <w:bCs/>
          <w:szCs w:val="28"/>
          <w:lang w:val="en-US"/>
        </w:rPr>
        <w:t xml:space="preserve">Summary: </w:t>
      </w:r>
      <w:r w:rsidRPr="00B7533C">
        <w:rPr>
          <w:szCs w:val="28"/>
          <w:lang w:val="en-US"/>
        </w:rPr>
        <w:t xml:space="preserve">Ask your students to find information about which factors can contribute to people’s happiness in the world and be ready to share their information. </w:t>
      </w:r>
    </w:p>
    <w:p w:rsidR="002F7CE4" w:rsidRPr="00B7533C" w:rsidRDefault="002F7CE4" w:rsidP="002F7CE4">
      <w:pPr>
        <w:pStyle w:val="Default"/>
        <w:rPr>
          <w:b/>
          <w:bCs/>
          <w:szCs w:val="28"/>
          <w:lang w:val="en-US"/>
        </w:rPr>
      </w:pPr>
      <w:r w:rsidRPr="00B7533C">
        <w:rPr>
          <w:b/>
          <w:bCs/>
          <w:szCs w:val="28"/>
          <w:lang w:val="en-US"/>
        </w:rPr>
        <w:t>Handout 1 (Warm-up activity)</w:t>
      </w:r>
    </w:p>
    <w:p w:rsidR="002F7CE4" w:rsidRDefault="001A10A6" w:rsidP="002F7CE4">
      <w:pPr>
        <w:pStyle w:val="Default"/>
        <w:rPr>
          <w:b/>
          <w:bCs/>
          <w:szCs w:val="28"/>
          <w:lang w:val="en-US"/>
        </w:rPr>
      </w:pPr>
      <w:r>
        <w:rPr>
          <w:b/>
          <w:bCs/>
          <w:noProof/>
          <w:szCs w:val="28"/>
        </w:rPr>
        <w:drawing>
          <wp:anchor distT="0" distB="0" distL="114300" distR="114300" simplePos="0" relativeHeight="251664384" behindDoc="0" locked="0" layoutInCell="1" allowOverlap="1">
            <wp:simplePos x="0" y="0"/>
            <wp:positionH relativeFrom="column">
              <wp:posOffset>81915</wp:posOffset>
            </wp:positionH>
            <wp:positionV relativeFrom="paragraph">
              <wp:posOffset>86360</wp:posOffset>
            </wp:positionV>
            <wp:extent cx="2186940" cy="1798955"/>
            <wp:effectExtent l="19050" t="0" r="381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2186940" cy="1798955"/>
                    </a:xfrm>
                    <a:prstGeom prst="rect">
                      <a:avLst/>
                    </a:prstGeom>
                    <a:noFill/>
                    <a:ln w="9525">
                      <a:noFill/>
                      <a:miter lim="800000"/>
                      <a:headEnd/>
                      <a:tailEnd/>
                    </a:ln>
                  </pic:spPr>
                </pic:pic>
              </a:graphicData>
            </a:graphic>
          </wp:anchor>
        </w:drawing>
      </w:r>
      <w:r w:rsidR="002F7CE4" w:rsidRPr="00B7533C">
        <w:rPr>
          <w:b/>
          <w:bCs/>
          <w:noProof/>
          <w:szCs w:val="28"/>
        </w:rPr>
        <w:drawing>
          <wp:anchor distT="0" distB="0" distL="114300" distR="114300" simplePos="0" relativeHeight="251665408" behindDoc="0" locked="0" layoutInCell="1" allowOverlap="1">
            <wp:simplePos x="0" y="0"/>
            <wp:positionH relativeFrom="column">
              <wp:posOffset>3070225</wp:posOffset>
            </wp:positionH>
            <wp:positionV relativeFrom="paragraph">
              <wp:posOffset>158750</wp:posOffset>
            </wp:positionV>
            <wp:extent cx="1631950" cy="1807210"/>
            <wp:effectExtent l="19050" t="0" r="635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1631950" cy="1807210"/>
                    </a:xfrm>
                    <a:prstGeom prst="rect">
                      <a:avLst/>
                    </a:prstGeom>
                    <a:noFill/>
                    <a:ln w="9525">
                      <a:noFill/>
                      <a:miter lim="800000"/>
                      <a:headEnd/>
                      <a:tailEnd/>
                    </a:ln>
                  </pic:spPr>
                </pic:pic>
              </a:graphicData>
            </a:graphic>
          </wp:anchor>
        </w:drawing>
      </w:r>
      <w:r w:rsidR="002F7CE4" w:rsidRPr="00B7533C">
        <w:rPr>
          <w:b/>
          <w:bCs/>
          <w:szCs w:val="28"/>
          <w:lang w:val="en-US"/>
        </w:rPr>
        <w:t xml:space="preserve"> </w:t>
      </w:r>
    </w:p>
    <w:p w:rsidR="00B4349A" w:rsidRDefault="00B4349A" w:rsidP="002F7CE4">
      <w:pPr>
        <w:pStyle w:val="Default"/>
        <w:rPr>
          <w:b/>
          <w:bCs/>
          <w:szCs w:val="28"/>
          <w:lang w:val="en-US"/>
        </w:rPr>
      </w:pPr>
    </w:p>
    <w:p w:rsidR="00B4349A" w:rsidRPr="00B7533C" w:rsidRDefault="00B4349A"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1A10A6" w:rsidP="002F7CE4">
      <w:pPr>
        <w:pStyle w:val="Default"/>
        <w:rPr>
          <w:b/>
          <w:bCs/>
          <w:szCs w:val="28"/>
          <w:lang w:val="en-US"/>
        </w:rPr>
      </w:pPr>
      <w:r>
        <w:rPr>
          <w:b/>
          <w:bCs/>
          <w:noProof/>
          <w:szCs w:val="28"/>
        </w:rPr>
        <w:drawing>
          <wp:anchor distT="0" distB="0" distL="114300" distR="114300" simplePos="0" relativeHeight="251667456" behindDoc="0" locked="0" layoutInCell="1" allowOverlap="1">
            <wp:simplePos x="0" y="0"/>
            <wp:positionH relativeFrom="column">
              <wp:posOffset>3073593</wp:posOffset>
            </wp:positionH>
            <wp:positionV relativeFrom="paragraph">
              <wp:posOffset>132881</wp:posOffset>
            </wp:positionV>
            <wp:extent cx="2366342" cy="1600200"/>
            <wp:effectExtent l="1905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srcRect/>
                    <a:stretch>
                      <a:fillRect/>
                    </a:stretch>
                  </pic:blipFill>
                  <pic:spPr bwMode="auto">
                    <a:xfrm>
                      <a:off x="0" y="0"/>
                      <a:ext cx="2366010" cy="1599975"/>
                    </a:xfrm>
                    <a:prstGeom prst="rect">
                      <a:avLst/>
                    </a:prstGeom>
                    <a:noFill/>
                    <a:ln w="9525">
                      <a:noFill/>
                      <a:miter lim="800000"/>
                      <a:headEnd/>
                      <a:tailEnd/>
                    </a:ln>
                  </pic:spPr>
                </pic:pic>
              </a:graphicData>
            </a:graphic>
          </wp:anchor>
        </w:drawing>
      </w:r>
      <w:r>
        <w:rPr>
          <w:b/>
          <w:bCs/>
          <w:noProof/>
          <w:szCs w:val="28"/>
        </w:rPr>
        <w:drawing>
          <wp:anchor distT="0" distB="0" distL="114300" distR="114300" simplePos="0" relativeHeight="251666432" behindDoc="0" locked="0" layoutInCell="1" allowOverlap="1">
            <wp:simplePos x="0" y="0"/>
            <wp:positionH relativeFrom="column">
              <wp:posOffset>22225</wp:posOffset>
            </wp:positionH>
            <wp:positionV relativeFrom="paragraph">
              <wp:posOffset>132715</wp:posOffset>
            </wp:positionV>
            <wp:extent cx="2256790" cy="1530350"/>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srcRect/>
                    <a:stretch>
                      <a:fillRect/>
                    </a:stretch>
                  </pic:blipFill>
                  <pic:spPr bwMode="auto">
                    <a:xfrm>
                      <a:off x="0" y="0"/>
                      <a:ext cx="2256790" cy="1530350"/>
                    </a:xfrm>
                    <a:prstGeom prst="rect">
                      <a:avLst/>
                    </a:prstGeom>
                    <a:noFill/>
                    <a:ln w="9525">
                      <a:noFill/>
                      <a:miter lim="800000"/>
                      <a:headEnd/>
                      <a:tailEnd/>
                    </a:ln>
                  </pic:spPr>
                </pic:pic>
              </a:graphicData>
            </a:graphic>
          </wp:anchor>
        </w:drawing>
      </w: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1A10A6" w:rsidRDefault="001A10A6" w:rsidP="002F7CE4">
      <w:pPr>
        <w:pStyle w:val="Default"/>
        <w:rPr>
          <w:b/>
          <w:bCs/>
          <w:szCs w:val="28"/>
          <w:lang w:val="en-US"/>
        </w:rPr>
      </w:pPr>
    </w:p>
    <w:p w:rsidR="001A10A6" w:rsidRDefault="001A10A6" w:rsidP="002F7CE4">
      <w:pPr>
        <w:pStyle w:val="Default"/>
        <w:rPr>
          <w:b/>
          <w:bCs/>
          <w:szCs w:val="28"/>
          <w:lang w:val="en-US"/>
        </w:rPr>
      </w:pPr>
    </w:p>
    <w:p w:rsidR="001A10A6" w:rsidRDefault="001A10A6" w:rsidP="002F7CE4">
      <w:pPr>
        <w:pStyle w:val="Default"/>
        <w:rPr>
          <w:b/>
          <w:bCs/>
          <w:szCs w:val="28"/>
          <w:lang w:val="en-US"/>
        </w:rPr>
      </w:pPr>
    </w:p>
    <w:p w:rsidR="002F7CE4" w:rsidRPr="00B7533C" w:rsidRDefault="002F7CE4" w:rsidP="002F7CE4">
      <w:pPr>
        <w:pStyle w:val="Default"/>
        <w:rPr>
          <w:szCs w:val="28"/>
          <w:lang w:val="en-US"/>
        </w:rPr>
      </w:pPr>
      <w:r w:rsidRPr="00B7533C">
        <w:rPr>
          <w:b/>
          <w:bCs/>
          <w:szCs w:val="28"/>
          <w:lang w:val="en-US"/>
        </w:rPr>
        <w:t xml:space="preserve">Activity 1, handout 2. </w:t>
      </w:r>
    </w:p>
    <w:p w:rsidR="002F7CE4" w:rsidRPr="00B7533C" w:rsidRDefault="002F7CE4" w:rsidP="002F7CE4">
      <w:pPr>
        <w:pStyle w:val="Default"/>
        <w:rPr>
          <w:szCs w:val="28"/>
          <w:lang w:val="en-US"/>
        </w:rPr>
      </w:pPr>
      <w:r w:rsidRPr="00B7533C">
        <w:rPr>
          <w:szCs w:val="28"/>
          <w:lang w:val="en-US"/>
        </w:rPr>
        <w:t xml:space="preserve">1 Listen to four quiz questions about these cultures and choose one of the answers </w:t>
      </w:r>
      <w:r w:rsidRPr="00B7533C">
        <w:rPr>
          <w:szCs w:val="28"/>
        </w:rPr>
        <w:t>А</w:t>
      </w:r>
      <w:r w:rsidRPr="00B7533C">
        <w:rPr>
          <w:szCs w:val="28"/>
          <w:lang w:val="en-US"/>
        </w:rPr>
        <w:t xml:space="preserve">, </w:t>
      </w:r>
      <w:r w:rsidRPr="00B7533C">
        <w:rPr>
          <w:szCs w:val="28"/>
        </w:rPr>
        <w:t>В</w:t>
      </w:r>
      <w:r w:rsidRPr="00B7533C">
        <w:rPr>
          <w:szCs w:val="28"/>
          <w:lang w:val="en-US"/>
        </w:rPr>
        <w:t xml:space="preserve">, </w:t>
      </w:r>
      <w:r w:rsidRPr="00B7533C">
        <w:rPr>
          <w:szCs w:val="28"/>
        </w:rPr>
        <w:t>С</w:t>
      </w:r>
      <w:r w:rsidRPr="00B7533C">
        <w:rPr>
          <w:szCs w:val="28"/>
          <w:lang w:val="en-US"/>
        </w:rPr>
        <w:t xml:space="preserve"> or D for each question. Compare your answers with other students. </w:t>
      </w:r>
    </w:p>
    <w:p w:rsidR="002F7CE4" w:rsidRPr="00B7533C" w:rsidRDefault="002F7CE4" w:rsidP="002F7CE4">
      <w:pPr>
        <w:pStyle w:val="Default"/>
        <w:rPr>
          <w:szCs w:val="28"/>
          <w:lang w:val="en-US"/>
        </w:rPr>
      </w:pPr>
      <w:r w:rsidRPr="00B7533C">
        <w:rPr>
          <w:szCs w:val="28"/>
          <w:lang w:val="en-US"/>
        </w:rPr>
        <w:t xml:space="preserve">2. Listen again and check your answers. </w:t>
      </w:r>
    </w:p>
    <w:p w:rsidR="002F7CE4" w:rsidRPr="00B7533C" w:rsidRDefault="002F7CE4" w:rsidP="002F7CE4">
      <w:pPr>
        <w:pStyle w:val="Default"/>
        <w:rPr>
          <w:szCs w:val="28"/>
          <w:lang w:val="en-US"/>
        </w:rPr>
      </w:pPr>
      <w:r w:rsidRPr="00B7533C">
        <w:rPr>
          <w:szCs w:val="28"/>
          <w:lang w:val="en-US"/>
        </w:rPr>
        <w:t xml:space="preserve">3. Discuss these questions with another student. </w:t>
      </w:r>
    </w:p>
    <w:p w:rsidR="002F7CE4" w:rsidRPr="00B7533C" w:rsidRDefault="002F7CE4" w:rsidP="002F7CE4">
      <w:pPr>
        <w:pStyle w:val="Default"/>
        <w:rPr>
          <w:szCs w:val="28"/>
          <w:lang w:val="en-US"/>
        </w:rPr>
      </w:pPr>
      <w:r w:rsidRPr="00B7533C">
        <w:rPr>
          <w:szCs w:val="28"/>
          <w:lang w:val="en-US"/>
        </w:rPr>
        <w:t xml:space="preserve">a What does the word 'culture' mean to you? </w:t>
      </w:r>
    </w:p>
    <w:p w:rsidR="002F7CE4" w:rsidRPr="00B7533C" w:rsidRDefault="002F7CE4" w:rsidP="002F7CE4">
      <w:pPr>
        <w:pStyle w:val="Default"/>
        <w:rPr>
          <w:szCs w:val="28"/>
          <w:lang w:val="en-US"/>
        </w:rPr>
      </w:pPr>
      <w:r w:rsidRPr="00B7533C">
        <w:rPr>
          <w:szCs w:val="28"/>
          <w:lang w:val="en-US"/>
        </w:rPr>
        <w:t xml:space="preserve">b Read the definition of culture on the right. How is it similar and how is it different from your definition? </w:t>
      </w:r>
    </w:p>
    <w:p w:rsidR="002F7CE4" w:rsidRPr="00B7533C" w:rsidRDefault="002F7CE4" w:rsidP="002F7CE4">
      <w:pPr>
        <w:pStyle w:val="Default"/>
        <w:rPr>
          <w:szCs w:val="28"/>
          <w:lang w:val="en-US"/>
        </w:rPr>
      </w:pPr>
      <w:r w:rsidRPr="00B7533C">
        <w:rPr>
          <w:szCs w:val="28"/>
        </w:rPr>
        <w:t>с</w:t>
      </w:r>
      <w:r w:rsidRPr="00B7533C">
        <w:rPr>
          <w:szCs w:val="28"/>
          <w:lang w:val="en-US"/>
        </w:rPr>
        <w:t xml:space="preserve"> What customs and beliefs have you inherited from previous generations? </w:t>
      </w:r>
    </w:p>
    <w:p w:rsidR="002F7CE4" w:rsidRPr="00B7533C" w:rsidRDefault="002F7CE4" w:rsidP="002F7CE4">
      <w:pPr>
        <w:pStyle w:val="Default"/>
        <w:rPr>
          <w:szCs w:val="28"/>
          <w:lang w:val="en-US"/>
        </w:rPr>
      </w:pPr>
      <w:r w:rsidRPr="00B7533C">
        <w:rPr>
          <w:szCs w:val="28"/>
          <w:lang w:val="en-US"/>
        </w:rPr>
        <w:t xml:space="preserve">d Do you think your character and behaviour are typical of the culture you belong to? If so, how? </w:t>
      </w:r>
    </w:p>
    <w:p w:rsidR="002F7CE4" w:rsidRPr="00B7533C" w:rsidRDefault="002F7CE4" w:rsidP="002F7CE4">
      <w:pPr>
        <w:pStyle w:val="Default"/>
        <w:rPr>
          <w:b/>
          <w:bCs/>
          <w:i/>
          <w:iCs/>
          <w:szCs w:val="28"/>
          <w:lang w:val="en-US"/>
        </w:rPr>
      </w:pPr>
      <w:r w:rsidRPr="00B7533C">
        <w:rPr>
          <w:b/>
          <w:bCs/>
          <w:i/>
          <w:iCs/>
          <w:szCs w:val="28"/>
          <w:lang w:val="en-US"/>
        </w:rPr>
        <w:lastRenderedPageBreak/>
        <w:t>The system of shared beliefs, values, customs, and behaviours that the members of society use to cope with their world and with one another, and that are transmitted from generation to generation through learning.</w:t>
      </w:r>
    </w:p>
    <w:p w:rsidR="002F7CE4" w:rsidRPr="00B7533C" w:rsidRDefault="002F7CE4" w:rsidP="002F7CE4">
      <w:pPr>
        <w:pStyle w:val="Default"/>
        <w:rPr>
          <w:b/>
          <w:bCs/>
          <w:i/>
          <w:iCs/>
          <w:szCs w:val="28"/>
          <w:lang w:val="en-US"/>
        </w:rPr>
      </w:pPr>
    </w:p>
    <w:tbl>
      <w:tblPr>
        <w:tblStyle w:val="a8"/>
        <w:tblW w:w="0" w:type="auto"/>
        <w:tblLook w:val="04A0"/>
      </w:tblPr>
      <w:tblGrid>
        <w:gridCol w:w="9571"/>
      </w:tblGrid>
      <w:tr w:rsidR="002F7CE4" w:rsidRPr="00B7533C" w:rsidTr="002F7CE4">
        <w:tc>
          <w:tcPr>
            <w:tcW w:w="10682" w:type="dxa"/>
          </w:tcPr>
          <w:p w:rsidR="002F7CE4" w:rsidRPr="00B7533C" w:rsidRDefault="002F7CE4" w:rsidP="002F7CE4">
            <w:pPr>
              <w:pStyle w:val="Default"/>
              <w:jc w:val="center"/>
              <w:rPr>
                <w:b/>
                <w:bCs/>
                <w:i/>
                <w:iCs/>
                <w:szCs w:val="28"/>
                <w:lang w:val="en-US"/>
              </w:rPr>
            </w:pPr>
            <w:r w:rsidRPr="00B7533C">
              <w:rPr>
                <w:b/>
                <w:bCs/>
                <w:i/>
                <w:iCs/>
                <w:szCs w:val="28"/>
              </w:rPr>
              <w:t>Listening material</w:t>
            </w:r>
          </w:p>
          <w:p w:rsidR="002F7CE4" w:rsidRPr="00B7533C" w:rsidRDefault="002F7CE4" w:rsidP="002F7CE4">
            <w:pPr>
              <w:pStyle w:val="Default"/>
              <w:jc w:val="center"/>
              <w:rPr>
                <w:b/>
                <w:bCs/>
                <w:szCs w:val="28"/>
                <w:lang w:val="en-US"/>
              </w:rPr>
            </w:pPr>
            <w:r w:rsidRPr="00B7533C">
              <w:rPr>
                <w:b/>
                <w:bCs/>
                <w:noProof/>
                <w:szCs w:val="28"/>
              </w:rPr>
              <w:drawing>
                <wp:inline distT="0" distB="0" distL="0" distR="0">
                  <wp:extent cx="1690370" cy="531495"/>
                  <wp:effectExtent l="1905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srcRect/>
                          <a:stretch>
                            <a:fillRect/>
                          </a:stretch>
                        </pic:blipFill>
                        <pic:spPr bwMode="auto">
                          <a:xfrm>
                            <a:off x="0" y="0"/>
                            <a:ext cx="1690370" cy="531495"/>
                          </a:xfrm>
                          <a:prstGeom prst="rect">
                            <a:avLst/>
                          </a:prstGeom>
                          <a:noFill/>
                          <a:ln w="9525">
                            <a:noFill/>
                            <a:miter lim="800000"/>
                            <a:headEnd/>
                            <a:tailEnd/>
                          </a:ln>
                        </pic:spPr>
                      </pic:pic>
                    </a:graphicData>
                  </a:graphic>
                </wp:inline>
              </w:drawing>
            </w:r>
          </w:p>
        </w:tc>
      </w:tr>
    </w:tbl>
    <w:p w:rsidR="002F7CE4" w:rsidRPr="00B7533C" w:rsidRDefault="002F7CE4" w:rsidP="002F7CE4">
      <w:pPr>
        <w:pStyle w:val="Default"/>
        <w:rPr>
          <w:szCs w:val="28"/>
          <w:lang w:val="en-US"/>
        </w:rPr>
      </w:pPr>
      <w:r w:rsidRPr="00B7533C">
        <w:rPr>
          <w:b/>
          <w:bCs/>
          <w:szCs w:val="28"/>
          <w:lang w:val="en-US"/>
        </w:rPr>
        <w:t>Handout 3. Text 1</w:t>
      </w:r>
      <w:r w:rsidRPr="00B7533C">
        <w:rPr>
          <w:szCs w:val="28"/>
          <w:lang w:val="en-US"/>
        </w:rPr>
        <w:t xml:space="preserve">. </w:t>
      </w:r>
    </w:p>
    <w:p w:rsidR="002F7CE4" w:rsidRPr="00B7533C" w:rsidRDefault="002F7CE4" w:rsidP="002F7CE4">
      <w:pPr>
        <w:pStyle w:val="Default"/>
        <w:rPr>
          <w:szCs w:val="28"/>
          <w:lang w:val="en-US"/>
        </w:rPr>
      </w:pPr>
      <w:r w:rsidRPr="00B7533C">
        <w:rPr>
          <w:szCs w:val="28"/>
          <w:lang w:val="en-US"/>
        </w:rPr>
        <w:t xml:space="preserve">How are we supposed to find happiness? Through good works and helping people? By finding religion or discovering the joys of 5 downshifting? Whatever strategy you choose, where you live might make a difference. The latest global analysis of happiness and satisfaction levels shows that the most 'satisfied' people tend to live in </w:t>
      </w:r>
      <w:r w:rsidRPr="00B7533C">
        <w:rPr>
          <w:szCs w:val="28"/>
        </w:rPr>
        <w:t>Ю</w:t>
      </w:r>
      <w:r w:rsidRPr="00B7533C">
        <w:rPr>
          <w:szCs w:val="28"/>
          <w:lang w:val="en-US"/>
        </w:rPr>
        <w:t xml:space="preserve"> Latin America, Western Europe and North America, whereas Eastern Europeans are the least satisfied. It is not the first time such international league tables have been drawn up. What is new is how experts and politicians are taking such data increasingly seriously. Over the past decade, the study of happiness, formerly the preserve of philosophers, therapists and gurus, has become a bona fide discipline. It20 even has its own journal, the </w:t>
      </w:r>
      <w:r w:rsidRPr="00B7533C">
        <w:rPr>
          <w:i/>
          <w:iCs/>
          <w:szCs w:val="28"/>
          <w:lang w:val="en-US"/>
        </w:rPr>
        <w:t xml:space="preserve">Journal of Happiness Studies. </w:t>
      </w:r>
      <w:r w:rsidRPr="00B7533C">
        <w:rPr>
          <w:szCs w:val="28"/>
          <w:lang w:val="en-US"/>
        </w:rPr>
        <w:t xml:space="preserve">As a result, government policy advisers are getting interested, and politicians are using the research as the basis for new strategies. What above all else has made systematic study possible is data gathered from hundreds of surveys measuring happiness across different cultures, professions, religions, and socio-economic groups. Researchers can investigate the impact of money and inequality; they could explore, for example, how much difference money makes to a person's happiness after their basic material needs have been met, and whether inequality in wealth and status is as important a source of dissatisfaction as we might think. 'It is an exciting area,' says Ruut Veenhoven, editor-in-chief of the </w:t>
      </w:r>
      <w:r w:rsidRPr="00B7533C">
        <w:rPr>
          <w:i/>
          <w:iCs/>
          <w:szCs w:val="28"/>
          <w:lang w:val="en-US"/>
        </w:rPr>
        <w:t xml:space="preserve">Journal of Happiness Studies. </w:t>
      </w:r>
      <w:r w:rsidRPr="00B7533C">
        <w:rPr>
          <w:szCs w:val="28"/>
          <w:lang w:val="en-US"/>
        </w:rPr>
        <w:t xml:space="preserve">'We can now show which 40 behaviours are risky as far as happiness goes, in the same way medical research shows what is bad for our health. We should eventually be able to show what kind of lifestyle suits what kind of person. While it </w:t>
      </w:r>
      <w:r w:rsidRPr="00B7533C">
        <w:rPr>
          <w:i/>
          <w:iCs/>
          <w:szCs w:val="28"/>
          <w:lang w:val="en-US"/>
        </w:rPr>
        <w:t xml:space="preserve">is </w:t>
      </w:r>
      <w:r w:rsidRPr="00B7533C">
        <w:rPr>
          <w:szCs w:val="28"/>
          <w:lang w:val="en-US"/>
        </w:rPr>
        <w:t xml:space="preserve">tempting to hold up those nations that report the 45 highest levels of happiness as a model for others to follow, this may be unwise. For one thing, the word 'happiness' has no precise equivalent in some languages. Another complication is that 'satisfaction' is not quite the same thing as 'happiness'. When asked how happy they are, people tend to consider first so their current state. To get a better idea, researchers ask people to take a step back and consider how satisfied they are with their lives overall and how meaningful they judge their lives to be. Comparisons between countries also need to be treated 55 cautiously. Different cultures value happiness in very different ways. In individualistic western countries, happiness is often seen as a reflection of personal achievement. Being unhappy implies that you have not made the most of your life. Mark Suh at Yonsei University in Seoul thinks this pressure to 60 be happy could lead people to over-report how happy they feel. Meanwhile, in the more collectivist nations of Asia, people have a more fatalistic attitude towards happiness. According to Suh, 'One of the consequences of such an attitude is that you don't have to feel inferior or guilty about not being very happy.' 65 Indeed, in Asian cultures the pursuit of happiness is often frowned on, which in turn could lead people to under-report. </w:t>
      </w:r>
    </w:p>
    <w:p w:rsidR="002F7CE4" w:rsidRPr="00B7533C" w:rsidRDefault="002F7CE4" w:rsidP="002F7CE4">
      <w:pPr>
        <w:pStyle w:val="Default"/>
        <w:rPr>
          <w:szCs w:val="28"/>
          <w:lang w:val="en-US"/>
        </w:rPr>
      </w:pPr>
      <w:r w:rsidRPr="00B7533C">
        <w:rPr>
          <w:szCs w:val="28"/>
          <w:lang w:val="en-US"/>
        </w:rPr>
        <w:t xml:space="preserve">How satisfied a person is with their life also depends on how successfully they adhere to their particular cultural standard. In Japan, for instance, satisfaction may come from fulfilling 70 family expectations and meeting social responsibilities. So, while in the US it is perfectly appropriate to pursue your own happiness, in Japan you are more likely to find happiness by not pursuing it directly. One of the most significant observations to come from research findings is that in industrialised nations, happiness has not risen with average incomes. A growing number of researchers are putting this down to consumerism, claiming that the desire for material goods, which has increased with average income, is a 'happiness suppressant'. One study, by Tim Kasser at Knox College, Illinois, found that young adults who focus on money, image and fame tend to be more depressed and suffer more physical symptoms such as headaches. Kasser believes that since nothing about materialism can help you find happiness, governments should discourage it </w:t>
      </w:r>
      <w:r w:rsidRPr="00B7533C">
        <w:rPr>
          <w:szCs w:val="28"/>
          <w:lang w:val="en-US"/>
        </w:rPr>
        <w:lastRenderedPageBreak/>
        <w:t xml:space="preserve">and instead promote things that can. For instance, they could support businesses that allow their employees plenty of time off to be with their families, whereas advertising could be classified as a form of pollution and could be taxed. 'Advertisements have become more 90 sophisticated,' says Kasser. 'They try to tie their message to people's psychological needs. But it is a false link. It is toxic' These days even hard-headed economists tend to agree that the key to making people happier is to shift the emphasis from economic well-being to personal development, and to discourage the pursuit of social status. This last point is crucial, believes Richard Layard from the London School of Economics, since the pursuit of social status does not make society as a whole any happier. Motivating people through the quest for rank 'condemns as many to fail as to succeed - not aioo good formula for raising human happiness,' says Layard. In view of these findings, it seems that governments would do well to worry about the happiness of their electorate. There could be dangers, however. Paradoxically, by striving too hard to climb the global happiness rankings, governments are in </w:t>
      </w:r>
      <w:r w:rsidRPr="00B7533C">
        <w:rPr>
          <w:szCs w:val="28"/>
        </w:rPr>
        <w:t>Ю</w:t>
      </w:r>
      <w:r w:rsidRPr="00B7533C">
        <w:rPr>
          <w:szCs w:val="28"/>
          <w:lang w:val="en-US"/>
        </w:rPr>
        <w:t>5 danger of turning the pursuit of happiness into yet another competitive quest for status - just what researchers have shown is a sure path to making people miserable.</w:t>
      </w:r>
    </w:p>
    <w:p w:rsidR="002F7CE4" w:rsidRPr="00B7533C" w:rsidRDefault="002F7CE4" w:rsidP="002F7CE4">
      <w:pPr>
        <w:pStyle w:val="Default"/>
        <w:rPr>
          <w:szCs w:val="28"/>
          <w:lang w:val="en-US"/>
        </w:rPr>
      </w:pPr>
      <w:r w:rsidRPr="00B7533C">
        <w:rPr>
          <w:b/>
          <w:bCs/>
          <w:szCs w:val="28"/>
          <w:lang w:val="en-US"/>
        </w:rPr>
        <w:t xml:space="preserve">Handout 4 </w:t>
      </w:r>
    </w:p>
    <w:p w:rsidR="002F7CE4" w:rsidRPr="00B7533C" w:rsidRDefault="002F7CE4" w:rsidP="002F7CE4">
      <w:pPr>
        <w:pStyle w:val="Default"/>
        <w:rPr>
          <w:szCs w:val="28"/>
          <w:lang w:val="en-US"/>
        </w:rPr>
      </w:pPr>
      <w:r w:rsidRPr="00B7533C">
        <w:rPr>
          <w:b/>
          <w:bCs/>
          <w:szCs w:val="28"/>
          <w:lang w:val="en-US"/>
        </w:rPr>
        <w:t xml:space="preserve">Task 1 </w:t>
      </w:r>
    </w:p>
    <w:p w:rsidR="002F7CE4" w:rsidRPr="00B7533C" w:rsidRDefault="002F7CE4" w:rsidP="002F7CE4">
      <w:pPr>
        <w:pStyle w:val="Default"/>
        <w:rPr>
          <w:szCs w:val="28"/>
          <w:lang w:val="en-US"/>
        </w:rPr>
      </w:pPr>
      <w:r w:rsidRPr="00B7533C">
        <w:rPr>
          <w:szCs w:val="28"/>
          <w:lang w:val="en-US"/>
        </w:rPr>
        <w:t xml:space="preserve">Read the first three paragraphs of the text again and underline any words that are unfamiliar to you. Compare ideas with another student. Can you understand the general meaning of these paragraphs, despite not understanding the words you have underlined? </w:t>
      </w:r>
    </w:p>
    <w:p w:rsidR="002F7CE4" w:rsidRPr="00B7533C" w:rsidRDefault="002F7CE4" w:rsidP="002F7CE4">
      <w:pPr>
        <w:pStyle w:val="Default"/>
        <w:rPr>
          <w:szCs w:val="28"/>
          <w:lang w:val="en-US"/>
        </w:rPr>
      </w:pPr>
      <w:r w:rsidRPr="00B7533C">
        <w:rPr>
          <w:b/>
          <w:bCs/>
          <w:szCs w:val="28"/>
          <w:lang w:val="en-US"/>
        </w:rPr>
        <w:t xml:space="preserve">Task 2 Questions 1-3: </w:t>
      </w:r>
      <w:r w:rsidRPr="00B7533C">
        <w:rPr>
          <w:szCs w:val="28"/>
          <w:lang w:val="en-US"/>
        </w:rPr>
        <w:t xml:space="preserve">Short-answer questions </w:t>
      </w:r>
    </w:p>
    <w:p w:rsidR="002F7CE4" w:rsidRPr="00B7533C" w:rsidRDefault="002F7CE4" w:rsidP="002F7CE4">
      <w:pPr>
        <w:pStyle w:val="Default"/>
        <w:rPr>
          <w:szCs w:val="28"/>
          <w:lang w:val="en-US"/>
        </w:rPr>
      </w:pPr>
      <w:r w:rsidRPr="00B7533C">
        <w:rPr>
          <w:szCs w:val="28"/>
          <w:lang w:val="en-US"/>
        </w:rPr>
        <w:t xml:space="preserve">Answer these questions with words from the text, using no more than THREE words for each answer. </w:t>
      </w:r>
    </w:p>
    <w:p w:rsidR="002F7CE4" w:rsidRPr="00B7533C" w:rsidRDefault="002F7CE4" w:rsidP="002F7CE4">
      <w:pPr>
        <w:pStyle w:val="Default"/>
        <w:ind w:firstLine="708"/>
        <w:rPr>
          <w:szCs w:val="28"/>
          <w:lang w:val="en-US"/>
        </w:rPr>
      </w:pPr>
      <w:r w:rsidRPr="00B7533C">
        <w:rPr>
          <w:szCs w:val="28"/>
          <w:lang w:val="en-US"/>
        </w:rPr>
        <w:t xml:space="preserve">1 According to the text, what could influence your level of contentment? </w:t>
      </w:r>
    </w:p>
    <w:p w:rsidR="002F7CE4" w:rsidRPr="00B7533C" w:rsidRDefault="002F7CE4" w:rsidP="002F7CE4">
      <w:pPr>
        <w:pStyle w:val="Default"/>
        <w:spacing w:after="15"/>
        <w:ind w:firstLine="708"/>
        <w:rPr>
          <w:szCs w:val="28"/>
          <w:lang w:val="en-US"/>
        </w:rPr>
      </w:pPr>
      <w:r w:rsidRPr="00B7533C">
        <w:rPr>
          <w:szCs w:val="28"/>
          <w:lang w:val="en-US"/>
        </w:rPr>
        <w:t xml:space="preserve">2 Which group of people is interested in the practical implications of the research into happiness? </w:t>
      </w:r>
    </w:p>
    <w:p w:rsidR="002F7CE4" w:rsidRPr="00B7533C" w:rsidRDefault="002F7CE4" w:rsidP="002F7CE4">
      <w:pPr>
        <w:pStyle w:val="Default"/>
        <w:ind w:left="708"/>
        <w:rPr>
          <w:szCs w:val="28"/>
          <w:lang w:val="en-US"/>
        </w:rPr>
      </w:pPr>
      <w:r w:rsidRPr="00B7533C">
        <w:rPr>
          <w:szCs w:val="28"/>
          <w:lang w:val="en-US"/>
        </w:rPr>
        <w:t xml:space="preserve">3 Which two factors are researchers able to study in their attempt to find reasons why some people are dissatisfied? </w:t>
      </w:r>
    </w:p>
    <w:p w:rsidR="002F7CE4" w:rsidRPr="00B7533C" w:rsidRDefault="002F7CE4" w:rsidP="002F7CE4">
      <w:pPr>
        <w:pStyle w:val="Default"/>
        <w:rPr>
          <w:szCs w:val="28"/>
          <w:lang w:val="en-US"/>
        </w:rPr>
      </w:pPr>
      <w:r w:rsidRPr="00B7533C">
        <w:rPr>
          <w:b/>
          <w:bCs/>
          <w:szCs w:val="28"/>
          <w:lang w:val="en-US"/>
        </w:rPr>
        <w:t xml:space="preserve">Questions 4-6: </w:t>
      </w:r>
      <w:r w:rsidRPr="00B7533C">
        <w:rPr>
          <w:szCs w:val="28"/>
          <w:lang w:val="en-US"/>
        </w:rPr>
        <w:t xml:space="preserve">Sentence completion Complete these sentences with words from the text, using no more than THREE words for each </w:t>
      </w:r>
    </w:p>
    <w:p w:rsidR="002F7CE4" w:rsidRPr="00B7533C" w:rsidRDefault="002F7CE4" w:rsidP="002F7CE4">
      <w:pPr>
        <w:pStyle w:val="Default"/>
        <w:ind w:firstLine="708"/>
        <w:rPr>
          <w:szCs w:val="28"/>
          <w:lang w:val="en-US"/>
        </w:rPr>
      </w:pPr>
      <w:r w:rsidRPr="00B7533C">
        <w:rPr>
          <w:szCs w:val="28"/>
          <w:lang w:val="en-US"/>
        </w:rPr>
        <w:t xml:space="preserve">4 Happiness represents ................................................................ in the minds of people from western    countries. </w:t>
      </w:r>
    </w:p>
    <w:p w:rsidR="002F7CE4" w:rsidRPr="00B7533C" w:rsidRDefault="002F7CE4" w:rsidP="002F7CE4">
      <w:pPr>
        <w:pStyle w:val="Default"/>
        <w:spacing w:after="14"/>
        <w:ind w:firstLine="708"/>
        <w:rPr>
          <w:szCs w:val="28"/>
          <w:lang w:val="en-US"/>
        </w:rPr>
      </w:pPr>
      <w:r w:rsidRPr="00B7533C">
        <w:rPr>
          <w:szCs w:val="28"/>
          <w:lang w:val="en-US"/>
        </w:rPr>
        <w:t xml:space="preserve">5 One of the implications of the Asian attitude is that being unhappy does not make individuals feel </w:t>
      </w:r>
    </w:p>
    <w:p w:rsidR="002F7CE4" w:rsidRPr="00B7533C" w:rsidRDefault="002F7CE4" w:rsidP="002F7CE4">
      <w:pPr>
        <w:pStyle w:val="Default"/>
        <w:ind w:firstLine="708"/>
        <w:rPr>
          <w:szCs w:val="28"/>
          <w:lang w:val="en-US"/>
        </w:rPr>
      </w:pPr>
      <w:r w:rsidRPr="00B7533C">
        <w:rPr>
          <w:szCs w:val="28"/>
          <w:lang w:val="en-US"/>
        </w:rPr>
        <w:t xml:space="preserve">6 An individual's level of satisfaction is partly determined by how closely they conform to their own ..................................................... </w:t>
      </w:r>
    </w:p>
    <w:p w:rsidR="002F7CE4" w:rsidRPr="00B7533C" w:rsidRDefault="002F7CE4" w:rsidP="002F7CE4">
      <w:pPr>
        <w:pStyle w:val="Default"/>
        <w:rPr>
          <w:szCs w:val="28"/>
          <w:lang w:val="en-US"/>
        </w:rPr>
      </w:pPr>
      <w:r w:rsidRPr="00B7533C">
        <w:rPr>
          <w:b/>
          <w:bCs/>
          <w:szCs w:val="28"/>
          <w:lang w:val="en-US"/>
        </w:rPr>
        <w:t xml:space="preserve">Questions 7-10: </w:t>
      </w:r>
      <w:r w:rsidRPr="00B7533C">
        <w:rPr>
          <w:szCs w:val="28"/>
          <w:lang w:val="en-US"/>
        </w:rPr>
        <w:t xml:space="preserve">Summary completion </w:t>
      </w:r>
    </w:p>
    <w:p w:rsidR="002F7CE4" w:rsidRPr="00B7533C" w:rsidRDefault="002F7CE4" w:rsidP="002F7CE4">
      <w:pPr>
        <w:pStyle w:val="Default"/>
        <w:rPr>
          <w:szCs w:val="28"/>
          <w:lang w:val="en-US"/>
        </w:rPr>
      </w:pPr>
      <w:r w:rsidRPr="00B7533C">
        <w:rPr>
          <w:szCs w:val="28"/>
          <w:lang w:val="en-US"/>
        </w:rPr>
        <w:t xml:space="preserve">Complete the summary below. Choose no more than TWO words from the text for each answer. </w:t>
      </w:r>
    </w:p>
    <w:p w:rsidR="002F7CE4" w:rsidRPr="00B7533C" w:rsidRDefault="002F7CE4" w:rsidP="002F7CE4">
      <w:pPr>
        <w:pStyle w:val="Default"/>
        <w:ind w:firstLine="708"/>
        <w:rPr>
          <w:szCs w:val="28"/>
          <w:lang w:val="en-US"/>
        </w:rPr>
      </w:pPr>
      <w:r w:rsidRPr="00B7533C">
        <w:rPr>
          <w:szCs w:val="28"/>
          <w:lang w:val="en-US"/>
        </w:rPr>
        <w:t>Researchers have found that in developed countries happiness has not increased in line with (7)………………………………………… In their opinion, the fact that peoplehave more money feeds their obsession with buying things and this acts as a (8)……………………………………………Their theory is illustrated by the fact that there is a higher than average incidence of mental problems among who have materialistic concerns. There is also general agreement that people would be happier if they concentrated on (10)………………………………………….rather than their financial or social status</w:t>
      </w:r>
    </w:p>
    <w:p w:rsidR="002F7CE4" w:rsidRPr="00B7533C" w:rsidRDefault="002F7CE4" w:rsidP="002F7CE4">
      <w:pPr>
        <w:pStyle w:val="Default"/>
        <w:jc w:val="center"/>
        <w:rPr>
          <w:szCs w:val="28"/>
          <w:lang w:val="en-US"/>
        </w:rPr>
      </w:pPr>
      <w:r w:rsidRPr="00B7533C">
        <w:rPr>
          <w:b/>
          <w:bCs/>
          <w:szCs w:val="28"/>
          <w:lang w:val="en-US"/>
        </w:rPr>
        <w:t>L</w:t>
      </w:r>
      <w:r w:rsidRPr="00B7533C">
        <w:rPr>
          <w:b/>
          <w:bCs/>
          <w:szCs w:val="28"/>
        </w:rPr>
        <w:t>і</w:t>
      </w:r>
      <w:r w:rsidRPr="00B7533C">
        <w:rPr>
          <w:b/>
          <w:bCs/>
          <w:szCs w:val="28"/>
          <w:lang w:val="en-US"/>
        </w:rPr>
        <w:t>terature</w:t>
      </w:r>
    </w:p>
    <w:p w:rsidR="002F7CE4" w:rsidRPr="00B7533C" w:rsidRDefault="002F7CE4" w:rsidP="002F7CE4">
      <w:pPr>
        <w:pStyle w:val="Default"/>
        <w:spacing w:after="27"/>
        <w:rPr>
          <w:szCs w:val="28"/>
          <w:lang w:val="en-US"/>
        </w:rPr>
      </w:pPr>
      <w:r w:rsidRPr="00B7533C">
        <w:rPr>
          <w:szCs w:val="28"/>
          <w:lang w:val="en-US"/>
        </w:rPr>
        <w:t xml:space="preserve">1. </w:t>
      </w:r>
      <w:r w:rsidRPr="00B7533C">
        <w:rPr>
          <w:szCs w:val="28"/>
        </w:rPr>
        <w:t>Бакиева</w:t>
      </w:r>
      <w:r w:rsidRPr="00B7533C">
        <w:rPr>
          <w:szCs w:val="28"/>
          <w:lang w:val="en-US"/>
        </w:rPr>
        <w:t xml:space="preserve"> </w:t>
      </w:r>
      <w:r w:rsidRPr="00B7533C">
        <w:rPr>
          <w:szCs w:val="28"/>
        </w:rPr>
        <w:t>Г</w:t>
      </w:r>
      <w:r w:rsidRPr="00B7533C">
        <w:rPr>
          <w:szCs w:val="28"/>
          <w:lang w:val="en-US"/>
        </w:rPr>
        <w:t>.</w:t>
      </w:r>
      <w:r w:rsidRPr="00B7533C">
        <w:rPr>
          <w:szCs w:val="28"/>
        </w:rPr>
        <w:t>Х</w:t>
      </w:r>
      <w:r w:rsidRPr="00B7533C">
        <w:rPr>
          <w:szCs w:val="28"/>
          <w:lang w:val="en-US"/>
        </w:rPr>
        <w:t xml:space="preserve">. </w:t>
      </w:r>
      <w:r w:rsidRPr="00B7533C">
        <w:rPr>
          <w:szCs w:val="28"/>
        </w:rPr>
        <w:t>ва</w:t>
      </w:r>
      <w:r w:rsidRPr="00B7533C">
        <w:rPr>
          <w:szCs w:val="28"/>
          <w:lang w:val="en-US"/>
        </w:rPr>
        <w:t xml:space="preserve"> </w:t>
      </w:r>
      <w:r w:rsidRPr="00B7533C">
        <w:rPr>
          <w:szCs w:val="28"/>
        </w:rPr>
        <w:t>бошқ</w:t>
      </w:r>
      <w:r w:rsidRPr="00B7533C">
        <w:rPr>
          <w:szCs w:val="28"/>
          <w:lang w:val="en-US"/>
        </w:rPr>
        <w:t>. Get in Touch. –</w:t>
      </w:r>
      <w:r w:rsidRPr="00B7533C">
        <w:rPr>
          <w:szCs w:val="28"/>
        </w:rPr>
        <w:t>Т</w:t>
      </w:r>
      <w:r w:rsidRPr="00B7533C">
        <w:rPr>
          <w:szCs w:val="28"/>
          <w:lang w:val="en-US"/>
        </w:rPr>
        <w:t xml:space="preserve">.: </w:t>
      </w:r>
      <w:r w:rsidRPr="00B7533C">
        <w:rPr>
          <w:szCs w:val="28"/>
        </w:rPr>
        <w:t>Филолог</w:t>
      </w:r>
      <w:r w:rsidRPr="00B7533C">
        <w:rPr>
          <w:szCs w:val="28"/>
          <w:lang w:val="en-US"/>
        </w:rPr>
        <w:t xml:space="preserve">, 2004 </w:t>
      </w:r>
    </w:p>
    <w:p w:rsidR="002F7CE4" w:rsidRPr="00B7533C" w:rsidRDefault="002F7CE4" w:rsidP="002F7CE4">
      <w:pPr>
        <w:pStyle w:val="Default"/>
        <w:spacing w:after="27"/>
        <w:rPr>
          <w:szCs w:val="28"/>
          <w:lang w:val="en-US"/>
        </w:rPr>
      </w:pPr>
      <w:r w:rsidRPr="00B7533C">
        <w:rPr>
          <w:szCs w:val="28"/>
          <w:lang w:val="en-US"/>
        </w:rPr>
        <w:t xml:space="preserve">2. Barton, L. &amp; Sardinas, C. P. (2004), </w:t>
      </w:r>
      <w:r w:rsidRPr="00B7533C">
        <w:rPr>
          <w:i/>
          <w:iCs/>
          <w:szCs w:val="28"/>
          <w:lang w:val="en-US"/>
        </w:rPr>
        <w:t xml:space="preserve">North Star. Reading and Writing. Intermediate. </w:t>
      </w:r>
      <w:r w:rsidRPr="00B7533C">
        <w:rPr>
          <w:szCs w:val="28"/>
          <w:lang w:val="en-US"/>
        </w:rPr>
        <w:t xml:space="preserve">Longman. </w:t>
      </w:r>
    </w:p>
    <w:p w:rsidR="002F7CE4" w:rsidRPr="00B7533C" w:rsidRDefault="002F7CE4" w:rsidP="002F7CE4">
      <w:pPr>
        <w:pStyle w:val="Default"/>
        <w:spacing w:after="27"/>
        <w:rPr>
          <w:szCs w:val="28"/>
          <w:lang w:val="en-US"/>
        </w:rPr>
      </w:pPr>
      <w:r w:rsidRPr="00B7533C">
        <w:rPr>
          <w:szCs w:val="28"/>
          <w:lang w:val="en-US"/>
        </w:rPr>
        <w:t xml:space="preserve">3. Driscol, L. (2004) </w:t>
      </w:r>
      <w:r w:rsidRPr="00B7533C">
        <w:rPr>
          <w:i/>
          <w:iCs/>
          <w:szCs w:val="28"/>
          <w:lang w:val="en-US"/>
        </w:rPr>
        <w:t xml:space="preserve">Reading Extra </w:t>
      </w:r>
      <w:r w:rsidRPr="00B7533C">
        <w:rPr>
          <w:szCs w:val="28"/>
          <w:lang w:val="en-US"/>
        </w:rPr>
        <w:t xml:space="preserve">A resource book of multi-level skills activities. CUP. </w:t>
      </w:r>
    </w:p>
    <w:p w:rsidR="002F7CE4" w:rsidRPr="00B7533C" w:rsidRDefault="002F7CE4" w:rsidP="002F7CE4">
      <w:pPr>
        <w:pStyle w:val="Default"/>
        <w:spacing w:after="27"/>
        <w:rPr>
          <w:szCs w:val="28"/>
          <w:lang w:val="en-US"/>
        </w:rPr>
      </w:pPr>
      <w:r w:rsidRPr="00B7533C">
        <w:rPr>
          <w:szCs w:val="28"/>
          <w:lang w:val="en-US"/>
        </w:rPr>
        <w:t xml:space="preserve">4. Fry E. B. (2000), </w:t>
      </w:r>
      <w:r w:rsidRPr="00B7533C">
        <w:rPr>
          <w:i/>
          <w:iCs/>
          <w:szCs w:val="28"/>
          <w:lang w:val="en-US"/>
        </w:rPr>
        <w:t>Skimming and scanning. Middle level</w:t>
      </w:r>
      <w:r w:rsidRPr="00B7533C">
        <w:rPr>
          <w:szCs w:val="28"/>
          <w:lang w:val="en-US"/>
        </w:rPr>
        <w:t xml:space="preserve">, Jamestown Publishers. </w:t>
      </w:r>
    </w:p>
    <w:p w:rsidR="002F7CE4" w:rsidRPr="00B7533C" w:rsidRDefault="002F7CE4" w:rsidP="002F7CE4">
      <w:pPr>
        <w:pStyle w:val="Default"/>
        <w:spacing w:after="27"/>
        <w:rPr>
          <w:szCs w:val="28"/>
          <w:lang w:val="en-US"/>
        </w:rPr>
      </w:pPr>
      <w:r w:rsidRPr="00B7533C">
        <w:rPr>
          <w:szCs w:val="28"/>
          <w:lang w:val="en-US"/>
        </w:rPr>
        <w:t xml:space="preserve">5. Greenall, S &amp; D. Pye (2007), </w:t>
      </w:r>
      <w:r w:rsidRPr="00B7533C">
        <w:rPr>
          <w:i/>
          <w:iCs/>
          <w:szCs w:val="28"/>
          <w:lang w:val="en-US"/>
        </w:rPr>
        <w:t xml:space="preserve">Reading 2, 3. Cambridge Skills for Fluency. </w:t>
      </w:r>
      <w:r w:rsidRPr="00B7533C">
        <w:rPr>
          <w:szCs w:val="28"/>
          <w:lang w:val="en-US"/>
        </w:rPr>
        <w:t xml:space="preserve">Cambridge: CUP </w:t>
      </w:r>
    </w:p>
    <w:p w:rsidR="002F7CE4" w:rsidRPr="00B7533C" w:rsidRDefault="002F7CE4" w:rsidP="002F7CE4">
      <w:pPr>
        <w:pStyle w:val="Default"/>
        <w:spacing w:after="27"/>
        <w:rPr>
          <w:szCs w:val="28"/>
          <w:lang w:val="en-US"/>
        </w:rPr>
      </w:pPr>
      <w:r w:rsidRPr="00B7533C">
        <w:rPr>
          <w:szCs w:val="28"/>
          <w:lang w:val="en-US"/>
        </w:rPr>
        <w:t xml:space="preserve">6. Philips A. &amp; Philips T. (1997) </w:t>
      </w:r>
      <w:r w:rsidRPr="00B7533C">
        <w:rPr>
          <w:i/>
          <w:iCs/>
          <w:szCs w:val="28"/>
          <w:lang w:val="en-US"/>
        </w:rPr>
        <w:t xml:space="preserve">Key Skills for Reading. </w:t>
      </w:r>
      <w:r w:rsidRPr="00B7533C">
        <w:rPr>
          <w:szCs w:val="28"/>
          <w:lang w:val="en-US"/>
        </w:rPr>
        <w:t xml:space="preserve">Prentice Hall. </w:t>
      </w:r>
    </w:p>
    <w:p w:rsidR="002F7CE4" w:rsidRPr="00B7533C" w:rsidRDefault="002F7CE4" w:rsidP="002F7CE4">
      <w:pPr>
        <w:pStyle w:val="Default"/>
        <w:spacing w:after="27"/>
        <w:rPr>
          <w:szCs w:val="28"/>
          <w:lang w:val="en-US"/>
        </w:rPr>
      </w:pPr>
      <w:r w:rsidRPr="00B7533C">
        <w:rPr>
          <w:szCs w:val="28"/>
          <w:lang w:val="en-US"/>
        </w:rPr>
        <w:lastRenderedPageBreak/>
        <w:t xml:space="preserve">7. Phillips, T. &amp; Phillips, A. (2005) </w:t>
      </w:r>
      <w:r w:rsidRPr="00B7533C">
        <w:rPr>
          <w:i/>
          <w:iCs/>
          <w:szCs w:val="28"/>
          <w:lang w:val="en-US"/>
        </w:rPr>
        <w:t xml:space="preserve">Skills in English. Level 2. </w:t>
      </w:r>
      <w:r w:rsidRPr="00B7533C">
        <w:rPr>
          <w:szCs w:val="28"/>
          <w:lang w:val="en-US"/>
        </w:rPr>
        <w:t xml:space="preserve">Garnet Education. </w:t>
      </w:r>
    </w:p>
    <w:p w:rsidR="002F7CE4" w:rsidRPr="00B7533C" w:rsidRDefault="002F7CE4" w:rsidP="002F7CE4">
      <w:pPr>
        <w:pStyle w:val="Default"/>
        <w:spacing w:after="27"/>
        <w:rPr>
          <w:szCs w:val="28"/>
          <w:lang w:val="en-US"/>
        </w:rPr>
      </w:pPr>
      <w:r w:rsidRPr="00B7533C">
        <w:rPr>
          <w:szCs w:val="28"/>
          <w:lang w:val="en-US"/>
        </w:rPr>
        <w:t xml:space="preserve">8. Roberts, P. (1994) </w:t>
      </w:r>
      <w:r w:rsidRPr="00B7533C">
        <w:rPr>
          <w:i/>
          <w:iCs/>
          <w:szCs w:val="28"/>
          <w:lang w:val="en-US"/>
        </w:rPr>
        <w:t xml:space="preserve">Cambridge First Certificate, Reading &amp; Vocabulary. CUP. </w:t>
      </w:r>
    </w:p>
    <w:p w:rsidR="002F7CE4" w:rsidRPr="00B7533C" w:rsidRDefault="002F7CE4" w:rsidP="002F7CE4">
      <w:pPr>
        <w:pStyle w:val="Default"/>
        <w:spacing w:after="27"/>
        <w:rPr>
          <w:szCs w:val="28"/>
          <w:lang w:val="en-US"/>
        </w:rPr>
      </w:pPr>
      <w:r w:rsidRPr="00B7533C">
        <w:rPr>
          <w:szCs w:val="28"/>
          <w:lang w:val="en-US"/>
        </w:rPr>
        <w:t xml:space="preserve">9. Newspapers and magazines (e.g. </w:t>
      </w:r>
      <w:r w:rsidRPr="00B7533C">
        <w:rPr>
          <w:i/>
          <w:iCs/>
          <w:szCs w:val="28"/>
          <w:lang w:val="en-US"/>
        </w:rPr>
        <w:t>English Teaching professional, Modern English Teacher</w:t>
      </w:r>
      <w:r w:rsidRPr="00B7533C">
        <w:rPr>
          <w:szCs w:val="28"/>
          <w:lang w:val="en-US"/>
        </w:rPr>
        <w:t xml:space="preserve">, </w:t>
      </w:r>
      <w:r w:rsidRPr="00B7533C">
        <w:rPr>
          <w:i/>
          <w:iCs/>
          <w:szCs w:val="28"/>
          <w:lang w:val="en-US"/>
        </w:rPr>
        <w:t>Uzbekistan Today, The Economist</w:t>
      </w:r>
      <w:r w:rsidRPr="00B7533C">
        <w:rPr>
          <w:szCs w:val="28"/>
          <w:lang w:val="en-US"/>
        </w:rPr>
        <w:t xml:space="preserve">, </w:t>
      </w:r>
      <w:r w:rsidRPr="00B7533C">
        <w:rPr>
          <w:i/>
          <w:iCs/>
          <w:szCs w:val="28"/>
          <w:lang w:val="en-US"/>
        </w:rPr>
        <w:t xml:space="preserve">The New Scientist, National Geographic </w:t>
      </w:r>
      <w:r w:rsidRPr="00B7533C">
        <w:rPr>
          <w:szCs w:val="28"/>
          <w:lang w:val="en-US"/>
        </w:rPr>
        <w:t xml:space="preserve">etc) </w:t>
      </w:r>
    </w:p>
    <w:p w:rsidR="002F7CE4" w:rsidRPr="00B7533C" w:rsidRDefault="002F7CE4" w:rsidP="002F7CE4">
      <w:pPr>
        <w:pStyle w:val="Default"/>
        <w:spacing w:after="27"/>
        <w:rPr>
          <w:szCs w:val="28"/>
          <w:lang w:val="en-US"/>
        </w:rPr>
      </w:pPr>
      <w:r w:rsidRPr="00B7533C">
        <w:rPr>
          <w:szCs w:val="28"/>
          <w:lang w:val="en-US"/>
        </w:rPr>
        <w:t xml:space="preserve">10. Ruetten, M. K. (2003). </w:t>
      </w:r>
      <w:r w:rsidRPr="00B7533C">
        <w:rPr>
          <w:i/>
          <w:iCs/>
          <w:szCs w:val="28"/>
          <w:lang w:val="en-US"/>
        </w:rPr>
        <w:t xml:space="preserve">Developing Composition Skills: Rhetoric and Grammar. </w:t>
      </w:r>
      <w:r w:rsidRPr="00B7533C">
        <w:rPr>
          <w:szCs w:val="28"/>
          <w:lang w:val="en-US"/>
        </w:rPr>
        <w:t xml:space="preserve">Thomson Learning. Second Edition. </w:t>
      </w:r>
    </w:p>
    <w:p w:rsidR="002F7CE4" w:rsidRPr="00B7533C" w:rsidRDefault="002F7CE4" w:rsidP="002F7CE4">
      <w:pPr>
        <w:pStyle w:val="Default"/>
        <w:rPr>
          <w:szCs w:val="28"/>
          <w:lang w:val="en-US"/>
        </w:rPr>
      </w:pPr>
      <w:r w:rsidRPr="00B7533C">
        <w:rPr>
          <w:szCs w:val="28"/>
          <w:lang w:val="en-US"/>
        </w:rPr>
        <w:t xml:space="preserve">11. IELTS-Masterclass Simon Haines and Peter May. Oxford University Press. </w:t>
      </w:r>
    </w:p>
    <w:p w:rsidR="002F7CE4" w:rsidRPr="00B7533C" w:rsidRDefault="002F7CE4" w:rsidP="002F7CE4">
      <w:pPr>
        <w:pStyle w:val="Default"/>
        <w:rPr>
          <w:szCs w:val="28"/>
          <w:lang w:val="en-US"/>
        </w:rPr>
      </w:pPr>
      <w:r w:rsidRPr="00B7533C">
        <w:rPr>
          <w:b/>
          <w:bCs/>
          <w:szCs w:val="28"/>
          <w:lang w:val="en-US"/>
        </w:rPr>
        <w:t xml:space="preserve">Fiction </w:t>
      </w:r>
    </w:p>
    <w:p w:rsidR="002F7CE4" w:rsidRPr="00B7533C" w:rsidRDefault="002F7CE4" w:rsidP="002F7CE4">
      <w:pPr>
        <w:pStyle w:val="Default"/>
        <w:spacing w:after="27"/>
        <w:rPr>
          <w:szCs w:val="28"/>
          <w:lang w:val="en-US"/>
        </w:rPr>
      </w:pPr>
      <w:r w:rsidRPr="00B7533C">
        <w:rPr>
          <w:szCs w:val="28"/>
          <w:lang w:val="en-US"/>
        </w:rPr>
        <w:t xml:space="preserve">1. Hornby, N. (1998) </w:t>
      </w:r>
      <w:r w:rsidRPr="00B7533C">
        <w:rPr>
          <w:i/>
          <w:iCs/>
          <w:szCs w:val="28"/>
          <w:lang w:val="en-US"/>
        </w:rPr>
        <w:t xml:space="preserve">About a Boy. </w:t>
      </w:r>
      <w:r w:rsidRPr="00B7533C">
        <w:rPr>
          <w:szCs w:val="28"/>
          <w:lang w:val="en-US"/>
        </w:rPr>
        <w:t xml:space="preserve">Penguin Books. </w:t>
      </w:r>
    </w:p>
    <w:p w:rsidR="002F7CE4" w:rsidRPr="00B7533C" w:rsidRDefault="002F7CE4" w:rsidP="002F7CE4">
      <w:pPr>
        <w:pStyle w:val="Default"/>
        <w:spacing w:after="27"/>
        <w:rPr>
          <w:szCs w:val="28"/>
          <w:lang w:val="en-US"/>
        </w:rPr>
      </w:pPr>
      <w:r w:rsidRPr="00B7533C">
        <w:rPr>
          <w:szCs w:val="28"/>
          <w:lang w:val="en-US"/>
        </w:rPr>
        <w:t xml:space="preserve">2. Kinsella, S. (2003) </w:t>
      </w:r>
      <w:r w:rsidRPr="00B7533C">
        <w:rPr>
          <w:i/>
          <w:iCs/>
          <w:szCs w:val="28"/>
          <w:lang w:val="en-US"/>
        </w:rPr>
        <w:t>Can you keep a secret</w:t>
      </w:r>
      <w:r w:rsidRPr="00B7533C">
        <w:rPr>
          <w:szCs w:val="28"/>
          <w:lang w:val="en-US"/>
        </w:rPr>
        <w:t xml:space="preserve">? Black Swain. </w:t>
      </w:r>
    </w:p>
    <w:p w:rsidR="002F7CE4" w:rsidRPr="00B7533C" w:rsidRDefault="002F7CE4" w:rsidP="002F7CE4">
      <w:pPr>
        <w:pStyle w:val="Default"/>
        <w:rPr>
          <w:szCs w:val="28"/>
          <w:lang w:val="en-US"/>
        </w:rPr>
      </w:pPr>
      <w:r w:rsidRPr="00B7533C">
        <w:rPr>
          <w:szCs w:val="28"/>
          <w:lang w:val="en-US"/>
        </w:rPr>
        <w:t xml:space="preserve">3. Ishiguro, K. (1989) </w:t>
      </w:r>
      <w:r w:rsidRPr="00B7533C">
        <w:rPr>
          <w:i/>
          <w:iCs/>
          <w:szCs w:val="28"/>
          <w:lang w:val="en-US"/>
        </w:rPr>
        <w:t xml:space="preserve">The Remains of the Day. </w:t>
      </w:r>
      <w:r w:rsidRPr="00B7533C">
        <w:rPr>
          <w:szCs w:val="28"/>
          <w:lang w:val="en-US"/>
        </w:rPr>
        <w:t xml:space="preserve">Faber &amp; Faber. </w:t>
      </w:r>
    </w:p>
    <w:p w:rsidR="002F7CE4" w:rsidRPr="00B7533C" w:rsidRDefault="002F7CE4" w:rsidP="002F7CE4">
      <w:pPr>
        <w:pStyle w:val="Default"/>
        <w:rPr>
          <w:szCs w:val="28"/>
          <w:lang w:val="en-US"/>
        </w:rPr>
      </w:pPr>
      <w:r w:rsidRPr="00B7533C">
        <w:rPr>
          <w:b/>
          <w:bCs/>
          <w:szCs w:val="28"/>
          <w:lang w:val="en-US"/>
        </w:rPr>
        <w:t xml:space="preserve">Suggested web sites: </w:t>
      </w:r>
    </w:p>
    <w:p w:rsidR="002F7CE4" w:rsidRPr="00B7533C" w:rsidRDefault="002F7CE4" w:rsidP="002F7CE4">
      <w:pPr>
        <w:pStyle w:val="Default"/>
        <w:rPr>
          <w:szCs w:val="28"/>
          <w:lang w:val="en-US"/>
        </w:rPr>
      </w:pPr>
      <w:r w:rsidRPr="00B7533C">
        <w:rPr>
          <w:szCs w:val="28"/>
          <w:lang w:val="en-US"/>
        </w:rPr>
        <w:t xml:space="preserve">www.teachingenglish.org.uk </w:t>
      </w:r>
    </w:p>
    <w:p w:rsidR="002F7CE4" w:rsidRPr="00B7533C" w:rsidRDefault="002F7CE4" w:rsidP="002F7CE4">
      <w:pPr>
        <w:pStyle w:val="Default"/>
        <w:rPr>
          <w:szCs w:val="28"/>
          <w:lang w:val="en-US"/>
        </w:rPr>
      </w:pPr>
      <w:r w:rsidRPr="00B7533C">
        <w:rPr>
          <w:szCs w:val="28"/>
          <w:lang w:val="en-US"/>
        </w:rPr>
        <w:t xml:space="preserve">www.pearsonlongman.com/ae/ </w:t>
      </w:r>
    </w:p>
    <w:p w:rsidR="002F7CE4" w:rsidRPr="00B7533C" w:rsidRDefault="002F7CE4" w:rsidP="002F7CE4">
      <w:pPr>
        <w:pStyle w:val="Default"/>
        <w:rPr>
          <w:szCs w:val="28"/>
          <w:lang w:val="en-US"/>
        </w:rPr>
      </w:pPr>
      <w:r w:rsidRPr="00B7533C">
        <w:rPr>
          <w:szCs w:val="28"/>
          <w:lang w:val="en-US"/>
        </w:rPr>
        <w:t xml:space="preserve">www.developreading.com </w:t>
      </w:r>
    </w:p>
    <w:p w:rsidR="002F7CE4" w:rsidRPr="00B7533C" w:rsidRDefault="002F7CE4" w:rsidP="002F7CE4">
      <w:pPr>
        <w:pStyle w:val="Default"/>
        <w:rPr>
          <w:szCs w:val="28"/>
          <w:lang w:val="en-US"/>
        </w:rPr>
      </w:pPr>
      <w:r w:rsidRPr="00B7533C">
        <w:rPr>
          <w:szCs w:val="28"/>
          <w:lang w:val="en-US"/>
        </w:rPr>
        <w:t xml:space="preserve">www.jobproblems.com </w:t>
      </w:r>
    </w:p>
    <w:p w:rsidR="002F7CE4" w:rsidRPr="00B7533C" w:rsidRDefault="002F7CE4" w:rsidP="002F7CE4">
      <w:pPr>
        <w:pStyle w:val="Default"/>
        <w:rPr>
          <w:szCs w:val="28"/>
          <w:lang w:val="en-US"/>
        </w:rPr>
      </w:pPr>
      <w:r w:rsidRPr="00B7533C">
        <w:rPr>
          <w:b/>
          <w:bCs/>
          <w:szCs w:val="28"/>
          <w:lang w:val="en-US"/>
        </w:rPr>
        <w:t xml:space="preserve">Glossary </w:t>
      </w:r>
    </w:p>
    <w:p w:rsidR="002F7CE4" w:rsidRPr="00B7533C" w:rsidRDefault="002F7CE4" w:rsidP="002F7CE4">
      <w:pPr>
        <w:pStyle w:val="Default"/>
        <w:rPr>
          <w:szCs w:val="28"/>
          <w:lang w:val="en-US"/>
        </w:rPr>
      </w:pPr>
      <w:r w:rsidRPr="00B7533C">
        <w:rPr>
          <w:b/>
          <w:bCs/>
          <w:szCs w:val="28"/>
          <w:lang w:val="en-US"/>
        </w:rPr>
        <w:t xml:space="preserve">CULTURE- </w:t>
      </w:r>
      <w:r w:rsidRPr="00B7533C">
        <w:rPr>
          <w:szCs w:val="28"/>
          <w:lang w:val="en-US"/>
        </w:rPr>
        <w:t xml:space="preserve">arts, customs, and habits that characterize a particular society or nation </w:t>
      </w:r>
    </w:p>
    <w:p w:rsidR="002F7CE4" w:rsidRPr="00B7533C" w:rsidRDefault="002F7CE4" w:rsidP="002F7CE4">
      <w:pPr>
        <w:pStyle w:val="Default"/>
        <w:rPr>
          <w:szCs w:val="28"/>
          <w:lang w:val="en-US"/>
        </w:rPr>
      </w:pPr>
      <w:r w:rsidRPr="00B7533C">
        <w:rPr>
          <w:b/>
          <w:bCs/>
          <w:szCs w:val="28"/>
          <w:lang w:val="en-US"/>
        </w:rPr>
        <w:t xml:space="preserve">BEHAVIOR- </w:t>
      </w:r>
      <w:r w:rsidRPr="00B7533C">
        <w:rPr>
          <w:szCs w:val="28"/>
          <w:lang w:val="en-US"/>
        </w:rPr>
        <w:t xml:space="preserve">the way a living creature behaves or acts </w:t>
      </w:r>
    </w:p>
    <w:p w:rsidR="002F7CE4" w:rsidRPr="00B7533C" w:rsidRDefault="002F7CE4" w:rsidP="002F7CE4">
      <w:pPr>
        <w:pStyle w:val="Default"/>
        <w:rPr>
          <w:szCs w:val="28"/>
          <w:lang w:val="en-US"/>
        </w:rPr>
      </w:pPr>
      <w:r w:rsidRPr="00B7533C">
        <w:rPr>
          <w:b/>
          <w:bCs/>
          <w:szCs w:val="28"/>
          <w:lang w:val="en-US"/>
        </w:rPr>
        <w:t xml:space="preserve">PURSUIT- </w:t>
      </w:r>
      <w:r w:rsidRPr="00B7533C">
        <w:rPr>
          <w:szCs w:val="28"/>
          <w:lang w:val="en-US"/>
        </w:rPr>
        <w:t xml:space="preserve">a hobby or recreational activity, done regularly </w:t>
      </w:r>
    </w:p>
    <w:p w:rsidR="002F7CE4" w:rsidRPr="00B7533C" w:rsidRDefault="002F7CE4" w:rsidP="002F7CE4">
      <w:pPr>
        <w:pStyle w:val="Default"/>
        <w:rPr>
          <w:szCs w:val="28"/>
          <w:lang w:val="en-US"/>
        </w:rPr>
      </w:pPr>
      <w:r w:rsidRPr="00B7533C">
        <w:rPr>
          <w:b/>
          <w:bCs/>
          <w:szCs w:val="28"/>
          <w:lang w:val="en-US"/>
        </w:rPr>
        <w:t xml:space="preserve">BELIEF- </w:t>
      </w:r>
      <w:r w:rsidRPr="00B7533C">
        <w:rPr>
          <w:szCs w:val="28"/>
          <w:lang w:val="en-US"/>
        </w:rPr>
        <w:t>mental acceptance of a claim as likely true.</w:t>
      </w:r>
    </w:p>
    <w:p w:rsidR="002F7CE4" w:rsidRPr="00B7533C" w:rsidRDefault="002F7CE4" w:rsidP="002F7CE4">
      <w:pPr>
        <w:pStyle w:val="Default"/>
        <w:rPr>
          <w:b/>
          <w:bCs/>
          <w:szCs w:val="28"/>
          <w:lang w:val="en-US"/>
        </w:rPr>
      </w:pPr>
    </w:p>
    <w:p w:rsidR="002F7CE4" w:rsidRPr="00B7533C" w:rsidRDefault="002F7CE4" w:rsidP="002F7CE4">
      <w:pPr>
        <w:pStyle w:val="60"/>
        <w:shd w:val="clear" w:color="auto" w:fill="auto"/>
        <w:spacing w:line="240" w:lineRule="exact"/>
        <w:jc w:val="center"/>
        <w:rPr>
          <w:sz w:val="24"/>
          <w:szCs w:val="28"/>
          <w:lang w:val="en-US"/>
        </w:rPr>
      </w:pPr>
      <w:r w:rsidRPr="00B7533C">
        <w:rPr>
          <w:sz w:val="24"/>
          <w:szCs w:val="28"/>
        </w:rPr>
        <w:t>LESSON #</w:t>
      </w:r>
      <w:r w:rsidR="001A10A6">
        <w:rPr>
          <w:sz w:val="24"/>
          <w:szCs w:val="28"/>
          <w:lang w:val="en-US"/>
        </w:rPr>
        <w:t xml:space="preserve"> 16</w:t>
      </w:r>
    </w:p>
    <w:p w:rsidR="002F7CE4" w:rsidRPr="00B7533C" w:rsidRDefault="002F7CE4" w:rsidP="002F7CE4">
      <w:pPr>
        <w:pStyle w:val="60"/>
        <w:shd w:val="clear" w:color="auto" w:fill="auto"/>
        <w:spacing w:line="240" w:lineRule="exact"/>
        <w:rPr>
          <w:sz w:val="24"/>
          <w:szCs w:val="28"/>
          <w:lang w:val="en-US"/>
        </w:rPr>
      </w:pPr>
      <w:r w:rsidRPr="00B7533C">
        <w:rPr>
          <w:sz w:val="24"/>
          <w:szCs w:val="28"/>
          <w:lang w:val="en-US"/>
        </w:rPr>
        <w:t>Writing</w:t>
      </w:r>
    </w:p>
    <w:tbl>
      <w:tblPr>
        <w:tblStyle w:val="a8"/>
        <w:tblW w:w="9776" w:type="dxa"/>
        <w:tblLook w:val="04A0"/>
      </w:tblPr>
      <w:tblGrid>
        <w:gridCol w:w="2235"/>
        <w:gridCol w:w="7541"/>
      </w:tblGrid>
      <w:tr w:rsidR="002F7CE4" w:rsidRPr="00B7533C" w:rsidTr="002F7CE4">
        <w:trPr>
          <w:trHeight w:val="145"/>
        </w:trPr>
        <w:tc>
          <w:tcPr>
            <w:tcW w:w="2235" w:type="dxa"/>
            <w:vAlign w:val="center"/>
          </w:tcPr>
          <w:p w:rsidR="002F7CE4" w:rsidRPr="001A10A6" w:rsidRDefault="002F7CE4" w:rsidP="001A10A6">
            <w:pPr>
              <w:pStyle w:val="Default"/>
              <w:jc w:val="center"/>
              <w:rPr>
                <w:szCs w:val="28"/>
                <w:lang w:val="en-US"/>
              </w:rPr>
            </w:pPr>
            <w:r w:rsidRPr="00B7533C">
              <w:rPr>
                <w:szCs w:val="28"/>
              </w:rPr>
              <w:t>Theme #</w:t>
            </w:r>
            <w:r w:rsidR="001A10A6">
              <w:rPr>
                <w:szCs w:val="28"/>
                <w:lang w:val="en-US"/>
              </w:rPr>
              <w:t>16</w:t>
            </w:r>
          </w:p>
        </w:tc>
        <w:tc>
          <w:tcPr>
            <w:tcW w:w="7541" w:type="dxa"/>
            <w:vAlign w:val="center"/>
          </w:tcPr>
          <w:p w:rsidR="002F7CE4" w:rsidRPr="00B7533C" w:rsidRDefault="002F7CE4" w:rsidP="002F7CE4">
            <w:pPr>
              <w:pStyle w:val="Default"/>
              <w:rPr>
                <w:szCs w:val="28"/>
                <w:lang w:val="en-US"/>
              </w:rPr>
            </w:pPr>
            <w:r w:rsidRPr="00B7533C">
              <w:rPr>
                <w:b/>
                <w:bCs/>
                <w:szCs w:val="28"/>
              </w:rPr>
              <w:t xml:space="preserve">Written Feedback to Peer </w:t>
            </w:r>
          </w:p>
        </w:tc>
      </w:tr>
    </w:tbl>
    <w:p w:rsidR="002F7CE4" w:rsidRPr="00B7533C" w:rsidRDefault="002F7CE4" w:rsidP="002F7CE4">
      <w:pPr>
        <w:pStyle w:val="60"/>
        <w:shd w:val="clear" w:color="auto" w:fill="auto"/>
        <w:spacing w:line="240" w:lineRule="exact"/>
        <w:jc w:val="center"/>
        <w:rPr>
          <w:sz w:val="24"/>
          <w:szCs w:val="28"/>
          <w:lang w:val="en-US"/>
        </w:rPr>
      </w:pPr>
    </w:p>
    <w:tbl>
      <w:tblPr>
        <w:tblStyle w:val="a8"/>
        <w:tblW w:w="0" w:type="auto"/>
        <w:tblLook w:val="04A0"/>
      </w:tblPr>
      <w:tblGrid>
        <w:gridCol w:w="3549"/>
        <w:gridCol w:w="1225"/>
        <w:gridCol w:w="4797"/>
      </w:tblGrid>
      <w:tr w:rsidR="002F7CE4" w:rsidRPr="00B7533C" w:rsidTr="002F7CE4">
        <w:tc>
          <w:tcPr>
            <w:tcW w:w="5341" w:type="dxa"/>
            <w:gridSpan w:val="2"/>
          </w:tcPr>
          <w:p w:rsidR="002F7CE4" w:rsidRPr="00B7533C" w:rsidRDefault="002F7CE4" w:rsidP="001A10A6">
            <w:pPr>
              <w:pStyle w:val="Default"/>
              <w:rPr>
                <w:szCs w:val="28"/>
                <w:lang w:val="en-US"/>
              </w:rPr>
            </w:pPr>
            <w:r w:rsidRPr="00B7533C">
              <w:rPr>
                <w:szCs w:val="28"/>
                <w:lang w:val="en-US"/>
              </w:rPr>
              <w:t xml:space="preserve">Length: </w:t>
            </w:r>
            <w:r w:rsidR="001A10A6">
              <w:rPr>
                <w:szCs w:val="28"/>
                <w:lang w:val="en-US"/>
              </w:rPr>
              <w:t>2</w:t>
            </w:r>
          </w:p>
        </w:tc>
        <w:tc>
          <w:tcPr>
            <w:tcW w:w="5341" w:type="dxa"/>
          </w:tcPr>
          <w:p w:rsidR="002F7CE4" w:rsidRPr="00B7533C" w:rsidRDefault="002F7CE4" w:rsidP="00381C6D">
            <w:pPr>
              <w:pStyle w:val="Default"/>
              <w:jc w:val="center"/>
              <w:rPr>
                <w:szCs w:val="28"/>
                <w:lang w:val="en-US"/>
              </w:rPr>
            </w:pPr>
            <w:r w:rsidRPr="00B7533C">
              <w:rPr>
                <w:szCs w:val="28"/>
              </w:rPr>
              <w:t>Number of Students:</w:t>
            </w:r>
          </w:p>
        </w:tc>
      </w:tr>
      <w:tr w:rsidR="002F7CE4" w:rsidRPr="00AE5DAE" w:rsidTr="002F7CE4">
        <w:trPr>
          <w:trHeight w:val="1816"/>
        </w:trPr>
        <w:tc>
          <w:tcPr>
            <w:tcW w:w="10682" w:type="dxa"/>
            <w:gridSpan w:val="3"/>
          </w:tcPr>
          <w:p w:rsidR="002F7CE4" w:rsidRPr="00B7533C" w:rsidRDefault="002F7CE4" w:rsidP="002F7CE4">
            <w:pPr>
              <w:pStyle w:val="Default"/>
              <w:rPr>
                <w:szCs w:val="28"/>
                <w:lang w:val="en-US"/>
              </w:rPr>
            </w:pPr>
            <w:r w:rsidRPr="00B7533C">
              <w:rPr>
                <w:szCs w:val="28"/>
                <w:lang w:val="en-US"/>
              </w:rPr>
              <w:t xml:space="preserve">Lesson Outline </w:t>
            </w:r>
          </w:p>
          <w:p w:rsidR="002F7CE4" w:rsidRPr="00B7533C" w:rsidRDefault="002F7CE4" w:rsidP="002F7CE4">
            <w:pPr>
              <w:pStyle w:val="Default"/>
              <w:rPr>
                <w:szCs w:val="28"/>
                <w:lang w:val="en-US"/>
              </w:rPr>
            </w:pPr>
            <w:r w:rsidRPr="00B7533C">
              <w:rPr>
                <w:szCs w:val="28"/>
                <w:lang w:val="en-US"/>
              </w:rPr>
              <w:t xml:space="preserve">1. Warm-up </w:t>
            </w:r>
          </w:p>
          <w:p w:rsidR="002F7CE4" w:rsidRPr="00B7533C" w:rsidRDefault="002F7CE4" w:rsidP="002F7CE4">
            <w:pPr>
              <w:pStyle w:val="Default"/>
              <w:rPr>
                <w:szCs w:val="28"/>
                <w:lang w:val="en-US"/>
              </w:rPr>
            </w:pPr>
            <w:r w:rsidRPr="00B7533C">
              <w:rPr>
                <w:szCs w:val="28"/>
                <w:lang w:val="en-US"/>
              </w:rPr>
              <w:t xml:space="preserve">2. Activity 1.Case Study </w:t>
            </w:r>
          </w:p>
          <w:p w:rsidR="002F7CE4" w:rsidRPr="00B7533C" w:rsidRDefault="002F7CE4" w:rsidP="002F7CE4">
            <w:pPr>
              <w:pStyle w:val="Default"/>
              <w:rPr>
                <w:szCs w:val="28"/>
                <w:lang w:val="en-US"/>
              </w:rPr>
            </w:pPr>
            <w:r w:rsidRPr="00B7533C">
              <w:rPr>
                <w:szCs w:val="28"/>
                <w:lang w:val="en-US"/>
              </w:rPr>
              <w:t xml:space="preserve">3. Activity 2. PowerPoint Presentation </w:t>
            </w:r>
          </w:p>
          <w:p w:rsidR="002F7CE4" w:rsidRPr="00B7533C" w:rsidRDefault="002F7CE4" w:rsidP="002F7CE4">
            <w:pPr>
              <w:pStyle w:val="Default"/>
              <w:rPr>
                <w:szCs w:val="28"/>
                <w:lang w:val="en-US"/>
              </w:rPr>
            </w:pPr>
            <w:r w:rsidRPr="00B7533C">
              <w:rPr>
                <w:szCs w:val="28"/>
                <w:lang w:val="en-US"/>
              </w:rPr>
              <w:t xml:space="preserve">4. Activity 3. Peer Edition Tips </w:t>
            </w:r>
          </w:p>
          <w:p w:rsidR="002F7CE4" w:rsidRPr="00B7533C" w:rsidRDefault="002F7CE4" w:rsidP="002F7CE4">
            <w:pPr>
              <w:pStyle w:val="Default"/>
              <w:rPr>
                <w:szCs w:val="28"/>
                <w:lang w:val="en-US"/>
              </w:rPr>
            </w:pPr>
            <w:r w:rsidRPr="00B7533C">
              <w:rPr>
                <w:szCs w:val="28"/>
                <w:lang w:val="en-US"/>
              </w:rPr>
              <w:t xml:space="preserve">5. Activity 4. Peer Feedback </w:t>
            </w:r>
          </w:p>
          <w:p w:rsidR="002F7CE4" w:rsidRPr="00B7533C" w:rsidRDefault="002F7CE4" w:rsidP="002F7CE4">
            <w:pPr>
              <w:pStyle w:val="Default"/>
              <w:rPr>
                <w:szCs w:val="28"/>
                <w:lang w:val="en-US"/>
              </w:rPr>
            </w:pPr>
            <w:r w:rsidRPr="00B7533C">
              <w:rPr>
                <w:szCs w:val="28"/>
                <w:lang w:val="en-US"/>
              </w:rPr>
              <w:t xml:space="preserve">6. Activity 5 Editing </w:t>
            </w:r>
          </w:p>
          <w:p w:rsidR="002F7CE4" w:rsidRPr="00B7533C" w:rsidRDefault="002F7CE4" w:rsidP="002F7CE4">
            <w:pPr>
              <w:pStyle w:val="Default"/>
              <w:rPr>
                <w:szCs w:val="28"/>
                <w:lang w:val="en-US"/>
              </w:rPr>
            </w:pPr>
            <w:r w:rsidRPr="00B7533C">
              <w:rPr>
                <w:szCs w:val="28"/>
                <w:lang w:val="en-US"/>
              </w:rPr>
              <w:t xml:space="preserve">7. Summary </w:t>
            </w:r>
          </w:p>
        </w:tc>
      </w:tr>
      <w:tr w:rsidR="002F7CE4" w:rsidRPr="00AE5DAE" w:rsidTr="002F7CE4">
        <w:trPr>
          <w:trHeight w:val="542"/>
        </w:trPr>
        <w:tc>
          <w:tcPr>
            <w:tcW w:w="10682" w:type="dxa"/>
            <w:gridSpan w:val="3"/>
          </w:tcPr>
          <w:p w:rsidR="002F7CE4" w:rsidRPr="00B7533C" w:rsidRDefault="002F7CE4" w:rsidP="002F7CE4">
            <w:pPr>
              <w:pStyle w:val="Default"/>
              <w:rPr>
                <w:szCs w:val="28"/>
                <w:lang w:val="en-US"/>
              </w:rPr>
            </w:pPr>
            <w:r w:rsidRPr="00B7533C">
              <w:rPr>
                <w:szCs w:val="28"/>
                <w:lang w:val="en-US"/>
              </w:rPr>
              <w:t>The a</w:t>
            </w:r>
            <w:r w:rsidRPr="00B7533C">
              <w:rPr>
                <w:szCs w:val="28"/>
              </w:rPr>
              <w:t>і</w:t>
            </w:r>
            <w:r w:rsidRPr="00B7533C">
              <w:rPr>
                <w:szCs w:val="28"/>
                <w:lang w:val="en-US"/>
              </w:rPr>
              <w:t xml:space="preserve">m: </w:t>
            </w:r>
          </w:p>
          <w:p w:rsidR="002F7CE4" w:rsidRPr="00B7533C" w:rsidRDefault="002F7CE4" w:rsidP="002F7CE4">
            <w:pPr>
              <w:pStyle w:val="Default"/>
              <w:rPr>
                <w:szCs w:val="28"/>
                <w:lang w:val="en-US"/>
              </w:rPr>
            </w:pPr>
            <w:r w:rsidRPr="00B7533C">
              <w:rPr>
                <w:szCs w:val="28"/>
                <w:lang w:val="en-US"/>
              </w:rPr>
              <w:t xml:space="preserve">by the end of the lesson students will be able to write a feedback to their peers </w:t>
            </w:r>
          </w:p>
        </w:tc>
      </w:tr>
      <w:tr w:rsidR="002F7CE4" w:rsidRPr="00AE5DAE" w:rsidTr="002F7CE4">
        <w:tc>
          <w:tcPr>
            <w:tcW w:w="10682" w:type="dxa"/>
            <w:gridSpan w:val="3"/>
          </w:tcPr>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provide students with feedback writing structure and tips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prepare students to write a feedback to their peers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let students read the case and find possible solution to the problem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give students a chance to practice problem solving skills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give students an opportunity to learn more about letter structure and wording;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give students practice in letter writing;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enale them to use formal letter wording and structure;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give students practice in feedback writing skills;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practice controlled practice;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make students concentrate on their works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give students a chance to edit their works; </w:t>
            </w:r>
          </w:p>
        </w:tc>
      </w:tr>
      <w:tr w:rsidR="002F7CE4" w:rsidRPr="00AE5DAE" w:rsidTr="002F7CE4">
        <w:trPr>
          <w:trHeight w:val="354"/>
        </w:trPr>
        <w:tc>
          <w:tcPr>
            <w:tcW w:w="3936" w:type="dxa"/>
            <w:vAlign w:val="center"/>
          </w:tcPr>
          <w:p w:rsidR="002F7CE4" w:rsidRPr="00B7533C" w:rsidRDefault="002F7CE4" w:rsidP="002F7CE4">
            <w:pPr>
              <w:pStyle w:val="Default"/>
              <w:rPr>
                <w:szCs w:val="28"/>
                <w:lang w:val="en-US"/>
              </w:rPr>
            </w:pPr>
            <w:r w:rsidRPr="00B7533C">
              <w:rPr>
                <w:szCs w:val="28"/>
              </w:rPr>
              <w:t>Activity Type:</w:t>
            </w:r>
          </w:p>
        </w:tc>
        <w:tc>
          <w:tcPr>
            <w:tcW w:w="6746" w:type="dxa"/>
            <w:gridSpan w:val="2"/>
            <w:vAlign w:val="center"/>
          </w:tcPr>
          <w:p w:rsidR="002F7CE4" w:rsidRPr="00B7533C" w:rsidRDefault="002F7CE4" w:rsidP="002F7CE4">
            <w:pPr>
              <w:pStyle w:val="Default"/>
              <w:rPr>
                <w:szCs w:val="28"/>
                <w:lang w:val="en-US"/>
              </w:rPr>
            </w:pPr>
            <w:r w:rsidRPr="00B7533C">
              <w:rPr>
                <w:szCs w:val="28"/>
                <w:lang w:val="en-US"/>
              </w:rPr>
              <w:t xml:space="preserve">Individual, small group, whole class (teacher-students) </w:t>
            </w:r>
          </w:p>
        </w:tc>
      </w:tr>
    </w:tbl>
    <w:p w:rsidR="002F7CE4" w:rsidRPr="00B7533C" w:rsidRDefault="002F7CE4" w:rsidP="002F7CE4">
      <w:pPr>
        <w:pStyle w:val="Default"/>
        <w:rPr>
          <w:szCs w:val="28"/>
          <w:lang w:val="en-US"/>
        </w:rPr>
      </w:pPr>
      <w:r w:rsidRPr="00B7533C">
        <w:rPr>
          <w:b/>
          <w:bCs/>
          <w:szCs w:val="28"/>
          <w:lang w:val="en-US"/>
        </w:rPr>
        <w:t xml:space="preserve">Warm-up </w:t>
      </w:r>
    </w:p>
    <w:p w:rsidR="002F7CE4" w:rsidRPr="00B7533C" w:rsidRDefault="002F7CE4" w:rsidP="002F7CE4">
      <w:pPr>
        <w:pStyle w:val="Default"/>
        <w:rPr>
          <w:szCs w:val="28"/>
          <w:lang w:val="en-US"/>
        </w:rPr>
      </w:pPr>
      <w:r w:rsidRPr="00B7533C">
        <w:rPr>
          <w:szCs w:val="28"/>
          <w:lang w:val="en-US"/>
        </w:rPr>
        <w:t xml:space="preserve">Objective: to lead in the topic </w:t>
      </w:r>
    </w:p>
    <w:p w:rsidR="002F7CE4" w:rsidRPr="00B7533C" w:rsidRDefault="002F7CE4" w:rsidP="002F7CE4">
      <w:pPr>
        <w:pStyle w:val="Default"/>
        <w:rPr>
          <w:szCs w:val="28"/>
          <w:lang w:val="en-US"/>
        </w:rPr>
      </w:pPr>
      <w:r w:rsidRPr="00B7533C">
        <w:rPr>
          <w:szCs w:val="28"/>
          <w:lang w:val="en-US"/>
        </w:rPr>
        <w:t xml:space="preserve">Time: 5 min </w:t>
      </w:r>
    </w:p>
    <w:p w:rsidR="002F7CE4" w:rsidRPr="00B7533C" w:rsidRDefault="002F7CE4" w:rsidP="002F7CE4">
      <w:pPr>
        <w:pStyle w:val="Default"/>
        <w:rPr>
          <w:szCs w:val="28"/>
          <w:lang w:val="en-US"/>
        </w:rPr>
      </w:pPr>
      <w:r w:rsidRPr="00B7533C">
        <w:rPr>
          <w:szCs w:val="28"/>
          <w:lang w:val="en-US"/>
        </w:rPr>
        <w:lastRenderedPageBreak/>
        <w:t xml:space="preserve">Materials: board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(4 min) Ask students the following question and elicit their answers. </w:t>
      </w:r>
    </w:p>
    <w:p w:rsidR="002F7CE4" w:rsidRPr="00B7533C" w:rsidRDefault="002F7CE4" w:rsidP="002F7CE4">
      <w:pPr>
        <w:pStyle w:val="Default"/>
        <w:spacing w:after="27"/>
        <w:rPr>
          <w:szCs w:val="28"/>
          <w:lang w:val="en-US"/>
        </w:rPr>
      </w:pPr>
      <w:r w:rsidRPr="00B7533C">
        <w:rPr>
          <w:szCs w:val="28"/>
          <w:lang w:val="en-US"/>
        </w:rPr>
        <w:t xml:space="preserve">1. Have you ever written a feedback to someone? </w:t>
      </w:r>
    </w:p>
    <w:p w:rsidR="002F7CE4" w:rsidRPr="00B7533C" w:rsidRDefault="002F7CE4" w:rsidP="002F7CE4">
      <w:pPr>
        <w:pStyle w:val="Default"/>
        <w:spacing w:after="27"/>
        <w:rPr>
          <w:szCs w:val="28"/>
          <w:lang w:val="en-US"/>
        </w:rPr>
      </w:pPr>
      <w:r w:rsidRPr="00B7533C">
        <w:rPr>
          <w:szCs w:val="28"/>
          <w:lang w:val="en-US"/>
        </w:rPr>
        <w:t xml:space="preserve">2. In which situations we have to write a feedback? </w:t>
      </w:r>
    </w:p>
    <w:p w:rsidR="002F7CE4" w:rsidRPr="00B7533C" w:rsidRDefault="002F7CE4" w:rsidP="002F7CE4">
      <w:pPr>
        <w:pStyle w:val="Default"/>
        <w:rPr>
          <w:szCs w:val="28"/>
          <w:lang w:val="en-US"/>
        </w:rPr>
      </w:pPr>
      <w:r w:rsidRPr="00B7533C">
        <w:rPr>
          <w:szCs w:val="28"/>
          <w:lang w:val="en-US"/>
        </w:rPr>
        <w:t xml:space="preserve">3. Do you consider that receiving feedback is a helpful tool in improving write? </w:t>
      </w:r>
    </w:p>
    <w:p w:rsidR="002F7CE4" w:rsidRPr="00B7533C" w:rsidRDefault="002F7CE4" w:rsidP="002F7CE4">
      <w:pPr>
        <w:pStyle w:val="Default"/>
        <w:rPr>
          <w:szCs w:val="28"/>
          <w:lang w:val="en-US"/>
        </w:rPr>
      </w:pPr>
      <w:r w:rsidRPr="00B7533C">
        <w:rPr>
          <w:szCs w:val="28"/>
          <w:lang w:val="en-US"/>
        </w:rPr>
        <w:t xml:space="preserve">☺ (1 min) Introduce the topic to students. Say that this lesson they are going to learn how to write a feedback to their peers. </w:t>
      </w:r>
    </w:p>
    <w:p w:rsidR="002F7CE4" w:rsidRPr="00B7533C" w:rsidRDefault="002F7CE4" w:rsidP="002F7CE4">
      <w:pPr>
        <w:pStyle w:val="Default"/>
        <w:rPr>
          <w:szCs w:val="28"/>
          <w:lang w:val="en-US"/>
        </w:rPr>
      </w:pPr>
      <w:r w:rsidRPr="00B7533C">
        <w:rPr>
          <w:b/>
          <w:bCs/>
          <w:szCs w:val="28"/>
          <w:lang w:val="en-US"/>
        </w:rPr>
        <w:t xml:space="preserve">Activity 1 (Case Study)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let students read the case and find possible solution to the problem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give students a chance to practice problem solving skills </w:t>
      </w:r>
    </w:p>
    <w:p w:rsidR="002F7CE4" w:rsidRPr="00B7533C" w:rsidRDefault="002F7CE4" w:rsidP="002F7CE4">
      <w:pPr>
        <w:pStyle w:val="Default"/>
        <w:rPr>
          <w:szCs w:val="28"/>
          <w:lang w:val="en-US"/>
        </w:rPr>
      </w:pPr>
      <w:r w:rsidRPr="00B7533C">
        <w:rPr>
          <w:szCs w:val="28"/>
          <w:lang w:val="en-US"/>
        </w:rPr>
        <w:t xml:space="preserve">Time: 10 min </w:t>
      </w:r>
    </w:p>
    <w:p w:rsidR="002F7CE4" w:rsidRPr="00B7533C" w:rsidRDefault="002F7CE4" w:rsidP="002F7CE4">
      <w:pPr>
        <w:pStyle w:val="Default"/>
        <w:rPr>
          <w:szCs w:val="28"/>
          <w:lang w:val="en-US"/>
        </w:rPr>
      </w:pPr>
      <w:r w:rsidRPr="00B7533C">
        <w:rPr>
          <w:szCs w:val="28"/>
          <w:lang w:val="en-US"/>
        </w:rPr>
        <w:t xml:space="preserve">Materials: Handout # 1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(5 min) Distribute students </w:t>
      </w:r>
      <w:r w:rsidRPr="00B7533C">
        <w:rPr>
          <w:b/>
          <w:bCs/>
          <w:szCs w:val="28"/>
          <w:lang w:val="en-US"/>
        </w:rPr>
        <w:t>Handout # 1</w:t>
      </w:r>
      <w:r w:rsidRPr="00B7533C">
        <w:rPr>
          <w:szCs w:val="28"/>
          <w:lang w:val="en-US"/>
        </w:rPr>
        <w:t xml:space="preserve">. Explain them to read the case and discuss the questions in provided below it. </w:t>
      </w:r>
    </w:p>
    <w:p w:rsidR="002F7CE4" w:rsidRPr="00B7533C" w:rsidRDefault="002F7CE4" w:rsidP="002F7CE4">
      <w:pPr>
        <w:pStyle w:val="Default"/>
        <w:rPr>
          <w:szCs w:val="28"/>
          <w:lang w:val="en-US"/>
        </w:rPr>
      </w:pPr>
      <w:r w:rsidRPr="00B7533C">
        <w:rPr>
          <w:szCs w:val="28"/>
          <w:lang w:val="en-US"/>
        </w:rPr>
        <w:t xml:space="preserve">(2 min) Tell them to share with some learners. </w:t>
      </w:r>
    </w:p>
    <w:p w:rsidR="002F7CE4" w:rsidRPr="00B7533C" w:rsidRDefault="002F7CE4" w:rsidP="002F7CE4">
      <w:pPr>
        <w:pStyle w:val="Default"/>
        <w:rPr>
          <w:szCs w:val="28"/>
          <w:lang w:val="en-US"/>
        </w:rPr>
      </w:pPr>
      <w:r w:rsidRPr="00B7533C">
        <w:rPr>
          <w:szCs w:val="28"/>
          <w:lang w:val="en-US"/>
        </w:rPr>
        <w:t>(3 min) Invite them to whole group discussion.</w:t>
      </w:r>
    </w:p>
    <w:p w:rsidR="002F7CE4" w:rsidRPr="00B7533C" w:rsidRDefault="002F7CE4" w:rsidP="002F7CE4">
      <w:pPr>
        <w:pStyle w:val="Default"/>
        <w:rPr>
          <w:szCs w:val="28"/>
          <w:lang w:val="en-US"/>
        </w:rPr>
      </w:pPr>
      <w:r w:rsidRPr="00B7533C">
        <w:rPr>
          <w:b/>
          <w:bCs/>
          <w:szCs w:val="28"/>
          <w:lang w:val="en-US"/>
        </w:rPr>
        <w:t xml:space="preserve">Activity 2 (PowerPoint Presentation) </w:t>
      </w:r>
    </w:p>
    <w:p w:rsidR="002F7CE4" w:rsidRPr="00B7533C" w:rsidRDefault="002F7CE4" w:rsidP="002F7CE4">
      <w:pPr>
        <w:pStyle w:val="Default"/>
        <w:rPr>
          <w:szCs w:val="28"/>
          <w:lang w:val="en-US"/>
        </w:rPr>
      </w:pPr>
      <w:r w:rsidRPr="00B7533C">
        <w:rPr>
          <w:szCs w:val="28"/>
          <w:lang w:val="en-US"/>
        </w:rPr>
        <w:t xml:space="preserve">Objective: to give students an opportunity to learn more about letter structure and wording; </w:t>
      </w:r>
    </w:p>
    <w:p w:rsidR="002F7CE4" w:rsidRPr="00B7533C" w:rsidRDefault="002F7CE4" w:rsidP="002F7CE4">
      <w:pPr>
        <w:pStyle w:val="Default"/>
        <w:rPr>
          <w:szCs w:val="28"/>
          <w:lang w:val="en-US"/>
        </w:rPr>
      </w:pPr>
      <w:r w:rsidRPr="00B7533C">
        <w:rPr>
          <w:szCs w:val="28"/>
          <w:lang w:val="en-US"/>
        </w:rPr>
        <w:t xml:space="preserve">Time: 10 min </w:t>
      </w:r>
    </w:p>
    <w:p w:rsidR="002F7CE4" w:rsidRPr="00B7533C" w:rsidRDefault="002F7CE4" w:rsidP="002F7CE4">
      <w:pPr>
        <w:pStyle w:val="Default"/>
        <w:rPr>
          <w:szCs w:val="28"/>
          <w:lang w:val="en-US"/>
        </w:rPr>
      </w:pPr>
      <w:r w:rsidRPr="00B7533C">
        <w:rPr>
          <w:szCs w:val="28"/>
          <w:lang w:val="en-US"/>
        </w:rPr>
        <w:t xml:space="preserve">Materials: Laptop, projector, PowerPoint slides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(10 min) Present the materials in the PowerPoint slides. </w:t>
      </w:r>
    </w:p>
    <w:p w:rsidR="002F7CE4" w:rsidRPr="00B7533C" w:rsidRDefault="002F7CE4" w:rsidP="002F7CE4">
      <w:pPr>
        <w:pStyle w:val="Default"/>
        <w:rPr>
          <w:szCs w:val="28"/>
          <w:lang w:val="en-US"/>
        </w:rPr>
      </w:pPr>
      <w:r w:rsidRPr="00B7533C">
        <w:rPr>
          <w:b/>
          <w:bCs/>
          <w:szCs w:val="28"/>
          <w:lang w:val="en-US"/>
        </w:rPr>
        <w:t xml:space="preserve">Activity 3 (Peer Edition Tips)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give students practice in letter writing;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enale them to use formal letter wording and structure; </w:t>
      </w:r>
    </w:p>
    <w:p w:rsidR="002F7CE4" w:rsidRPr="00B7533C" w:rsidRDefault="002F7CE4" w:rsidP="002F7CE4">
      <w:pPr>
        <w:pStyle w:val="Default"/>
        <w:rPr>
          <w:szCs w:val="28"/>
          <w:lang w:val="en-US"/>
        </w:rPr>
      </w:pPr>
      <w:r w:rsidRPr="00B7533C">
        <w:rPr>
          <w:szCs w:val="28"/>
          <w:lang w:val="en-US"/>
        </w:rPr>
        <w:t xml:space="preserve">Time: 10 min </w:t>
      </w:r>
    </w:p>
    <w:p w:rsidR="002F7CE4" w:rsidRPr="00B7533C" w:rsidRDefault="002F7CE4" w:rsidP="002F7CE4">
      <w:pPr>
        <w:pStyle w:val="Default"/>
        <w:rPr>
          <w:szCs w:val="28"/>
          <w:lang w:val="en-US"/>
        </w:rPr>
      </w:pPr>
      <w:r w:rsidRPr="00B7533C">
        <w:rPr>
          <w:szCs w:val="28"/>
          <w:lang w:val="en-US"/>
        </w:rPr>
        <w:t xml:space="preserve">Materials: Handout 2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(8 min) Divide the students into 3-4 groups. Give out Handout and ask them to study the tips carefully </w:t>
      </w:r>
    </w:p>
    <w:p w:rsidR="002F7CE4" w:rsidRPr="00B7533C" w:rsidRDefault="002F7CE4" w:rsidP="002F7CE4">
      <w:pPr>
        <w:pStyle w:val="Default"/>
        <w:rPr>
          <w:szCs w:val="28"/>
          <w:lang w:val="en-US"/>
        </w:rPr>
      </w:pPr>
      <w:r w:rsidRPr="00B7533C">
        <w:rPr>
          <w:szCs w:val="28"/>
          <w:lang w:val="en-US"/>
        </w:rPr>
        <w:t xml:space="preserve">☺ (2 min) Discuss the tips with the whole group. </w:t>
      </w:r>
    </w:p>
    <w:p w:rsidR="002F7CE4" w:rsidRPr="00B7533C" w:rsidRDefault="002F7CE4" w:rsidP="002F7CE4">
      <w:pPr>
        <w:pStyle w:val="Default"/>
        <w:rPr>
          <w:szCs w:val="28"/>
          <w:lang w:val="en-US"/>
        </w:rPr>
      </w:pPr>
      <w:r w:rsidRPr="00B7533C">
        <w:rPr>
          <w:b/>
          <w:bCs/>
          <w:szCs w:val="28"/>
          <w:lang w:val="en-US"/>
        </w:rPr>
        <w:t xml:space="preserve">Activity 4 (Peer Feedback)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give students practice in feedback writing skills;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practice controlled practice; </w:t>
      </w:r>
    </w:p>
    <w:p w:rsidR="002F7CE4" w:rsidRPr="00B7533C" w:rsidRDefault="002F7CE4" w:rsidP="002F7CE4">
      <w:pPr>
        <w:pStyle w:val="Default"/>
        <w:rPr>
          <w:szCs w:val="28"/>
          <w:lang w:val="en-US"/>
        </w:rPr>
      </w:pPr>
      <w:r w:rsidRPr="00B7533C">
        <w:rPr>
          <w:szCs w:val="28"/>
          <w:lang w:val="en-US"/>
        </w:rPr>
        <w:t xml:space="preserve">Time: 20 min </w:t>
      </w:r>
    </w:p>
    <w:p w:rsidR="002F7CE4" w:rsidRPr="00B7533C" w:rsidRDefault="002F7CE4" w:rsidP="002F7CE4">
      <w:pPr>
        <w:pStyle w:val="Default"/>
        <w:rPr>
          <w:szCs w:val="28"/>
          <w:lang w:val="en-US"/>
        </w:rPr>
      </w:pPr>
      <w:r w:rsidRPr="00B7533C">
        <w:rPr>
          <w:szCs w:val="28"/>
          <w:lang w:val="en-US"/>
        </w:rPr>
        <w:t xml:space="preserve">Materials: Handout 3 and students own writing (Homework from previous lesson)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(15 min) Give out Handout 3 and ask them to study the rubric carefully. Tell them to exchange their work (homework) and evaluate them using the rubric. After that, they are supposed to write written feedback on the work using feedback writing structure and tips they learned from the lesson. </w:t>
      </w:r>
    </w:p>
    <w:p w:rsidR="002F7CE4" w:rsidRPr="00B7533C" w:rsidRDefault="002F7CE4" w:rsidP="002F7CE4">
      <w:pPr>
        <w:pStyle w:val="Default"/>
        <w:rPr>
          <w:szCs w:val="28"/>
          <w:lang w:val="en-US"/>
        </w:rPr>
      </w:pPr>
      <w:r w:rsidRPr="00B7533C">
        <w:rPr>
          <w:szCs w:val="28"/>
          <w:lang w:val="en-US"/>
        </w:rPr>
        <w:t xml:space="preserve">☺ (5 min) Discuss the following questions: </w:t>
      </w:r>
    </w:p>
    <w:p w:rsidR="002F7CE4" w:rsidRPr="00B7533C" w:rsidRDefault="002F7CE4" w:rsidP="002F7CE4">
      <w:pPr>
        <w:pStyle w:val="Default"/>
        <w:spacing w:after="44"/>
        <w:rPr>
          <w:szCs w:val="28"/>
          <w:lang w:val="en-US"/>
        </w:rPr>
      </w:pPr>
      <w:r w:rsidRPr="00B7533C">
        <w:rPr>
          <w:szCs w:val="28"/>
        </w:rPr>
        <w:t></w:t>
      </w:r>
      <w:r w:rsidRPr="00B7533C">
        <w:rPr>
          <w:szCs w:val="28"/>
          <w:lang w:val="en-US"/>
        </w:rPr>
        <w:t xml:space="preserve"> What difficulties did you face while writing feedback? </w:t>
      </w:r>
    </w:p>
    <w:p w:rsidR="002F7CE4" w:rsidRPr="00B7533C" w:rsidRDefault="002F7CE4" w:rsidP="002F7CE4">
      <w:pPr>
        <w:pStyle w:val="Default"/>
        <w:spacing w:after="44"/>
        <w:rPr>
          <w:szCs w:val="28"/>
          <w:lang w:val="en-US"/>
        </w:rPr>
      </w:pPr>
      <w:r w:rsidRPr="00B7533C">
        <w:rPr>
          <w:szCs w:val="28"/>
        </w:rPr>
        <w:t></w:t>
      </w:r>
      <w:r w:rsidRPr="00B7533C">
        <w:rPr>
          <w:szCs w:val="28"/>
          <w:lang w:val="en-US"/>
        </w:rPr>
        <w:t xml:space="preserve"> What skills helped you to overcome them? </w:t>
      </w:r>
    </w:p>
    <w:p w:rsidR="002F7CE4" w:rsidRPr="00B7533C" w:rsidRDefault="002F7CE4" w:rsidP="002F7CE4">
      <w:pPr>
        <w:pStyle w:val="Default"/>
        <w:rPr>
          <w:szCs w:val="28"/>
          <w:lang w:val="en-US"/>
        </w:rPr>
      </w:pPr>
      <w:r w:rsidRPr="00B7533C">
        <w:rPr>
          <w:szCs w:val="28"/>
        </w:rPr>
        <w:t></w:t>
      </w:r>
      <w:r w:rsidRPr="00B7533C">
        <w:rPr>
          <w:szCs w:val="28"/>
          <w:lang w:val="en-US"/>
        </w:rPr>
        <w:t xml:space="preserve"> What was easy for you? </w:t>
      </w:r>
    </w:p>
    <w:p w:rsidR="002F7CE4" w:rsidRPr="00B7533C" w:rsidRDefault="002F7CE4" w:rsidP="002F7CE4">
      <w:pPr>
        <w:pStyle w:val="Default"/>
        <w:rPr>
          <w:szCs w:val="28"/>
          <w:lang w:val="en-US"/>
        </w:rPr>
      </w:pPr>
      <w:r w:rsidRPr="00B7533C">
        <w:rPr>
          <w:b/>
          <w:bCs/>
          <w:szCs w:val="28"/>
          <w:lang w:val="en-US"/>
        </w:rPr>
        <w:t xml:space="preserve">Activity 5 (Editing)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make students concentrate on their works </w:t>
      </w:r>
    </w:p>
    <w:p w:rsidR="002F7CE4" w:rsidRPr="00B7533C" w:rsidRDefault="002F7CE4" w:rsidP="002F7CE4">
      <w:pPr>
        <w:pStyle w:val="Default"/>
        <w:rPr>
          <w:szCs w:val="28"/>
          <w:lang w:val="en-US"/>
        </w:rPr>
      </w:pPr>
      <w:r w:rsidRPr="00B7533C">
        <w:rPr>
          <w:szCs w:val="28"/>
        </w:rPr>
        <w:lastRenderedPageBreak/>
        <w:t></w:t>
      </w:r>
      <w:r w:rsidRPr="00B7533C">
        <w:rPr>
          <w:szCs w:val="28"/>
        </w:rPr>
        <w:t></w:t>
      </w:r>
      <w:r w:rsidRPr="00B7533C">
        <w:rPr>
          <w:szCs w:val="28"/>
          <w:lang w:val="en-US"/>
        </w:rPr>
        <w:t xml:space="preserve">to give students a chance to edit their works; </w:t>
      </w:r>
    </w:p>
    <w:p w:rsidR="002F7CE4" w:rsidRPr="00B7533C" w:rsidRDefault="002F7CE4" w:rsidP="002F7CE4">
      <w:pPr>
        <w:pStyle w:val="Default"/>
        <w:rPr>
          <w:szCs w:val="28"/>
          <w:lang w:val="en-US"/>
        </w:rPr>
      </w:pPr>
      <w:r w:rsidRPr="00B7533C">
        <w:rPr>
          <w:szCs w:val="28"/>
          <w:lang w:val="en-US"/>
        </w:rPr>
        <w:t xml:space="preserve">Time: 20 min </w:t>
      </w:r>
    </w:p>
    <w:p w:rsidR="002F7CE4" w:rsidRPr="00B7533C" w:rsidRDefault="002F7CE4" w:rsidP="002F7CE4">
      <w:pPr>
        <w:pStyle w:val="Default"/>
        <w:rPr>
          <w:szCs w:val="28"/>
          <w:lang w:val="en-US"/>
        </w:rPr>
      </w:pPr>
      <w:r w:rsidRPr="00B7533C">
        <w:rPr>
          <w:szCs w:val="28"/>
          <w:lang w:val="en-US"/>
        </w:rPr>
        <w:t xml:space="preserve">Materials: students own writing piece and feedback from peers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(15 min) Ask the learners to give back the work to the owners. Each student studies the feedback carefully. Give them a chance to edit using the comments given in the feedback. </w:t>
      </w:r>
    </w:p>
    <w:p w:rsidR="002F7CE4" w:rsidRPr="00B7533C" w:rsidRDefault="002F7CE4" w:rsidP="002F7CE4">
      <w:pPr>
        <w:pStyle w:val="Default"/>
        <w:rPr>
          <w:szCs w:val="28"/>
          <w:lang w:val="en-US"/>
        </w:rPr>
      </w:pPr>
      <w:r w:rsidRPr="00B7533C">
        <w:rPr>
          <w:szCs w:val="28"/>
          <w:lang w:val="en-US"/>
        </w:rPr>
        <w:t xml:space="preserve">☺ (5 min) Encourage the learners to share with what they have changed. </w:t>
      </w:r>
    </w:p>
    <w:p w:rsidR="002F7CE4" w:rsidRPr="00B7533C" w:rsidRDefault="002F7CE4" w:rsidP="002F7CE4">
      <w:pPr>
        <w:pStyle w:val="Default"/>
        <w:rPr>
          <w:szCs w:val="28"/>
          <w:lang w:val="en-US"/>
        </w:rPr>
      </w:pPr>
      <w:r w:rsidRPr="00B7533C">
        <w:rPr>
          <w:b/>
          <w:bCs/>
          <w:szCs w:val="28"/>
          <w:lang w:val="en-US"/>
        </w:rPr>
        <w:t xml:space="preserve">Summary </w:t>
      </w:r>
    </w:p>
    <w:p w:rsidR="002F7CE4" w:rsidRPr="00B7533C" w:rsidRDefault="002F7CE4" w:rsidP="002F7CE4">
      <w:pPr>
        <w:pStyle w:val="Default"/>
        <w:rPr>
          <w:szCs w:val="28"/>
          <w:lang w:val="en-US"/>
        </w:rPr>
      </w:pPr>
      <w:r w:rsidRPr="00B7533C">
        <w:rPr>
          <w:szCs w:val="28"/>
          <w:lang w:val="en-US"/>
        </w:rPr>
        <w:t xml:space="preserve">☺ (5 min) Remind the students the rules; </w:t>
      </w:r>
    </w:p>
    <w:p w:rsidR="002F7CE4" w:rsidRPr="00B7533C" w:rsidRDefault="002F7CE4" w:rsidP="002F7CE4">
      <w:pPr>
        <w:pStyle w:val="Default"/>
        <w:rPr>
          <w:szCs w:val="28"/>
          <w:lang w:val="en-US"/>
        </w:rPr>
      </w:pPr>
      <w:r w:rsidRPr="00B7533C">
        <w:rPr>
          <w:szCs w:val="28"/>
          <w:lang w:val="en-US"/>
        </w:rPr>
        <w:t>☺ (5 min) Explain them the homework. Distribute (one/some selected pieces of work written by the students) the copies and ask them to give written feedback to it by next lesson.</w:t>
      </w:r>
    </w:p>
    <w:p w:rsidR="002F7CE4" w:rsidRPr="00B7533C" w:rsidRDefault="002F7CE4" w:rsidP="002F7CE4">
      <w:pPr>
        <w:pStyle w:val="Default"/>
        <w:rPr>
          <w:szCs w:val="28"/>
          <w:lang w:val="en-US"/>
        </w:rPr>
      </w:pPr>
      <w:r w:rsidRPr="00B7533C">
        <w:rPr>
          <w:b/>
          <w:bCs/>
          <w:szCs w:val="28"/>
          <w:lang w:val="en-US"/>
        </w:rPr>
        <w:t xml:space="preserve">Handout 1 </w:t>
      </w:r>
    </w:p>
    <w:p w:rsidR="002F7CE4" w:rsidRPr="00B7533C" w:rsidRDefault="002F7CE4" w:rsidP="002F7CE4">
      <w:pPr>
        <w:pStyle w:val="Default"/>
        <w:rPr>
          <w:szCs w:val="28"/>
          <w:lang w:val="en-US"/>
        </w:rPr>
      </w:pPr>
      <w:r w:rsidRPr="00B7533C">
        <w:rPr>
          <w:b/>
          <w:bCs/>
          <w:szCs w:val="28"/>
          <w:lang w:val="en-US"/>
        </w:rPr>
        <w:t xml:space="preserve">Written Feedback to a Peer </w:t>
      </w:r>
    </w:p>
    <w:p w:rsidR="002F7CE4" w:rsidRPr="00B7533C" w:rsidRDefault="002F7CE4" w:rsidP="002F7CE4">
      <w:pPr>
        <w:pStyle w:val="Default"/>
        <w:rPr>
          <w:szCs w:val="28"/>
          <w:lang w:val="en-US"/>
        </w:rPr>
      </w:pPr>
      <w:r w:rsidRPr="00B7533C">
        <w:rPr>
          <w:b/>
          <w:bCs/>
          <w:szCs w:val="28"/>
          <w:lang w:val="en-US"/>
        </w:rPr>
        <w:t xml:space="preserve">Case Study </w:t>
      </w:r>
    </w:p>
    <w:p w:rsidR="002F7CE4" w:rsidRPr="00B7533C" w:rsidRDefault="002F7CE4" w:rsidP="002F7CE4">
      <w:pPr>
        <w:pStyle w:val="Default"/>
        <w:rPr>
          <w:szCs w:val="28"/>
          <w:lang w:val="en-US"/>
        </w:rPr>
      </w:pPr>
      <w:r w:rsidRPr="00B7533C">
        <w:rPr>
          <w:szCs w:val="28"/>
          <w:lang w:val="en-US"/>
        </w:rPr>
        <w:t xml:space="preserve">I’m Madina, a student from UzSWLU. When we were first given an assignment to write feedback to our peers, it seemed me to be an unattainable task. I really didn’t know how to write it. The most challenging part is providing suggestions to improve the work. Then I asked my group mates to share with their pieces of writing. Here they are: </w:t>
      </w:r>
    </w:p>
    <w:p w:rsidR="002F7CE4" w:rsidRPr="00B7533C" w:rsidRDefault="002F7CE4" w:rsidP="002F7CE4">
      <w:pPr>
        <w:pStyle w:val="Default"/>
        <w:rPr>
          <w:szCs w:val="28"/>
          <w:lang w:val="en-US"/>
        </w:rPr>
      </w:pPr>
      <w:r w:rsidRPr="00B7533C">
        <w:rPr>
          <w:b/>
          <w:bCs/>
          <w:szCs w:val="28"/>
          <w:lang w:val="en-US"/>
        </w:rPr>
        <w:t xml:space="preserve">Student A: </w:t>
      </w:r>
    </w:p>
    <w:p w:rsidR="002F7CE4" w:rsidRPr="00B7533C" w:rsidRDefault="002F7CE4" w:rsidP="002F7CE4">
      <w:pPr>
        <w:pStyle w:val="Default"/>
        <w:rPr>
          <w:szCs w:val="28"/>
          <w:lang w:val="en-US"/>
        </w:rPr>
      </w:pPr>
      <w:r w:rsidRPr="00B7533C">
        <w:rPr>
          <w:i/>
          <w:iCs/>
          <w:szCs w:val="28"/>
          <w:lang w:val="en-US"/>
        </w:rPr>
        <w:t xml:space="preserve">It might be more persuasive if you use previous literature. It is easier to understand if you write the hypothesis first and then discuss your results against your hypothesis. It might be easier to understand if you divide your writing into paragraphs. It is better if you talk about the meaning of your experiment here. </w:t>
      </w:r>
    </w:p>
    <w:p w:rsidR="002F7CE4" w:rsidRPr="00B7533C" w:rsidRDefault="002F7CE4" w:rsidP="002F7CE4">
      <w:pPr>
        <w:pStyle w:val="Default"/>
        <w:rPr>
          <w:szCs w:val="28"/>
          <w:lang w:val="en-US"/>
        </w:rPr>
      </w:pPr>
      <w:r w:rsidRPr="00B7533C">
        <w:rPr>
          <w:b/>
          <w:bCs/>
          <w:szCs w:val="28"/>
          <w:lang w:val="en-US"/>
        </w:rPr>
        <w:t xml:space="preserve">Student B: </w:t>
      </w:r>
    </w:p>
    <w:p w:rsidR="002F7CE4" w:rsidRPr="00B7533C" w:rsidRDefault="002F7CE4" w:rsidP="002F7CE4">
      <w:pPr>
        <w:pStyle w:val="Default"/>
        <w:rPr>
          <w:szCs w:val="28"/>
          <w:lang w:val="en-US"/>
        </w:rPr>
      </w:pPr>
      <w:r w:rsidRPr="00B7533C">
        <w:rPr>
          <w:i/>
          <w:iCs/>
          <w:szCs w:val="28"/>
          <w:lang w:val="en-US"/>
        </w:rPr>
        <w:t xml:space="preserve">You have to explain and discuss why. The structure of discussion is first, write the results, and tell the hypothesis is right or not. Second, you have to think and search in literature. To answer why your hypothesis is not right or your experimental method was wrong. Third, after discussing the reason, rethink what the results meant. Fourth, you can write implications. </w:t>
      </w:r>
    </w:p>
    <w:p w:rsidR="002F7CE4" w:rsidRPr="00B7533C" w:rsidRDefault="002F7CE4" w:rsidP="002F7CE4">
      <w:pPr>
        <w:pStyle w:val="Default"/>
        <w:rPr>
          <w:szCs w:val="28"/>
          <w:lang w:val="en-US"/>
        </w:rPr>
      </w:pPr>
      <w:r w:rsidRPr="00B7533C">
        <w:rPr>
          <w:b/>
          <w:bCs/>
          <w:szCs w:val="28"/>
          <w:lang w:val="en-US"/>
        </w:rPr>
        <w:t xml:space="preserve">Student C: </w:t>
      </w:r>
    </w:p>
    <w:p w:rsidR="002F7CE4" w:rsidRPr="00B7533C" w:rsidRDefault="002F7CE4" w:rsidP="002F7CE4">
      <w:pPr>
        <w:pStyle w:val="Default"/>
        <w:rPr>
          <w:szCs w:val="28"/>
          <w:lang w:val="en-US"/>
        </w:rPr>
      </w:pPr>
      <w:r w:rsidRPr="00B7533C">
        <w:rPr>
          <w:i/>
          <w:iCs/>
          <w:szCs w:val="28"/>
          <w:lang w:val="en-US"/>
        </w:rPr>
        <w:t xml:space="preserve">List some results? You should use hedging. Ambiguous. It is better if you write if the temperature has increased or decreased here. Do not repeat. Maybe this part does not sound like implication. The procedures of washing and drying were not evenly done, and the absorption rate is calculated without considering the outflow of starch and rice bran. </w:t>
      </w:r>
    </w:p>
    <w:p w:rsidR="002F7CE4" w:rsidRPr="00B7533C" w:rsidRDefault="002F7CE4" w:rsidP="002F7CE4">
      <w:pPr>
        <w:pStyle w:val="Default"/>
        <w:rPr>
          <w:szCs w:val="28"/>
          <w:lang w:val="en-US"/>
        </w:rPr>
      </w:pPr>
      <w:r w:rsidRPr="00B7533C">
        <w:rPr>
          <w:szCs w:val="28"/>
          <w:lang w:val="en-US"/>
        </w:rPr>
        <w:t xml:space="preserve">Comparing and contrasting the works of three students, and analyzing them, I came to the following conclusion that they are all written in different style. Could you help me choosing the best one? If you do not consider any of them to be suitable, what suggestions do you have? </w:t>
      </w:r>
    </w:p>
    <w:p w:rsidR="002F7CE4" w:rsidRPr="00B7533C" w:rsidRDefault="002F7CE4" w:rsidP="002F7CE4">
      <w:pPr>
        <w:pStyle w:val="Default"/>
        <w:rPr>
          <w:szCs w:val="28"/>
          <w:lang w:val="en-US"/>
        </w:rPr>
      </w:pPr>
      <w:r w:rsidRPr="00B7533C">
        <w:rPr>
          <w:b/>
          <w:bCs/>
          <w:szCs w:val="28"/>
          <w:lang w:val="en-US"/>
        </w:rPr>
        <w:t xml:space="preserve">Handout 2 </w:t>
      </w:r>
    </w:p>
    <w:p w:rsidR="002F7CE4" w:rsidRPr="00B7533C" w:rsidRDefault="002F7CE4" w:rsidP="002F7CE4">
      <w:pPr>
        <w:pStyle w:val="Default"/>
        <w:rPr>
          <w:szCs w:val="28"/>
          <w:lang w:val="en-US"/>
        </w:rPr>
      </w:pPr>
      <w:r w:rsidRPr="00B7533C">
        <w:rPr>
          <w:b/>
          <w:bCs/>
          <w:szCs w:val="28"/>
          <w:lang w:val="en-US"/>
        </w:rPr>
        <w:t xml:space="preserve">Peer Edition Tips </w:t>
      </w:r>
    </w:p>
    <w:p w:rsidR="002F7CE4" w:rsidRPr="00B7533C" w:rsidRDefault="002F7CE4" w:rsidP="002F7CE4">
      <w:pPr>
        <w:pStyle w:val="Default"/>
        <w:rPr>
          <w:szCs w:val="28"/>
          <w:lang w:val="en-US"/>
        </w:rPr>
      </w:pPr>
      <w:r w:rsidRPr="00B7533C">
        <w:rPr>
          <w:szCs w:val="28"/>
          <w:lang w:val="en-US"/>
        </w:rPr>
        <w:t xml:space="preserve">There are three steps to good peer editing: </w:t>
      </w:r>
    </w:p>
    <w:p w:rsidR="002F7CE4" w:rsidRPr="00B7533C" w:rsidRDefault="002F7CE4" w:rsidP="002F7CE4">
      <w:pPr>
        <w:pStyle w:val="Default"/>
        <w:rPr>
          <w:szCs w:val="28"/>
          <w:lang w:val="en-US"/>
        </w:rPr>
      </w:pPr>
      <w:r w:rsidRPr="00B7533C">
        <w:rPr>
          <w:szCs w:val="28"/>
          <w:lang w:val="en-US"/>
        </w:rPr>
        <w:t xml:space="preserve">1. </w:t>
      </w:r>
      <w:r w:rsidRPr="00B7533C">
        <w:rPr>
          <w:b/>
          <w:bCs/>
          <w:szCs w:val="28"/>
          <w:lang w:val="en-US"/>
        </w:rPr>
        <w:t xml:space="preserve">Compliment </w:t>
      </w:r>
      <w:r w:rsidRPr="00B7533C">
        <w:rPr>
          <w:szCs w:val="28"/>
          <w:lang w:val="en-US"/>
        </w:rPr>
        <w:t xml:space="preserve">the author </w:t>
      </w:r>
    </w:p>
    <w:p w:rsidR="002F7CE4" w:rsidRPr="00B7533C" w:rsidRDefault="002F7CE4" w:rsidP="002F7CE4">
      <w:pPr>
        <w:pStyle w:val="Default"/>
        <w:rPr>
          <w:szCs w:val="28"/>
          <w:lang w:val="en-US"/>
        </w:rPr>
      </w:pPr>
      <w:r w:rsidRPr="00B7533C">
        <w:rPr>
          <w:szCs w:val="28"/>
        </w:rPr>
        <w:t></w:t>
      </w:r>
      <w:r w:rsidRPr="00B7533C">
        <w:rPr>
          <w:szCs w:val="28"/>
          <w:lang w:val="en-US"/>
        </w:rPr>
        <w:t xml:space="preserve"> What are a few things that you liked about the author’s writing? </w:t>
      </w:r>
    </w:p>
    <w:p w:rsidR="002F7CE4" w:rsidRPr="00B7533C" w:rsidRDefault="002F7CE4" w:rsidP="002F7CE4">
      <w:pPr>
        <w:pStyle w:val="Default"/>
        <w:rPr>
          <w:szCs w:val="28"/>
          <w:lang w:val="en-US"/>
        </w:rPr>
      </w:pPr>
      <w:r w:rsidRPr="00B7533C">
        <w:rPr>
          <w:szCs w:val="28"/>
          <w:lang w:val="en-US"/>
        </w:rPr>
        <w:t xml:space="preserve">2. Make specific </w:t>
      </w:r>
      <w:r w:rsidRPr="00B7533C">
        <w:rPr>
          <w:b/>
          <w:bCs/>
          <w:szCs w:val="28"/>
          <w:lang w:val="en-US"/>
        </w:rPr>
        <w:t xml:space="preserve">suggestions </w:t>
      </w:r>
      <w:r w:rsidRPr="00B7533C">
        <w:rPr>
          <w:szCs w:val="28"/>
          <w:lang w:val="en-US"/>
        </w:rPr>
        <w:t xml:space="preserve">regarding the author’s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Word choice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Use of details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Paragraph organization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Sentence structure and length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Topic </w:t>
      </w:r>
    </w:p>
    <w:p w:rsidR="002F7CE4" w:rsidRPr="00B7533C" w:rsidRDefault="002F7CE4" w:rsidP="002F7CE4">
      <w:pPr>
        <w:pStyle w:val="Default"/>
        <w:rPr>
          <w:szCs w:val="28"/>
          <w:lang w:val="en-US"/>
        </w:rPr>
      </w:pPr>
      <w:r w:rsidRPr="00B7533C">
        <w:rPr>
          <w:szCs w:val="28"/>
          <w:lang w:val="en-US"/>
        </w:rPr>
        <w:t xml:space="preserve">3. Mark </w:t>
      </w:r>
      <w:r w:rsidRPr="00B7533C">
        <w:rPr>
          <w:b/>
          <w:bCs/>
          <w:szCs w:val="28"/>
          <w:lang w:val="en-US"/>
        </w:rPr>
        <w:t xml:space="preserve">corrections </w:t>
      </w:r>
      <w:r w:rsidRPr="00B7533C">
        <w:rPr>
          <w:szCs w:val="28"/>
          <w:lang w:val="en-US"/>
        </w:rPr>
        <w:t xml:space="preserve">on the writing piece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Look for spelling, grammar, and punctuation mistakes. </w:t>
      </w:r>
    </w:p>
    <w:p w:rsidR="002F7CE4" w:rsidRPr="00B7533C" w:rsidRDefault="002F7CE4" w:rsidP="002F7CE4">
      <w:pPr>
        <w:pStyle w:val="Default"/>
        <w:rPr>
          <w:szCs w:val="28"/>
          <w:lang w:val="en-US"/>
        </w:rPr>
      </w:pPr>
      <w:r w:rsidRPr="00B7533C">
        <w:rPr>
          <w:szCs w:val="28"/>
          <w:lang w:val="en-US"/>
        </w:rPr>
        <w:t xml:space="preserve">In addition, remember to: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Stay positive!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Be specific! </w:t>
      </w:r>
    </w:p>
    <w:p w:rsidR="002F7CE4" w:rsidRPr="00B7533C" w:rsidRDefault="002F7CE4" w:rsidP="002F7CE4">
      <w:pPr>
        <w:pStyle w:val="Default"/>
        <w:rPr>
          <w:szCs w:val="28"/>
          <w:lang w:val="en-US"/>
        </w:rPr>
      </w:pPr>
      <w:r w:rsidRPr="00B7533C">
        <w:rPr>
          <w:b/>
          <w:bCs/>
          <w:szCs w:val="28"/>
          <w:lang w:val="en-US"/>
        </w:rPr>
        <w:t xml:space="preserve">Handout 3 </w:t>
      </w:r>
    </w:p>
    <w:p w:rsidR="002F7CE4" w:rsidRPr="00B7533C" w:rsidRDefault="002F7CE4" w:rsidP="002F7CE4">
      <w:pPr>
        <w:pStyle w:val="Default"/>
        <w:jc w:val="center"/>
        <w:rPr>
          <w:b/>
          <w:bCs/>
          <w:szCs w:val="28"/>
          <w:lang w:val="en-US"/>
        </w:rPr>
      </w:pPr>
      <w:r w:rsidRPr="00B7533C">
        <w:rPr>
          <w:b/>
          <w:bCs/>
          <w:szCs w:val="28"/>
          <w:lang w:val="en-US"/>
        </w:rPr>
        <w:lastRenderedPageBreak/>
        <w:t>Story Writing Rubric</w:t>
      </w:r>
    </w:p>
    <w:tbl>
      <w:tblPr>
        <w:tblStyle w:val="a8"/>
        <w:tblW w:w="0" w:type="auto"/>
        <w:tblLook w:val="04A0"/>
      </w:tblPr>
      <w:tblGrid>
        <w:gridCol w:w="1957"/>
        <w:gridCol w:w="1903"/>
        <w:gridCol w:w="1903"/>
        <w:gridCol w:w="1904"/>
        <w:gridCol w:w="1904"/>
      </w:tblGrid>
      <w:tr w:rsidR="002F7CE4" w:rsidRPr="00B7533C" w:rsidTr="002F7CE4">
        <w:tc>
          <w:tcPr>
            <w:tcW w:w="2136" w:type="dxa"/>
          </w:tcPr>
          <w:p w:rsidR="002F7CE4" w:rsidRPr="00B7533C" w:rsidRDefault="002F7CE4" w:rsidP="002F7CE4">
            <w:pPr>
              <w:pStyle w:val="Default"/>
              <w:jc w:val="center"/>
              <w:rPr>
                <w:b/>
                <w:bCs/>
                <w:szCs w:val="28"/>
                <w:lang w:val="en-US"/>
              </w:rPr>
            </w:pPr>
          </w:p>
        </w:tc>
        <w:tc>
          <w:tcPr>
            <w:tcW w:w="2136" w:type="dxa"/>
          </w:tcPr>
          <w:p w:rsidR="002F7CE4" w:rsidRPr="00B7533C" w:rsidRDefault="002F7CE4" w:rsidP="002F7CE4">
            <w:pPr>
              <w:pStyle w:val="Default"/>
              <w:jc w:val="center"/>
              <w:rPr>
                <w:b/>
                <w:bCs/>
                <w:szCs w:val="28"/>
                <w:lang w:val="en-US"/>
              </w:rPr>
            </w:pPr>
            <w:r w:rsidRPr="00B7533C">
              <w:rPr>
                <w:b/>
                <w:bCs/>
                <w:szCs w:val="28"/>
                <w:lang w:val="en-US"/>
              </w:rPr>
              <w:t>4</w:t>
            </w:r>
          </w:p>
        </w:tc>
        <w:tc>
          <w:tcPr>
            <w:tcW w:w="2136" w:type="dxa"/>
          </w:tcPr>
          <w:p w:rsidR="002F7CE4" w:rsidRPr="00B7533C" w:rsidRDefault="002F7CE4" w:rsidP="002F7CE4">
            <w:pPr>
              <w:pStyle w:val="Default"/>
              <w:jc w:val="center"/>
              <w:rPr>
                <w:b/>
                <w:bCs/>
                <w:szCs w:val="28"/>
                <w:lang w:val="en-US"/>
              </w:rPr>
            </w:pPr>
            <w:r w:rsidRPr="00B7533C">
              <w:rPr>
                <w:b/>
                <w:bCs/>
                <w:szCs w:val="28"/>
                <w:lang w:val="en-US"/>
              </w:rPr>
              <w:t>3</w:t>
            </w:r>
          </w:p>
        </w:tc>
        <w:tc>
          <w:tcPr>
            <w:tcW w:w="2137" w:type="dxa"/>
          </w:tcPr>
          <w:p w:rsidR="002F7CE4" w:rsidRPr="00B7533C" w:rsidRDefault="002F7CE4" w:rsidP="002F7CE4">
            <w:pPr>
              <w:pStyle w:val="Default"/>
              <w:jc w:val="center"/>
              <w:rPr>
                <w:b/>
                <w:bCs/>
                <w:szCs w:val="28"/>
                <w:lang w:val="en-US"/>
              </w:rPr>
            </w:pPr>
            <w:r w:rsidRPr="00B7533C">
              <w:rPr>
                <w:b/>
                <w:bCs/>
                <w:szCs w:val="28"/>
                <w:lang w:val="en-US"/>
              </w:rPr>
              <w:t>2</w:t>
            </w:r>
          </w:p>
        </w:tc>
        <w:tc>
          <w:tcPr>
            <w:tcW w:w="2137" w:type="dxa"/>
          </w:tcPr>
          <w:p w:rsidR="002F7CE4" w:rsidRPr="00B7533C" w:rsidRDefault="002F7CE4" w:rsidP="002F7CE4">
            <w:pPr>
              <w:pStyle w:val="Default"/>
              <w:jc w:val="center"/>
              <w:rPr>
                <w:b/>
                <w:bCs/>
                <w:szCs w:val="28"/>
                <w:lang w:val="en-US"/>
              </w:rPr>
            </w:pPr>
            <w:r w:rsidRPr="00B7533C">
              <w:rPr>
                <w:b/>
                <w:bCs/>
                <w:szCs w:val="28"/>
                <w:lang w:val="en-US"/>
              </w:rPr>
              <w:t>1</w:t>
            </w:r>
          </w:p>
        </w:tc>
      </w:tr>
      <w:tr w:rsidR="002F7CE4" w:rsidRPr="00AE5DAE" w:rsidTr="00381C6D">
        <w:trPr>
          <w:trHeight w:val="1277"/>
        </w:trPr>
        <w:tc>
          <w:tcPr>
            <w:tcW w:w="2136" w:type="dxa"/>
          </w:tcPr>
          <w:p w:rsidR="002F7CE4" w:rsidRPr="00B7533C" w:rsidRDefault="002F7CE4" w:rsidP="002F7CE4">
            <w:pPr>
              <w:pStyle w:val="Default"/>
              <w:rPr>
                <w:szCs w:val="28"/>
                <w:lang w:val="en-US"/>
              </w:rPr>
            </w:pPr>
            <w:r w:rsidRPr="00B7533C">
              <w:rPr>
                <w:szCs w:val="28"/>
                <w:lang w:val="en-US"/>
              </w:rPr>
              <w:t xml:space="preserve">Writing- Creativity and Originality: Writing is creative </w:t>
            </w:r>
          </w:p>
        </w:tc>
        <w:tc>
          <w:tcPr>
            <w:tcW w:w="2136" w:type="dxa"/>
          </w:tcPr>
          <w:p w:rsidR="002F7CE4" w:rsidRPr="00B7533C" w:rsidRDefault="002F7CE4" w:rsidP="002F7CE4">
            <w:pPr>
              <w:pStyle w:val="Default"/>
              <w:rPr>
                <w:szCs w:val="28"/>
                <w:lang w:val="en-US"/>
              </w:rPr>
            </w:pPr>
            <w:r w:rsidRPr="00B7533C">
              <w:rPr>
                <w:szCs w:val="28"/>
                <w:lang w:val="en-US"/>
              </w:rPr>
              <w:t xml:space="preserve">Writing had many creative details that made the reader want to learn more. </w:t>
            </w:r>
          </w:p>
          <w:p w:rsidR="002F7CE4" w:rsidRPr="00B7533C" w:rsidRDefault="002F7CE4" w:rsidP="002F7CE4">
            <w:pPr>
              <w:pStyle w:val="Default"/>
              <w:rPr>
                <w:b/>
                <w:bCs/>
                <w:szCs w:val="28"/>
                <w:lang w:val="en-US"/>
              </w:rPr>
            </w:pPr>
          </w:p>
        </w:tc>
        <w:tc>
          <w:tcPr>
            <w:tcW w:w="2136" w:type="dxa"/>
          </w:tcPr>
          <w:p w:rsidR="002F7CE4" w:rsidRPr="00B7533C" w:rsidRDefault="002F7CE4" w:rsidP="002F7CE4">
            <w:pPr>
              <w:pStyle w:val="Default"/>
              <w:rPr>
                <w:szCs w:val="28"/>
                <w:lang w:val="en-US"/>
              </w:rPr>
            </w:pPr>
            <w:r w:rsidRPr="00B7533C">
              <w:rPr>
                <w:szCs w:val="28"/>
                <w:lang w:val="en-US"/>
              </w:rPr>
              <w:t xml:space="preserve">Writing had three or more examples of creative ideas.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Writing had one to two creative details.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Writing was not creative and did not show imagination. </w:t>
            </w:r>
          </w:p>
          <w:p w:rsidR="002F7CE4" w:rsidRPr="00B7533C" w:rsidRDefault="002F7CE4" w:rsidP="002F7CE4">
            <w:pPr>
              <w:pStyle w:val="Default"/>
              <w:rPr>
                <w:b/>
                <w:bCs/>
                <w:szCs w:val="28"/>
                <w:lang w:val="en-US"/>
              </w:rPr>
            </w:pPr>
          </w:p>
        </w:tc>
      </w:tr>
      <w:tr w:rsidR="002F7CE4" w:rsidRPr="00AE5DAE" w:rsidTr="002F7CE4">
        <w:tc>
          <w:tcPr>
            <w:tcW w:w="2136" w:type="dxa"/>
          </w:tcPr>
          <w:p w:rsidR="002F7CE4" w:rsidRPr="00B7533C" w:rsidRDefault="002F7CE4" w:rsidP="002F7CE4">
            <w:pPr>
              <w:pStyle w:val="Default"/>
              <w:rPr>
                <w:szCs w:val="28"/>
                <w:lang w:val="en-US"/>
              </w:rPr>
            </w:pPr>
            <w:r w:rsidRPr="00B7533C">
              <w:rPr>
                <w:szCs w:val="28"/>
                <w:lang w:val="en-US"/>
              </w:rPr>
              <w:t xml:space="preserve">Writing- Organization: Has a beginning, a middle, and an end </w:t>
            </w:r>
          </w:p>
        </w:tc>
        <w:tc>
          <w:tcPr>
            <w:tcW w:w="2136" w:type="dxa"/>
          </w:tcPr>
          <w:p w:rsidR="002F7CE4" w:rsidRPr="00B7533C" w:rsidRDefault="002F7CE4" w:rsidP="002F7CE4">
            <w:pPr>
              <w:pStyle w:val="Default"/>
              <w:rPr>
                <w:szCs w:val="28"/>
                <w:lang w:val="en-US"/>
              </w:rPr>
            </w:pPr>
            <w:r w:rsidRPr="00B7533C">
              <w:rPr>
                <w:szCs w:val="28"/>
                <w:lang w:val="en-US"/>
              </w:rPr>
              <w:t xml:space="preserve">Writing has a beginning, middle, and an end. Writing flows from one sentence to another. </w:t>
            </w:r>
          </w:p>
          <w:p w:rsidR="002F7CE4" w:rsidRPr="00B7533C" w:rsidRDefault="002F7CE4" w:rsidP="002F7CE4">
            <w:pPr>
              <w:pStyle w:val="Default"/>
              <w:rPr>
                <w:b/>
                <w:bCs/>
                <w:szCs w:val="28"/>
                <w:lang w:val="en-US"/>
              </w:rPr>
            </w:pPr>
          </w:p>
        </w:tc>
        <w:tc>
          <w:tcPr>
            <w:tcW w:w="2136" w:type="dxa"/>
          </w:tcPr>
          <w:p w:rsidR="002F7CE4" w:rsidRPr="00B7533C" w:rsidRDefault="002F7CE4" w:rsidP="002F7CE4">
            <w:pPr>
              <w:pStyle w:val="Default"/>
              <w:rPr>
                <w:szCs w:val="28"/>
                <w:lang w:val="en-US"/>
              </w:rPr>
            </w:pPr>
            <w:r w:rsidRPr="00B7533C">
              <w:rPr>
                <w:szCs w:val="28"/>
                <w:lang w:val="en-US"/>
              </w:rPr>
              <w:t xml:space="preserve">Writing has a beginning, middle, and end.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Writing has at least a beginning, middle, or end.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Writing does not have a beginning, middle, or end. </w:t>
            </w:r>
          </w:p>
          <w:p w:rsidR="002F7CE4" w:rsidRPr="00B7533C" w:rsidRDefault="002F7CE4" w:rsidP="002F7CE4">
            <w:pPr>
              <w:pStyle w:val="Default"/>
              <w:rPr>
                <w:b/>
                <w:bCs/>
                <w:szCs w:val="28"/>
                <w:lang w:val="en-US"/>
              </w:rPr>
            </w:pPr>
          </w:p>
        </w:tc>
      </w:tr>
      <w:tr w:rsidR="002F7CE4" w:rsidRPr="00AE5DAE" w:rsidTr="002F7CE4">
        <w:tc>
          <w:tcPr>
            <w:tcW w:w="2136" w:type="dxa"/>
          </w:tcPr>
          <w:p w:rsidR="002F7CE4" w:rsidRPr="00B7533C" w:rsidRDefault="002F7CE4" w:rsidP="002F7CE4">
            <w:pPr>
              <w:pStyle w:val="Default"/>
              <w:rPr>
                <w:szCs w:val="28"/>
                <w:lang w:val="en-US"/>
              </w:rPr>
            </w:pPr>
            <w:r w:rsidRPr="00B7533C">
              <w:rPr>
                <w:szCs w:val="28"/>
                <w:lang w:val="en-US"/>
              </w:rPr>
              <w:t xml:space="preserve">Writing-Word Choice: Correct words and details </w:t>
            </w:r>
          </w:p>
        </w:tc>
        <w:tc>
          <w:tcPr>
            <w:tcW w:w="2136" w:type="dxa"/>
          </w:tcPr>
          <w:p w:rsidR="002F7CE4" w:rsidRPr="00B7533C" w:rsidRDefault="002F7CE4" w:rsidP="002F7CE4">
            <w:pPr>
              <w:pStyle w:val="Default"/>
              <w:rPr>
                <w:szCs w:val="28"/>
                <w:lang w:val="en-US"/>
              </w:rPr>
            </w:pPr>
            <w:r w:rsidRPr="00B7533C">
              <w:rPr>
                <w:szCs w:val="28"/>
                <w:lang w:val="en-US"/>
              </w:rPr>
              <w:t xml:space="preserve">Work used many adjectives to show ideas. Work used excellent words to paint a clear picture. </w:t>
            </w:r>
          </w:p>
          <w:p w:rsidR="002F7CE4" w:rsidRPr="00B7533C" w:rsidRDefault="002F7CE4" w:rsidP="002F7CE4">
            <w:pPr>
              <w:pStyle w:val="Default"/>
              <w:rPr>
                <w:b/>
                <w:bCs/>
                <w:szCs w:val="28"/>
                <w:lang w:val="en-US"/>
              </w:rPr>
            </w:pPr>
          </w:p>
        </w:tc>
        <w:tc>
          <w:tcPr>
            <w:tcW w:w="2136" w:type="dxa"/>
          </w:tcPr>
          <w:p w:rsidR="002F7CE4" w:rsidRPr="00B7533C" w:rsidRDefault="002F7CE4" w:rsidP="002F7CE4">
            <w:pPr>
              <w:pStyle w:val="Default"/>
              <w:rPr>
                <w:szCs w:val="28"/>
                <w:lang w:val="en-US"/>
              </w:rPr>
            </w:pPr>
            <w:r w:rsidRPr="00B7533C">
              <w:rPr>
                <w:szCs w:val="28"/>
                <w:lang w:val="en-US"/>
              </w:rPr>
              <w:t xml:space="preserve">Work used many adjectives to show ideas. Work used words that took away from the meaning.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Work had few adjectives and descriptive words. Work used the same words over and over.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Work did not have adjectives or descriptive words. </w:t>
            </w:r>
          </w:p>
          <w:p w:rsidR="002F7CE4" w:rsidRPr="00B7533C" w:rsidRDefault="002F7CE4" w:rsidP="002F7CE4">
            <w:pPr>
              <w:pStyle w:val="Default"/>
              <w:rPr>
                <w:b/>
                <w:bCs/>
                <w:szCs w:val="28"/>
                <w:lang w:val="en-US"/>
              </w:rPr>
            </w:pPr>
          </w:p>
        </w:tc>
      </w:tr>
      <w:tr w:rsidR="002F7CE4" w:rsidRPr="00AE5DAE" w:rsidTr="002F7CE4">
        <w:tc>
          <w:tcPr>
            <w:tcW w:w="2136" w:type="dxa"/>
          </w:tcPr>
          <w:p w:rsidR="002F7CE4" w:rsidRPr="00B7533C" w:rsidRDefault="002F7CE4" w:rsidP="002F7CE4">
            <w:pPr>
              <w:pStyle w:val="Default"/>
              <w:rPr>
                <w:szCs w:val="28"/>
                <w:lang w:val="en-US"/>
              </w:rPr>
            </w:pPr>
            <w:r w:rsidRPr="00B7533C">
              <w:rPr>
                <w:szCs w:val="28"/>
                <w:lang w:val="en-US"/>
              </w:rPr>
              <w:t xml:space="preserve">Writing- Spelling and Grammar (Conventions): Correct grammar and spelling </w:t>
            </w:r>
          </w:p>
        </w:tc>
        <w:tc>
          <w:tcPr>
            <w:tcW w:w="2136" w:type="dxa"/>
          </w:tcPr>
          <w:p w:rsidR="002F7CE4" w:rsidRPr="00B7533C" w:rsidRDefault="002F7CE4" w:rsidP="002F7CE4">
            <w:pPr>
              <w:pStyle w:val="Default"/>
              <w:rPr>
                <w:szCs w:val="28"/>
                <w:lang w:val="en-US"/>
              </w:rPr>
            </w:pPr>
            <w:r w:rsidRPr="00B7533C">
              <w:rPr>
                <w:szCs w:val="28"/>
                <w:lang w:val="en-US"/>
              </w:rPr>
              <w:t xml:space="preserve">Writer makes no spelling or capitalization errors. Writer always used the parts of speech correctly. </w:t>
            </w:r>
          </w:p>
          <w:p w:rsidR="002F7CE4" w:rsidRPr="00B7533C" w:rsidRDefault="002F7CE4" w:rsidP="002F7CE4">
            <w:pPr>
              <w:pStyle w:val="Default"/>
              <w:rPr>
                <w:b/>
                <w:bCs/>
                <w:szCs w:val="28"/>
                <w:lang w:val="en-US"/>
              </w:rPr>
            </w:pPr>
          </w:p>
        </w:tc>
        <w:tc>
          <w:tcPr>
            <w:tcW w:w="2136" w:type="dxa"/>
          </w:tcPr>
          <w:p w:rsidR="002F7CE4" w:rsidRPr="00B7533C" w:rsidRDefault="002F7CE4" w:rsidP="002F7CE4">
            <w:pPr>
              <w:pStyle w:val="Default"/>
              <w:rPr>
                <w:szCs w:val="28"/>
                <w:lang w:val="en-US"/>
              </w:rPr>
            </w:pPr>
            <w:r w:rsidRPr="00B7533C">
              <w:rPr>
                <w:szCs w:val="28"/>
                <w:lang w:val="en-US"/>
              </w:rPr>
              <w:t xml:space="preserve">Writer makes less than five spelling and capitalization errors. Writer used the parts of speech correctly.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Writer makes less than ten spelling and capitalization errors. Writer sometimes used the parts of speech correctly. </w:t>
            </w:r>
          </w:p>
          <w:p w:rsidR="002F7CE4" w:rsidRPr="00B7533C" w:rsidRDefault="002F7CE4" w:rsidP="002F7CE4">
            <w:pPr>
              <w:pStyle w:val="Default"/>
              <w:rPr>
                <w:b/>
                <w:bCs/>
                <w:szCs w:val="28"/>
                <w:lang w:val="en-US"/>
              </w:rPr>
            </w:pPr>
          </w:p>
        </w:tc>
        <w:tc>
          <w:tcPr>
            <w:tcW w:w="2137" w:type="dxa"/>
          </w:tcPr>
          <w:p w:rsidR="002F7CE4" w:rsidRPr="00B7533C" w:rsidRDefault="002F7CE4" w:rsidP="002F7CE4">
            <w:pPr>
              <w:pStyle w:val="Default"/>
              <w:rPr>
                <w:szCs w:val="28"/>
                <w:lang w:val="en-US"/>
              </w:rPr>
            </w:pPr>
            <w:r w:rsidRPr="00B7533C">
              <w:rPr>
                <w:szCs w:val="28"/>
                <w:lang w:val="en-US"/>
              </w:rPr>
              <w:t xml:space="preserve">Writer makes so spelling and capitalization errors work is hard to read. </w:t>
            </w:r>
          </w:p>
          <w:p w:rsidR="002F7CE4" w:rsidRPr="00B7533C" w:rsidRDefault="002F7CE4" w:rsidP="002F7CE4">
            <w:pPr>
              <w:pStyle w:val="Default"/>
              <w:rPr>
                <w:b/>
                <w:bCs/>
                <w:szCs w:val="28"/>
                <w:lang w:val="en-US"/>
              </w:rPr>
            </w:pPr>
          </w:p>
        </w:tc>
      </w:tr>
    </w:tbl>
    <w:p w:rsidR="002F7CE4" w:rsidRPr="00B7533C" w:rsidRDefault="002F7CE4" w:rsidP="002F7CE4">
      <w:pPr>
        <w:pStyle w:val="Default"/>
        <w:jc w:val="center"/>
        <w:rPr>
          <w:b/>
          <w:bCs/>
          <w:szCs w:val="28"/>
          <w:lang w:val="en-US"/>
        </w:rPr>
      </w:pPr>
    </w:p>
    <w:p w:rsidR="002F7CE4" w:rsidRPr="00B7533C" w:rsidRDefault="002F7CE4" w:rsidP="002F7CE4">
      <w:pPr>
        <w:pStyle w:val="Default"/>
        <w:rPr>
          <w:szCs w:val="28"/>
          <w:lang w:val="en-US"/>
        </w:rPr>
      </w:pPr>
      <w:r w:rsidRPr="00B7533C">
        <w:rPr>
          <w:b/>
          <w:bCs/>
          <w:szCs w:val="28"/>
          <w:lang w:val="en-US"/>
        </w:rPr>
        <w:t>L</w:t>
      </w:r>
      <w:r w:rsidRPr="00B7533C">
        <w:rPr>
          <w:b/>
          <w:bCs/>
          <w:szCs w:val="28"/>
        </w:rPr>
        <w:t>і</w:t>
      </w:r>
      <w:r w:rsidRPr="00B7533C">
        <w:rPr>
          <w:b/>
          <w:bCs/>
          <w:szCs w:val="28"/>
          <w:lang w:val="en-US"/>
        </w:rPr>
        <w:t xml:space="preserve">terature </w:t>
      </w:r>
    </w:p>
    <w:p w:rsidR="002F7CE4" w:rsidRPr="00B7533C" w:rsidRDefault="002F7CE4" w:rsidP="002F7CE4">
      <w:pPr>
        <w:pStyle w:val="Default"/>
        <w:spacing w:after="27"/>
        <w:rPr>
          <w:szCs w:val="28"/>
          <w:lang w:val="en-US"/>
        </w:rPr>
      </w:pPr>
      <w:r w:rsidRPr="00B7533C">
        <w:rPr>
          <w:szCs w:val="28"/>
          <w:lang w:val="en-US"/>
        </w:rPr>
        <w:t xml:space="preserve">1. </w:t>
      </w:r>
      <w:r w:rsidRPr="00B7533C">
        <w:rPr>
          <w:szCs w:val="28"/>
        </w:rPr>
        <w:t>Бакиева</w:t>
      </w:r>
      <w:r w:rsidRPr="00B7533C">
        <w:rPr>
          <w:szCs w:val="28"/>
          <w:lang w:val="en-US"/>
        </w:rPr>
        <w:t xml:space="preserve"> </w:t>
      </w:r>
      <w:r w:rsidRPr="00B7533C">
        <w:rPr>
          <w:szCs w:val="28"/>
        </w:rPr>
        <w:t>Г</w:t>
      </w:r>
      <w:r w:rsidRPr="00B7533C">
        <w:rPr>
          <w:szCs w:val="28"/>
          <w:lang w:val="en-US"/>
        </w:rPr>
        <w:t>.</w:t>
      </w:r>
      <w:r w:rsidRPr="00B7533C">
        <w:rPr>
          <w:szCs w:val="28"/>
        </w:rPr>
        <w:t>Х</w:t>
      </w:r>
      <w:r w:rsidRPr="00B7533C">
        <w:rPr>
          <w:szCs w:val="28"/>
          <w:lang w:val="en-US"/>
        </w:rPr>
        <w:t xml:space="preserve">. </w:t>
      </w:r>
      <w:r w:rsidRPr="00B7533C">
        <w:rPr>
          <w:szCs w:val="28"/>
        </w:rPr>
        <w:t>ва</w:t>
      </w:r>
      <w:r w:rsidRPr="00B7533C">
        <w:rPr>
          <w:szCs w:val="28"/>
          <w:lang w:val="en-US"/>
        </w:rPr>
        <w:t xml:space="preserve"> </w:t>
      </w:r>
      <w:r w:rsidRPr="00B7533C">
        <w:rPr>
          <w:szCs w:val="28"/>
        </w:rPr>
        <w:t>бошқ</w:t>
      </w:r>
      <w:r w:rsidRPr="00B7533C">
        <w:rPr>
          <w:szCs w:val="28"/>
          <w:lang w:val="en-US"/>
        </w:rPr>
        <w:t>. Get in Touch. –</w:t>
      </w:r>
      <w:r w:rsidRPr="00B7533C">
        <w:rPr>
          <w:szCs w:val="28"/>
        </w:rPr>
        <w:t>Т</w:t>
      </w:r>
      <w:r w:rsidRPr="00B7533C">
        <w:rPr>
          <w:szCs w:val="28"/>
          <w:lang w:val="en-US"/>
        </w:rPr>
        <w:t xml:space="preserve">.: </w:t>
      </w:r>
      <w:r w:rsidRPr="00B7533C">
        <w:rPr>
          <w:szCs w:val="28"/>
        </w:rPr>
        <w:t>Филолог</w:t>
      </w:r>
      <w:r w:rsidRPr="00B7533C">
        <w:rPr>
          <w:szCs w:val="28"/>
          <w:lang w:val="en-US"/>
        </w:rPr>
        <w:t xml:space="preserve">, 2004 </w:t>
      </w:r>
    </w:p>
    <w:p w:rsidR="002F7CE4" w:rsidRPr="00B7533C" w:rsidRDefault="002F7CE4" w:rsidP="002F7CE4">
      <w:pPr>
        <w:pStyle w:val="Default"/>
        <w:spacing w:after="27"/>
        <w:rPr>
          <w:szCs w:val="28"/>
          <w:lang w:val="en-US"/>
        </w:rPr>
      </w:pPr>
      <w:r w:rsidRPr="00B7533C">
        <w:rPr>
          <w:szCs w:val="28"/>
          <w:lang w:val="en-US"/>
        </w:rPr>
        <w:t xml:space="preserve">2. Barton, L. &amp; Sardinas, C. P. (2004), </w:t>
      </w:r>
      <w:r w:rsidRPr="00B7533C">
        <w:rPr>
          <w:i/>
          <w:iCs/>
          <w:szCs w:val="28"/>
          <w:lang w:val="en-US"/>
        </w:rPr>
        <w:t xml:space="preserve">North Star. Reading and Writing. Intermediate. </w:t>
      </w:r>
      <w:r w:rsidRPr="00B7533C">
        <w:rPr>
          <w:szCs w:val="28"/>
          <w:lang w:val="en-US"/>
        </w:rPr>
        <w:t xml:space="preserve">Longman. </w:t>
      </w:r>
    </w:p>
    <w:p w:rsidR="002F7CE4" w:rsidRPr="00B7533C" w:rsidRDefault="002F7CE4" w:rsidP="002F7CE4">
      <w:pPr>
        <w:pStyle w:val="Default"/>
        <w:spacing w:after="27"/>
        <w:rPr>
          <w:szCs w:val="28"/>
          <w:lang w:val="en-US"/>
        </w:rPr>
      </w:pPr>
      <w:r w:rsidRPr="00B7533C">
        <w:rPr>
          <w:szCs w:val="28"/>
          <w:lang w:val="en-US"/>
        </w:rPr>
        <w:t xml:space="preserve">3. Driscol, L. (2004) </w:t>
      </w:r>
      <w:r w:rsidRPr="00B7533C">
        <w:rPr>
          <w:i/>
          <w:iCs/>
          <w:szCs w:val="28"/>
          <w:lang w:val="en-US"/>
        </w:rPr>
        <w:t xml:space="preserve">Reading Extra </w:t>
      </w:r>
      <w:r w:rsidRPr="00B7533C">
        <w:rPr>
          <w:szCs w:val="28"/>
          <w:lang w:val="en-US"/>
        </w:rPr>
        <w:t xml:space="preserve">A resource book of multi-level skills activities. CUP. </w:t>
      </w:r>
    </w:p>
    <w:p w:rsidR="002F7CE4" w:rsidRPr="00B7533C" w:rsidRDefault="002F7CE4" w:rsidP="002F7CE4">
      <w:pPr>
        <w:pStyle w:val="Default"/>
        <w:spacing w:after="27"/>
        <w:rPr>
          <w:szCs w:val="28"/>
          <w:lang w:val="en-US"/>
        </w:rPr>
      </w:pPr>
      <w:r w:rsidRPr="00B7533C">
        <w:rPr>
          <w:szCs w:val="28"/>
          <w:lang w:val="en-US"/>
        </w:rPr>
        <w:t xml:space="preserve">4. Fry E. B. (2000), </w:t>
      </w:r>
      <w:r w:rsidRPr="00B7533C">
        <w:rPr>
          <w:i/>
          <w:iCs/>
          <w:szCs w:val="28"/>
          <w:lang w:val="en-US"/>
        </w:rPr>
        <w:t>Skimming and scanning. Middle level</w:t>
      </w:r>
      <w:r w:rsidRPr="00B7533C">
        <w:rPr>
          <w:szCs w:val="28"/>
          <w:lang w:val="en-US"/>
        </w:rPr>
        <w:t xml:space="preserve">, Jamestown Publishers. </w:t>
      </w:r>
    </w:p>
    <w:p w:rsidR="002F7CE4" w:rsidRPr="00B7533C" w:rsidRDefault="002F7CE4" w:rsidP="002F7CE4">
      <w:pPr>
        <w:pStyle w:val="Default"/>
        <w:spacing w:after="27"/>
        <w:rPr>
          <w:szCs w:val="28"/>
          <w:lang w:val="en-US"/>
        </w:rPr>
      </w:pPr>
      <w:r w:rsidRPr="00B7533C">
        <w:rPr>
          <w:szCs w:val="28"/>
          <w:lang w:val="en-US"/>
        </w:rPr>
        <w:t xml:space="preserve">5. Greenall, S &amp; D. Pye (2007), </w:t>
      </w:r>
      <w:r w:rsidRPr="00B7533C">
        <w:rPr>
          <w:i/>
          <w:iCs/>
          <w:szCs w:val="28"/>
          <w:lang w:val="en-US"/>
        </w:rPr>
        <w:t xml:space="preserve">Reading 2, 3. Cambridge Skills for Fluency. </w:t>
      </w:r>
      <w:r w:rsidRPr="00B7533C">
        <w:rPr>
          <w:szCs w:val="28"/>
          <w:lang w:val="en-US"/>
        </w:rPr>
        <w:t xml:space="preserve">Cambridge: CUP </w:t>
      </w:r>
    </w:p>
    <w:p w:rsidR="002F7CE4" w:rsidRPr="00B7533C" w:rsidRDefault="002F7CE4" w:rsidP="002F7CE4">
      <w:pPr>
        <w:pStyle w:val="Default"/>
        <w:spacing w:after="27"/>
        <w:rPr>
          <w:szCs w:val="28"/>
          <w:lang w:val="en-US"/>
        </w:rPr>
      </w:pPr>
      <w:r w:rsidRPr="00B7533C">
        <w:rPr>
          <w:szCs w:val="28"/>
          <w:lang w:val="en-US"/>
        </w:rPr>
        <w:t xml:space="preserve">6. Philips A. &amp; Philips T. (1997) </w:t>
      </w:r>
      <w:r w:rsidRPr="00B7533C">
        <w:rPr>
          <w:i/>
          <w:iCs/>
          <w:szCs w:val="28"/>
          <w:lang w:val="en-US"/>
        </w:rPr>
        <w:t xml:space="preserve">Key Skills for Reading. </w:t>
      </w:r>
      <w:r w:rsidRPr="00B7533C">
        <w:rPr>
          <w:szCs w:val="28"/>
          <w:lang w:val="en-US"/>
        </w:rPr>
        <w:t xml:space="preserve">Prentice Hall. </w:t>
      </w:r>
    </w:p>
    <w:p w:rsidR="002F7CE4" w:rsidRPr="00B7533C" w:rsidRDefault="002F7CE4" w:rsidP="002F7CE4">
      <w:pPr>
        <w:pStyle w:val="Default"/>
        <w:spacing w:after="27"/>
        <w:rPr>
          <w:szCs w:val="28"/>
          <w:lang w:val="en-US"/>
        </w:rPr>
      </w:pPr>
      <w:r w:rsidRPr="00B7533C">
        <w:rPr>
          <w:szCs w:val="28"/>
          <w:lang w:val="en-US"/>
        </w:rPr>
        <w:t xml:space="preserve">7. Phillips, T. &amp; Phillips, A. (2005) </w:t>
      </w:r>
      <w:r w:rsidRPr="00B7533C">
        <w:rPr>
          <w:i/>
          <w:iCs/>
          <w:szCs w:val="28"/>
          <w:lang w:val="en-US"/>
        </w:rPr>
        <w:t xml:space="preserve">Skills in English. Level 2. </w:t>
      </w:r>
      <w:r w:rsidRPr="00B7533C">
        <w:rPr>
          <w:szCs w:val="28"/>
          <w:lang w:val="en-US"/>
        </w:rPr>
        <w:t xml:space="preserve">Garnet Education. </w:t>
      </w:r>
    </w:p>
    <w:p w:rsidR="002F7CE4" w:rsidRPr="00B7533C" w:rsidRDefault="002F7CE4" w:rsidP="002F7CE4">
      <w:pPr>
        <w:pStyle w:val="Default"/>
        <w:spacing w:after="27"/>
        <w:rPr>
          <w:szCs w:val="28"/>
          <w:lang w:val="en-US"/>
        </w:rPr>
      </w:pPr>
      <w:r w:rsidRPr="00B7533C">
        <w:rPr>
          <w:szCs w:val="28"/>
          <w:lang w:val="en-US"/>
        </w:rPr>
        <w:t xml:space="preserve">8. Roberts, P. (1994) </w:t>
      </w:r>
      <w:r w:rsidRPr="00B7533C">
        <w:rPr>
          <w:i/>
          <w:iCs/>
          <w:szCs w:val="28"/>
          <w:lang w:val="en-US"/>
        </w:rPr>
        <w:t xml:space="preserve">Cambridge First Certificate, Reading &amp; Vocabulary. CUP. </w:t>
      </w:r>
    </w:p>
    <w:p w:rsidR="002F7CE4" w:rsidRPr="00B7533C" w:rsidRDefault="002F7CE4" w:rsidP="002F7CE4">
      <w:pPr>
        <w:pStyle w:val="Default"/>
        <w:spacing w:after="27"/>
        <w:rPr>
          <w:szCs w:val="28"/>
          <w:lang w:val="en-US"/>
        </w:rPr>
      </w:pPr>
      <w:r w:rsidRPr="00B7533C">
        <w:rPr>
          <w:szCs w:val="28"/>
          <w:lang w:val="en-US"/>
        </w:rPr>
        <w:t xml:space="preserve">9. Newspapers and magazines (e.g. </w:t>
      </w:r>
      <w:r w:rsidRPr="00B7533C">
        <w:rPr>
          <w:i/>
          <w:iCs/>
          <w:szCs w:val="28"/>
          <w:lang w:val="en-US"/>
        </w:rPr>
        <w:t>English Teaching professional, Modern English Teacher</w:t>
      </w:r>
      <w:r w:rsidRPr="00B7533C">
        <w:rPr>
          <w:szCs w:val="28"/>
          <w:lang w:val="en-US"/>
        </w:rPr>
        <w:t xml:space="preserve">, </w:t>
      </w:r>
      <w:r w:rsidRPr="00B7533C">
        <w:rPr>
          <w:i/>
          <w:iCs/>
          <w:szCs w:val="28"/>
          <w:lang w:val="en-US"/>
        </w:rPr>
        <w:t>Uzbekistan Today, The Economist</w:t>
      </w:r>
      <w:r w:rsidRPr="00B7533C">
        <w:rPr>
          <w:szCs w:val="28"/>
          <w:lang w:val="en-US"/>
        </w:rPr>
        <w:t xml:space="preserve">, </w:t>
      </w:r>
      <w:r w:rsidRPr="00B7533C">
        <w:rPr>
          <w:i/>
          <w:iCs/>
          <w:szCs w:val="28"/>
          <w:lang w:val="en-US"/>
        </w:rPr>
        <w:t xml:space="preserve">The New Scientist, National Geographic </w:t>
      </w:r>
      <w:r w:rsidRPr="00B7533C">
        <w:rPr>
          <w:szCs w:val="28"/>
          <w:lang w:val="en-US"/>
        </w:rPr>
        <w:t xml:space="preserve">etc) </w:t>
      </w:r>
    </w:p>
    <w:p w:rsidR="002F7CE4" w:rsidRPr="00B7533C" w:rsidRDefault="002F7CE4" w:rsidP="002F7CE4">
      <w:pPr>
        <w:pStyle w:val="Default"/>
        <w:spacing w:after="27"/>
        <w:rPr>
          <w:szCs w:val="28"/>
          <w:lang w:val="en-US"/>
        </w:rPr>
      </w:pPr>
      <w:r w:rsidRPr="00B7533C">
        <w:rPr>
          <w:szCs w:val="28"/>
          <w:lang w:val="en-US"/>
        </w:rPr>
        <w:t>10. Jordan</w:t>
      </w:r>
      <w:r w:rsidRPr="00B7533C">
        <w:rPr>
          <w:i/>
          <w:iCs/>
          <w:szCs w:val="28"/>
          <w:lang w:val="en-US"/>
        </w:rPr>
        <w:t>*</w:t>
      </w:r>
      <w:r w:rsidRPr="00B7533C">
        <w:rPr>
          <w:szCs w:val="28"/>
          <w:lang w:val="en-US"/>
        </w:rPr>
        <w:t xml:space="preserve">, R. R. (2003). </w:t>
      </w:r>
      <w:r w:rsidRPr="00B7533C">
        <w:rPr>
          <w:i/>
          <w:iCs/>
          <w:szCs w:val="28"/>
          <w:lang w:val="en-US"/>
        </w:rPr>
        <w:t xml:space="preserve">Academic Writing Course: Study Skills in English. </w:t>
      </w:r>
      <w:r w:rsidRPr="00B7533C">
        <w:rPr>
          <w:szCs w:val="28"/>
          <w:lang w:val="en-US"/>
        </w:rPr>
        <w:t xml:space="preserve">Pearson Education Limited. Third Edition. </w:t>
      </w:r>
    </w:p>
    <w:p w:rsidR="002F7CE4" w:rsidRPr="00B7533C" w:rsidRDefault="002F7CE4" w:rsidP="002F7CE4">
      <w:pPr>
        <w:pStyle w:val="Default"/>
        <w:spacing w:after="27"/>
        <w:rPr>
          <w:szCs w:val="28"/>
          <w:lang w:val="en-US"/>
        </w:rPr>
      </w:pPr>
      <w:r w:rsidRPr="00B7533C">
        <w:rPr>
          <w:szCs w:val="28"/>
          <w:lang w:val="en-US"/>
        </w:rPr>
        <w:t>11. Scarry</w:t>
      </w:r>
      <w:r w:rsidRPr="00B7533C">
        <w:rPr>
          <w:i/>
          <w:iCs/>
          <w:szCs w:val="28"/>
          <w:lang w:val="en-US"/>
        </w:rPr>
        <w:t>*</w:t>
      </w:r>
      <w:r w:rsidRPr="00B7533C">
        <w:rPr>
          <w:szCs w:val="28"/>
          <w:lang w:val="en-US"/>
        </w:rPr>
        <w:t>, S., &amp; Scarry, J. (2008).</w:t>
      </w:r>
      <w:r w:rsidRPr="00B7533C">
        <w:rPr>
          <w:i/>
          <w:iCs/>
          <w:szCs w:val="28"/>
          <w:lang w:val="en-US"/>
        </w:rPr>
        <w:t xml:space="preserve">The Writer’s Workplace with Readings: Building College Writing Skills. </w:t>
      </w:r>
      <w:r w:rsidRPr="00B7533C">
        <w:rPr>
          <w:szCs w:val="28"/>
          <w:lang w:val="en-US"/>
        </w:rPr>
        <w:t xml:space="preserve">Thomson Learning. Sixth Edition. </w:t>
      </w:r>
    </w:p>
    <w:p w:rsidR="002F7CE4" w:rsidRPr="00B7533C" w:rsidRDefault="002F7CE4" w:rsidP="002F7CE4">
      <w:pPr>
        <w:pStyle w:val="Default"/>
        <w:spacing w:after="27"/>
        <w:rPr>
          <w:szCs w:val="28"/>
          <w:lang w:val="en-US"/>
        </w:rPr>
      </w:pPr>
      <w:r w:rsidRPr="00B7533C">
        <w:rPr>
          <w:szCs w:val="28"/>
          <w:lang w:val="en-US"/>
        </w:rPr>
        <w:t xml:space="preserve">12. Ruetten, M. K. (2003). </w:t>
      </w:r>
      <w:r w:rsidRPr="00B7533C">
        <w:rPr>
          <w:i/>
          <w:iCs/>
          <w:szCs w:val="28"/>
          <w:lang w:val="en-US"/>
        </w:rPr>
        <w:t xml:space="preserve">Developing Composition Skills: Rhetoric and Grammar. </w:t>
      </w:r>
      <w:r w:rsidRPr="00B7533C">
        <w:rPr>
          <w:szCs w:val="28"/>
          <w:lang w:val="en-US"/>
        </w:rPr>
        <w:t xml:space="preserve">Thomson Learning. Second Edition. </w:t>
      </w:r>
    </w:p>
    <w:p w:rsidR="002F7CE4" w:rsidRPr="00B7533C" w:rsidRDefault="002F7CE4" w:rsidP="002F7CE4">
      <w:pPr>
        <w:pStyle w:val="Default"/>
        <w:spacing w:after="27"/>
        <w:rPr>
          <w:szCs w:val="28"/>
          <w:lang w:val="en-US"/>
        </w:rPr>
      </w:pPr>
      <w:r w:rsidRPr="00B7533C">
        <w:rPr>
          <w:szCs w:val="28"/>
          <w:lang w:val="en-US"/>
        </w:rPr>
        <w:lastRenderedPageBreak/>
        <w:t xml:space="preserve">13. Evans, V. (1998). </w:t>
      </w:r>
      <w:r w:rsidRPr="00B7533C">
        <w:rPr>
          <w:i/>
          <w:iCs/>
          <w:szCs w:val="28"/>
          <w:lang w:val="en-US"/>
        </w:rPr>
        <w:t xml:space="preserve">Successful Writing. </w:t>
      </w:r>
      <w:r w:rsidRPr="00B7533C">
        <w:rPr>
          <w:szCs w:val="28"/>
          <w:lang w:val="en-US"/>
        </w:rPr>
        <w:t xml:space="preserve">Upper Intermediate. Express Publishing. </w:t>
      </w:r>
    </w:p>
    <w:p w:rsidR="002F7CE4" w:rsidRPr="00B7533C" w:rsidRDefault="002F7CE4" w:rsidP="002F7CE4">
      <w:pPr>
        <w:pStyle w:val="Default"/>
        <w:spacing w:after="27"/>
        <w:rPr>
          <w:szCs w:val="28"/>
          <w:lang w:val="en-US"/>
        </w:rPr>
      </w:pPr>
      <w:r w:rsidRPr="00B7533C">
        <w:rPr>
          <w:szCs w:val="28"/>
          <w:lang w:val="en-US"/>
        </w:rPr>
        <w:t xml:space="preserve">14. Coe, N., Rycroft, R., &amp; Ernest, P. (1983). </w:t>
      </w:r>
      <w:r w:rsidRPr="00B7533C">
        <w:rPr>
          <w:i/>
          <w:iCs/>
          <w:szCs w:val="28"/>
          <w:lang w:val="en-US"/>
        </w:rPr>
        <w:t xml:space="preserve">Writing Skills: A problem-solving approach. </w:t>
      </w:r>
      <w:r w:rsidRPr="00B7533C">
        <w:rPr>
          <w:szCs w:val="28"/>
          <w:lang w:val="en-US"/>
        </w:rPr>
        <w:t xml:space="preserve">Cambridge: Cambridge University Press. </w:t>
      </w:r>
    </w:p>
    <w:p w:rsidR="002F7CE4" w:rsidRPr="00B7533C" w:rsidRDefault="002F7CE4" w:rsidP="002F7CE4">
      <w:pPr>
        <w:pStyle w:val="Default"/>
        <w:rPr>
          <w:szCs w:val="28"/>
          <w:lang w:val="en-US"/>
        </w:rPr>
      </w:pPr>
      <w:r w:rsidRPr="00B7533C">
        <w:rPr>
          <w:szCs w:val="28"/>
          <w:lang w:val="en-US"/>
        </w:rPr>
        <w:t xml:space="preserve">15. Total English. Intermediate. Rachel Roberts, Antonia Clare, J.J Wilson. Longman. </w:t>
      </w:r>
    </w:p>
    <w:p w:rsidR="002F7CE4" w:rsidRPr="00B7533C" w:rsidRDefault="002F7CE4" w:rsidP="002F7CE4">
      <w:pPr>
        <w:pStyle w:val="Default"/>
        <w:rPr>
          <w:szCs w:val="28"/>
          <w:lang w:val="en-US"/>
        </w:rPr>
      </w:pPr>
      <w:r w:rsidRPr="00B7533C">
        <w:rPr>
          <w:b/>
          <w:bCs/>
          <w:szCs w:val="28"/>
          <w:lang w:val="en-US"/>
        </w:rPr>
        <w:t xml:space="preserve">Fiction </w:t>
      </w:r>
    </w:p>
    <w:p w:rsidR="002F7CE4" w:rsidRPr="00B7533C" w:rsidRDefault="002F7CE4" w:rsidP="002F7CE4">
      <w:pPr>
        <w:pStyle w:val="Default"/>
        <w:spacing w:after="27"/>
        <w:rPr>
          <w:szCs w:val="28"/>
          <w:lang w:val="en-US"/>
        </w:rPr>
      </w:pPr>
      <w:r w:rsidRPr="00B7533C">
        <w:rPr>
          <w:szCs w:val="28"/>
          <w:lang w:val="en-US"/>
        </w:rPr>
        <w:t xml:space="preserve">1. Hornby, N. (1998) </w:t>
      </w:r>
      <w:r w:rsidRPr="00B7533C">
        <w:rPr>
          <w:i/>
          <w:iCs/>
          <w:szCs w:val="28"/>
          <w:lang w:val="en-US"/>
        </w:rPr>
        <w:t xml:space="preserve">About a Boy. </w:t>
      </w:r>
      <w:r w:rsidRPr="00B7533C">
        <w:rPr>
          <w:szCs w:val="28"/>
          <w:lang w:val="en-US"/>
        </w:rPr>
        <w:t xml:space="preserve">Penguin Books. </w:t>
      </w:r>
    </w:p>
    <w:p w:rsidR="002F7CE4" w:rsidRPr="00B7533C" w:rsidRDefault="002F7CE4" w:rsidP="002F7CE4">
      <w:pPr>
        <w:pStyle w:val="Default"/>
        <w:spacing w:after="27"/>
        <w:rPr>
          <w:szCs w:val="28"/>
          <w:lang w:val="en-US"/>
        </w:rPr>
      </w:pPr>
      <w:r w:rsidRPr="00B7533C">
        <w:rPr>
          <w:szCs w:val="28"/>
          <w:lang w:val="en-US"/>
        </w:rPr>
        <w:t xml:space="preserve">2. Kinsella, S. (2003) </w:t>
      </w:r>
      <w:r w:rsidRPr="00B7533C">
        <w:rPr>
          <w:i/>
          <w:iCs/>
          <w:szCs w:val="28"/>
          <w:lang w:val="en-US"/>
        </w:rPr>
        <w:t>Can you keep a secret</w:t>
      </w:r>
      <w:r w:rsidRPr="00B7533C">
        <w:rPr>
          <w:szCs w:val="28"/>
          <w:lang w:val="en-US"/>
        </w:rPr>
        <w:t xml:space="preserve">? Black Swain. </w:t>
      </w:r>
    </w:p>
    <w:p w:rsidR="002F7CE4" w:rsidRPr="00B7533C" w:rsidRDefault="002F7CE4" w:rsidP="002F7CE4">
      <w:pPr>
        <w:pStyle w:val="Default"/>
        <w:rPr>
          <w:szCs w:val="28"/>
          <w:lang w:val="en-US"/>
        </w:rPr>
      </w:pPr>
      <w:r w:rsidRPr="00B7533C">
        <w:rPr>
          <w:szCs w:val="28"/>
          <w:lang w:val="en-US"/>
        </w:rPr>
        <w:t xml:space="preserve">3. Ishiguro, K. (1989) </w:t>
      </w:r>
      <w:r w:rsidRPr="00B7533C">
        <w:rPr>
          <w:i/>
          <w:iCs/>
          <w:szCs w:val="28"/>
          <w:lang w:val="en-US"/>
        </w:rPr>
        <w:t xml:space="preserve">The Remains of the Day. </w:t>
      </w:r>
      <w:r w:rsidRPr="00B7533C">
        <w:rPr>
          <w:szCs w:val="28"/>
          <w:lang w:val="en-US"/>
        </w:rPr>
        <w:t xml:space="preserve">Faber &amp; Faber. </w:t>
      </w:r>
    </w:p>
    <w:p w:rsidR="002F7CE4" w:rsidRPr="00B7533C" w:rsidRDefault="002F7CE4" w:rsidP="002F7CE4">
      <w:pPr>
        <w:pStyle w:val="Default"/>
        <w:rPr>
          <w:szCs w:val="28"/>
          <w:lang w:val="en-US"/>
        </w:rPr>
      </w:pPr>
      <w:r w:rsidRPr="00B7533C">
        <w:rPr>
          <w:b/>
          <w:bCs/>
          <w:szCs w:val="28"/>
          <w:lang w:val="en-US"/>
        </w:rPr>
        <w:t xml:space="preserve">Suggested web sites: </w:t>
      </w:r>
    </w:p>
    <w:p w:rsidR="002F7CE4" w:rsidRPr="00B7533C" w:rsidRDefault="002F7CE4" w:rsidP="002F7CE4">
      <w:pPr>
        <w:pStyle w:val="Default"/>
        <w:rPr>
          <w:szCs w:val="28"/>
          <w:lang w:val="en-US"/>
        </w:rPr>
      </w:pPr>
      <w:r w:rsidRPr="00B7533C">
        <w:rPr>
          <w:szCs w:val="28"/>
          <w:lang w:val="en-US"/>
        </w:rPr>
        <w:t xml:space="preserve">www.teachingenglish.org.uk </w:t>
      </w:r>
    </w:p>
    <w:p w:rsidR="002F7CE4" w:rsidRPr="00B7533C" w:rsidRDefault="002F7CE4" w:rsidP="002F7CE4">
      <w:pPr>
        <w:pStyle w:val="Default"/>
        <w:rPr>
          <w:szCs w:val="28"/>
          <w:lang w:val="en-US"/>
        </w:rPr>
      </w:pPr>
      <w:r w:rsidRPr="00B7533C">
        <w:rPr>
          <w:szCs w:val="28"/>
          <w:lang w:val="en-US"/>
        </w:rPr>
        <w:t xml:space="preserve">www.online-literature.com </w:t>
      </w:r>
    </w:p>
    <w:p w:rsidR="002F7CE4" w:rsidRPr="00B7533C" w:rsidRDefault="002F7CE4" w:rsidP="002F7CE4">
      <w:pPr>
        <w:pStyle w:val="Default"/>
        <w:rPr>
          <w:szCs w:val="28"/>
          <w:lang w:val="en-US"/>
        </w:rPr>
      </w:pPr>
      <w:r w:rsidRPr="00B7533C">
        <w:rPr>
          <w:szCs w:val="28"/>
          <w:lang w:val="en-US"/>
        </w:rPr>
        <w:t xml:space="preserve">www.literature.org/ </w:t>
      </w:r>
    </w:p>
    <w:p w:rsidR="002F7CE4" w:rsidRPr="00B7533C" w:rsidRDefault="002F7CE4" w:rsidP="002F7CE4">
      <w:pPr>
        <w:pStyle w:val="Default"/>
        <w:rPr>
          <w:szCs w:val="28"/>
          <w:lang w:val="en-US"/>
        </w:rPr>
      </w:pPr>
      <w:r w:rsidRPr="00B7533C">
        <w:rPr>
          <w:szCs w:val="28"/>
          <w:lang w:val="en-US"/>
        </w:rPr>
        <w:t xml:space="preserve">www.pearsonlongman.com/ae/ </w:t>
      </w:r>
    </w:p>
    <w:p w:rsidR="002F7CE4" w:rsidRPr="00B7533C" w:rsidRDefault="002F7CE4" w:rsidP="002F7CE4">
      <w:pPr>
        <w:pStyle w:val="Default"/>
        <w:rPr>
          <w:szCs w:val="28"/>
          <w:lang w:val="en-US"/>
        </w:rPr>
      </w:pPr>
      <w:r w:rsidRPr="00B7533C">
        <w:rPr>
          <w:szCs w:val="28"/>
          <w:lang w:val="en-US"/>
        </w:rPr>
        <w:t xml:space="preserve">www.developreading.com </w:t>
      </w:r>
    </w:p>
    <w:p w:rsidR="002F7CE4" w:rsidRPr="00B7533C" w:rsidRDefault="002F7CE4" w:rsidP="002F7CE4">
      <w:pPr>
        <w:pStyle w:val="Default"/>
        <w:rPr>
          <w:szCs w:val="28"/>
          <w:lang w:val="en-US"/>
        </w:rPr>
      </w:pPr>
      <w:r w:rsidRPr="00B7533C">
        <w:rPr>
          <w:szCs w:val="28"/>
          <w:lang w:val="en-US"/>
        </w:rPr>
        <w:t xml:space="preserve">www.jobproblems.com </w:t>
      </w:r>
    </w:p>
    <w:p w:rsidR="002F7CE4" w:rsidRPr="00B7533C" w:rsidRDefault="002F7CE4" w:rsidP="002F7CE4">
      <w:pPr>
        <w:pStyle w:val="Default"/>
        <w:jc w:val="center"/>
        <w:rPr>
          <w:szCs w:val="28"/>
          <w:lang w:val="en-US"/>
        </w:rPr>
      </w:pPr>
      <w:r w:rsidRPr="00B7533C">
        <w:rPr>
          <w:b/>
          <w:bCs/>
          <w:szCs w:val="28"/>
          <w:lang w:val="en-US"/>
        </w:rPr>
        <w:t>Glossary</w:t>
      </w:r>
    </w:p>
    <w:p w:rsidR="002F7CE4" w:rsidRPr="00B7533C" w:rsidRDefault="002F7CE4" w:rsidP="002F7CE4">
      <w:pPr>
        <w:pStyle w:val="Default"/>
        <w:rPr>
          <w:szCs w:val="28"/>
          <w:lang w:val="en-US"/>
        </w:rPr>
      </w:pPr>
      <w:r w:rsidRPr="00B7533C">
        <w:rPr>
          <w:b/>
          <w:bCs/>
          <w:szCs w:val="28"/>
          <w:lang w:val="en-US"/>
        </w:rPr>
        <w:t xml:space="preserve">PEER </w:t>
      </w:r>
      <w:r w:rsidRPr="00B7533C">
        <w:rPr>
          <w:szCs w:val="28"/>
          <w:lang w:val="en-US"/>
        </w:rPr>
        <w:t xml:space="preserve">– someone at the equal level </w:t>
      </w:r>
    </w:p>
    <w:p w:rsidR="002F7CE4" w:rsidRPr="00B7533C" w:rsidRDefault="002F7CE4" w:rsidP="002F7CE4">
      <w:pPr>
        <w:pStyle w:val="Default"/>
        <w:rPr>
          <w:szCs w:val="28"/>
          <w:lang w:val="en-US"/>
        </w:rPr>
      </w:pPr>
      <w:r w:rsidRPr="00B7533C">
        <w:rPr>
          <w:b/>
          <w:bCs/>
          <w:szCs w:val="28"/>
          <w:lang w:val="en-US"/>
        </w:rPr>
        <w:t xml:space="preserve">FEEDBACK </w:t>
      </w:r>
      <w:r w:rsidRPr="00B7533C">
        <w:rPr>
          <w:szCs w:val="28"/>
          <w:lang w:val="en-US"/>
        </w:rPr>
        <w:t xml:space="preserve">– critical assessment of smth </w:t>
      </w:r>
    </w:p>
    <w:p w:rsidR="002F7CE4" w:rsidRPr="00B7533C" w:rsidRDefault="002F7CE4" w:rsidP="002F7CE4">
      <w:pPr>
        <w:pStyle w:val="Default"/>
        <w:rPr>
          <w:szCs w:val="28"/>
          <w:lang w:val="en-US"/>
        </w:rPr>
      </w:pPr>
      <w:r w:rsidRPr="00B7533C">
        <w:rPr>
          <w:b/>
          <w:bCs/>
          <w:szCs w:val="28"/>
          <w:lang w:val="en-US"/>
        </w:rPr>
        <w:t xml:space="preserve">EDIT </w:t>
      </w:r>
      <w:r w:rsidRPr="00B7533C">
        <w:rPr>
          <w:szCs w:val="28"/>
          <w:lang w:val="en-US"/>
        </w:rPr>
        <w:t xml:space="preserve">– to change a text </w:t>
      </w:r>
    </w:p>
    <w:p w:rsidR="002F7CE4" w:rsidRPr="00B7533C" w:rsidRDefault="002F7CE4" w:rsidP="002F7CE4">
      <w:pPr>
        <w:pStyle w:val="Default"/>
        <w:rPr>
          <w:szCs w:val="28"/>
          <w:lang w:val="en-US"/>
        </w:rPr>
      </w:pPr>
      <w:r w:rsidRPr="00B7533C">
        <w:rPr>
          <w:b/>
          <w:bCs/>
          <w:szCs w:val="28"/>
          <w:lang w:val="en-US"/>
        </w:rPr>
        <w:t xml:space="preserve">RUBRIC </w:t>
      </w:r>
      <w:r w:rsidRPr="00B7533C">
        <w:rPr>
          <w:szCs w:val="28"/>
          <w:lang w:val="en-US"/>
        </w:rPr>
        <w:t>– a printed set of scoring criteria for evaluating student work and for giving feedback</w:t>
      </w:r>
    </w:p>
    <w:p w:rsidR="00381C6D" w:rsidRDefault="00381C6D" w:rsidP="002F7CE4">
      <w:pPr>
        <w:pStyle w:val="60"/>
        <w:shd w:val="clear" w:color="auto" w:fill="auto"/>
        <w:spacing w:line="240" w:lineRule="exact"/>
        <w:jc w:val="center"/>
        <w:rPr>
          <w:sz w:val="24"/>
          <w:szCs w:val="28"/>
          <w:lang w:val="en-US"/>
        </w:rPr>
      </w:pPr>
    </w:p>
    <w:p w:rsidR="002F7CE4" w:rsidRPr="00B7533C" w:rsidRDefault="002F7CE4" w:rsidP="002F7CE4">
      <w:pPr>
        <w:pStyle w:val="60"/>
        <w:shd w:val="clear" w:color="auto" w:fill="auto"/>
        <w:spacing w:line="240" w:lineRule="exact"/>
        <w:jc w:val="center"/>
        <w:rPr>
          <w:sz w:val="24"/>
          <w:szCs w:val="28"/>
          <w:lang w:val="en-US"/>
        </w:rPr>
      </w:pPr>
      <w:r w:rsidRPr="00B7533C">
        <w:rPr>
          <w:sz w:val="24"/>
          <w:szCs w:val="28"/>
        </w:rPr>
        <w:t>LESSON</w:t>
      </w:r>
      <w:r w:rsidR="001A10A6">
        <w:rPr>
          <w:sz w:val="24"/>
          <w:szCs w:val="28"/>
          <w:lang w:val="en-US"/>
        </w:rPr>
        <w:t>S</w:t>
      </w:r>
      <w:r w:rsidRPr="00B7533C">
        <w:rPr>
          <w:sz w:val="24"/>
          <w:szCs w:val="28"/>
        </w:rPr>
        <w:t xml:space="preserve"> #</w:t>
      </w:r>
      <w:r w:rsidR="001A10A6">
        <w:rPr>
          <w:sz w:val="24"/>
          <w:szCs w:val="28"/>
          <w:lang w:val="en-US"/>
        </w:rPr>
        <w:t xml:space="preserve"> 17-18</w:t>
      </w:r>
    </w:p>
    <w:p w:rsidR="002F7CE4" w:rsidRPr="00B7533C" w:rsidRDefault="002F7CE4" w:rsidP="002F7CE4">
      <w:pPr>
        <w:pStyle w:val="60"/>
        <w:shd w:val="clear" w:color="auto" w:fill="auto"/>
        <w:spacing w:line="240" w:lineRule="exact"/>
        <w:rPr>
          <w:sz w:val="24"/>
          <w:szCs w:val="28"/>
          <w:lang w:val="en-US"/>
        </w:rPr>
      </w:pPr>
      <w:r w:rsidRPr="00B7533C">
        <w:rPr>
          <w:sz w:val="24"/>
          <w:szCs w:val="28"/>
          <w:lang w:val="en-US"/>
        </w:rPr>
        <w:t>Reading</w:t>
      </w:r>
    </w:p>
    <w:tbl>
      <w:tblPr>
        <w:tblStyle w:val="a8"/>
        <w:tblW w:w="10756" w:type="dxa"/>
        <w:tblLook w:val="04A0"/>
      </w:tblPr>
      <w:tblGrid>
        <w:gridCol w:w="2235"/>
        <w:gridCol w:w="8521"/>
      </w:tblGrid>
      <w:tr w:rsidR="002F7CE4" w:rsidRPr="00AE5DAE" w:rsidTr="002F7CE4">
        <w:trPr>
          <w:trHeight w:val="145"/>
        </w:trPr>
        <w:tc>
          <w:tcPr>
            <w:tcW w:w="2235" w:type="dxa"/>
            <w:vAlign w:val="center"/>
          </w:tcPr>
          <w:p w:rsidR="002F7CE4" w:rsidRPr="00B7533C" w:rsidRDefault="002F7CE4" w:rsidP="001A10A6">
            <w:pPr>
              <w:pStyle w:val="Default"/>
              <w:jc w:val="center"/>
              <w:rPr>
                <w:szCs w:val="28"/>
                <w:lang w:val="en-US"/>
              </w:rPr>
            </w:pPr>
            <w:r w:rsidRPr="00B7533C">
              <w:rPr>
                <w:szCs w:val="28"/>
              </w:rPr>
              <w:t>Theme #</w:t>
            </w:r>
            <w:r w:rsidR="001A10A6">
              <w:rPr>
                <w:szCs w:val="28"/>
                <w:lang w:val="en-US"/>
              </w:rPr>
              <w:t xml:space="preserve"> 17-18</w:t>
            </w:r>
          </w:p>
        </w:tc>
        <w:tc>
          <w:tcPr>
            <w:tcW w:w="8521" w:type="dxa"/>
            <w:vAlign w:val="center"/>
          </w:tcPr>
          <w:p w:rsidR="002F7CE4" w:rsidRPr="00B7533C" w:rsidRDefault="002F7CE4" w:rsidP="002F7CE4">
            <w:pPr>
              <w:pStyle w:val="Default"/>
              <w:rPr>
                <w:szCs w:val="28"/>
                <w:lang w:val="en-US"/>
              </w:rPr>
            </w:pPr>
            <w:r w:rsidRPr="00B7533C">
              <w:rPr>
                <w:b/>
                <w:bCs/>
                <w:szCs w:val="28"/>
                <w:lang w:val="en-US"/>
              </w:rPr>
              <w:t xml:space="preserve">Cross cultural communication. Culture shock </w:t>
            </w:r>
          </w:p>
        </w:tc>
      </w:tr>
    </w:tbl>
    <w:p w:rsidR="002F7CE4" w:rsidRPr="00B7533C" w:rsidRDefault="002F7CE4" w:rsidP="002F7CE4">
      <w:pPr>
        <w:pStyle w:val="60"/>
        <w:shd w:val="clear" w:color="auto" w:fill="auto"/>
        <w:spacing w:line="240" w:lineRule="exact"/>
        <w:jc w:val="center"/>
        <w:rPr>
          <w:sz w:val="24"/>
          <w:szCs w:val="28"/>
          <w:lang w:val="en-US"/>
        </w:rPr>
      </w:pPr>
    </w:p>
    <w:tbl>
      <w:tblPr>
        <w:tblStyle w:val="a8"/>
        <w:tblW w:w="0" w:type="auto"/>
        <w:tblLook w:val="04A0"/>
      </w:tblPr>
      <w:tblGrid>
        <w:gridCol w:w="3549"/>
        <w:gridCol w:w="1225"/>
        <w:gridCol w:w="4797"/>
      </w:tblGrid>
      <w:tr w:rsidR="002F7CE4" w:rsidRPr="00B7533C" w:rsidTr="002F7CE4">
        <w:tc>
          <w:tcPr>
            <w:tcW w:w="5341" w:type="dxa"/>
            <w:gridSpan w:val="2"/>
          </w:tcPr>
          <w:p w:rsidR="002F7CE4" w:rsidRPr="00B7533C" w:rsidRDefault="002F7CE4" w:rsidP="00381C6D">
            <w:pPr>
              <w:pStyle w:val="Default"/>
              <w:rPr>
                <w:szCs w:val="28"/>
                <w:lang w:val="en-US"/>
              </w:rPr>
            </w:pPr>
            <w:r w:rsidRPr="00B7533C">
              <w:rPr>
                <w:szCs w:val="28"/>
                <w:lang w:val="en-US"/>
              </w:rPr>
              <w:t xml:space="preserve">Length: </w:t>
            </w:r>
            <w:r w:rsidR="00381C6D">
              <w:rPr>
                <w:szCs w:val="28"/>
                <w:lang w:val="en-US"/>
              </w:rPr>
              <w:t>4</w:t>
            </w:r>
          </w:p>
        </w:tc>
        <w:tc>
          <w:tcPr>
            <w:tcW w:w="5341" w:type="dxa"/>
          </w:tcPr>
          <w:p w:rsidR="002F7CE4" w:rsidRPr="00B7533C" w:rsidRDefault="002F7CE4" w:rsidP="00381C6D">
            <w:pPr>
              <w:pStyle w:val="Default"/>
              <w:jc w:val="center"/>
              <w:rPr>
                <w:szCs w:val="28"/>
                <w:lang w:val="en-US"/>
              </w:rPr>
            </w:pPr>
            <w:r w:rsidRPr="00B7533C">
              <w:rPr>
                <w:szCs w:val="28"/>
              </w:rPr>
              <w:t xml:space="preserve">Number of Students: </w:t>
            </w:r>
          </w:p>
        </w:tc>
      </w:tr>
      <w:tr w:rsidR="002F7CE4" w:rsidRPr="00AE5DAE" w:rsidTr="002F7CE4">
        <w:trPr>
          <w:trHeight w:val="1816"/>
        </w:trPr>
        <w:tc>
          <w:tcPr>
            <w:tcW w:w="10682" w:type="dxa"/>
            <w:gridSpan w:val="3"/>
          </w:tcPr>
          <w:p w:rsidR="002F7CE4" w:rsidRPr="00B7533C" w:rsidRDefault="002F7CE4" w:rsidP="002F7CE4">
            <w:pPr>
              <w:pStyle w:val="Default"/>
              <w:rPr>
                <w:szCs w:val="28"/>
                <w:lang w:val="en-US"/>
              </w:rPr>
            </w:pPr>
            <w:r w:rsidRPr="00B7533C">
              <w:rPr>
                <w:szCs w:val="28"/>
                <w:lang w:val="en-US"/>
              </w:rPr>
              <w:t xml:space="preserve">Lesson Outline </w:t>
            </w:r>
          </w:p>
          <w:p w:rsidR="002F7CE4" w:rsidRPr="00B7533C" w:rsidRDefault="002F7CE4" w:rsidP="002F7CE4">
            <w:pPr>
              <w:pStyle w:val="Default"/>
              <w:rPr>
                <w:szCs w:val="28"/>
                <w:lang w:val="en-US"/>
              </w:rPr>
            </w:pPr>
            <w:r w:rsidRPr="00B7533C">
              <w:rPr>
                <w:szCs w:val="28"/>
                <w:lang w:val="en-US"/>
              </w:rPr>
              <w:t xml:space="preserve">1. Lead-in. </w:t>
            </w:r>
          </w:p>
          <w:p w:rsidR="002F7CE4" w:rsidRPr="00B7533C" w:rsidRDefault="002F7CE4" w:rsidP="002F7CE4">
            <w:pPr>
              <w:pStyle w:val="Default"/>
              <w:rPr>
                <w:szCs w:val="28"/>
                <w:lang w:val="en-US"/>
              </w:rPr>
            </w:pPr>
            <w:r w:rsidRPr="00B7533C">
              <w:rPr>
                <w:szCs w:val="28"/>
                <w:lang w:val="en-US"/>
              </w:rPr>
              <w:t xml:space="preserve">2. Activity 1. Introduction to the topic </w:t>
            </w:r>
          </w:p>
          <w:p w:rsidR="002F7CE4" w:rsidRPr="00B7533C" w:rsidRDefault="002F7CE4" w:rsidP="002F7CE4">
            <w:pPr>
              <w:pStyle w:val="Default"/>
              <w:rPr>
                <w:szCs w:val="28"/>
                <w:lang w:val="en-US"/>
              </w:rPr>
            </w:pPr>
            <w:r w:rsidRPr="00B7533C">
              <w:rPr>
                <w:szCs w:val="28"/>
                <w:lang w:val="en-US"/>
              </w:rPr>
              <w:t xml:space="preserve">3. Activity 2. Consolidate reading skills </w:t>
            </w:r>
          </w:p>
          <w:p w:rsidR="002F7CE4" w:rsidRPr="00B7533C" w:rsidRDefault="002F7CE4" w:rsidP="002F7CE4">
            <w:pPr>
              <w:pStyle w:val="Default"/>
              <w:rPr>
                <w:szCs w:val="28"/>
                <w:lang w:val="en-US"/>
              </w:rPr>
            </w:pPr>
            <w:r w:rsidRPr="00B7533C">
              <w:rPr>
                <w:szCs w:val="28"/>
                <w:lang w:val="en-US"/>
              </w:rPr>
              <w:t xml:space="preserve">4. Activity 3. Reading comprehension </w:t>
            </w:r>
          </w:p>
          <w:p w:rsidR="002F7CE4" w:rsidRPr="00B7533C" w:rsidRDefault="002F7CE4" w:rsidP="002F7CE4">
            <w:pPr>
              <w:pStyle w:val="Default"/>
              <w:rPr>
                <w:szCs w:val="28"/>
                <w:lang w:val="en-US"/>
              </w:rPr>
            </w:pPr>
            <w:r w:rsidRPr="00B7533C">
              <w:rPr>
                <w:szCs w:val="28"/>
                <w:lang w:val="en-US"/>
              </w:rPr>
              <w:t xml:space="preserve">5. Activity 4. Agree/disagree </w:t>
            </w:r>
          </w:p>
          <w:p w:rsidR="002F7CE4" w:rsidRPr="00B7533C" w:rsidRDefault="002F7CE4" w:rsidP="002F7CE4">
            <w:pPr>
              <w:pStyle w:val="Default"/>
              <w:rPr>
                <w:szCs w:val="28"/>
                <w:lang w:val="en-US"/>
              </w:rPr>
            </w:pPr>
            <w:r w:rsidRPr="00B7533C">
              <w:rPr>
                <w:szCs w:val="28"/>
                <w:lang w:val="en-US"/>
              </w:rPr>
              <w:t xml:space="preserve">6. Activity 5. Case study </w:t>
            </w:r>
          </w:p>
        </w:tc>
      </w:tr>
      <w:tr w:rsidR="002F7CE4" w:rsidRPr="00AE5DAE" w:rsidTr="002F7CE4">
        <w:trPr>
          <w:trHeight w:val="542"/>
        </w:trPr>
        <w:tc>
          <w:tcPr>
            <w:tcW w:w="10682" w:type="dxa"/>
            <w:gridSpan w:val="3"/>
          </w:tcPr>
          <w:p w:rsidR="002F7CE4" w:rsidRPr="00B7533C" w:rsidRDefault="002F7CE4" w:rsidP="002F7CE4">
            <w:pPr>
              <w:pStyle w:val="Default"/>
              <w:rPr>
                <w:szCs w:val="28"/>
                <w:lang w:val="en-US"/>
              </w:rPr>
            </w:pPr>
            <w:r w:rsidRPr="00B7533C">
              <w:rPr>
                <w:szCs w:val="28"/>
                <w:lang w:val="en-US"/>
              </w:rPr>
              <w:t>The a</w:t>
            </w:r>
            <w:r w:rsidRPr="00B7533C">
              <w:rPr>
                <w:szCs w:val="28"/>
              </w:rPr>
              <w:t>і</w:t>
            </w:r>
            <w:r w:rsidRPr="00B7533C">
              <w:rPr>
                <w:szCs w:val="28"/>
                <w:lang w:val="en-US"/>
              </w:rPr>
              <w:t xml:space="preserve">m: </w:t>
            </w:r>
          </w:p>
          <w:p w:rsidR="002F7CE4" w:rsidRPr="00B7533C" w:rsidRDefault="002F7CE4" w:rsidP="002F7CE4">
            <w:pPr>
              <w:pStyle w:val="Default"/>
              <w:rPr>
                <w:szCs w:val="28"/>
                <w:lang w:val="en-US"/>
              </w:rPr>
            </w:pPr>
            <w:r w:rsidRPr="00B7533C">
              <w:rPr>
                <w:szCs w:val="28"/>
                <w:lang w:val="en-US"/>
              </w:rPr>
              <w:t xml:space="preserve">Students discuss how adaptable they are and then learn about the different stages of culture shock </w:t>
            </w:r>
          </w:p>
        </w:tc>
      </w:tr>
      <w:tr w:rsidR="002F7CE4" w:rsidRPr="00AE5DAE" w:rsidTr="002F7CE4">
        <w:tc>
          <w:tcPr>
            <w:tcW w:w="10682" w:type="dxa"/>
            <w:gridSpan w:val="3"/>
          </w:tcPr>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draw their attention to the role of adaptableness in culture diversity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raise students awareness about several stages of culture shock.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provide students an opportunity to practice their critical thinking to learn and at the same time practice new words related to culture shock </w:t>
            </w:r>
          </w:p>
        </w:tc>
      </w:tr>
      <w:tr w:rsidR="002F7CE4" w:rsidRPr="00AE5DAE" w:rsidTr="002F7CE4">
        <w:trPr>
          <w:trHeight w:val="354"/>
        </w:trPr>
        <w:tc>
          <w:tcPr>
            <w:tcW w:w="3936" w:type="dxa"/>
            <w:vAlign w:val="center"/>
          </w:tcPr>
          <w:p w:rsidR="002F7CE4" w:rsidRPr="00B7533C" w:rsidRDefault="002F7CE4" w:rsidP="002F7CE4">
            <w:pPr>
              <w:pStyle w:val="Default"/>
              <w:rPr>
                <w:szCs w:val="28"/>
                <w:lang w:val="en-US"/>
              </w:rPr>
            </w:pPr>
            <w:r w:rsidRPr="00B7533C">
              <w:rPr>
                <w:szCs w:val="28"/>
              </w:rPr>
              <w:t>Activity Type:</w:t>
            </w:r>
          </w:p>
        </w:tc>
        <w:tc>
          <w:tcPr>
            <w:tcW w:w="6746" w:type="dxa"/>
            <w:gridSpan w:val="2"/>
            <w:vAlign w:val="center"/>
          </w:tcPr>
          <w:p w:rsidR="002F7CE4" w:rsidRPr="00B7533C" w:rsidRDefault="002F7CE4" w:rsidP="002F7CE4">
            <w:pPr>
              <w:pStyle w:val="Default"/>
              <w:rPr>
                <w:szCs w:val="28"/>
                <w:lang w:val="en-US"/>
              </w:rPr>
            </w:pPr>
            <w:r w:rsidRPr="00B7533C">
              <w:rPr>
                <w:szCs w:val="28"/>
                <w:lang w:val="en-US"/>
              </w:rPr>
              <w:t xml:space="preserve">Individual, small group, whole class (teacher-students) </w:t>
            </w:r>
          </w:p>
        </w:tc>
      </w:tr>
    </w:tbl>
    <w:p w:rsidR="002F7CE4" w:rsidRPr="00B7533C" w:rsidRDefault="002F7CE4" w:rsidP="002F7CE4">
      <w:pPr>
        <w:pStyle w:val="Default"/>
        <w:rPr>
          <w:szCs w:val="28"/>
          <w:lang w:val="en-US"/>
        </w:rPr>
      </w:pPr>
      <w:r w:rsidRPr="00B7533C">
        <w:rPr>
          <w:b/>
          <w:bCs/>
          <w:szCs w:val="28"/>
          <w:lang w:val="en-US"/>
        </w:rPr>
        <w:t xml:space="preserve">Lead-in </w:t>
      </w:r>
    </w:p>
    <w:p w:rsidR="002F7CE4" w:rsidRPr="00B7533C" w:rsidRDefault="002F7CE4" w:rsidP="002F7CE4">
      <w:pPr>
        <w:pStyle w:val="Default"/>
        <w:rPr>
          <w:szCs w:val="28"/>
          <w:lang w:val="en-US"/>
        </w:rPr>
      </w:pPr>
      <w:r w:rsidRPr="00B7533C">
        <w:rPr>
          <w:szCs w:val="28"/>
          <w:lang w:val="en-US"/>
        </w:rPr>
        <w:t xml:space="preserve">Objectives: to give students opportunity to realize new topic </w:t>
      </w:r>
    </w:p>
    <w:p w:rsidR="002F7CE4" w:rsidRPr="00B7533C" w:rsidRDefault="002F7CE4" w:rsidP="002F7CE4">
      <w:pPr>
        <w:pStyle w:val="Default"/>
        <w:rPr>
          <w:szCs w:val="28"/>
          <w:lang w:val="en-US"/>
        </w:rPr>
      </w:pPr>
      <w:r w:rsidRPr="00B7533C">
        <w:rPr>
          <w:szCs w:val="28"/>
          <w:lang w:val="en-US"/>
        </w:rPr>
        <w:t xml:space="preserve">Time: 10 min </w:t>
      </w:r>
    </w:p>
    <w:p w:rsidR="002F7CE4" w:rsidRPr="00B7533C" w:rsidRDefault="002F7CE4" w:rsidP="002F7CE4">
      <w:pPr>
        <w:pStyle w:val="Default"/>
        <w:rPr>
          <w:szCs w:val="28"/>
          <w:lang w:val="en-US"/>
        </w:rPr>
      </w:pPr>
      <w:r w:rsidRPr="00B7533C">
        <w:rPr>
          <w:szCs w:val="28"/>
          <w:lang w:val="en-US"/>
        </w:rPr>
        <w:t xml:space="preserve">Materials: Make a copy of worksheet A for every two students and one of worksheet B </w:t>
      </w:r>
    </w:p>
    <w:p w:rsidR="002F7CE4" w:rsidRPr="00B7533C" w:rsidRDefault="002F7CE4" w:rsidP="002F7CE4">
      <w:pPr>
        <w:pStyle w:val="Default"/>
        <w:rPr>
          <w:szCs w:val="28"/>
          <w:lang w:val="en-US"/>
        </w:rPr>
      </w:pPr>
      <w:r w:rsidRPr="00B7533C">
        <w:rPr>
          <w:b/>
          <w:bCs/>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(5 min) Play hangman with the word ADAPTABLE. When students have guessed all the letters ask them the following concept check questions about adaptable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If you are adaptable, what can you do?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What kind of people are adaptable?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People say cockroaches are very adaptable insects. Why is this?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Are you an adaptable person? </w:t>
      </w:r>
    </w:p>
    <w:p w:rsidR="002F7CE4" w:rsidRPr="00B7533C" w:rsidRDefault="002F7CE4" w:rsidP="002F7CE4">
      <w:pPr>
        <w:pStyle w:val="Default"/>
        <w:rPr>
          <w:szCs w:val="28"/>
          <w:lang w:val="en-US"/>
        </w:rPr>
      </w:pPr>
    </w:p>
    <w:p w:rsidR="002F7CE4" w:rsidRPr="00B7533C" w:rsidRDefault="002F7CE4" w:rsidP="002F7CE4">
      <w:pPr>
        <w:pStyle w:val="Default"/>
        <w:rPr>
          <w:szCs w:val="28"/>
          <w:lang w:val="en-US"/>
        </w:rPr>
      </w:pPr>
      <w:r w:rsidRPr="00B7533C">
        <w:rPr>
          <w:szCs w:val="28"/>
          <w:lang w:val="en-US"/>
        </w:rPr>
        <w:t>☺☺☺ (5 min) Explain that they are going to do a questionnaire to find out how adaptable they are. Students in pairs. Give each pair a copy of the questionnaire and set a time limit for them to ask and answer the questions. Circulate and give help to pairs as needed. At the end, do some whole class feedback. Ask students if they think that they are very adaptable or not.</w:t>
      </w:r>
    </w:p>
    <w:p w:rsidR="002F7CE4" w:rsidRPr="00B7533C" w:rsidRDefault="002F7CE4" w:rsidP="002F7CE4">
      <w:pPr>
        <w:pStyle w:val="Default"/>
        <w:rPr>
          <w:szCs w:val="28"/>
          <w:lang w:val="en-US"/>
        </w:rPr>
      </w:pPr>
      <w:r w:rsidRPr="00B7533C">
        <w:rPr>
          <w:b/>
          <w:bCs/>
          <w:szCs w:val="28"/>
          <w:lang w:val="en-US"/>
        </w:rPr>
        <w:t xml:space="preserve">Lead-in </w:t>
      </w:r>
    </w:p>
    <w:p w:rsidR="002F7CE4" w:rsidRPr="00B7533C" w:rsidRDefault="002F7CE4" w:rsidP="002F7CE4">
      <w:pPr>
        <w:pStyle w:val="Default"/>
        <w:rPr>
          <w:szCs w:val="28"/>
          <w:lang w:val="en-US"/>
        </w:rPr>
      </w:pPr>
      <w:r w:rsidRPr="00B7533C">
        <w:rPr>
          <w:szCs w:val="28"/>
          <w:lang w:val="en-US"/>
        </w:rPr>
        <w:t xml:space="preserve">Objectives: to give students opportunity to realize new topic </w:t>
      </w:r>
    </w:p>
    <w:p w:rsidR="002F7CE4" w:rsidRPr="00B7533C" w:rsidRDefault="002F7CE4" w:rsidP="002F7CE4">
      <w:pPr>
        <w:pStyle w:val="Default"/>
        <w:rPr>
          <w:szCs w:val="28"/>
          <w:lang w:val="en-US"/>
        </w:rPr>
      </w:pPr>
      <w:r w:rsidRPr="00B7533C">
        <w:rPr>
          <w:szCs w:val="28"/>
          <w:lang w:val="en-US"/>
        </w:rPr>
        <w:t xml:space="preserve">Time: 10 min </w:t>
      </w:r>
    </w:p>
    <w:p w:rsidR="002F7CE4" w:rsidRPr="00B7533C" w:rsidRDefault="002F7CE4" w:rsidP="002F7CE4">
      <w:pPr>
        <w:pStyle w:val="Default"/>
        <w:rPr>
          <w:szCs w:val="28"/>
          <w:lang w:val="en-US"/>
        </w:rPr>
      </w:pPr>
      <w:r w:rsidRPr="00B7533C">
        <w:rPr>
          <w:szCs w:val="28"/>
          <w:lang w:val="en-US"/>
        </w:rPr>
        <w:t xml:space="preserve">Materials: Make a copy of worksheet A for every two students and one of worksheet B </w:t>
      </w:r>
    </w:p>
    <w:p w:rsidR="002F7CE4" w:rsidRPr="00B7533C" w:rsidRDefault="002F7CE4" w:rsidP="002F7CE4">
      <w:pPr>
        <w:pStyle w:val="Default"/>
        <w:rPr>
          <w:szCs w:val="28"/>
          <w:lang w:val="en-US"/>
        </w:rPr>
      </w:pPr>
      <w:r w:rsidRPr="00B7533C">
        <w:rPr>
          <w:b/>
          <w:bCs/>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(5 min) Play hangman with the word ADAPTABLE. When students have guessed all the letters ask them the following concept check questions about adaptable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If you are adaptable, what can you do?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What kind of people are adaptable?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People say cockroaches are very adaptable insects. Why is this?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Are you an adaptable person? </w:t>
      </w:r>
    </w:p>
    <w:p w:rsidR="002F7CE4" w:rsidRPr="00B7533C" w:rsidRDefault="002F7CE4" w:rsidP="002F7CE4">
      <w:pPr>
        <w:pStyle w:val="Default"/>
        <w:rPr>
          <w:szCs w:val="28"/>
          <w:lang w:val="en-US"/>
        </w:rPr>
      </w:pPr>
      <w:r w:rsidRPr="00B7533C">
        <w:rPr>
          <w:szCs w:val="28"/>
          <w:lang w:val="en-US"/>
        </w:rPr>
        <w:t>☺☺☺ (5 min) Explain that they are going to do a questionnaire to find out how adaptable they are. Students in pairs. Give each pair a copy of the questionnaire and set a time limit for them to ask and answer the questions. Circulate and give help to pairs as needed. At the end, do some whole class feedback. Ask students if they think that they are very adaptable or not.</w:t>
      </w: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rPr>
                <w:b/>
                <w:bCs/>
                <w:szCs w:val="28"/>
                <w:lang w:val="en-US"/>
              </w:rPr>
            </w:pPr>
            <w:r w:rsidRPr="00B7533C">
              <w:rPr>
                <w:i/>
                <w:iCs/>
                <w:szCs w:val="28"/>
                <w:lang w:val="en-US"/>
              </w:rPr>
              <w:t>For the past thirty years psychologists and anthropologists have been researching culture shock. They have studied the reactions and experiences during the first few months in a new country of travelers and diplomats, business people and international students. Research has shown that what most of these people have in common is a series of reactions to the new culture. Culture shock can affect people to different degrees, but there is a predictable sequence of stages that people undergo.</w:t>
            </w:r>
          </w:p>
        </w:tc>
      </w:tr>
    </w:tbl>
    <w:p w:rsidR="002F7CE4" w:rsidRPr="00B7533C" w:rsidRDefault="002F7CE4" w:rsidP="002F7CE4">
      <w:pPr>
        <w:pStyle w:val="Default"/>
        <w:rPr>
          <w:szCs w:val="28"/>
          <w:lang w:val="en-US"/>
        </w:rPr>
      </w:pPr>
      <w:r w:rsidRPr="00B7533C">
        <w:rPr>
          <w:szCs w:val="28"/>
          <w:lang w:val="en-US"/>
        </w:rPr>
        <w:t xml:space="preserve">☺ (10 min) Give each group a cut up version of worksheet B and tell them to distribute the cards among each other. They must read their card silently. Tell them that they can check unknown words in the dictionary or with you, but at this point there should be no talking. Explain that they must completely understand what is on their card as they will have to explain what they have read to others in the group later (without the card) </w:t>
      </w:r>
    </w:p>
    <w:p w:rsidR="002F7CE4" w:rsidRPr="00B7533C" w:rsidRDefault="002F7CE4" w:rsidP="002F7CE4">
      <w:pPr>
        <w:pStyle w:val="Default"/>
        <w:rPr>
          <w:szCs w:val="28"/>
          <w:lang w:val="en-US"/>
        </w:rPr>
      </w:pPr>
      <w:r w:rsidRPr="00B7533C">
        <w:rPr>
          <w:b/>
          <w:bCs/>
          <w:szCs w:val="28"/>
          <w:lang w:val="en-US"/>
        </w:rPr>
        <w:t xml:space="preserve">Activity 3 Reading comprehension </w:t>
      </w:r>
    </w:p>
    <w:p w:rsidR="002F7CE4" w:rsidRPr="00B7533C" w:rsidRDefault="002F7CE4" w:rsidP="002F7CE4">
      <w:pPr>
        <w:pStyle w:val="Default"/>
        <w:rPr>
          <w:szCs w:val="28"/>
          <w:lang w:val="en-US"/>
        </w:rPr>
      </w:pPr>
      <w:r w:rsidRPr="00B7533C">
        <w:rPr>
          <w:szCs w:val="28"/>
          <w:lang w:val="en-US"/>
        </w:rPr>
        <w:t xml:space="preserve">Objective: To check students how they remember the text they read </w:t>
      </w:r>
    </w:p>
    <w:p w:rsidR="002F7CE4" w:rsidRPr="00B7533C" w:rsidRDefault="002F7CE4" w:rsidP="002F7CE4">
      <w:pPr>
        <w:pStyle w:val="Default"/>
        <w:rPr>
          <w:szCs w:val="28"/>
          <w:lang w:val="en-US"/>
        </w:rPr>
      </w:pPr>
      <w:r w:rsidRPr="00B7533C">
        <w:rPr>
          <w:szCs w:val="28"/>
          <w:lang w:val="en-US"/>
        </w:rPr>
        <w:t xml:space="preserve">Time: 20 min </w:t>
      </w:r>
    </w:p>
    <w:p w:rsidR="002F7CE4" w:rsidRPr="00B7533C" w:rsidRDefault="002F7CE4" w:rsidP="002F7CE4">
      <w:pPr>
        <w:pStyle w:val="Default"/>
        <w:rPr>
          <w:szCs w:val="28"/>
          <w:lang w:val="en-US"/>
        </w:rPr>
      </w:pPr>
      <w:r w:rsidRPr="00B7533C">
        <w:rPr>
          <w:szCs w:val="28"/>
          <w:lang w:val="en-US"/>
        </w:rPr>
        <w:t xml:space="preserve">Materials: Board </w:t>
      </w:r>
    </w:p>
    <w:p w:rsidR="002F7CE4" w:rsidRPr="00B7533C" w:rsidRDefault="002F7CE4" w:rsidP="002F7CE4">
      <w:pPr>
        <w:pStyle w:val="Default"/>
        <w:rPr>
          <w:szCs w:val="28"/>
          <w:lang w:val="en-US"/>
        </w:rPr>
      </w:pPr>
      <w:r w:rsidRPr="00B7533C">
        <w:rPr>
          <w:b/>
          <w:bCs/>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(5 min) When students are satisfied that they understand their cards, take the cards away. Write up the following different stages of culture shock in a random order on the board: acceptance, adaptation, honeymoon, shock, re-entry shock. </w:t>
      </w:r>
    </w:p>
    <w:p w:rsidR="002F7CE4" w:rsidRPr="00B7533C" w:rsidRDefault="002F7CE4" w:rsidP="002F7CE4">
      <w:pPr>
        <w:pStyle w:val="Default"/>
        <w:rPr>
          <w:szCs w:val="28"/>
          <w:lang w:val="en-US"/>
        </w:rPr>
      </w:pPr>
      <w:r w:rsidRPr="00B7533C">
        <w:rPr>
          <w:szCs w:val="28"/>
          <w:lang w:val="en-US"/>
        </w:rPr>
        <w:t xml:space="preserve">☺☺☺ (15 min) Instruct students to explain their stage to the others. The group’s task is to decide what is the order of the stages that someone goes through. Give groups a time limit to finish the task. </w:t>
      </w:r>
    </w:p>
    <w:p w:rsidR="002F7CE4" w:rsidRPr="00B7533C" w:rsidRDefault="002F7CE4" w:rsidP="002F7CE4">
      <w:pPr>
        <w:pStyle w:val="Default"/>
        <w:rPr>
          <w:szCs w:val="28"/>
          <w:lang w:val="en-US"/>
        </w:rPr>
      </w:pPr>
      <w:r w:rsidRPr="00B7533C">
        <w:rPr>
          <w:b/>
          <w:bCs/>
          <w:szCs w:val="28"/>
          <w:lang w:val="en-US"/>
        </w:rPr>
        <w:t xml:space="preserve">Activity 4 Feedback </w:t>
      </w:r>
    </w:p>
    <w:p w:rsidR="002F7CE4" w:rsidRPr="00B7533C" w:rsidRDefault="002F7CE4" w:rsidP="002F7CE4">
      <w:pPr>
        <w:pStyle w:val="Default"/>
        <w:rPr>
          <w:szCs w:val="28"/>
          <w:lang w:val="en-US"/>
        </w:rPr>
      </w:pPr>
      <w:r w:rsidRPr="00B7533C">
        <w:rPr>
          <w:szCs w:val="28"/>
          <w:lang w:val="en-US"/>
        </w:rPr>
        <w:t xml:space="preserve">Objective: To do some feedback on students </w:t>
      </w:r>
    </w:p>
    <w:p w:rsidR="002F7CE4" w:rsidRPr="00B7533C" w:rsidRDefault="002F7CE4" w:rsidP="002F7CE4">
      <w:pPr>
        <w:pStyle w:val="Default"/>
        <w:rPr>
          <w:szCs w:val="28"/>
          <w:lang w:val="en-US"/>
        </w:rPr>
      </w:pPr>
      <w:r w:rsidRPr="00B7533C">
        <w:rPr>
          <w:szCs w:val="28"/>
          <w:lang w:val="en-US"/>
        </w:rPr>
        <w:t xml:space="preserve">Time: 15 min </w:t>
      </w:r>
    </w:p>
    <w:p w:rsidR="002F7CE4" w:rsidRPr="00B7533C" w:rsidRDefault="002F7CE4" w:rsidP="002F7CE4">
      <w:pPr>
        <w:pStyle w:val="Default"/>
        <w:rPr>
          <w:szCs w:val="28"/>
          <w:lang w:val="en-US"/>
        </w:rPr>
      </w:pPr>
      <w:r w:rsidRPr="00B7533C">
        <w:rPr>
          <w:szCs w:val="28"/>
          <w:lang w:val="en-US"/>
        </w:rPr>
        <w:t xml:space="preserve">Materials: cards </w:t>
      </w:r>
    </w:p>
    <w:p w:rsidR="002F7CE4" w:rsidRPr="00B7533C" w:rsidRDefault="002F7CE4" w:rsidP="002F7CE4">
      <w:pPr>
        <w:pStyle w:val="Default"/>
        <w:rPr>
          <w:b/>
          <w:bCs/>
          <w:szCs w:val="28"/>
          <w:lang w:val="en-US"/>
        </w:rPr>
      </w:pPr>
      <w:r w:rsidRPr="00B7533C">
        <w:rPr>
          <w:b/>
          <w:bCs/>
          <w:szCs w:val="28"/>
          <w:lang w:val="en-US"/>
        </w:rPr>
        <w:t>►Procedure</w:t>
      </w:r>
    </w:p>
    <w:p w:rsidR="002F7CE4" w:rsidRPr="00B7533C" w:rsidRDefault="002F7CE4" w:rsidP="002F7CE4">
      <w:pPr>
        <w:pStyle w:val="Default"/>
        <w:rPr>
          <w:szCs w:val="28"/>
          <w:lang w:val="en-US"/>
        </w:rPr>
      </w:pPr>
      <w:r w:rsidRPr="00B7533C">
        <w:rPr>
          <w:szCs w:val="28"/>
          <w:lang w:val="en-US"/>
        </w:rPr>
        <w:t xml:space="preserve">Check back the answers to the task (correct answer is: honeymoon, shock, adaptation, acceptance, re-entry shock). Do some feedback on what students found out. Here are some follow up questions you could ask. </w:t>
      </w:r>
    </w:p>
    <w:p w:rsidR="002F7CE4" w:rsidRPr="00B7533C" w:rsidRDefault="002F7CE4" w:rsidP="002F7CE4">
      <w:pPr>
        <w:pStyle w:val="Default"/>
        <w:rPr>
          <w:szCs w:val="28"/>
          <w:lang w:val="en-US"/>
        </w:rPr>
      </w:pPr>
      <w:r w:rsidRPr="00B7533C">
        <w:rPr>
          <w:i/>
          <w:iCs/>
          <w:szCs w:val="28"/>
          <w:lang w:val="en-US"/>
        </w:rPr>
        <w:t xml:space="preserve">· Do you know anyone who has had culture shock? </w:t>
      </w:r>
    </w:p>
    <w:p w:rsidR="002F7CE4" w:rsidRPr="00B7533C" w:rsidRDefault="002F7CE4" w:rsidP="002F7CE4">
      <w:pPr>
        <w:pStyle w:val="Default"/>
        <w:rPr>
          <w:szCs w:val="28"/>
          <w:lang w:val="en-US"/>
        </w:rPr>
      </w:pPr>
      <w:r w:rsidRPr="00B7533C">
        <w:rPr>
          <w:i/>
          <w:iCs/>
          <w:szCs w:val="28"/>
          <w:lang w:val="en-US"/>
        </w:rPr>
        <w:t xml:space="preserve">· Have you ever had culture shock? </w:t>
      </w:r>
    </w:p>
    <w:p w:rsidR="002F7CE4" w:rsidRPr="00B7533C" w:rsidRDefault="002F7CE4" w:rsidP="002F7CE4">
      <w:pPr>
        <w:pStyle w:val="Default"/>
        <w:rPr>
          <w:szCs w:val="28"/>
          <w:lang w:val="en-US"/>
        </w:rPr>
      </w:pPr>
      <w:r w:rsidRPr="00B7533C">
        <w:rPr>
          <w:i/>
          <w:iCs/>
          <w:szCs w:val="28"/>
          <w:lang w:val="en-US"/>
        </w:rPr>
        <w:lastRenderedPageBreak/>
        <w:t xml:space="preserve">· Some people say that culture shock doesn’t have to happen between countries; it can also happen between jobs. People will go through the same stages if they change place where they work, or their school, for example. Has this ever happened to you? </w:t>
      </w:r>
    </w:p>
    <w:p w:rsidR="002F7CE4" w:rsidRPr="00B7533C" w:rsidRDefault="002F7CE4" w:rsidP="002F7CE4">
      <w:pPr>
        <w:pStyle w:val="Default"/>
        <w:rPr>
          <w:szCs w:val="28"/>
          <w:lang w:val="en-US"/>
        </w:rPr>
      </w:pPr>
      <w:r w:rsidRPr="00B7533C">
        <w:rPr>
          <w:i/>
          <w:iCs/>
          <w:szCs w:val="28"/>
          <w:lang w:val="en-US"/>
        </w:rPr>
        <w:t xml:space="preserve">· Imagine you have a friend who is suffering from culture shock: what would you do to help them? </w:t>
      </w:r>
    </w:p>
    <w:p w:rsidR="002F7CE4" w:rsidRPr="00B7533C" w:rsidRDefault="002F7CE4" w:rsidP="002F7CE4">
      <w:pPr>
        <w:pStyle w:val="Default"/>
        <w:rPr>
          <w:szCs w:val="28"/>
          <w:lang w:val="en-US"/>
        </w:rPr>
      </w:pPr>
      <w:r w:rsidRPr="00B7533C">
        <w:rPr>
          <w:i/>
          <w:iCs/>
          <w:szCs w:val="28"/>
          <w:lang w:val="en-US"/>
        </w:rPr>
        <w:t xml:space="preserve">· Experts say that if you have the following characteristics, you will not suffer from culture shock so seriously: open-mindedness, curiosity, a sense of humour, tolerance, a strong sense of self, adaptability and flexibility. Why do you think this is true? </w:t>
      </w:r>
    </w:p>
    <w:p w:rsidR="002F7CE4" w:rsidRPr="00B7533C" w:rsidRDefault="002F7CE4" w:rsidP="002F7CE4">
      <w:pPr>
        <w:pStyle w:val="Default"/>
        <w:rPr>
          <w:szCs w:val="28"/>
          <w:lang w:val="en-US"/>
        </w:rPr>
      </w:pPr>
      <w:r w:rsidRPr="00B7533C">
        <w:rPr>
          <w:b/>
          <w:bCs/>
          <w:szCs w:val="28"/>
          <w:lang w:val="en-US"/>
        </w:rPr>
        <w:t xml:space="preserve">Activity 5 </w:t>
      </w:r>
      <w:r w:rsidRPr="00B7533C">
        <w:rPr>
          <w:b/>
          <w:bCs/>
          <w:i/>
          <w:iCs/>
          <w:szCs w:val="28"/>
          <w:lang w:val="en-US"/>
        </w:rPr>
        <w:t xml:space="preserve">Case Study (5 min) </w:t>
      </w:r>
    </w:p>
    <w:p w:rsidR="002F7CE4" w:rsidRPr="00B7533C" w:rsidRDefault="002F7CE4" w:rsidP="002F7CE4">
      <w:pPr>
        <w:pStyle w:val="Default"/>
        <w:rPr>
          <w:szCs w:val="28"/>
          <w:lang w:val="en-US"/>
        </w:rPr>
      </w:pPr>
      <w:r w:rsidRPr="00B7533C">
        <w:rPr>
          <w:szCs w:val="28"/>
          <w:lang w:val="en-US"/>
        </w:rPr>
        <w:t xml:space="preserve">Procedure: </w:t>
      </w:r>
      <w:r w:rsidRPr="00B7533C">
        <w:rPr>
          <w:b/>
          <w:bCs/>
          <w:szCs w:val="28"/>
          <w:lang w:val="en-US"/>
        </w:rPr>
        <w:t xml:space="preserve">Read the following case throughout and can you give any other similar example that arouse culture shock for people from different culture? </w:t>
      </w:r>
    </w:p>
    <w:p w:rsidR="002F7CE4" w:rsidRPr="00B7533C" w:rsidRDefault="002F7CE4" w:rsidP="002F7CE4">
      <w:pPr>
        <w:pStyle w:val="Default"/>
        <w:rPr>
          <w:szCs w:val="28"/>
          <w:lang w:val="en-US"/>
        </w:rPr>
      </w:pPr>
      <w:r w:rsidRPr="00B7533C">
        <w:rPr>
          <w:szCs w:val="28"/>
          <w:lang w:val="en-US"/>
        </w:rPr>
        <w:t xml:space="preserve">If a Saudi man holds another man's hand in public it's a sign of mutual respect. In many places throughout Asia, holding hands amongst men is considered a common demonstration of hetero friendship. While crossing chaotic streets or sauntering down the sidewalk, South Asian and Chinese men show no shame in interlocking fingers and pressing palms. But don't do it in Australia, Texas or Liverpool, England! </w:t>
      </w:r>
    </w:p>
    <w:p w:rsidR="002F7CE4" w:rsidRPr="00B7533C" w:rsidRDefault="002F7CE4" w:rsidP="002F7CE4">
      <w:pPr>
        <w:pStyle w:val="Default"/>
        <w:rPr>
          <w:szCs w:val="28"/>
          <w:lang w:val="en-US"/>
        </w:rPr>
      </w:pPr>
      <w:r w:rsidRPr="00B7533C">
        <w:rPr>
          <w:b/>
          <w:bCs/>
          <w:szCs w:val="28"/>
          <w:lang w:val="en-US"/>
        </w:rPr>
        <w:t xml:space="preserve">Write here your own sample: </w:t>
      </w:r>
    </w:p>
    <w:p w:rsidR="002F7CE4" w:rsidRPr="00B7533C" w:rsidRDefault="002F7CE4" w:rsidP="002F7CE4">
      <w:pPr>
        <w:pStyle w:val="Default"/>
        <w:rPr>
          <w:szCs w:val="28"/>
          <w:lang w:val="en-US"/>
        </w:rPr>
      </w:pPr>
      <w:r w:rsidRPr="00B7533C">
        <w:rPr>
          <w:b/>
          <w:bCs/>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 </w:t>
      </w:r>
    </w:p>
    <w:p w:rsidR="002F7CE4" w:rsidRPr="00B7533C" w:rsidRDefault="002F7CE4" w:rsidP="002F7CE4">
      <w:pPr>
        <w:pStyle w:val="Default"/>
        <w:rPr>
          <w:szCs w:val="28"/>
          <w:lang w:val="en-US"/>
        </w:rPr>
      </w:pPr>
      <w:r w:rsidRPr="00B7533C">
        <w:rPr>
          <w:szCs w:val="28"/>
          <w:lang w:val="en-US"/>
        </w:rPr>
        <w:t xml:space="preserve">WORKSHEET A </w:t>
      </w:r>
    </w:p>
    <w:p w:rsidR="002F7CE4" w:rsidRPr="00B7533C" w:rsidRDefault="002F7CE4" w:rsidP="002F7CE4">
      <w:pPr>
        <w:pStyle w:val="Default"/>
        <w:rPr>
          <w:szCs w:val="28"/>
          <w:lang w:val="en-US"/>
        </w:rPr>
      </w:pPr>
      <w:r w:rsidRPr="00B7533C">
        <w:rPr>
          <w:szCs w:val="28"/>
          <w:lang w:val="en-US"/>
        </w:rPr>
        <w:t xml:space="preserve">HOW ADAPTABLE ARE YOU? </w:t>
      </w:r>
    </w:p>
    <w:p w:rsidR="002F7CE4" w:rsidRPr="00B7533C" w:rsidRDefault="002F7CE4" w:rsidP="002F7CE4">
      <w:pPr>
        <w:pStyle w:val="Default"/>
        <w:rPr>
          <w:szCs w:val="28"/>
          <w:lang w:val="en-US"/>
        </w:rPr>
      </w:pPr>
      <w:r w:rsidRPr="00B7533C">
        <w:rPr>
          <w:szCs w:val="28"/>
          <w:lang w:val="en-US"/>
        </w:rPr>
        <w:t xml:space="preserve">Work in pairs. Ask and answer the questions below. </w:t>
      </w:r>
    </w:p>
    <w:p w:rsidR="002F7CE4" w:rsidRPr="00B7533C" w:rsidRDefault="002F7CE4" w:rsidP="002F7CE4">
      <w:pPr>
        <w:pStyle w:val="Default"/>
        <w:rPr>
          <w:szCs w:val="28"/>
          <w:lang w:val="en-US"/>
        </w:rPr>
      </w:pPr>
      <w:r w:rsidRPr="00B7533C">
        <w:rPr>
          <w:szCs w:val="28"/>
          <w:lang w:val="en-US"/>
        </w:rPr>
        <w:t xml:space="preserve">o _ Have you had to move house several times? How did you feel about this change? </w:t>
      </w:r>
    </w:p>
    <w:p w:rsidR="002F7CE4" w:rsidRPr="00B7533C" w:rsidRDefault="002F7CE4" w:rsidP="002F7CE4">
      <w:pPr>
        <w:pStyle w:val="Default"/>
        <w:rPr>
          <w:szCs w:val="28"/>
          <w:lang w:val="en-US"/>
        </w:rPr>
      </w:pPr>
      <w:r w:rsidRPr="00B7533C">
        <w:rPr>
          <w:szCs w:val="28"/>
          <w:lang w:val="en-US"/>
        </w:rPr>
        <w:t xml:space="preserve">o _ Have you had to change jobs or schools several times? Do you find it difficult to adapt to a new job or school? </w:t>
      </w:r>
    </w:p>
    <w:p w:rsidR="002F7CE4" w:rsidRPr="00B7533C" w:rsidRDefault="002F7CE4" w:rsidP="002F7CE4">
      <w:pPr>
        <w:pStyle w:val="Default"/>
        <w:rPr>
          <w:szCs w:val="28"/>
          <w:lang w:val="en-US"/>
        </w:rPr>
      </w:pPr>
      <w:r w:rsidRPr="00B7533C">
        <w:rPr>
          <w:szCs w:val="28"/>
          <w:lang w:val="en-US"/>
        </w:rPr>
        <w:t xml:space="preserve">o _ Have you travelled to different countries? Which ones? Did you enjoy the experience? </w:t>
      </w:r>
    </w:p>
    <w:p w:rsidR="002F7CE4" w:rsidRPr="00B7533C" w:rsidRDefault="002F7CE4" w:rsidP="002F7CE4">
      <w:pPr>
        <w:pStyle w:val="Default"/>
        <w:rPr>
          <w:szCs w:val="28"/>
          <w:lang w:val="en-US"/>
        </w:rPr>
      </w:pPr>
      <w:r w:rsidRPr="00B7533C">
        <w:rPr>
          <w:szCs w:val="28"/>
          <w:lang w:val="en-US"/>
        </w:rPr>
        <w:t xml:space="preserve">o _ What is the longest time you have lived outside of your country? </w:t>
      </w:r>
    </w:p>
    <w:p w:rsidR="002F7CE4" w:rsidRPr="00B7533C" w:rsidRDefault="002F7CE4" w:rsidP="002F7CE4">
      <w:pPr>
        <w:pStyle w:val="Default"/>
        <w:rPr>
          <w:szCs w:val="28"/>
          <w:lang w:val="en-US"/>
        </w:rPr>
      </w:pPr>
      <w:r w:rsidRPr="00B7533C">
        <w:rPr>
          <w:szCs w:val="28"/>
          <w:lang w:val="en-US"/>
        </w:rPr>
        <w:t xml:space="preserve">o _ Do you think you are open to different ideas and different cultures? </w:t>
      </w:r>
    </w:p>
    <w:p w:rsidR="002F7CE4" w:rsidRPr="00B7533C" w:rsidRDefault="002F7CE4" w:rsidP="002F7CE4">
      <w:pPr>
        <w:pStyle w:val="Default"/>
        <w:rPr>
          <w:szCs w:val="28"/>
          <w:lang w:val="en-US"/>
        </w:rPr>
      </w:pPr>
      <w:r w:rsidRPr="00B7533C">
        <w:rPr>
          <w:szCs w:val="28"/>
          <w:lang w:val="en-US"/>
        </w:rPr>
        <w:t xml:space="preserve">o _ Would you go and live in a different country if you spoke the language? </w:t>
      </w:r>
    </w:p>
    <w:p w:rsidR="002F7CE4" w:rsidRPr="00B7533C" w:rsidRDefault="002F7CE4" w:rsidP="002F7CE4">
      <w:pPr>
        <w:pStyle w:val="Default"/>
        <w:rPr>
          <w:szCs w:val="28"/>
          <w:lang w:val="en-US"/>
        </w:rPr>
      </w:pPr>
      <w:r w:rsidRPr="00B7533C">
        <w:rPr>
          <w:szCs w:val="28"/>
          <w:lang w:val="en-US"/>
        </w:rPr>
        <w:t xml:space="preserve">o _ Would you go and live in a different country if you didn’t speak the language? </w:t>
      </w:r>
    </w:p>
    <w:p w:rsidR="002F7CE4" w:rsidRPr="00B7533C" w:rsidRDefault="002F7CE4" w:rsidP="002F7CE4">
      <w:pPr>
        <w:pStyle w:val="Default"/>
        <w:rPr>
          <w:szCs w:val="28"/>
          <w:lang w:val="en-US"/>
        </w:rPr>
      </w:pPr>
      <w:r w:rsidRPr="00B7533C">
        <w:rPr>
          <w:szCs w:val="28"/>
          <w:lang w:val="en-US"/>
        </w:rPr>
        <w:t xml:space="preserve">o _ Do you know what culture shock is? </w:t>
      </w:r>
    </w:p>
    <w:p w:rsidR="002F7CE4" w:rsidRPr="00B7533C" w:rsidRDefault="002F7CE4" w:rsidP="002F7CE4">
      <w:pPr>
        <w:pStyle w:val="Default"/>
        <w:rPr>
          <w:b/>
          <w:bCs/>
          <w:szCs w:val="28"/>
          <w:lang w:val="en-US"/>
        </w:rPr>
      </w:pPr>
    </w:p>
    <w:p w:rsidR="002F7CE4" w:rsidRPr="00B7533C" w:rsidRDefault="002F7CE4" w:rsidP="002F7CE4">
      <w:pPr>
        <w:pStyle w:val="Default"/>
        <w:rPr>
          <w:szCs w:val="28"/>
          <w:lang w:val="en-US"/>
        </w:rPr>
      </w:pPr>
      <w:r w:rsidRPr="00B7533C">
        <w:rPr>
          <w:szCs w:val="28"/>
          <w:lang w:val="en-US"/>
        </w:rPr>
        <w:t xml:space="preserve">WORKSHEET B </w:t>
      </w:r>
    </w:p>
    <w:p w:rsidR="002F7CE4" w:rsidRPr="00B7533C" w:rsidRDefault="002F7CE4" w:rsidP="002F7CE4">
      <w:pPr>
        <w:pStyle w:val="Default"/>
        <w:rPr>
          <w:szCs w:val="28"/>
          <w:lang w:val="en-US"/>
        </w:rPr>
      </w:pPr>
      <w:r w:rsidRPr="00B7533C">
        <w:rPr>
          <w:b/>
          <w:bCs/>
          <w:szCs w:val="28"/>
          <w:lang w:val="en-US"/>
        </w:rPr>
        <w:t xml:space="preserve">Look at the photos and answer to the following questions </w:t>
      </w:r>
    </w:p>
    <w:p w:rsidR="002F7CE4" w:rsidRPr="00B7533C" w:rsidRDefault="002F7CE4" w:rsidP="002F7CE4">
      <w:pPr>
        <w:pStyle w:val="Default"/>
        <w:spacing w:after="27"/>
        <w:rPr>
          <w:szCs w:val="28"/>
          <w:lang w:val="en-US"/>
        </w:rPr>
      </w:pPr>
      <w:r w:rsidRPr="00B7533C">
        <w:rPr>
          <w:szCs w:val="28"/>
          <w:lang w:val="en-US"/>
        </w:rPr>
        <w:t xml:space="preserve">1. What aspects of culture do they represent? </w:t>
      </w:r>
    </w:p>
    <w:p w:rsidR="002F7CE4" w:rsidRPr="00B7533C" w:rsidRDefault="002F7CE4" w:rsidP="002F7CE4">
      <w:pPr>
        <w:pStyle w:val="Default"/>
        <w:spacing w:after="27"/>
        <w:rPr>
          <w:szCs w:val="28"/>
          <w:lang w:val="en-US"/>
        </w:rPr>
      </w:pPr>
      <w:r w:rsidRPr="00B7533C">
        <w:rPr>
          <w:szCs w:val="28"/>
          <w:lang w:val="en-US"/>
        </w:rPr>
        <w:t xml:space="preserve">2. What are the typical features of your culture? </w:t>
      </w:r>
    </w:p>
    <w:p w:rsidR="002F7CE4" w:rsidRPr="00B7533C" w:rsidRDefault="002F7CE4" w:rsidP="002F7CE4">
      <w:pPr>
        <w:pStyle w:val="Default"/>
        <w:spacing w:after="27"/>
        <w:rPr>
          <w:szCs w:val="28"/>
          <w:lang w:val="en-US"/>
        </w:rPr>
      </w:pPr>
      <w:r w:rsidRPr="00B7533C">
        <w:rPr>
          <w:szCs w:val="28"/>
          <w:lang w:val="en-US"/>
        </w:rPr>
        <w:t xml:space="preserve">3. How is your culture different from other you know about? </w:t>
      </w:r>
    </w:p>
    <w:p w:rsidR="002F7CE4" w:rsidRPr="00B7533C" w:rsidRDefault="002F7CE4" w:rsidP="002F7CE4">
      <w:pPr>
        <w:pStyle w:val="Default"/>
        <w:rPr>
          <w:szCs w:val="28"/>
          <w:lang w:val="en-US"/>
        </w:rPr>
      </w:pPr>
      <w:r w:rsidRPr="00B7533C">
        <w:rPr>
          <w:szCs w:val="28"/>
          <w:lang w:val="en-US"/>
        </w:rPr>
        <w:t xml:space="preserve">4. How is it similar? </w:t>
      </w: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r w:rsidRPr="00B7533C">
        <w:rPr>
          <w:b/>
          <w:bCs/>
          <w:noProof/>
          <w:szCs w:val="28"/>
        </w:rPr>
        <w:drawing>
          <wp:anchor distT="0" distB="0" distL="114300" distR="114300" simplePos="0" relativeHeight="251668480" behindDoc="0" locked="0" layoutInCell="1" allowOverlap="1">
            <wp:simplePos x="0" y="0"/>
            <wp:positionH relativeFrom="column">
              <wp:posOffset>1060450</wp:posOffset>
            </wp:positionH>
            <wp:positionV relativeFrom="paragraph">
              <wp:posOffset>26670</wp:posOffset>
            </wp:positionV>
            <wp:extent cx="4093845" cy="2860040"/>
            <wp:effectExtent l="19050" t="0" r="190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srcRect/>
                    <a:stretch>
                      <a:fillRect/>
                    </a:stretch>
                  </pic:blipFill>
                  <pic:spPr bwMode="auto">
                    <a:xfrm>
                      <a:off x="0" y="0"/>
                      <a:ext cx="4093845" cy="2860040"/>
                    </a:xfrm>
                    <a:prstGeom prst="rect">
                      <a:avLst/>
                    </a:prstGeom>
                    <a:noFill/>
                    <a:ln w="9525">
                      <a:noFill/>
                      <a:miter lim="800000"/>
                      <a:headEnd/>
                      <a:tailEnd/>
                    </a:ln>
                  </pic:spPr>
                </pic:pic>
              </a:graphicData>
            </a:graphic>
          </wp:anchor>
        </w:drawing>
      </w: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r w:rsidRPr="00B7533C">
        <w:rPr>
          <w:b/>
          <w:bCs/>
          <w:i/>
          <w:iCs/>
          <w:szCs w:val="28"/>
          <w:lang w:val="en-US"/>
        </w:rPr>
        <w:t>'Ah, Kyle, gordita, como estas?' (translation: 'Ah, Kyle, fatty, how are you?').'</w:t>
      </w:r>
      <w:r w:rsidRPr="00B7533C">
        <w:rPr>
          <w:b/>
          <w:bCs/>
          <w:szCs w:val="28"/>
          <w:lang w:val="en-US"/>
        </w:rPr>
        <w:t>"his is how my father-in-law would greet me every time we went over to his house. At first, I thought I needed to be on my best behaviour for my husband's parents, so I would just smile and nod, when really I felt furious as he insulted me about my weight over and over again.</w:t>
      </w:r>
    </w:p>
    <w:p w:rsidR="002F7CE4" w:rsidRPr="00B7533C" w:rsidRDefault="002F7CE4" w:rsidP="002F7CE4">
      <w:pPr>
        <w:pStyle w:val="Default"/>
        <w:rPr>
          <w:szCs w:val="28"/>
          <w:lang w:val="en-US"/>
        </w:rPr>
      </w:pPr>
    </w:p>
    <w:p w:rsidR="002F7CE4" w:rsidRPr="00B7533C" w:rsidRDefault="002F7CE4" w:rsidP="002F7CE4">
      <w:pPr>
        <w:pStyle w:val="Default"/>
        <w:rPr>
          <w:szCs w:val="28"/>
          <w:lang w:val="en-US"/>
        </w:rPr>
      </w:pPr>
      <w:r w:rsidRPr="00B7533C">
        <w:rPr>
          <w:szCs w:val="28"/>
          <w:lang w:val="en-US"/>
        </w:rPr>
        <w:t xml:space="preserve">Finally, one day I'd had enough. When my father-in-law mentioned my weight at the dinner table once again, in front of everybody, telling me I looked 'even fatter than normal', I lost my temper, 'Well, you look older and more wrinkly than normal.' Silence. I turned bright red as I realised I'd just said something truly offensive. Eventually someone coughed politely and changed the subject. But, after dinner my husband took me aside. 'Why in the world would you insult my dad like that?!' he asked. I told him, 'I've had enough of the weight comments, tell him to stop insulting me.' And then my husband told me that in Chile, 'gordita' is a term of endearment and is only used lovingly. He also explained that it's not at all impolite to bring up other people's weight loss/weight gain and that if people do, that just means they care about you enough to notice. </w:t>
      </w:r>
    </w:p>
    <w:p w:rsidR="002F7CE4" w:rsidRPr="00B7533C" w:rsidRDefault="002F7CE4" w:rsidP="002F7CE4">
      <w:pPr>
        <w:pStyle w:val="Default"/>
        <w:rPr>
          <w:szCs w:val="28"/>
          <w:lang w:val="en-US"/>
        </w:rPr>
      </w:pPr>
      <w:r w:rsidRPr="00B7533C">
        <w:rPr>
          <w:szCs w:val="28"/>
          <w:lang w:val="en-US"/>
        </w:rPr>
        <w:t xml:space="preserve">So I explained to my husband that telling someone they look fat/fatter is one of the rudest things you can possibly do in my culture. Well, my husband had a little chat with my father-in-law and my size was never mentioned again. </w:t>
      </w:r>
    </w:p>
    <w:p w:rsidR="002F7CE4" w:rsidRPr="00B7533C" w:rsidRDefault="002F7CE4" w:rsidP="002F7CE4">
      <w:pPr>
        <w:pStyle w:val="Default"/>
        <w:rPr>
          <w:szCs w:val="28"/>
          <w:lang w:val="en-US"/>
        </w:rPr>
      </w:pPr>
      <w:r w:rsidRPr="00B7533C">
        <w:rPr>
          <w:i/>
          <w:iCs/>
          <w:szCs w:val="28"/>
          <w:lang w:val="en-US"/>
        </w:rPr>
        <w:t xml:space="preserve">Work in pairs. You are each going to read about a cultural misunderstanding, </w:t>
      </w:r>
    </w:p>
    <w:p w:rsidR="002F7CE4" w:rsidRPr="00B7533C" w:rsidRDefault="002F7CE4" w:rsidP="002F7CE4">
      <w:pPr>
        <w:pStyle w:val="Default"/>
        <w:rPr>
          <w:szCs w:val="28"/>
          <w:lang w:val="en-US"/>
        </w:rPr>
      </w:pPr>
      <w:r w:rsidRPr="00B7533C">
        <w:rPr>
          <w:szCs w:val="28"/>
          <w:lang w:val="en-US"/>
        </w:rPr>
        <w:t xml:space="preserve">Student A: read the text on this page and answer the questions below. </w:t>
      </w:r>
    </w:p>
    <w:p w:rsidR="002F7CE4" w:rsidRPr="00B7533C" w:rsidRDefault="002F7CE4" w:rsidP="002F7CE4">
      <w:pPr>
        <w:pStyle w:val="Default"/>
        <w:rPr>
          <w:szCs w:val="28"/>
          <w:lang w:val="en-US"/>
        </w:rPr>
      </w:pPr>
      <w:r w:rsidRPr="00B7533C">
        <w:rPr>
          <w:szCs w:val="28"/>
          <w:lang w:val="en-US"/>
        </w:rPr>
        <w:t xml:space="preserve">1 What did Kyle's father-in-law keep doing? </w:t>
      </w:r>
    </w:p>
    <w:p w:rsidR="002F7CE4" w:rsidRPr="00B7533C" w:rsidRDefault="002F7CE4" w:rsidP="002F7CE4">
      <w:pPr>
        <w:pStyle w:val="Default"/>
        <w:rPr>
          <w:szCs w:val="28"/>
          <w:lang w:val="en-US"/>
        </w:rPr>
      </w:pPr>
      <w:r w:rsidRPr="00B7533C">
        <w:rPr>
          <w:szCs w:val="28"/>
          <w:lang w:val="en-US"/>
        </w:rPr>
        <w:t xml:space="preserve">2 How did she usually react? </w:t>
      </w:r>
    </w:p>
    <w:p w:rsidR="002F7CE4" w:rsidRPr="00B7533C" w:rsidRDefault="002F7CE4" w:rsidP="002F7CE4">
      <w:pPr>
        <w:pStyle w:val="Default"/>
        <w:rPr>
          <w:szCs w:val="28"/>
          <w:lang w:val="en-US"/>
        </w:rPr>
      </w:pPr>
      <w:r w:rsidRPr="00B7533C">
        <w:rPr>
          <w:szCs w:val="28"/>
          <w:lang w:val="en-US"/>
        </w:rPr>
        <w:t xml:space="preserve">3 What happened when she got angry? </w:t>
      </w:r>
    </w:p>
    <w:p w:rsidR="002F7CE4" w:rsidRPr="00B7533C" w:rsidRDefault="002F7CE4" w:rsidP="002F7CE4">
      <w:pPr>
        <w:pStyle w:val="Default"/>
        <w:rPr>
          <w:szCs w:val="28"/>
          <w:lang w:val="en-US"/>
        </w:rPr>
      </w:pPr>
      <w:r w:rsidRPr="00B7533C">
        <w:rPr>
          <w:szCs w:val="28"/>
          <w:lang w:val="en-US"/>
        </w:rPr>
        <w:t xml:space="preserve">4 What did her husband explain? </w:t>
      </w:r>
    </w:p>
    <w:p w:rsidR="002F7CE4" w:rsidRPr="00B7533C" w:rsidRDefault="002F7CE4" w:rsidP="002F7CE4">
      <w:pPr>
        <w:pStyle w:val="Default"/>
        <w:rPr>
          <w:szCs w:val="28"/>
          <w:lang w:val="en-US"/>
        </w:rPr>
      </w:pPr>
      <w:r w:rsidRPr="00B7533C">
        <w:rPr>
          <w:szCs w:val="28"/>
          <w:lang w:val="en-US"/>
        </w:rPr>
        <w:t xml:space="preserve">b Tell your partner about the story you read and listen to your partner's story. Ask questions about anything you don't understand. </w:t>
      </w:r>
    </w:p>
    <w:p w:rsidR="002F7CE4" w:rsidRPr="00B7533C" w:rsidRDefault="002F7CE4" w:rsidP="002F7CE4">
      <w:pPr>
        <w:pStyle w:val="Default"/>
        <w:rPr>
          <w:b/>
          <w:bCs/>
          <w:szCs w:val="28"/>
          <w:lang w:val="en-US"/>
        </w:rPr>
      </w:pPr>
      <w:r w:rsidRPr="00B7533C">
        <w:rPr>
          <w:szCs w:val="28"/>
          <w:lang w:val="en-US"/>
        </w:rPr>
        <w:t>c Have you ever had a cultural misunderstanding? Tell your partner what happened.</w:t>
      </w:r>
    </w:p>
    <w:p w:rsidR="002F7CE4" w:rsidRPr="00B7533C" w:rsidRDefault="002F7CE4" w:rsidP="002F7CE4">
      <w:pPr>
        <w:pStyle w:val="Default"/>
        <w:rPr>
          <w:szCs w:val="28"/>
          <w:lang w:val="en-US"/>
        </w:rPr>
      </w:pPr>
      <w:r w:rsidRPr="00B7533C">
        <w:rPr>
          <w:szCs w:val="28"/>
          <w:lang w:val="en-US"/>
        </w:rPr>
        <w:t xml:space="preserve">WORKSHEET C </w:t>
      </w:r>
    </w:p>
    <w:p w:rsidR="002F7CE4" w:rsidRPr="00B7533C" w:rsidRDefault="002F7CE4" w:rsidP="002F7CE4">
      <w:pPr>
        <w:pStyle w:val="Default"/>
        <w:rPr>
          <w:szCs w:val="28"/>
          <w:lang w:val="en-US"/>
        </w:rPr>
      </w:pPr>
      <w:r w:rsidRPr="00B7533C">
        <w:rPr>
          <w:szCs w:val="28"/>
          <w:lang w:val="en-US"/>
        </w:rPr>
        <w:t>THE STAGES OF CULTURE SHOCK. Cut out one set of cards for each group of students</w:t>
      </w: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jc w:val="center"/>
              <w:rPr>
                <w:szCs w:val="28"/>
                <w:lang w:val="en-US"/>
              </w:rPr>
            </w:pPr>
            <w:r w:rsidRPr="00B7533C">
              <w:rPr>
                <w:szCs w:val="28"/>
                <w:lang w:val="en-US"/>
              </w:rPr>
              <w:t>The Honeymoon (or Tourist) stage</w:t>
            </w:r>
          </w:p>
          <w:p w:rsidR="002F7CE4" w:rsidRPr="00B7533C" w:rsidRDefault="002F7CE4" w:rsidP="002F7CE4">
            <w:pPr>
              <w:pStyle w:val="Default"/>
              <w:rPr>
                <w:b/>
                <w:bCs/>
                <w:szCs w:val="28"/>
                <w:lang w:val="en-US"/>
              </w:rPr>
            </w:pPr>
            <w:r w:rsidRPr="00B7533C">
              <w:rPr>
                <w:szCs w:val="28"/>
                <w:lang w:val="en-US"/>
              </w:rPr>
              <w:t>Everything is exciting and new. You might think that the new culture is ideal, and you might think that it is much better than your own. If you are sometimes frustrated or have problems, you quickly recover. Everything is quite positive, the people in the new culture are very nice. This stage can last for months, or maybe only a couple of days. It is called the tourist stage because tourists generally do not stay in a different place long enough to have culture shock.</w:t>
            </w:r>
          </w:p>
        </w:tc>
      </w:tr>
    </w:tbl>
    <w:p w:rsidR="002F7CE4" w:rsidRPr="00B7533C" w:rsidRDefault="002F7CE4" w:rsidP="002F7CE4">
      <w:pPr>
        <w:pStyle w:val="Default"/>
        <w:rPr>
          <w:b/>
          <w:bCs/>
          <w:szCs w:val="28"/>
          <w:lang w:val="en-US"/>
        </w:rPr>
      </w:pP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jc w:val="center"/>
              <w:rPr>
                <w:szCs w:val="28"/>
                <w:lang w:val="en-US"/>
              </w:rPr>
            </w:pPr>
            <w:r w:rsidRPr="00B7533C">
              <w:rPr>
                <w:szCs w:val="28"/>
                <w:lang w:val="en-US"/>
              </w:rPr>
              <w:t>Shock</w:t>
            </w:r>
          </w:p>
          <w:p w:rsidR="002F7CE4" w:rsidRPr="00B7533C" w:rsidRDefault="002F7CE4" w:rsidP="002F7CE4">
            <w:pPr>
              <w:pStyle w:val="Default"/>
              <w:rPr>
                <w:b/>
                <w:bCs/>
                <w:szCs w:val="28"/>
                <w:lang w:val="en-US"/>
              </w:rPr>
            </w:pPr>
            <w:r w:rsidRPr="00B7533C">
              <w:rPr>
                <w:szCs w:val="28"/>
                <w:lang w:val="en-US"/>
              </w:rPr>
              <w:t>In this stage, all the little problems and frustrations appear much bigger! You may be very preoccupied with cleanliness (you think everything is dirty and unhealthy); you may be worried that other people want to rob you or cheat you; you feel confused and lonely. During this stage, if you find someone from your own country who has lived in the new culture for a long time, you may become dependent on them. You may find other expatriates and complain together about the new culture, making stereotypes of the people from that culture. You miss your own country and culture a lot. If it is possible, you might try to go home.</w:t>
            </w:r>
          </w:p>
        </w:tc>
      </w:tr>
    </w:tbl>
    <w:p w:rsidR="002F7CE4" w:rsidRPr="00B7533C" w:rsidRDefault="002F7CE4" w:rsidP="002F7CE4">
      <w:pPr>
        <w:pStyle w:val="Default"/>
        <w:rPr>
          <w:b/>
          <w:bCs/>
          <w:szCs w:val="28"/>
          <w:lang w:val="en-US"/>
        </w:rPr>
      </w:pP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jc w:val="center"/>
              <w:rPr>
                <w:szCs w:val="28"/>
                <w:lang w:val="en-US"/>
              </w:rPr>
            </w:pPr>
            <w:r w:rsidRPr="00B7533C">
              <w:rPr>
                <w:szCs w:val="28"/>
                <w:lang w:val="en-US"/>
              </w:rPr>
              <w:t>The adjustment stage</w:t>
            </w:r>
          </w:p>
          <w:p w:rsidR="002F7CE4" w:rsidRPr="00B7533C" w:rsidRDefault="002F7CE4" w:rsidP="002F7CE4">
            <w:pPr>
              <w:pStyle w:val="Default"/>
              <w:rPr>
                <w:b/>
                <w:bCs/>
                <w:szCs w:val="28"/>
                <w:lang w:val="en-US"/>
              </w:rPr>
            </w:pPr>
            <w:r w:rsidRPr="00B7533C">
              <w:rPr>
                <w:szCs w:val="28"/>
                <w:lang w:val="en-US"/>
              </w:rPr>
              <w:t xml:space="preserve">If the shock was very hard, you will not get to this stage. If you do decide to stay, you eventually learn to deal with the differences. You may try to integrate the new culture with your own beliefs. You begin to learn the language and make more friends. You have the occasional crisis, but you develop a positive attitude towards it. Maybe you can even laugh about your difficulties! </w:t>
            </w:r>
            <w:r w:rsidRPr="00B7533C">
              <w:rPr>
                <w:szCs w:val="28"/>
                <w:lang w:val="en-US"/>
              </w:rPr>
              <w:lastRenderedPageBreak/>
              <w:t>This period of adjustment can be slow, and it is always possible to go back a stage into shock again.</w:t>
            </w:r>
          </w:p>
        </w:tc>
      </w:tr>
    </w:tbl>
    <w:p w:rsidR="002F7CE4" w:rsidRPr="00B7533C" w:rsidRDefault="002F7CE4" w:rsidP="002F7CE4">
      <w:pPr>
        <w:pStyle w:val="Default"/>
        <w:rPr>
          <w:b/>
          <w:bCs/>
          <w:szCs w:val="28"/>
          <w:lang w:val="en-US"/>
        </w:rPr>
      </w:pPr>
    </w:p>
    <w:tbl>
      <w:tblPr>
        <w:tblStyle w:val="a8"/>
        <w:tblW w:w="0" w:type="auto"/>
        <w:tblLook w:val="04A0"/>
      </w:tblPr>
      <w:tblGrid>
        <w:gridCol w:w="9571"/>
      </w:tblGrid>
      <w:tr w:rsidR="002F7CE4" w:rsidRPr="00B7533C" w:rsidTr="002F7CE4">
        <w:tc>
          <w:tcPr>
            <w:tcW w:w="10682" w:type="dxa"/>
          </w:tcPr>
          <w:p w:rsidR="002F7CE4" w:rsidRPr="00B7533C" w:rsidRDefault="002F7CE4" w:rsidP="002F7CE4">
            <w:pPr>
              <w:pStyle w:val="Default"/>
              <w:jc w:val="center"/>
              <w:rPr>
                <w:szCs w:val="28"/>
                <w:lang w:val="en-US"/>
              </w:rPr>
            </w:pPr>
            <w:r w:rsidRPr="00B7533C">
              <w:rPr>
                <w:szCs w:val="28"/>
                <w:lang w:val="en-US"/>
              </w:rPr>
              <w:t>Acceptance or acculturation</w:t>
            </w:r>
          </w:p>
          <w:p w:rsidR="002F7CE4" w:rsidRPr="00B7533C" w:rsidRDefault="002F7CE4" w:rsidP="002F7CE4">
            <w:pPr>
              <w:pStyle w:val="Default"/>
              <w:rPr>
                <w:b/>
                <w:bCs/>
                <w:szCs w:val="28"/>
                <w:lang w:val="en-US"/>
              </w:rPr>
            </w:pPr>
            <w:r w:rsidRPr="00B7533C">
              <w:rPr>
                <w:szCs w:val="28"/>
                <w:lang w:val="en-US"/>
              </w:rPr>
              <w:t xml:space="preserve">You can now live with the new culture. Although it is difficult to be completely assimilated, you go through important personal changes and growth as you become integrated into the new culture. </w:t>
            </w:r>
            <w:r w:rsidRPr="00B7533C">
              <w:rPr>
                <w:szCs w:val="28"/>
              </w:rPr>
              <w:t>You develop a bicultural identity.</w:t>
            </w:r>
          </w:p>
        </w:tc>
      </w:tr>
    </w:tbl>
    <w:p w:rsidR="002F7CE4" w:rsidRPr="00B7533C" w:rsidRDefault="002F7CE4" w:rsidP="002F7CE4">
      <w:pPr>
        <w:pStyle w:val="Default"/>
        <w:rPr>
          <w:b/>
          <w:bCs/>
          <w:szCs w:val="28"/>
          <w:lang w:val="en-US"/>
        </w:rPr>
      </w:pP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jc w:val="center"/>
              <w:rPr>
                <w:szCs w:val="28"/>
                <w:lang w:val="en-US"/>
              </w:rPr>
            </w:pPr>
            <w:r w:rsidRPr="00B7533C">
              <w:rPr>
                <w:szCs w:val="28"/>
                <w:lang w:val="en-US"/>
              </w:rPr>
              <w:t>Re-entry shock</w:t>
            </w:r>
          </w:p>
          <w:p w:rsidR="002F7CE4" w:rsidRPr="00B7533C" w:rsidRDefault="002F7CE4" w:rsidP="002F7CE4">
            <w:pPr>
              <w:pStyle w:val="Default"/>
              <w:rPr>
                <w:b/>
                <w:bCs/>
                <w:szCs w:val="28"/>
                <w:lang w:val="en-US"/>
              </w:rPr>
            </w:pPr>
            <w:r w:rsidRPr="00B7533C">
              <w:rPr>
                <w:szCs w:val="28"/>
                <w:lang w:val="en-US"/>
              </w:rPr>
              <w:t>This is the shock of coming back home. You return from your time in another country and everybody is happy to see you again. The only problem is that you have changed a lot in ways that they haven’t. And they don’t understand that you have changed. Nobody wants to relive those fascinating, cultural memories. You almost feel like a stranger in your own culture.</w:t>
            </w:r>
          </w:p>
        </w:tc>
      </w:tr>
    </w:tbl>
    <w:p w:rsidR="002F7CE4" w:rsidRPr="00B7533C" w:rsidRDefault="002F7CE4" w:rsidP="002F7CE4">
      <w:pPr>
        <w:pStyle w:val="Default"/>
        <w:rPr>
          <w:b/>
          <w:bCs/>
          <w:szCs w:val="28"/>
          <w:lang w:val="en-US"/>
        </w:rPr>
      </w:pPr>
    </w:p>
    <w:p w:rsidR="002F7CE4" w:rsidRPr="00B7533C" w:rsidRDefault="002F7CE4" w:rsidP="002F7CE4">
      <w:pPr>
        <w:pStyle w:val="Default"/>
        <w:jc w:val="center"/>
        <w:rPr>
          <w:szCs w:val="28"/>
          <w:lang w:val="en-US"/>
        </w:rPr>
      </w:pPr>
      <w:r w:rsidRPr="00B7533C">
        <w:rPr>
          <w:b/>
          <w:bCs/>
          <w:szCs w:val="28"/>
          <w:lang w:val="en-US"/>
        </w:rPr>
        <w:t>L</w:t>
      </w:r>
      <w:r w:rsidRPr="00B7533C">
        <w:rPr>
          <w:b/>
          <w:bCs/>
          <w:szCs w:val="28"/>
        </w:rPr>
        <w:t>і</w:t>
      </w:r>
      <w:r w:rsidRPr="00B7533C">
        <w:rPr>
          <w:b/>
          <w:bCs/>
          <w:szCs w:val="28"/>
          <w:lang w:val="en-US"/>
        </w:rPr>
        <w:t>terature</w:t>
      </w:r>
    </w:p>
    <w:p w:rsidR="002F7CE4" w:rsidRPr="00B7533C" w:rsidRDefault="002F7CE4" w:rsidP="002F7CE4">
      <w:pPr>
        <w:pStyle w:val="Default"/>
        <w:spacing w:after="27"/>
        <w:rPr>
          <w:szCs w:val="28"/>
          <w:lang w:val="en-US"/>
        </w:rPr>
      </w:pPr>
      <w:r w:rsidRPr="00B7533C">
        <w:rPr>
          <w:szCs w:val="28"/>
          <w:lang w:val="en-US"/>
        </w:rPr>
        <w:t xml:space="preserve">1. </w:t>
      </w:r>
      <w:r w:rsidRPr="00B7533C">
        <w:rPr>
          <w:szCs w:val="28"/>
        </w:rPr>
        <w:t>Бакиева</w:t>
      </w:r>
      <w:r w:rsidRPr="00B7533C">
        <w:rPr>
          <w:szCs w:val="28"/>
          <w:lang w:val="en-US"/>
        </w:rPr>
        <w:t xml:space="preserve"> </w:t>
      </w:r>
      <w:r w:rsidRPr="00B7533C">
        <w:rPr>
          <w:szCs w:val="28"/>
        </w:rPr>
        <w:t>Г</w:t>
      </w:r>
      <w:r w:rsidRPr="00B7533C">
        <w:rPr>
          <w:szCs w:val="28"/>
          <w:lang w:val="en-US"/>
        </w:rPr>
        <w:t>.</w:t>
      </w:r>
      <w:r w:rsidRPr="00B7533C">
        <w:rPr>
          <w:szCs w:val="28"/>
        </w:rPr>
        <w:t>Х</w:t>
      </w:r>
      <w:r w:rsidRPr="00B7533C">
        <w:rPr>
          <w:szCs w:val="28"/>
          <w:lang w:val="en-US"/>
        </w:rPr>
        <w:t xml:space="preserve">. </w:t>
      </w:r>
      <w:r w:rsidRPr="00B7533C">
        <w:rPr>
          <w:szCs w:val="28"/>
        </w:rPr>
        <w:t>ва</w:t>
      </w:r>
      <w:r w:rsidRPr="00B7533C">
        <w:rPr>
          <w:szCs w:val="28"/>
          <w:lang w:val="en-US"/>
        </w:rPr>
        <w:t xml:space="preserve"> </w:t>
      </w:r>
      <w:r w:rsidRPr="00B7533C">
        <w:rPr>
          <w:szCs w:val="28"/>
        </w:rPr>
        <w:t>бошқ</w:t>
      </w:r>
      <w:r w:rsidRPr="00B7533C">
        <w:rPr>
          <w:szCs w:val="28"/>
          <w:lang w:val="en-US"/>
        </w:rPr>
        <w:t>. Get in Touch. –</w:t>
      </w:r>
      <w:r w:rsidRPr="00B7533C">
        <w:rPr>
          <w:szCs w:val="28"/>
        </w:rPr>
        <w:t>Т</w:t>
      </w:r>
      <w:r w:rsidRPr="00B7533C">
        <w:rPr>
          <w:szCs w:val="28"/>
          <w:lang w:val="en-US"/>
        </w:rPr>
        <w:t xml:space="preserve">.: </w:t>
      </w:r>
      <w:r w:rsidRPr="00B7533C">
        <w:rPr>
          <w:szCs w:val="28"/>
        </w:rPr>
        <w:t>Филолог</w:t>
      </w:r>
      <w:r w:rsidRPr="00B7533C">
        <w:rPr>
          <w:szCs w:val="28"/>
          <w:lang w:val="en-US"/>
        </w:rPr>
        <w:t xml:space="preserve">, 2004 </w:t>
      </w:r>
    </w:p>
    <w:p w:rsidR="002F7CE4" w:rsidRPr="00B7533C" w:rsidRDefault="002F7CE4" w:rsidP="002F7CE4">
      <w:pPr>
        <w:pStyle w:val="Default"/>
        <w:spacing w:after="27"/>
        <w:rPr>
          <w:szCs w:val="28"/>
          <w:lang w:val="en-US"/>
        </w:rPr>
      </w:pPr>
      <w:r w:rsidRPr="00B7533C">
        <w:rPr>
          <w:szCs w:val="28"/>
          <w:lang w:val="en-US"/>
        </w:rPr>
        <w:t xml:space="preserve">2. Barton, L. &amp; Sardinas, C. P. (2004), </w:t>
      </w:r>
      <w:r w:rsidRPr="00B7533C">
        <w:rPr>
          <w:i/>
          <w:iCs/>
          <w:szCs w:val="28"/>
          <w:lang w:val="en-US"/>
        </w:rPr>
        <w:t xml:space="preserve">North Star. Reading and Writing. Intermediate. </w:t>
      </w:r>
      <w:r w:rsidRPr="00B7533C">
        <w:rPr>
          <w:szCs w:val="28"/>
          <w:lang w:val="en-US"/>
        </w:rPr>
        <w:t xml:space="preserve">Longman. </w:t>
      </w:r>
    </w:p>
    <w:p w:rsidR="002F7CE4" w:rsidRPr="00B7533C" w:rsidRDefault="002F7CE4" w:rsidP="002F7CE4">
      <w:pPr>
        <w:pStyle w:val="Default"/>
        <w:spacing w:after="27"/>
        <w:rPr>
          <w:szCs w:val="28"/>
          <w:lang w:val="en-US"/>
        </w:rPr>
      </w:pPr>
      <w:r w:rsidRPr="00B7533C">
        <w:rPr>
          <w:szCs w:val="28"/>
          <w:lang w:val="en-US"/>
        </w:rPr>
        <w:t xml:space="preserve">3. Driscol, L. (2004) </w:t>
      </w:r>
      <w:r w:rsidRPr="00B7533C">
        <w:rPr>
          <w:i/>
          <w:iCs/>
          <w:szCs w:val="28"/>
          <w:lang w:val="en-US"/>
        </w:rPr>
        <w:t xml:space="preserve">Reading Extra </w:t>
      </w:r>
      <w:r w:rsidRPr="00B7533C">
        <w:rPr>
          <w:szCs w:val="28"/>
          <w:lang w:val="en-US"/>
        </w:rPr>
        <w:t xml:space="preserve">A resource book of multi-level skills activities. CUP. </w:t>
      </w:r>
    </w:p>
    <w:p w:rsidR="002F7CE4" w:rsidRPr="00B7533C" w:rsidRDefault="002F7CE4" w:rsidP="002F7CE4">
      <w:pPr>
        <w:pStyle w:val="Default"/>
        <w:spacing w:after="27"/>
        <w:rPr>
          <w:szCs w:val="28"/>
          <w:lang w:val="en-US"/>
        </w:rPr>
      </w:pPr>
      <w:r w:rsidRPr="00B7533C">
        <w:rPr>
          <w:szCs w:val="28"/>
          <w:lang w:val="en-US"/>
        </w:rPr>
        <w:t xml:space="preserve">4. Fry E. B. (2000), </w:t>
      </w:r>
      <w:r w:rsidRPr="00B7533C">
        <w:rPr>
          <w:i/>
          <w:iCs/>
          <w:szCs w:val="28"/>
          <w:lang w:val="en-US"/>
        </w:rPr>
        <w:t>Skimming and scanning. Middle level</w:t>
      </w:r>
      <w:r w:rsidRPr="00B7533C">
        <w:rPr>
          <w:szCs w:val="28"/>
          <w:lang w:val="en-US"/>
        </w:rPr>
        <w:t xml:space="preserve">, Jamestown Publishers. </w:t>
      </w:r>
    </w:p>
    <w:p w:rsidR="002F7CE4" w:rsidRPr="00B7533C" w:rsidRDefault="002F7CE4" w:rsidP="002F7CE4">
      <w:pPr>
        <w:pStyle w:val="Default"/>
        <w:spacing w:after="27"/>
        <w:rPr>
          <w:szCs w:val="28"/>
          <w:lang w:val="en-US"/>
        </w:rPr>
      </w:pPr>
      <w:r w:rsidRPr="00B7533C">
        <w:rPr>
          <w:szCs w:val="28"/>
          <w:lang w:val="en-US"/>
        </w:rPr>
        <w:t xml:space="preserve">5. Greenall, S &amp; D. Pye (2007), </w:t>
      </w:r>
      <w:r w:rsidRPr="00B7533C">
        <w:rPr>
          <w:i/>
          <w:iCs/>
          <w:szCs w:val="28"/>
          <w:lang w:val="en-US"/>
        </w:rPr>
        <w:t xml:space="preserve">Reading 2, 3. Cambridge Skills for Fluency. </w:t>
      </w:r>
      <w:r w:rsidRPr="00B7533C">
        <w:rPr>
          <w:szCs w:val="28"/>
          <w:lang w:val="en-US"/>
        </w:rPr>
        <w:t xml:space="preserve">Cambridge: CUP </w:t>
      </w:r>
    </w:p>
    <w:p w:rsidR="002F7CE4" w:rsidRPr="00B7533C" w:rsidRDefault="002F7CE4" w:rsidP="002F7CE4">
      <w:pPr>
        <w:pStyle w:val="Default"/>
        <w:spacing w:after="27"/>
        <w:rPr>
          <w:szCs w:val="28"/>
          <w:lang w:val="en-US"/>
        </w:rPr>
      </w:pPr>
      <w:r w:rsidRPr="00B7533C">
        <w:rPr>
          <w:szCs w:val="28"/>
          <w:lang w:val="en-US"/>
        </w:rPr>
        <w:t xml:space="preserve">6. Philips A. &amp; Philips T. (1997) </w:t>
      </w:r>
      <w:r w:rsidRPr="00B7533C">
        <w:rPr>
          <w:i/>
          <w:iCs/>
          <w:szCs w:val="28"/>
          <w:lang w:val="en-US"/>
        </w:rPr>
        <w:t xml:space="preserve">Key Skills for Reading. </w:t>
      </w:r>
      <w:r w:rsidRPr="00B7533C">
        <w:rPr>
          <w:szCs w:val="28"/>
          <w:lang w:val="en-US"/>
        </w:rPr>
        <w:t xml:space="preserve">Prentice Hall. </w:t>
      </w:r>
    </w:p>
    <w:p w:rsidR="002F7CE4" w:rsidRPr="00B7533C" w:rsidRDefault="002F7CE4" w:rsidP="002F7CE4">
      <w:pPr>
        <w:pStyle w:val="Default"/>
        <w:spacing w:after="27"/>
        <w:rPr>
          <w:szCs w:val="28"/>
          <w:lang w:val="en-US"/>
        </w:rPr>
      </w:pPr>
      <w:r w:rsidRPr="00B7533C">
        <w:rPr>
          <w:szCs w:val="28"/>
          <w:lang w:val="en-US"/>
        </w:rPr>
        <w:t xml:space="preserve">7. Phillips, T. &amp; Phillips, A. (2005) </w:t>
      </w:r>
      <w:r w:rsidRPr="00B7533C">
        <w:rPr>
          <w:i/>
          <w:iCs/>
          <w:szCs w:val="28"/>
          <w:lang w:val="en-US"/>
        </w:rPr>
        <w:t xml:space="preserve">Skills in English. Level 2. </w:t>
      </w:r>
      <w:r w:rsidRPr="00B7533C">
        <w:rPr>
          <w:szCs w:val="28"/>
          <w:lang w:val="en-US"/>
        </w:rPr>
        <w:t xml:space="preserve">Garnet Education. </w:t>
      </w:r>
    </w:p>
    <w:p w:rsidR="002F7CE4" w:rsidRPr="00B7533C" w:rsidRDefault="002F7CE4" w:rsidP="002F7CE4">
      <w:pPr>
        <w:pStyle w:val="Default"/>
        <w:spacing w:after="27"/>
        <w:rPr>
          <w:szCs w:val="28"/>
          <w:lang w:val="en-US"/>
        </w:rPr>
      </w:pPr>
      <w:r w:rsidRPr="00B7533C">
        <w:rPr>
          <w:szCs w:val="28"/>
          <w:lang w:val="en-US"/>
        </w:rPr>
        <w:t xml:space="preserve">8. Roberts, P. (1994) </w:t>
      </w:r>
      <w:r w:rsidRPr="00B7533C">
        <w:rPr>
          <w:i/>
          <w:iCs/>
          <w:szCs w:val="28"/>
          <w:lang w:val="en-US"/>
        </w:rPr>
        <w:t xml:space="preserve">Cambridge First Certificate, Reading &amp; Vocabulary. CUP. </w:t>
      </w:r>
    </w:p>
    <w:p w:rsidR="002F7CE4" w:rsidRPr="00B7533C" w:rsidRDefault="002F7CE4" w:rsidP="002F7CE4">
      <w:pPr>
        <w:pStyle w:val="Default"/>
        <w:spacing w:after="27"/>
        <w:rPr>
          <w:szCs w:val="28"/>
          <w:lang w:val="en-US"/>
        </w:rPr>
      </w:pPr>
      <w:r w:rsidRPr="00B7533C">
        <w:rPr>
          <w:szCs w:val="28"/>
          <w:lang w:val="en-US"/>
        </w:rPr>
        <w:t xml:space="preserve">9. Newspapers and magazines (e.g. </w:t>
      </w:r>
      <w:r w:rsidRPr="00B7533C">
        <w:rPr>
          <w:i/>
          <w:iCs/>
          <w:szCs w:val="28"/>
          <w:lang w:val="en-US"/>
        </w:rPr>
        <w:t>English Teaching professional, Modern English Teacher</w:t>
      </w:r>
      <w:r w:rsidRPr="00B7533C">
        <w:rPr>
          <w:szCs w:val="28"/>
          <w:lang w:val="en-US"/>
        </w:rPr>
        <w:t xml:space="preserve">, </w:t>
      </w:r>
      <w:r w:rsidRPr="00B7533C">
        <w:rPr>
          <w:i/>
          <w:iCs/>
          <w:szCs w:val="28"/>
          <w:lang w:val="en-US"/>
        </w:rPr>
        <w:t>Uzbekistan Today, The Economist</w:t>
      </w:r>
      <w:r w:rsidRPr="00B7533C">
        <w:rPr>
          <w:szCs w:val="28"/>
          <w:lang w:val="en-US"/>
        </w:rPr>
        <w:t xml:space="preserve">, </w:t>
      </w:r>
      <w:r w:rsidRPr="00B7533C">
        <w:rPr>
          <w:i/>
          <w:iCs/>
          <w:szCs w:val="28"/>
          <w:lang w:val="en-US"/>
        </w:rPr>
        <w:t xml:space="preserve">The New Scientist, National Geographic </w:t>
      </w:r>
      <w:r w:rsidRPr="00B7533C">
        <w:rPr>
          <w:szCs w:val="28"/>
          <w:lang w:val="en-US"/>
        </w:rPr>
        <w:t xml:space="preserve">etc) </w:t>
      </w:r>
    </w:p>
    <w:p w:rsidR="002F7CE4" w:rsidRPr="00B7533C" w:rsidRDefault="002F7CE4" w:rsidP="002F7CE4">
      <w:pPr>
        <w:pStyle w:val="Default"/>
        <w:rPr>
          <w:szCs w:val="28"/>
          <w:lang w:val="en-US"/>
        </w:rPr>
      </w:pPr>
      <w:r w:rsidRPr="00B7533C">
        <w:rPr>
          <w:szCs w:val="28"/>
          <w:lang w:val="en-US"/>
        </w:rPr>
        <w:t>10. Jordan</w:t>
      </w:r>
      <w:r w:rsidRPr="00B7533C">
        <w:rPr>
          <w:i/>
          <w:iCs/>
          <w:szCs w:val="28"/>
          <w:lang w:val="en-US"/>
        </w:rPr>
        <w:t>*</w:t>
      </w:r>
      <w:r w:rsidRPr="00B7533C">
        <w:rPr>
          <w:szCs w:val="28"/>
          <w:lang w:val="en-US"/>
        </w:rPr>
        <w:t xml:space="preserve">, R. R. (2003). </w:t>
      </w:r>
      <w:r w:rsidRPr="00B7533C">
        <w:rPr>
          <w:i/>
          <w:iCs/>
          <w:szCs w:val="28"/>
          <w:lang w:val="en-US"/>
        </w:rPr>
        <w:t xml:space="preserve">Academic Writing Course: Study Skills in English. </w:t>
      </w:r>
      <w:r w:rsidRPr="00B7533C">
        <w:rPr>
          <w:szCs w:val="28"/>
          <w:lang w:val="en-US"/>
        </w:rPr>
        <w:t xml:space="preserve">Pearson Education Limited. Third Edition. </w:t>
      </w:r>
    </w:p>
    <w:p w:rsidR="002F7CE4" w:rsidRPr="00B7533C" w:rsidRDefault="002F7CE4" w:rsidP="002F7CE4">
      <w:pPr>
        <w:pStyle w:val="Default"/>
        <w:spacing w:after="27"/>
        <w:rPr>
          <w:szCs w:val="28"/>
          <w:lang w:val="en-US"/>
        </w:rPr>
      </w:pPr>
      <w:r w:rsidRPr="00B7533C">
        <w:rPr>
          <w:szCs w:val="28"/>
          <w:lang w:val="en-US"/>
        </w:rPr>
        <w:t>11. Scarry</w:t>
      </w:r>
      <w:r w:rsidRPr="00B7533C">
        <w:rPr>
          <w:i/>
          <w:iCs/>
          <w:szCs w:val="28"/>
          <w:lang w:val="en-US"/>
        </w:rPr>
        <w:t>*</w:t>
      </w:r>
      <w:r w:rsidRPr="00B7533C">
        <w:rPr>
          <w:szCs w:val="28"/>
          <w:lang w:val="en-US"/>
        </w:rPr>
        <w:t>, S., &amp; Scarry, J. (2008).</w:t>
      </w:r>
      <w:r w:rsidRPr="00B7533C">
        <w:rPr>
          <w:i/>
          <w:iCs/>
          <w:szCs w:val="28"/>
          <w:lang w:val="en-US"/>
        </w:rPr>
        <w:t xml:space="preserve">The Writer’s Workplace with Readings: Building College Writing Skills. </w:t>
      </w:r>
      <w:r w:rsidRPr="00B7533C">
        <w:rPr>
          <w:szCs w:val="28"/>
          <w:lang w:val="en-US"/>
        </w:rPr>
        <w:t xml:space="preserve">Thomson Learning. Sixth Edition. </w:t>
      </w:r>
    </w:p>
    <w:p w:rsidR="002F7CE4" w:rsidRPr="00B7533C" w:rsidRDefault="002F7CE4" w:rsidP="002F7CE4">
      <w:pPr>
        <w:pStyle w:val="Default"/>
        <w:spacing w:after="27"/>
        <w:rPr>
          <w:szCs w:val="28"/>
          <w:lang w:val="en-US"/>
        </w:rPr>
      </w:pPr>
      <w:r w:rsidRPr="00B7533C">
        <w:rPr>
          <w:szCs w:val="28"/>
          <w:lang w:val="en-US"/>
        </w:rPr>
        <w:t xml:space="preserve">12. Ruetten, M. K. (2003). </w:t>
      </w:r>
      <w:r w:rsidRPr="00B7533C">
        <w:rPr>
          <w:i/>
          <w:iCs/>
          <w:szCs w:val="28"/>
          <w:lang w:val="en-US"/>
        </w:rPr>
        <w:t xml:space="preserve">Developing Composition Skills: Rhetoric and Grammar. </w:t>
      </w:r>
      <w:r w:rsidRPr="00B7533C">
        <w:rPr>
          <w:szCs w:val="28"/>
          <w:lang w:val="en-US"/>
        </w:rPr>
        <w:t xml:space="preserve">Thomson Learning. Second Edition. </w:t>
      </w:r>
    </w:p>
    <w:p w:rsidR="002F7CE4" w:rsidRPr="00B7533C" w:rsidRDefault="002F7CE4" w:rsidP="002F7CE4">
      <w:pPr>
        <w:pStyle w:val="Default"/>
        <w:spacing w:after="27"/>
        <w:rPr>
          <w:szCs w:val="28"/>
          <w:lang w:val="en-US"/>
        </w:rPr>
      </w:pPr>
      <w:r w:rsidRPr="00B7533C">
        <w:rPr>
          <w:szCs w:val="28"/>
          <w:lang w:val="en-US"/>
        </w:rPr>
        <w:t xml:space="preserve">13. Evans, V. (1998). </w:t>
      </w:r>
      <w:r w:rsidRPr="00B7533C">
        <w:rPr>
          <w:i/>
          <w:iCs/>
          <w:szCs w:val="28"/>
          <w:lang w:val="en-US"/>
        </w:rPr>
        <w:t xml:space="preserve">Successful Writing. </w:t>
      </w:r>
      <w:r w:rsidRPr="00B7533C">
        <w:rPr>
          <w:szCs w:val="28"/>
          <w:lang w:val="en-US"/>
        </w:rPr>
        <w:t xml:space="preserve">Upper Intermediate. Express Publishing. </w:t>
      </w:r>
    </w:p>
    <w:p w:rsidR="002F7CE4" w:rsidRPr="00B7533C" w:rsidRDefault="002F7CE4" w:rsidP="002F7CE4">
      <w:pPr>
        <w:pStyle w:val="Default"/>
        <w:spacing w:after="27"/>
        <w:rPr>
          <w:szCs w:val="28"/>
          <w:lang w:val="en-US"/>
        </w:rPr>
      </w:pPr>
      <w:r w:rsidRPr="00B7533C">
        <w:rPr>
          <w:szCs w:val="28"/>
          <w:lang w:val="en-US"/>
        </w:rPr>
        <w:t xml:space="preserve">14. Coe, N., Rycroft, R., &amp; Ernest, P. (1983). </w:t>
      </w:r>
      <w:r w:rsidRPr="00B7533C">
        <w:rPr>
          <w:i/>
          <w:iCs/>
          <w:szCs w:val="28"/>
          <w:lang w:val="en-US"/>
        </w:rPr>
        <w:t xml:space="preserve">Writing Skills: A problem-solving approach. </w:t>
      </w:r>
      <w:r w:rsidRPr="00B7533C">
        <w:rPr>
          <w:szCs w:val="28"/>
          <w:lang w:val="en-US"/>
        </w:rPr>
        <w:t xml:space="preserve">Cambridge: Cambridge University Press. </w:t>
      </w:r>
    </w:p>
    <w:p w:rsidR="002F7CE4" w:rsidRPr="00B7533C" w:rsidRDefault="002F7CE4" w:rsidP="002F7CE4">
      <w:pPr>
        <w:pStyle w:val="Default"/>
        <w:rPr>
          <w:szCs w:val="28"/>
          <w:lang w:val="en-US"/>
        </w:rPr>
      </w:pPr>
      <w:r w:rsidRPr="00B7533C">
        <w:rPr>
          <w:szCs w:val="28"/>
          <w:lang w:val="en-US"/>
        </w:rPr>
        <w:t xml:space="preserve">15. Total English. Intermediate. Rachel Roberts, Antonia Clare, J.J Wilson. Longman. </w:t>
      </w:r>
    </w:p>
    <w:p w:rsidR="002F7CE4" w:rsidRPr="00B7533C" w:rsidRDefault="002F7CE4" w:rsidP="002F7CE4">
      <w:pPr>
        <w:pStyle w:val="Default"/>
        <w:rPr>
          <w:szCs w:val="28"/>
          <w:lang w:val="en-US"/>
        </w:rPr>
      </w:pPr>
      <w:r w:rsidRPr="00B7533C">
        <w:rPr>
          <w:b/>
          <w:bCs/>
          <w:szCs w:val="28"/>
          <w:lang w:val="en-US"/>
        </w:rPr>
        <w:t xml:space="preserve">Fiction </w:t>
      </w:r>
    </w:p>
    <w:p w:rsidR="002F7CE4" w:rsidRPr="00B7533C" w:rsidRDefault="002F7CE4" w:rsidP="002F7CE4">
      <w:pPr>
        <w:pStyle w:val="Default"/>
        <w:spacing w:after="27"/>
        <w:rPr>
          <w:szCs w:val="28"/>
          <w:lang w:val="en-US"/>
        </w:rPr>
      </w:pPr>
      <w:r w:rsidRPr="00B7533C">
        <w:rPr>
          <w:szCs w:val="28"/>
          <w:lang w:val="en-US"/>
        </w:rPr>
        <w:t xml:space="preserve">1. Hornby, N. (1998) </w:t>
      </w:r>
      <w:r w:rsidRPr="00B7533C">
        <w:rPr>
          <w:i/>
          <w:iCs/>
          <w:szCs w:val="28"/>
          <w:lang w:val="en-US"/>
        </w:rPr>
        <w:t xml:space="preserve">About a Boy. </w:t>
      </w:r>
      <w:r w:rsidRPr="00B7533C">
        <w:rPr>
          <w:szCs w:val="28"/>
          <w:lang w:val="en-US"/>
        </w:rPr>
        <w:t xml:space="preserve">Penguin Books. </w:t>
      </w:r>
    </w:p>
    <w:p w:rsidR="002F7CE4" w:rsidRPr="00B7533C" w:rsidRDefault="002F7CE4" w:rsidP="002F7CE4">
      <w:pPr>
        <w:pStyle w:val="Default"/>
        <w:spacing w:after="27"/>
        <w:rPr>
          <w:szCs w:val="28"/>
          <w:lang w:val="en-US"/>
        </w:rPr>
      </w:pPr>
      <w:r w:rsidRPr="00B7533C">
        <w:rPr>
          <w:szCs w:val="28"/>
          <w:lang w:val="en-US"/>
        </w:rPr>
        <w:t xml:space="preserve">2. Kinsella, S. (2003) </w:t>
      </w:r>
      <w:r w:rsidRPr="00B7533C">
        <w:rPr>
          <w:i/>
          <w:iCs/>
          <w:szCs w:val="28"/>
          <w:lang w:val="en-US"/>
        </w:rPr>
        <w:t>Can you keep a secret</w:t>
      </w:r>
      <w:r w:rsidRPr="00B7533C">
        <w:rPr>
          <w:szCs w:val="28"/>
          <w:lang w:val="en-US"/>
        </w:rPr>
        <w:t xml:space="preserve">? Black Swain. </w:t>
      </w:r>
    </w:p>
    <w:p w:rsidR="002F7CE4" w:rsidRPr="00B7533C" w:rsidRDefault="002F7CE4" w:rsidP="002F7CE4">
      <w:pPr>
        <w:pStyle w:val="Default"/>
        <w:rPr>
          <w:szCs w:val="28"/>
          <w:lang w:val="en-US"/>
        </w:rPr>
      </w:pPr>
      <w:r w:rsidRPr="00B7533C">
        <w:rPr>
          <w:szCs w:val="28"/>
          <w:lang w:val="en-US"/>
        </w:rPr>
        <w:t xml:space="preserve">3. Ishiguro, K. (1989) </w:t>
      </w:r>
      <w:r w:rsidRPr="00B7533C">
        <w:rPr>
          <w:i/>
          <w:iCs/>
          <w:szCs w:val="28"/>
          <w:lang w:val="en-US"/>
        </w:rPr>
        <w:t xml:space="preserve">The Remains of the Day. </w:t>
      </w:r>
      <w:r w:rsidRPr="00B7533C">
        <w:rPr>
          <w:szCs w:val="28"/>
          <w:lang w:val="en-US"/>
        </w:rPr>
        <w:t xml:space="preserve">Faber &amp; Faber. </w:t>
      </w:r>
    </w:p>
    <w:p w:rsidR="002F7CE4" w:rsidRPr="00B7533C" w:rsidRDefault="002F7CE4" w:rsidP="002F7CE4">
      <w:pPr>
        <w:pStyle w:val="Default"/>
        <w:rPr>
          <w:szCs w:val="28"/>
          <w:lang w:val="en-US"/>
        </w:rPr>
      </w:pPr>
      <w:r w:rsidRPr="00B7533C">
        <w:rPr>
          <w:b/>
          <w:bCs/>
          <w:szCs w:val="28"/>
          <w:lang w:val="en-US"/>
        </w:rPr>
        <w:t xml:space="preserve">Suggested web sites: </w:t>
      </w:r>
    </w:p>
    <w:p w:rsidR="002F7CE4" w:rsidRPr="00B7533C" w:rsidRDefault="002F7CE4" w:rsidP="002F7CE4">
      <w:pPr>
        <w:pStyle w:val="Default"/>
        <w:rPr>
          <w:szCs w:val="28"/>
          <w:lang w:val="en-US"/>
        </w:rPr>
      </w:pPr>
      <w:r w:rsidRPr="00B7533C">
        <w:rPr>
          <w:szCs w:val="28"/>
          <w:lang w:val="en-US"/>
        </w:rPr>
        <w:t xml:space="preserve">www.teachingenglish.org.uk </w:t>
      </w:r>
    </w:p>
    <w:p w:rsidR="002F7CE4" w:rsidRPr="00B7533C" w:rsidRDefault="002F7CE4" w:rsidP="002F7CE4">
      <w:pPr>
        <w:pStyle w:val="Default"/>
        <w:rPr>
          <w:szCs w:val="28"/>
          <w:lang w:val="en-US"/>
        </w:rPr>
      </w:pPr>
      <w:r w:rsidRPr="00B7533C">
        <w:rPr>
          <w:szCs w:val="28"/>
          <w:lang w:val="en-US"/>
        </w:rPr>
        <w:t xml:space="preserve">www.online-literature.com </w:t>
      </w:r>
    </w:p>
    <w:p w:rsidR="002F7CE4" w:rsidRPr="00B7533C" w:rsidRDefault="002F7CE4" w:rsidP="002F7CE4">
      <w:pPr>
        <w:pStyle w:val="Default"/>
        <w:rPr>
          <w:szCs w:val="28"/>
          <w:lang w:val="en-US"/>
        </w:rPr>
      </w:pPr>
      <w:r w:rsidRPr="00B7533C">
        <w:rPr>
          <w:szCs w:val="28"/>
          <w:lang w:val="en-US"/>
        </w:rPr>
        <w:t xml:space="preserve">www.literature.org/ </w:t>
      </w:r>
    </w:p>
    <w:p w:rsidR="002F7CE4" w:rsidRPr="00B7533C" w:rsidRDefault="002F7CE4" w:rsidP="002F7CE4">
      <w:pPr>
        <w:pStyle w:val="Default"/>
        <w:rPr>
          <w:szCs w:val="28"/>
          <w:lang w:val="en-US"/>
        </w:rPr>
      </w:pPr>
      <w:r w:rsidRPr="00B7533C">
        <w:rPr>
          <w:szCs w:val="28"/>
          <w:lang w:val="en-US"/>
        </w:rPr>
        <w:t xml:space="preserve">www.pearsonlongman.com/ae/ </w:t>
      </w:r>
    </w:p>
    <w:p w:rsidR="002F7CE4" w:rsidRPr="00B7533C" w:rsidRDefault="002F7CE4" w:rsidP="002F7CE4">
      <w:pPr>
        <w:pStyle w:val="Default"/>
        <w:rPr>
          <w:szCs w:val="28"/>
          <w:lang w:val="en-US"/>
        </w:rPr>
      </w:pPr>
      <w:r w:rsidRPr="00B7533C">
        <w:rPr>
          <w:szCs w:val="28"/>
          <w:lang w:val="en-US"/>
        </w:rPr>
        <w:t xml:space="preserve">www.developreading.com </w:t>
      </w:r>
    </w:p>
    <w:p w:rsidR="002F7CE4" w:rsidRPr="00B7533C" w:rsidRDefault="002F7CE4" w:rsidP="002F7CE4">
      <w:pPr>
        <w:pStyle w:val="Default"/>
        <w:rPr>
          <w:szCs w:val="28"/>
          <w:lang w:val="en-US"/>
        </w:rPr>
      </w:pPr>
      <w:r w:rsidRPr="00B7533C">
        <w:rPr>
          <w:szCs w:val="28"/>
          <w:lang w:val="en-US"/>
        </w:rPr>
        <w:t xml:space="preserve">www.jobproblems.com </w:t>
      </w:r>
    </w:p>
    <w:p w:rsidR="002F7CE4" w:rsidRPr="00B7533C" w:rsidRDefault="002F7CE4" w:rsidP="002F7CE4">
      <w:pPr>
        <w:pStyle w:val="Default"/>
        <w:rPr>
          <w:szCs w:val="28"/>
          <w:lang w:val="en-US"/>
        </w:rPr>
      </w:pPr>
      <w:r w:rsidRPr="00B7533C">
        <w:rPr>
          <w:b/>
          <w:bCs/>
          <w:szCs w:val="28"/>
          <w:lang w:val="en-US"/>
        </w:rPr>
        <w:t xml:space="preserve">Glossary </w:t>
      </w:r>
    </w:p>
    <w:p w:rsidR="002F7CE4" w:rsidRPr="00B7533C" w:rsidRDefault="002F7CE4" w:rsidP="002F7CE4">
      <w:pPr>
        <w:pStyle w:val="Default"/>
        <w:rPr>
          <w:szCs w:val="28"/>
          <w:lang w:val="en-US"/>
        </w:rPr>
      </w:pPr>
      <w:r w:rsidRPr="00B7533C">
        <w:rPr>
          <w:b/>
          <w:bCs/>
          <w:szCs w:val="28"/>
          <w:lang w:val="en-US"/>
        </w:rPr>
        <w:t>SHOCK-</w:t>
      </w:r>
      <w:r w:rsidRPr="00B7533C">
        <w:rPr>
          <w:szCs w:val="28"/>
          <w:lang w:val="en-US"/>
        </w:rPr>
        <w:t xml:space="preserve">sudden, heavy impact </w:t>
      </w:r>
    </w:p>
    <w:p w:rsidR="002F7CE4" w:rsidRPr="00B7533C" w:rsidRDefault="002F7CE4" w:rsidP="002F7CE4">
      <w:pPr>
        <w:pStyle w:val="Default"/>
        <w:rPr>
          <w:szCs w:val="28"/>
          <w:lang w:val="en-US"/>
        </w:rPr>
      </w:pPr>
      <w:r w:rsidRPr="00B7533C">
        <w:rPr>
          <w:b/>
          <w:bCs/>
          <w:szCs w:val="28"/>
          <w:lang w:val="en-US"/>
        </w:rPr>
        <w:t xml:space="preserve">EXPATRIATE- </w:t>
      </w:r>
      <w:r w:rsidRPr="00B7533C">
        <w:rPr>
          <w:szCs w:val="28"/>
          <w:lang w:val="en-US"/>
        </w:rPr>
        <w:t xml:space="preserve">one who lives outside one’s own country </w:t>
      </w:r>
    </w:p>
    <w:p w:rsidR="002F7CE4" w:rsidRPr="00B7533C" w:rsidRDefault="002F7CE4" w:rsidP="002F7CE4">
      <w:pPr>
        <w:pStyle w:val="Default"/>
        <w:rPr>
          <w:szCs w:val="28"/>
          <w:lang w:val="en-US"/>
        </w:rPr>
      </w:pPr>
      <w:r w:rsidRPr="00B7533C">
        <w:rPr>
          <w:b/>
          <w:bCs/>
          <w:szCs w:val="28"/>
          <w:lang w:val="en-US"/>
        </w:rPr>
        <w:t xml:space="preserve">ASSIMILATE- </w:t>
      </w:r>
      <w:r w:rsidRPr="00B7533C">
        <w:rPr>
          <w:szCs w:val="28"/>
          <w:lang w:val="en-US"/>
        </w:rPr>
        <w:t xml:space="preserve">to incorporate or absorb knowledge into the mind </w:t>
      </w:r>
    </w:p>
    <w:p w:rsidR="002F7CE4" w:rsidRPr="00B7533C" w:rsidRDefault="002F7CE4" w:rsidP="002F7CE4">
      <w:pPr>
        <w:pStyle w:val="Default"/>
        <w:rPr>
          <w:b/>
          <w:bCs/>
          <w:szCs w:val="28"/>
          <w:lang w:val="en-US"/>
        </w:rPr>
      </w:pPr>
      <w:r w:rsidRPr="00B7533C">
        <w:rPr>
          <w:b/>
          <w:bCs/>
          <w:szCs w:val="28"/>
          <w:lang w:val="en-US"/>
        </w:rPr>
        <w:t>ADAPTABLE</w:t>
      </w:r>
      <w:r w:rsidRPr="00B7533C">
        <w:rPr>
          <w:szCs w:val="28"/>
          <w:lang w:val="en-US"/>
        </w:rPr>
        <w:t>- capable of adapting or of being adapted</w:t>
      </w:r>
    </w:p>
    <w:p w:rsidR="002F7CE4" w:rsidRPr="00B7533C" w:rsidRDefault="002F7CE4" w:rsidP="002F7CE4">
      <w:pPr>
        <w:rPr>
          <w:szCs w:val="28"/>
          <w:lang w:val="en-US"/>
        </w:rPr>
      </w:pPr>
    </w:p>
    <w:p w:rsidR="002F7CE4" w:rsidRPr="001A10A6" w:rsidRDefault="002F7CE4" w:rsidP="002F7CE4">
      <w:pPr>
        <w:pStyle w:val="60"/>
        <w:shd w:val="clear" w:color="auto" w:fill="auto"/>
        <w:spacing w:line="240" w:lineRule="exact"/>
        <w:jc w:val="center"/>
        <w:rPr>
          <w:sz w:val="24"/>
          <w:szCs w:val="28"/>
          <w:lang w:val="en-US"/>
        </w:rPr>
      </w:pPr>
      <w:r w:rsidRPr="00B7533C">
        <w:rPr>
          <w:sz w:val="24"/>
          <w:szCs w:val="28"/>
        </w:rPr>
        <w:t>LESSON #</w:t>
      </w:r>
      <w:r w:rsidR="001A10A6">
        <w:rPr>
          <w:sz w:val="24"/>
          <w:szCs w:val="28"/>
          <w:lang w:val="en-US"/>
        </w:rPr>
        <w:t xml:space="preserve"> 19</w:t>
      </w:r>
    </w:p>
    <w:p w:rsidR="002F7CE4" w:rsidRPr="00B7533C" w:rsidRDefault="002F7CE4" w:rsidP="002F7CE4">
      <w:pPr>
        <w:pStyle w:val="60"/>
        <w:shd w:val="clear" w:color="auto" w:fill="auto"/>
        <w:spacing w:line="240" w:lineRule="exact"/>
        <w:rPr>
          <w:sz w:val="24"/>
          <w:szCs w:val="28"/>
          <w:lang w:val="en-US"/>
        </w:rPr>
      </w:pPr>
    </w:p>
    <w:tbl>
      <w:tblPr>
        <w:tblStyle w:val="a8"/>
        <w:tblW w:w="9776" w:type="dxa"/>
        <w:tblLook w:val="04A0"/>
      </w:tblPr>
      <w:tblGrid>
        <w:gridCol w:w="2235"/>
        <w:gridCol w:w="1314"/>
        <w:gridCol w:w="1225"/>
        <w:gridCol w:w="4797"/>
        <w:gridCol w:w="205"/>
      </w:tblGrid>
      <w:tr w:rsidR="002F7CE4" w:rsidRPr="00B7533C" w:rsidTr="001A10A6">
        <w:trPr>
          <w:trHeight w:val="145"/>
        </w:trPr>
        <w:tc>
          <w:tcPr>
            <w:tcW w:w="2235" w:type="dxa"/>
            <w:vAlign w:val="center"/>
          </w:tcPr>
          <w:p w:rsidR="002F7CE4" w:rsidRPr="00B7533C" w:rsidRDefault="002F7CE4" w:rsidP="001A10A6">
            <w:pPr>
              <w:pStyle w:val="Default"/>
              <w:jc w:val="center"/>
              <w:rPr>
                <w:szCs w:val="28"/>
                <w:lang w:val="en-US"/>
              </w:rPr>
            </w:pPr>
            <w:r w:rsidRPr="00B7533C">
              <w:rPr>
                <w:szCs w:val="28"/>
              </w:rPr>
              <w:t>Theme #</w:t>
            </w:r>
            <w:r w:rsidR="001A10A6">
              <w:rPr>
                <w:szCs w:val="28"/>
                <w:lang w:val="en-US"/>
              </w:rPr>
              <w:t xml:space="preserve"> 19</w:t>
            </w:r>
          </w:p>
        </w:tc>
        <w:tc>
          <w:tcPr>
            <w:tcW w:w="7541" w:type="dxa"/>
            <w:gridSpan w:val="4"/>
            <w:vAlign w:val="center"/>
          </w:tcPr>
          <w:p w:rsidR="002F7CE4" w:rsidRPr="00B7533C" w:rsidRDefault="002F7CE4" w:rsidP="002F7CE4">
            <w:pPr>
              <w:pStyle w:val="Default"/>
              <w:rPr>
                <w:szCs w:val="28"/>
                <w:lang w:val="en-US"/>
              </w:rPr>
            </w:pPr>
            <w:r w:rsidRPr="00B7533C">
              <w:rPr>
                <w:b/>
                <w:bCs/>
                <w:szCs w:val="28"/>
              </w:rPr>
              <w:t xml:space="preserve">Summaries from different sources </w:t>
            </w:r>
          </w:p>
        </w:tc>
      </w:tr>
      <w:tr w:rsidR="002F7CE4" w:rsidRPr="00B7533C" w:rsidTr="001A10A6">
        <w:trPr>
          <w:gridAfter w:val="1"/>
          <w:wAfter w:w="205" w:type="dxa"/>
        </w:trPr>
        <w:tc>
          <w:tcPr>
            <w:tcW w:w="4774" w:type="dxa"/>
            <w:gridSpan w:val="3"/>
          </w:tcPr>
          <w:p w:rsidR="002F7CE4" w:rsidRPr="00B7533C" w:rsidRDefault="002F7CE4" w:rsidP="001A10A6">
            <w:pPr>
              <w:pStyle w:val="Default"/>
              <w:rPr>
                <w:szCs w:val="28"/>
                <w:lang w:val="en-US"/>
              </w:rPr>
            </w:pPr>
            <w:r w:rsidRPr="00B7533C">
              <w:rPr>
                <w:szCs w:val="28"/>
                <w:lang w:val="en-US"/>
              </w:rPr>
              <w:t xml:space="preserve">Length: </w:t>
            </w:r>
            <w:r w:rsidR="001A10A6">
              <w:rPr>
                <w:szCs w:val="28"/>
                <w:lang w:val="en-US"/>
              </w:rPr>
              <w:t>2</w:t>
            </w:r>
          </w:p>
        </w:tc>
        <w:tc>
          <w:tcPr>
            <w:tcW w:w="4797" w:type="dxa"/>
          </w:tcPr>
          <w:p w:rsidR="002F7CE4" w:rsidRPr="00B7533C" w:rsidRDefault="002F7CE4" w:rsidP="00381C6D">
            <w:pPr>
              <w:pStyle w:val="Default"/>
              <w:jc w:val="center"/>
              <w:rPr>
                <w:szCs w:val="28"/>
                <w:lang w:val="en-US"/>
              </w:rPr>
            </w:pPr>
            <w:r w:rsidRPr="00B7533C">
              <w:rPr>
                <w:szCs w:val="28"/>
              </w:rPr>
              <w:t xml:space="preserve">Number of Students: </w:t>
            </w:r>
          </w:p>
        </w:tc>
      </w:tr>
      <w:tr w:rsidR="002F7CE4" w:rsidRPr="00B7533C" w:rsidTr="001A10A6">
        <w:trPr>
          <w:gridAfter w:val="1"/>
          <w:wAfter w:w="205" w:type="dxa"/>
          <w:trHeight w:val="1816"/>
        </w:trPr>
        <w:tc>
          <w:tcPr>
            <w:tcW w:w="9571" w:type="dxa"/>
            <w:gridSpan w:val="4"/>
          </w:tcPr>
          <w:p w:rsidR="002F7CE4" w:rsidRPr="00B7533C" w:rsidRDefault="002F7CE4" w:rsidP="002F7CE4">
            <w:pPr>
              <w:pStyle w:val="Default"/>
              <w:rPr>
                <w:szCs w:val="28"/>
                <w:lang w:val="en-US"/>
              </w:rPr>
            </w:pPr>
            <w:r w:rsidRPr="00B7533C">
              <w:rPr>
                <w:szCs w:val="28"/>
                <w:lang w:val="en-US"/>
              </w:rPr>
              <w:t xml:space="preserve">Lesson Outline </w:t>
            </w:r>
          </w:p>
          <w:p w:rsidR="002F7CE4" w:rsidRPr="00B7533C" w:rsidRDefault="002F7CE4" w:rsidP="002F7CE4">
            <w:pPr>
              <w:pStyle w:val="Default"/>
              <w:rPr>
                <w:szCs w:val="28"/>
                <w:lang w:val="en-US"/>
              </w:rPr>
            </w:pPr>
            <w:r w:rsidRPr="00B7533C">
              <w:rPr>
                <w:szCs w:val="28"/>
                <w:lang w:val="en-US"/>
              </w:rPr>
              <w:t xml:space="preserve">1. Warm-up </w:t>
            </w:r>
          </w:p>
          <w:p w:rsidR="002F7CE4" w:rsidRPr="00B7533C" w:rsidRDefault="002F7CE4" w:rsidP="002F7CE4">
            <w:pPr>
              <w:pStyle w:val="Default"/>
              <w:rPr>
                <w:szCs w:val="28"/>
                <w:lang w:val="en-US"/>
              </w:rPr>
            </w:pPr>
            <w:r w:rsidRPr="00B7533C">
              <w:rPr>
                <w:szCs w:val="28"/>
                <w:lang w:val="en-US"/>
              </w:rPr>
              <w:t xml:space="preserve">2. Activity 1. Main techniques in summary writing </w:t>
            </w:r>
          </w:p>
          <w:p w:rsidR="002F7CE4" w:rsidRPr="00B7533C" w:rsidRDefault="002F7CE4" w:rsidP="002F7CE4">
            <w:pPr>
              <w:pStyle w:val="Default"/>
              <w:rPr>
                <w:szCs w:val="28"/>
                <w:lang w:val="en-US"/>
              </w:rPr>
            </w:pPr>
            <w:r w:rsidRPr="00B7533C">
              <w:rPr>
                <w:szCs w:val="28"/>
                <w:lang w:val="en-US"/>
              </w:rPr>
              <w:t xml:space="preserve">3. Activity 2. Read the text and compare summaries </w:t>
            </w:r>
          </w:p>
          <w:p w:rsidR="002F7CE4" w:rsidRPr="00B7533C" w:rsidRDefault="002F7CE4" w:rsidP="002F7CE4">
            <w:pPr>
              <w:pStyle w:val="Default"/>
              <w:rPr>
                <w:szCs w:val="28"/>
                <w:lang w:val="en-US"/>
              </w:rPr>
            </w:pPr>
            <w:r w:rsidRPr="00B7533C">
              <w:rPr>
                <w:szCs w:val="28"/>
                <w:lang w:val="en-US"/>
              </w:rPr>
              <w:t xml:space="preserve">4. Activity 3. Practice summary writing </w:t>
            </w:r>
          </w:p>
          <w:p w:rsidR="002F7CE4" w:rsidRPr="00B7533C" w:rsidRDefault="002F7CE4" w:rsidP="002F7CE4">
            <w:pPr>
              <w:pStyle w:val="Default"/>
              <w:rPr>
                <w:szCs w:val="28"/>
                <w:lang w:val="en-US"/>
              </w:rPr>
            </w:pPr>
            <w:r w:rsidRPr="00B7533C">
              <w:rPr>
                <w:szCs w:val="28"/>
                <w:lang w:val="en-US"/>
              </w:rPr>
              <w:t xml:space="preserve">5. Activity 4. </w:t>
            </w:r>
            <w:r w:rsidRPr="00B7533C">
              <w:rPr>
                <w:szCs w:val="28"/>
              </w:rPr>
              <w:t>Case study</w:t>
            </w:r>
          </w:p>
        </w:tc>
      </w:tr>
      <w:tr w:rsidR="002F7CE4" w:rsidRPr="00AE5DAE" w:rsidTr="001A10A6">
        <w:trPr>
          <w:gridAfter w:val="1"/>
          <w:wAfter w:w="205" w:type="dxa"/>
          <w:trHeight w:val="542"/>
        </w:trPr>
        <w:tc>
          <w:tcPr>
            <w:tcW w:w="9571" w:type="dxa"/>
            <w:gridSpan w:val="4"/>
          </w:tcPr>
          <w:p w:rsidR="002F7CE4" w:rsidRPr="00B7533C" w:rsidRDefault="002F7CE4" w:rsidP="002F7CE4">
            <w:pPr>
              <w:pStyle w:val="Default"/>
              <w:rPr>
                <w:szCs w:val="28"/>
                <w:lang w:val="en-US"/>
              </w:rPr>
            </w:pPr>
            <w:r w:rsidRPr="00B7533C">
              <w:rPr>
                <w:szCs w:val="28"/>
                <w:lang w:val="en-US"/>
              </w:rPr>
              <w:t>The a</w:t>
            </w:r>
            <w:r w:rsidRPr="00B7533C">
              <w:rPr>
                <w:szCs w:val="28"/>
              </w:rPr>
              <w:t>і</w:t>
            </w:r>
            <w:r w:rsidRPr="00B7533C">
              <w:rPr>
                <w:szCs w:val="28"/>
                <w:lang w:val="en-US"/>
              </w:rPr>
              <w:t xml:space="preserve">m: </w:t>
            </w:r>
          </w:p>
          <w:p w:rsidR="002F7CE4" w:rsidRPr="00B7533C" w:rsidRDefault="002F7CE4" w:rsidP="002F7CE4">
            <w:pPr>
              <w:pStyle w:val="Default"/>
              <w:rPr>
                <w:szCs w:val="28"/>
                <w:lang w:val="en-US"/>
              </w:rPr>
            </w:pPr>
            <w:r w:rsidRPr="00B7533C">
              <w:rPr>
                <w:szCs w:val="28"/>
                <w:lang w:val="en-US"/>
              </w:rPr>
              <w:t xml:space="preserve">by the end of the lesson students will be able to write a summary from different sources </w:t>
            </w:r>
          </w:p>
        </w:tc>
      </w:tr>
      <w:tr w:rsidR="002F7CE4" w:rsidRPr="00AE5DAE" w:rsidTr="001A10A6">
        <w:trPr>
          <w:gridAfter w:val="1"/>
          <w:wAfter w:w="205" w:type="dxa"/>
        </w:trPr>
        <w:tc>
          <w:tcPr>
            <w:tcW w:w="9571" w:type="dxa"/>
            <w:gridSpan w:val="4"/>
          </w:tcPr>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provide students with summary structure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give students an opportunity to learn different techniques of writing summaries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prepare students to write a summary </w:t>
            </w:r>
          </w:p>
        </w:tc>
      </w:tr>
      <w:tr w:rsidR="002F7CE4" w:rsidRPr="00AE5DAE" w:rsidTr="001A10A6">
        <w:trPr>
          <w:gridAfter w:val="1"/>
          <w:wAfter w:w="205" w:type="dxa"/>
          <w:trHeight w:val="354"/>
        </w:trPr>
        <w:tc>
          <w:tcPr>
            <w:tcW w:w="3549" w:type="dxa"/>
            <w:gridSpan w:val="2"/>
            <w:vAlign w:val="center"/>
          </w:tcPr>
          <w:p w:rsidR="002F7CE4" w:rsidRPr="00B7533C" w:rsidRDefault="002F7CE4" w:rsidP="002F7CE4">
            <w:pPr>
              <w:pStyle w:val="Default"/>
              <w:rPr>
                <w:szCs w:val="28"/>
                <w:lang w:val="en-US"/>
              </w:rPr>
            </w:pPr>
            <w:r w:rsidRPr="00B7533C">
              <w:rPr>
                <w:szCs w:val="28"/>
              </w:rPr>
              <w:t>Activity Type:</w:t>
            </w:r>
          </w:p>
        </w:tc>
        <w:tc>
          <w:tcPr>
            <w:tcW w:w="6022" w:type="dxa"/>
            <w:gridSpan w:val="2"/>
            <w:vAlign w:val="center"/>
          </w:tcPr>
          <w:p w:rsidR="002F7CE4" w:rsidRPr="00B7533C" w:rsidRDefault="002F7CE4" w:rsidP="002F7CE4">
            <w:pPr>
              <w:pStyle w:val="Default"/>
              <w:rPr>
                <w:szCs w:val="28"/>
                <w:lang w:val="en-US"/>
              </w:rPr>
            </w:pPr>
            <w:r w:rsidRPr="00B7533C">
              <w:rPr>
                <w:szCs w:val="28"/>
                <w:lang w:val="en-US"/>
              </w:rPr>
              <w:t xml:space="preserve">Individual, small group, whole class (teacher-students) </w:t>
            </w:r>
          </w:p>
        </w:tc>
      </w:tr>
    </w:tbl>
    <w:p w:rsidR="002F7CE4" w:rsidRPr="00B7533C" w:rsidRDefault="002F7CE4" w:rsidP="002F7CE4">
      <w:pPr>
        <w:pStyle w:val="Default"/>
        <w:rPr>
          <w:b/>
          <w:bCs/>
          <w:szCs w:val="28"/>
          <w:lang w:val="en-US"/>
        </w:rPr>
      </w:pPr>
    </w:p>
    <w:p w:rsidR="002F7CE4" w:rsidRPr="00B7533C" w:rsidRDefault="002F7CE4" w:rsidP="002F7CE4">
      <w:pPr>
        <w:pStyle w:val="Default"/>
        <w:rPr>
          <w:szCs w:val="28"/>
          <w:lang w:val="en-US"/>
        </w:rPr>
      </w:pPr>
      <w:r w:rsidRPr="00B7533C">
        <w:rPr>
          <w:b/>
          <w:bCs/>
          <w:szCs w:val="28"/>
          <w:lang w:val="en-US"/>
        </w:rPr>
        <w:t xml:space="preserve">Warm-up </w:t>
      </w:r>
    </w:p>
    <w:p w:rsidR="002F7CE4" w:rsidRPr="00B7533C" w:rsidRDefault="002F7CE4" w:rsidP="002F7CE4">
      <w:pPr>
        <w:pStyle w:val="Default"/>
        <w:rPr>
          <w:szCs w:val="28"/>
          <w:lang w:val="en-US"/>
        </w:rPr>
      </w:pPr>
      <w:r w:rsidRPr="00B7533C">
        <w:rPr>
          <w:szCs w:val="28"/>
          <w:lang w:val="en-US"/>
        </w:rPr>
        <w:t xml:space="preserve">Objective: to lead in the topic </w:t>
      </w:r>
    </w:p>
    <w:p w:rsidR="002F7CE4" w:rsidRPr="00B7533C" w:rsidRDefault="002F7CE4" w:rsidP="002F7CE4">
      <w:pPr>
        <w:pStyle w:val="Default"/>
        <w:rPr>
          <w:szCs w:val="28"/>
          <w:lang w:val="en-US"/>
        </w:rPr>
      </w:pPr>
      <w:r w:rsidRPr="00B7533C">
        <w:rPr>
          <w:szCs w:val="28"/>
          <w:lang w:val="en-US"/>
        </w:rPr>
        <w:t xml:space="preserve">Time: 15 min </w:t>
      </w:r>
    </w:p>
    <w:p w:rsidR="002F7CE4" w:rsidRPr="00B7533C" w:rsidRDefault="002F7CE4" w:rsidP="002F7CE4">
      <w:pPr>
        <w:pStyle w:val="Default"/>
        <w:rPr>
          <w:szCs w:val="28"/>
          <w:lang w:val="en-US"/>
        </w:rPr>
      </w:pPr>
      <w:r w:rsidRPr="00B7533C">
        <w:rPr>
          <w:szCs w:val="28"/>
          <w:lang w:val="en-US"/>
        </w:rPr>
        <w:t xml:space="preserve">Materials: board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(5 min) Ask students to choose three of the following topics and write no more than twelve words each.</w:t>
      </w:r>
    </w:p>
    <w:p w:rsidR="002F7CE4" w:rsidRPr="00B7533C" w:rsidRDefault="002F7CE4" w:rsidP="002F7CE4">
      <w:pPr>
        <w:pStyle w:val="Default"/>
        <w:rPr>
          <w:szCs w:val="28"/>
          <w:lang w:val="en-US"/>
        </w:rPr>
      </w:pPr>
      <w:r w:rsidRPr="00B7533C">
        <w:rPr>
          <w:szCs w:val="28"/>
          <w:lang w:val="en-US"/>
        </w:rPr>
        <w:t xml:space="preserve">1. Your home town </w:t>
      </w:r>
    </w:p>
    <w:p w:rsidR="002F7CE4" w:rsidRPr="00B7533C" w:rsidRDefault="002F7CE4" w:rsidP="002F7CE4">
      <w:pPr>
        <w:pStyle w:val="Default"/>
        <w:spacing w:after="27"/>
        <w:rPr>
          <w:szCs w:val="28"/>
          <w:lang w:val="en-US"/>
        </w:rPr>
      </w:pPr>
      <w:r w:rsidRPr="00B7533C">
        <w:rPr>
          <w:szCs w:val="28"/>
          <w:lang w:val="en-US"/>
        </w:rPr>
        <w:t xml:space="preserve">2. Your academic subject </w:t>
      </w:r>
    </w:p>
    <w:p w:rsidR="002F7CE4" w:rsidRPr="00B7533C" w:rsidRDefault="002F7CE4" w:rsidP="002F7CE4">
      <w:pPr>
        <w:pStyle w:val="Default"/>
        <w:spacing w:after="27"/>
        <w:rPr>
          <w:szCs w:val="28"/>
          <w:lang w:val="en-US"/>
        </w:rPr>
      </w:pPr>
      <w:r w:rsidRPr="00B7533C">
        <w:rPr>
          <w:szCs w:val="28"/>
          <w:lang w:val="en-US"/>
        </w:rPr>
        <w:t xml:space="preserve">3. Last book you read </w:t>
      </w:r>
    </w:p>
    <w:p w:rsidR="002F7CE4" w:rsidRPr="00B7533C" w:rsidRDefault="002F7CE4" w:rsidP="002F7CE4">
      <w:pPr>
        <w:pStyle w:val="Default"/>
        <w:spacing w:after="27"/>
        <w:rPr>
          <w:szCs w:val="28"/>
          <w:lang w:val="en-US"/>
        </w:rPr>
      </w:pPr>
      <w:r w:rsidRPr="00B7533C">
        <w:rPr>
          <w:szCs w:val="28"/>
          <w:lang w:val="en-US"/>
        </w:rPr>
        <w:t xml:space="preserve">4. A film you recently saw </w:t>
      </w:r>
    </w:p>
    <w:p w:rsidR="002F7CE4" w:rsidRPr="00B7533C" w:rsidRDefault="002F7CE4" w:rsidP="002F7CE4">
      <w:pPr>
        <w:pStyle w:val="Default"/>
        <w:rPr>
          <w:szCs w:val="28"/>
          <w:lang w:val="en-US"/>
        </w:rPr>
      </w:pPr>
      <w:r w:rsidRPr="00B7533C">
        <w:rPr>
          <w:szCs w:val="28"/>
          <w:lang w:val="en-US"/>
        </w:rPr>
        <w:t xml:space="preserve">5. Vladimir Putin </w:t>
      </w:r>
    </w:p>
    <w:p w:rsidR="002F7CE4" w:rsidRPr="00B7533C" w:rsidRDefault="002F7CE4" w:rsidP="002F7CE4">
      <w:pPr>
        <w:pStyle w:val="Default"/>
        <w:rPr>
          <w:szCs w:val="28"/>
          <w:lang w:val="en-US"/>
        </w:rPr>
      </w:pPr>
      <w:r w:rsidRPr="00B7533C">
        <w:rPr>
          <w:szCs w:val="28"/>
          <w:lang w:val="en-US"/>
        </w:rPr>
        <w:t xml:space="preserve">(3min) Elicit answers and ask students what successful features of their summaries are </w:t>
      </w:r>
    </w:p>
    <w:p w:rsidR="002F7CE4" w:rsidRPr="00B7533C" w:rsidRDefault="002F7CE4" w:rsidP="002F7CE4">
      <w:pPr>
        <w:pStyle w:val="Default"/>
        <w:rPr>
          <w:szCs w:val="28"/>
          <w:lang w:val="en-US"/>
        </w:rPr>
      </w:pPr>
      <w:r w:rsidRPr="00B7533C">
        <w:rPr>
          <w:szCs w:val="28"/>
          <w:lang w:val="en-US"/>
        </w:rPr>
        <w:t xml:space="preserve">(4min) Introduce the topic to students. Say that this lesson they are going to learn how to write a summary. </w:t>
      </w:r>
    </w:p>
    <w:p w:rsidR="002F7CE4" w:rsidRPr="00B7533C" w:rsidRDefault="002F7CE4" w:rsidP="002F7CE4">
      <w:pPr>
        <w:pStyle w:val="Default"/>
        <w:rPr>
          <w:szCs w:val="28"/>
          <w:lang w:val="en-US"/>
        </w:rPr>
      </w:pPr>
      <w:r w:rsidRPr="00B7533C">
        <w:rPr>
          <w:szCs w:val="28"/>
          <w:lang w:val="en-US"/>
        </w:rPr>
        <w:t xml:space="preserve">(3 min) Let students list as many study cases for summary writing as they can think of and share students ideas </w:t>
      </w:r>
    </w:p>
    <w:p w:rsidR="002F7CE4" w:rsidRPr="00B7533C" w:rsidRDefault="002F7CE4" w:rsidP="002F7CE4">
      <w:pPr>
        <w:pStyle w:val="Default"/>
        <w:rPr>
          <w:szCs w:val="28"/>
          <w:lang w:val="en-US"/>
        </w:rPr>
      </w:pPr>
      <w:r w:rsidRPr="00B7533C">
        <w:rPr>
          <w:b/>
          <w:bCs/>
          <w:szCs w:val="28"/>
          <w:lang w:val="en-US"/>
        </w:rPr>
        <w:t xml:space="preserve">Activity 1 (Main techniques in summary writing)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let students to be aware of writing stages of summary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give students controlled practice in summary writing </w:t>
      </w:r>
    </w:p>
    <w:p w:rsidR="002F7CE4" w:rsidRPr="00B7533C" w:rsidRDefault="002F7CE4" w:rsidP="002F7CE4">
      <w:pPr>
        <w:pStyle w:val="Default"/>
        <w:rPr>
          <w:szCs w:val="28"/>
          <w:lang w:val="en-US"/>
        </w:rPr>
      </w:pPr>
      <w:r w:rsidRPr="00B7533C">
        <w:rPr>
          <w:szCs w:val="28"/>
          <w:lang w:val="en-US"/>
        </w:rPr>
        <w:t xml:space="preserve">Time: 20 min </w:t>
      </w:r>
    </w:p>
    <w:p w:rsidR="002F7CE4" w:rsidRPr="00B7533C" w:rsidRDefault="002F7CE4" w:rsidP="002F7CE4">
      <w:pPr>
        <w:pStyle w:val="Default"/>
        <w:rPr>
          <w:szCs w:val="28"/>
          <w:lang w:val="en-US"/>
        </w:rPr>
      </w:pPr>
      <w:r w:rsidRPr="00B7533C">
        <w:rPr>
          <w:szCs w:val="28"/>
          <w:lang w:val="en-US"/>
        </w:rPr>
        <w:t xml:space="preserve">Materials: Handout # 1 and Handout #2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(3 min) Distribute students </w:t>
      </w:r>
      <w:r w:rsidRPr="00B7533C">
        <w:rPr>
          <w:b/>
          <w:bCs/>
          <w:szCs w:val="28"/>
          <w:lang w:val="en-US"/>
        </w:rPr>
        <w:t>Handout # 1</w:t>
      </w:r>
      <w:r w:rsidRPr="00B7533C">
        <w:rPr>
          <w:szCs w:val="28"/>
          <w:lang w:val="en-US"/>
        </w:rPr>
        <w:t xml:space="preserve">. Explain them to complete the list of the stages in successful summary by using the phrases from the box ; </w:t>
      </w:r>
    </w:p>
    <w:p w:rsidR="002F7CE4" w:rsidRPr="00B7533C" w:rsidRDefault="002F7CE4" w:rsidP="002F7CE4">
      <w:pPr>
        <w:pStyle w:val="Default"/>
        <w:rPr>
          <w:szCs w:val="28"/>
          <w:lang w:val="en-US"/>
        </w:rPr>
      </w:pPr>
      <w:r w:rsidRPr="00B7533C">
        <w:rPr>
          <w:szCs w:val="28"/>
          <w:lang w:val="en-US"/>
        </w:rPr>
        <w:t xml:space="preserve">(2 min) Tell them to work in pairs and elicit answers. </w:t>
      </w:r>
    </w:p>
    <w:p w:rsidR="002F7CE4" w:rsidRPr="00B7533C" w:rsidRDefault="002F7CE4" w:rsidP="002F7CE4">
      <w:pPr>
        <w:pStyle w:val="Default"/>
        <w:rPr>
          <w:szCs w:val="28"/>
          <w:lang w:val="en-US"/>
        </w:rPr>
      </w:pPr>
      <w:r w:rsidRPr="00B7533C">
        <w:rPr>
          <w:szCs w:val="28"/>
          <w:lang w:val="en-US"/>
        </w:rPr>
        <w:t xml:space="preserve">(5 min) Have the students compare their answes in small groups and invite them to whole group discussion. </w:t>
      </w:r>
    </w:p>
    <w:p w:rsidR="002F7CE4" w:rsidRPr="00B7533C" w:rsidRDefault="002F7CE4" w:rsidP="002F7CE4">
      <w:pPr>
        <w:pStyle w:val="Default"/>
        <w:rPr>
          <w:szCs w:val="28"/>
          <w:lang w:val="en-US"/>
        </w:rPr>
      </w:pPr>
      <w:r w:rsidRPr="00B7533C">
        <w:rPr>
          <w:szCs w:val="28"/>
          <w:lang w:val="en-US"/>
        </w:rPr>
        <w:t xml:space="preserve">(10min) Distribute students </w:t>
      </w:r>
      <w:r w:rsidRPr="00B7533C">
        <w:rPr>
          <w:b/>
          <w:bCs/>
          <w:szCs w:val="28"/>
          <w:lang w:val="en-US"/>
        </w:rPr>
        <w:t xml:space="preserve">Handout # 2 </w:t>
      </w:r>
      <w:r w:rsidRPr="00B7533C">
        <w:rPr>
          <w:szCs w:val="28"/>
          <w:lang w:val="en-US"/>
        </w:rPr>
        <w:t xml:space="preserve">and introduce them the role of paraphrasing in writing summary. </w:t>
      </w:r>
    </w:p>
    <w:p w:rsidR="002F7CE4" w:rsidRPr="00B7533C" w:rsidRDefault="002F7CE4" w:rsidP="002F7CE4">
      <w:pPr>
        <w:pStyle w:val="Default"/>
        <w:rPr>
          <w:szCs w:val="28"/>
          <w:lang w:val="en-US"/>
        </w:rPr>
      </w:pPr>
      <w:r w:rsidRPr="00B7533C">
        <w:rPr>
          <w:b/>
          <w:bCs/>
          <w:szCs w:val="28"/>
          <w:lang w:val="en-US"/>
        </w:rPr>
        <w:t xml:space="preserve">Activity 2 (Read the text and compare the summaries ) </w:t>
      </w:r>
    </w:p>
    <w:p w:rsidR="002F7CE4" w:rsidRPr="00B7533C" w:rsidRDefault="002F7CE4" w:rsidP="002F7CE4">
      <w:pPr>
        <w:pStyle w:val="Default"/>
        <w:rPr>
          <w:szCs w:val="28"/>
          <w:lang w:val="en-US"/>
        </w:rPr>
      </w:pPr>
      <w:r w:rsidRPr="00B7533C">
        <w:rPr>
          <w:szCs w:val="28"/>
          <w:lang w:val="en-US"/>
        </w:rPr>
        <w:t xml:space="preserve">Objective: to give students an opportunity to learn more about summary structure and wording; </w:t>
      </w:r>
    </w:p>
    <w:p w:rsidR="002F7CE4" w:rsidRPr="00B7533C" w:rsidRDefault="002F7CE4" w:rsidP="002F7CE4">
      <w:pPr>
        <w:pStyle w:val="Default"/>
        <w:rPr>
          <w:szCs w:val="28"/>
          <w:lang w:val="en-US"/>
        </w:rPr>
      </w:pPr>
      <w:r w:rsidRPr="00B7533C">
        <w:rPr>
          <w:szCs w:val="28"/>
          <w:lang w:val="en-US"/>
        </w:rPr>
        <w:t xml:space="preserve">Time: 15 min </w:t>
      </w:r>
    </w:p>
    <w:p w:rsidR="002F7CE4" w:rsidRPr="00B7533C" w:rsidRDefault="002F7CE4" w:rsidP="002F7CE4">
      <w:pPr>
        <w:pStyle w:val="Default"/>
        <w:rPr>
          <w:szCs w:val="28"/>
          <w:lang w:val="en-US"/>
        </w:rPr>
      </w:pPr>
      <w:r w:rsidRPr="00B7533C">
        <w:rPr>
          <w:szCs w:val="28"/>
          <w:lang w:val="en-US"/>
        </w:rPr>
        <w:lastRenderedPageBreak/>
        <w:t xml:space="preserve">Materials: Handout # 3 (for each student)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(10min) Distribute the students </w:t>
      </w:r>
      <w:r w:rsidRPr="00B7533C">
        <w:rPr>
          <w:b/>
          <w:bCs/>
          <w:szCs w:val="28"/>
          <w:lang w:val="en-US"/>
        </w:rPr>
        <w:t xml:space="preserve">Handout # 3. </w:t>
      </w:r>
      <w:r w:rsidRPr="00B7533C">
        <w:rPr>
          <w:szCs w:val="28"/>
          <w:lang w:val="en-US"/>
        </w:rPr>
        <w:t xml:space="preserve">Tell them to read the instructions carefully and choose the best by giving reasons. </w:t>
      </w:r>
    </w:p>
    <w:p w:rsidR="002F7CE4" w:rsidRPr="00B7533C" w:rsidRDefault="002F7CE4" w:rsidP="002F7CE4">
      <w:pPr>
        <w:pStyle w:val="Default"/>
        <w:rPr>
          <w:szCs w:val="28"/>
          <w:lang w:val="en-US"/>
        </w:rPr>
      </w:pPr>
      <w:r w:rsidRPr="00B7533C">
        <w:rPr>
          <w:szCs w:val="28"/>
          <w:lang w:val="en-US"/>
        </w:rPr>
        <w:t xml:space="preserve">☺☺☺ (5 min) Ask them to discuss their answers within small groups </w:t>
      </w:r>
    </w:p>
    <w:p w:rsidR="002F7CE4" w:rsidRPr="00B7533C" w:rsidRDefault="002F7CE4" w:rsidP="002F7CE4">
      <w:pPr>
        <w:pStyle w:val="Default"/>
        <w:rPr>
          <w:szCs w:val="28"/>
          <w:lang w:val="en-US"/>
        </w:rPr>
      </w:pPr>
      <w:r w:rsidRPr="00B7533C">
        <w:rPr>
          <w:b/>
          <w:bCs/>
          <w:szCs w:val="28"/>
          <w:lang w:val="en-US"/>
        </w:rPr>
        <w:t xml:space="preserve">Activity 3 (practice summary writing )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give students practice in letter writing;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encourage them to use summary wording and structure; </w:t>
      </w:r>
    </w:p>
    <w:p w:rsidR="002F7CE4" w:rsidRPr="00B7533C" w:rsidRDefault="002F7CE4" w:rsidP="002F7CE4">
      <w:pPr>
        <w:pStyle w:val="Default"/>
        <w:rPr>
          <w:szCs w:val="28"/>
          <w:lang w:val="en-US"/>
        </w:rPr>
      </w:pPr>
      <w:r w:rsidRPr="00B7533C">
        <w:rPr>
          <w:szCs w:val="28"/>
          <w:lang w:val="en-US"/>
        </w:rPr>
        <w:t xml:space="preserve">Time: 20 min </w:t>
      </w:r>
    </w:p>
    <w:p w:rsidR="002F7CE4" w:rsidRPr="00B7533C" w:rsidRDefault="002F7CE4" w:rsidP="002F7CE4">
      <w:pPr>
        <w:pStyle w:val="Default"/>
        <w:rPr>
          <w:szCs w:val="28"/>
          <w:lang w:val="en-US"/>
        </w:rPr>
      </w:pPr>
      <w:r w:rsidRPr="00B7533C">
        <w:rPr>
          <w:szCs w:val="28"/>
          <w:lang w:val="en-US"/>
        </w:rPr>
        <w:t xml:space="preserve">Materials: </w:t>
      </w:r>
      <w:r w:rsidRPr="00B7533C">
        <w:rPr>
          <w:b/>
          <w:bCs/>
          <w:szCs w:val="28"/>
          <w:lang w:val="en-US"/>
        </w:rPr>
        <w:t xml:space="preserve">Handout # 4 </w:t>
      </w:r>
      <w:r w:rsidRPr="00B7533C">
        <w:rPr>
          <w:szCs w:val="28"/>
          <w:lang w:val="en-US"/>
        </w:rPr>
        <w:t xml:space="preserve">for each group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(5 min) Divide the students into 3-4 groups. Give each group </w:t>
      </w:r>
      <w:r w:rsidRPr="00B7533C">
        <w:rPr>
          <w:b/>
          <w:bCs/>
          <w:szCs w:val="28"/>
          <w:lang w:val="en-US"/>
        </w:rPr>
        <w:t xml:space="preserve">Handout # 4 </w:t>
      </w:r>
      <w:r w:rsidRPr="00B7533C">
        <w:rPr>
          <w:szCs w:val="28"/>
          <w:lang w:val="en-US"/>
        </w:rPr>
        <w:t xml:space="preserve">. Ask them to read the given short text attentively and underline key ideas and present them to the teacher </w:t>
      </w:r>
    </w:p>
    <w:p w:rsidR="002F7CE4" w:rsidRPr="00B7533C" w:rsidRDefault="002F7CE4" w:rsidP="002F7CE4">
      <w:pPr>
        <w:pStyle w:val="Default"/>
        <w:rPr>
          <w:szCs w:val="28"/>
          <w:lang w:val="en-US"/>
        </w:rPr>
      </w:pPr>
      <w:r w:rsidRPr="00B7533C">
        <w:rPr>
          <w:szCs w:val="28"/>
          <w:lang w:val="en-US"/>
        </w:rPr>
        <w:t xml:space="preserve">☺ (10 min) Give a chance to each group to do all exercises based on If necessary ask for comments. </w:t>
      </w:r>
    </w:p>
    <w:p w:rsidR="002F7CE4" w:rsidRPr="00B7533C" w:rsidRDefault="002F7CE4" w:rsidP="002F7CE4">
      <w:pPr>
        <w:pStyle w:val="Default"/>
        <w:rPr>
          <w:szCs w:val="28"/>
          <w:lang w:val="en-US"/>
        </w:rPr>
      </w:pPr>
      <w:r w:rsidRPr="00B7533C">
        <w:rPr>
          <w:szCs w:val="28"/>
          <w:lang w:val="en-US"/>
        </w:rPr>
        <w:t xml:space="preserve">☺☺☺ (5 min) Ask each student to write their own summary and a teacher checks student’s final answer </w:t>
      </w:r>
    </w:p>
    <w:p w:rsidR="002F7CE4" w:rsidRPr="00B7533C" w:rsidRDefault="002F7CE4" w:rsidP="002F7CE4">
      <w:pPr>
        <w:pStyle w:val="Default"/>
        <w:rPr>
          <w:szCs w:val="28"/>
          <w:lang w:val="en-US"/>
        </w:rPr>
      </w:pPr>
      <w:r w:rsidRPr="00B7533C">
        <w:rPr>
          <w:b/>
          <w:bCs/>
          <w:szCs w:val="28"/>
          <w:lang w:val="en-US"/>
        </w:rPr>
        <w:t xml:space="preserve">Summary </w:t>
      </w:r>
    </w:p>
    <w:p w:rsidR="002F7CE4" w:rsidRPr="00B7533C" w:rsidRDefault="002F7CE4" w:rsidP="002F7CE4">
      <w:pPr>
        <w:pStyle w:val="Default"/>
        <w:rPr>
          <w:szCs w:val="28"/>
          <w:lang w:val="en-US"/>
        </w:rPr>
      </w:pPr>
      <w:r w:rsidRPr="00B7533C">
        <w:rPr>
          <w:szCs w:val="28"/>
          <w:lang w:val="en-US"/>
        </w:rPr>
        <w:t xml:space="preserve">☺ (5 min) Remind the students the rules; </w:t>
      </w:r>
    </w:p>
    <w:p w:rsidR="002F7CE4" w:rsidRPr="00B7533C" w:rsidRDefault="002F7CE4" w:rsidP="002F7CE4">
      <w:pPr>
        <w:pStyle w:val="Default"/>
        <w:rPr>
          <w:szCs w:val="28"/>
          <w:lang w:val="en-US"/>
        </w:rPr>
      </w:pPr>
      <w:r w:rsidRPr="00B7533C">
        <w:rPr>
          <w:szCs w:val="28"/>
          <w:lang w:val="en-US"/>
        </w:rPr>
        <w:t>☺ (5 min) Encourage students to start writing their own summary according to the source given in the Case Study.</w:t>
      </w:r>
    </w:p>
    <w:p w:rsidR="002F7CE4" w:rsidRPr="00B7533C" w:rsidRDefault="002F7CE4" w:rsidP="002F7CE4">
      <w:pPr>
        <w:pStyle w:val="Default"/>
        <w:rPr>
          <w:szCs w:val="28"/>
          <w:lang w:val="en-US"/>
        </w:rPr>
      </w:pPr>
      <w:r w:rsidRPr="00B7533C">
        <w:rPr>
          <w:szCs w:val="28"/>
          <w:lang w:val="en-US"/>
        </w:rPr>
        <w:t xml:space="preserve">Read the following case and write a summary about 70 words based on University papers short article following by paying attention to the criteria below. </w:t>
      </w:r>
    </w:p>
    <w:p w:rsidR="002F7CE4" w:rsidRPr="00B7533C" w:rsidRDefault="002F7CE4" w:rsidP="002F7CE4">
      <w:pPr>
        <w:pStyle w:val="Default"/>
        <w:spacing w:after="27"/>
        <w:rPr>
          <w:szCs w:val="28"/>
          <w:lang w:val="en-US"/>
        </w:rPr>
      </w:pPr>
      <w:r w:rsidRPr="00B7533C">
        <w:rPr>
          <w:szCs w:val="28"/>
          <w:lang w:val="en-US"/>
        </w:rPr>
        <w:t xml:space="preserve">1. Read the text attentively </w:t>
      </w:r>
    </w:p>
    <w:p w:rsidR="002F7CE4" w:rsidRPr="00B7533C" w:rsidRDefault="002F7CE4" w:rsidP="002F7CE4">
      <w:pPr>
        <w:pStyle w:val="Default"/>
        <w:spacing w:after="27"/>
        <w:rPr>
          <w:szCs w:val="28"/>
          <w:lang w:val="en-US"/>
        </w:rPr>
      </w:pPr>
      <w:r w:rsidRPr="00B7533C">
        <w:rPr>
          <w:szCs w:val="28"/>
          <w:lang w:val="en-US"/>
        </w:rPr>
        <w:t xml:space="preserve">2. Underline key ideas </w:t>
      </w:r>
    </w:p>
    <w:p w:rsidR="002F7CE4" w:rsidRPr="00B7533C" w:rsidRDefault="002F7CE4" w:rsidP="002F7CE4">
      <w:pPr>
        <w:pStyle w:val="Default"/>
        <w:rPr>
          <w:szCs w:val="28"/>
          <w:lang w:val="en-US"/>
        </w:rPr>
      </w:pPr>
      <w:r w:rsidRPr="00B7533C">
        <w:rPr>
          <w:szCs w:val="28"/>
          <w:lang w:val="en-US"/>
        </w:rPr>
        <w:t xml:space="preserve">3. Paraphrase them using techniques. </w:t>
      </w:r>
    </w:p>
    <w:p w:rsidR="002F7CE4" w:rsidRPr="00B7533C" w:rsidRDefault="002F7CE4" w:rsidP="002F7CE4">
      <w:pPr>
        <w:pStyle w:val="Default"/>
        <w:rPr>
          <w:szCs w:val="28"/>
          <w:lang w:val="en-US"/>
        </w:rPr>
      </w:pPr>
      <w:r w:rsidRPr="00B7533C">
        <w:rPr>
          <w:szCs w:val="28"/>
          <w:lang w:val="en-US"/>
        </w:rPr>
        <w:t xml:space="preserve">Before the last century no humans had visited Antarctica, and even today the vast continent has a winter population of fewer than 200 people. However, a recent report from a New Zealand government agency outlines the scale of the pollution problem in the ice and snow. Although untouched compared with other regions in the world, the bitter cold of Antarctica means that the normal process of decay is prevented. As a result some research stations are surrounded by the rubbish of nearly 60 years’ operations. Despite popular belief, the polar continent is really a desert, with less precipitation than the Sahara. In the past ,snow fall slowly covered the waste left behind, like beer cans or dead ponies, but now, possibly due to global warming, the ice is thinning and these are being exposed. Over 10 years ago the countries using Antarctica agreed a treaty on waste disposal, under which everything is to be taken home, and this is slowly improving the situation. However, the scientists do not want everything removed. The remains of very early expeditions at the beginning of the twentieth century have acquired historical value and will be preserved. </w:t>
      </w:r>
    </w:p>
    <w:p w:rsidR="002F7CE4" w:rsidRPr="00B7533C" w:rsidRDefault="002F7CE4" w:rsidP="002F7CE4">
      <w:pPr>
        <w:pStyle w:val="Default"/>
        <w:rPr>
          <w:szCs w:val="28"/>
          <w:lang w:val="en-US"/>
        </w:rPr>
      </w:pPr>
      <w:r w:rsidRPr="00B7533C">
        <w:rPr>
          <w:szCs w:val="28"/>
          <w:lang w:val="en-US"/>
        </w:rPr>
        <w:t xml:space="preserve">☺ (5 min) Explain them the homework. Students will be supposed to write a summary. They should summarize a article given by teacher </w:t>
      </w:r>
      <w:r w:rsidRPr="00B7533C">
        <w:rPr>
          <w:b/>
          <w:bCs/>
          <w:szCs w:val="28"/>
          <w:lang w:val="en-US"/>
        </w:rPr>
        <w:t xml:space="preserve">Handout # 5 </w:t>
      </w:r>
      <w:r w:rsidRPr="00B7533C">
        <w:rPr>
          <w:szCs w:val="28"/>
          <w:lang w:val="en-US"/>
        </w:rPr>
        <w:t>in about 75 words .</w:t>
      </w:r>
    </w:p>
    <w:p w:rsidR="002F7CE4" w:rsidRPr="00B7533C" w:rsidRDefault="002F7CE4" w:rsidP="002F7CE4">
      <w:pPr>
        <w:pStyle w:val="Default"/>
        <w:jc w:val="center"/>
        <w:rPr>
          <w:szCs w:val="28"/>
          <w:lang w:val="en-US"/>
        </w:rPr>
      </w:pPr>
      <w:r w:rsidRPr="00B7533C">
        <w:rPr>
          <w:b/>
          <w:bCs/>
          <w:szCs w:val="28"/>
          <w:lang w:val="en-US"/>
        </w:rPr>
        <w:t>Materials for the lesson</w:t>
      </w:r>
    </w:p>
    <w:p w:rsidR="002F7CE4" w:rsidRPr="00B7533C" w:rsidRDefault="002F7CE4" w:rsidP="002F7CE4">
      <w:pPr>
        <w:pStyle w:val="Default"/>
        <w:rPr>
          <w:b/>
          <w:bCs/>
          <w:szCs w:val="28"/>
          <w:lang w:val="en-US"/>
        </w:rPr>
      </w:pPr>
      <w:r w:rsidRPr="00B7533C">
        <w:rPr>
          <w:b/>
          <w:bCs/>
          <w:szCs w:val="28"/>
          <w:lang w:val="en-US"/>
        </w:rPr>
        <w:t>Handout 1</w:t>
      </w: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rPr>
                <w:szCs w:val="28"/>
                <w:lang w:val="en-US"/>
              </w:rPr>
            </w:pPr>
            <w:r w:rsidRPr="00B7533C">
              <w:rPr>
                <w:szCs w:val="28"/>
                <w:lang w:val="en-US"/>
              </w:rPr>
              <w:t xml:space="preserve">i) use your own words                                     ii) key points </w:t>
            </w:r>
          </w:p>
          <w:p w:rsidR="002F7CE4" w:rsidRPr="00B7533C" w:rsidRDefault="002F7CE4" w:rsidP="002F7CE4">
            <w:pPr>
              <w:pStyle w:val="Default"/>
              <w:rPr>
                <w:szCs w:val="28"/>
                <w:lang w:val="en-US"/>
              </w:rPr>
            </w:pPr>
          </w:p>
          <w:p w:rsidR="002F7CE4" w:rsidRPr="00B7533C" w:rsidRDefault="002F7CE4" w:rsidP="002F7CE4">
            <w:pPr>
              <w:pStyle w:val="Default"/>
              <w:rPr>
                <w:b/>
                <w:bCs/>
                <w:szCs w:val="28"/>
                <w:lang w:val="en-US"/>
              </w:rPr>
            </w:pPr>
            <w:r w:rsidRPr="00B7533C">
              <w:rPr>
                <w:szCs w:val="28"/>
                <w:lang w:val="en-US"/>
              </w:rPr>
              <w:t>iii) important ideas                                          iv) order of ideas where necessary</w:t>
            </w:r>
          </w:p>
        </w:tc>
      </w:tr>
    </w:tbl>
    <w:p w:rsidR="002F7CE4" w:rsidRPr="00B7533C" w:rsidRDefault="002F7CE4" w:rsidP="002F7CE4">
      <w:pPr>
        <w:pStyle w:val="Default"/>
        <w:rPr>
          <w:szCs w:val="28"/>
          <w:lang w:val="en-US"/>
        </w:rPr>
      </w:pPr>
      <w:r w:rsidRPr="00B7533C">
        <w:rPr>
          <w:szCs w:val="28"/>
          <w:lang w:val="en-US"/>
        </w:rPr>
        <w:t xml:space="preserve">a) Read the text carefully and check key vocabulary. </w:t>
      </w:r>
    </w:p>
    <w:p w:rsidR="002F7CE4" w:rsidRPr="00B7533C" w:rsidRDefault="002F7CE4" w:rsidP="002F7CE4">
      <w:pPr>
        <w:pStyle w:val="Default"/>
        <w:rPr>
          <w:szCs w:val="28"/>
          <w:lang w:val="en-US"/>
        </w:rPr>
      </w:pPr>
      <w:r w:rsidRPr="00B7533C">
        <w:rPr>
          <w:szCs w:val="28"/>
          <w:lang w:val="en-US"/>
        </w:rPr>
        <w:t xml:space="preserve">b) Underline or highlight the . . . . . . . . . . . . . . . . . . . . . . . . . . . . . . . . . . . . . . . . . . . . . . . . . . . . . . </w:t>
      </w:r>
    </w:p>
    <w:p w:rsidR="002F7CE4" w:rsidRPr="00B7533C" w:rsidRDefault="002F7CE4" w:rsidP="002F7CE4">
      <w:pPr>
        <w:pStyle w:val="Default"/>
        <w:rPr>
          <w:szCs w:val="28"/>
          <w:lang w:val="en-US"/>
        </w:rPr>
      </w:pPr>
      <w:r w:rsidRPr="00B7533C">
        <w:rPr>
          <w:szCs w:val="28"/>
          <w:lang w:val="en-US"/>
        </w:rPr>
        <w:t xml:space="preserve">c) Make notes of these, taking care to . . . . . . . . . . . . . . . . . . . . . . . . . . . . . . . . . . . . . . . . . . . . . . . </w:t>
      </w:r>
    </w:p>
    <w:p w:rsidR="002F7CE4" w:rsidRPr="00B7533C" w:rsidRDefault="002F7CE4" w:rsidP="002F7CE4">
      <w:pPr>
        <w:pStyle w:val="Default"/>
        <w:rPr>
          <w:szCs w:val="28"/>
          <w:lang w:val="en-US"/>
        </w:rPr>
      </w:pPr>
      <w:r w:rsidRPr="00B7533C">
        <w:rPr>
          <w:szCs w:val="28"/>
          <w:lang w:val="en-US"/>
        </w:rPr>
        <w:t xml:space="preserve">d) Write the summary using the notes, re-organising the . . . . . . . . . . . . . . . . . . . . . . . . . . . . . . . . . </w:t>
      </w:r>
    </w:p>
    <w:p w:rsidR="002F7CE4" w:rsidRPr="00B7533C" w:rsidRDefault="002F7CE4" w:rsidP="002F7CE4">
      <w:pPr>
        <w:pStyle w:val="Default"/>
        <w:rPr>
          <w:szCs w:val="28"/>
          <w:lang w:val="en-US"/>
        </w:rPr>
      </w:pPr>
      <w:r w:rsidRPr="00B7533C">
        <w:rPr>
          <w:szCs w:val="28"/>
          <w:lang w:val="en-US"/>
        </w:rPr>
        <w:t>e) Check the summary to make sure no . . . . . . . . . . . . . . . . . . . . . have been omitted or distorted.</w:t>
      </w:r>
    </w:p>
    <w:p w:rsidR="002F7CE4" w:rsidRPr="00B7533C" w:rsidRDefault="002F7CE4" w:rsidP="002F7CE4">
      <w:pPr>
        <w:pStyle w:val="Default"/>
        <w:rPr>
          <w:b/>
          <w:bCs/>
          <w:szCs w:val="28"/>
          <w:lang w:val="en-US"/>
        </w:rPr>
      </w:pPr>
      <w:r w:rsidRPr="00B7533C">
        <w:rPr>
          <w:b/>
          <w:bCs/>
          <w:szCs w:val="28"/>
        </w:rPr>
        <w:t>Handout #2</w:t>
      </w:r>
    </w:p>
    <w:tbl>
      <w:tblPr>
        <w:tblStyle w:val="a8"/>
        <w:tblW w:w="0" w:type="auto"/>
        <w:tblLook w:val="04A0"/>
      </w:tblPr>
      <w:tblGrid>
        <w:gridCol w:w="9571"/>
      </w:tblGrid>
      <w:tr w:rsidR="002F7CE4" w:rsidRPr="00AE5DAE" w:rsidTr="002F7CE4">
        <w:trPr>
          <w:trHeight w:val="977"/>
        </w:trPr>
        <w:tc>
          <w:tcPr>
            <w:tcW w:w="10682" w:type="dxa"/>
            <w:vAlign w:val="center"/>
          </w:tcPr>
          <w:p w:rsidR="002F7CE4" w:rsidRPr="00B7533C" w:rsidRDefault="002F7CE4" w:rsidP="002F7CE4">
            <w:pPr>
              <w:pStyle w:val="Default"/>
              <w:rPr>
                <w:b/>
                <w:bCs/>
                <w:szCs w:val="28"/>
                <w:lang w:val="en-US"/>
              </w:rPr>
            </w:pPr>
            <w:r w:rsidRPr="00B7533C">
              <w:rPr>
                <w:szCs w:val="28"/>
                <w:lang w:val="en-US"/>
              </w:rPr>
              <w:lastRenderedPageBreak/>
              <w:t>Paraphrasing involves changing a text so that it is quite different from the source, while retaining the meaning. This skill is important tin several areas of academic work, but this unit focuses on using paraphrasing in note-making and summary writing. Effective paraphrasing is vital in academic writing to avoid the risk of plagiarism.</w:t>
            </w:r>
          </w:p>
        </w:tc>
      </w:tr>
    </w:tbl>
    <w:p w:rsidR="002F7CE4" w:rsidRPr="00B7533C" w:rsidRDefault="002F7CE4" w:rsidP="002F7CE4">
      <w:pPr>
        <w:pStyle w:val="Default"/>
        <w:rPr>
          <w:szCs w:val="28"/>
          <w:lang w:val="en-US"/>
        </w:rPr>
      </w:pPr>
      <w:r w:rsidRPr="00B7533C">
        <w:rPr>
          <w:b/>
          <w:bCs/>
          <w:szCs w:val="28"/>
          <w:lang w:val="en-US"/>
        </w:rPr>
        <w:t xml:space="preserve">Techniques </w:t>
      </w:r>
    </w:p>
    <w:p w:rsidR="002F7CE4" w:rsidRPr="00B7533C" w:rsidRDefault="002F7CE4" w:rsidP="002F7CE4">
      <w:pPr>
        <w:pStyle w:val="Default"/>
        <w:rPr>
          <w:szCs w:val="28"/>
          <w:lang w:val="en-US"/>
        </w:rPr>
      </w:pPr>
      <w:r w:rsidRPr="00B7533C">
        <w:rPr>
          <w:szCs w:val="28"/>
          <w:lang w:val="en-US"/>
        </w:rPr>
        <w:t xml:space="preserve">a) Changing vocabulary: </w:t>
      </w:r>
    </w:p>
    <w:p w:rsidR="002F7CE4" w:rsidRPr="00B7533C" w:rsidRDefault="002F7CE4" w:rsidP="002F7CE4">
      <w:pPr>
        <w:pStyle w:val="Default"/>
        <w:rPr>
          <w:szCs w:val="28"/>
          <w:lang w:val="en-US"/>
        </w:rPr>
      </w:pPr>
      <w:r w:rsidRPr="00B7533C">
        <w:rPr>
          <w:szCs w:val="28"/>
          <w:lang w:val="en-US"/>
        </w:rPr>
        <w:t xml:space="preserve">     studies &gt; research                    society &gt; civilization                     mud &gt; deposits </w:t>
      </w:r>
    </w:p>
    <w:p w:rsidR="002F7CE4" w:rsidRPr="00B7533C" w:rsidRDefault="002F7CE4" w:rsidP="002F7CE4">
      <w:pPr>
        <w:pStyle w:val="Default"/>
        <w:rPr>
          <w:szCs w:val="28"/>
          <w:lang w:val="en-US"/>
        </w:rPr>
      </w:pPr>
      <w:r w:rsidRPr="00B7533C">
        <w:rPr>
          <w:szCs w:val="28"/>
          <w:lang w:val="en-US"/>
        </w:rPr>
        <w:t xml:space="preserve">NB Not all words and phrases can be paraphrased. For example, </w:t>
      </w:r>
      <w:r w:rsidRPr="00B7533C">
        <w:rPr>
          <w:i/>
          <w:iCs/>
          <w:szCs w:val="28"/>
          <w:lang w:val="en-US"/>
        </w:rPr>
        <w:t>economics</w:t>
      </w:r>
      <w:r w:rsidRPr="00B7533C">
        <w:rPr>
          <w:szCs w:val="28"/>
          <w:lang w:val="en-US"/>
        </w:rPr>
        <w:t xml:space="preserve">, </w:t>
      </w:r>
      <w:r w:rsidRPr="00B7533C">
        <w:rPr>
          <w:i/>
          <w:iCs/>
          <w:szCs w:val="28"/>
          <w:lang w:val="en-US"/>
        </w:rPr>
        <w:t xml:space="preserve">socialism </w:t>
      </w:r>
      <w:r w:rsidRPr="00B7533C">
        <w:rPr>
          <w:szCs w:val="28"/>
          <w:lang w:val="en-US"/>
        </w:rPr>
        <w:t xml:space="preserve">or </w:t>
      </w:r>
      <w:r w:rsidRPr="00B7533C">
        <w:rPr>
          <w:i/>
          <w:iCs/>
          <w:szCs w:val="28"/>
          <w:lang w:val="en-US"/>
        </w:rPr>
        <w:t xml:space="preserve">global warming </w:t>
      </w:r>
      <w:r w:rsidRPr="00B7533C">
        <w:rPr>
          <w:szCs w:val="28"/>
          <w:lang w:val="en-US"/>
        </w:rPr>
        <w:t xml:space="preserve">have no effective synonyms. </w:t>
      </w:r>
    </w:p>
    <w:p w:rsidR="002F7CE4" w:rsidRPr="00B7533C" w:rsidRDefault="002F7CE4" w:rsidP="002F7CE4">
      <w:pPr>
        <w:pStyle w:val="Default"/>
        <w:rPr>
          <w:szCs w:val="28"/>
          <w:lang w:val="en-US"/>
        </w:rPr>
      </w:pPr>
      <w:r w:rsidRPr="00B7533C">
        <w:rPr>
          <w:szCs w:val="28"/>
          <w:lang w:val="en-US"/>
        </w:rPr>
        <w:t xml:space="preserve">b) Changing word class: </w:t>
      </w:r>
    </w:p>
    <w:p w:rsidR="002F7CE4" w:rsidRPr="00B7533C" w:rsidRDefault="002F7CE4" w:rsidP="002F7CE4">
      <w:pPr>
        <w:pStyle w:val="Default"/>
        <w:rPr>
          <w:szCs w:val="28"/>
          <w:lang w:val="en-US"/>
        </w:rPr>
      </w:pPr>
      <w:r w:rsidRPr="00B7533C">
        <w:rPr>
          <w:szCs w:val="28"/>
          <w:lang w:val="en-US"/>
        </w:rPr>
        <w:t xml:space="preserve">Egypt (n.) &gt; Egyptian (adj.) </w:t>
      </w:r>
    </w:p>
    <w:p w:rsidR="002F7CE4" w:rsidRPr="00B7533C" w:rsidRDefault="002F7CE4" w:rsidP="002F7CE4">
      <w:pPr>
        <w:pStyle w:val="Default"/>
        <w:rPr>
          <w:szCs w:val="28"/>
          <w:lang w:val="en-US"/>
        </w:rPr>
      </w:pPr>
      <w:r w:rsidRPr="00B7533C">
        <w:rPr>
          <w:szCs w:val="28"/>
          <w:lang w:val="en-US"/>
        </w:rPr>
        <w:t>mountainous regions (adj. +n.) &gt; in the mountains (n.)</w:t>
      </w:r>
    </w:p>
    <w:p w:rsidR="002F7CE4" w:rsidRPr="00B7533C" w:rsidRDefault="002F7CE4" w:rsidP="002F7CE4">
      <w:pPr>
        <w:pStyle w:val="Default"/>
        <w:rPr>
          <w:szCs w:val="28"/>
          <w:lang w:val="en-US"/>
        </w:rPr>
      </w:pPr>
      <w:r w:rsidRPr="00B7533C">
        <w:rPr>
          <w:szCs w:val="28"/>
          <w:lang w:val="en-US"/>
        </w:rPr>
        <w:t xml:space="preserve">c) Changing word order: </w:t>
      </w:r>
    </w:p>
    <w:p w:rsidR="002F7CE4" w:rsidRPr="00B7533C" w:rsidRDefault="002F7CE4" w:rsidP="002F7CE4">
      <w:pPr>
        <w:pStyle w:val="Default"/>
        <w:rPr>
          <w:szCs w:val="28"/>
          <w:lang w:val="en-US"/>
        </w:rPr>
      </w:pPr>
      <w:r w:rsidRPr="00B7533C">
        <w:rPr>
          <w:szCs w:val="28"/>
          <w:lang w:val="en-US"/>
        </w:rPr>
        <w:t xml:space="preserve">Ancient Egypt collapsed &gt; the collapse of Egyptian society began </w:t>
      </w:r>
    </w:p>
    <w:p w:rsidR="002F7CE4" w:rsidRPr="00B7533C" w:rsidRDefault="002F7CE4" w:rsidP="002F7CE4">
      <w:pPr>
        <w:pStyle w:val="Default"/>
        <w:rPr>
          <w:szCs w:val="28"/>
          <w:lang w:val="en-US"/>
        </w:rPr>
      </w:pPr>
      <w:r w:rsidRPr="00B7533C">
        <w:rPr>
          <w:b/>
          <w:bCs/>
          <w:szCs w:val="28"/>
          <w:lang w:val="en-US"/>
        </w:rPr>
        <w:t xml:space="preserve">4. </w:t>
      </w:r>
      <w:r w:rsidRPr="00B7533C">
        <w:rPr>
          <w:b/>
          <w:bCs/>
          <w:i/>
          <w:iCs/>
          <w:szCs w:val="28"/>
          <w:lang w:val="en-US"/>
        </w:rPr>
        <w:t xml:space="preserve">Find synonyms for the words in italics. </w:t>
      </w:r>
    </w:p>
    <w:p w:rsidR="002F7CE4" w:rsidRPr="00B7533C" w:rsidRDefault="002F7CE4" w:rsidP="002F7CE4">
      <w:pPr>
        <w:pStyle w:val="Default"/>
        <w:rPr>
          <w:szCs w:val="28"/>
          <w:lang w:val="en-US"/>
        </w:rPr>
      </w:pPr>
      <w:r w:rsidRPr="00B7533C">
        <w:rPr>
          <w:szCs w:val="28"/>
          <w:lang w:val="en-US"/>
        </w:rPr>
        <w:t xml:space="preserve">a) The </w:t>
      </w:r>
      <w:r w:rsidRPr="00B7533C">
        <w:rPr>
          <w:i/>
          <w:iCs/>
          <w:szCs w:val="28"/>
          <w:lang w:val="en-US"/>
        </w:rPr>
        <w:t xml:space="preserve">growth </w:t>
      </w:r>
      <w:r w:rsidRPr="00B7533C">
        <w:rPr>
          <w:szCs w:val="28"/>
          <w:lang w:val="en-US"/>
        </w:rPr>
        <w:t xml:space="preserve">of the </w:t>
      </w:r>
      <w:r w:rsidRPr="00B7533C">
        <w:rPr>
          <w:i/>
          <w:iCs/>
          <w:szCs w:val="28"/>
          <w:lang w:val="en-US"/>
        </w:rPr>
        <w:t xml:space="preserve">car </w:t>
      </w:r>
      <w:r w:rsidRPr="00B7533C">
        <w:rPr>
          <w:szCs w:val="28"/>
          <w:lang w:val="en-US"/>
        </w:rPr>
        <w:t xml:space="preserve">industry </w:t>
      </w:r>
      <w:r w:rsidRPr="00B7533C">
        <w:rPr>
          <w:i/>
          <w:iCs/>
          <w:szCs w:val="28"/>
          <w:lang w:val="en-US"/>
        </w:rPr>
        <w:t xml:space="preserve">parallels </w:t>
      </w:r>
      <w:r w:rsidRPr="00B7533C">
        <w:rPr>
          <w:szCs w:val="28"/>
          <w:lang w:val="en-US"/>
        </w:rPr>
        <w:t xml:space="preserve">the </w:t>
      </w:r>
      <w:r w:rsidRPr="00B7533C">
        <w:rPr>
          <w:i/>
          <w:iCs/>
          <w:szCs w:val="28"/>
          <w:lang w:val="en-US"/>
        </w:rPr>
        <w:t xml:space="preserve">development </w:t>
      </w:r>
      <w:r w:rsidRPr="00B7533C">
        <w:rPr>
          <w:szCs w:val="28"/>
          <w:lang w:val="en-US"/>
        </w:rPr>
        <w:t xml:space="preserve">of </w:t>
      </w:r>
      <w:r w:rsidRPr="00B7533C">
        <w:rPr>
          <w:i/>
          <w:iCs/>
          <w:szCs w:val="28"/>
          <w:lang w:val="en-US"/>
        </w:rPr>
        <w:t xml:space="preserve">modern </w:t>
      </w:r>
      <w:r w:rsidRPr="00B7533C">
        <w:rPr>
          <w:szCs w:val="28"/>
          <w:lang w:val="en-US"/>
        </w:rPr>
        <w:t xml:space="preserve">capitalism. </w:t>
      </w:r>
    </w:p>
    <w:p w:rsidR="002F7CE4" w:rsidRPr="00B7533C" w:rsidRDefault="002F7CE4" w:rsidP="002F7CE4">
      <w:pPr>
        <w:pStyle w:val="Default"/>
        <w:rPr>
          <w:szCs w:val="28"/>
          <w:lang w:val="en-US"/>
        </w:rPr>
      </w:pPr>
      <w:r w:rsidRPr="00B7533C">
        <w:rPr>
          <w:szCs w:val="28"/>
          <w:lang w:val="en-US"/>
        </w:rPr>
        <w:t xml:space="preserve">Example: </w:t>
      </w:r>
    </w:p>
    <w:p w:rsidR="002F7CE4" w:rsidRPr="00B7533C" w:rsidRDefault="002F7CE4" w:rsidP="002F7CE4">
      <w:pPr>
        <w:pStyle w:val="Default"/>
        <w:rPr>
          <w:szCs w:val="28"/>
          <w:lang w:val="en-US"/>
        </w:rPr>
      </w:pPr>
      <w:r w:rsidRPr="00B7533C">
        <w:rPr>
          <w:szCs w:val="28"/>
          <w:lang w:val="en-US"/>
        </w:rPr>
        <w:t xml:space="preserve">The </w:t>
      </w:r>
      <w:r w:rsidRPr="00B7533C">
        <w:rPr>
          <w:i/>
          <w:iCs/>
          <w:szCs w:val="28"/>
          <w:lang w:val="en-US"/>
        </w:rPr>
        <w:t xml:space="preserve">rise </w:t>
      </w:r>
      <w:r w:rsidRPr="00B7533C">
        <w:rPr>
          <w:szCs w:val="28"/>
          <w:lang w:val="en-US"/>
        </w:rPr>
        <w:t xml:space="preserve">of the </w:t>
      </w:r>
      <w:r w:rsidRPr="00B7533C">
        <w:rPr>
          <w:i/>
          <w:iCs/>
          <w:szCs w:val="28"/>
          <w:lang w:val="en-US"/>
        </w:rPr>
        <w:t xml:space="preserve">automobile </w:t>
      </w:r>
      <w:r w:rsidRPr="00B7533C">
        <w:rPr>
          <w:szCs w:val="28"/>
          <w:lang w:val="en-US"/>
        </w:rPr>
        <w:t xml:space="preserve">industry </w:t>
      </w:r>
      <w:r w:rsidRPr="00B7533C">
        <w:rPr>
          <w:i/>
          <w:iCs/>
          <w:szCs w:val="28"/>
          <w:lang w:val="en-US"/>
        </w:rPr>
        <w:t xml:space="preserve">matches </w:t>
      </w:r>
      <w:r w:rsidRPr="00B7533C">
        <w:rPr>
          <w:szCs w:val="28"/>
          <w:lang w:val="en-US"/>
        </w:rPr>
        <w:t xml:space="preserve">the </w:t>
      </w:r>
      <w:r w:rsidRPr="00B7533C">
        <w:rPr>
          <w:i/>
          <w:iCs/>
          <w:szCs w:val="28"/>
          <w:lang w:val="en-US"/>
        </w:rPr>
        <w:t xml:space="preserve">progress </w:t>
      </w:r>
      <w:r w:rsidRPr="00B7533C">
        <w:rPr>
          <w:szCs w:val="28"/>
          <w:lang w:val="en-US"/>
        </w:rPr>
        <w:t xml:space="preserve">of </w:t>
      </w:r>
      <w:r w:rsidRPr="00B7533C">
        <w:rPr>
          <w:i/>
          <w:iCs/>
          <w:szCs w:val="28"/>
          <w:lang w:val="en-US"/>
        </w:rPr>
        <w:t xml:space="preserve">contemporary </w:t>
      </w:r>
      <w:r w:rsidRPr="00B7533C">
        <w:rPr>
          <w:szCs w:val="28"/>
          <w:lang w:val="en-US"/>
        </w:rPr>
        <w:t xml:space="preserve">capitalism. </w:t>
      </w:r>
    </w:p>
    <w:p w:rsidR="002F7CE4" w:rsidRPr="00B7533C" w:rsidRDefault="002F7CE4" w:rsidP="002F7CE4">
      <w:pPr>
        <w:pStyle w:val="Default"/>
        <w:rPr>
          <w:szCs w:val="28"/>
          <w:lang w:val="en-US"/>
        </w:rPr>
      </w:pPr>
      <w:r w:rsidRPr="00B7533C">
        <w:rPr>
          <w:szCs w:val="28"/>
          <w:lang w:val="en-US"/>
        </w:rPr>
        <w:t xml:space="preserve">b) It </w:t>
      </w:r>
      <w:r w:rsidRPr="00B7533C">
        <w:rPr>
          <w:i/>
          <w:iCs/>
          <w:szCs w:val="28"/>
          <w:lang w:val="en-US"/>
        </w:rPr>
        <w:t xml:space="preserve">began </w:t>
      </w:r>
      <w:r w:rsidRPr="00B7533C">
        <w:rPr>
          <w:szCs w:val="28"/>
          <w:lang w:val="en-US"/>
        </w:rPr>
        <w:t xml:space="preserve">in France and Germany, but </w:t>
      </w:r>
      <w:r w:rsidRPr="00B7533C">
        <w:rPr>
          <w:i/>
          <w:iCs/>
          <w:szCs w:val="28"/>
          <w:lang w:val="en-US"/>
        </w:rPr>
        <w:t xml:space="preserve">took off </w:t>
      </w:r>
      <w:r w:rsidRPr="00B7533C">
        <w:rPr>
          <w:szCs w:val="28"/>
          <w:lang w:val="en-US"/>
        </w:rPr>
        <w:t xml:space="preserve">in the United States. </w:t>
      </w:r>
    </w:p>
    <w:p w:rsidR="002F7CE4" w:rsidRPr="00B7533C" w:rsidRDefault="002F7CE4" w:rsidP="002F7CE4">
      <w:pPr>
        <w:pStyle w:val="Default"/>
        <w:rPr>
          <w:szCs w:val="28"/>
          <w:lang w:val="en-US"/>
        </w:rPr>
      </w:pPr>
      <w:r w:rsidRPr="00B7533C">
        <w:rPr>
          <w:szCs w:val="28"/>
          <w:lang w:val="en-US"/>
        </w:rPr>
        <w:t xml:space="preserve">c) There Henry Ford </w:t>
      </w:r>
      <w:r w:rsidRPr="00B7533C">
        <w:rPr>
          <w:i/>
          <w:iCs/>
          <w:szCs w:val="28"/>
          <w:lang w:val="en-US"/>
        </w:rPr>
        <w:t xml:space="preserve">adapted </w:t>
      </w:r>
      <w:r w:rsidRPr="00B7533C">
        <w:rPr>
          <w:szCs w:val="28"/>
          <w:lang w:val="en-US"/>
        </w:rPr>
        <w:t xml:space="preserve">the moving </w:t>
      </w:r>
      <w:r w:rsidRPr="00B7533C">
        <w:rPr>
          <w:i/>
          <w:iCs/>
          <w:szCs w:val="28"/>
          <w:lang w:val="en-US"/>
        </w:rPr>
        <w:t xml:space="preserve">production </w:t>
      </w:r>
      <w:r w:rsidRPr="00B7533C">
        <w:rPr>
          <w:szCs w:val="28"/>
          <w:lang w:val="en-US"/>
        </w:rPr>
        <w:t xml:space="preserve">line from the Chicago meat industry to </w:t>
      </w:r>
      <w:r w:rsidRPr="00B7533C">
        <w:rPr>
          <w:i/>
          <w:iCs/>
          <w:szCs w:val="28"/>
          <w:lang w:val="en-US"/>
        </w:rPr>
        <w:t xml:space="preserve">motor </w:t>
      </w:r>
      <w:r w:rsidRPr="00B7533C">
        <w:rPr>
          <w:szCs w:val="28"/>
          <w:lang w:val="en-US"/>
        </w:rPr>
        <w:t xml:space="preserve">manufacturing, </w:t>
      </w:r>
      <w:r w:rsidRPr="00B7533C">
        <w:rPr>
          <w:i/>
          <w:iCs/>
          <w:szCs w:val="28"/>
          <w:lang w:val="en-US"/>
        </w:rPr>
        <w:t xml:space="preserve">thus </w:t>
      </w:r>
      <w:r w:rsidRPr="00B7533C">
        <w:rPr>
          <w:szCs w:val="28"/>
          <w:lang w:val="en-US"/>
        </w:rPr>
        <w:t xml:space="preserve">inventing mass production. </w:t>
      </w:r>
    </w:p>
    <w:p w:rsidR="002F7CE4" w:rsidRPr="00B7533C" w:rsidRDefault="002F7CE4" w:rsidP="002F7CE4">
      <w:pPr>
        <w:pStyle w:val="Default"/>
        <w:rPr>
          <w:szCs w:val="28"/>
          <w:lang w:val="en-US"/>
        </w:rPr>
      </w:pPr>
      <w:r w:rsidRPr="00B7533C">
        <w:rPr>
          <w:b/>
          <w:bCs/>
          <w:szCs w:val="28"/>
          <w:lang w:val="en-US"/>
        </w:rPr>
        <w:t xml:space="preserve">5. </w:t>
      </w:r>
      <w:r w:rsidRPr="00B7533C">
        <w:rPr>
          <w:b/>
          <w:bCs/>
          <w:i/>
          <w:iCs/>
          <w:szCs w:val="28"/>
          <w:lang w:val="en-US"/>
        </w:rPr>
        <w:t xml:space="preserve">Change the word class of the words in italics, and then rewrite the sentences. </w:t>
      </w:r>
    </w:p>
    <w:p w:rsidR="002F7CE4" w:rsidRPr="00B7533C" w:rsidRDefault="002F7CE4" w:rsidP="002F7CE4">
      <w:pPr>
        <w:pStyle w:val="Default"/>
        <w:rPr>
          <w:szCs w:val="28"/>
          <w:lang w:val="en-US"/>
        </w:rPr>
      </w:pPr>
      <w:r w:rsidRPr="00B7533C">
        <w:rPr>
          <w:szCs w:val="28"/>
          <w:lang w:val="en-US"/>
        </w:rPr>
        <w:t xml:space="preserve">a) In the 1920s Alfred Sloan’s </w:t>
      </w:r>
      <w:r w:rsidRPr="00B7533C">
        <w:rPr>
          <w:i/>
          <w:iCs/>
          <w:szCs w:val="28"/>
          <w:lang w:val="en-US"/>
        </w:rPr>
        <w:t xml:space="preserve">management </w:t>
      </w:r>
      <w:r w:rsidRPr="00B7533C">
        <w:rPr>
          <w:szCs w:val="28"/>
          <w:lang w:val="en-US"/>
        </w:rPr>
        <w:t xml:space="preserve">theories </w:t>
      </w:r>
      <w:r w:rsidRPr="00B7533C">
        <w:rPr>
          <w:i/>
          <w:iCs/>
          <w:szCs w:val="28"/>
          <w:lang w:val="en-US"/>
        </w:rPr>
        <w:t xml:space="preserve">helped </w:t>
      </w:r>
      <w:r w:rsidRPr="00B7533C">
        <w:rPr>
          <w:szCs w:val="28"/>
          <w:lang w:val="en-US"/>
        </w:rPr>
        <w:t xml:space="preserve">General Motors to become the world’s </w:t>
      </w:r>
      <w:r w:rsidRPr="00B7533C">
        <w:rPr>
          <w:i/>
          <w:iCs/>
          <w:szCs w:val="28"/>
          <w:lang w:val="en-US"/>
        </w:rPr>
        <w:t xml:space="preserve">dominant </w:t>
      </w:r>
      <w:r w:rsidRPr="00B7533C">
        <w:rPr>
          <w:szCs w:val="28"/>
          <w:lang w:val="en-US"/>
        </w:rPr>
        <w:t xml:space="preserve">car company. </w:t>
      </w:r>
    </w:p>
    <w:p w:rsidR="002F7CE4" w:rsidRPr="00B7533C" w:rsidRDefault="002F7CE4" w:rsidP="002F7CE4">
      <w:pPr>
        <w:pStyle w:val="Default"/>
        <w:rPr>
          <w:szCs w:val="28"/>
          <w:lang w:val="en-US"/>
        </w:rPr>
      </w:pPr>
      <w:r w:rsidRPr="00B7533C">
        <w:rPr>
          <w:szCs w:val="28"/>
          <w:lang w:val="en-US"/>
        </w:rPr>
        <w:t xml:space="preserve">Example: </w:t>
      </w:r>
    </w:p>
    <w:p w:rsidR="002F7CE4" w:rsidRPr="00B7533C" w:rsidRDefault="002F7CE4" w:rsidP="002F7CE4">
      <w:pPr>
        <w:pStyle w:val="Default"/>
        <w:rPr>
          <w:szCs w:val="28"/>
          <w:lang w:val="en-US"/>
        </w:rPr>
      </w:pPr>
      <w:r w:rsidRPr="00B7533C">
        <w:rPr>
          <w:szCs w:val="28"/>
          <w:lang w:val="en-US"/>
        </w:rPr>
        <w:t xml:space="preserve">In the 1920s, with </w:t>
      </w:r>
      <w:r w:rsidRPr="00B7533C">
        <w:rPr>
          <w:i/>
          <w:iCs/>
          <w:szCs w:val="28"/>
          <w:lang w:val="en-US"/>
        </w:rPr>
        <w:t xml:space="preserve">help </w:t>
      </w:r>
      <w:r w:rsidRPr="00B7533C">
        <w:rPr>
          <w:szCs w:val="28"/>
          <w:lang w:val="en-US"/>
        </w:rPr>
        <w:t xml:space="preserve">from the </w:t>
      </w:r>
      <w:r w:rsidRPr="00B7533C">
        <w:rPr>
          <w:i/>
          <w:iCs/>
          <w:szCs w:val="28"/>
          <w:lang w:val="en-US"/>
        </w:rPr>
        <w:t xml:space="preserve">managerial </w:t>
      </w:r>
      <w:r w:rsidRPr="00B7533C">
        <w:rPr>
          <w:szCs w:val="28"/>
          <w:lang w:val="en-US"/>
        </w:rPr>
        <w:t xml:space="preserve">theories of Alfred Sloan, General Motors </w:t>
      </w:r>
      <w:r w:rsidRPr="00B7533C">
        <w:rPr>
          <w:i/>
          <w:iCs/>
          <w:szCs w:val="28"/>
          <w:lang w:val="en-US"/>
        </w:rPr>
        <w:t xml:space="preserve">dominated </w:t>
      </w:r>
      <w:r w:rsidRPr="00B7533C">
        <w:rPr>
          <w:szCs w:val="28"/>
          <w:lang w:val="en-US"/>
        </w:rPr>
        <w:t xml:space="preserve">the world’s car companies. </w:t>
      </w:r>
    </w:p>
    <w:p w:rsidR="002F7CE4" w:rsidRPr="00B7533C" w:rsidRDefault="002F7CE4" w:rsidP="002F7CE4">
      <w:pPr>
        <w:pStyle w:val="Default"/>
        <w:rPr>
          <w:szCs w:val="28"/>
          <w:lang w:val="en-US"/>
        </w:rPr>
      </w:pPr>
      <w:r w:rsidRPr="00B7533C">
        <w:rPr>
          <w:szCs w:val="28"/>
          <w:lang w:val="en-US"/>
        </w:rPr>
        <w:t xml:space="preserve">b) After the Second World War the industry </w:t>
      </w:r>
      <w:r w:rsidRPr="00B7533C">
        <w:rPr>
          <w:i/>
          <w:iCs/>
          <w:szCs w:val="28"/>
          <w:lang w:val="en-US"/>
        </w:rPr>
        <w:t xml:space="preserve">developed </w:t>
      </w:r>
      <w:r w:rsidRPr="00B7533C">
        <w:rPr>
          <w:szCs w:val="28"/>
          <w:lang w:val="en-US"/>
        </w:rPr>
        <w:t xml:space="preserve">‘planned obsolescence’, whereby </w:t>
      </w:r>
      <w:r w:rsidRPr="00B7533C">
        <w:rPr>
          <w:i/>
          <w:iCs/>
          <w:szCs w:val="28"/>
          <w:lang w:val="en-US"/>
        </w:rPr>
        <w:t xml:space="preserve">frequent </w:t>
      </w:r>
      <w:r w:rsidRPr="00B7533C">
        <w:rPr>
          <w:szCs w:val="28"/>
          <w:lang w:val="en-US"/>
        </w:rPr>
        <w:t xml:space="preserve">model changes encouraged customers to buy new cars more often than they needed to. </w:t>
      </w:r>
    </w:p>
    <w:p w:rsidR="002F7CE4" w:rsidRPr="00B7533C" w:rsidRDefault="002F7CE4" w:rsidP="002F7CE4">
      <w:pPr>
        <w:pStyle w:val="Default"/>
        <w:rPr>
          <w:szCs w:val="28"/>
          <w:lang w:val="en-US"/>
        </w:rPr>
      </w:pPr>
      <w:r w:rsidRPr="00B7533C">
        <w:rPr>
          <w:szCs w:val="28"/>
          <w:lang w:val="en-US"/>
        </w:rPr>
        <w:t xml:space="preserve">c) Later, from the 1970s, </w:t>
      </w:r>
      <w:r w:rsidRPr="00B7533C">
        <w:rPr>
          <w:i/>
          <w:iCs/>
          <w:szCs w:val="28"/>
          <w:lang w:val="en-US"/>
        </w:rPr>
        <w:t xml:space="preserve">environmentalists </w:t>
      </w:r>
      <w:r w:rsidRPr="00B7533C">
        <w:rPr>
          <w:szCs w:val="28"/>
          <w:lang w:val="en-US"/>
        </w:rPr>
        <w:t xml:space="preserve">began to </w:t>
      </w:r>
      <w:r w:rsidRPr="00B7533C">
        <w:rPr>
          <w:i/>
          <w:iCs/>
          <w:szCs w:val="28"/>
          <w:lang w:val="en-US"/>
        </w:rPr>
        <w:t xml:space="preserve">criticise </w:t>
      </w:r>
      <w:r w:rsidRPr="00B7533C">
        <w:rPr>
          <w:szCs w:val="28"/>
          <w:lang w:val="en-US"/>
        </w:rPr>
        <w:t xml:space="preserve">the industry for </w:t>
      </w:r>
      <w:r w:rsidRPr="00B7533C">
        <w:rPr>
          <w:i/>
          <w:iCs/>
          <w:szCs w:val="28"/>
          <w:lang w:val="en-US"/>
        </w:rPr>
        <w:t xml:space="preserve">producing </w:t>
      </w:r>
      <w:r w:rsidRPr="00B7533C">
        <w:rPr>
          <w:szCs w:val="28"/>
          <w:lang w:val="en-US"/>
        </w:rPr>
        <w:t xml:space="preserve">inefficient models which used too much fuel, contributing to global warming. </w:t>
      </w:r>
    </w:p>
    <w:p w:rsidR="002F7CE4" w:rsidRPr="00B7533C" w:rsidRDefault="002F7CE4" w:rsidP="002F7CE4">
      <w:pPr>
        <w:pStyle w:val="Default"/>
        <w:rPr>
          <w:szCs w:val="28"/>
          <w:lang w:val="en-US"/>
        </w:rPr>
      </w:pPr>
      <w:r w:rsidRPr="00B7533C">
        <w:rPr>
          <w:b/>
          <w:bCs/>
          <w:szCs w:val="28"/>
          <w:lang w:val="en-US"/>
        </w:rPr>
        <w:t xml:space="preserve">6. </w:t>
      </w:r>
      <w:r w:rsidRPr="00B7533C">
        <w:rPr>
          <w:b/>
          <w:bCs/>
          <w:i/>
          <w:iCs/>
          <w:szCs w:val="28"/>
          <w:lang w:val="en-US"/>
        </w:rPr>
        <w:t xml:space="preserve">Change the word order of the following sentences (other changes may be needed). </w:t>
      </w:r>
    </w:p>
    <w:p w:rsidR="002F7CE4" w:rsidRPr="00B7533C" w:rsidRDefault="002F7CE4" w:rsidP="002F7CE4">
      <w:pPr>
        <w:pStyle w:val="Default"/>
        <w:rPr>
          <w:szCs w:val="28"/>
          <w:lang w:val="en-US"/>
        </w:rPr>
      </w:pPr>
      <w:r w:rsidRPr="00B7533C">
        <w:rPr>
          <w:szCs w:val="28"/>
          <w:lang w:val="en-US"/>
        </w:rPr>
        <w:t xml:space="preserve">a) At this time, trades unions became increasingly militant in defense of their members’ jobs. </w:t>
      </w:r>
    </w:p>
    <w:p w:rsidR="002F7CE4" w:rsidRPr="00B7533C" w:rsidRDefault="002F7CE4" w:rsidP="002F7CE4">
      <w:pPr>
        <w:pStyle w:val="Default"/>
        <w:rPr>
          <w:szCs w:val="28"/>
          <w:lang w:val="en-US"/>
        </w:rPr>
      </w:pPr>
      <w:r w:rsidRPr="00B7533C">
        <w:rPr>
          <w:szCs w:val="28"/>
          <w:lang w:val="en-US"/>
        </w:rPr>
        <w:t xml:space="preserve">Example: </w:t>
      </w:r>
    </w:p>
    <w:p w:rsidR="002F7CE4" w:rsidRPr="00B7533C" w:rsidRDefault="002F7CE4" w:rsidP="002F7CE4">
      <w:pPr>
        <w:pStyle w:val="Default"/>
        <w:rPr>
          <w:szCs w:val="28"/>
          <w:lang w:val="en-US"/>
        </w:rPr>
      </w:pPr>
      <w:r w:rsidRPr="00B7533C">
        <w:rPr>
          <w:szCs w:val="28"/>
          <w:lang w:val="en-US"/>
        </w:rPr>
        <w:t xml:space="preserve">At this time increasingly militant trades unions defended their members’ jobs. </w:t>
      </w:r>
    </w:p>
    <w:p w:rsidR="002F7CE4" w:rsidRPr="00B7533C" w:rsidRDefault="002F7CE4" w:rsidP="002F7CE4">
      <w:pPr>
        <w:pStyle w:val="Default"/>
        <w:rPr>
          <w:szCs w:val="28"/>
          <w:lang w:val="en-US"/>
        </w:rPr>
      </w:pPr>
      <w:r w:rsidRPr="00B7533C">
        <w:rPr>
          <w:szCs w:val="28"/>
          <w:lang w:val="en-US"/>
        </w:rPr>
        <w:t xml:space="preserve">Paraphrasing </w:t>
      </w:r>
    </w:p>
    <w:p w:rsidR="002F7CE4" w:rsidRPr="00B7533C" w:rsidRDefault="002F7CE4" w:rsidP="002F7CE4">
      <w:pPr>
        <w:pStyle w:val="Default"/>
        <w:rPr>
          <w:szCs w:val="28"/>
          <w:lang w:val="en-US"/>
        </w:rPr>
      </w:pPr>
      <w:r w:rsidRPr="00B7533C">
        <w:rPr>
          <w:szCs w:val="28"/>
          <w:lang w:val="en-US"/>
        </w:rPr>
        <w:t xml:space="preserve">b) Today the industry owns some of the strongest brands in the world. </w:t>
      </w:r>
    </w:p>
    <w:p w:rsidR="002F7CE4" w:rsidRPr="00B7533C" w:rsidRDefault="002F7CE4" w:rsidP="002F7CE4">
      <w:pPr>
        <w:pStyle w:val="Default"/>
        <w:rPr>
          <w:szCs w:val="28"/>
          <w:lang w:val="en-US"/>
        </w:rPr>
      </w:pPr>
      <w:r w:rsidRPr="00B7533C">
        <w:rPr>
          <w:szCs w:val="28"/>
          <w:lang w:val="en-US"/>
        </w:rPr>
        <w:t xml:space="preserve">c) However, many major car companies struggle with stagnant markets and falling profit </w:t>
      </w:r>
    </w:p>
    <w:p w:rsidR="002F7CE4" w:rsidRPr="00B7533C" w:rsidRDefault="002F7CE4" w:rsidP="002F7CE4">
      <w:pPr>
        <w:pStyle w:val="Default"/>
        <w:rPr>
          <w:szCs w:val="28"/>
          <w:lang w:val="en-US"/>
        </w:rPr>
      </w:pPr>
      <w:r w:rsidRPr="00B7533C">
        <w:rPr>
          <w:b/>
          <w:bCs/>
          <w:szCs w:val="28"/>
          <w:lang w:val="en-US"/>
        </w:rPr>
        <w:t xml:space="preserve">7. </w:t>
      </w:r>
      <w:r w:rsidRPr="00B7533C">
        <w:rPr>
          <w:b/>
          <w:bCs/>
          <w:i/>
          <w:iCs/>
          <w:szCs w:val="28"/>
          <w:lang w:val="en-US"/>
        </w:rPr>
        <w:t xml:space="preserve">Combine all these techniques to paraphrase the paragraph as fully as possible. </w:t>
      </w:r>
    </w:p>
    <w:p w:rsidR="002F7CE4" w:rsidRPr="00B7533C" w:rsidRDefault="002F7CE4" w:rsidP="002F7CE4">
      <w:pPr>
        <w:pStyle w:val="Default"/>
        <w:rPr>
          <w:szCs w:val="28"/>
          <w:lang w:val="en-US"/>
        </w:rPr>
      </w:pPr>
      <w:r w:rsidRPr="00B7533C">
        <w:rPr>
          <w:szCs w:val="28"/>
          <w:lang w:val="en-US"/>
        </w:rPr>
        <w:t xml:space="preserve">FOUR WHEELS GOOD </w:t>
      </w:r>
    </w:p>
    <w:p w:rsidR="002F7CE4" w:rsidRPr="00B7533C" w:rsidRDefault="002F7CE4" w:rsidP="002F7CE4">
      <w:pPr>
        <w:pStyle w:val="Default"/>
        <w:rPr>
          <w:szCs w:val="28"/>
          <w:lang w:val="en-US"/>
        </w:rPr>
      </w:pPr>
      <w:r w:rsidRPr="00B7533C">
        <w:rPr>
          <w:szCs w:val="28"/>
          <w:lang w:val="en-US"/>
        </w:rPr>
        <w:t>The growth of the car industry parallels the development of modern capitalism. It began in France and Germany, but took off in the United States. There Henry Ford adapted the moving production line from the Chicago meat industry to motor manufacturing, thus inventing mass production. In the 1920s Alfred Sloan’s management theories helped General Motors to become the world’s dominant car company. After</w:t>
      </w:r>
      <w:r w:rsidR="00381C6D">
        <w:rPr>
          <w:szCs w:val="28"/>
          <w:lang w:val="en-US"/>
        </w:rPr>
        <w:t xml:space="preserve"> </w:t>
      </w:r>
      <w:r w:rsidRPr="00B7533C">
        <w:rPr>
          <w:szCs w:val="28"/>
          <w:lang w:val="en-US"/>
        </w:rPr>
        <w:t xml:space="preserve">the Second World War the industry developed ‘planned obsolescence’, whereby frequent model changes encouraged customers to buy new cars more often than they needed to. Later, from the 1970s, environmentalists began to criticise the industry for producing inefficient models which used too much fuel, contributing to global warming. At this time, trades unions became increasingly militant in defence of their members’ jobs. Today the industry owns some of the strongest brands in the world. However, many major car companies struggle with stagnant markets and falling profits. </w:t>
      </w:r>
    </w:p>
    <w:p w:rsidR="002F7CE4" w:rsidRPr="00B7533C" w:rsidRDefault="002F7CE4" w:rsidP="002F7CE4">
      <w:pPr>
        <w:pStyle w:val="Default"/>
        <w:rPr>
          <w:szCs w:val="28"/>
          <w:lang w:val="en-US"/>
        </w:rPr>
      </w:pPr>
      <w:r w:rsidRPr="00B7533C">
        <w:rPr>
          <w:b/>
          <w:bCs/>
          <w:i/>
          <w:iCs/>
          <w:szCs w:val="28"/>
          <w:lang w:val="en-US"/>
        </w:rPr>
        <w:t xml:space="preserve">Read the following text and compare the summaries. Decide which is best, giving reasons. </w:t>
      </w:r>
    </w:p>
    <w:p w:rsidR="002F7CE4" w:rsidRPr="00B7533C" w:rsidRDefault="002F7CE4" w:rsidP="002F7CE4">
      <w:pPr>
        <w:pStyle w:val="Default"/>
        <w:rPr>
          <w:i/>
          <w:iCs/>
          <w:szCs w:val="28"/>
          <w:lang w:val="en-US"/>
        </w:rPr>
      </w:pPr>
      <w:r w:rsidRPr="00B7533C">
        <w:rPr>
          <w:szCs w:val="28"/>
          <w:lang w:val="en-US"/>
        </w:rPr>
        <w:t xml:space="preserve">Researchers in France and the United States have recently reported that baboons are able to think abstractly. It has been known for some time that chimpanzees are capable of abstract thought, but </w:t>
      </w:r>
      <w:r w:rsidRPr="00B7533C">
        <w:rPr>
          <w:szCs w:val="28"/>
          <w:lang w:val="en-US"/>
        </w:rPr>
        <w:lastRenderedPageBreak/>
        <w:t xml:space="preserve">baboons are a more distant relation to mankind. In the experiment, scientists trained two baboons to use a personal computer and a joystick. The animals had to match computer designs which were basically the same, but had superficial differences. In the experiment the baboons performed better than would be expected by chance. The researchers describe their study in an article in the </w:t>
      </w:r>
      <w:r w:rsidRPr="00B7533C">
        <w:rPr>
          <w:i/>
          <w:iCs/>
          <w:szCs w:val="28"/>
          <w:lang w:val="en-US"/>
        </w:rPr>
        <w:t>Journal of Experimental Psychology.</w:t>
      </w:r>
    </w:p>
    <w:p w:rsidR="002F7CE4" w:rsidRPr="00B7533C" w:rsidRDefault="002F7CE4" w:rsidP="002F7CE4">
      <w:pPr>
        <w:pStyle w:val="Default"/>
        <w:rPr>
          <w:szCs w:val="28"/>
          <w:lang w:val="en-US"/>
        </w:rPr>
      </w:pPr>
      <w:r w:rsidRPr="00B7533C">
        <w:rPr>
          <w:szCs w:val="28"/>
          <w:lang w:val="en-US"/>
        </w:rPr>
        <w:t xml:space="preserve">a) French and American scientists have shown for the first time that baboons have the ability to think in an abstract way. The animals were taught to use a computer, and then had to select patterns that were similar, which they did at a rate better than chance. </w:t>
      </w:r>
    </w:p>
    <w:p w:rsidR="002F7CE4" w:rsidRPr="00B7533C" w:rsidRDefault="002F7CE4" w:rsidP="002F7CE4">
      <w:pPr>
        <w:pStyle w:val="Default"/>
        <w:rPr>
          <w:szCs w:val="28"/>
          <w:lang w:val="en-US"/>
        </w:rPr>
      </w:pPr>
      <w:r w:rsidRPr="00B7533C">
        <w:rPr>
          <w:szCs w:val="28"/>
          <w:lang w:val="en-US"/>
        </w:rPr>
        <w:t xml:space="preserve">b) Baboons are a kind of monkey more distant from man than chimpanzees. Although it is known that chimpanzees are able to think abstractly, until recently it was not clear if baboons could do the same. But new research by various scientists has shown that this is so. </w:t>
      </w:r>
    </w:p>
    <w:p w:rsidR="002F7CE4" w:rsidRPr="00B7533C" w:rsidRDefault="002F7CE4" w:rsidP="002F7CE4">
      <w:pPr>
        <w:pStyle w:val="Default"/>
        <w:rPr>
          <w:szCs w:val="28"/>
          <w:lang w:val="en-US"/>
        </w:rPr>
      </w:pPr>
      <w:r w:rsidRPr="00B7533C">
        <w:rPr>
          <w:szCs w:val="28"/>
          <w:lang w:val="en-US"/>
        </w:rPr>
        <w:t xml:space="preserve">c) According to a recent article in the </w:t>
      </w:r>
      <w:r w:rsidRPr="00B7533C">
        <w:rPr>
          <w:i/>
          <w:iCs/>
          <w:szCs w:val="28"/>
          <w:lang w:val="en-US"/>
        </w:rPr>
        <w:t>Journal of Experimental Psychology</w:t>
      </w:r>
      <w:r w:rsidRPr="00B7533C">
        <w:rPr>
          <w:szCs w:val="28"/>
          <w:lang w:val="en-US"/>
        </w:rPr>
        <w:t xml:space="preserve">, baboons are able to think in an abstract way. The article describes how researchers trained two baboons to use a personal computer and a joystick. The animals did better than would be expected. </w:t>
      </w:r>
    </w:p>
    <w:p w:rsidR="002F7CE4" w:rsidRPr="00B7533C" w:rsidRDefault="002F7CE4" w:rsidP="002F7CE4">
      <w:pPr>
        <w:pStyle w:val="Default"/>
        <w:rPr>
          <w:szCs w:val="28"/>
          <w:lang w:val="en-US"/>
        </w:rPr>
      </w:pPr>
      <w:r w:rsidRPr="00B7533C">
        <w:rPr>
          <w:b/>
          <w:bCs/>
          <w:i/>
          <w:iCs/>
          <w:szCs w:val="28"/>
          <w:lang w:val="en-US"/>
        </w:rPr>
        <w:t xml:space="preserve">Read the following text and underline the key points. </w:t>
      </w:r>
    </w:p>
    <w:p w:rsidR="002F7CE4" w:rsidRPr="00B7533C" w:rsidRDefault="002F7CE4" w:rsidP="002F7CE4">
      <w:pPr>
        <w:pStyle w:val="Default"/>
        <w:rPr>
          <w:szCs w:val="28"/>
          <w:lang w:val="en-US"/>
        </w:rPr>
      </w:pPr>
      <w:r w:rsidRPr="00B7533C">
        <w:rPr>
          <w:szCs w:val="28"/>
          <w:lang w:val="en-US"/>
        </w:rPr>
        <w:t xml:space="preserve">Indian researchers are trying to find out if there is any truth in old sayings which claim to predict the weather. In Gujarat farmers have the choice of planting either peanuts, which are more profitable in wet years, or castor, which does better in drier conditions. The difference depends on the timing of the monsoon rains, which can arrive at any time between the beginning and the middle of June. Farmers, however, have to decide what seeds to sow in April or May. There is a local saying, at least a thousand years old, which claims that the monsoon starts 45 days after the flowering of a common tree, </w:t>
      </w:r>
      <w:r w:rsidRPr="00B7533C">
        <w:rPr>
          <w:i/>
          <w:iCs/>
          <w:szCs w:val="28"/>
          <w:lang w:val="en-US"/>
        </w:rPr>
        <w:t>Cassia fistula</w:t>
      </w:r>
      <w:r w:rsidRPr="00B7533C">
        <w:rPr>
          <w:szCs w:val="28"/>
          <w:lang w:val="en-US"/>
        </w:rPr>
        <w:t xml:space="preserve">. Dr Kanani, an agronomist from Gujarat Agricultural University, has been studying the relationship since 1996, and has found that the tree does successfully predict the approximate date of the monsoon’s arrival. </w:t>
      </w:r>
    </w:p>
    <w:p w:rsidR="002F7CE4" w:rsidRPr="00B7533C" w:rsidRDefault="002F7CE4" w:rsidP="002F7CE4">
      <w:pPr>
        <w:pStyle w:val="Default"/>
        <w:rPr>
          <w:szCs w:val="28"/>
          <w:lang w:val="en-US"/>
        </w:rPr>
      </w:pPr>
      <w:r w:rsidRPr="00B7533C">
        <w:rPr>
          <w:b/>
          <w:bCs/>
          <w:szCs w:val="28"/>
          <w:lang w:val="en-US"/>
        </w:rPr>
        <w:t xml:space="preserve">6. </w:t>
      </w:r>
      <w:r w:rsidRPr="00B7533C">
        <w:rPr>
          <w:b/>
          <w:bCs/>
          <w:i/>
          <w:iCs/>
          <w:szCs w:val="28"/>
          <w:lang w:val="en-US"/>
        </w:rPr>
        <w:t xml:space="preserve">Complete the following notes of the key points. </w:t>
      </w:r>
    </w:p>
    <w:p w:rsidR="002F7CE4" w:rsidRPr="00B7533C" w:rsidRDefault="002F7CE4" w:rsidP="002F7CE4">
      <w:pPr>
        <w:pStyle w:val="Default"/>
        <w:rPr>
          <w:szCs w:val="28"/>
          <w:lang w:val="en-US"/>
        </w:rPr>
      </w:pPr>
      <w:r w:rsidRPr="00B7533C">
        <w:rPr>
          <w:szCs w:val="28"/>
          <w:lang w:val="en-US"/>
        </w:rPr>
        <w:t xml:space="preserve">a) Indian scientists checking ancient . . . . . . . . . . . . . . . . . . . . . . . . . . . . . . . . . . . . . . . . . . . . . . . . </w:t>
      </w:r>
    </w:p>
    <w:p w:rsidR="002F7CE4" w:rsidRPr="00B7533C" w:rsidRDefault="002F7CE4" w:rsidP="002F7CE4">
      <w:pPr>
        <w:pStyle w:val="Default"/>
        <w:rPr>
          <w:szCs w:val="28"/>
          <w:lang w:val="en-US"/>
        </w:rPr>
      </w:pPr>
      <w:r w:rsidRPr="00B7533C">
        <w:rPr>
          <w:szCs w:val="28"/>
          <w:lang w:val="en-US"/>
        </w:rPr>
        <w:t xml:space="preserve">b) Old saying links monsoon to . . . . . . . . . . . . . . . . . . . . . . . . . . . . . . . . . . . . . . . . . . . . . . . . . . . . </w:t>
      </w:r>
    </w:p>
    <w:p w:rsidR="002F7CE4" w:rsidRPr="00B7533C" w:rsidRDefault="002F7CE4" w:rsidP="002F7CE4">
      <w:pPr>
        <w:pStyle w:val="Default"/>
        <w:rPr>
          <w:szCs w:val="28"/>
          <w:lang w:val="en-US"/>
        </w:rPr>
      </w:pPr>
      <w:r w:rsidRPr="00B7533C">
        <w:rPr>
          <w:szCs w:val="28"/>
          <w:lang w:val="en-US"/>
        </w:rPr>
        <w:t xml:space="preserve">c) Used by farmers to select peanuts (for wet) or . . . . . . . . . . . . . . . . . . . . . . . . . . . . . . . . . . . . . . . </w:t>
      </w:r>
    </w:p>
    <w:p w:rsidR="002F7CE4" w:rsidRPr="00B7533C" w:rsidRDefault="002F7CE4" w:rsidP="002F7CE4">
      <w:pPr>
        <w:pStyle w:val="Default"/>
        <w:rPr>
          <w:szCs w:val="28"/>
          <w:lang w:val="en-US"/>
        </w:rPr>
      </w:pPr>
      <w:r w:rsidRPr="00B7533C">
        <w:rPr>
          <w:szCs w:val="28"/>
          <w:lang w:val="en-US"/>
        </w:rPr>
        <w:t xml:space="preserve">d) Dr Kanani of Gujarat Agricultural University has found that . . . . . . . . . . . . . . . . . . . . . . . . . . . </w:t>
      </w:r>
    </w:p>
    <w:p w:rsidR="002F7CE4" w:rsidRPr="00B7533C" w:rsidRDefault="002F7CE4" w:rsidP="002F7CE4">
      <w:pPr>
        <w:pStyle w:val="Default"/>
        <w:rPr>
          <w:b/>
          <w:bCs/>
          <w:i/>
          <w:iCs/>
          <w:szCs w:val="28"/>
          <w:lang w:val="en-US"/>
        </w:rPr>
      </w:pPr>
      <w:r w:rsidRPr="00B7533C">
        <w:rPr>
          <w:b/>
          <w:bCs/>
          <w:i/>
          <w:iCs/>
          <w:szCs w:val="28"/>
          <w:lang w:val="en-US"/>
        </w:rPr>
        <w:t xml:space="preserve">Link the notes together to make a complete summary using conjunctions where necessary. </w:t>
      </w:r>
      <w:r w:rsidRPr="00381C6D">
        <w:rPr>
          <w:b/>
          <w:bCs/>
          <w:i/>
          <w:iCs/>
          <w:szCs w:val="28"/>
          <w:lang w:val="en-US"/>
        </w:rPr>
        <w:t>Check the final text for factual accuracy</w:t>
      </w:r>
    </w:p>
    <w:p w:rsidR="002F7CE4" w:rsidRPr="00B7533C" w:rsidRDefault="002F7CE4" w:rsidP="002F7CE4">
      <w:pPr>
        <w:pStyle w:val="Default"/>
        <w:rPr>
          <w:b/>
          <w:bCs/>
          <w:i/>
          <w:iCs/>
          <w:szCs w:val="28"/>
          <w:lang w:val="en-US"/>
        </w:rPr>
      </w:pPr>
    </w:p>
    <w:tbl>
      <w:tblPr>
        <w:tblStyle w:val="a8"/>
        <w:tblW w:w="0" w:type="auto"/>
        <w:tblLook w:val="04A0"/>
      </w:tblPr>
      <w:tblGrid>
        <w:gridCol w:w="9571"/>
      </w:tblGrid>
      <w:tr w:rsidR="002F7CE4" w:rsidRPr="00B7533C" w:rsidTr="002F7CE4">
        <w:trPr>
          <w:trHeight w:val="759"/>
        </w:trPr>
        <w:tc>
          <w:tcPr>
            <w:tcW w:w="10682" w:type="dxa"/>
            <w:vAlign w:val="center"/>
          </w:tcPr>
          <w:p w:rsidR="002F7CE4" w:rsidRPr="00B7533C" w:rsidRDefault="002F7CE4" w:rsidP="002F7CE4">
            <w:pPr>
              <w:pStyle w:val="Default"/>
              <w:jc w:val="center"/>
              <w:rPr>
                <w:b/>
                <w:bCs/>
                <w:szCs w:val="28"/>
                <w:lang w:val="en-US"/>
              </w:rPr>
            </w:pPr>
            <w:r w:rsidRPr="00B7533C">
              <w:rPr>
                <w:szCs w:val="28"/>
              </w:rPr>
              <w:t>Indian scientists are checking</w:t>
            </w:r>
          </w:p>
        </w:tc>
      </w:tr>
    </w:tbl>
    <w:p w:rsidR="002F7CE4" w:rsidRPr="00B7533C" w:rsidRDefault="002F7CE4" w:rsidP="002F7CE4">
      <w:pPr>
        <w:pStyle w:val="Default"/>
        <w:rPr>
          <w:szCs w:val="28"/>
          <w:lang w:val="en-US"/>
        </w:rPr>
      </w:pPr>
      <w:r w:rsidRPr="00B7533C">
        <w:rPr>
          <w:b/>
          <w:bCs/>
          <w:i/>
          <w:iCs/>
          <w:szCs w:val="28"/>
          <w:lang w:val="en-US"/>
        </w:rPr>
        <w:t xml:space="preserve">Homework </w:t>
      </w:r>
    </w:p>
    <w:p w:rsidR="002F7CE4" w:rsidRPr="00B7533C" w:rsidRDefault="002F7CE4" w:rsidP="002F7CE4">
      <w:pPr>
        <w:pStyle w:val="Default"/>
        <w:rPr>
          <w:szCs w:val="28"/>
          <w:lang w:val="en-US"/>
        </w:rPr>
      </w:pPr>
      <w:r w:rsidRPr="00B7533C">
        <w:rPr>
          <w:b/>
          <w:bCs/>
          <w:i/>
          <w:iCs/>
          <w:szCs w:val="28"/>
          <w:lang w:val="en-US"/>
        </w:rPr>
        <w:t xml:space="preserve">Summarise the following article in about 75 words. </w:t>
      </w:r>
    </w:p>
    <w:p w:rsidR="002F7CE4" w:rsidRPr="00B7533C" w:rsidRDefault="002F7CE4" w:rsidP="002F7CE4">
      <w:pPr>
        <w:pStyle w:val="Default"/>
        <w:rPr>
          <w:szCs w:val="28"/>
          <w:lang w:val="en-US"/>
        </w:rPr>
      </w:pPr>
      <w:r w:rsidRPr="00B7533C">
        <w:rPr>
          <w:szCs w:val="28"/>
          <w:lang w:val="en-US"/>
        </w:rPr>
        <w:t xml:space="preserve">          South Korea is planning to move its capital from Seoul toa new site in the middle of the country. Although Seoul has been the capital since the fourteenth century, the city of over 20 million is now very crowded, and also close to the hostile armies of North Korea. The new capital is planned to cost $45 billion, with construction finishing by 2012.There is, however, strong opposition to the project, since similar schemes in other countries have taken far longer and cost much more than originally planned. Australia, for example, took over 70 years to finish building Canberra, while Nigeria has never completed its planned new capital, Abuja. Both Brazil and Malaysia have found that the building of new capitals (Brasilia and Putrajaya) can sharply increase the national burden of debt. Even if the government does eventually move to the new capital, it is unlikely that South Korea’s main businesses will follow it, so Seoul will probably continue to be the country’s principal city. </w:t>
      </w:r>
    </w:p>
    <w:p w:rsidR="002F7CE4" w:rsidRPr="00B7533C" w:rsidRDefault="002F7CE4" w:rsidP="002F7CE4">
      <w:pPr>
        <w:pStyle w:val="Default"/>
        <w:jc w:val="center"/>
        <w:rPr>
          <w:szCs w:val="28"/>
          <w:lang w:val="en-US"/>
        </w:rPr>
      </w:pPr>
      <w:r w:rsidRPr="00B7533C">
        <w:rPr>
          <w:b/>
          <w:bCs/>
          <w:szCs w:val="28"/>
          <w:lang w:val="en-US"/>
        </w:rPr>
        <w:t>L</w:t>
      </w:r>
      <w:r w:rsidRPr="00B7533C">
        <w:rPr>
          <w:b/>
          <w:bCs/>
          <w:szCs w:val="28"/>
        </w:rPr>
        <w:t>і</w:t>
      </w:r>
      <w:r w:rsidRPr="00B7533C">
        <w:rPr>
          <w:b/>
          <w:bCs/>
          <w:szCs w:val="28"/>
          <w:lang w:val="en-US"/>
        </w:rPr>
        <w:t>terature</w:t>
      </w:r>
    </w:p>
    <w:p w:rsidR="002F7CE4" w:rsidRPr="00B7533C" w:rsidRDefault="002F7CE4" w:rsidP="002F7CE4">
      <w:pPr>
        <w:pStyle w:val="Default"/>
        <w:spacing w:after="27"/>
        <w:rPr>
          <w:szCs w:val="28"/>
          <w:lang w:val="en-US"/>
        </w:rPr>
      </w:pPr>
      <w:r w:rsidRPr="00B7533C">
        <w:rPr>
          <w:szCs w:val="28"/>
          <w:lang w:val="en-US"/>
        </w:rPr>
        <w:t xml:space="preserve">1. </w:t>
      </w:r>
      <w:r w:rsidRPr="00B7533C">
        <w:rPr>
          <w:szCs w:val="28"/>
        </w:rPr>
        <w:t>Бакиева</w:t>
      </w:r>
      <w:r w:rsidRPr="00B7533C">
        <w:rPr>
          <w:szCs w:val="28"/>
          <w:lang w:val="en-US"/>
        </w:rPr>
        <w:t xml:space="preserve"> </w:t>
      </w:r>
      <w:r w:rsidRPr="00B7533C">
        <w:rPr>
          <w:szCs w:val="28"/>
        </w:rPr>
        <w:t>Г</w:t>
      </w:r>
      <w:r w:rsidRPr="00B7533C">
        <w:rPr>
          <w:szCs w:val="28"/>
          <w:lang w:val="en-US"/>
        </w:rPr>
        <w:t>.</w:t>
      </w:r>
      <w:r w:rsidRPr="00B7533C">
        <w:rPr>
          <w:szCs w:val="28"/>
        </w:rPr>
        <w:t>Х</w:t>
      </w:r>
      <w:r w:rsidRPr="00B7533C">
        <w:rPr>
          <w:szCs w:val="28"/>
          <w:lang w:val="en-US"/>
        </w:rPr>
        <w:t xml:space="preserve">. </w:t>
      </w:r>
      <w:r w:rsidRPr="00B7533C">
        <w:rPr>
          <w:szCs w:val="28"/>
        </w:rPr>
        <w:t>ва</w:t>
      </w:r>
      <w:r w:rsidRPr="00B7533C">
        <w:rPr>
          <w:szCs w:val="28"/>
          <w:lang w:val="en-US"/>
        </w:rPr>
        <w:t xml:space="preserve"> </w:t>
      </w:r>
      <w:r w:rsidRPr="00B7533C">
        <w:rPr>
          <w:szCs w:val="28"/>
        </w:rPr>
        <w:t>бошқ</w:t>
      </w:r>
      <w:r w:rsidRPr="00B7533C">
        <w:rPr>
          <w:szCs w:val="28"/>
          <w:lang w:val="en-US"/>
        </w:rPr>
        <w:t>. Get in Touch. –</w:t>
      </w:r>
      <w:r w:rsidRPr="00B7533C">
        <w:rPr>
          <w:szCs w:val="28"/>
        </w:rPr>
        <w:t>Т</w:t>
      </w:r>
      <w:r w:rsidRPr="00B7533C">
        <w:rPr>
          <w:szCs w:val="28"/>
          <w:lang w:val="en-US"/>
        </w:rPr>
        <w:t xml:space="preserve">.: </w:t>
      </w:r>
      <w:r w:rsidRPr="00B7533C">
        <w:rPr>
          <w:szCs w:val="28"/>
        </w:rPr>
        <w:t>Филолог</w:t>
      </w:r>
      <w:r w:rsidRPr="00B7533C">
        <w:rPr>
          <w:szCs w:val="28"/>
          <w:lang w:val="en-US"/>
        </w:rPr>
        <w:t xml:space="preserve">, 2004 </w:t>
      </w:r>
    </w:p>
    <w:p w:rsidR="002F7CE4" w:rsidRPr="00B7533C" w:rsidRDefault="002F7CE4" w:rsidP="002F7CE4">
      <w:pPr>
        <w:pStyle w:val="Default"/>
        <w:spacing w:after="27"/>
        <w:rPr>
          <w:szCs w:val="28"/>
          <w:lang w:val="en-US"/>
        </w:rPr>
      </w:pPr>
      <w:r w:rsidRPr="00B7533C">
        <w:rPr>
          <w:szCs w:val="28"/>
          <w:lang w:val="en-US"/>
        </w:rPr>
        <w:t xml:space="preserve">2. Barton, L. &amp; Sardinas, C. P. (2004), </w:t>
      </w:r>
      <w:r w:rsidRPr="00B7533C">
        <w:rPr>
          <w:i/>
          <w:iCs/>
          <w:szCs w:val="28"/>
          <w:lang w:val="en-US"/>
        </w:rPr>
        <w:t xml:space="preserve">North Star. Reading and Writing. Intermediate. </w:t>
      </w:r>
      <w:r w:rsidRPr="00B7533C">
        <w:rPr>
          <w:szCs w:val="28"/>
          <w:lang w:val="en-US"/>
        </w:rPr>
        <w:t xml:space="preserve">Longman. </w:t>
      </w:r>
    </w:p>
    <w:p w:rsidR="002F7CE4" w:rsidRPr="00B7533C" w:rsidRDefault="002F7CE4" w:rsidP="002F7CE4">
      <w:pPr>
        <w:pStyle w:val="Default"/>
        <w:spacing w:after="27"/>
        <w:rPr>
          <w:szCs w:val="28"/>
          <w:lang w:val="en-US"/>
        </w:rPr>
      </w:pPr>
      <w:r w:rsidRPr="00B7533C">
        <w:rPr>
          <w:szCs w:val="28"/>
          <w:lang w:val="en-US"/>
        </w:rPr>
        <w:t xml:space="preserve">3. Fry E. B. (2000), </w:t>
      </w:r>
      <w:r w:rsidRPr="00B7533C">
        <w:rPr>
          <w:i/>
          <w:iCs/>
          <w:szCs w:val="28"/>
          <w:lang w:val="en-US"/>
        </w:rPr>
        <w:t>Skimming and scanning. Middle level</w:t>
      </w:r>
      <w:r w:rsidRPr="00B7533C">
        <w:rPr>
          <w:szCs w:val="28"/>
          <w:lang w:val="en-US"/>
        </w:rPr>
        <w:t xml:space="preserve">, Jamestown Publishers. </w:t>
      </w:r>
    </w:p>
    <w:p w:rsidR="002F7CE4" w:rsidRPr="00B7533C" w:rsidRDefault="002F7CE4" w:rsidP="002F7CE4">
      <w:pPr>
        <w:pStyle w:val="Default"/>
        <w:spacing w:after="27"/>
        <w:rPr>
          <w:szCs w:val="28"/>
          <w:lang w:val="en-US"/>
        </w:rPr>
      </w:pPr>
      <w:r w:rsidRPr="00B7533C">
        <w:rPr>
          <w:szCs w:val="28"/>
          <w:lang w:val="en-US"/>
        </w:rPr>
        <w:t xml:space="preserve">4. Philips A. &amp; Philips T. (1997) </w:t>
      </w:r>
      <w:r w:rsidRPr="00B7533C">
        <w:rPr>
          <w:i/>
          <w:iCs/>
          <w:szCs w:val="28"/>
          <w:lang w:val="en-US"/>
        </w:rPr>
        <w:t xml:space="preserve">Key Skills for Reading. </w:t>
      </w:r>
      <w:r w:rsidRPr="00B7533C">
        <w:rPr>
          <w:szCs w:val="28"/>
          <w:lang w:val="en-US"/>
        </w:rPr>
        <w:t xml:space="preserve">Prentice Hall. </w:t>
      </w:r>
    </w:p>
    <w:p w:rsidR="002F7CE4" w:rsidRPr="00B7533C" w:rsidRDefault="002F7CE4" w:rsidP="002F7CE4">
      <w:pPr>
        <w:pStyle w:val="Default"/>
        <w:rPr>
          <w:szCs w:val="28"/>
          <w:lang w:val="en-US"/>
        </w:rPr>
      </w:pPr>
      <w:r w:rsidRPr="00B7533C">
        <w:rPr>
          <w:szCs w:val="28"/>
          <w:lang w:val="en-US"/>
        </w:rPr>
        <w:lastRenderedPageBreak/>
        <w:t xml:space="preserve">5. Phillips, T. &amp; Phillips, A. (2005) </w:t>
      </w:r>
      <w:r w:rsidRPr="00B7533C">
        <w:rPr>
          <w:i/>
          <w:iCs/>
          <w:szCs w:val="28"/>
          <w:lang w:val="en-US"/>
        </w:rPr>
        <w:t xml:space="preserve">Skills in English. Level 2. </w:t>
      </w:r>
      <w:r w:rsidRPr="00B7533C">
        <w:rPr>
          <w:szCs w:val="28"/>
          <w:lang w:val="en-US"/>
        </w:rPr>
        <w:t xml:space="preserve">Garnet Education. </w:t>
      </w:r>
    </w:p>
    <w:p w:rsidR="002F7CE4" w:rsidRPr="00B7533C" w:rsidRDefault="002F7CE4" w:rsidP="002F7CE4">
      <w:pPr>
        <w:pStyle w:val="Default"/>
        <w:spacing w:after="27"/>
        <w:rPr>
          <w:szCs w:val="28"/>
          <w:lang w:val="en-US"/>
        </w:rPr>
      </w:pPr>
      <w:r w:rsidRPr="00B7533C">
        <w:rPr>
          <w:szCs w:val="28"/>
          <w:lang w:val="en-US"/>
        </w:rPr>
        <w:t xml:space="preserve">6. Roberts, P. (1994) </w:t>
      </w:r>
      <w:r w:rsidRPr="00B7533C">
        <w:rPr>
          <w:i/>
          <w:iCs/>
          <w:szCs w:val="28"/>
          <w:lang w:val="en-US"/>
        </w:rPr>
        <w:t xml:space="preserve">Cambridge First Certificate, Reading &amp; Vocabulary. CUP. </w:t>
      </w:r>
    </w:p>
    <w:p w:rsidR="002F7CE4" w:rsidRPr="00B7533C" w:rsidRDefault="002F7CE4" w:rsidP="002F7CE4">
      <w:pPr>
        <w:pStyle w:val="Default"/>
        <w:spacing w:after="27"/>
        <w:rPr>
          <w:szCs w:val="28"/>
          <w:lang w:val="en-US"/>
        </w:rPr>
      </w:pPr>
      <w:r w:rsidRPr="00B7533C">
        <w:rPr>
          <w:szCs w:val="28"/>
          <w:lang w:val="en-US"/>
        </w:rPr>
        <w:t xml:space="preserve">7. Newspapers and magazines (e.g. </w:t>
      </w:r>
      <w:r w:rsidRPr="00B7533C">
        <w:rPr>
          <w:i/>
          <w:iCs/>
          <w:szCs w:val="28"/>
          <w:lang w:val="en-US"/>
        </w:rPr>
        <w:t>English Teaching professional, Modern English Teacher</w:t>
      </w:r>
      <w:r w:rsidRPr="00B7533C">
        <w:rPr>
          <w:szCs w:val="28"/>
          <w:lang w:val="en-US"/>
        </w:rPr>
        <w:t xml:space="preserve">, </w:t>
      </w:r>
      <w:r w:rsidRPr="00B7533C">
        <w:rPr>
          <w:i/>
          <w:iCs/>
          <w:szCs w:val="28"/>
          <w:lang w:val="en-US"/>
        </w:rPr>
        <w:t>Uzbekistan Today, The Economist</w:t>
      </w:r>
      <w:r w:rsidRPr="00B7533C">
        <w:rPr>
          <w:szCs w:val="28"/>
          <w:lang w:val="en-US"/>
        </w:rPr>
        <w:t xml:space="preserve">, </w:t>
      </w:r>
      <w:r w:rsidRPr="00B7533C">
        <w:rPr>
          <w:i/>
          <w:iCs/>
          <w:szCs w:val="28"/>
          <w:lang w:val="en-US"/>
        </w:rPr>
        <w:t xml:space="preserve">The New Scientist, National Geographic </w:t>
      </w:r>
      <w:r w:rsidRPr="00B7533C">
        <w:rPr>
          <w:szCs w:val="28"/>
          <w:lang w:val="en-US"/>
        </w:rPr>
        <w:t xml:space="preserve">etc) </w:t>
      </w:r>
    </w:p>
    <w:p w:rsidR="002F7CE4" w:rsidRPr="00B7533C" w:rsidRDefault="002F7CE4" w:rsidP="002F7CE4">
      <w:pPr>
        <w:pStyle w:val="Default"/>
        <w:spacing w:after="27"/>
        <w:rPr>
          <w:szCs w:val="28"/>
          <w:lang w:val="en-US"/>
        </w:rPr>
      </w:pPr>
      <w:r w:rsidRPr="00B7533C">
        <w:rPr>
          <w:szCs w:val="28"/>
          <w:lang w:val="en-US"/>
        </w:rPr>
        <w:t>8. Jordan</w:t>
      </w:r>
      <w:r w:rsidRPr="00B7533C">
        <w:rPr>
          <w:i/>
          <w:iCs/>
          <w:szCs w:val="28"/>
          <w:lang w:val="en-US"/>
        </w:rPr>
        <w:t>*</w:t>
      </w:r>
      <w:r w:rsidRPr="00B7533C">
        <w:rPr>
          <w:szCs w:val="28"/>
          <w:lang w:val="en-US"/>
        </w:rPr>
        <w:t xml:space="preserve">, R. R. (2003). </w:t>
      </w:r>
      <w:r w:rsidRPr="00B7533C">
        <w:rPr>
          <w:i/>
          <w:iCs/>
          <w:szCs w:val="28"/>
          <w:lang w:val="en-US"/>
        </w:rPr>
        <w:t xml:space="preserve">Academic Writing Course: Study Skills in English. </w:t>
      </w:r>
      <w:r w:rsidRPr="00B7533C">
        <w:rPr>
          <w:szCs w:val="28"/>
          <w:lang w:val="en-US"/>
        </w:rPr>
        <w:t xml:space="preserve">Pearson Education Limited. Third Edition. </w:t>
      </w:r>
    </w:p>
    <w:p w:rsidR="002F7CE4" w:rsidRPr="00B7533C" w:rsidRDefault="002F7CE4" w:rsidP="002F7CE4">
      <w:pPr>
        <w:pStyle w:val="Default"/>
        <w:spacing w:after="27"/>
        <w:rPr>
          <w:szCs w:val="28"/>
          <w:lang w:val="en-US"/>
        </w:rPr>
      </w:pPr>
      <w:r w:rsidRPr="00B7533C">
        <w:rPr>
          <w:szCs w:val="28"/>
          <w:lang w:val="en-US"/>
        </w:rPr>
        <w:t>9. Scarry</w:t>
      </w:r>
      <w:r w:rsidRPr="00B7533C">
        <w:rPr>
          <w:i/>
          <w:iCs/>
          <w:szCs w:val="28"/>
          <w:lang w:val="en-US"/>
        </w:rPr>
        <w:t>*</w:t>
      </w:r>
      <w:r w:rsidRPr="00B7533C">
        <w:rPr>
          <w:szCs w:val="28"/>
          <w:lang w:val="en-US"/>
        </w:rPr>
        <w:t>, S., &amp; Scarry, J. (2008).</w:t>
      </w:r>
      <w:r w:rsidRPr="00B7533C">
        <w:rPr>
          <w:i/>
          <w:iCs/>
          <w:szCs w:val="28"/>
          <w:lang w:val="en-US"/>
        </w:rPr>
        <w:t xml:space="preserve">The Writer’s Workplace with Readings: Building College Writing Skills. </w:t>
      </w:r>
      <w:r w:rsidRPr="00B7533C">
        <w:rPr>
          <w:szCs w:val="28"/>
          <w:lang w:val="en-US"/>
        </w:rPr>
        <w:t xml:space="preserve">Thomson Learning. Sixth Edition. </w:t>
      </w:r>
    </w:p>
    <w:p w:rsidR="002F7CE4" w:rsidRPr="00B7533C" w:rsidRDefault="002F7CE4" w:rsidP="002F7CE4">
      <w:pPr>
        <w:pStyle w:val="Default"/>
        <w:spacing w:after="27"/>
        <w:rPr>
          <w:szCs w:val="28"/>
          <w:lang w:val="en-US"/>
        </w:rPr>
      </w:pPr>
      <w:r w:rsidRPr="00B7533C">
        <w:rPr>
          <w:szCs w:val="28"/>
          <w:lang w:val="en-US"/>
        </w:rPr>
        <w:t xml:space="preserve">10. Ruetten, M. K. (2003). </w:t>
      </w:r>
      <w:r w:rsidRPr="00B7533C">
        <w:rPr>
          <w:i/>
          <w:iCs/>
          <w:szCs w:val="28"/>
          <w:lang w:val="en-US"/>
        </w:rPr>
        <w:t xml:space="preserve">Developing Composition Skills: Rhetoric and Grammar. </w:t>
      </w:r>
      <w:r w:rsidRPr="00B7533C">
        <w:rPr>
          <w:szCs w:val="28"/>
          <w:lang w:val="en-US"/>
        </w:rPr>
        <w:t xml:space="preserve">Thomson Learning. Second Edition. </w:t>
      </w:r>
    </w:p>
    <w:p w:rsidR="002F7CE4" w:rsidRPr="00B7533C" w:rsidRDefault="002F7CE4" w:rsidP="002F7CE4">
      <w:pPr>
        <w:pStyle w:val="Default"/>
        <w:spacing w:after="27"/>
        <w:rPr>
          <w:szCs w:val="28"/>
          <w:lang w:val="en-US"/>
        </w:rPr>
      </w:pPr>
      <w:r w:rsidRPr="00B7533C">
        <w:rPr>
          <w:szCs w:val="28"/>
          <w:lang w:val="en-US"/>
        </w:rPr>
        <w:t xml:space="preserve">11. Evans, V. (1998). </w:t>
      </w:r>
      <w:r w:rsidRPr="00B7533C">
        <w:rPr>
          <w:i/>
          <w:iCs/>
          <w:szCs w:val="28"/>
          <w:lang w:val="en-US"/>
        </w:rPr>
        <w:t xml:space="preserve">Successful Writing. </w:t>
      </w:r>
      <w:r w:rsidRPr="00B7533C">
        <w:rPr>
          <w:szCs w:val="28"/>
          <w:lang w:val="en-US"/>
        </w:rPr>
        <w:t xml:space="preserve">Upper Intermediate. Express Publishing. </w:t>
      </w:r>
    </w:p>
    <w:p w:rsidR="002F7CE4" w:rsidRPr="00B7533C" w:rsidRDefault="002F7CE4" w:rsidP="002F7CE4">
      <w:pPr>
        <w:pStyle w:val="Default"/>
        <w:spacing w:after="27"/>
        <w:rPr>
          <w:szCs w:val="28"/>
          <w:lang w:val="en-US"/>
        </w:rPr>
      </w:pPr>
      <w:r w:rsidRPr="00B7533C">
        <w:rPr>
          <w:szCs w:val="28"/>
          <w:lang w:val="en-US"/>
        </w:rPr>
        <w:t xml:space="preserve">12. Coe, N., Rycroft, R., &amp; Ernest, P. (1983). </w:t>
      </w:r>
      <w:r w:rsidRPr="00B7533C">
        <w:rPr>
          <w:i/>
          <w:iCs/>
          <w:szCs w:val="28"/>
          <w:lang w:val="en-US"/>
        </w:rPr>
        <w:t xml:space="preserve">Writing Skills: A problem-solving approach. </w:t>
      </w:r>
      <w:r w:rsidRPr="00B7533C">
        <w:rPr>
          <w:szCs w:val="28"/>
          <w:lang w:val="en-US"/>
        </w:rPr>
        <w:t xml:space="preserve">Cambridge: Cambridge University Press. </w:t>
      </w:r>
    </w:p>
    <w:p w:rsidR="002F7CE4" w:rsidRPr="00B7533C" w:rsidRDefault="002F7CE4" w:rsidP="002F7CE4">
      <w:pPr>
        <w:pStyle w:val="Default"/>
        <w:rPr>
          <w:szCs w:val="28"/>
          <w:lang w:val="en-US"/>
        </w:rPr>
      </w:pPr>
      <w:r w:rsidRPr="00B7533C">
        <w:rPr>
          <w:szCs w:val="28"/>
          <w:lang w:val="en-US"/>
        </w:rPr>
        <w:t xml:space="preserve">13. Total English. Intermediate. Rachel Roberts, Antonia Clare, J.J Wilson. Longman. </w:t>
      </w:r>
    </w:p>
    <w:p w:rsidR="002F7CE4" w:rsidRPr="00B7533C" w:rsidRDefault="002F7CE4" w:rsidP="002F7CE4">
      <w:pPr>
        <w:pStyle w:val="Default"/>
        <w:rPr>
          <w:szCs w:val="28"/>
          <w:lang w:val="en-US"/>
        </w:rPr>
      </w:pPr>
      <w:r w:rsidRPr="00B7533C">
        <w:rPr>
          <w:b/>
          <w:bCs/>
          <w:szCs w:val="28"/>
          <w:lang w:val="en-US"/>
        </w:rPr>
        <w:t xml:space="preserve">Fiction </w:t>
      </w:r>
    </w:p>
    <w:p w:rsidR="002F7CE4" w:rsidRPr="00B7533C" w:rsidRDefault="002F7CE4" w:rsidP="002F7CE4">
      <w:pPr>
        <w:pStyle w:val="Default"/>
        <w:spacing w:after="28"/>
        <w:rPr>
          <w:szCs w:val="28"/>
          <w:lang w:val="en-US"/>
        </w:rPr>
      </w:pPr>
      <w:r w:rsidRPr="00B7533C">
        <w:rPr>
          <w:szCs w:val="28"/>
          <w:lang w:val="en-US"/>
        </w:rPr>
        <w:t xml:space="preserve">1. Hornby, N. (1998) </w:t>
      </w:r>
      <w:r w:rsidRPr="00B7533C">
        <w:rPr>
          <w:i/>
          <w:iCs/>
          <w:szCs w:val="28"/>
          <w:lang w:val="en-US"/>
        </w:rPr>
        <w:t xml:space="preserve">About a Boy. </w:t>
      </w:r>
      <w:r w:rsidRPr="00B7533C">
        <w:rPr>
          <w:szCs w:val="28"/>
          <w:lang w:val="en-US"/>
        </w:rPr>
        <w:t xml:space="preserve">Penguin Books. </w:t>
      </w:r>
    </w:p>
    <w:p w:rsidR="002F7CE4" w:rsidRPr="00B7533C" w:rsidRDefault="002F7CE4" w:rsidP="002F7CE4">
      <w:pPr>
        <w:pStyle w:val="Default"/>
        <w:spacing w:after="28"/>
        <w:rPr>
          <w:szCs w:val="28"/>
          <w:lang w:val="en-US"/>
        </w:rPr>
      </w:pPr>
      <w:r w:rsidRPr="00B7533C">
        <w:rPr>
          <w:szCs w:val="28"/>
          <w:lang w:val="en-US"/>
        </w:rPr>
        <w:t xml:space="preserve">2. Kinsella, S. (2003) </w:t>
      </w:r>
      <w:r w:rsidRPr="00B7533C">
        <w:rPr>
          <w:i/>
          <w:iCs/>
          <w:szCs w:val="28"/>
          <w:lang w:val="en-US"/>
        </w:rPr>
        <w:t>Can you keep a secret</w:t>
      </w:r>
      <w:r w:rsidRPr="00B7533C">
        <w:rPr>
          <w:szCs w:val="28"/>
          <w:lang w:val="en-US"/>
        </w:rPr>
        <w:t xml:space="preserve">? Black Swain. </w:t>
      </w:r>
    </w:p>
    <w:p w:rsidR="002F7CE4" w:rsidRPr="00B7533C" w:rsidRDefault="002F7CE4" w:rsidP="002F7CE4">
      <w:pPr>
        <w:pStyle w:val="Default"/>
        <w:rPr>
          <w:szCs w:val="28"/>
          <w:lang w:val="en-US"/>
        </w:rPr>
      </w:pPr>
      <w:r w:rsidRPr="00B7533C">
        <w:rPr>
          <w:szCs w:val="28"/>
          <w:lang w:val="en-US"/>
        </w:rPr>
        <w:t xml:space="preserve">3. Ishiguro, K. (1989) </w:t>
      </w:r>
      <w:r w:rsidRPr="00B7533C">
        <w:rPr>
          <w:i/>
          <w:iCs/>
          <w:szCs w:val="28"/>
          <w:lang w:val="en-US"/>
        </w:rPr>
        <w:t xml:space="preserve">The Remains of the Day. </w:t>
      </w:r>
      <w:r w:rsidRPr="00B7533C">
        <w:rPr>
          <w:szCs w:val="28"/>
          <w:lang w:val="en-US"/>
        </w:rPr>
        <w:t xml:space="preserve">Faber &amp; Faber. </w:t>
      </w:r>
    </w:p>
    <w:p w:rsidR="002F7CE4" w:rsidRPr="00B7533C" w:rsidRDefault="002F7CE4" w:rsidP="002F7CE4">
      <w:pPr>
        <w:pStyle w:val="Default"/>
        <w:rPr>
          <w:szCs w:val="28"/>
          <w:lang w:val="en-US"/>
        </w:rPr>
      </w:pPr>
      <w:r w:rsidRPr="00B7533C">
        <w:rPr>
          <w:b/>
          <w:bCs/>
          <w:szCs w:val="28"/>
          <w:lang w:val="en-US"/>
        </w:rPr>
        <w:t xml:space="preserve">Suggested web sites: </w:t>
      </w:r>
    </w:p>
    <w:p w:rsidR="002F7CE4" w:rsidRPr="00B7533C" w:rsidRDefault="002F7CE4" w:rsidP="002F7CE4">
      <w:pPr>
        <w:pStyle w:val="Default"/>
        <w:rPr>
          <w:szCs w:val="28"/>
          <w:lang w:val="en-US"/>
        </w:rPr>
      </w:pPr>
      <w:r w:rsidRPr="00B7533C">
        <w:rPr>
          <w:szCs w:val="28"/>
          <w:lang w:val="en-US"/>
        </w:rPr>
        <w:t xml:space="preserve">www.teachingenglish.org.uk </w:t>
      </w:r>
    </w:p>
    <w:p w:rsidR="002F7CE4" w:rsidRPr="00B7533C" w:rsidRDefault="002F7CE4" w:rsidP="002F7CE4">
      <w:pPr>
        <w:pStyle w:val="Default"/>
        <w:rPr>
          <w:szCs w:val="28"/>
          <w:lang w:val="en-US"/>
        </w:rPr>
      </w:pPr>
      <w:r w:rsidRPr="00B7533C">
        <w:rPr>
          <w:szCs w:val="28"/>
          <w:lang w:val="en-US"/>
        </w:rPr>
        <w:t xml:space="preserve">www.online-literature.com </w:t>
      </w:r>
    </w:p>
    <w:p w:rsidR="002F7CE4" w:rsidRPr="00B7533C" w:rsidRDefault="002F7CE4" w:rsidP="002F7CE4">
      <w:pPr>
        <w:pStyle w:val="Default"/>
        <w:rPr>
          <w:szCs w:val="28"/>
          <w:lang w:val="en-US"/>
        </w:rPr>
      </w:pPr>
      <w:r w:rsidRPr="00B7533C">
        <w:rPr>
          <w:szCs w:val="28"/>
          <w:lang w:val="en-US"/>
        </w:rPr>
        <w:t xml:space="preserve">www.literature.org/ </w:t>
      </w:r>
    </w:p>
    <w:p w:rsidR="002F7CE4" w:rsidRPr="00B7533C" w:rsidRDefault="002F7CE4" w:rsidP="002F7CE4">
      <w:pPr>
        <w:pStyle w:val="Default"/>
        <w:rPr>
          <w:szCs w:val="28"/>
          <w:lang w:val="en-US"/>
        </w:rPr>
      </w:pPr>
      <w:r w:rsidRPr="00B7533C">
        <w:rPr>
          <w:szCs w:val="28"/>
          <w:lang w:val="en-US"/>
        </w:rPr>
        <w:t xml:space="preserve">www.pearsonlongman.com/ae/ </w:t>
      </w:r>
    </w:p>
    <w:p w:rsidR="002F7CE4" w:rsidRPr="00B7533C" w:rsidRDefault="002F7CE4" w:rsidP="002F7CE4">
      <w:pPr>
        <w:pStyle w:val="Default"/>
        <w:rPr>
          <w:szCs w:val="28"/>
          <w:lang w:val="en-US"/>
        </w:rPr>
      </w:pPr>
      <w:r w:rsidRPr="00B7533C">
        <w:rPr>
          <w:szCs w:val="28"/>
          <w:lang w:val="en-US"/>
        </w:rPr>
        <w:t xml:space="preserve">www.developreading.com </w:t>
      </w:r>
    </w:p>
    <w:p w:rsidR="002F7CE4" w:rsidRPr="00B7533C" w:rsidRDefault="002F7CE4" w:rsidP="002F7CE4">
      <w:pPr>
        <w:pStyle w:val="Default"/>
        <w:rPr>
          <w:szCs w:val="28"/>
          <w:lang w:val="en-US"/>
        </w:rPr>
      </w:pPr>
      <w:r w:rsidRPr="00B7533C">
        <w:rPr>
          <w:szCs w:val="28"/>
          <w:lang w:val="en-US"/>
        </w:rPr>
        <w:t xml:space="preserve">www.jobproblems.com </w:t>
      </w:r>
    </w:p>
    <w:p w:rsidR="002F7CE4" w:rsidRPr="00B7533C" w:rsidRDefault="002F7CE4" w:rsidP="002F7CE4">
      <w:pPr>
        <w:pStyle w:val="Default"/>
        <w:rPr>
          <w:b/>
          <w:bCs/>
          <w:szCs w:val="28"/>
          <w:lang w:val="en-US"/>
        </w:rPr>
      </w:pPr>
    </w:p>
    <w:p w:rsidR="002F7CE4" w:rsidRPr="00B7533C" w:rsidRDefault="002F7CE4" w:rsidP="002F7CE4">
      <w:pPr>
        <w:pStyle w:val="Default"/>
        <w:jc w:val="center"/>
        <w:rPr>
          <w:szCs w:val="28"/>
          <w:lang w:val="en-US"/>
        </w:rPr>
      </w:pPr>
      <w:r w:rsidRPr="00B7533C">
        <w:rPr>
          <w:b/>
          <w:bCs/>
          <w:szCs w:val="28"/>
          <w:lang w:val="en-US"/>
        </w:rPr>
        <w:t>Glossary</w:t>
      </w:r>
    </w:p>
    <w:p w:rsidR="002F7CE4" w:rsidRPr="00B7533C" w:rsidRDefault="002F7CE4" w:rsidP="002F7CE4">
      <w:pPr>
        <w:pStyle w:val="Default"/>
        <w:rPr>
          <w:szCs w:val="28"/>
          <w:lang w:val="en-US"/>
        </w:rPr>
      </w:pPr>
      <w:r w:rsidRPr="00B7533C">
        <w:rPr>
          <w:b/>
          <w:bCs/>
          <w:szCs w:val="28"/>
          <w:lang w:val="en-US"/>
        </w:rPr>
        <w:t xml:space="preserve">PARAPHRASE - </w:t>
      </w:r>
      <w:r w:rsidRPr="00B7533C">
        <w:rPr>
          <w:szCs w:val="28"/>
          <w:lang w:val="en-US"/>
        </w:rPr>
        <w:t xml:space="preserve">a restatement of a text in different words, often to clarify meaning </w:t>
      </w:r>
    </w:p>
    <w:p w:rsidR="002F7CE4" w:rsidRPr="00B7533C" w:rsidRDefault="002F7CE4" w:rsidP="002F7CE4">
      <w:pPr>
        <w:pStyle w:val="Default"/>
        <w:rPr>
          <w:szCs w:val="28"/>
          <w:lang w:val="en-US"/>
        </w:rPr>
      </w:pPr>
      <w:r w:rsidRPr="00B7533C">
        <w:rPr>
          <w:b/>
          <w:bCs/>
          <w:szCs w:val="28"/>
          <w:lang w:val="en-US"/>
        </w:rPr>
        <w:t xml:space="preserve">SUMMARY - </w:t>
      </w:r>
      <w:r w:rsidRPr="00B7533C">
        <w:rPr>
          <w:szCs w:val="28"/>
          <w:lang w:val="en-US"/>
        </w:rPr>
        <w:t xml:space="preserve">concise, brief, or presented in a condensed form </w:t>
      </w:r>
    </w:p>
    <w:p w:rsidR="002F7CE4" w:rsidRPr="00B7533C" w:rsidRDefault="002F7CE4" w:rsidP="002F7CE4">
      <w:pPr>
        <w:pStyle w:val="Default"/>
        <w:rPr>
          <w:szCs w:val="28"/>
          <w:lang w:val="en-US"/>
        </w:rPr>
      </w:pPr>
      <w:r w:rsidRPr="00B7533C">
        <w:rPr>
          <w:b/>
          <w:bCs/>
          <w:szCs w:val="28"/>
          <w:lang w:val="en-US"/>
        </w:rPr>
        <w:t xml:space="preserve">FACTUAL - </w:t>
      </w:r>
      <w:r w:rsidRPr="00B7533C">
        <w:rPr>
          <w:szCs w:val="28"/>
          <w:lang w:val="en-US"/>
        </w:rPr>
        <w:t xml:space="preserve">of or characterized by or consisting of facts </w:t>
      </w:r>
    </w:p>
    <w:p w:rsidR="002F7CE4" w:rsidRPr="00B7533C" w:rsidRDefault="002F7CE4" w:rsidP="002F7CE4">
      <w:pPr>
        <w:pStyle w:val="Default"/>
        <w:rPr>
          <w:b/>
          <w:bCs/>
          <w:szCs w:val="28"/>
          <w:lang w:val="en-US"/>
        </w:rPr>
      </w:pPr>
      <w:r w:rsidRPr="00B7533C">
        <w:rPr>
          <w:b/>
          <w:bCs/>
          <w:szCs w:val="28"/>
          <w:lang w:val="en-US"/>
        </w:rPr>
        <w:t xml:space="preserve">ACCURACY - </w:t>
      </w:r>
      <w:r w:rsidRPr="00B7533C">
        <w:rPr>
          <w:szCs w:val="28"/>
          <w:lang w:val="en-US"/>
        </w:rPr>
        <w:t>the state of being accurate; freedom from mistakes</w:t>
      </w:r>
    </w:p>
    <w:p w:rsidR="00ED6C23" w:rsidRPr="00B7533C" w:rsidRDefault="00ED6C23" w:rsidP="002F7CE4">
      <w:pPr>
        <w:pStyle w:val="60"/>
        <w:shd w:val="clear" w:color="auto" w:fill="auto"/>
        <w:spacing w:line="240" w:lineRule="exact"/>
        <w:jc w:val="center"/>
        <w:rPr>
          <w:sz w:val="24"/>
          <w:szCs w:val="28"/>
          <w:lang w:val="en-US"/>
        </w:rPr>
      </w:pPr>
    </w:p>
    <w:p w:rsidR="002F7CE4" w:rsidRPr="00B7533C" w:rsidRDefault="002F7CE4" w:rsidP="002F7CE4">
      <w:pPr>
        <w:pStyle w:val="60"/>
        <w:shd w:val="clear" w:color="auto" w:fill="auto"/>
        <w:spacing w:line="240" w:lineRule="exact"/>
        <w:jc w:val="center"/>
        <w:rPr>
          <w:sz w:val="24"/>
          <w:szCs w:val="28"/>
          <w:lang w:val="en-US"/>
        </w:rPr>
      </w:pPr>
      <w:r w:rsidRPr="00B7533C">
        <w:rPr>
          <w:sz w:val="24"/>
          <w:szCs w:val="28"/>
        </w:rPr>
        <w:t>LESSON #</w:t>
      </w:r>
      <w:r w:rsidR="001A10A6">
        <w:rPr>
          <w:sz w:val="24"/>
          <w:szCs w:val="28"/>
          <w:lang w:val="en-US"/>
        </w:rPr>
        <w:t xml:space="preserve"> 20</w:t>
      </w:r>
    </w:p>
    <w:p w:rsidR="002F7CE4" w:rsidRPr="00B7533C" w:rsidRDefault="002F7CE4" w:rsidP="002F7CE4">
      <w:pPr>
        <w:pStyle w:val="60"/>
        <w:shd w:val="clear" w:color="auto" w:fill="auto"/>
        <w:spacing w:line="240" w:lineRule="exact"/>
        <w:rPr>
          <w:sz w:val="24"/>
          <w:szCs w:val="28"/>
          <w:lang w:val="en-US"/>
        </w:rPr>
      </w:pPr>
      <w:r w:rsidRPr="00B7533C">
        <w:rPr>
          <w:sz w:val="24"/>
          <w:szCs w:val="28"/>
          <w:lang w:val="en-US"/>
        </w:rPr>
        <w:t>Reading</w:t>
      </w:r>
    </w:p>
    <w:tbl>
      <w:tblPr>
        <w:tblStyle w:val="a8"/>
        <w:tblW w:w="9464" w:type="dxa"/>
        <w:tblLook w:val="04A0"/>
      </w:tblPr>
      <w:tblGrid>
        <w:gridCol w:w="2235"/>
        <w:gridCol w:w="7229"/>
      </w:tblGrid>
      <w:tr w:rsidR="002F7CE4" w:rsidRPr="00B7533C" w:rsidTr="00381C6D">
        <w:trPr>
          <w:trHeight w:val="145"/>
        </w:trPr>
        <w:tc>
          <w:tcPr>
            <w:tcW w:w="2235" w:type="dxa"/>
            <w:vAlign w:val="center"/>
          </w:tcPr>
          <w:p w:rsidR="002F7CE4" w:rsidRPr="001A10A6" w:rsidRDefault="002F7CE4" w:rsidP="001A10A6">
            <w:pPr>
              <w:pStyle w:val="Default"/>
              <w:jc w:val="center"/>
              <w:rPr>
                <w:szCs w:val="28"/>
                <w:lang w:val="en-US"/>
              </w:rPr>
            </w:pPr>
            <w:r w:rsidRPr="00B7533C">
              <w:rPr>
                <w:szCs w:val="28"/>
              </w:rPr>
              <w:t>Theme #</w:t>
            </w:r>
            <w:r w:rsidR="001A10A6">
              <w:rPr>
                <w:szCs w:val="28"/>
                <w:lang w:val="en-US"/>
              </w:rPr>
              <w:t>20</w:t>
            </w:r>
          </w:p>
        </w:tc>
        <w:tc>
          <w:tcPr>
            <w:tcW w:w="7229" w:type="dxa"/>
            <w:vAlign w:val="center"/>
          </w:tcPr>
          <w:p w:rsidR="002F7CE4" w:rsidRPr="00B7533C" w:rsidRDefault="002F7CE4" w:rsidP="002F7CE4">
            <w:pPr>
              <w:pStyle w:val="Default"/>
              <w:rPr>
                <w:szCs w:val="28"/>
                <w:lang w:val="en-US"/>
              </w:rPr>
            </w:pPr>
            <w:r w:rsidRPr="00B7533C">
              <w:rPr>
                <w:b/>
                <w:bCs/>
                <w:szCs w:val="28"/>
              </w:rPr>
              <w:t xml:space="preserve">Cross-cultural relations </w:t>
            </w:r>
          </w:p>
        </w:tc>
      </w:tr>
    </w:tbl>
    <w:p w:rsidR="002F7CE4" w:rsidRPr="00B7533C" w:rsidRDefault="002F7CE4" w:rsidP="002F7CE4">
      <w:pPr>
        <w:pStyle w:val="60"/>
        <w:shd w:val="clear" w:color="auto" w:fill="auto"/>
        <w:spacing w:line="240" w:lineRule="exact"/>
        <w:jc w:val="center"/>
        <w:rPr>
          <w:sz w:val="24"/>
          <w:szCs w:val="28"/>
          <w:lang w:val="en-US"/>
        </w:rPr>
      </w:pPr>
    </w:p>
    <w:tbl>
      <w:tblPr>
        <w:tblStyle w:val="a8"/>
        <w:tblW w:w="0" w:type="auto"/>
        <w:tblLook w:val="04A0"/>
      </w:tblPr>
      <w:tblGrid>
        <w:gridCol w:w="3549"/>
        <w:gridCol w:w="1225"/>
        <w:gridCol w:w="4797"/>
      </w:tblGrid>
      <w:tr w:rsidR="002F7CE4" w:rsidRPr="00B7533C" w:rsidTr="002F7CE4">
        <w:tc>
          <w:tcPr>
            <w:tcW w:w="5341" w:type="dxa"/>
            <w:gridSpan w:val="2"/>
          </w:tcPr>
          <w:p w:rsidR="002F7CE4" w:rsidRPr="00B7533C" w:rsidRDefault="002F7CE4" w:rsidP="001A10A6">
            <w:pPr>
              <w:pStyle w:val="Default"/>
              <w:rPr>
                <w:szCs w:val="28"/>
                <w:lang w:val="en-US"/>
              </w:rPr>
            </w:pPr>
            <w:r w:rsidRPr="00B7533C">
              <w:rPr>
                <w:szCs w:val="28"/>
                <w:lang w:val="en-US"/>
              </w:rPr>
              <w:t xml:space="preserve">Length: </w:t>
            </w:r>
            <w:r w:rsidR="001A10A6">
              <w:rPr>
                <w:szCs w:val="28"/>
                <w:lang w:val="en-US"/>
              </w:rPr>
              <w:t>2</w:t>
            </w:r>
          </w:p>
        </w:tc>
        <w:tc>
          <w:tcPr>
            <w:tcW w:w="5341" w:type="dxa"/>
          </w:tcPr>
          <w:p w:rsidR="002F7CE4" w:rsidRPr="00B7533C" w:rsidRDefault="002F7CE4" w:rsidP="00381C6D">
            <w:pPr>
              <w:pStyle w:val="Default"/>
              <w:jc w:val="center"/>
              <w:rPr>
                <w:szCs w:val="28"/>
                <w:lang w:val="en-US"/>
              </w:rPr>
            </w:pPr>
            <w:r w:rsidRPr="00B7533C">
              <w:rPr>
                <w:szCs w:val="28"/>
              </w:rPr>
              <w:t xml:space="preserve">Number of Students: </w:t>
            </w:r>
          </w:p>
        </w:tc>
      </w:tr>
      <w:tr w:rsidR="002F7CE4" w:rsidRPr="00AE5DAE" w:rsidTr="002F7CE4">
        <w:trPr>
          <w:trHeight w:val="1816"/>
        </w:trPr>
        <w:tc>
          <w:tcPr>
            <w:tcW w:w="10682" w:type="dxa"/>
            <w:gridSpan w:val="3"/>
          </w:tcPr>
          <w:p w:rsidR="002F7CE4" w:rsidRPr="00B7533C" w:rsidRDefault="002F7CE4" w:rsidP="002F7CE4">
            <w:pPr>
              <w:pStyle w:val="Default"/>
              <w:rPr>
                <w:szCs w:val="28"/>
                <w:lang w:val="en-US"/>
              </w:rPr>
            </w:pPr>
            <w:r w:rsidRPr="00B7533C">
              <w:rPr>
                <w:szCs w:val="28"/>
                <w:lang w:val="en-US"/>
              </w:rPr>
              <w:t xml:space="preserve">Lesson Outline </w:t>
            </w:r>
          </w:p>
          <w:p w:rsidR="002F7CE4" w:rsidRPr="00B7533C" w:rsidRDefault="002F7CE4" w:rsidP="002F7CE4">
            <w:pPr>
              <w:pStyle w:val="Default"/>
              <w:rPr>
                <w:szCs w:val="28"/>
                <w:lang w:val="en-US"/>
              </w:rPr>
            </w:pPr>
            <w:r w:rsidRPr="00B7533C">
              <w:rPr>
                <w:szCs w:val="28"/>
                <w:lang w:val="en-US"/>
              </w:rPr>
              <w:t xml:space="preserve">1. Warm-up </w:t>
            </w:r>
          </w:p>
          <w:p w:rsidR="002F7CE4" w:rsidRPr="00B7533C" w:rsidRDefault="002F7CE4" w:rsidP="002F7CE4">
            <w:pPr>
              <w:pStyle w:val="Default"/>
              <w:rPr>
                <w:szCs w:val="28"/>
                <w:lang w:val="en-US"/>
              </w:rPr>
            </w:pPr>
            <w:r w:rsidRPr="00B7533C">
              <w:rPr>
                <w:szCs w:val="28"/>
                <w:lang w:val="en-US"/>
              </w:rPr>
              <w:t xml:space="preserve">2. Activity 1 Pre-reading activity (Discussion) </w:t>
            </w:r>
          </w:p>
          <w:p w:rsidR="002F7CE4" w:rsidRPr="00B7533C" w:rsidRDefault="002F7CE4" w:rsidP="002F7CE4">
            <w:pPr>
              <w:pStyle w:val="Default"/>
              <w:rPr>
                <w:szCs w:val="28"/>
                <w:lang w:val="en-US"/>
              </w:rPr>
            </w:pPr>
            <w:r w:rsidRPr="00B7533C">
              <w:rPr>
                <w:szCs w:val="28"/>
                <w:lang w:val="en-US"/>
              </w:rPr>
              <w:t xml:space="preserve">3. Activity 2 While-reading (Writing the headings) </w:t>
            </w:r>
          </w:p>
          <w:p w:rsidR="002F7CE4" w:rsidRPr="00B7533C" w:rsidRDefault="002F7CE4" w:rsidP="002F7CE4">
            <w:pPr>
              <w:pStyle w:val="Default"/>
              <w:rPr>
                <w:szCs w:val="28"/>
                <w:lang w:val="en-US"/>
              </w:rPr>
            </w:pPr>
            <w:r w:rsidRPr="00B7533C">
              <w:rPr>
                <w:szCs w:val="28"/>
                <w:lang w:val="en-US"/>
              </w:rPr>
              <w:t xml:space="preserve">4. Activity 3. Post-reading (Summarizing) </w:t>
            </w:r>
          </w:p>
          <w:p w:rsidR="002F7CE4" w:rsidRPr="00B7533C" w:rsidRDefault="002F7CE4" w:rsidP="002F7CE4">
            <w:pPr>
              <w:pStyle w:val="Default"/>
              <w:rPr>
                <w:szCs w:val="28"/>
                <w:lang w:val="en-US"/>
              </w:rPr>
            </w:pPr>
            <w:r w:rsidRPr="00B7533C">
              <w:rPr>
                <w:szCs w:val="28"/>
                <w:lang w:val="en-US"/>
              </w:rPr>
              <w:t xml:space="preserve">5. Summary (Homework- Case Study) </w:t>
            </w:r>
          </w:p>
        </w:tc>
      </w:tr>
      <w:tr w:rsidR="002F7CE4" w:rsidRPr="00AE5DAE" w:rsidTr="002F7CE4">
        <w:trPr>
          <w:trHeight w:val="542"/>
        </w:trPr>
        <w:tc>
          <w:tcPr>
            <w:tcW w:w="10682" w:type="dxa"/>
            <w:gridSpan w:val="3"/>
          </w:tcPr>
          <w:p w:rsidR="002F7CE4" w:rsidRPr="00B7533C" w:rsidRDefault="002F7CE4" w:rsidP="002F7CE4">
            <w:pPr>
              <w:pStyle w:val="Default"/>
              <w:rPr>
                <w:szCs w:val="28"/>
                <w:lang w:val="en-US"/>
              </w:rPr>
            </w:pPr>
            <w:r w:rsidRPr="00B7533C">
              <w:rPr>
                <w:szCs w:val="28"/>
                <w:lang w:val="en-US"/>
              </w:rPr>
              <w:t>The a</w:t>
            </w:r>
            <w:r w:rsidRPr="00B7533C">
              <w:rPr>
                <w:szCs w:val="28"/>
              </w:rPr>
              <w:t>і</w:t>
            </w:r>
            <w:r w:rsidRPr="00B7533C">
              <w:rPr>
                <w:szCs w:val="28"/>
                <w:lang w:val="en-US"/>
              </w:rPr>
              <w:t xml:space="preserve">m: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provide students an opportunity to hold discussion on the topic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develop learners’ reading and writing skills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practice the learners’ summarizing skills </w:t>
            </w:r>
          </w:p>
        </w:tc>
      </w:tr>
      <w:tr w:rsidR="002F7CE4" w:rsidRPr="00AE5DAE" w:rsidTr="002F7CE4">
        <w:tc>
          <w:tcPr>
            <w:tcW w:w="10682" w:type="dxa"/>
            <w:gridSpan w:val="3"/>
          </w:tcPr>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enlarge students' understanding of 'culture'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examine the complexity of culture.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develop a working definition of culture. </w:t>
            </w:r>
          </w:p>
        </w:tc>
      </w:tr>
      <w:tr w:rsidR="002F7CE4" w:rsidRPr="00AE5DAE" w:rsidTr="002F7CE4">
        <w:trPr>
          <w:trHeight w:val="354"/>
        </w:trPr>
        <w:tc>
          <w:tcPr>
            <w:tcW w:w="3936" w:type="dxa"/>
            <w:vAlign w:val="center"/>
          </w:tcPr>
          <w:p w:rsidR="002F7CE4" w:rsidRPr="00B7533C" w:rsidRDefault="002F7CE4" w:rsidP="002F7CE4">
            <w:pPr>
              <w:pStyle w:val="Default"/>
              <w:rPr>
                <w:szCs w:val="28"/>
                <w:lang w:val="en-US"/>
              </w:rPr>
            </w:pPr>
            <w:r w:rsidRPr="00B7533C">
              <w:rPr>
                <w:szCs w:val="28"/>
              </w:rPr>
              <w:t>Activity Type:</w:t>
            </w:r>
          </w:p>
        </w:tc>
        <w:tc>
          <w:tcPr>
            <w:tcW w:w="6746" w:type="dxa"/>
            <w:gridSpan w:val="2"/>
            <w:vAlign w:val="center"/>
          </w:tcPr>
          <w:p w:rsidR="002F7CE4" w:rsidRPr="00B7533C" w:rsidRDefault="002F7CE4" w:rsidP="002F7CE4">
            <w:pPr>
              <w:pStyle w:val="Default"/>
              <w:rPr>
                <w:szCs w:val="28"/>
                <w:lang w:val="en-US"/>
              </w:rPr>
            </w:pPr>
            <w:r w:rsidRPr="00B7533C">
              <w:rPr>
                <w:szCs w:val="28"/>
                <w:lang w:val="en-US"/>
              </w:rPr>
              <w:t xml:space="preserve">Individual, small group, whole class (teacher-students) </w:t>
            </w:r>
          </w:p>
        </w:tc>
      </w:tr>
    </w:tbl>
    <w:p w:rsidR="002F7CE4" w:rsidRPr="00B7533C" w:rsidRDefault="002F7CE4" w:rsidP="002F7CE4">
      <w:pPr>
        <w:pStyle w:val="Default"/>
        <w:rPr>
          <w:szCs w:val="28"/>
          <w:lang w:val="en-US"/>
        </w:rPr>
      </w:pPr>
      <w:r w:rsidRPr="00B7533C">
        <w:rPr>
          <w:b/>
          <w:bCs/>
          <w:szCs w:val="28"/>
          <w:lang w:val="en-US"/>
        </w:rPr>
        <w:lastRenderedPageBreak/>
        <w:t xml:space="preserve">Lead-in </w:t>
      </w:r>
    </w:p>
    <w:p w:rsidR="002F7CE4" w:rsidRPr="00B7533C" w:rsidRDefault="002F7CE4" w:rsidP="002F7CE4">
      <w:pPr>
        <w:pStyle w:val="Default"/>
        <w:rPr>
          <w:szCs w:val="28"/>
          <w:lang w:val="en-US"/>
        </w:rPr>
      </w:pPr>
      <w:r w:rsidRPr="00B7533C">
        <w:rPr>
          <w:szCs w:val="28"/>
          <w:lang w:val="en-US"/>
        </w:rPr>
        <w:t xml:space="preserve">Time: 5 min </w:t>
      </w:r>
    </w:p>
    <w:p w:rsidR="002F7CE4" w:rsidRPr="00B7533C" w:rsidRDefault="002F7CE4" w:rsidP="002F7CE4">
      <w:pPr>
        <w:pStyle w:val="Default"/>
        <w:rPr>
          <w:szCs w:val="28"/>
          <w:lang w:val="en-US"/>
        </w:rPr>
      </w:pPr>
      <w:r w:rsidRPr="00B7533C">
        <w:rPr>
          <w:szCs w:val="28"/>
          <w:lang w:val="en-US"/>
        </w:rPr>
        <w:t xml:space="preserve">Materials: pictures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Show the pictures to the learners and ask them to find out the problems which have caused misunderstanding. </w:t>
      </w:r>
    </w:p>
    <w:p w:rsidR="002F7CE4" w:rsidRPr="00B7533C" w:rsidRDefault="002F7CE4" w:rsidP="002F7CE4">
      <w:pPr>
        <w:pStyle w:val="Default"/>
        <w:spacing w:after="44"/>
        <w:rPr>
          <w:szCs w:val="28"/>
          <w:lang w:val="en-US"/>
        </w:rPr>
      </w:pPr>
      <w:r w:rsidRPr="00B7533C">
        <w:rPr>
          <w:szCs w:val="28"/>
        </w:rPr>
        <w:t></w:t>
      </w:r>
      <w:r w:rsidRPr="00B7533C">
        <w:rPr>
          <w:szCs w:val="28"/>
          <w:lang w:val="en-US"/>
        </w:rPr>
        <w:t xml:space="preserve"> What do you see in the picture? </w:t>
      </w:r>
    </w:p>
    <w:p w:rsidR="002F7CE4" w:rsidRPr="00B7533C" w:rsidRDefault="002F7CE4" w:rsidP="002F7CE4">
      <w:pPr>
        <w:pStyle w:val="Default"/>
        <w:spacing w:after="44"/>
        <w:rPr>
          <w:szCs w:val="28"/>
          <w:lang w:val="en-US"/>
        </w:rPr>
      </w:pPr>
      <w:r w:rsidRPr="00B7533C">
        <w:rPr>
          <w:szCs w:val="28"/>
        </w:rPr>
        <w:t></w:t>
      </w:r>
      <w:r w:rsidRPr="00B7533C">
        <w:rPr>
          <w:szCs w:val="28"/>
          <w:lang w:val="en-US"/>
        </w:rPr>
        <w:t xml:space="preserve"> What are they doing/trying to do? </w:t>
      </w:r>
    </w:p>
    <w:p w:rsidR="002F7CE4" w:rsidRPr="00B7533C" w:rsidRDefault="002F7CE4" w:rsidP="002F7CE4">
      <w:pPr>
        <w:pStyle w:val="Default"/>
        <w:rPr>
          <w:szCs w:val="28"/>
          <w:lang w:val="en-US"/>
        </w:rPr>
      </w:pPr>
      <w:r w:rsidRPr="00B7533C">
        <w:rPr>
          <w:szCs w:val="28"/>
        </w:rPr>
        <w:t></w:t>
      </w:r>
      <w:r w:rsidRPr="00B7533C">
        <w:rPr>
          <w:szCs w:val="28"/>
          <w:lang w:val="en-US"/>
        </w:rPr>
        <w:t xml:space="preserve"> What problems of communication can you identify from it? </w:t>
      </w:r>
    </w:p>
    <w:p w:rsidR="002F7CE4" w:rsidRPr="00B7533C" w:rsidRDefault="002F7CE4" w:rsidP="002F7CE4">
      <w:pPr>
        <w:pStyle w:val="Default"/>
        <w:rPr>
          <w:szCs w:val="28"/>
          <w:lang w:val="en-US"/>
        </w:rPr>
      </w:pPr>
      <w:r w:rsidRPr="00B7533C">
        <w:rPr>
          <w:b/>
          <w:bCs/>
          <w:szCs w:val="28"/>
          <w:lang w:val="en-US"/>
        </w:rPr>
        <w:t xml:space="preserve">Activity 1 Discussion </w:t>
      </w:r>
    </w:p>
    <w:p w:rsidR="002F7CE4" w:rsidRPr="00B7533C" w:rsidRDefault="002F7CE4" w:rsidP="002F7CE4">
      <w:pPr>
        <w:pStyle w:val="Default"/>
        <w:rPr>
          <w:szCs w:val="28"/>
          <w:lang w:val="en-US"/>
        </w:rPr>
      </w:pPr>
      <w:r w:rsidRPr="00B7533C">
        <w:rPr>
          <w:szCs w:val="28"/>
          <w:lang w:val="en-US"/>
        </w:rPr>
        <w:t xml:space="preserve">Objectives: To prepare students to the reading task and help students define the term ‘culture’ </w:t>
      </w:r>
    </w:p>
    <w:p w:rsidR="002F7CE4" w:rsidRPr="00B7533C" w:rsidRDefault="002F7CE4" w:rsidP="002F7CE4">
      <w:pPr>
        <w:pStyle w:val="Default"/>
        <w:rPr>
          <w:szCs w:val="28"/>
          <w:lang w:val="en-US"/>
        </w:rPr>
      </w:pPr>
      <w:r w:rsidRPr="00B7533C">
        <w:rPr>
          <w:szCs w:val="28"/>
          <w:lang w:val="en-US"/>
        </w:rPr>
        <w:t xml:space="preserve">Time: 10 min </w:t>
      </w:r>
    </w:p>
    <w:p w:rsidR="002F7CE4" w:rsidRPr="00B7533C" w:rsidRDefault="002F7CE4" w:rsidP="002F7CE4">
      <w:pPr>
        <w:pStyle w:val="Default"/>
        <w:rPr>
          <w:szCs w:val="28"/>
          <w:lang w:val="en-US"/>
        </w:rPr>
      </w:pPr>
      <w:r w:rsidRPr="00B7533C">
        <w:rPr>
          <w:szCs w:val="28"/>
          <w:lang w:val="en-US"/>
        </w:rPr>
        <w:t xml:space="preserve">Materials: Board, markers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rPr>
        <w:t></w:t>
      </w:r>
      <w:r w:rsidRPr="00B7533C">
        <w:rPr>
          <w:szCs w:val="28"/>
        </w:rPr>
        <w:t></w:t>
      </w:r>
      <w:r w:rsidRPr="00B7533C">
        <w:rPr>
          <w:szCs w:val="28"/>
          <w:lang w:val="en-US"/>
        </w:rPr>
        <w:t xml:space="preserve">Write the following questions on the board and ask the learners to discuss </w:t>
      </w:r>
    </w:p>
    <w:p w:rsidR="002F7CE4" w:rsidRPr="00B7533C" w:rsidRDefault="002F7CE4" w:rsidP="002F7CE4">
      <w:pPr>
        <w:pStyle w:val="Default"/>
        <w:spacing w:after="27"/>
        <w:rPr>
          <w:szCs w:val="28"/>
          <w:lang w:val="en-US"/>
        </w:rPr>
      </w:pPr>
      <w:r w:rsidRPr="00B7533C">
        <w:rPr>
          <w:i/>
          <w:iCs/>
          <w:szCs w:val="28"/>
          <w:lang w:val="en-US"/>
        </w:rPr>
        <w:t xml:space="preserve">1. What is culture? </w:t>
      </w:r>
    </w:p>
    <w:p w:rsidR="002F7CE4" w:rsidRPr="00B7533C" w:rsidRDefault="002F7CE4" w:rsidP="002F7CE4">
      <w:pPr>
        <w:pStyle w:val="Default"/>
        <w:rPr>
          <w:szCs w:val="28"/>
          <w:lang w:val="en-US"/>
        </w:rPr>
      </w:pPr>
      <w:r w:rsidRPr="00B7533C">
        <w:rPr>
          <w:i/>
          <w:iCs/>
          <w:szCs w:val="28"/>
          <w:lang w:val="en-US"/>
        </w:rPr>
        <w:t xml:space="preserve">2. Why is culture important? Give examples to explain your answers.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Organize plenary discussion on the questions.</w:t>
      </w: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rPr>
                <w:szCs w:val="28"/>
                <w:lang w:val="en-US"/>
              </w:rPr>
            </w:pPr>
            <w:r w:rsidRPr="00B7533C">
              <w:rPr>
                <w:b/>
                <w:bCs/>
                <w:szCs w:val="28"/>
                <w:lang w:val="en-US"/>
              </w:rPr>
              <w:t xml:space="preserve">Suggested answers: </w:t>
            </w:r>
          </w:p>
          <w:p w:rsidR="002F7CE4" w:rsidRPr="00B7533C" w:rsidRDefault="002F7CE4" w:rsidP="002F7CE4">
            <w:pPr>
              <w:pStyle w:val="Default"/>
              <w:rPr>
                <w:szCs w:val="28"/>
                <w:lang w:val="en-US"/>
              </w:rPr>
            </w:pPr>
            <w:r w:rsidRPr="00B7533C">
              <w:rPr>
                <w:szCs w:val="28"/>
                <w:lang w:val="en-US"/>
              </w:rPr>
              <w:t xml:space="preserve">1. "Culture" refers to a group or community which shares common experiences that shape the way its members  understand the world. It includes groups that we are born into, such as race, national origin, gender, class, or   religion. It can also include a group we join or become part of. For example, it is possible to acquire a new   culture by moving to a new country or region, by a change in our economic status, or by becoming disabled.  When we think of culture this broadly we realize we all belong to many cultures at once. </w:t>
            </w:r>
          </w:p>
          <w:p w:rsidR="002F7CE4" w:rsidRPr="00B7533C" w:rsidRDefault="002F7CE4" w:rsidP="002F7CE4">
            <w:pPr>
              <w:pStyle w:val="Default"/>
              <w:rPr>
                <w:szCs w:val="28"/>
                <w:lang w:val="en-US"/>
              </w:rPr>
            </w:pPr>
            <w:r w:rsidRPr="00B7533C">
              <w:rPr>
                <w:szCs w:val="28"/>
                <w:lang w:val="en-US"/>
              </w:rPr>
              <w:t xml:space="preserve">2. Culture is a strong part of people's lives. It influences their views, their values, their humor, their hopes, their  loyalties, and their worries and fears. So when you are working with people and building relationships with  them, it helps to have some perspective and understanding of their cultures. </w:t>
            </w:r>
          </w:p>
          <w:p w:rsidR="002F7CE4" w:rsidRPr="00B7533C" w:rsidRDefault="002F7CE4" w:rsidP="002F7CE4">
            <w:pPr>
              <w:pStyle w:val="Default"/>
              <w:rPr>
                <w:b/>
                <w:bCs/>
                <w:szCs w:val="28"/>
                <w:lang w:val="en-US"/>
              </w:rPr>
            </w:pPr>
          </w:p>
        </w:tc>
      </w:tr>
    </w:tbl>
    <w:p w:rsidR="002F7CE4" w:rsidRPr="00B7533C" w:rsidRDefault="002F7CE4" w:rsidP="002F7CE4">
      <w:pPr>
        <w:pStyle w:val="Default"/>
        <w:rPr>
          <w:szCs w:val="28"/>
          <w:lang w:val="en-US"/>
        </w:rPr>
      </w:pPr>
      <w:r w:rsidRPr="00B7533C">
        <w:rPr>
          <w:b/>
          <w:bCs/>
          <w:szCs w:val="28"/>
          <w:lang w:val="en-US"/>
        </w:rPr>
        <w:t xml:space="preserve">Activity 2 While –reading activity (Writing the headings) </w:t>
      </w:r>
    </w:p>
    <w:p w:rsidR="002F7CE4" w:rsidRPr="00B7533C" w:rsidRDefault="002F7CE4" w:rsidP="002F7CE4">
      <w:pPr>
        <w:pStyle w:val="Default"/>
        <w:rPr>
          <w:szCs w:val="28"/>
          <w:lang w:val="en-US"/>
        </w:rPr>
      </w:pPr>
      <w:r w:rsidRPr="00B7533C">
        <w:rPr>
          <w:szCs w:val="28"/>
          <w:lang w:val="en-US"/>
        </w:rPr>
        <w:t xml:space="preserve">Objectives: To develop learners’ reading strategy </w:t>
      </w:r>
    </w:p>
    <w:p w:rsidR="002F7CE4" w:rsidRPr="00B7533C" w:rsidRDefault="002F7CE4" w:rsidP="002F7CE4">
      <w:pPr>
        <w:pStyle w:val="Default"/>
        <w:rPr>
          <w:szCs w:val="28"/>
          <w:lang w:val="en-US"/>
        </w:rPr>
      </w:pPr>
      <w:r w:rsidRPr="00B7533C">
        <w:rPr>
          <w:szCs w:val="28"/>
          <w:lang w:val="en-US"/>
        </w:rPr>
        <w:t xml:space="preserve">Time: 20 min </w:t>
      </w:r>
    </w:p>
    <w:p w:rsidR="002F7CE4" w:rsidRPr="00B7533C" w:rsidRDefault="002F7CE4" w:rsidP="002F7CE4">
      <w:pPr>
        <w:pStyle w:val="Default"/>
        <w:rPr>
          <w:szCs w:val="28"/>
          <w:lang w:val="en-US"/>
        </w:rPr>
      </w:pPr>
      <w:r w:rsidRPr="00B7533C">
        <w:rPr>
          <w:szCs w:val="28"/>
          <w:lang w:val="en-US"/>
        </w:rPr>
        <w:t xml:space="preserve">Materials: Handout 2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Distribute Handout 2 and ask the learners to write the headings for each paragraph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rPr>
        <w:t></w:t>
      </w:r>
      <w:r w:rsidRPr="00B7533C">
        <w:rPr>
          <w:szCs w:val="28"/>
        </w:rPr>
        <w:t></w:t>
      </w:r>
      <w:r w:rsidRPr="00B7533C">
        <w:rPr>
          <w:szCs w:val="28"/>
          <w:lang w:val="en-US"/>
        </w:rPr>
        <w:t xml:space="preserve">Let them compare their answers;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Check their answers together with the whole group. </w:t>
      </w:r>
    </w:p>
    <w:p w:rsidR="002F7CE4" w:rsidRPr="00B7533C" w:rsidRDefault="002F7CE4" w:rsidP="002F7CE4">
      <w:pPr>
        <w:pStyle w:val="Default"/>
        <w:rPr>
          <w:szCs w:val="28"/>
          <w:lang w:val="en-US"/>
        </w:rPr>
      </w:pPr>
      <w:r w:rsidRPr="00B7533C">
        <w:rPr>
          <w:b/>
          <w:bCs/>
          <w:szCs w:val="28"/>
          <w:lang w:val="en-US"/>
        </w:rPr>
        <w:t xml:space="preserve">Activity 3 Post –reading activity (Summarizing) </w:t>
      </w:r>
    </w:p>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develop learners’ reading and writing skills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practice the learners’ summarizing skills </w:t>
      </w:r>
    </w:p>
    <w:p w:rsidR="002F7CE4" w:rsidRPr="00B7533C" w:rsidRDefault="002F7CE4" w:rsidP="002F7CE4">
      <w:pPr>
        <w:pStyle w:val="Default"/>
        <w:rPr>
          <w:szCs w:val="28"/>
          <w:lang w:val="en-US"/>
        </w:rPr>
      </w:pPr>
      <w:r w:rsidRPr="00B7533C">
        <w:rPr>
          <w:szCs w:val="28"/>
          <w:lang w:val="en-US"/>
        </w:rPr>
        <w:t xml:space="preserve">Time: 25 min </w:t>
      </w:r>
    </w:p>
    <w:p w:rsidR="002F7CE4" w:rsidRPr="00B7533C" w:rsidRDefault="002F7CE4" w:rsidP="002F7CE4">
      <w:pPr>
        <w:pStyle w:val="Default"/>
        <w:rPr>
          <w:szCs w:val="28"/>
          <w:lang w:val="en-US"/>
        </w:rPr>
      </w:pPr>
      <w:r w:rsidRPr="00B7533C">
        <w:rPr>
          <w:szCs w:val="28"/>
          <w:lang w:val="en-US"/>
        </w:rPr>
        <w:t xml:space="preserve">Materials: Handout 2 and students’ notebooks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Organize small groups. Ask them to summarize the text: main ideas and their relationship, major vs. minor ideas.</w:t>
      </w:r>
    </w:p>
    <w:p w:rsidR="002F7CE4" w:rsidRPr="00B7533C" w:rsidRDefault="002F7CE4" w:rsidP="002F7CE4">
      <w:pPr>
        <w:pStyle w:val="Default"/>
        <w:rPr>
          <w:szCs w:val="28"/>
          <w:lang w:val="en-US"/>
        </w:rPr>
      </w:pPr>
      <w:r w:rsidRPr="00B7533C">
        <w:rPr>
          <w:b/>
          <w:bCs/>
          <w:szCs w:val="28"/>
          <w:lang w:val="en-US"/>
        </w:rPr>
        <w:t xml:space="preserve">Homework: </w:t>
      </w:r>
    </w:p>
    <w:p w:rsidR="002F7CE4" w:rsidRPr="00B7533C" w:rsidRDefault="002F7CE4" w:rsidP="002F7CE4">
      <w:pPr>
        <w:pStyle w:val="Default"/>
        <w:spacing w:after="28"/>
        <w:rPr>
          <w:szCs w:val="28"/>
          <w:lang w:val="en-US"/>
        </w:rPr>
      </w:pPr>
      <w:r w:rsidRPr="00B7533C">
        <w:rPr>
          <w:szCs w:val="28"/>
          <w:lang w:val="en-US"/>
        </w:rPr>
        <w:t xml:space="preserve">1. To write a paragraph about the importance of culture for language learners </w:t>
      </w:r>
    </w:p>
    <w:p w:rsidR="002F7CE4" w:rsidRPr="00B7533C" w:rsidRDefault="002F7CE4" w:rsidP="002F7CE4">
      <w:pPr>
        <w:pStyle w:val="Default"/>
        <w:rPr>
          <w:szCs w:val="28"/>
          <w:lang w:val="en-US"/>
        </w:rPr>
      </w:pPr>
      <w:r w:rsidRPr="00B7533C">
        <w:rPr>
          <w:szCs w:val="28"/>
          <w:lang w:val="en-US"/>
        </w:rPr>
        <w:t xml:space="preserve">2. Distribute Handout 2 (Case Study) and tell them to read the cases carefully and answer the questions below it. </w:t>
      </w:r>
    </w:p>
    <w:p w:rsidR="002F7CE4" w:rsidRPr="00B7533C" w:rsidRDefault="002F7CE4" w:rsidP="002F7CE4">
      <w:pPr>
        <w:pStyle w:val="Default"/>
        <w:rPr>
          <w:b/>
          <w:bCs/>
          <w:szCs w:val="28"/>
          <w:lang w:val="en-US"/>
        </w:rPr>
      </w:pPr>
      <w:r w:rsidRPr="0009341B">
        <w:rPr>
          <w:b/>
          <w:bCs/>
          <w:szCs w:val="28"/>
          <w:lang w:val="en-US"/>
        </w:rPr>
        <w:t>Handout 1</w:t>
      </w:r>
    </w:p>
    <w:p w:rsidR="002F7CE4" w:rsidRPr="00B7533C" w:rsidRDefault="002F7CE4" w:rsidP="002F7CE4">
      <w:pPr>
        <w:pStyle w:val="Default"/>
        <w:rPr>
          <w:b/>
          <w:bCs/>
          <w:szCs w:val="28"/>
          <w:lang w:val="en-US"/>
        </w:rPr>
      </w:pPr>
      <w:r w:rsidRPr="00B7533C">
        <w:rPr>
          <w:b/>
          <w:bCs/>
          <w:noProof/>
          <w:szCs w:val="28"/>
        </w:rPr>
        <w:lastRenderedPageBreak/>
        <w:drawing>
          <wp:inline distT="0" distB="0" distL="0" distR="0">
            <wp:extent cx="2594610" cy="21374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srcRect/>
                    <a:stretch>
                      <a:fillRect/>
                    </a:stretch>
                  </pic:blipFill>
                  <pic:spPr bwMode="auto">
                    <a:xfrm>
                      <a:off x="0" y="0"/>
                      <a:ext cx="2594610" cy="2137410"/>
                    </a:xfrm>
                    <a:prstGeom prst="rect">
                      <a:avLst/>
                    </a:prstGeom>
                    <a:noFill/>
                    <a:ln w="9525">
                      <a:noFill/>
                      <a:miter lim="800000"/>
                      <a:headEnd/>
                      <a:tailEnd/>
                    </a:ln>
                  </pic:spPr>
                </pic:pic>
              </a:graphicData>
            </a:graphic>
          </wp:inline>
        </w:drawing>
      </w:r>
      <w:r w:rsidR="00381C6D">
        <w:rPr>
          <w:b/>
          <w:bCs/>
          <w:szCs w:val="28"/>
          <w:lang w:val="en-US"/>
        </w:rPr>
        <w:t xml:space="preserve"> </w:t>
      </w:r>
      <w:r w:rsidR="00381C6D" w:rsidRPr="00381C6D">
        <w:rPr>
          <w:b/>
          <w:bCs/>
          <w:noProof/>
          <w:szCs w:val="28"/>
        </w:rPr>
        <w:drawing>
          <wp:inline distT="0" distB="0" distL="0" distR="0">
            <wp:extent cx="2992506" cy="2047461"/>
            <wp:effectExtent l="19050" t="0" r="0" b="0"/>
            <wp:docPr id="106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srcRect/>
                    <a:stretch>
                      <a:fillRect/>
                    </a:stretch>
                  </pic:blipFill>
                  <pic:spPr bwMode="auto">
                    <a:xfrm>
                      <a:off x="0" y="0"/>
                      <a:ext cx="2992946" cy="2047762"/>
                    </a:xfrm>
                    <a:prstGeom prst="rect">
                      <a:avLst/>
                    </a:prstGeom>
                    <a:noFill/>
                    <a:ln w="9525">
                      <a:noFill/>
                      <a:miter lim="800000"/>
                      <a:headEnd/>
                      <a:tailEnd/>
                    </a:ln>
                  </pic:spPr>
                </pic:pic>
              </a:graphicData>
            </a:graphic>
          </wp:inline>
        </w:drawing>
      </w: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b/>
          <w:bCs/>
          <w:szCs w:val="28"/>
          <w:lang w:val="en-US"/>
        </w:rPr>
      </w:pPr>
    </w:p>
    <w:p w:rsidR="002F7CE4" w:rsidRPr="00B7533C" w:rsidRDefault="002F7CE4" w:rsidP="002F7CE4">
      <w:pPr>
        <w:pStyle w:val="Default"/>
        <w:rPr>
          <w:szCs w:val="28"/>
          <w:lang w:val="en-US"/>
        </w:rPr>
      </w:pPr>
      <w:r w:rsidRPr="00B7533C">
        <w:rPr>
          <w:b/>
          <w:bCs/>
          <w:szCs w:val="28"/>
          <w:lang w:val="en-US"/>
        </w:rPr>
        <w:t xml:space="preserve">Handout 2 </w:t>
      </w:r>
    </w:p>
    <w:p w:rsidR="002F7CE4" w:rsidRPr="00B7533C" w:rsidRDefault="002F7CE4" w:rsidP="002F7CE4">
      <w:pPr>
        <w:pStyle w:val="Default"/>
        <w:rPr>
          <w:szCs w:val="28"/>
          <w:lang w:val="en-US"/>
        </w:rPr>
      </w:pPr>
      <w:r w:rsidRPr="00B7533C">
        <w:rPr>
          <w:szCs w:val="28"/>
          <w:lang w:val="en-US"/>
        </w:rPr>
        <w:t xml:space="preserve">        Understanding culture is critical for educators because our individual cultural orientation is present in every interaction. Too often, we make assumptions about a person’s beliefs or behaviors based on a single cultural indicator, particularly race1 or ethnicity, when in reality, our cultural identities are a complex weave of all the cultural groups we belong to that influence our values, beliefs, and behaviors. Usually, when people talk about culture, there is an assumption that we are talking about the “big four”- African American, Native American, Asian American, and Hispanic/ Latino American, but we ALL are members of cultural groups, and develop cultural identities based on those memberships and influences. Cultural identity development is an ongoing process, as we are exposed to more and different sets of beliefs and values, and may choose to adopt ones that were not part of our original upbringing. Cultural identity is constructed within the individual, but continually influenced by the interactions among and between people in society. Cultural identity is informed by socio-cultural and historical perspectives that interact with psychological and intrapersonal characteristics so that all are present in learning.</w:t>
      </w:r>
    </w:p>
    <w:p w:rsidR="002F7CE4" w:rsidRPr="00B7533C" w:rsidRDefault="002F7CE4" w:rsidP="002F7CE4">
      <w:pPr>
        <w:pStyle w:val="Default"/>
        <w:ind w:firstLine="708"/>
        <w:rPr>
          <w:szCs w:val="28"/>
          <w:lang w:val="en-US"/>
        </w:rPr>
      </w:pPr>
      <w:r w:rsidRPr="00B7533C">
        <w:rPr>
          <w:szCs w:val="28"/>
          <w:lang w:val="en-US"/>
        </w:rPr>
        <w:t xml:space="preserve">Often, culture is thought of as the foods, music, clothing, and holidays a group of people share but it is actually much larger than just those visible traditions. Culture is a combination of thoughts, feelings, attitudes, beliefs, values, and behavior patterns that are shared by racial, ethnic, religious, or social groups of people. Culture refers not only to those that we are born into (racial or ethnic groups), but also those that we choose to belong to, such as religious or social groups. </w:t>
      </w:r>
    </w:p>
    <w:p w:rsidR="002F7CE4" w:rsidRPr="00B7533C" w:rsidRDefault="002F7CE4" w:rsidP="002F7CE4">
      <w:pPr>
        <w:pStyle w:val="Default"/>
        <w:ind w:firstLine="708"/>
        <w:rPr>
          <w:szCs w:val="28"/>
          <w:lang w:val="en-US"/>
        </w:rPr>
      </w:pPr>
      <w:r w:rsidRPr="00B7533C">
        <w:rPr>
          <w:szCs w:val="28"/>
          <w:lang w:val="en-US"/>
        </w:rPr>
        <w:t xml:space="preserve">Culture is not static; it is dynamic. We often move between cultures. A person may grow up on a rural farm, but choose to live in an urban environment. Similarly, one might grow up in a poor family, but become more affluent as an adult and interact with others who are also more affluent. Another cultural shift occurs when children grow up in families in which gender roles are pre-determined, but enter the workforce and adjust their ideas about what are acceptable roles for men and women. Similarly, many young adults are exposed to different political beliefs and values as they move through college, and change their views from those with which they were raised. These are only some examples of the many cultural shifts that occur. These shifts are notable because the contexts in which people find themselves create the opportunity for changes in values, feelings, beliefs and behaviors. Individuals who “shift” cultures often find themselves adopting new customs while retaining elements of their previous cultural experiences. </w:t>
      </w:r>
    </w:p>
    <w:p w:rsidR="002F7CE4" w:rsidRPr="00B7533C" w:rsidRDefault="002F7CE4" w:rsidP="002F7CE4">
      <w:pPr>
        <w:pStyle w:val="Default"/>
        <w:ind w:firstLine="708"/>
        <w:rPr>
          <w:szCs w:val="28"/>
          <w:lang w:val="en-US"/>
        </w:rPr>
      </w:pPr>
      <w:r w:rsidRPr="00B7533C">
        <w:rPr>
          <w:szCs w:val="28"/>
          <w:lang w:val="en-US"/>
        </w:rPr>
        <w:t xml:space="preserve">Culture is broader than race and ethnicity. Gender, class, physical and mental abilities, religious and spiritual beliefs, sexual orientation, age and other factors influence our cultural orientations. Since individuals are a complex weave of many cultural influences, it is impossible to define any person by a single cultural label. Within group differences are as significant as </w:t>
      </w:r>
      <w:r w:rsidRPr="00B7533C">
        <w:rPr>
          <w:szCs w:val="28"/>
          <w:lang w:val="en-US"/>
        </w:rPr>
        <w:lastRenderedPageBreak/>
        <w:t xml:space="preserve">between group differences in individual cultural identity development. Further, cultural histories are filtered by experience and psychological characteristics, making each person unique. </w:t>
      </w:r>
    </w:p>
    <w:p w:rsidR="002F7CE4" w:rsidRPr="00B7533C" w:rsidRDefault="002F7CE4" w:rsidP="002F7CE4">
      <w:pPr>
        <w:pStyle w:val="Default"/>
        <w:ind w:firstLine="708"/>
        <w:rPr>
          <w:szCs w:val="28"/>
          <w:lang w:val="en-US"/>
        </w:rPr>
      </w:pPr>
      <w:r w:rsidRPr="00B7533C">
        <w:rPr>
          <w:szCs w:val="28"/>
          <w:lang w:val="en-US"/>
        </w:rPr>
        <w:t>Unless we make a conscious effort to learn about and understand the idea of culture and cultural influences on identity development, we may assume that our own beliefs and values are normal, privileging our own cultural identities at the expense of those who hold different beliefs or values. The purposes of this article are (a) to define and understand the different factors that impact our cultural identity development, (b) to gain a perspective on the ways that others may differ; (c) to understand difference as something to celebrate and learn about rather than to reject, by becoming culturally responsive, and (d) to understand culture as not a static element, but as an ongoing evolution as we grow and develop over the course of our lifetimes.</w:t>
      </w:r>
    </w:p>
    <w:p w:rsidR="002F7CE4" w:rsidRPr="00B7533C" w:rsidRDefault="002F7CE4" w:rsidP="002F7CE4">
      <w:pPr>
        <w:pStyle w:val="Default"/>
        <w:rPr>
          <w:szCs w:val="28"/>
          <w:lang w:val="en-US"/>
        </w:rPr>
      </w:pPr>
      <w:r w:rsidRPr="00B7533C">
        <w:rPr>
          <w:b/>
          <w:bCs/>
          <w:szCs w:val="28"/>
          <w:lang w:val="en-US"/>
        </w:rPr>
        <w:t xml:space="preserve">Handout 3. Case Study </w:t>
      </w:r>
    </w:p>
    <w:p w:rsidR="002F7CE4" w:rsidRPr="00B7533C" w:rsidRDefault="002F7CE4" w:rsidP="002F7CE4">
      <w:pPr>
        <w:pStyle w:val="Default"/>
        <w:rPr>
          <w:szCs w:val="28"/>
          <w:lang w:val="en-US"/>
        </w:rPr>
      </w:pPr>
      <w:r w:rsidRPr="00B7533C">
        <w:rPr>
          <w:b/>
          <w:bCs/>
          <w:szCs w:val="28"/>
          <w:lang w:val="en-US"/>
        </w:rPr>
        <w:t xml:space="preserve">Case 1 Cori </w:t>
      </w:r>
    </w:p>
    <w:p w:rsidR="002F7CE4" w:rsidRPr="00B7533C" w:rsidRDefault="002F7CE4" w:rsidP="002F7CE4">
      <w:pPr>
        <w:pStyle w:val="Default"/>
        <w:rPr>
          <w:szCs w:val="28"/>
          <w:lang w:val="en-US"/>
        </w:rPr>
      </w:pPr>
      <w:r w:rsidRPr="00B7533C">
        <w:rPr>
          <w:szCs w:val="28"/>
          <w:lang w:val="en-US"/>
        </w:rPr>
        <w:t xml:space="preserve">I was born in Korea to a Korean mother and father. I was adopted as an infant by Americans; my adoptive mother’s ethnicity is Portuguese, my father’s is Welsh. I speak fluent English and Portuguese. I was raised in a diverse community outside Washington, DC, where I have always socialized with students from various backgrounds but my closest friends have always been Hispanic. </w:t>
      </w:r>
    </w:p>
    <w:p w:rsidR="002F7CE4" w:rsidRPr="00B7533C" w:rsidRDefault="002F7CE4" w:rsidP="002F7CE4">
      <w:pPr>
        <w:pStyle w:val="Default"/>
        <w:spacing w:after="44"/>
        <w:rPr>
          <w:szCs w:val="28"/>
          <w:lang w:val="en-US"/>
        </w:rPr>
      </w:pPr>
      <w:r w:rsidRPr="00B7533C">
        <w:rPr>
          <w:szCs w:val="28"/>
        </w:rPr>
        <w:t></w:t>
      </w:r>
      <w:r w:rsidRPr="00B7533C">
        <w:rPr>
          <w:szCs w:val="28"/>
          <w:lang w:val="en-US"/>
        </w:rPr>
        <w:t xml:space="preserve"> Culturally, how would you describe Cori? </w:t>
      </w:r>
    </w:p>
    <w:p w:rsidR="002F7CE4" w:rsidRPr="00B7533C" w:rsidRDefault="002F7CE4" w:rsidP="002F7CE4">
      <w:pPr>
        <w:pStyle w:val="Default"/>
        <w:spacing w:after="44"/>
        <w:rPr>
          <w:szCs w:val="28"/>
          <w:lang w:val="en-US"/>
        </w:rPr>
      </w:pPr>
      <w:r w:rsidRPr="00B7533C">
        <w:rPr>
          <w:szCs w:val="28"/>
        </w:rPr>
        <w:t></w:t>
      </w:r>
      <w:r w:rsidRPr="00B7533C">
        <w:rPr>
          <w:szCs w:val="28"/>
          <w:lang w:val="en-US"/>
        </w:rPr>
        <w:t xml:space="preserve"> What are some of the ways that Cory might identify herself culturally? </w:t>
      </w:r>
    </w:p>
    <w:p w:rsidR="002F7CE4" w:rsidRPr="00B7533C" w:rsidRDefault="002F7CE4" w:rsidP="002F7CE4">
      <w:pPr>
        <w:pStyle w:val="Default"/>
        <w:spacing w:after="44"/>
        <w:rPr>
          <w:szCs w:val="28"/>
          <w:lang w:val="en-US"/>
        </w:rPr>
      </w:pPr>
      <w:r w:rsidRPr="00B7533C">
        <w:rPr>
          <w:szCs w:val="28"/>
        </w:rPr>
        <w:t></w:t>
      </w:r>
      <w:r w:rsidRPr="00B7533C">
        <w:rPr>
          <w:szCs w:val="28"/>
          <w:lang w:val="en-US"/>
        </w:rPr>
        <w:t xml:space="preserve"> Is it possible that at different times in Cori’s life she might identify more strongly with one aspect of her cultural identity than another? Explain. </w:t>
      </w:r>
    </w:p>
    <w:p w:rsidR="002F7CE4" w:rsidRPr="00B7533C" w:rsidRDefault="002F7CE4" w:rsidP="002F7CE4">
      <w:pPr>
        <w:pStyle w:val="Default"/>
        <w:rPr>
          <w:szCs w:val="28"/>
          <w:lang w:val="en-US"/>
        </w:rPr>
      </w:pPr>
      <w:r w:rsidRPr="00B7533C">
        <w:rPr>
          <w:szCs w:val="28"/>
        </w:rPr>
        <w:t></w:t>
      </w:r>
      <w:r w:rsidRPr="00B7533C">
        <w:rPr>
          <w:szCs w:val="28"/>
          <w:lang w:val="en-US"/>
        </w:rPr>
        <w:t xml:space="preserve"> What are some of the obstacles that Cori might face because of her cultural identity? </w:t>
      </w:r>
    </w:p>
    <w:p w:rsidR="002F7CE4" w:rsidRPr="00B7533C" w:rsidRDefault="002F7CE4" w:rsidP="002F7CE4">
      <w:pPr>
        <w:pStyle w:val="Default"/>
        <w:rPr>
          <w:szCs w:val="28"/>
          <w:lang w:val="en-US"/>
        </w:rPr>
      </w:pPr>
      <w:r w:rsidRPr="00B7533C">
        <w:rPr>
          <w:b/>
          <w:bCs/>
          <w:szCs w:val="28"/>
          <w:lang w:val="en-US"/>
        </w:rPr>
        <w:t xml:space="preserve">Case 2 </w:t>
      </w:r>
      <w:r w:rsidR="00381C6D">
        <w:rPr>
          <w:b/>
          <w:bCs/>
          <w:szCs w:val="28"/>
          <w:lang w:val="en-US"/>
        </w:rPr>
        <w:t xml:space="preserve"> </w:t>
      </w:r>
      <w:r w:rsidRPr="00B7533C">
        <w:rPr>
          <w:b/>
          <w:bCs/>
          <w:szCs w:val="28"/>
          <w:lang w:val="en-US"/>
        </w:rPr>
        <w:t xml:space="preserve">Kaya </w:t>
      </w:r>
    </w:p>
    <w:p w:rsidR="002F7CE4" w:rsidRPr="00B7533C" w:rsidRDefault="002F7CE4" w:rsidP="002F7CE4">
      <w:pPr>
        <w:pStyle w:val="Default"/>
        <w:rPr>
          <w:szCs w:val="28"/>
          <w:lang w:val="en-US"/>
        </w:rPr>
      </w:pPr>
      <w:r w:rsidRPr="00B7533C">
        <w:rPr>
          <w:szCs w:val="28"/>
          <w:lang w:val="en-US"/>
        </w:rPr>
        <w:t xml:space="preserve">My father is African-American and my mother is white Irish-American. My mother is Catholic, but my father does not practice any one religion. As a young child growing up in New York, I was raised in a communal environment where there were people of many different races, religions and backgrounds. When I was 7 years old, I moved to a predominantly African- American community. At that point, I had mostly African and Caribbean-American friends. In junior high school, I went to school in a different community where most of the people in my class were white. By high school, I was once again in a diverse setting.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Culturally, how would you describe Kaya?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What are some of the ways that Kaya might identify herself culturally?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Is it possible that at different times in Kaya’s life she might identify more strongly with one aspect of her cultural identity than another? Explain. </w:t>
      </w:r>
    </w:p>
    <w:p w:rsidR="002F7CE4" w:rsidRPr="00B7533C" w:rsidRDefault="002F7CE4" w:rsidP="002F7CE4">
      <w:pPr>
        <w:pStyle w:val="Default"/>
        <w:spacing w:after="47"/>
        <w:rPr>
          <w:szCs w:val="28"/>
          <w:lang w:val="en-US"/>
        </w:rPr>
      </w:pPr>
      <w:r w:rsidRPr="00B7533C">
        <w:rPr>
          <w:szCs w:val="28"/>
        </w:rPr>
        <w:t></w:t>
      </w:r>
      <w:r w:rsidRPr="00B7533C">
        <w:rPr>
          <w:szCs w:val="28"/>
          <w:lang w:val="en-US"/>
        </w:rPr>
        <w:t xml:space="preserve"> What are some of the obstacles that Kaya might face because of her cultural identity? </w:t>
      </w:r>
    </w:p>
    <w:p w:rsidR="002F7CE4" w:rsidRPr="00B7533C" w:rsidRDefault="002F7CE4" w:rsidP="002F7CE4">
      <w:pPr>
        <w:pStyle w:val="Default"/>
        <w:rPr>
          <w:szCs w:val="28"/>
          <w:lang w:val="en-US"/>
        </w:rPr>
      </w:pPr>
      <w:r w:rsidRPr="00B7533C">
        <w:rPr>
          <w:szCs w:val="28"/>
        </w:rPr>
        <w:t></w:t>
      </w:r>
      <w:r w:rsidRPr="00B7533C">
        <w:rPr>
          <w:szCs w:val="28"/>
          <w:lang w:val="en-US"/>
        </w:rPr>
        <w:t xml:space="preserve"> How are biracial or bicultural people sometimes forced to choose one culture over another? Who forces the choice? Why do you think this happens? </w:t>
      </w:r>
    </w:p>
    <w:p w:rsidR="002F7CE4" w:rsidRPr="00B7533C" w:rsidRDefault="002F7CE4" w:rsidP="002F7CE4">
      <w:pPr>
        <w:pStyle w:val="Default"/>
        <w:rPr>
          <w:szCs w:val="28"/>
          <w:lang w:val="en-US"/>
        </w:rPr>
      </w:pPr>
      <w:r w:rsidRPr="00B7533C">
        <w:rPr>
          <w:b/>
          <w:bCs/>
          <w:szCs w:val="28"/>
          <w:lang w:val="en-US"/>
        </w:rPr>
        <w:t>L</w:t>
      </w:r>
      <w:r w:rsidRPr="00B7533C">
        <w:rPr>
          <w:b/>
          <w:bCs/>
          <w:szCs w:val="28"/>
        </w:rPr>
        <w:t>і</w:t>
      </w:r>
      <w:r w:rsidRPr="00B7533C">
        <w:rPr>
          <w:b/>
          <w:bCs/>
          <w:szCs w:val="28"/>
          <w:lang w:val="en-US"/>
        </w:rPr>
        <w:t xml:space="preserve">terature </w:t>
      </w:r>
    </w:p>
    <w:p w:rsidR="002F7CE4" w:rsidRPr="00B7533C" w:rsidRDefault="002F7CE4" w:rsidP="002F7CE4">
      <w:pPr>
        <w:pStyle w:val="Default"/>
        <w:spacing w:after="27"/>
        <w:rPr>
          <w:szCs w:val="28"/>
          <w:lang w:val="en-US"/>
        </w:rPr>
      </w:pPr>
      <w:r w:rsidRPr="00B7533C">
        <w:rPr>
          <w:szCs w:val="28"/>
          <w:lang w:val="en-US"/>
        </w:rPr>
        <w:t xml:space="preserve">1. http://ctb.ku.edu/en/table-of-contents/culture/cultural-competence/culture-and-diversity/main </w:t>
      </w:r>
    </w:p>
    <w:p w:rsidR="002F7CE4" w:rsidRPr="00B7533C" w:rsidRDefault="002F7CE4" w:rsidP="002F7CE4">
      <w:pPr>
        <w:pStyle w:val="Default"/>
        <w:spacing w:after="27"/>
        <w:rPr>
          <w:szCs w:val="28"/>
          <w:lang w:val="en-US"/>
        </w:rPr>
      </w:pPr>
      <w:r w:rsidRPr="00B7533C">
        <w:rPr>
          <w:szCs w:val="28"/>
          <w:lang w:val="en-US"/>
        </w:rPr>
        <w:t xml:space="preserve">2. http://www.peacecorps.gov/wws/lesson-plans/everyone-has-culture-everyone-different/ </w:t>
      </w:r>
    </w:p>
    <w:p w:rsidR="002F7CE4" w:rsidRPr="00B7533C" w:rsidRDefault="002F7CE4" w:rsidP="002F7CE4">
      <w:pPr>
        <w:pStyle w:val="Default"/>
        <w:spacing w:after="27"/>
        <w:rPr>
          <w:szCs w:val="28"/>
          <w:lang w:val="en-US"/>
        </w:rPr>
      </w:pPr>
      <w:r w:rsidRPr="00B7533C">
        <w:rPr>
          <w:szCs w:val="28"/>
          <w:lang w:val="en-US"/>
        </w:rPr>
        <w:t xml:space="preserve">3. http://www.adl.org/assets/pdf/education-outreach/ABSG-Secondary-Sample-Lesson.pdf </w:t>
      </w:r>
    </w:p>
    <w:p w:rsidR="002F7CE4" w:rsidRPr="00B7533C" w:rsidRDefault="002F7CE4" w:rsidP="002F7CE4">
      <w:pPr>
        <w:pStyle w:val="Default"/>
        <w:spacing w:after="27"/>
        <w:rPr>
          <w:szCs w:val="28"/>
          <w:lang w:val="en-US"/>
        </w:rPr>
      </w:pPr>
      <w:r w:rsidRPr="00B7533C">
        <w:rPr>
          <w:szCs w:val="28"/>
          <w:lang w:val="en-US"/>
        </w:rPr>
        <w:t xml:space="preserve">4. http://www.urbanschools.org/pdf/understanding.culture.LETTER.pdf </w:t>
      </w:r>
    </w:p>
    <w:p w:rsidR="002F7CE4" w:rsidRPr="00B7533C" w:rsidRDefault="002F7CE4" w:rsidP="002F7CE4">
      <w:pPr>
        <w:pStyle w:val="Default"/>
        <w:rPr>
          <w:szCs w:val="28"/>
          <w:lang w:val="en-US"/>
        </w:rPr>
      </w:pPr>
      <w:r w:rsidRPr="00B7533C">
        <w:rPr>
          <w:szCs w:val="28"/>
          <w:lang w:val="en-US"/>
        </w:rPr>
        <w:t xml:space="preserve">5. http://dictionary.cambridge.org/ </w:t>
      </w:r>
    </w:p>
    <w:p w:rsidR="002F7CE4" w:rsidRPr="00B7533C" w:rsidRDefault="002F7CE4" w:rsidP="002F7CE4">
      <w:pPr>
        <w:pStyle w:val="Default"/>
        <w:jc w:val="center"/>
        <w:rPr>
          <w:szCs w:val="28"/>
          <w:lang w:val="en-US"/>
        </w:rPr>
      </w:pPr>
      <w:r w:rsidRPr="00B7533C">
        <w:rPr>
          <w:b/>
          <w:bCs/>
          <w:szCs w:val="28"/>
          <w:lang w:val="en-US"/>
        </w:rPr>
        <w:t>Glossary</w:t>
      </w:r>
    </w:p>
    <w:p w:rsidR="002F7CE4" w:rsidRPr="00B7533C" w:rsidRDefault="002F7CE4" w:rsidP="002F7CE4">
      <w:pPr>
        <w:pStyle w:val="Default"/>
        <w:rPr>
          <w:szCs w:val="28"/>
          <w:lang w:val="en-US"/>
        </w:rPr>
      </w:pPr>
      <w:r w:rsidRPr="00B7533C">
        <w:rPr>
          <w:b/>
          <w:bCs/>
          <w:szCs w:val="28"/>
          <w:lang w:val="en-US"/>
        </w:rPr>
        <w:t xml:space="preserve">ONGOING </w:t>
      </w:r>
      <w:r w:rsidRPr="00B7533C">
        <w:rPr>
          <w:szCs w:val="28"/>
          <w:lang w:val="en-US"/>
        </w:rPr>
        <w:t xml:space="preserve">(adj)- continuing to exist or develop, or happening at the present moment </w:t>
      </w:r>
    </w:p>
    <w:p w:rsidR="002F7CE4" w:rsidRPr="00B7533C" w:rsidRDefault="002F7CE4" w:rsidP="002F7CE4">
      <w:pPr>
        <w:pStyle w:val="Default"/>
        <w:rPr>
          <w:szCs w:val="28"/>
          <w:lang w:val="en-US"/>
        </w:rPr>
      </w:pPr>
      <w:r w:rsidRPr="00B7533C">
        <w:rPr>
          <w:b/>
          <w:bCs/>
          <w:szCs w:val="28"/>
          <w:lang w:val="en-US"/>
        </w:rPr>
        <w:t xml:space="preserve">VALUE </w:t>
      </w:r>
      <w:r w:rsidRPr="00B7533C">
        <w:rPr>
          <w:szCs w:val="28"/>
          <w:lang w:val="en-US"/>
        </w:rPr>
        <w:t xml:space="preserve">(n)- the importance or worth of something for someone </w:t>
      </w:r>
    </w:p>
    <w:p w:rsidR="002F7CE4" w:rsidRPr="00B7533C" w:rsidRDefault="002F7CE4" w:rsidP="002F7CE4">
      <w:pPr>
        <w:pStyle w:val="Default"/>
        <w:rPr>
          <w:szCs w:val="28"/>
          <w:lang w:val="en-US"/>
        </w:rPr>
      </w:pPr>
      <w:r w:rsidRPr="00B7533C">
        <w:rPr>
          <w:b/>
          <w:bCs/>
          <w:szCs w:val="28"/>
          <w:lang w:val="en-US"/>
        </w:rPr>
        <w:t xml:space="preserve">UPBRINGING </w:t>
      </w:r>
      <w:r w:rsidRPr="00B7533C">
        <w:rPr>
          <w:szCs w:val="28"/>
          <w:lang w:val="en-US"/>
        </w:rPr>
        <w:t xml:space="preserve">(n)- the way in which you are treated and educated when young, especially by your parents, especially in relation to the effectt hat this has on how you behave and make moral decisions </w:t>
      </w:r>
    </w:p>
    <w:p w:rsidR="002F7CE4" w:rsidRPr="00B7533C" w:rsidRDefault="002F7CE4" w:rsidP="002F7CE4">
      <w:pPr>
        <w:pStyle w:val="Default"/>
        <w:rPr>
          <w:szCs w:val="28"/>
          <w:lang w:val="en-US"/>
        </w:rPr>
      </w:pPr>
      <w:r w:rsidRPr="00B7533C">
        <w:rPr>
          <w:b/>
          <w:bCs/>
          <w:szCs w:val="28"/>
          <w:lang w:val="en-US"/>
        </w:rPr>
        <w:t xml:space="preserve">STATIC </w:t>
      </w:r>
      <w:r w:rsidRPr="00B7533C">
        <w:rPr>
          <w:szCs w:val="28"/>
          <w:lang w:val="en-US"/>
        </w:rPr>
        <w:t xml:space="preserve">(adj)- staying in one place without moving, or not changing for a long time </w:t>
      </w:r>
    </w:p>
    <w:p w:rsidR="002F7CE4" w:rsidRPr="00B7533C" w:rsidRDefault="002F7CE4" w:rsidP="002F7CE4">
      <w:pPr>
        <w:pStyle w:val="Default"/>
        <w:rPr>
          <w:szCs w:val="28"/>
          <w:lang w:val="en-US"/>
        </w:rPr>
      </w:pPr>
      <w:r w:rsidRPr="00B7533C">
        <w:rPr>
          <w:b/>
          <w:bCs/>
          <w:szCs w:val="28"/>
          <w:lang w:val="en-US"/>
        </w:rPr>
        <w:t>DYNAMIC</w:t>
      </w:r>
      <w:r w:rsidRPr="00B7533C">
        <w:rPr>
          <w:szCs w:val="28"/>
          <w:lang w:val="en-US"/>
        </w:rPr>
        <w:t xml:space="preserve">(adj) - continuously changing or developing </w:t>
      </w:r>
    </w:p>
    <w:p w:rsidR="002F7CE4" w:rsidRPr="00B7533C" w:rsidRDefault="002F7CE4" w:rsidP="002F7CE4">
      <w:pPr>
        <w:pStyle w:val="Default"/>
        <w:rPr>
          <w:szCs w:val="28"/>
          <w:lang w:val="en-US"/>
        </w:rPr>
      </w:pPr>
      <w:r w:rsidRPr="00B7533C">
        <w:rPr>
          <w:b/>
          <w:bCs/>
          <w:szCs w:val="28"/>
          <w:lang w:val="en-US"/>
        </w:rPr>
        <w:t xml:space="preserve">AFFLUENT </w:t>
      </w:r>
      <w:r w:rsidRPr="00B7533C">
        <w:rPr>
          <w:szCs w:val="28"/>
          <w:lang w:val="en-US"/>
        </w:rPr>
        <w:t xml:space="preserve">(adj) - having a lot of money or owning a lot of things </w:t>
      </w:r>
    </w:p>
    <w:p w:rsidR="002F7CE4" w:rsidRPr="00B7533C" w:rsidRDefault="002F7CE4" w:rsidP="002F7CE4">
      <w:pPr>
        <w:pStyle w:val="Default"/>
        <w:rPr>
          <w:szCs w:val="28"/>
          <w:lang w:val="en-US"/>
        </w:rPr>
      </w:pPr>
      <w:r w:rsidRPr="00B7533C">
        <w:rPr>
          <w:b/>
          <w:bCs/>
          <w:szCs w:val="28"/>
          <w:lang w:val="en-US"/>
        </w:rPr>
        <w:lastRenderedPageBreak/>
        <w:t xml:space="preserve">NOTABLE </w:t>
      </w:r>
      <w:r w:rsidRPr="00B7533C">
        <w:rPr>
          <w:szCs w:val="28"/>
          <w:lang w:val="en-US"/>
        </w:rPr>
        <w:t xml:space="preserve">(adj) - important and deserving attention, because of being very good or interesting </w:t>
      </w:r>
    </w:p>
    <w:p w:rsidR="002F7CE4" w:rsidRPr="00B7533C" w:rsidRDefault="002F7CE4" w:rsidP="002F7CE4">
      <w:pPr>
        <w:pStyle w:val="Default"/>
        <w:rPr>
          <w:szCs w:val="28"/>
          <w:lang w:val="en-US"/>
        </w:rPr>
      </w:pPr>
      <w:r w:rsidRPr="00B7533C">
        <w:rPr>
          <w:b/>
          <w:bCs/>
          <w:szCs w:val="28"/>
          <w:lang w:val="en-US"/>
        </w:rPr>
        <w:t xml:space="preserve">PRIVILEGING </w:t>
      </w:r>
      <w:r w:rsidRPr="00B7533C">
        <w:rPr>
          <w:szCs w:val="28"/>
          <w:lang w:val="en-US"/>
        </w:rPr>
        <w:t>(n) - the special right that some people in authority have that allows them to do or say things that other people are not allowed to</w:t>
      </w:r>
    </w:p>
    <w:p w:rsidR="002F7CE4" w:rsidRPr="001A10A6" w:rsidRDefault="002F7CE4" w:rsidP="002F7CE4">
      <w:pPr>
        <w:pStyle w:val="60"/>
        <w:shd w:val="clear" w:color="auto" w:fill="auto"/>
        <w:spacing w:line="240" w:lineRule="exact"/>
        <w:jc w:val="center"/>
        <w:rPr>
          <w:sz w:val="24"/>
          <w:szCs w:val="28"/>
          <w:lang w:val="en-US"/>
        </w:rPr>
      </w:pPr>
      <w:r w:rsidRPr="00B7533C">
        <w:rPr>
          <w:sz w:val="24"/>
          <w:szCs w:val="28"/>
        </w:rPr>
        <w:t>LESSON #</w:t>
      </w:r>
      <w:r w:rsidR="001A10A6">
        <w:rPr>
          <w:sz w:val="24"/>
          <w:szCs w:val="28"/>
          <w:lang w:val="en-US"/>
        </w:rPr>
        <w:t xml:space="preserve"> 21</w:t>
      </w:r>
    </w:p>
    <w:p w:rsidR="002F7CE4" w:rsidRPr="00B7533C" w:rsidRDefault="002F7CE4" w:rsidP="002F7CE4">
      <w:pPr>
        <w:pStyle w:val="60"/>
        <w:shd w:val="clear" w:color="auto" w:fill="auto"/>
        <w:spacing w:line="240" w:lineRule="exact"/>
        <w:rPr>
          <w:sz w:val="24"/>
          <w:szCs w:val="28"/>
          <w:lang w:val="en-US"/>
        </w:rPr>
      </w:pPr>
      <w:r w:rsidRPr="00B7533C">
        <w:rPr>
          <w:sz w:val="24"/>
          <w:szCs w:val="28"/>
          <w:lang w:val="en-US"/>
        </w:rPr>
        <w:t>Writing</w:t>
      </w:r>
    </w:p>
    <w:tbl>
      <w:tblPr>
        <w:tblStyle w:val="a8"/>
        <w:tblW w:w="9918" w:type="dxa"/>
        <w:tblLook w:val="04A0"/>
      </w:tblPr>
      <w:tblGrid>
        <w:gridCol w:w="2235"/>
        <w:gridCol w:w="7683"/>
      </w:tblGrid>
      <w:tr w:rsidR="002F7CE4" w:rsidRPr="00B7533C" w:rsidTr="002F7CE4">
        <w:trPr>
          <w:trHeight w:val="145"/>
        </w:trPr>
        <w:tc>
          <w:tcPr>
            <w:tcW w:w="2235" w:type="dxa"/>
            <w:vAlign w:val="center"/>
          </w:tcPr>
          <w:p w:rsidR="002F7CE4" w:rsidRPr="00B7533C" w:rsidRDefault="002F7CE4" w:rsidP="002F7CE4">
            <w:pPr>
              <w:pStyle w:val="Default"/>
              <w:jc w:val="center"/>
              <w:rPr>
                <w:szCs w:val="28"/>
                <w:lang w:val="en-US"/>
              </w:rPr>
            </w:pPr>
            <w:r w:rsidRPr="00B7533C">
              <w:rPr>
                <w:szCs w:val="28"/>
              </w:rPr>
              <w:t>Theme #</w:t>
            </w:r>
            <w:r w:rsidR="001A10A6">
              <w:rPr>
                <w:szCs w:val="28"/>
                <w:lang w:val="en-US"/>
              </w:rPr>
              <w:t>21</w:t>
            </w:r>
          </w:p>
        </w:tc>
        <w:tc>
          <w:tcPr>
            <w:tcW w:w="7683" w:type="dxa"/>
            <w:vAlign w:val="center"/>
          </w:tcPr>
          <w:p w:rsidR="002F7CE4" w:rsidRPr="00B7533C" w:rsidRDefault="002F7CE4" w:rsidP="002F7CE4">
            <w:pPr>
              <w:pStyle w:val="Default"/>
              <w:rPr>
                <w:szCs w:val="28"/>
                <w:lang w:val="en-US"/>
              </w:rPr>
            </w:pPr>
            <w:r w:rsidRPr="00B7533C">
              <w:rPr>
                <w:b/>
                <w:bCs/>
                <w:szCs w:val="28"/>
              </w:rPr>
              <w:t xml:space="preserve">Self-evaluation </w:t>
            </w:r>
          </w:p>
        </w:tc>
      </w:tr>
    </w:tbl>
    <w:p w:rsidR="002F7CE4" w:rsidRPr="00B7533C" w:rsidRDefault="002F7CE4" w:rsidP="002F7CE4">
      <w:pPr>
        <w:pStyle w:val="60"/>
        <w:shd w:val="clear" w:color="auto" w:fill="auto"/>
        <w:spacing w:line="240" w:lineRule="exact"/>
        <w:jc w:val="center"/>
        <w:rPr>
          <w:sz w:val="24"/>
          <w:szCs w:val="28"/>
          <w:lang w:val="en-US"/>
        </w:rPr>
      </w:pPr>
    </w:p>
    <w:tbl>
      <w:tblPr>
        <w:tblStyle w:val="a8"/>
        <w:tblW w:w="0" w:type="auto"/>
        <w:tblLook w:val="04A0"/>
      </w:tblPr>
      <w:tblGrid>
        <w:gridCol w:w="3549"/>
        <w:gridCol w:w="1225"/>
        <w:gridCol w:w="4797"/>
      </w:tblGrid>
      <w:tr w:rsidR="002F7CE4" w:rsidRPr="00B7533C" w:rsidTr="002F7CE4">
        <w:tc>
          <w:tcPr>
            <w:tcW w:w="5341" w:type="dxa"/>
            <w:gridSpan w:val="2"/>
          </w:tcPr>
          <w:p w:rsidR="002F7CE4" w:rsidRPr="00B7533C" w:rsidRDefault="002F7CE4" w:rsidP="001A10A6">
            <w:pPr>
              <w:pStyle w:val="Default"/>
              <w:rPr>
                <w:szCs w:val="28"/>
                <w:lang w:val="en-US"/>
              </w:rPr>
            </w:pPr>
            <w:r w:rsidRPr="00B7533C">
              <w:rPr>
                <w:szCs w:val="28"/>
                <w:lang w:val="en-US"/>
              </w:rPr>
              <w:t xml:space="preserve">Length: </w:t>
            </w:r>
            <w:r w:rsidR="001A10A6">
              <w:rPr>
                <w:szCs w:val="28"/>
                <w:lang w:val="en-US"/>
              </w:rPr>
              <w:t>2</w:t>
            </w:r>
          </w:p>
        </w:tc>
        <w:tc>
          <w:tcPr>
            <w:tcW w:w="5341" w:type="dxa"/>
          </w:tcPr>
          <w:p w:rsidR="002F7CE4" w:rsidRPr="00B7533C" w:rsidRDefault="002F7CE4" w:rsidP="00381C6D">
            <w:pPr>
              <w:pStyle w:val="Default"/>
              <w:jc w:val="center"/>
              <w:rPr>
                <w:szCs w:val="28"/>
                <w:lang w:val="en-US"/>
              </w:rPr>
            </w:pPr>
            <w:r w:rsidRPr="00B7533C">
              <w:rPr>
                <w:szCs w:val="28"/>
              </w:rPr>
              <w:t xml:space="preserve">Number of Students: </w:t>
            </w:r>
          </w:p>
        </w:tc>
      </w:tr>
      <w:tr w:rsidR="002F7CE4" w:rsidRPr="00AE5DAE" w:rsidTr="002F7CE4">
        <w:trPr>
          <w:trHeight w:val="1816"/>
        </w:trPr>
        <w:tc>
          <w:tcPr>
            <w:tcW w:w="10682" w:type="dxa"/>
            <w:gridSpan w:val="3"/>
          </w:tcPr>
          <w:p w:rsidR="002F7CE4" w:rsidRPr="00B7533C" w:rsidRDefault="002F7CE4" w:rsidP="002F7CE4">
            <w:pPr>
              <w:pStyle w:val="Default"/>
              <w:rPr>
                <w:szCs w:val="28"/>
                <w:lang w:val="en-US"/>
              </w:rPr>
            </w:pPr>
            <w:r w:rsidRPr="00B7533C">
              <w:rPr>
                <w:szCs w:val="28"/>
                <w:lang w:val="en-US"/>
              </w:rPr>
              <w:t xml:space="preserve">Lesson Outline </w:t>
            </w:r>
          </w:p>
          <w:p w:rsidR="002F7CE4" w:rsidRPr="00B7533C" w:rsidRDefault="002F7CE4" w:rsidP="002F7CE4">
            <w:pPr>
              <w:pStyle w:val="Default"/>
              <w:rPr>
                <w:szCs w:val="28"/>
                <w:lang w:val="en-US"/>
              </w:rPr>
            </w:pPr>
            <w:r w:rsidRPr="00B7533C">
              <w:rPr>
                <w:szCs w:val="28"/>
                <w:lang w:val="en-US"/>
              </w:rPr>
              <w:t xml:space="preserve">1. Warm-up </w:t>
            </w:r>
          </w:p>
          <w:p w:rsidR="002F7CE4" w:rsidRPr="00B7533C" w:rsidRDefault="002F7CE4" w:rsidP="002F7CE4">
            <w:pPr>
              <w:pStyle w:val="Default"/>
              <w:rPr>
                <w:szCs w:val="28"/>
                <w:lang w:val="en-US"/>
              </w:rPr>
            </w:pPr>
            <w:r w:rsidRPr="00B7533C">
              <w:rPr>
                <w:szCs w:val="28"/>
                <w:lang w:val="en-US"/>
              </w:rPr>
              <w:t xml:space="preserve">2. Activity 1. Different types of assessment according to the CEFR </w:t>
            </w:r>
          </w:p>
          <w:p w:rsidR="002F7CE4" w:rsidRPr="00B7533C" w:rsidRDefault="002F7CE4" w:rsidP="002F7CE4">
            <w:pPr>
              <w:pStyle w:val="Default"/>
              <w:rPr>
                <w:szCs w:val="28"/>
                <w:lang w:val="en-US"/>
              </w:rPr>
            </w:pPr>
            <w:r w:rsidRPr="00B7533C">
              <w:rPr>
                <w:szCs w:val="28"/>
                <w:lang w:val="en-US"/>
              </w:rPr>
              <w:t xml:space="preserve">3. Activity 2. Reading assessment activities </w:t>
            </w:r>
          </w:p>
          <w:p w:rsidR="002F7CE4" w:rsidRPr="00B7533C" w:rsidRDefault="002F7CE4" w:rsidP="002F7CE4">
            <w:pPr>
              <w:pStyle w:val="Default"/>
              <w:rPr>
                <w:szCs w:val="28"/>
                <w:lang w:val="en-US"/>
              </w:rPr>
            </w:pPr>
            <w:r w:rsidRPr="00B7533C">
              <w:rPr>
                <w:szCs w:val="28"/>
                <w:lang w:val="en-US"/>
              </w:rPr>
              <w:t xml:space="preserve">4. Activity 3. Can self-assessment be complementary? </w:t>
            </w:r>
          </w:p>
          <w:p w:rsidR="002F7CE4" w:rsidRPr="00B7533C" w:rsidRDefault="002F7CE4" w:rsidP="002F7CE4">
            <w:pPr>
              <w:pStyle w:val="Default"/>
              <w:rPr>
                <w:szCs w:val="28"/>
                <w:lang w:val="en-US"/>
              </w:rPr>
            </w:pPr>
            <w:r w:rsidRPr="00B7533C">
              <w:rPr>
                <w:szCs w:val="28"/>
                <w:lang w:val="en-US"/>
              </w:rPr>
              <w:t xml:space="preserve">5. Activity 4. Case Study </w:t>
            </w:r>
          </w:p>
          <w:p w:rsidR="002F7CE4" w:rsidRPr="00B7533C" w:rsidRDefault="002F7CE4" w:rsidP="002F7CE4">
            <w:pPr>
              <w:pStyle w:val="Default"/>
              <w:rPr>
                <w:szCs w:val="28"/>
                <w:lang w:val="en-US"/>
              </w:rPr>
            </w:pPr>
            <w:r w:rsidRPr="00B7533C">
              <w:rPr>
                <w:szCs w:val="28"/>
                <w:lang w:val="en-US"/>
              </w:rPr>
              <w:t xml:space="preserve">6. Activity 5. Helpful assessment activities </w:t>
            </w:r>
          </w:p>
        </w:tc>
      </w:tr>
      <w:tr w:rsidR="002F7CE4" w:rsidRPr="00AE5DAE" w:rsidTr="002F7CE4">
        <w:trPr>
          <w:trHeight w:val="542"/>
        </w:trPr>
        <w:tc>
          <w:tcPr>
            <w:tcW w:w="10682" w:type="dxa"/>
            <w:gridSpan w:val="3"/>
          </w:tcPr>
          <w:p w:rsidR="002F7CE4" w:rsidRPr="00B7533C" w:rsidRDefault="002F7CE4" w:rsidP="002F7CE4">
            <w:pPr>
              <w:pStyle w:val="Default"/>
              <w:rPr>
                <w:szCs w:val="28"/>
                <w:lang w:val="en-US"/>
              </w:rPr>
            </w:pPr>
            <w:r w:rsidRPr="00B7533C">
              <w:rPr>
                <w:szCs w:val="28"/>
                <w:lang w:val="en-US"/>
              </w:rPr>
              <w:t>The a</w:t>
            </w:r>
            <w:r w:rsidRPr="00B7533C">
              <w:rPr>
                <w:szCs w:val="28"/>
              </w:rPr>
              <w:t>і</w:t>
            </w:r>
            <w:r w:rsidRPr="00B7533C">
              <w:rPr>
                <w:szCs w:val="28"/>
                <w:lang w:val="en-US"/>
              </w:rPr>
              <w:t xml:space="preserve">m: Aim: by the end of the lesson students will be able to realize the importance of self-assessment in further learning language. </w:t>
            </w:r>
          </w:p>
        </w:tc>
      </w:tr>
      <w:tr w:rsidR="002F7CE4" w:rsidRPr="00AE5DAE" w:rsidTr="002F7CE4">
        <w:tc>
          <w:tcPr>
            <w:tcW w:w="10682" w:type="dxa"/>
            <w:gridSpan w:val="3"/>
          </w:tcPr>
          <w:p w:rsidR="002F7CE4" w:rsidRPr="00B7533C" w:rsidRDefault="002F7CE4" w:rsidP="002F7CE4">
            <w:pPr>
              <w:pStyle w:val="Default"/>
              <w:rPr>
                <w:szCs w:val="28"/>
                <w:lang w:val="en-US"/>
              </w:rPr>
            </w:pPr>
            <w:r w:rsidRPr="00B7533C">
              <w:rPr>
                <w:szCs w:val="28"/>
                <w:lang w:val="en-US"/>
              </w:rPr>
              <w:t xml:space="preserve">Objectives: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provide students with the criteria of self-evaluation and raising awareness about different types of assessment according to the CEFR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give students an opportunity to learn different techniques of self-assessment according to CEFR </w:t>
            </w:r>
          </w:p>
          <w:p w:rsidR="002F7CE4" w:rsidRPr="00B7533C" w:rsidRDefault="002F7CE4" w:rsidP="002F7CE4">
            <w:pPr>
              <w:pStyle w:val="Default"/>
              <w:rPr>
                <w:szCs w:val="28"/>
                <w:lang w:val="en-US"/>
              </w:rPr>
            </w:pPr>
            <w:r w:rsidRPr="00B7533C">
              <w:rPr>
                <w:szCs w:val="28"/>
              </w:rPr>
              <w:t></w:t>
            </w:r>
            <w:r w:rsidRPr="00B7533C">
              <w:rPr>
                <w:szCs w:val="28"/>
                <w:lang w:val="en-US"/>
              </w:rPr>
              <w:t xml:space="preserve"> to prepare students to evaluate themselves </w:t>
            </w:r>
          </w:p>
        </w:tc>
      </w:tr>
      <w:tr w:rsidR="002F7CE4" w:rsidRPr="00AE5DAE" w:rsidTr="002F7CE4">
        <w:trPr>
          <w:trHeight w:val="354"/>
        </w:trPr>
        <w:tc>
          <w:tcPr>
            <w:tcW w:w="3936" w:type="dxa"/>
            <w:vAlign w:val="center"/>
          </w:tcPr>
          <w:p w:rsidR="002F7CE4" w:rsidRPr="00B7533C" w:rsidRDefault="002F7CE4" w:rsidP="002F7CE4">
            <w:pPr>
              <w:pStyle w:val="Default"/>
              <w:rPr>
                <w:szCs w:val="28"/>
                <w:lang w:val="en-US"/>
              </w:rPr>
            </w:pPr>
            <w:r w:rsidRPr="00B7533C">
              <w:rPr>
                <w:szCs w:val="28"/>
              </w:rPr>
              <w:t>Activity Type:</w:t>
            </w:r>
          </w:p>
        </w:tc>
        <w:tc>
          <w:tcPr>
            <w:tcW w:w="6746" w:type="dxa"/>
            <w:gridSpan w:val="2"/>
            <w:vAlign w:val="center"/>
          </w:tcPr>
          <w:p w:rsidR="002F7CE4" w:rsidRPr="00B7533C" w:rsidRDefault="002F7CE4" w:rsidP="002F7CE4">
            <w:pPr>
              <w:pStyle w:val="Default"/>
              <w:rPr>
                <w:szCs w:val="28"/>
                <w:lang w:val="en-US"/>
              </w:rPr>
            </w:pPr>
            <w:r w:rsidRPr="00B7533C">
              <w:rPr>
                <w:szCs w:val="28"/>
                <w:lang w:val="en-US"/>
              </w:rPr>
              <w:t xml:space="preserve">Individual, small group, whole class (teacher-students) </w:t>
            </w:r>
          </w:p>
        </w:tc>
      </w:tr>
    </w:tbl>
    <w:p w:rsidR="002F7CE4" w:rsidRPr="00B7533C" w:rsidRDefault="002F7CE4" w:rsidP="002F7CE4">
      <w:pPr>
        <w:pStyle w:val="Default"/>
        <w:rPr>
          <w:szCs w:val="28"/>
          <w:lang w:val="en-US"/>
        </w:rPr>
      </w:pPr>
      <w:r w:rsidRPr="00B7533C">
        <w:rPr>
          <w:b/>
          <w:bCs/>
          <w:szCs w:val="28"/>
          <w:lang w:val="en-US"/>
        </w:rPr>
        <w:t xml:space="preserve">Warm-up </w:t>
      </w:r>
    </w:p>
    <w:p w:rsidR="002F7CE4" w:rsidRPr="00B7533C" w:rsidRDefault="002F7CE4" w:rsidP="002F7CE4">
      <w:pPr>
        <w:pStyle w:val="Default"/>
        <w:rPr>
          <w:szCs w:val="28"/>
          <w:lang w:val="en-US"/>
        </w:rPr>
      </w:pPr>
      <w:r w:rsidRPr="00B7533C">
        <w:rPr>
          <w:szCs w:val="28"/>
          <w:lang w:val="en-US"/>
        </w:rPr>
        <w:t xml:space="preserve">Objective: to lead in the topic </w:t>
      </w:r>
    </w:p>
    <w:p w:rsidR="002F7CE4" w:rsidRPr="00B7533C" w:rsidRDefault="002F7CE4" w:rsidP="002F7CE4">
      <w:pPr>
        <w:pStyle w:val="Default"/>
        <w:rPr>
          <w:szCs w:val="28"/>
          <w:lang w:val="en-US"/>
        </w:rPr>
      </w:pPr>
      <w:r w:rsidRPr="00B7533C">
        <w:rPr>
          <w:szCs w:val="28"/>
          <w:lang w:val="en-US"/>
        </w:rPr>
        <w:t xml:space="preserve">Time: 5 min </w:t>
      </w:r>
    </w:p>
    <w:p w:rsidR="002F7CE4" w:rsidRPr="00B7533C" w:rsidRDefault="002F7CE4" w:rsidP="002F7CE4">
      <w:pPr>
        <w:pStyle w:val="Default"/>
        <w:rPr>
          <w:szCs w:val="28"/>
          <w:lang w:val="en-US"/>
        </w:rPr>
      </w:pPr>
      <w:r w:rsidRPr="00B7533C">
        <w:rPr>
          <w:szCs w:val="28"/>
          <w:lang w:val="en-US"/>
        </w:rPr>
        <w:t xml:space="preserve">Materials: board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(10 min) Elicit a collective reflection through a brainstorming on two fundamental types of evaluation formative vs. summative by drawing two separate spidergrams, one for each type (you may have, in the case of formative assessment: assessing the content of a course, providing feedback to the learner ... in the case of summative assessment: assigning a note ...): </w:t>
      </w:r>
    </w:p>
    <w:p w:rsidR="002F7CE4" w:rsidRPr="00B7533C" w:rsidRDefault="002F7CE4" w:rsidP="002F7CE4">
      <w:pPr>
        <w:pStyle w:val="Default"/>
        <w:rPr>
          <w:szCs w:val="28"/>
          <w:lang w:val="en-US"/>
        </w:rPr>
      </w:pPr>
      <w:r w:rsidRPr="00B7533C">
        <w:rPr>
          <w:b/>
          <w:bCs/>
          <w:szCs w:val="28"/>
          <w:lang w:val="en-US"/>
        </w:rPr>
        <w:t xml:space="preserve">Activity 1 Different types of assessment according to the CEFR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let students to be aware of the stages of evaluation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give students controlled practice in determine their own level </w:t>
      </w:r>
    </w:p>
    <w:p w:rsidR="002F7CE4" w:rsidRPr="00B7533C" w:rsidRDefault="002F7CE4" w:rsidP="002F7CE4">
      <w:pPr>
        <w:pStyle w:val="Default"/>
        <w:rPr>
          <w:szCs w:val="28"/>
          <w:lang w:val="en-US"/>
        </w:rPr>
      </w:pPr>
      <w:r w:rsidRPr="00B7533C">
        <w:rPr>
          <w:szCs w:val="28"/>
          <w:lang w:val="en-US"/>
        </w:rPr>
        <w:t xml:space="preserve">Time: 15 min </w:t>
      </w:r>
    </w:p>
    <w:p w:rsidR="002F7CE4" w:rsidRPr="00B7533C" w:rsidRDefault="002F7CE4" w:rsidP="002F7CE4">
      <w:pPr>
        <w:pStyle w:val="Default"/>
        <w:rPr>
          <w:szCs w:val="28"/>
          <w:lang w:val="en-US"/>
        </w:rPr>
      </w:pPr>
      <w:r w:rsidRPr="00B7533C">
        <w:rPr>
          <w:szCs w:val="28"/>
          <w:lang w:val="en-US"/>
        </w:rPr>
        <w:t xml:space="preserve">Materials: Handout # 1 and Handout #2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(5 min) Distribute students </w:t>
      </w:r>
      <w:r w:rsidRPr="00B7533C">
        <w:rPr>
          <w:b/>
          <w:bCs/>
          <w:szCs w:val="28"/>
          <w:lang w:val="en-US"/>
        </w:rPr>
        <w:t>Handout # 1</w:t>
      </w:r>
      <w:r w:rsidRPr="00B7533C">
        <w:rPr>
          <w:szCs w:val="28"/>
          <w:lang w:val="en-US"/>
        </w:rPr>
        <w:t xml:space="preserve">. Explain them to complete the list of the stages using information in </w:t>
      </w:r>
      <w:r w:rsidRPr="00B7533C">
        <w:rPr>
          <w:b/>
          <w:bCs/>
          <w:szCs w:val="28"/>
          <w:lang w:val="en-US"/>
        </w:rPr>
        <w:t xml:space="preserve">Handout #2 </w:t>
      </w:r>
    </w:p>
    <w:p w:rsidR="002F7CE4" w:rsidRPr="00B7533C" w:rsidRDefault="002F7CE4" w:rsidP="002F7CE4">
      <w:pPr>
        <w:pStyle w:val="Default"/>
        <w:rPr>
          <w:szCs w:val="28"/>
          <w:lang w:val="en-US"/>
        </w:rPr>
      </w:pPr>
      <w:r w:rsidRPr="00B7533C">
        <w:rPr>
          <w:szCs w:val="28"/>
          <w:lang w:val="en-US"/>
        </w:rPr>
        <w:t xml:space="preserve">(5 min) Tell them to work in pairs and elicit answers. </w:t>
      </w:r>
    </w:p>
    <w:p w:rsidR="002F7CE4" w:rsidRPr="00B7533C" w:rsidRDefault="002F7CE4" w:rsidP="002F7CE4">
      <w:pPr>
        <w:pStyle w:val="Default"/>
        <w:rPr>
          <w:szCs w:val="28"/>
          <w:lang w:val="en-US"/>
        </w:rPr>
      </w:pPr>
      <w:r w:rsidRPr="00B7533C">
        <w:rPr>
          <w:szCs w:val="28"/>
          <w:lang w:val="en-US"/>
        </w:rPr>
        <w:t xml:space="preserve">(5 min) Have the students compare their answes in small groups and invite them to whole group discussion. </w:t>
      </w:r>
    </w:p>
    <w:p w:rsidR="002F7CE4" w:rsidRPr="00B7533C" w:rsidRDefault="002F7CE4" w:rsidP="002F7CE4">
      <w:pPr>
        <w:pStyle w:val="Default"/>
        <w:rPr>
          <w:szCs w:val="28"/>
          <w:lang w:val="en-US"/>
        </w:rPr>
      </w:pPr>
      <w:r w:rsidRPr="00B7533C">
        <w:rPr>
          <w:b/>
          <w:bCs/>
          <w:szCs w:val="28"/>
          <w:lang w:val="en-US"/>
        </w:rPr>
        <w:t xml:space="preserve">Activity 2 (Read the assessment activities and put them into an appropriate position with teacher) </w:t>
      </w:r>
    </w:p>
    <w:p w:rsidR="002F7CE4" w:rsidRPr="00B7533C" w:rsidRDefault="002F7CE4" w:rsidP="002F7CE4">
      <w:pPr>
        <w:pStyle w:val="Default"/>
        <w:rPr>
          <w:szCs w:val="28"/>
          <w:lang w:val="en-US"/>
        </w:rPr>
      </w:pPr>
      <w:r w:rsidRPr="00B7533C">
        <w:rPr>
          <w:szCs w:val="28"/>
          <w:lang w:val="en-US"/>
        </w:rPr>
        <w:t xml:space="preserve">Objective: to give students an opportunity to learn more about assessment criteria </w:t>
      </w:r>
    </w:p>
    <w:p w:rsidR="002F7CE4" w:rsidRPr="00B7533C" w:rsidRDefault="002F7CE4" w:rsidP="002F7CE4">
      <w:pPr>
        <w:pStyle w:val="Default"/>
        <w:rPr>
          <w:szCs w:val="28"/>
          <w:lang w:val="en-US"/>
        </w:rPr>
      </w:pPr>
      <w:r w:rsidRPr="00B7533C">
        <w:rPr>
          <w:szCs w:val="28"/>
          <w:lang w:val="en-US"/>
        </w:rPr>
        <w:t xml:space="preserve">Time: 15 min </w:t>
      </w:r>
    </w:p>
    <w:p w:rsidR="002F7CE4" w:rsidRPr="00B7533C" w:rsidRDefault="002F7CE4" w:rsidP="002F7CE4">
      <w:pPr>
        <w:pStyle w:val="Default"/>
        <w:rPr>
          <w:szCs w:val="28"/>
          <w:lang w:val="en-US"/>
        </w:rPr>
      </w:pPr>
      <w:r w:rsidRPr="00B7533C">
        <w:rPr>
          <w:szCs w:val="28"/>
          <w:lang w:val="en-US"/>
        </w:rPr>
        <w:t xml:space="preserve">Materials: Handout # 3 (for each student)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(10min) Distribute the students </w:t>
      </w:r>
      <w:r w:rsidRPr="00B7533C">
        <w:rPr>
          <w:b/>
          <w:bCs/>
          <w:szCs w:val="28"/>
          <w:lang w:val="en-US"/>
        </w:rPr>
        <w:t xml:space="preserve">Handout # 3. </w:t>
      </w:r>
      <w:r w:rsidRPr="00B7533C">
        <w:rPr>
          <w:szCs w:val="28"/>
          <w:lang w:val="en-US"/>
        </w:rPr>
        <w:t xml:space="preserve">Tell them to read the activities and choose the best by giving reasons. </w:t>
      </w:r>
    </w:p>
    <w:p w:rsidR="002F7CE4" w:rsidRPr="00B7533C" w:rsidRDefault="002F7CE4" w:rsidP="002F7CE4">
      <w:pPr>
        <w:pStyle w:val="Default"/>
        <w:rPr>
          <w:szCs w:val="28"/>
          <w:lang w:val="en-US"/>
        </w:rPr>
      </w:pPr>
      <w:r w:rsidRPr="00B7533C">
        <w:rPr>
          <w:szCs w:val="28"/>
          <w:lang w:val="en-US"/>
        </w:rPr>
        <w:t>☺☺☺ (5 min) Ask them to discuss their answers within small groups</w:t>
      </w:r>
    </w:p>
    <w:p w:rsidR="002F7CE4" w:rsidRPr="00B7533C" w:rsidRDefault="002F7CE4" w:rsidP="002F7CE4">
      <w:pPr>
        <w:pStyle w:val="Default"/>
        <w:rPr>
          <w:szCs w:val="28"/>
          <w:lang w:val="en-US"/>
        </w:rPr>
      </w:pPr>
      <w:r w:rsidRPr="00B7533C">
        <w:rPr>
          <w:b/>
          <w:bCs/>
          <w:szCs w:val="28"/>
          <w:lang w:val="en-US"/>
        </w:rPr>
        <w:lastRenderedPageBreak/>
        <w:t xml:space="preserve">Activity 3 (can self-assessment be complementary?) </w:t>
      </w:r>
    </w:p>
    <w:p w:rsidR="002F7CE4" w:rsidRPr="00B7533C" w:rsidRDefault="002F7CE4" w:rsidP="002F7CE4">
      <w:pPr>
        <w:pStyle w:val="Default"/>
        <w:rPr>
          <w:szCs w:val="28"/>
          <w:lang w:val="en-US"/>
        </w:rPr>
      </w:pPr>
      <w:r w:rsidRPr="00B7533C">
        <w:rPr>
          <w:szCs w:val="28"/>
          <w:lang w:val="en-US"/>
        </w:rPr>
        <w:t xml:space="preserve">Objective: </w:t>
      </w:r>
    </w:p>
    <w:p w:rsidR="002F7CE4" w:rsidRPr="00B7533C" w:rsidRDefault="002F7CE4" w:rsidP="002F7CE4">
      <w:pPr>
        <w:pStyle w:val="Default"/>
        <w:spacing w:after="9"/>
        <w:rPr>
          <w:szCs w:val="28"/>
          <w:lang w:val="en-US"/>
        </w:rPr>
      </w:pPr>
      <w:r w:rsidRPr="00B7533C">
        <w:rPr>
          <w:szCs w:val="28"/>
        </w:rPr>
        <w:t></w:t>
      </w:r>
      <w:r w:rsidRPr="00B7533C">
        <w:rPr>
          <w:szCs w:val="28"/>
        </w:rPr>
        <w:t></w:t>
      </w:r>
      <w:r w:rsidRPr="00B7533C">
        <w:rPr>
          <w:szCs w:val="28"/>
          <w:lang w:val="en-US"/>
        </w:rPr>
        <w:t xml:space="preserve">to give students practice in finding advantages of self-evaluation;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to encourage them to use then in kearning process ; </w:t>
      </w:r>
    </w:p>
    <w:p w:rsidR="002F7CE4" w:rsidRPr="00B7533C" w:rsidRDefault="002F7CE4" w:rsidP="002F7CE4">
      <w:pPr>
        <w:pStyle w:val="Default"/>
        <w:rPr>
          <w:szCs w:val="28"/>
          <w:lang w:val="en-US"/>
        </w:rPr>
      </w:pPr>
      <w:r w:rsidRPr="00B7533C">
        <w:rPr>
          <w:szCs w:val="28"/>
          <w:lang w:val="en-US"/>
        </w:rPr>
        <w:t xml:space="preserve">Time: 20 min </w:t>
      </w:r>
    </w:p>
    <w:p w:rsidR="002F7CE4" w:rsidRPr="00B7533C" w:rsidRDefault="002F7CE4" w:rsidP="002F7CE4">
      <w:pPr>
        <w:pStyle w:val="Default"/>
        <w:rPr>
          <w:szCs w:val="28"/>
          <w:lang w:val="en-US"/>
        </w:rPr>
      </w:pPr>
      <w:r w:rsidRPr="00B7533C">
        <w:rPr>
          <w:szCs w:val="28"/>
          <w:lang w:val="en-US"/>
        </w:rPr>
        <w:t xml:space="preserve">Materials: </w:t>
      </w:r>
      <w:r w:rsidRPr="00B7533C">
        <w:rPr>
          <w:b/>
          <w:bCs/>
          <w:szCs w:val="28"/>
          <w:lang w:val="en-US"/>
        </w:rPr>
        <w:t xml:space="preserve">Handout # 4 </w:t>
      </w:r>
      <w:r w:rsidRPr="00B7533C">
        <w:rPr>
          <w:szCs w:val="28"/>
          <w:lang w:val="en-US"/>
        </w:rPr>
        <w:t xml:space="preserve">for each group </w:t>
      </w:r>
    </w:p>
    <w:p w:rsidR="002F7CE4" w:rsidRPr="00B7533C" w:rsidRDefault="002F7CE4" w:rsidP="002F7CE4">
      <w:pPr>
        <w:pStyle w:val="Default"/>
        <w:rPr>
          <w:szCs w:val="28"/>
          <w:lang w:val="en-US"/>
        </w:rPr>
      </w:pPr>
      <w:r w:rsidRPr="00B7533C">
        <w:rPr>
          <w:szCs w:val="28"/>
          <w:lang w:val="en-US"/>
        </w:rPr>
        <w:t xml:space="preserve">►Procedure: </w:t>
      </w:r>
    </w:p>
    <w:p w:rsidR="002F7CE4" w:rsidRPr="00B7533C" w:rsidRDefault="002F7CE4" w:rsidP="002F7CE4">
      <w:pPr>
        <w:pStyle w:val="Default"/>
        <w:rPr>
          <w:szCs w:val="28"/>
          <w:lang w:val="en-US"/>
        </w:rPr>
      </w:pPr>
      <w:r w:rsidRPr="00B7533C">
        <w:rPr>
          <w:szCs w:val="28"/>
          <w:lang w:val="en-US"/>
        </w:rPr>
        <w:t xml:space="preserve">☺☺☺ (5 min) Divide the students into 3-4 groups. Give each group </w:t>
      </w:r>
      <w:r w:rsidRPr="00B7533C">
        <w:rPr>
          <w:b/>
          <w:bCs/>
          <w:szCs w:val="28"/>
          <w:lang w:val="en-US"/>
        </w:rPr>
        <w:t xml:space="preserve">Handout # 4 </w:t>
      </w:r>
      <w:r w:rsidRPr="00B7533C">
        <w:rPr>
          <w:szCs w:val="28"/>
          <w:lang w:val="en-US"/>
        </w:rPr>
        <w:t xml:space="preserve">. Ask them to read the given short text attentively and underline key ideas and present them to the teacher </w:t>
      </w:r>
    </w:p>
    <w:p w:rsidR="002F7CE4" w:rsidRPr="00B7533C" w:rsidRDefault="002F7CE4" w:rsidP="002F7CE4">
      <w:pPr>
        <w:pStyle w:val="Default"/>
        <w:rPr>
          <w:szCs w:val="28"/>
          <w:lang w:val="en-US"/>
        </w:rPr>
      </w:pPr>
      <w:r w:rsidRPr="00B7533C">
        <w:rPr>
          <w:szCs w:val="28"/>
          <w:lang w:val="en-US"/>
        </w:rPr>
        <w:t xml:space="preserve">☺ (10 min) Give a chance to each group to do all exercises based on. If necessary ask for comments. </w:t>
      </w:r>
    </w:p>
    <w:p w:rsidR="002F7CE4" w:rsidRPr="00B7533C" w:rsidRDefault="002F7CE4" w:rsidP="002F7CE4">
      <w:pPr>
        <w:pStyle w:val="Default"/>
        <w:rPr>
          <w:szCs w:val="28"/>
          <w:lang w:val="en-US"/>
        </w:rPr>
      </w:pPr>
      <w:r w:rsidRPr="00B7533C">
        <w:rPr>
          <w:szCs w:val="28"/>
          <w:lang w:val="en-US"/>
        </w:rPr>
        <w:t xml:space="preserve">☺☺☺ (5 min) Ask each student to share their ideas that referring to their own experiance </w:t>
      </w:r>
    </w:p>
    <w:p w:rsidR="002F7CE4" w:rsidRPr="00B7533C" w:rsidRDefault="002F7CE4" w:rsidP="002F7CE4">
      <w:pPr>
        <w:pStyle w:val="Default"/>
        <w:rPr>
          <w:szCs w:val="28"/>
          <w:lang w:val="en-US"/>
        </w:rPr>
      </w:pPr>
      <w:r w:rsidRPr="00B7533C">
        <w:rPr>
          <w:b/>
          <w:bCs/>
          <w:szCs w:val="28"/>
          <w:lang w:val="en-US"/>
        </w:rPr>
        <w:t xml:space="preserve">Activity 4 Case Study (10 min) </w:t>
      </w:r>
    </w:p>
    <w:p w:rsidR="002F7CE4" w:rsidRPr="00B7533C" w:rsidRDefault="002F7CE4" w:rsidP="002F7CE4">
      <w:pPr>
        <w:pStyle w:val="Default"/>
        <w:rPr>
          <w:szCs w:val="28"/>
          <w:lang w:val="en-US"/>
        </w:rPr>
      </w:pPr>
      <w:r w:rsidRPr="00B7533C">
        <w:rPr>
          <w:szCs w:val="28"/>
          <w:lang w:val="en-US"/>
        </w:rPr>
        <w:t>a. Read this text about a student's skills in listening comprehension and oral production and take note of the different elements on which information is given.</w:t>
      </w:r>
    </w:p>
    <w:tbl>
      <w:tblPr>
        <w:tblStyle w:val="a8"/>
        <w:tblW w:w="0" w:type="auto"/>
        <w:tblLook w:val="04A0"/>
      </w:tblPr>
      <w:tblGrid>
        <w:gridCol w:w="9571"/>
      </w:tblGrid>
      <w:tr w:rsidR="002F7CE4" w:rsidRPr="00B7533C" w:rsidTr="002F7CE4">
        <w:tc>
          <w:tcPr>
            <w:tcW w:w="10682" w:type="dxa"/>
          </w:tcPr>
          <w:p w:rsidR="002F7CE4" w:rsidRPr="00B7533C" w:rsidRDefault="002F7CE4" w:rsidP="002F7CE4">
            <w:pPr>
              <w:pStyle w:val="Default"/>
              <w:rPr>
                <w:szCs w:val="28"/>
                <w:lang w:val="en-US"/>
              </w:rPr>
            </w:pPr>
            <w:r w:rsidRPr="00B7533C">
              <w:rPr>
                <w:szCs w:val="28"/>
                <w:lang w:val="en-US"/>
              </w:rPr>
              <w:t>Mayumi was a very good student. She demonstrated very good listening and speaking skills, and she participated well during class discussions. […] On tests of conversations skills, she demonstrated very good use of some phrases and excellent use of strategies she learned in class.</w:t>
            </w:r>
          </w:p>
          <w:p w:rsidR="002F7CE4" w:rsidRPr="00B7533C" w:rsidRDefault="002F7CE4" w:rsidP="002F7CE4">
            <w:pPr>
              <w:pStyle w:val="Default"/>
              <w:rPr>
                <w:b/>
                <w:bCs/>
                <w:szCs w:val="28"/>
                <w:lang w:val="en-US"/>
              </w:rPr>
            </w:pPr>
            <w:r w:rsidRPr="00B7533C">
              <w:rPr>
                <w:szCs w:val="28"/>
                <w:lang w:val="en-US"/>
              </w:rPr>
              <w:t xml:space="preserve">She is skilled at getting her conversation partner to speak. On tape journal assignments, Mayumi was able to respond appropriately to a lecture in class, and she generally provided good reasons to support her opinions. She also demonstrated her ability to respond to classmates' opinions. When the topic is interesting to her, Mayumi is particularly effective in communicating her ideas. On the final exam, Mayumi was able to determine the main ideas of a taped lecture and to identify many details. In her final exam conversation, she was able to maintain a conversation with me and offer excellent advice on language learning and living in a new culture. Her pronunciation test shows that her stress, intonation, and fluency have improved since the beginning of the semester. </w:t>
            </w:r>
            <w:r w:rsidRPr="00B7533C">
              <w:rPr>
                <w:szCs w:val="28"/>
              </w:rPr>
              <w:t>[…]</w:t>
            </w:r>
          </w:p>
        </w:tc>
      </w:tr>
    </w:tbl>
    <w:p w:rsidR="002F7CE4" w:rsidRPr="00B7533C" w:rsidRDefault="002F7CE4" w:rsidP="002F7CE4">
      <w:pPr>
        <w:pStyle w:val="Default"/>
        <w:rPr>
          <w:szCs w:val="28"/>
          <w:lang w:val="en-US"/>
        </w:rPr>
      </w:pPr>
      <w:r w:rsidRPr="00B7533C">
        <w:rPr>
          <w:szCs w:val="28"/>
          <w:lang w:val="en-US"/>
        </w:rPr>
        <w:t xml:space="preserve">Draw on the CEFR to find more elements the assessment of listening and oral production could focus on. </w:t>
      </w:r>
    </w:p>
    <w:p w:rsidR="002F7CE4" w:rsidRPr="00B7533C" w:rsidRDefault="002F7CE4" w:rsidP="002F7CE4">
      <w:pPr>
        <w:pStyle w:val="Default"/>
        <w:rPr>
          <w:szCs w:val="28"/>
          <w:lang w:val="en-US"/>
        </w:rPr>
      </w:pPr>
      <w:r w:rsidRPr="00B7533C">
        <w:rPr>
          <w:szCs w:val="28"/>
          <w:lang w:val="en-US"/>
        </w:rPr>
        <w:t xml:space="preserve">b. Make a list of these elements and write about one of your own language skills. </w:t>
      </w:r>
    </w:p>
    <w:p w:rsidR="002F7CE4" w:rsidRPr="00B7533C" w:rsidRDefault="002F7CE4" w:rsidP="002F7CE4">
      <w:pPr>
        <w:pStyle w:val="Default"/>
        <w:rPr>
          <w:szCs w:val="28"/>
          <w:lang w:val="en-US"/>
        </w:rPr>
      </w:pPr>
      <w:r w:rsidRPr="00B7533C">
        <w:rPr>
          <w:szCs w:val="28"/>
        </w:rPr>
        <w:t></w:t>
      </w:r>
      <w:r w:rsidRPr="00B7533C">
        <w:rPr>
          <w:szCs w:val="28"/>
        </w:rPr>
        <w:t></w:t>
      </w:r>
      <w:r w:rsidRPr="00B7533C">
        <w:rPr>
          <w:szCs w:val="28"/>
          <w:lang w:val="en-US"/>
        </w:rPr>
        <w:t xml:space="preserve">Distribute Handout#5 for each student and instruct the rules </w:t>
      </w:r>
    </w:p>
    <w:p w:rsidR="002F7CE4" w:rsidRPr="00B7533C" w:rsidRDefault="002F7CE4" w:rsidP="002F7CE4">
      <w:pPr>
        <w:pStyle w:val="Default"/>
        <w:rPr>
          <w:szCs w:val="28"/>
          <w:lang w:val="en-US"/>
        </w:rPr>
      </w:pPr>
      <w:r w:rsidRPr="00B7533C">
        <w:rPr>
          <w:b/>
          <w:bCs/>
          <w:szCs w:val="28"/>
          <w:lang w:val="en-US"/>
        </w:rPr>
        <w:t xml:space="preserve">Activity 5 assessment activities that can be helpful for learners </w:t>
      </w:r>
    </w:p>
    <w:p w:rsidR="002F7CE4" w:rsidRPr="00B7533C" w:rsidRDefault="002F7CE4" w:rsidP="002F7CE4">
      <w:pPr>
        <w:pStyle w:val="Default"/>
        <w:rPr>
          <w:szCs w:val="28"/>
          <w:lang w:val="en-US"/>
        </w:rPr>
      </w:pPr>
      <w:r w:rsidRPr="00B7533C">
        <w:rPr>
          <w:szCs w:val="28"/>
          <w:lang w:val="en-US"/>
        </w:rPr>
        <w:t xml:space="preserve">☺ (10 min)) In groups, agree on a list of assessment activities that can be used with learners. </w:t>
      </w:r>
    </w:p>
    <w:p w:rsidR="002F7CE4" w:rsidRPr="00B7533C" w:rsidRDefault="002F7CE4" w:rsidP="002F7CE4">
      <w:pPr>
        <w:pStyle w:val="Default"/>
        <w:rPr>
          <w:szCs w:val="28"/>
          <w:lang w:val="en-US"/>
        </w:rPr>
      </w:pPr>
      <w:r w:rsidRPr="00B7533C">
        <w:rPr>
          <w:b/>
          <w:bCs/>
          <w:szCs w:val="28"/>
          <w:lang w:val="en-US"/>
        </w:rPr>
        <w:t xml:space="preserve">Handout 1 </w:t>
      </w:r>
    </w:p>
    <w:p w:rsidR="002F7CE4" w:rsidRPr="00B7533C" w:rsidRDefault="002F7CE4" w:rsidP="002F7CE4">
      <w:pPr>
        <w:pStyle w:val="Default"/>
        <w:rPr>
          <w:b/>
          <w:bCs/>
          <w:szCs w:val="28"/>
          <w:lang w:val="en-US"/>
        </w:rPr>
      </w:pPr>
      <w:r w:rsidRPr="00B7533C">
        <w:rPr>
          <w:b/>
          <w:bCs/>
          <w:szCs w:val="28"/>
          <w:lang w:val="en-US"/>
        </w:rPr>
        <w:t>Read and complete the following table:</w:t>
      </w:r>
    </w:p>
    <w:tbl>
      <w:tblPr>
        <w:tblStyle w:val="a8"/>
        <w:tblW w:w="10766" w:type="dxa"/>
        <w:tblInd w:w="-550" w:type="dxa"/>
        <w:tblLook w:val="04A0"/>
      </w:tblPr>
      <w:tblGrid>
        <w:gridCol w:w="1794"/>
        <w:gridCol w:w="1794"/>
        <w:gridCol w:w="1794"/>
        <w:gridCol w:w="1794"/>
        <w:gridCol w:w="1795"/>
        <w:gridCol w:w="1795"/>
      </w:tblGrid>
      <w:tr w:rsidR="002F7CE4" w:rsidRPr="00B7533C" w:rsidTr="002A5521">
        <w:trPr>
          <w:trHeight w:val="880"/>
        </w:trPr>
        <w:tc>
          <w:tcPr>
            <w:tcW w:w="1794" w:type="dxa"/>
            <w:vAlign w:val="center"/>
          </w:tcPr>
          <w:p w:rsidR="002F7CE4" w:rsidRPr="00B7533C" w:rsidRDefault="002F7CE4" w:rsidP="002F7CE4">
            <w:pPr>
              <w:pStyle w:val="Default"/>
              <w:rPr>
                <w:szCs w:val="28"/>
                <w:lang w:val="en-US"/>
              </w:rPr>
            </w:pPr>
            <w:r w:rsidRPr="00B7533C">
              <w:rPr>
                <w:b/>
                <w:bCs/>
                <w:szCs w:val="28"/>
              </w:rPr>
              <w:t xml:space="preserve">Type of assessment </w:t>
            </w:r>
          </w:p>
        </w:tc>
        <w:tc>
          <w:tcPr>
            <w:tcW w:w="1794" w:type="dxa"/>
            <w:vAlign w:val="center"/>
          </w:tcPr>
          <w:p w:rsidR="002F7CE4" w:rsidRPr="00B7533C" w:rsidRDefault="002F7CE4" w:rsidP="002F7CE4">
            <w:pPr>
              <w:pStyle w:val="Default"/>
              <w:rPr>
                <w:szCs w:val="28"/>
              </w:rPr>
            </w:pPr>
            <w:r w:rsidRPr="00B7533C">
              <w:rPr>
                <w:b/>
                <w:bCs/>
                <w:szCs w:val="28"/>
              </w:rPr>
              <w:t xml:space="preserve">why? </w:t>
            </w:r>
          </w:p>
        </w:tc>
        <w:tc>
          <w:tcPr>
            <w:tcW w:w="1794" w:type="dxa"/>
            <w:vAlign w:val="center"/>
          </w:tcPr>
          <w:p w:rsidR="002F7CE4" w:rsidRPr="00B7533C" w:rsidRDefault="002F7CE4" w:rsidP="002F7CE4">
            <w:pPr>
              <w:pStyle w:val="Default"/>
              <w:rPr>
                <w:szCs w:val="28"/>
              </w:rPr>
            </w:pPr>
            <w:r w:rsidRPr="00B7533C">
              <w:rPr>
                <w:b/>
                <w:bCs/>
                <w:szCs w:val="28"/>
              </w:rPr>
              <w:t xml:space="preserve">by whom? </w:t>
            </w:r>
          </w:p>
        </w:tc>
        <w:tc>
          <w:tcPr>
            <w:tcW w:w="1794" w:type="dxa"/>
            <w:vAlign w:val="center"/>
          </w:tcPr>
          <w:p w:rsidR="002F7CE4" w:rsidRPr="00B7533C" w:rsidRDefault="002F7CE4" w:rsidP="002F7CE4">
            <w:pPr>
              <w:pStyle w:val="Default"/>
              <w:rPr>
                <w:szCs w:val="28"/>
              </w:rPr>
            </w:pPr>
            <w:r w:rsidRPr="00B7533C">
              <w:rPr>
                <w:b/>
                <w:bCs/>
                <w:szCs w:val="28"/>
              </w:rPr>
              <w:t xml:space="preserve">When? </w:t>
            </w:r>
          </w:p>
        </w:tc>
        <w:tc>
          <w:tcPr>
            <w:tcW w:w="1795" w:type="dxa"/>
            <w:vAlign w:val="center"/>
          </w:tcPr>
          <w:p w:rsidR="002F7CE4" w:rsidRPr="00B7533C" w:rsidRDefault="002F7CE4" w:rsidP="002F7CE4">
            <w:pPr>
              <w:pStyle w:val="Default"/>
              <w:rPr>
                <w:szCs w:val="28"/>
              </w:rPr>
            </w:pPr>
            <w:r w:rsidRPr="00B7533C">
              <w:rPr>
                <w:b/>
                <w:bCs/>
                <w:szCs w:val="28"/>
              </w:rPr>
              <w:t xml:space="preserve">how? </w:t>
            </w:r>
          </w:p>
        </w:tc>
        <w:tc>
          <w:tcPr>
            <w:tcW w:w="1795" w:type="dxa"/>
            <w:vAlign w:val="center"/>
          </w:tcPr>
          <w:p w:rsidR="002F7CE4" w:rsidRPr="00B7533C" w:rsidRDefault="002F7CE4" w:rsidP="002F7CE4">
            <w:pPr>
              <w:pStyle w:val="Default"/>
              <w:rPr>
                <w:szCs w:val="28"/>
              </w:rPr>
            </w:pPr>
            <w:r w:rsidRPr="00B7533C">
              <w:rPr>
                <w:b/>
                <w:bCs/>
                <w:szCs w:val="28"/>
              </w:rPr>
              <w:t xml:space="preserve">what is being assessed? </w:t>
            </w:r>
          </w:p>
        </w:tc>
      </w:tr>
      <w:tr w:rsidR="002F7CE4" w:rsidRPr="00B7533C" w:rsidTr="002A5521">
        <w:trPr>
          <w:trHeight w:val="437"/>
        </w:trPr>
        <w:tc>
          <w:tcPr>
            <w:tcW w:w="1794" w:type="dxa"/>
            <w:vAlign w:val="center"/>
          </w:tcPr>
          <w:p w:rsidR="002F7CE4" w:rsidRPr="00B7533C" w:rsidRDefault="002F7CE4" w:rsidP="002F7CE4">
            <w:pPr>
              <w:pStyle w:val="Default"/>
              <w:rPr>
                <w:szCs w:val="28"/>
              </w:rPr>
            </w:pPr>
            <w:r w:rsidRPr="00B7533C">
              <w:rPr>
                <w:szCs w:val="28"/>
              </w:rPr>
              <w:t xml:space="preserve">Formative </w:t>
            </w: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r>
      <w:tr w:rsidR="002F7CE4" w:rsidRPr="00B7533C" w:rsidTr="002A5521">
        <w:trPr>
          <w:trHeight w:val="429"/>
        </w:trPr>
        <w:tc>
          <w:tcPr>
            <w:tcW w:w="1794" w:type="dxa"/>
            <w:vAlign w:val="center"/>
          </w:tcPr>
          <w:p w:rsidR="002F7CE4" w:rsidRPr="00B7533C" w:rsidRDefault="002F7CE4" w:rsidP="002F7CE4">
            <w:pPr>
              <w:pStyle w:val="Default"/>
              <w:rPr>
                <w:szCs w:val="28"/>
              </w:rPr>
            </w:pPr>
            <w:r w:rsidRPr="00B7533C">
              <w:rPr>
                <w:szCs w:val="28"/>
              </w:rPr>
              <w:t xml:space="preserve">Summative </w:t>
            </w: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r>
      <w:tr w:rsidR="002F7CE4" w:rsidRPr="00B7533C" w:rsidTr="002A5521">
        <w:trPr>
          <w:trHeight w:val="599"/>
        </w:trPr>
        <w:tc>
          <w:tcPr>
            <w:tcW w:w="1794" w:type="dxa"/>
            <w:vAlign w:val="center"/>
          </w:tcPr>
          <w:p w:rsidR="002F7CE4" w:rsidRPr="00B7533C" w:rsidRDefault="002F7CE4" w:rsidP="002F7CE4">
            <w:pPr>
              <w:pStyle w:val="Default"/>
              <w:rPr>
                <w:szCs w:val="28"/>
              </w:rPr>
            </w:pPr>
            <w:r w:rsidRPr="00B7533C">
              <w:rPr>
                <w:szCs w:val="28"/>
              </w:rPr>
              <w:t xml:space="preserve">Assessment </w:t>
            </w:r>
          </w:p>
          <w:p w:rsidR="002F7CE4" w:rsidRPr="00B7533C" w:rsidRDefault="002F7CE4" w:rsidP="002F7CE4">
            <w:pPr>
              <w:pStyle w:val="Default"/>
              <w:rPr>
                <w:szCs w:val="28"/>
              </w:rPr>
            </w:pPr>
            <w:r w:rsidRPr="00B7533C">
              <w:rPr>
                <w:szCs w:val="28"/>
              </w:rPr>
              <w:t xml:space="preserve">by others </w:t>
            </w: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r>
      <w:tr w:rsidR="002F7CE4" w:rsidRPr="00B7533C" w:rsidTr="002A5521">
        <w:trPr>
          <w:trHeight w:val="515"/>
        </w:trPr>
        <w:tc>
          <w:tcPr>
            <w:tcW w:w="1794" w:type="dxa"/>
            <w:vAlign w:val="center"/>
          </w:tcPr>
          <w:p w:rsidR="002F7CE4" w:rsidRPr="00B7533C" w:rsidRDefault="002F7CE4" w:rsidP="002F7CE4">
            <w:pPr>
              <w:pStyle w:val="Default"/>
              <w:rPr>
                <w:szCs w:val="28"/>
              </w:rPr>
            </w:pPr>
            <w:r w:rsidRPr="00B7533C">
              <w:rPr>
                <w:szCs w:val="28"/>
              </w:rPr>
              <w:t xml:space="preserve">Self-assessment </w:t>
            </w: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r>
      <w:tr w:rsidR="002F7CE4" w:rsidRPr="00B7533C" w:rsidTr="002A5521">
        <w:trPr>
          <w:trHeight w:val="409"/>
        </w:trPr>
        <w:tc>
          <w:tcPr>
            <w:tcW w:w="1794" w:type="dxa"/>
            <w:vAlign w:val="center"/>
          </w:tcPr>
          <w:p w:rsidR="002F7CE4" w:rsidRPr="00B7533C" w:rsidRDefault="002F7CE4" w:rsidP="002F7CE4">
            <w:pPr>
              <w:pStyle w:val="Default"/>
              <w:rPr>
                <w:szCs w:val="28"/>
              </w:rPr>
            </w:pPr>
            <w:r w:rsidRPr="00B7533C">
              <w:rPr>
                <w:szCs w:val="28"/>
              </w:rPr>
              <w:t xml:space="preserve">rating on a scale </w:t>
            </w: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r>
      <w:tr w:rsidR="002F7CE4" w:rsidRPr="00B7533C" w:rsidTr="002A5521">
        <w:trPr>
          <w:trHeight w:val="580"/>
        </w:trPr>
        <w:tc>
          <w:tcPr>
            <w:tcW w:w="1794" w:type="dxa"/>
            <w:vAlign w:val="center"/>
          </w:tcPr>
          <w:p w:rsidR="002F7CE4" w:rsidRPr="00B7533C" w:rsidRDefault="002F7CE4" w:rsidP="002F7CE4">
            <w:pPr>
              <w:pStyle w:val="Default"/>
              <w:rPr>
                <w:szCs w:val="28"/>
              </w:rPr>
            </w:pPr>
            <w:r w:rsidRPr="00B7533C">
              <w:rPr>
                <w:szCs w:val="28"/>
              </w:rPr>
              <w:t xml:space="preserve">rating on a checklist </w:t>
            </w: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4"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c>
          <w:tcPr>
            <w:tcW w:w="1795" w:type="dxa"/>
          </w:tcPr>
          <w:p w:rsidR="002F7CE4" w:rsidRPr="00B7533C" w:rsidRDefault="002F7CE4" w:rsidP="002F7CE4">
            <w:pPr>
              <w:pStyle w:val="Default"/>
              <w:rPr>
                <w:b/>
                <w:bCs/>
                <w:szCs w:val="28"/>
                <w:lang w:val="en-US"/>
              </w:rPr>
            </w:pPr>
          </w:p>
        </w:tc>
      </w:tr>
    </w:tbl>
    <w:p w:rsidR="002F7CE4" w:rsidRPr="00B7533C" w:rsidRDefault="002F7CE4" w:rsidP="002F7CE4">
      <w:pPr>
        <w:pStyle w:val="Default"/>
        <w:rPr>
          <w:szCs w:val="28"/>
          <w:lang w:val="en-US"/>
        </w:rPr>
      </w:pPr>
      <w:r w:rsidRPr="00B7533C">
        <w:rPr>
          <w:b/>
          <w:bCs/>
          <w:szCs w:val="28"/>
          <w:lang w:val="en-US"/>
        </w:rPr>
        <w:t xml:space="preserve">Handout 2. </w:t>
      </w:r>
    </w:p>
    <w:p w:rsidR="002F7CE4" w:rsidRPr="00B7533C" w:rsidRDefault="002F7CE4" w:rsidP="002F7CE4">
      <w:pPr>
        <w:pStyle w:val="Default"/>
        <w:rPr>
          <w:szCs w:val="28"/>
          <w:lang w:val="en-US"/>
        </w:rPr>
      </w:pPr>
      <w:r w:rsidRPr="00B7533C">
        <w:rPr>
          <w:szCs w:val="28"/>
          <w:lang w:val="en-US"/>
        </w:rPr>
        <w:t xml:space="preserve">The CEFR distinguishes between formative and summative assessment. </w:t>
      </w:r>
    </w:p>
    <w:p w:rsidR="002F7CE4" w:rsidRPr="00B7533C" w:rsidRDefault="002F7CE4" w:rsidP="002F7CE4">
      <w:pPr>
        <w:pStyle w:val="Default"/>
        <w:rPr>
          <w:szCs w:val="28"/>
          <w:lang w:val="en-US"/>
        </w:rPr>
      </w:pPr>
      <w:r w:rsidRPr="00B7533C">
        <w:rPr>
          <w:szCs w:val="28"/>
          <w:lang w:val="en-US"/>
        </w:rPr>
        <w:t xml:space="preserve">Summative assessment usually refers to a student’s attainment at the end of a course, as indicated by a grade or a rank. Formative assessment involves the ongoing, informal processes of </w:t>
      </w:r>
      <w:r w:rsidRPr="00B7533C">
        <w:rPr>
          <w:szCs w:val="28"/>
          <w:lang w:val="en-US"/>
        </w:rPr>
        <w:lastRenderedPageBreak/>
        <w:t xml:space="preserve">assessment related to teaching and learning. This distinction raises questions not just of the order, “What do we assess?” and “How do we assess?”, but more importantly, questions about the goals and purposes of assessment, it tries to reply to the question “Why?”. </w:t>
      </w:r>
    </w:p>
    <w:p w:rsidR="002F7CE4" w:rsidRPr="00B7533C" w:rsidRDefault="002F7CE4" w:rsidP="002F7CE4">
      <w:pPr>
        <w:pStyle w:val="Default"/>
        <w:rPr>
          <w:szCs w:val="28"/>
          <w:lang w:val="en-US"/>
        </w:rPr>
      </w:pPr>
      <w:r w:rsidRPr="00B7533C">
        <w:rPr>
          <w:szCs w:val="28"/>
          <w:lang w:val="en-US"/>
        </w:rPr>
        <w:t>Within the process of learning, formative assessment involves gathering information and providing feedback for learners and teachers alike. Such feedback is effective to the extent that those receiving it are able to make use of it, particularly being able to understand it, to take it into account, and to profit from it. To do so, people need to develop a metalanguage about assessment, which may require specific training and development of awareness, which may in turn increase their motivation. As already stated, these forms of assessment are at either ends of a continuum and are complementary.</w:t>
      </w:r>
    </w:p>
    <w:p w:rsidR="002F7CE4" w:rsidRPr="00B7533C" w:rsidRDefault="002F7CE4" w:rsidP="002F7CE4">
      <w:pPr>
        <w:pStyle w:val="Default"/>
        <w:rPr>
          <w:szCs w:val="28"/>
          <w:lang w:val="en-US"/>
        </w:rPr>
      </w:pPr>
      <w:r w:rsidRPr="00B7533C">
        <w:rPr>
          <w:szCs w:val="28"/>
          <w:lang w:val="en-US"/>
        </w:rPr>
        <w:t xml:space="preserve">The step from formative assessment to self-assessment is short. It is not coincidental that the CEFR puts “Assessment by others and self-assessment” as the final set of pairs among the different types of assessment. From a perspective of effectiveness, self-assessment plays a considerable role. To do self-assessment, learners need to have suitable tools at their disposal. The assumption that rating on a scale and rating on a checklist are complementary is fully justified and in other respects in the ELP (European Language Portfolio). </w:t>
      </w:r>
    </w:p>
    <w:p w:rsidR="002F7CE4" w:rsidRPr="00B7533C" w:rsidRDefault="002F7CE4" w:rsidP="002F7CE4">
      <w:pPr>
        <w:pStyle w:val="Default"/>
        <w:rPr>
          <w:szCs w:val="28"/>
          <w:lang w:val="en-US"/>
        </w:rPr>
      </w:pPr>
      <w:r w:rsidRPr="00B7533C">
        <w:rPr>
          <w:b/>
          <w:bCs/>
          <w:szCs w:val="28"/>
          <w:lang w:val="en-US"/>
        </w:rPr>
        <w:t xml:space="preserve">Handout 3 </w:t>
      </w:r>
    </w:p>
    <w:p w:rsidR="002F7CE4" w:rsidRPr="00B7533C" w:rsidRDefault="002F7CE4" w:rsidP="002F7CE4">
      <w:pPr>
        <w:pStyle w:val="Default"/>
        <w:rPr>
          <w:szCs w:val="28"/>
          <w:lang w:val="en-US"/>
        </w:rPr>
      </w:pPr>
      <w:r w:rsidRPr="00B7533C">
        <w:rPr>
          <w:szCs w:val="28"/>
          <w:lang w:val="en-US"/>
        </w:rPr>
        <w:t>Here is a list of assessment activities that a teacher can make with learners, or invite learners to make. Rate the activities listed below on a continuum going from summative to formative. To do this, place the numbers corresponding to the activities on the line below in what you consider the most appropriate position.</w:t>
      </w:r>
    </w:p>
    <w:tbl>
      <w:tblPr>
        <w:tblStyle w:val="a8"/>
        <w:tblW w:w="0" w:type="auto"/>
        <w:tblLook w:val="04A0"/>
      </w:tblPr>
      <w:tblGrid>
        <w:gridCol w:w="9571"/>
      </w:tblGrid>
      <w:tr w:rsidR="002F7CE4" w:rsidRPr="00AE5DAE" w:rsidTr="002F7CE4">
        <w:tc>
          <w:tcPr>
            <w:tcW w:w="10682" w:type="dxa"/>
          </w:tcPr>
          <w:p w:rsidR="002F7CE4" w:rsidRPr="00B7533C" w:rsidRDefault="002F7CE4" w:rsidP="002F7CE4">
            <w:pPr>
              <w:pStyle w:val="Default"/>
              <w:rPr>
                <w:szCs w:val="28"/>
                <w:lang w:val="en-US"/>
              </w:rPr>
            </w:pPr>
          </w:p>
          <w:p w:rsidR="002F7CE4" w:rsidRPr="00B7533C" w:rsidRDefault="002F7CE4" w:rsidP="002F7CE4">
            <w:pPr>
              <w:pStyle w:val="Default"/>
              <w:rPr>
                <w:szCs w:val="28"/>
                <w:lang w:val="en-US"/>
              </w:rPr>
            </w:pPr>
            <w:r w:rsidRPr="00B7533C">
              <w:rPr>
                <w:szCs w:val="28"/>
                <w:lang w:val="en-US"/>
              </w:rPr>
              <w:t xml:space="preserve">Formative___________________________________________________________ summative </w:t>
            </w:r>
          </w:p>
          <w:p w:rsidR="002F7CE4" w:rsidRPr="00B7533C" w:rsidRDefault="002F7CE4" w:rsidP="002F7CE4">
            <w:pPr>
              <w:pStyle w:val="Default"/>
              <w:rPr>
                <w:szCs w:val="28"/>
                <w:lang w:val="en-US"/>
              </w:rPr>
            </w:pPr>
            <w:r w:rsidRPr="00B7533C">
              <w:rPr>
                <w:szCs w:val="28"/>
                <w:lang w:val="en-US"/>
              </w:rPr>
              <w:t xml:space="preserve">1. The teacher gives the learners a test at the end of the module/course and </w:t>
            </w:r>
          </w:p>
          <w:p w:rsidR="002F7CE4" w:rsidRPr="00B7533C" w:rsidRDefault="002F7CE4" w:rsidP="002F7CE4">
            <w:pPr>
              <w:pStyle w:val="Default"/>
              <w:rPr>
                <w:szCs w:val="28"/>
                <w:lang w:val="en-US"/>
              </w:rPr>
            </w:pPr>
            <w:r w:rsidRPr="00B7533C">
              <w:rPr>
                <w:szCs w:val="28"/>
                <w:lang w:val="en-US"/>
              </w:rPr>
              <w:t xml:space="preserve">provides an evaluation grid </w:t>
            </w:r>
          </w:p>
          <w:p w:rsidR="002F7CE4" w:rsidRPr="00B7533C" w:rsidRDefault="002F7CE4" w:rsidP="002F7CE4">
            <w:pPr>
              <w:pStyle w:val="Default"/>
              <w:rPr>
                <w:szCs w:val="28"/>
                <w:lang w:val="en-US"/>
              </w:rPr>
            </w:pPr>
            <w:r w:rsidRPr="00B7533C">
              <w:rPr>
                <w:szCs w:val="28"/>
                <w:lang w:val="en-US"/>
              </w:rPr>
              <w:t xml:space="preserve">2. The teacher asks the learners to work in pairs to formulate a criteria to assess </w:t>
            </w:r>
          </w:p>
          <w:p w:rsidR="002F7CE4" w:rsidRPr="00B7533C" w:rsidRDefault="002F7CE4" w:rsidP="002F7CE4">
            <w:pPr>
              <w:pStyle w:val="Default"/>
              <w:rPr>
                <w:szCs w:val="28"/>
                <w:lang w:val="en-US"/>
              </w:rPr>
            </w:pPr>
            <w:r w:rsidRPr="00B7533C">
              <w:rPr>
                <w:szCs w:val="28"/>
                <w:lang w:val="en-US"/>
              </w:rPr>
              <w:t xml:space="preserve">the test and to apply it in test evaluation; </w:t>
            </w:r>
          </w:p>
          <w:p w:rsidR="002F7CE4" w:rsidRPr="00B7533C" w:rsidRDefault="002F7CE4" w:rsidP="002F7CE4">
            <w:pPr>
              <w:pStyle w:val="Default"/>
              <w:rPr>
                <w:szCs w:val="28"/>
                <w:lang w:val="en-US"/>
              </w:rPr>
            </w:pPr>
            <w:r w:rsidRPr="00B7533C">
              <w:rPr>
                <w:szCs w:val="28"/>
                <w:lang w:val="en-US"/>
              </w:rPr>
              <w:t xml:space="preserve">3. The teacher marks (numbers or letters) the performance of the learners. The </w:t>
            </w:r>
          </w:p>
          <w:p w:rsidR="002F7CE4" w:rsidRPr="00B7533C" w:rsidRDefault="002F7CE4" w:rsidP="002F7CE4">
            <w:pPr>
              <w:pStyle w:val="Default"/>
              <w:rPr>
                <w:szCs w:val="28"/>
                <w:lang w:val="en-US"/>
              </w:rPr>
            </w:pPr>
            <w:r w:rsidRPr="00B7533C">
              <w:rPr>
                <w:szCs w:val="28"/>
                <w:lang w:val="en-US"/>
              </w:rPr>
              <w:t xml:space="preserve">marks are based on explicit criteria: he prepares a scale of points and then </w:t>
            </w:r>
          </w:p>
          <w:p w:rsidR="002F7CE4" w:rsidRPr="00B7533C" w:rsidRDefault="002F7CE4" w:rsidP="002F7CE4">
            <w:pPr>
              <w:pStyle w:val="Default"/>
              <w:rPr>
                <w:szCs w:val="28"/>
                <w:lang w:val="en-US"/>
              </w:rPr>
            </w:pPr>
            <w:r w:rsidRPr="00B7533C">
              <w:rPr>
                <w:szCs w:val="28"/>
                <w:lang w:val="en-US"/>
              </w:rPr>
              <w:t xml:space="preserve">attributes the marks; </w:t>
            </w:r>
          </w:p>
          <w:p w:rsidR="002F7CE4" w:rsidRPr="00B7533C" w:rsidRDefault="002F7CE4" w:rsidP="002F7CE4">
            <w:pPr>
              <w:pStyle w:val="Default"/>
              <w:rPr>
                <w:szCs w:val="28"/>
                <w:lang w:val="en-US"/>
              </w:rPr>
            </w:pPr>
            <w:r w:rsidRPr="00B7533C">
              <w:rPr>
                <w:szCs w:val="28"/>
                <w:lang w:val="en-US"/>
              </w:rPr>
              <w:t xml:space="preserve">4. The teacher provides a set of criteria for the learners to evaluate themselves; </w:t>
            </w:r>
          </w:p>
          <w:p w:rsidR="002F7CE4" w:rsidRPr="00B7533C" w:rsidRDefault="002F7CE4" w:rsidP="002F7CE4">
            <w:pPr>
              <w:pStyle w:val="Default"/>
              <w:rPr>
                <w:szCs w:val="28"/>
                <w:lang w:val="en-US"/>
              </w:rPr>
            </w:pPr>
            <w:r w:rsidRPr="00B7533C">
              <w:rPr>
                <w:szCs w:val="28"/>
                <w:lang w:val="en-US"/>
              </w:rPr>
              <w:t xml:space="preserve">5. The teacher encourages students to create a grid to evaluate the task that they </w:t>
            </w:r>
          </w:p>
          <w:p w:rsidR="002F7CE4" w:rsidRPr="00B7533C" w:rsidRDefault="002F7CE4" w:rsidP="002F7CE4">
            <w:pPr>
              <w:pStyle w:val="Default"/>
              <w:rPr>
                <w:szCs w:val="28"/>
                <w:lang w:val="en-US"/>
              </w:rPr>
            </w:pPr>
            <w:r w:rsidRPr="00B7533C">
              <w:rPr>
                <w:szCs w:val="28"/>
                <w:lang w:val="en-US"/>
              </w:rPr>
              <w:t xml:space="preserve">will perform: </w:t>
            </w:r>
          </w:p>
          <w:p w:rsidR="002F7CE4" w:rsidRPr="00B7533C" w:rsidRDefault="002F7CE4" w:rsidP="002F7CE4">
            <w:pPr>
              <w:pStyle w:val="Default"/>
              <w:rPr>
                <w:szCs w:val="28"/>
                <w:lang w:val="en-US"/>
              </w:rPr>
            </w:pPr>
            <w:r w:rsidRPr="00B7533C">
              <w:rPr>
                <w:i/>
                <w:iCs/>
                <w:szCs w:val="28"/>
                <w:lang w:val="en-US"/>
              </w:rPr>
              <w:t xml:space="preserve">a. </w:t>
            </w:r>
            <w:r w:rsidRPr="00B7533C">
              <w:rPr>
                <w:szCs w:val="28"/>
                <w:lang w:val="en-US"/>
              </w:rPr>
              <w:t xml:space="preserve">The teacher will use the scale to evaluate the task performed; </w:t>
            </w:r>
          </w:p>
          <w:p w:rsidR="002F7CE4" w:rsidRPr="00B7533C" w:rsidRDefault="002F7CE4" w:rsidP="002F7CE4">
            <w:pPr>
              <w:pStyle w:val="Default"/>
              <w:rPr>
                <w:szCs w:val="28"/>
                <w:lang w:val="en-US"/>
              </w:rPr>
            </w:pPr>
            <w:r w:rsidRPr="00B7533C">
              <w:rPr>
                <w:i/>
                <w:iCs/>
                <w:szCs w:val="28"/>
                <w:lang w:val="en-US"/>
              </w:rPr>
              <w:t xml:space="preserve">b. </w:t>
            </w:r>
            <w:r w:rsidRPr="00B7533C">
              <w:rPr>
                <w:szCs w:val="28"/>
                <w:lang w:val="en-US"/>
              </w:rPr>
              <w:t xml:space="preserve">The learners will use the scale to assess the task performed; </w:t>
            </w:r>
          </w:p>
          <w:p w:rsidR="002F7CE4" w:rsidRPr="00B7533C" w:rsidRDefault="002F7CE4" w:rsidP="002F7CE4">
            <w:pPr>
              <w:pStyle w:val="Default"/>
              <w:rPr>
                <w:szCs w:val="28"/>
                <w:lang w:val="en-US"/>
              </w:rPr>
            </w:pPr>
            <w:r w:rsidRPr="00B7533C">
              <w:rPr>
                <w:szCs w:val="28"/>
                <w:lang w:val="en-US"/>
              </w:rPr>
              <w:t xml:space="preserve">6. The teacher writes a brief comment about the performance (e.g. “you are </w:t>
            </w:r>
          </w:p>
          <w:p w:rsidR="002F7CE4" w:rsidRPr="00B7533C" w:rsidRDefault="002F7CE4" w:rsidP="002F7CE4">
            <w:pPr>
              <w:pStyle w:val="Default"/>
              <w:rPr>
                <w:szCs w:val="28"/>
                <w:lang w:val="en-US"/>
              </w:rPr>
            </w:pPr>
            <w:r w:rsidRPr="00B7533C">
              <w:rPr>
                <w:szCs w:val="28"/>
                <w:lang w:val="en-US"/>
              </w:rPr>
              <w:t xml:space="preserve">making progress” or “You need to work harder”) in order to give the learner a </w:t>
            </w:r>
          </w:p>
          <w:p w:rsidR="002F7CE4" w:rsidRPr="00B7533C" w:rsidRDefault="002F7CE4" w:rsidP="002F7CE4">
            <w:pPr>
              <w:pStyle w:val="Default"/>
              <w:rPr>
                <w:szCs w:val="28"/>
                <w:lang w:val="en-US"/>
              </w:rPr>
            </w:pPr>
            <w:r w:rsidRPr="00B7533C">
              <w:rPr>
                <w:szCs w:val="28"/>
                <w:lang w:val="en-US"/>
              </w:rPr>
              <w:t xml:space="preserve">feedback before the final exam; </w:t>
            </w:r>
          </w:p>
          <w:p w:rsidR="002F7CE4" w:rsidRPr="00B7533C" w:rsidRDefault="002F7CE4" w:rsidP="002F7CE4">
            <w:pPr>
              <w:pStyle w:val="Default"/>
              <w:rPr>
                <w:szCs w:val="28"/>
                <w:lang w:val="en-US"/>
              </w:rPr>
            </w:pPr>
            <w:r w:rsidRPr="00B7533C">
              <w:rPr>
                <w:szCs w:val="28"/>
                <w:lang w:val="en-US"/>
              </w:rPr>
              <w:t xml:space="preserve">7. The teacher gives learners a test in the form of "mock examination" and gives </w:t>
            </w:r>
          </w:p>
          <w:p w:rsidR="002F7CE4" w:rsidRPr="00B7533C" w:rsidRDefault="002F7CE4" w:rsidP="002F7CE4">
            <w:pPr>
              <w:pStyle w:val="Default"/>
              <w:rPr>
                <w:szCs w:val="28"/>
                <w:lang w:val="en-US"/>
              </w:rPr>
            </w:pPr>
            <w:r w:rsidRPr="00B7533C">
              <w:rPr>
                <w:szCs w:val="28"/>
                <w:lang w:val="en-US"/>
              </w:rPr>
              <w:t xml:space="preserve">them their test back with remarks and error analysis; </w:t>
            </w:r>
          </w:p>
          <w:p w:rsidR="002F7CE4" w:rsidRPr="00B7533C" w:rsidRDefault="002F7CE4" w:rsidP="002F7CE4">
            <w:pPr>
              <w:pStyle w:val="Default"/>
              <w:rPr>
                <w:szCs w:val="28"/>
                <w:lang w:val="en-US"/>
              </w:rPr>
            </w:pPr>
            <w:r w:rsidRPr="00B7533C">
              <w:rPr>
                <w:szCs w:val="28"/>
                <w:lang w:val="en-US"/>
              </w:rPr>
              <w:t xml:space="preserve">8. The teacher asks the students to evaluate each other: </w:t>
            </w:r>
          </w:p>
          <w:p w:rsidR="002F7CE4" w:rsidRPr="00B7533C" w:rsidRDefault="002F7CE4" w:rsidP="002F7CE4">
            <w:pPr>
              <w:pStyle w:val="Default"/>
              <w:rPr>
                <w:szCs w:val="28"/>
                <w:lang w:val="en-US"/>
              </w:rPr>
            </w:pPr>
            <w:r w:rsidRPr="00B7533C">
              <w:rPr>
                <w:i/>
                <w:iCs/>
                <w:szCs w:val="28"/>
                <w:lang w:val="en-US"/>
              </w:rPr>
              <w:t xml:space="preserve">a. </w:t>
            </w:r>
            <w:r w:rsidRPr="00B7533C">
              <w:rPr>
                <w:szCs w:val="28"/>
                <w:lang w:val="en-US"/>
              </w:rPr>
              <w:t xml:space="preserve">during the module using: </w:t>
            </w:r>
          </w:p>
          <w:p w:rsidR="002F7CE4" w:rsidRPr="00B7533C" w:rsidRDefault="002F7CE4" w:rsidP="002F7CE4">
            <w:pPr>
              <w:pStyle w:val="Default"/>
              <w:rPr>
                <w:szCs w:val="28"/>
                <w:lang w:val="en-US"/>
              </w:rPr>
            </w:pPr>
            <w:r w:rsidRPr="00B7533C">
              <w:rPr>
                <w:szCs w:val="28"/>
                <w:lang w:val="en-US"/>
              </w:rPr>
              <w:t xml:space="preserve">i. criteria developed by the teacher; </w:t>
            </w:r>
          </w:p>
          <w:p w:rsidR="002F7CE4" w:rsidRPr="00B7533C" w:rsidRDefault="002F7CE4" w:rsidP="002F7CE4">
            <w:pPr>
              <w:pStyle w:val="Default"/>
              <w:rPr>
                <w:szCs w:val="28"/>
                <w:lang w:val="en-US"/>
              </w:rPr>
            </w:pPr>
            <w:r w:rsidRPr="00B7533C">
              <w:rPr>
                <w:szCs w:val="28"/>
                <w:lang w:val="en-US"/>
              </w:rPr>
              <w:t xml:space="preserve">ii. criteria developed by the students. </w:t>
            </w:r>
          </w:p>
          <w:p w:rsidR="002F7CE4" w:rsidRPr="00B7533C" w:rsidRDefault="002F7CE4" w:rsidP="002F7CE4">
            <w:pPr>
              <w:pStyle w:val="Default"/>
              <w:rPr>
                <w:szCs w:val="28"/>
                <w:lang w:val="en-US"/>
              </w:rPr>
            </w:pPr>
            <w:r w:rsidRPr="00B7533C">
              <w:rPr>
                <w:i/>
                <w:iCs/>
                <w:szCs w:val="28"/>
                <w:lang w:val="en-US"/>
              </w:rPr>
              <w:t xml:space="preserve">b. </w:t>
            </w:r>
            <w:r w:rsidRPr="00B7533C">
              <w:rPr>
                <w:szCs w:val="28"/>
                <w:lang w:val="en-US"/>
              </w:rPr>
              <w:t xml:space="preserve">At the end of the module using: </w:t>
            </w:r>
          </w:p>
          <w:p w:rsidR="002F7CE4" w:rsidRPr="00B7533C" w:rsidRDefault="002F7CE4" w:rsidP="002F7CE4">
            <w:pPr>
              <w:pStyle w:val="Default"/>
              <w:rPr>
                <w:szCs w:val="28"/>
                <w:lang w:val="en-US"/>
              </w:rPr>
            </w:pPr>
            <w:r w:rsidRPr="00B7533C">
              <w:rPr>
                <w:szCs w:val="28"/>
                <w:lang w:val="en-US"/>
              </w:rPr>
              <w:t xml:space="preserve">i. criteria developed by the teacher; </w:t>
            </w:r>
          </w:p>
          <w:p w:rsidR="002F7CE4" w:rsidRPr="00B7533C" w:rsidRDefault="002F7CE4" w:rsidP="002F7CE4">
            <w:pPr>
              <w:pStyle w:val="Default"/>
              <w:rPr>
                <w:szCs w:val="28"/>
                <w:lang w:val="en-US"/>
              </w:rPr>
            </w:pPr>
            <w:r w:rsidRPr="00B7533C">
              <w:rPr>
                <w:szCs w:val="28"/>
                <w:lang w:val="en-US"/>
              </w:rPr>
              <w:t xml:space="preserve">ii. criteria developed by the students. </w:t>
            </w:r>
          </w:p>
          <w:p w:rsidR="002F7CE4" w:rsidRPr="00B7533C" w:rsidRDefault="002F7CE4" w:rsidP="002F7CE4">
            <w:pPr>
              <w:pStyle w:val="Default"/>
              <w:rPr>
                <w:szCs w:val="28"/>
                <w:lang w:val="en-US"/>
              </w:rPr>
            </w:pPr>
            <w:r w:rsidRPr="00B7533C">
              <w:rPr>
                <w:szCs w:val="28"/>
                <w:lang w:val="en-US"/>
              </w:rPr>
              <w:t xml:space="preserve">9. The teacher gives an entry test to get a diagnosis on learners’ skills </w:t>
            </w:r>
          </w:p>
          <w:p w:rsidR="002F7CE4" w:rsidRPr="00B7533C" w:rsidRDefault="002F7CE4" w:rsidP="002F7CE4">
            <w:pPr>
              <w:pStyle w:val="Default"/>
              <w:rPr>
                <w:szCs w:val="28"/>
                <w:lang w:val="en-US"/>
              </w:rPr>
            </w:pPr>
            <w:r w:rsidRPr="00B7533C">
              <w:rPr>
                <w:szCs w:val="28"/>
                <w:lang w:val="en-US"/>
              </w:rPr>
              <w:t xml:space="preserve">10. The teacher talks with a learner about a written production. He comments the </w:t>
            </w:r>
          </w:p>
          <w:p w:rsidR="002F7CE4" w:rsidRPr="00B7533C" w:rsidRDefault="002F7CE4" w:rsidP="002F7CE4">
            <w:pPr>
              <w:pStyle w:val="Default"/>
              <w:rPr>
                <w:szCs w:val="28"/>
                <w:lang w:val="en-US"/>
              </w:rPr>
            </w:pPr>
            <w:r w:rsidRPr="00B7533C">
              <w:rPr>
                <w:szCs w:val="28"/>
                <w:lang w:val="en-US"/>
              </w:rPr>
              <w:t xml:space="preserve">qualities and errors of a performance. They discuss length, coherency and </w:t>
            </w:r>
          </w:p>
          <w:p w:rsidR="002F7CE4" w:rsidRPr="00B7533C" w:rsidRDefault="002F7CE4" w:rsidP="002F7CE4">
            <w:pPr>
              <w:pStyle w:val="Default"/>
              <w:rPr>
                <w:b/>
                <w:bCs/>
                <w:szCs w:val="28"/>
                <w:lang w:val="en-US"/>
              </w:rPr>
            </w:pPr>
            <w:r w:rsidRPr="00B7533C">
              <w:rPr>
                <w:szCs w:val="28"/>
                <w:lang w:val="en-US"/>
              </w:rPr>
              <w:t>language accuracy of the text.</w:t>
            </w:r>
          </w:p>
        </w:tc>
      </w:tr>
    </w:tbl>
    <w:p w:rsidR="002F7CE4" w:rsidRPr="002A5521" w:rsidRDefault="002F7CE4" w:rsidP="002F7CE4">
      <w:pPr>
        <w:pStyle w:val="Default"/>
        <w:rPr>
          <w:lang w:val="en-US"/>
        </w:rPr>
      </w:pPr>
      <w:r w:rsidRPr="002A5521">
        <w:rPr>
          <w:b/>
          <w:bCs/>
          <w:lang w:val="en-US"/>
        </w:rPr>
        <w:t xml:space="preserve">Handout 4 </w:t>
      </w:r>
    </w:p>
    <w:p w:rsidR="002F7CE4" w:rsidRPr="002A5521" w:rsidRDefault="002F7CE4" w:rsidP="002F7CE4">
      <w:pPr>
        <w:pStyle w:val="Default"/>
        <w:rPr>
          <w:lang w:val="en-US"/>
        </w:rPr>
      </w:pPr>
      <w:r w:rsidRPr="002A5521">
        <w:rPr>
          <w:lang w:val="en-US"/>
        </w:rPr>
        <w:t xml:space="preserve">The CEFR indicates that "assessment can achieve correlations to teachers’ assessments and tests". In what sense can self-evaluation be complementary? </w:t>
      </w:r>
    </w:p>
    <w:p w:rsidR="002F7CE4" w:rsidRPr="002A5521" w:rsidRDefault="002F7CE4" w:rsidP="002F7CE4">
      <w:pPr>
        <w:pStyle w:val="Default"/>
        <w:rPr>
          <w:lang w:val="en-US"/>
        </w:rPr>
      </w:pPr>
      <w:r w:rsidRPr="002A5521">
        <w:rPr>
          <w:lang w:val="en-US"/>
        </w:rPr>
        <w:lastRenderedPageBreak/>
        <w:t xml:space="preserve">Considering the activities indicated in the grid below (evaluation by others and self-evaluation), assess their possible advantages by choosing from those indicated in following list. </w:t>
      </w:r>
    </w:p>
    <w:p w:rsidR="002F7CE4" w:rsidRPr="002A5521" w:rsidRDefault="002F7CE4" w:rsidP="002F7CE4">
      <w:pPr>
        <w:pStyle w:val="Default"/>
        <w:rPr>
          <w:lang w:val="en-US"/>
        </w:rPr>
      </w:pPr>
      <w:r w:rsidRPr="002A5521">
        <w:rPr>
          <w:lang w:val="en-US"/>
        </w:rPr>
        <w:t xml:space="preserve">Things will be clearer if: </w:t>
      </w:r>
    </w:p>
    <w:p w:rsidR="002F7CE4" w:rsidRPr="002A5521" w:rsidRDefault="002F7CE4" w:rsidP="002F7CE4">
      <w:pPr>
        <w:pStyle w:val="Default"/>
        <w:ind w:firstLine="708"/>
        <w:rPr>
          <w:lang w:val="en-US"/>
        </w:rPr>
      </w:pPr>
      <w:r w:rsidRPr="002A5521">
        <w:t></w:t>
      </w:r>
      <w:r w:rsidRPr="002A5521">
        <w:rPr>
          <w:lang w:val="en-US"/>
        </w:rPr>
        <w:t xml:space="preserve"> when you chose wide categories like “reinforce motivation”, you also add other possible benefits, </w:t>
      </w:r>
    </w:p>
    <w:p w:rsidR="002F7CE4" w:rsidRPr="002A5521" w:rsidRDefault="002F7CE4" w:rsidP="002F7CE4">
      <w:pPr>
        <w:autoSpaceDE w:val="0"/>
        <w:autoSpaceDN w:val="0"/>
        <w:adjustRightInd w:val="0"/>
        <w:ind w:firstLine="708"/>
        <w:rPr>
          <w:color w:val="000000"/>
          <w:lang w:val="en-US"/>
        </w:rPr>
      </w:pPr>
      <w:r w:rsidRPr="002A5521">
        <w:rPr>
          <w:color w:val="000000"/>
        </w:rPr>
        <w:t></w:t>
      </w:r>
      <w:r w:rsidRPr="002A5521">
        <w:rPr>
          <w:color w:val="000000"/>
        </w:rPr>
        <w:t></w:t>
      </w:r>
      <w:r w:rsidRPr="002A5521">
        <w:rPr>
          <w:color w:val="000000"/>
          <w:lang w:val="en-US"/>
        </w:rPr>
        <w:t>when you chose “enhance learners’ awareness”, you specify what kind of awareness you are referring</w:t>
      </w:r>
      <w:r w:rsidR="002A5521">
        <w:rPr>
          <w:color w:val="000000"/>
          <w:lang w:val="en-US"/>
        </w:rPr>
        <w:t xml:space="preserve"> </w:t>
      </w:r>
      <w:r w:rsidRPr="002A5521">
        <w:rPr>
          <w:color w:val="000000"/>
          <w:lang w:val="en-US"/>
        </w:rPr>
        <w:t xml:space="preserve">to. </w:t>
      </w:r>
    </w:p>
    <w:p w:rsidR="002F7CE4" w:rsidRPr="002A5521" w:rsidRDefault="002F7CE4" w:rsidP="002F7CE4">
      <w:pPr>
        <w:pStyle w:val="Default"/>
        <w:rPr>
          <w:lang w:val="en-US"/>
        </w:rPr>
      </w:pPr>
      <w:r w:rsidRPr="002A5521">
        <w:rPr>
          <w:lang w:val="en-US"/>
        </w:rPr>
        <w:t>If you find other positive points put it in the item “other”.</w:t>
      </w:r>
    </w:p>
    <w:tbl>
      <w:tblPr>
        <w:tblStyle w:val="a8"/>
        <w:tblW w:w="0" w:type="auto"/>
        <w:tblLook w:val="04A0"/>
      </w:tblPr>
      <w:tblGrid>
        <w:gridCol w:w="4805"/>
        <w:gridCol w:w="4766"/>
      </w:tblGrid>
      <w:tr w:rsidR="002F7CE4" w:rsidRPr="002A5521" w:rsidTr="002F7CE4">
        <w:tc>
          <w:tcPr>
            <w:tcW w:w="5341" w:type="dxa"/>
          </w:tcPr>
          <w:p w:rsidR="002F7CE4" w:rsidRPr="002A5521" w:rsidRDefault="002F7CE4" w:rsidP="002F7CE4">
            <w:pPr>
              <w:pStyle w:val="Default"/>
            </w:pPr>
            <w:r w:rsidRPr="002A5521">
              <w:rPr>
                <w:b/>
                <w:bCs/>
              </w:rPr>
              <w:t xml:space="preserve">Activities </w:t>
            </w:r>
          </w:p>
        </w:tc>
        <w:tc>
          <w:tcPr>
            <w:tcW w:w="5341" w:type="dxa"/>
          </w:tcPr>
          <w:p w:rsidR="002F7CE4" w:rsidRPr="002A5521" w:rsidRDefault="002F7CE4" w:rsidP="002F7CE4">
            <w:pPr>
              <w:pStyle w:val="Default"/>
            </w:pPr>
            <w:r w:rsidRPr="002A5521">
              <w:t xml:space="preserve">Benefits </w:t>
            </w:r>
          </w:p>
        </w:tc>
      </w:tr>
      <w:tr w:rsidR="002F7CE4" w:rsidRPr="00AE5DAE" w:rsidTr="002F7CE4">
        <w:tc>
          <w:tcPr>
            <w:tcW w:w="5341" w:type="dxa"/>
          </w:tcPr>
          <w:p w:rsidR="002F7CE4" w:rsidRPr="002A5521" w:rsidRDefault="002F7CE4" w:rsidP="002F7CE4">
            <w:pPr>
              <w:pStyle w:val="Default"/>
              <w:rPr>
                <w:lang w:val="en-US"/>
              </w:rPr>
            </w:pPr>
            <w:r w:rsidRPr="002A5521">
              <w:rPr>
                <w:i/>
                <w:iCs/>
                <w:lang w:val="en-US"/>
              </w:rPr>
              <w:t xml:space="preserve">Example: The learner keeps a diary where he evaluates the success of his/her learning strategies. </w:t>
            </w:r>
          </w:p>
        </w:tc>
        <w:tc>
          <w:tcPr>
            <w:tcW w:w="5341" w:type="dxa"/>
          </w:tcPr>
          <w:p w:rsidR="002F7CE4" w:rsidRPr="002A5521" w:rsidRDefault="002F7CE4" w:rsidP="002F7CE4">
            <w:pPr>
              <w:pStyle w:val="Default"/>
              <w:rPr>
                <w:lang w:val="en-US"/>
              </w:rPr>
            </w:pPr>
            <w:r w:rsidRPr="002A5521">
              <w:rPr>
                <w:i/>
                <w:iCs/>
                <w:lang w:val="en-US"/>
              </w:rPr>
              <w:t xml:space="preserve">B + C (learning strategies) + D + E </w:t>
            </w: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1. The learner keeps a diary where he evaluates the success of his/her learning strategies.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2. The teacher gives a mark (global evaluation) for a test where grammar, vocabulary, writing and reading were tested.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3. The learner corrects him/herself a grammar exercise, referring to the answer key provided by the teacher.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4. The teacher meets the learner to talk about the assessment of his competences in oral interaction and encourage the learner to make a self-assessment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5. The teacher invites the learner to reflection upon what he/she learned during the course or the sequence of lessons. </w:t>
            </w:r>
          </w:p>
        </w:tc>
        <w:tc>
          <w:tcPr>
            <w:tcW w:w="5341" w:type="dxa"/>
          </w:tcPr>
          <w:p w:rsidR="002F7CE4" w:rsidRPr="002A5521" w:rsidRDefault="002F7CE4" w:rsidP="002F7CE4">
            <w:pPr>
              <w:pStyle w:val="Default"/>
              <w:rPr>
                <w:b/>
                <w:bCs/>
                <w:lang w:val="en-US"/>
              </w:rPr>
            </w:pPr>
          </w:p>
        </w:tc>
      </w:tr>
      <w:tr w:rsidR="002F7CE4" w:rsidRPr="002A5521" w:rsidTr="002F7CE4">
        <w:tc>
          <w:tcPr>
            <w:tcW w:w="5341" w:type="dxa"/>
          </w:tcPr>
          <w:p w:rsidR="002F7CE4" w:rsidRPr="002A5521" w:rsidRDefault="002F7CE4" w:rsidP="002F7CE4">
            <w:pPr>
              <w:pStyle w:val="Default"/>
            </w:pPr>
            <w:r w:rsidRPr="002A5521">
              <w:rPr>
                <w:lang w:val="en-US"/>
              </w:rPr>
              <w:t xml:space="preserve">6. The teacher assesses the written production using a scale of criteria. </w:t>
            </w:r>
            <w:r w:rsidRPr="002A5521">
              <w:t xml:space="preserve">He explains the criteria to the learners.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7. The learner reworks his/her written production using feedback given by the teacher.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8. The learner watches a video of his/her oral presentation and evaluates it using criteria provided by the teacher.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9. The learner reads a text and then answers the question in the questionnaire about the strategies he/she used while performing the reading activity. </w:t>
            </w:r>
          </w:p>
        </w:tc>
        <w:tc>
          <w:tcPr>
            <w:tcW w:w="5341" w:type="dxa"/>
          </w:tcPr>
          <w:p w:rsidR="002F7CE4" w:rsidRPr="002A5521" w:rsidRDefault="002F7CE4" w:rsidP="002F7CE4">
            <w:pPr>
              <w:pStyle w:val="Default"/>
              <w:rPr>
                <w:b/>
                <w:bCs/>
                <w:lang w:val="en-US"/>
              </w:rPr>
            </w:pPr>
          </w:p>
        </w:tc>
      </w:tr>
      <w:tr w:rsidR="002F7CE4" w:rsidRPr="00AE5DAE" w:rsidTr="002F7CE4">
        <w:tc>
          <w:tcPr>
            <w:tcW w:w="5341" w:type="dxa"/>
          </w:tcPr>
          <w:p w:rsidR="002F7CE4" w:rsidRPr="002A5521" w:rsidRDefault="002F7CE4" w:rsidP="002F7CE4">
            <w:pPr>
              <w:pStyle w:val="Default"/>
              <w:rPr>
                <w:lang w:val="en-US"/>
              </w:rPr>
            </w:pPr>
            <w:r w:rsidRPr="002A5521">
              <w:rPr>
                <w:lang w:val="en-US"/>
              </w:rPr>
              <w:t xml:space="preserve">10. The learner selects the examples of production he wants to include in the portfolio to demonstrate the competences achieved. </w:t>
            </w:r>
          </w:p>
        </w:tc>
        <w:tc>
          <w:tcPr>
            <w:tcW w:w="5341" w:type="dxa"/>
          </w:tcPr>
          <w:p w:rsidR="002F7CE4" w:rsidRPr="002A5521" w:rsidRDefault="002F7CE4" w:rsidP="002F7CE4">
            <w:pPr>
              <w:pStyle w:val="Default"/>
              <w:rPr>
                <w:b/>
                <w:bCs/>
                <w:lang w:val="en-US"/>
              </w:rPr>
            </w:pPr>
          </w:p>
        </w:tc>
      </w:tr>
    </w:tbl>
    <w:p w:rsidR="002F7CE4" w:rsidRPr="002A5521" w:rsidRDefault="002F7CE4" w:rsidP="002F7CE4">
      <w:pPr>
        <w:pStyle w:val="Default"/>
        <w:rPr>
          <w:b/>
          <w:bCs/>
          <w:lang w:val="en-US"/>
        </w:rPr>
      </w:pPr>
    </w:p>
    <w:tbl>
      <w:tblPr>
        <w:tblStyle w:val="a8"/>
        <w:tblW w:w="0" w:type="auto"/>
        <w:tblLook w:val="04A0"/>
      </w:tblPr>
      <w:tblGrid>
        <w:gridCol w:w="9571"/>
      </w:tblGrid>
      <w:tr w:rsidR="002F7CE4" w:rsidRPr="002A5521" w:rsidTr="002F7CE4">
        <w:tc>
          <w:tcPr>
            <w:tcW w:w="10682" w:type="dxa"/>
          </w:tcPr>
          <w:p w:rsidR="002F7CE4" w:rsidRPr="002A5521" w:rsidRDefault="002F7CE4" w:rsidP="002F7CE4">
            <w:pPr>
              <w:pStyle w:val="Default"/>
              <w:rPr>
                <w:lang w:val="en-US"/>
              </w:rPr>
            </w:pPr>
            <w:r w:rsidRPr="002A5521">
              <w:rPr>
                <w:b/>
                <w:bCs/>
                <w:lang w:val="en-US"/>
              </w:rPr>
              <w:t xml:space="preserve">Benefits </w:t>
            </w:r>
          </w:p>
          <w:p w:rsidR="002F7CE4" w:rsidRPr="002A5521" w:rsidRDefault="002F7CE4" w:rsidP="002F7CE4">
            <w:pPr>
              <w:pStyle w:val="Default"/>
              <w:rPr>
                <w:lang w:val="en-US"/>
              </w:rPr>
            </w:pPr>
            <w:r w:rsidRPr="002A5521">
              <w:rPr>
                <w:lang w:val="en-US"/>
              </w:rPr>
              <w:t xml:space="preserve">A) Help the learner to define his/her learning objectives. </w:t>
            </w:r>
          </w:p>
          <w:p w:rsidR="002F7CE4" w:rsidRPr="002A5521" w:rsidRDefault="002F7CE4" w:rsidP="002F7CE4">
            <w:pPr>
              <w:pStyle w:val="Default"/>
              <w:rPr>
                <w:lang w:val="en-US"/>
              </w:rPr>
            </w:pPr>
            <w:r w:rsidRPr="002A5521">
              <w:rPr>
                <w:lang w:val="en-US"/>
              </w:rPr>
              <w:t xml:space="preserve">B) Promote the involvement of the learner and enhance motivation. </w:t>
            </w:r>
          </w:p>
          <w:p w:rsidR="002F7CE4" w:rsidRPr="002A5521" w:rsidRDefault="002F7CE4" w:rsidP="002F7CE4">
            <w:pPr>
              <w:pStyle w:val="Default"/>
              <w:rPr>
                <w:lang w:val="en-US"/>
              </w:rPr>
            </w:pPr>
            <w:r w:rsidRPr="002A5521">
              <w:rPr>
                <w:lang w:val="en-US"/>
              </w:rPr>
              <w:t xml:space="preserve">C) Enhance learners’ awareness. </w:t>
            </w:r>
          </w:p>
          <w:p w:rsidR="002F7CE4" w:rsidRPr="002A5521" w:rsidRDefault="002F7CE4" w:rsidP="002F7CE4">
            <w:pPr>
              <w:pStyle w:val="Default"/>
              <w:rPr>
                <w:lang w:val="en-US"/>
              </w:rPr>
            </w:pPr>
            <w:r w:rsidRPr="002A5521">
              <w:rPr>
                <w:lang w:val="en-US"/>
              </w:rPr>
              <w:t xml:space="preserve">D) Promote learners’ autonomy. </w:t>
            </w:r>
          </w:p>
          <w:p w:rsidR="002F7CE4" w:rsidRPr="002A5521" w:rsidRDefault="002F7CE4" w:rsidP="002F7CE4">
            <w:pPr>
              <w:pStyle w:val="Default"/>
              <w:rPr>
                <w:lang w:val="en-US"/>
              </w:rPr>
            </w:pPr>
            <w:r w:rsidRPr="002A5521">
              <w:rPr>
                <w:lang w:val="en-US"/>
              </w:rPr>
              <w:t xml:space="preserve">E) Help the learner to be focused on the learning process (not only on the results) </w:t>
            </w:r>
          </w:p>
          <w:p w:rsidR="002F7CE4" w:rsidRPr="002A5521" w:rsidRDefault="002F7CE4" w:rsidP="002F7CE4">
            <w:pPr>
              <w:pStyle w:val="Default"/>
              <w:rPr>
                <w:lang w:val="en-US"/>
              </w:rPr>
            </w:pPr>
            <w:r w:rsidRPr="002A5521">
              <w:rPr>
                <w:lang w:val="en-US"/>
              </w:rPr>
              <w:t xml:space="preserve">F) Promotes appropriation of the evaluation criteria by the learner. </w:t>
            </w:r>
          </w:p>
          <w:p w:rsidR="002F7CE4" w:rsidRPr="002A5521" w:rsidRDefault="002F7CE4" w:rsidP="002F7CE4">
            <w:pPr>
              <w:pStyle w:val="Default"/>
              <w:rPr>
                <w:lang w:val="en-US"/>
              </w:rPr>
            </w:pPr>
            <w:r w:rsidRPr="002A5521">
              <w:rPr>
                <w:lang w:val="en-US"/>
              </w:rPr>
              <w:t xml:space="preserve">G) Allows the teacher to learn about the effectiveness of his teaching. </w:t>
            </w:r>
          </w:p>
          <w:p w:rsidR="002F7CE4" w:rsidRPr="002A5521" w:rsidRDefault="002F7CE4" w:rsidP="002F7CE4">
            <w:pPr>
              <w:pStyle w:val="Default"/>
              <w:rPr>
                <w:lang w:val="en-US"/>
              </w:rPr>
            </w:pPr>
            <w:r w:rsidRPr="002A5521">
              <w:rPr>
                <w:lang w:val="en-US"/>
              </w:rPr>
              <w:t xml:space="preserve">H) Help the learner to realize the gap between performance and objectives (in terms of level, </w:t>
            </w:r>
            <w:r w:rsidRPr="002A5521">
              <w:rPr>
                <w:lang w:val="en-US"/>
              </w:rPr>
              <w:lastRenderedPageBreak/>
              <w:t xml:space="preserve">quality of performance, errors, etc…). </w:t>
            </w:r>
          </w:p>
          <w:p w:rsidR="002F7CE4" w:rsidRPr="002A5521" w:rsidRDefault="002F7CE4" w:rsidP="002F7CE4">
            <w:pPr>
              <w:pStyle w:val="Default"/>
              <w:rPr>
                <w:b/>
                <w:bCs/>
                <w:lang w:val="en-US"/>
              </w:rPr>
            </w:pPr>
            <w:r w:rsidRPr="002A5521">
              <w:t>I) Other:</w:t>
            </w:r>
          </w:p>
        </w:tc>
      </w:tr>
    </w:tbl>
    <w:p w:rsidR="002F7CE4" w:rsidRPr="002A5521" w:rsidRDefault="002F7CE4" w:rsidP="002F7CE4">
      <w:pPr>
        <w:pStyle w:val="Default"/>
        <w:rPr>
          <w:lang w:val="en-US"/>
        </w:rPr>
      </w:pPr>
      <w:r w:rsidRPr="002A5521">
        <w:rPr>
          <w:b/>
          <w:bCs/>
          <w:lang w:val="en-US"/>
        </w:rPr>
        <w:lastRenderedPageBreak/>
        <w:t xml:space="preserve">Handout 5 </w:t>
      </w:r>
    </w:p>
    <w:p w:rsidR="002F7CE4" w:rsidRPr="002A5521" w:rsidRDefault="002F7CE4" w:rsidP="002F7CE4">
      <w:pPr>
        <w:pStyle w:val="Default"/>
        <w:rPr>
          <w:lang w:val="en-US"/>
        </w:rPr>
      </w:pPr>
      <w:r w:rsidRPr="002A5521">
        <w:rPr>
          <w:lang w:val="en-US"/>
        </w:rPr>
        <w:t xml:space="preserve">In groups, agree on a list of assessment activities that can be used with learners. </w:t>
      </w:r>
    </w:p>
    <w:p w:rsidR="002F7CE4" w:rsidRPr="002A5521" w:rsidRDefault="002F7CE4" w:rsidP="002F7CE4">
      <w:pPr>
        <w:pStyle w:val="Default"/>
        <w:rPr>
          <w:lang w:val="en-US"/>
        </w:rPr>
      </w:pPr>
      <w:r w:rsidRPr="002A5521">
        <w:rPr>
          <w:lang w:val="en-US"/>
        </w:rPr>
        <w:t xml:space="preserve">Insert them in the grid below (one per line). For example: </w:t>
      </w:r>
    </w:p>
    <w:p w:rsidR="002F7CE4" w:rsidRPr="002A5521" w:rsidRDefault="002F7CE4" w:rsidP="002F7CE4">
      <w:pPr>
        <w:pStyle w:val="Default"/>
        <w:spacing w:after="47"/>
        <w:rPr>
          <w:lang w:val="en-US"/>
        </w:rPr>
      </w:pPr>
      <w:r w:rsidRPr="002A5521">
        <w:t></w:t>
      </w:r>
      <w:r w:rsidRPr="002A5521">
        <w:rPr>
          <w:lang w:val="en-US"/>
        </w:rPr>
        <w:t xml:space="preserve"> mark an assignment </w:t>
      </w:r>
    </w:p>
    <w:p w:rsidR="002F7CE4" w:rsidRPr="002A5521" w:rsidRDefault="002F7CE4" w:rsidP="002F7CE4">
      <w:pPr>
        <w:pStyle w:val="Default"/>
        <w:spacing w:after="47"/>
        <w:rPr>
          <w:lang w:val="en-US"/>
        </w:rPr>
      </w:pPr>
      <w:r w:rsidRPr="002A5521">
        <w:t></w:t>
      </w:r>
      <w:r w:rsidRPr="002A5521">
        <w:rPr>
          <w:lang w:val="en-US"/>
        </w:rPr>
        <w:t xml:space="preserve"> comment on a written assignment </w:t>
      </w:r>
    </w:p>
    <w:p w:rsidR="002F7CE4" w:rsidRPr="002A5521" w:rsidRDefault="002F7CE4" w:rsidP="002F7CE4">
      <w:pPr>
        <w:pStyle w:val="Default"/>
        <w:spacing w:after="47"/>
        <w:rPr>
          <w:lang w:val="en-US"/>
        </w:rPr>
      </w:pPr>
      <w:r w:rsidRPr="002A5521">
        <w:t></w:t>
      </w:r>
      <w:r w:rsidRPr="002A5521">
        <w:rPr>
          <w:lang w:val="en-US"/>
        </w:rPr>
        <w:t xml:space="preserve"> comment on someone’s ability to take turns in spoken interaction </w:t>
      </w:r>
    </w:p>
    <w:p w:rsidR="002F7CE4" w:rsidRPr="002A5521" w:rsidRDefault="002F7CE4" w:rsidP="002F7CE4">
      <w:pPr>
        <w:pStyle w:val="Default"/>
        <w:spacing w:after="47"/>
        <w:rPr>
          <w:lang w:val="en-US"/>
        </w:rPr>
      </w:pPr>
      <w:r w:rsidRPr="002A5521">
        <w:t></w:t>
      </w:r>
      <w:r w:rsidRPr="002A5521">
        <w:rPr>
          <w:lang w:val="en-US"/>
        </w:rPr>
        <w:t xml:space="preserve"> determine the content of a test </w:t>
      </w:r>
    </w:p>
    <w:p w:rsidR="002F7CE4" w:rsidRPr="002A5521" w:rsidRDefault="002F7CE4" w:rsidP="002F7CE4">
      <w:pPr>
        <w:pStyle w:val="Default"/>
        <w:spacing w:after="47"/>
        <w:rPr>
          <w:lang w:val="en-US"/>
        </w:rPr>
      </w:pPr>
      <w:r w:rsidRPr="002A5521">
        <w:t></w:t>
      </w:r>
      <w:r w:rsidRPr="002A5521">
        <w:rPr>
          <w:lang w:val="en-US"/>
        </w:rPr>
        <w:t xml:space="preserve"> ………………………………………………………………………………… </w:t>
      </w:r>
    </w:p>
    <w:p w:rsidR="002F7CE4" w:rsidRPr="002A5521" w:rsidRDefault="002F7CE4" w:rsidP="002F7CE4">
      <w:pPr>
        <w:pStyle w:val="Default"/>
        <w:spacing w:after="47"/>
        <w:rPr>
          <w:lang w:val="en-US"/>
        </w:rPr>
      </w:pPr>
      <w:r w:rsidRPr="002A5521">
        <w:t></w:t>
      </w:r>
      <w:r w:rsidRPr="002A5521">
        <w:rPr>
          <w:lang w:val="en-US"/>
        </w:rPr>
        <w:t xml:space="preserve"> ………………………………………………………………………………… </w:t>
      </w:r>
    </w:p>
    <w:p w:rsidR="002F7CE4" w:rsidRPr="002A5521" w:rsidRDefault="002F7CE4" w:rsidP="002F7CE4">
      <w:pPr>
        <w:pStyle w:val="Default"/>
        <w:rPr>
          <w:lang w:val="en-US"/>
        </w:rPr>
      </w:pPr>
      <w:r w:rsidRPr="002A5521">
        <w:t></w:t>
      </w:r>
      <w:r w:rsidRPr="002A5521">
        <w:rPr>
          <w:lang w:val="en-US"/>
        </w:rPr>
        <w:t xml:space="preserve"> ………………………………………………………………………………… </w:t>
      </w:r>
    </w:p>
    <w:p w:rsidR="002F7CE4" w:rsidRPr="002A5521" w:rsidRDefault="002F7CE4" w:rsidP="002F7CE4">
      <w:pPr>
        <w:pStyle w:val="Default"/>
        <w:rPr>
          <w:lang w:val="en-US"/>
        </w:rPr>
      </w:pPr>
      <w:r w:rsidRPr="002A5521">
        <w:rPr>
          <w:lang w:val="en-US"/>
        </w:rPr>
        <w:t xml:space="preserve">Indicate who carries out these activities most often in your classes, the teacher or the learners? If you are not teaching at the moment, refer to teaching situations you have experienced, either as a learner or a teacher. </w:t>
      </w:r>
    </w:p>
    <w:p w:rsidR="002F7CE4" w:rsidRPr="002A5521" w:rsidRDefault="002F7CE4" w:rsidP="002F7CE4">
      <w:pPr>
        <w:pStyle w:val="Default"/>
        <w:rPr>
          <w:lang w:val="en-US"/>
        </w:rPr>
      </w:pPr>
      <w:r w:rsidRPr="002A5521">
        <w:rPr>
          <w:lang w:val="en-US"/>
        </w:rPr>
        <w:t>You may indicate approximations of percentages (the percentages given are just examples):</w:t>
      </w:r>
    </w:p>
    <w:p w:rsidR="002F7CE4" w:rsidRPr="002A5521" w:rsidRDefault="002F7CE4" w:rsidP="002F7CE4">
      <w:pPr>
        <w:pStyle w:val="Default"/>
        <w:rPr>
          <w:lang w:val="en-US"/>
        </w:rPr>
      </w:pPr>
    </w:p>
    <w:tbl>
      <w:tblPr>
        <w:tblStyle w:val="a8"/>
        <w:tblW w:w="0" w:type="auto"/>
        <w:tblLook w:val="04A0"/>
      </w:tblPr>
      <w:tblGrid>
        <w:gridCol w:w="3652"/>
        <w:gridCol w:w="2728"/>
        <w:gridCol w:w="3191"/>
      </w:tblGrid>
      <w:tr w:rsidR="002F7CE4" w:rsidRPr="002A5521" w:rsidTr="002A5521">
        <w:tc>
          <w:tcPr>
            <w:tcW w:w="3652" w:type="dxa"/>
          </w:tcPr>
          <w:p w:rsidR="002F7CE4" w:rsidRPr="002A5521" w:rsidRDefault="002F7CE4" w:rsidP="002F7CE4">
            <w:pPr>
              <w:pStyle w:val="Default"/>
            </w:pPr>
            <w:r w:rsidRPr="002A5521">
              <w:rPr>
                <w:b/>
                <w:bCs/>
              </w:rPr>
              <w:t xml:space="preserve">Activities </w:t>
            </w:r>
          </w:p>
        </w:tc>
        <w:tc>
          <w:tcPr>
            <w:tcW w:w="2728" w:type="dxa"/>
          </w:tcPr>
          <w:p w:rsidR="002F7CE4" w:rsidRPr="002A5521" w:rsidRDefault="002F7CE4" w:rsidP="002F7CE4">
            <w:pPr>
              <w:pStyle w:val="Default"/>
            </w:pPr>
            <w:r w:rsidRPr="002A5521">
              <w:rPr>
                <w:b/>
                <w:bCs/>
              </w:rPr>
              <w:t xml:space="preserve">Carried out by … </w:t>
            </w:r>
          </w:p>
        </w:tc>
        <w:tc>
          <w:tcPr>
            <w:tcW w:w="3191" w:type="dxa"/>
          </w:tcPr>
          <w:p w:rsidR="002F7CE4" w:rsidRPr="002A5521" w:rsidRDefault="002F7CE4" w:rsidP="002F7CE4">
            <w:pPr>
              <w:pStyle w:val="Default"/>
              <w:rPr>
                <w:b/>
                <w:bCs/>
                <w:lang w:val="en-US"/>
              </w:rPr>
            </w:pPr>
          </w:p>
        </w:tc>
      </w:tr>
      <w:tr w:rsidR="002F7CE4" w:rsidRPr="00AE5DAE" w:rsidTr="002A5521">
        <w:tc>
          <w:tcPr>
            <w:tcW w:w="3652" w:type="dxa"/>
          </w:tcPr>
          <w:p w:rsidR="002F7CE4" w:rsidRPr="002A5521" w:rsidRDefault="002F7CE4" w:rsidP="002F7CE4">
            <w:pPr>
              <w:pStyle w:val="Default"/>
              <w:rPr>
                <w:b/>
                <w:bCs/>
                <w:lang w:val="en-US"/>
              </w:rPr>
            </w:pPr>
          </w:p>
        </w:tc>
        <w:tc>
          <w:tcPr>
            <w:tcW w:w="2728" w:type="dxa"/>
          </w:tcPr>
          <w:p w:rsidR="002F7CE4" w:rsidRPr="002A5521" w:rsidRDefault="002F7CE4" w:rsidP="002F7CE4">
            <w:pPr>
              <w:pStyle w:val="Default"/>
            </w:pPr>
            <w:r w:rsidRPr="002A5521">
              <w:rPr>
                <w:b/>
                <w:bCs/>
              </w:rPr>
              <w:t xml:space="preserve">The teacher </w:t>
            </w:r>
          </w:p>
        </w:tc>
        <w:tc>
          <w:tcPr>
            <w:tcW w:w="3191" w:type="dxa"/>
          </w:tcPr>
          <w:p w:rsidR="002F7CE4" w:rsidRPr="002A5521" w:rsidRDefault="002F7CE4" w:rsidP="002F7CE4">
            <w:pPr>
              <w:pStyle w:val="Default"/>
              <w:rPr>
                <w:lang w:val="en-US"/>
              </w:rPr>
            </w:pPr>
            <w:r w:rsidRPr="002A5521">
              <w:rPr>
                <w:b/>
                <w:bCs/>
                <w:lang w:val="en-US"/>
              </w:rPr>
              <w:t xml:space="preserve">The students (on their </w:t>
            </w:r>
          </w:p>
          <w:p w:rsidR="002F7CE4" w:rsidRPr="002A5521" w:rsidRDefault="002F7CE4" w:rsidP="002F7CE4">
            <w:pPr>
              <w:pStyle w:val="Default"/>
              <w:rPr>
                <w:lang w:val="en-US"/>
              </w:rPr>
            </w:pPr>
            <w:r w:rsidRPr="002A5521">
              <w:rPr>
                <w:b/>
                <w:bCs/>
                <w:lang w:val="en-US"/>
              </w:rPr>
              <w:t xml:space="preserve">own production </w:t>
            </w:r>
          </w:p>
        </w:tc>
      </w:tr>
      <w:tr w:rsidR="002F7CE4" w:rsidRPr="002A5521" w:rsidTr="002A5521">
        <w:tc>
          <w:tcPr>
            <w:tcW w:w="3652" w:type="dxa"/>
          </w:tcPr>
          <w:p w:rsidR="002F7CE4" w:rsidRPr="002A5521" w:rsidRDefault="002F7CE4" w:rsidP="002F7CE4">
            <w:pPr>
              <w:pStyle w:val="Default"/>
            </w:pPr>
            <w:r w:rsidRPr="002A5521">
              <w:t xml:space="preserve">mark an assignment </w:t>
            </w:r>
          </w:p>
        </w:tc>
        <w:tc>
          <w:tcPr>
            <w:tcW w:w="2728" w:type="dxa"/>
          </w:tcPr>
          <w:p w:rsidR="002F7CE4" w:rsidRPr="002A5521" w:rsidRDefault="002F7CE4" w:rsidP="002F7CE4">
            <w:pPr>
              <w:pStyle w:val="Default"/>
            </w:pPr>
            <w:r w:rsidRPr="002A5521">
              <w:t xml:space="preserve">100% (ALWAYS) </w:t>
            </w:r>
          </w:p>
        </w:tc>
        <w:tc>
          <w:tcPr>
            <w:tcW w:w="3191" w:type="dxa"/>
          </w:tcPr>
          <w:p w:rsidR="002F7CE4" w:rsidRPr="002A5521" w:rsidRDefault="002F7CE4" w:rsidP="002F7CE4">
            <w:pPr>
              <w:pStyle w:val="Default"/>
            </w:pPr>
            <w:r w:rsidRPr="002A5521">
              <w:t xml:space="preserve">0% (NEVER) </w:t>
            </w:r>
          </w:p>
        </w:tc>
      </w:tr>
      <w:tr w:rsidR="002F7CE4" w:rsidRPr="002A5521" w:rsidTr="002A5521">
        <w:tc>
          <w:tcPr>
            <w:tcW w:w="3652" w:type="dxa"/>
          </w:tcPr>
          <w:p w:rsidR="002F7CE4" w:rsidRPr="002A5521" w:rsidRDefault="002F7CE4" w:rsidP="002F7CE4">
            <w:pPr>
              <w:pStyle w:val="Default"/>
              <w:rPr>
                <w:lang w:val="en-US"/>
              </w:rPr>
            </w:pPr>
            <w:r w:rsidRPr="002A5521">
              <w:rPr>
                <w:lang w:val="en-US"/>
              </w:rPr>
              <w:t xml:space="preserve">comment on a written assignment </w:t>
            </w:r>
          </w:p>
        </w:tc>
        <w:tc>
          <w:tcPr>
            <w:tcW w:w="2728" w:type="dxa"/>
          </w:tcPr>
          <w:p w:rsidR="002F7CE4" w:rsidRPr="002A5521" w:rsidRDefault="002F7CE4" w:rsidP="002F7CE4">
            <w:pPr>
              <w:pStyle w:val="Default"/>
            </w:pPr>
            <w:r w:rsidRPr="002A5521">
              <w:t xml:space="preserve">80% </w:t>
            </w:r>
          </w:p>
        </w:tc>
        <w:tc>
          <w:tcPr>
            <w:tcW w:w="3191" w:type="dxa"/>
          </w:tcPr>
          <w:p w:rsidR="002F7CE4" w:rsidRPr="002A5521" w:rsidRDefault="002F7CE4" w:rsidP="002F7CE4">
            <w:pPr>
              <w:pStyle w:val="Default"/>
            </w:pPr>
            <w:r w:rsidRPr="002A5521">
              <w:t xml:space="preserve">20% </w:t>
            </w:r>
          </w:p>
        </w:tc>
      </w:tr>
      <w:tr w:rsidR="002F7CE4" w:rsidRPr="002A5521" w:rsidTr="002A5521">
        <w:tc>
          <w:tcPr>
            <w:tcW w:w="3652" w:type="dxa"/>
          </w:tcPr>
          <w:p w:rsidR="002F7CE4" w:rsidRPr="002A5521" w:rsidRDefault="002F7CE4" w:rsidP="002F7CE4">
            <w:pPr>
              <w:pStyle w:val="Default"/>
              <w:rPr>
                <w:lang w:val="en-US"/>
              </w:rPr>
            </w:pPr>
            <w:r w:rsidRPr="002A5521">
              <w:rPr>
                <w:lang w:val="en-US"/>
              </w:rPr>
              <w:t xml:space="preserve">comment on someone's ability to </w:t>
            </w:r>
          </w:p>
          <w:p w:rsidR="002F7CE4" w:rsidRPr="002A5521" w:rsidRDefault="002F7CE4" w:rsidP="002F7CE4">
            <w:pPr>
              <w:pStyle w:val="Default"/>
              <w:rPr>
                <w:lang w:val="en-US"/>
              </w:rPr>
            </w:pPr>
            <w:r w:rsidRPr="002A5521">
              <w:t></w:t>
            </w:r>
            <w:r w:rsidRPr="002A5521">
              <w:rPr>
                <w:lang w:val="en-US"/>
              </w:rPr>
              <w:t xml:space="preserve"> take turns in spoken interaction </w:t>
            </w:r>
          </w:p>
          <w:p w:rsidR="002F7CE4" w:rsidRPr="002A5521" w:rsidRDefault="002F7CE4" w:rsidP="002F7CE4">
            <w:pPr>
              <w:pStyle w:val="Default"/>
              <w:rPr>
                <w:b/>
                <w:bCs/>
                <w:lang w:val="en-US"/>
              </w:rPr>
            </w:pPr>
            <w:r w:rsidRPr="002A5521">
              <w:rPr>
                <w:lang w:val="en-US"/>
              </w:rPr>
              <w:t xml:space="preserve">determine the content of a test </w:t>
            </w:r>
          </w:p>
        </w:tc>
        <w:tc>
          <w:tcPr>
            <w:tcW w:w="2728" w:type="dxa"/>
            <w:vAlign w:val="center"/>
          </w:tcPr>
          <w:p w:rsidR="002F7CE4" w:rsidRPr="002A5521" w:rsidRDefault="002F7CE4" w:rsidP="002F7CE4">
            <w:pPr>
              <w:pStyle w:val="Default"/>
              <w:jc w:val="center"/>
            </w:pPr>
            <w:r w:rsidRPr="002A5521">
              <w:t>50%</w:t>
            </w:r>
          </w:p>
          <w:p w:rsidR="002F7CE4" w:rsidRPr="002A5521" w:rsidRDefault="002F7CE4" w:rsidP="002F7CE4">
            <w:pPr>
              <w:pStyle w:val="Default"/>
              <w:jc w:val="center"/>
            </w:pPr>
            <w:r w:rsidRPr="002A5521">
              <w:t>60%</w:t>
            </w:r>
          </w:p>
        </w:tc>
        <w:tc>
          <w:tcPr>
            <w:tcW w:w="3191" w:type="dxa"/>
            <w:vAlign w:val="center"/>
          </w:tcPr>
          <w:p w:rsidR="002F7CE4" w:rsidRPr="002A5521" w:rsidRDefault="002F7CE4" w:rsidP="002F7CE4">
            <w:pPr>
              <w:pStyle w:val="Default"/>
              <w:jc w:val="center"/>
            </w:pPr>
            <w:r w:rsidRPr="002A5521">
              <w:t>50%</w:t>
            </w:r>
          </w:p>
          <w:p w:rsidR="002F7CE4" w:rsidRPr="002A5521" w:rsidRDefault="002F7CE4" w:rsidP="002F7CE4">
            <w:pPr>
              <w:pStyle w:val="Default"/>
              <w:jc w:val="center"/>
            </w:pPr>
            <w:r w:rsidRPr="002A5521">
              <w:t>40%</w:t>
            </w:r>
          </w:p>
        </w:tc>
      </w:tr>
      <w:tr w:rsidR="002F7CE4" w:rsidRPr="002A5521" w:rsidTr="002A5521">
        <w:tc>
          <w:tcPr>
            <w:tcW w:w="3652" w:type="dxa"/>
          </w:tcPr>
          <w:p w:rsidR="002F7CE4" w:rsidRPr="002A5521" w:rsidRDefault="002F7CE4" w:rsidP="002F7CE4">
            <w:pPr>
              <w:pStyle w:val="Default"/>
              <w:rPr>
                <w:b/>
                <w:bCs/>
                <w:lang w:val="en-US"/>
              </w:rPr>
            </w:pPr>
          </w:p>
        </w:tc>
        <w:tc>
          <w:tcPr>
            <w:tcW w:w="2728" w:type="dxa"/>
          </w:tcPr>
          <w:p w:rsidR="002F7CE4" w:rsidRPr="002A5521" w:rsidRDefault="002F7CE4" w:rsidP="002F7CE4">
            <w:pPr>
              <w:pStyle w:val="Default"/>
              <w:rPr>
                <w:b/>
                <w:bCs/>
                <w:lang w:val="en-US"/>
              </w:rPr>
            </w:pPr>
          </w:p>
        </w:tc>
        <w:tc>
          <w:tcPr>
            <w:tcW w:w="3191" w:type="dxa"/>
          </w:tcPr>
          <w:p w:rsidR="002F7CE4" w:rsidRPr="002A5521" w:rsidRDefault="002F7CE4" w:rsidP="002F7CE4">
            <w:pPr>
              <w:pStyle w:val="Default"/>
              <w:rPr>
                <w:b/>
                <w:bCs/>
                <w:lang w:val="en-US"/>
              </w:rPr>
            </w:pPr>
          </w:p>
        </w:tc>
      </w:tr>
      <w:tr w:rsidR="002F7CE4" w:rsidRPr="002A5521" w:rsidTr="002A5521">
        <w:tc>
          <w:tcPr>
            <w:tcW w:w="3652" w:type="dxa"/>
          </w:tcPr>
          <w:p w:rsidR="002F7CE4" w:rsidRPr="002A5521" w:rsidRDefault="002F7CE4" w:rsidP="002F7CE4">
            <w:pPr>
              <w:pStyle w:val="Default"/>
              <w:rPr>
                <w:b/>
                <w:bCs/>
                <w:lang w:val="en-US"/>
              </w:rPr>
            </w:pPr>
          </w:p>
        </w:tc>
        <w:tc>
          <w:tcPr>
            <w:tcW w:w="2728" w:type="dxa"/>
          </w:tcPr>
          <w:p w:rsidR="002F7CE4" w:rsidRPr="002A5521" w:rsidRDefault="002F7CE4" w:rsidP="002F7CE4">
            <w:pPr>
              <w:pStyle w:val="Default"/>
              <w:rPr>
                <w:b/>
                <w:bCs/>
                <w:lang w:val="en-US"/>
              </w:rPr>
            </w:pPr>
          </w:p>
        </w:tc>
        <w:tc>
          <w:tcPr>
            <w:tcW w:w="3191" w:type="dxa"/>
          </w:tcPr>
          <w:p w:rsidR="002F7CE4" w:rsidRPr="002A5521" w:rsidRDefault="002F7CE4" w:rsidP="002F7CE4">
            <w:pPr>
              <w:pStyle w:val="Default"/>
              <w:rPr>
                <w:b/>
                <w:bCs/>
                <w:lang w:val="en-US"/>
              </w:rPr>
            </w:pPr>
          </w:p>
        </w:tc>
      </w:tr>
      <w:tr w:rsidR="002F7CE4" w:rsidRPr="002A5521" w:rsidTr="002A5521">
        <w:tc>
          <w:tcPr>
            <w:tcW w:w="3652" w:type="dxa"/>
          </w:tcPr>
          <w:p w:rsidR="002F7CE4" w:rsidRPr="002A5521" w:rsidRDefault="002F7CE4" w:rsidP="002F7CE4">
            <w:pPr>
              <w:pStyle w:val="Default"/>
              <w:rPr>
                <w:b/>
                <w:bCs/>
                <w:lang w:val="en-US"/>
              </w:rPr>
            </w:pPr>
          </w:p>
        </w:tc>
        <w:tc>
          <w:tcPr>
            <w:tcW w:w="2728" w:type="dxa"/>
          </w:tcPr>
          <w:p w:rsidR="002F7CE4" w:rsidRPr="002A5521" w:rsidRDefault="002F7CE4" w:rsidP="002F7CE4">
            <w:pPr>
              <w:pStyle w:val="Default"/>
              <w:rPr>
                <w:b/>
                <w:bCs/>
                <w:lang w:val="en-US"/>
              </w:rPr>
            </w:pPr>
          </w:p>
        </w:tc>
        <w:tc>
          <w:tcPr>
            <w:tcW w:w="3191" w:type="dxa"/>
          </w:tcPr>
          <w:p w:rsidR="002F7CE4" w:rsidRPr="002A5521" w:rsidRDefault="002F7CE4" w:rsidP="002F7CE4">
            <w:pPr>
              <w:pStyle w:val="Default"/>
              <w:rPr>
                <w:b/>
                <w:bCs/>
                <w:lang w:val="en-US"/>
              </w:rPr>
            </w:pPr>
          </w:p>
        </w:tc>
      </w:tr>
      <w:tr w:rsidR="002F7CE4" w:rsidRPr="002A5521" w:rsidTr="002A5521">
        <w:tc>
          <w:tcPr>
            <w:tcW w:w="3652" w:type="dxa"/>
          </w:tcPr>
          <w:p w:rsidR="002F7CE4" w:rsidRPr="002A5521" w:rsidRDefault="002F7CE4" w:rsidP="002F7CE4">
            <w:pPr>
              <w:pStyle w:val="Default"/>
              <w:rPr>
                <w:b/>
                <w:bCs/>
                <w:lang w:val="en-US"/>
              </w:rPr>
            </w:pPr>
          </w:p>
        </w:tc>
        <w:tc>
          <w:tcPr>
            <w:tcW w:w="2728" w:type="dxa"/>
          </w:tcPr>
          <w:p w:rsidR="002F7CE4" w:rsidRPr="002A5521" w:rsidRDefault="002F7CE4" w:rsidP="002F7CE4">
            <w:pPr>
              <w:pStyle w:val="Default"/>
              <w:rPr>
                <w:b/>
                <w:bCs/>
                <w:lang w:val="en-US"/>
              </w:rPr>
            </w:pPr>
          </w:p>
        </w:tc>
        <w:tc>
          <w:tcPr>
            <w:tcW w:w="3191" w:type="dxa"/>
          </w:tcPr>
          <w:p w:rsidR="002F7CE4" w:rsidRPr="002A5521" w:rsidRDefault="002F7CE4" w:rsidP="002F7CE4">
            <w:pPr>
              <w:pStyle w:val="Default"/>
              <w:rPr>
                <w:b/>
                <w:bCs/>
                <w:lang w:val="en-US"/>
              </w:rPr>
            </w:pPr>
          </w:p>
        </w:tc>
      </w:tr>
      <w:tr w:rsidR="002F7CE4" w:rsidRPr="002A5521" w:rsidTr="002A5521">
        <w:tc>
          <w:tcPr>
            <w:tcW w:w="3652" w:type="dxa"/>
          </w:tcPr>
          <w:p w:rsidR="002F7CE4" w:rsidRPr="002A5521" w:rsidRDefault="002F7CE4" w:rsidP="002F7CE4">
            <w:pPr>
              <w:pStyle w:val="Default"/>
              <w:rPr>
                <w:b/>
                <w:bCs/>
                <w:lang w:val="en-US"/>
              </w:rPr>
            </w:pPr>
          </w:p>
        </w:tc>
        <w:tc>
          <w:tcPr>
            <w:tcW w:w="2728" w:type="dxa"/>
          </w:tcPr>
          <w:p w:rsidR="002F7CE4" w:rsidRPr="002A5521" w:rsidRDefault="002F7CE4" w:rsidP="002F7CE4">
            <w:pPr>
              <w:pStyle w:val="Default"/>
              <w:rPr>
                <w:b/>
                <w:bCs/>
                <w:lang w:val="en-US"/>
              </w:rPr>
            </w:pPr>
          </w:p>
        </w:tc>
        <w:tc>
          <w:tcPr>
            <w:tcW w:w="3191" w:type="dxa"/>
          </w:tcPr>
          <w:p w:rsidR="002F7CE4" w:rsidRPr="002A5521" w:rsidRDefault="002F7CE4" w:rsidP="002F7CE4">
            <w:pPr>
              <w:pStyle w:val="Default"/>
              <w:rPr>
                <w:b/>
                <w:bCs/>
                <w:lang w:val="en-US"/>
              </w:rPr>
            </w:pPr>
          </w:p>
        </w:tc>
      </w:tr>
    </w:tbl>
    <w:p w:rsidR="002F7CE4" w:rsidRPr="002A5521" w:rsidRDefault="002F7CE4" w:rsidP="002F7CE4">
      <w:pPr>
        <w:pStyle w:val="Default"/>
        <w:jc w:val="center"/>
        <w:rPr>
          <w:lang w:val="en-US"/>
        </w:rPr>
      </w:pPr>
      <w:r w:rsidRPr="002A5521">
        <w:rPr>
          <w:b/>
          <w:bCs/>
          <w:lang w:val="en-US"/>
        </w:rPr>
        <w:t>L</w:t>
      </w:r>
      <w:r w:rsidRPr="002A5521">
        <w:rPr>
          <w:b/>
          <w:bCs/>
        </w:rPr>
        <w:t>і</w:t>
      </w:r>
      <w:r w:rsidRPr="002A5521">
        <w:rPr>
          <w:b/>
          <w:bCs/>
          <w:lang w:val="en-US"/>
        </w:rPr>
        <w:t>terature</w:t>
      </w:r>
    </w:p>
    <w:p w:rsidR="002F7CE4" w:rsidRPr="002A5521" w:rsidRDefault="002F7CE4" w:rsidP="002F7CE4">
      <w:pPr>
        <w:pStyle w:val="Default"/>
        <w:spacing w:after="27"/>
        <w:rPr>
          <w:lang w:val="en-US"/>
        </w:rPr>
      </w:pPr>
      <w:r w:rsidRPr="002A5521">
        <w:t xml:space="preserve">1. Бакиева Г.Х. ва бошқ. </w:t>
      </w:r>
      <w:r w:rsidRPr="002A5521">
        <w:rPr>
          <w:lang w:val="en-US"/>
        </w:rPr>
        <w:t>Get in Touch. –</w:t>
      </w:r>
      <w:r w:rsidRPr="002A5521">
        <w:t>Т</w:t>
      </w:r>
      <w:r w:rsidRPr="002A5521">
        <w:rPr>
          <w:lang w:val="en-US"/>
        </w:rPr>
        <w:t xml:space="preserve">.: </w:t>
      </w:r>
      <w:r w:rsidRPr="002A5521">
        <w:t>Филолог</w:t>
      </w:r>
      <w:r w:rsidRPr="002A5521">
        <w:rPr>
          <w:lang w:val="en-US"/>
        </w:rPr>
        <w:t xml:space="preserve">, 2004 </w:t>
      </w:r>
    </w:p>
    <w:p w:rsidR="002F7CE4" w:rsidRPr="002A5521" w:rsidRDefault="002F7CE4" w:rsidP="002F7CE4">
      <w:pPr>
        <w:pStyle w:val="Default"/>
        <w:spacing w:after="27"/>
        <w:rPr>
          <w:lang w:val="en-US"/>
        </w:rPr>
      </w:pPr>
      <w:r w:rsidRPr="002A5521">
        <w:rPr>
          <w:lang w:val="en-US"/>
        </w:rPr>
        <w:t>2. Jordan</w:t>
      </w:r>
      <w:r w:rsidRPr="002A5521">
        <w:rPr>
          <w:i/>
          <w:iCs/>
          <w:lang w:val="en-US"/>
        </w:rPr>
        <w:t>*</w:t>
      </w:r>
      <w:r w:rsidRPr="002A5521">
        <w:rPr>
          <w:lang w:val="en-US"/>
        </w:rPr>
        <w:t xml:space="preserve">, R. R. (2003). </w:t>
      </w:r>
      <w:r w:rsidRPr="002A5521">
        <w:rPr>
          <w:i/>
          <w:iCs/>
          <w:lang w:val="en-US"/>
        </w:rPr>
        <w:t xml:space="preserve">Academic Writing Course: Study Skills in English. </w:t>
      </w:r>
      <w:r w:rsidRPr="002A5521">
        <w:rPr>
          <w:lang w:val="en-US"/>
        </w:rPr>
        <w:t xml:space="preserve">Pearson Education Limited. Third Edition. </w:t>
      </w:r>
    </w:p>
    <w:p w:rsidR="002F7CE4" w:rsidRPr="002A5521" w:rsidRDefault="002F7CE4" w:rsidP="002F7CE4">
      <w:pPr>
        <w:pStyle w:val="Default"/>
        <w:spacing w:after="27"/>
        <w:rPr>
          <w:lang w:val="en-US"/>
        </w:rPr>
      </w:pPr>
      <w:r w:rsidRPr="002A5521">
        <w:rPr>
          <w:lang w:val="en-US"/>
        </w:rPr>
        <w:t>3. Scarry</w:t>
      </w:r>
      <w:r w:rsidRPr="002A5521">
        <w:rPr>
          <w:i/>
          <w:iCs/>
          <w:lang w:val="en-US"/>
        </w:rPr>
        <w:t>*</w:t>
      </w:r>
      <w:r w:rsidRPr="002A5521">
        <w:rPr>
          <w:lang w:val="en-US"/>
        </w:rPr>
        <w:t>, S., &amp; Scarry, J. (2008).</w:t>
      </w:r>
      <w:r w:rsidRPr="002A5521">
        <w:rPr>
          <w:i/>
          <w:iCs/>
          <w:lang w:val="en-US"/>
        </w:rPr>
        <w:t xml:space="preserve">The Writer’s Workplace with Readings: Building College Writing Skills. </w:t>
      </w:r>
      <w:r w:rsidRPr="002A5521">
        <w:rPr>
          <w:lang w:val="en-US"/>
        </w:rPr>
        <w:t xml:space="preserve">Thomson Learning. Sixth Edition. </w:t>
      </w:r>
    </w:p>
    <w:p w:rsidR="002F7CE4" w:rsidRPr="002A5521" w:rsidRDefault="002F7CE4" w:rsidP="002F7CE4">
      <w:pPr>
        <w:pStyle w:val="Default"/>
        <w:spacing w:after="27"/>
        <w:rPr>
          <w:lang w:val="en-US"/>
        </w:rPr>
      </w:pPr>
      <w:r w:rsidRPr="002A5521">
        <w:rPr>
          <w:lang w:val="en-US"/>
        </w:rPr>
        <w:t xml:space="preserve">4. Ruetten, M. K. (2003). </w:t>
      </w:r>
      <w:r w:rsidRPr="002A5521">
        <w:rPr>
          <w:i/>
          <w:iCs/>
          <w:lang w:val="en-US"/>
        </w:rPr>
        <w:t xml:space="preserve">Developing Composition Skills: Rhetoric and Grammar. </w:t>
      </w:r>
      <w:r w:rsidRPr="002A5521">
        <w:rPr>
          <w:lang w:val="en-US"/>
        </w:rPr>
        <w:t xml:space="preserve">Thomson Learning. Second Edition. </w:t>
      </w:r>
    </w:p>
    <w:p w:rsidR="002F7CE4" w:rsidRPr="002A5521" w:rsidRDefault="002F7CE4" w:rsidP="002F7CE4">
      <w:pPr>
        <w:pStyle w:val="Default"/>
        <w:spacing w:after="27"/>
        <w:rPr>
          <w:lang w:val="en-US"/>
        </w:rPr>
      </w:pPr>
      <w:r w:rsidRPr="002A5521">
        <w:rPr>
          <w:lang w:val="en-US"/>
        </w:rPr>
        <w:t xml:space="preserve">5. Evans, V. (1998). </w:t>
      </w:r>
      <w:r w:rsidRPr="002A5521">
        <w:rPr>
          <w:i/>
          <w:iCs/>
          <w:lang w:val="en-US"/>
        </w:rPr>
        <w:t xml:space="preserve">Successful Writing. </w:t>
      </w:r>
      <w:r w:rsidRPr="002A5521">
        <w:rPr>
          <w:lang w:val="en-US"/>
        </w:rPr>
        <w:t xml:space="preserve">Upper Intermediate. Express Publishing. </w:t>
      </w:r>
    </w:p>
    <w:p w:rsidR="002F7CE4" w:rsidRPr="002A5521" w:rsidRDefault="002F7CE4" w:rsidP="002F7CE4">
      <w:pPr>
        <w:pStyle w:val="Default"/>
        <w:spacing w:after="27"/>
        <w:rPr>
          <w:lang w:val="en-US"/>
        </w:rPr>
      </w:pPr>
      <w:r w:rsidRPr="002A5521">
        <w:rPr>
          <w:lang w:val="en-US"/>
        </w:rPr>
        <w:t xml:space="preserve">6. Coe, N., Rycroft, R., &amp; Ernest, P. (1983). </w:t>
      </w:r>
      <w:r w:rsidRPr="002A5521">
        <w:rPr>
          <w:i/>
          <w:iCs/>
          <w:lang w:val="en-US"/>
        </w:rPr>
        <w:t xml:space="preserve">Writing Skills: A problem-solving approach. </w:t>
      </w:r>
      <w:r w:rsidRPr="002A5521">
        <w:rPr>
          <w:lang w:val="en-US"/>
        </w:rPr>
        <w:t xml:space="preserve">Cambridge: Cambridge University Press. </w:t>
      </w:r>
    </w:p>
    <w:p w:rsidR="002F7CE4" w:rsidRPr="002A5521" w:rsidRDefault="002F7CE4" w:rsidP="002F7CE4">
      <w:pPr>
        <w:pStyle w:val="Default"/>
        <w:rPr>
          <w:lang w:val="en-US"/>
        </w:rPr>
      </w:pPr>
      <w:r w:rsidRPr="002A5521">
        <w:rPr>
          <w:lang w:val="en-US"/>
        </w:rPr>
        <w:t xml:space="preserve">7. Total English. Intermediate. Rachel Roberts, Antonia Clare, J.J Wilson. Longman.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b/>
          <w:bCs/>
          <w:lang w:val="en-US"/>
        </w:rPr>
        <w:t xml:space="preserve">Suggested web sites: </w:t>
      </w:r>
    </w:p>
    <w:p w:rsidR="002F7CE4" w:rsidRPr="002A5521" w:rsidRDefault="002F7CE4" w:rsidP="002F7CE4">
      <w:pPr>
        <w:pStyle w:val="Default"/>
        <w:rPr>
          <w:lang w:val="en-US"/>
        </w:rPr>
      </w:pPr>
      <w:r w:rsidRPr="002A5521">
        <w:rPr>
          <w:lang w:val="en-US"/>
        </w:rPr>
        <w:t xml:space="preserve">www.teachingenglish.org.uk </w:t>
      </w:r>
    </w:p>
    <w:p w:rsidR="002F7CE4" w:rsidRPr="002A5521" w:rsidRDefault="002F7CE4" w:rsidP="002F7CE4">
      <w:pPr>
        <w:pStyle w:val="Default"/>
        <w:rPr>
          <w:lang w:val="en-US"/>
        </w:rPr>
      </w:pPr>
      <w:r w:rsidRPr="002A5521">
        <w:rPr>
          <w:lang w:val="en-US"/>
        </w:rPr>
        <w:t xml:space="preserve">www.pearsonlongman.com/ae/ </w:t>
      </w:r>
    </w:p>
    <w:p w:rsidR="002F7CE4" w:rsidRPr="002A5521" w:rsidRDefault="002F7CE4" w:rsidP="002F7CE4">
      <w:pPr>
        <w:pStyle w:val="Default"/>
        <w:rPr>
          <w:lang w:val="en-US"/>
        </w:rPr>
      </w:pPr>
      <w:r w:rsidRPr="002A5521">
        <w:rPr>
          <w:lang w:val="en-US"/>
        </w:rPr>
        <w:t xml:space="preserve">www.developreading.com </w:t>
      </w:r>
    </w:p>
    <w:p w:rsidR="002F7CE4" w:rsidRPr="002A5521" w:rsidRDefault="007A3A08" w:rsidP="002F7CE4">
      <w:pPr>
        <w:pStyle w:val="Default"/>
        <w:rPr>
          <w:lang w:val="en-US"/>
        </w:rPr>
      </w:pPr>
      <w:hyperlink r:id="rId104" w:history="1">
        <w:r w:rsidR="002F7CE4" w:rsidRPr="002A5521">
          <w:rPr>
            <w:rStyle w:val="a7"/>
            <w:lang w:val="en-US"/>
          </w:rPr>
          <w:t>www.jobproblems.com</w:t>
        </w:r>
      </w:hyperlink>
    </w:p>
    <w:p w:rsidR="002F7CE4" w:rsidRPr="002A5521" w:rsidRDefault="002F7CE4" w:rsidP="002F7CE4">
      <w:pPr>
        <w:pStyle w:val="Default"/>
        <w:jc w:val="center"/>
        <w:rPr>
          <w:lang w:val="en-US"/>
        </w:rPr>
      </w:pPr>
      <w:r w:rsidRPr="002A5521">
        <w:rPr>
          <w:b/>
          <w:bCs/>
          <w:lang w:val="en-US"/>
        </w:rPr>
        <w:t>Glossary</w:t>
      </w:r>
    </w:p>
    <w:p w:rsidR="002F7CE4" w:rsidRPr="002A5521" w:rsidRDefault="002F7CE4" w:rsidP="002F7CE4">
      <w:pPr>
        <w:pStyle w:val="Default"/>
        <w:rPr>
          <w:lang w:val="en-US"/>
        </w:rPr>
      </w:pPr>
      <w:r w:rsidRPr="002A5521">
        <w:rPr>
          <w:b/>
          <w:bCs/>
          <w:lang w:val="en-US"/>
        </w:rPr>
        <w:t xml:space="preserve">SUMMATIVE- </w:t>
      </w:r>
      <w:r w:rsidRPr="002A5521">
        <w:rPr>
          <w:lang w:val="en-US"/>
        </w:rPr>
        <w:t xml:space="preserve">additive, pertaining to, produced by summation </w:t>
      </w:r>
    </w:p>
    <w:p w:rsidR="002F7CE4" w:rsidRPr="002A5521" w:rsidRDefault="002F7CE4" w:rsidP="002F7CE4">
      <w:pPr>
        <w:pStyle w:val="Default"/>
        <w:rPr>
          <w:lang w:val="en-US"/>
        </w:rPr>
      </w:pPr>
      <w:r w:rsidRPr="002A5521">
        <w:rPr>
          <w:b/>
          <w:bCs/>
          <w:lang w:val="en-US"/>
        </w:rPr>
        <w:t xml:space="preserve">FORMATIVE- </w:t>
      </w:r>
      <w:r w:rsidRPr="002A5521">
        <w:rPr>
          <w:lang w:val="en-US"/>
        </w:rPr>
        <w:t xml:space="preserve">pertaining to the formation and subsequent growth of smth </w:t>
      </w:r>
    </w:p>
    <w:p w:rsidR="002F7CE4" w:rsidRPr="002A5521" w:rsidRDefault="002F7CE4" w:rsidP="002F7CE4">
      <w:pPr>
        <w:pStyle w:val="Default"/>
        <w:rPr>
          <w:lang w:val="en-US"/>
        </w:rPr>
      </w:pPr>
      <w:r w:rsidRPr="002A5521">
        <w:rPr>
          <w:b/>
          <w:bCs/>
          <w:lang w:val="en-US"/>
        </w:rPr>
        <w:t xml:space="preserve">ASSUMPTION- </w:t>
      </w:r>
      <w:r w:rsidRPr="002A5521">
        <w:rPr>
          <w:lang w:val="en-US"/>
        </w:rPr>
        <w:t xml:space="preserve">the act of taking up or adopting </w:t>
      </w:r>
    </w:p>
    <w:p w:rsidR="002F7CE4" w:rsidRPr="002A5521" w:rsidRDefault="002F7CE4" w:rsidP="002F7CE4">
      <w:pPr>
        <w:pStyle w:val="Default"/>
        <w:rPr>
          <w:b/>
          <w:bCs/>
          <w:lang w:val="en-US"/>
        </w:rPr>
      </w:pPr>
      <w:r w:rsidRPr="002A5521">
        <w:rPr>
          <w:b/>
          <w:bCs/>
          <w:lang w:val="en-US"/>
        </w:rPr>
        <w:lastRenderedPageBreak/>
        <w:t>COMMENT-</w:t>
      </w:r>
      <w:r w:rsidRPr="002A5521">
        <w:rPr>
          <w:lang w:val="en-US"/>
        </w:rPr>
        <w:t>a spoken remark</w:t>
      </w:r>
    </w:p>
    <w:p w:rsidR="002F7CE4" w:rsidRPr="001A10A6" w:rsidRDefault="002F7CE4" w:rsidP="002F7CE4">
      <w:pPr>
        <w:rPr>
          <w:b/>
          <w:lang w:val="en-US"/>
        </w:rPr>
      </w:pPr>
      <w:r w:rsidRPr="001A10A6">
        <w:rPr>
          <w:b/>
          <w:lang w:val="en-US"/>
        </w:rPr>
        <w:t xml:space="preserve">                                                        </w:t>
      </w:r>
      <w:r w:rsidR="001A10A6">
        <w:rPr>
          <w:b/>
          <w:lang w:val="en-US"/>
        </w:rPr>
        <w:t>LESSON №22</w:t>
      </w:r>
    </w:p>
    <w:p w:rsidR="002F7CE4" w:rsidRPr="002A5521" w:rsidRDefault="002F7CE4" w:rsidP="002F7CE4">
      <w:pPr>
        <w:rPr>
          <w:lang w:val="en-US"/>
        </w:rPr>
      </w:pPr>
      <w:r w:rsidRPr="002A5521">
        <w:t xml:space="preserve">Reading </w:t>
      </w:r>
    </w:p>
    <w:tbl>
      <w:tblPr>
        <w:tblStyle w:val="a8"/>
        <w:tblW w:w="0" w:type="auto"/>
        <w:tblInd w:w="-147" w:type="dxa"/>
        <w:tblLook w:val="04A0"/>
      </w:tblPr>
      <w:tblGrid>
        <w:gridCol w:w="2820"/>
        <w:gridCol w:w="6892"/>
      </w:tblGrid>
      <w:tr w:rsidR="002F7CE4" w:rsidRPr="002A5521" w:rsidTr="002F7CE4">
        <w:tc>
          <w:tcPr>
            <w:tcW w:w="2820" w:type="dxa"/>
            <w:tcBorders>
              <w:right w:val="single" w:sz="4" w:space="0" w:color="auto"/>
            </w:tcBorders>
          </w:tcPr>
          <w:p w:rsidR="002F7CE4" w:rsidRPr="002A5521" w:rsidRDefault="00ED6C23" w:rsidP="001A10A6">
            <w:pPr>
              <w:rPr>
                <w:sz w:val="24"/>
                <w:szCs w:val="24"/>
                <w:lang w:val="en-US"/>
              </w:rPr>
            </w:pPr>
            <w:r w:rsidRPr="002A5521">
              <w:rPr>
                <w:sz w:val="24"/>
                <w:szCs w:val="24"/>
                <w:lang w:val="en-US"/>
              </w:rPr>
              <w:t>Theme №</w:t>
            </w:r>
            <w:r w:rsidR="001A10A6">
              <w:rPr>
                <w:sz w:val="24"/>
                <w:szCs w:val="24"/>
                <w:lang w:val="en-US"/>
              </w:rPr>
              <w:t xml:space="preserve"> 22</w:t>
            </w:r>
          </w:p>
        </w:tc>
        <w:tc>
          <w:tcPr>
            <w:tcW w:w="6892"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Journal article</w:t>
            </w:r>
          </w:p>
        </w:tc>
      </w:tr>
    </w:tbl>
    <w:p w:rsidR="002F7CE4" w:rsidRPr="002A5521" w:rsidRDefault="002F7CE4" w:rsidP="002F7CE4">
      <w:pPr>
        <w:rPr>
          <w:lang w:val="en-US"/>
        </w:rPr>
      </w:pPr>
    </w:p>
    <w:tbl>
      <w:tblPr>
        <w:tblStyle w:val="a8"/>
        <w:tblW w:w="0" w:type="auto"/>
        <w:tblInd w:w="-147" w:type="dxa"/>
        <w:tblLook w:val="04A0"/>
      </w:tblPr>
      <w:tblGrid>
        <w:gridCol w:w="2145"/>
        <w:gridCol w:w="2520"/>
        <w:gridCol w:w="5047"/>
      </w:tblGrid>
      <w:tr w:rsidR="002F7CE4" w:rsidRPr="002A5521" w:rsidTr="002F7CE4">
        <w:tc>
          <w:tcPr>
            <w:tcW w:w="4665" w:type="dxa"/>
            <w:gridSpan w:val="2"/>
            <w:tcBorders>
              <w:right w:val="single" w:sz="4" w:space="0" w:color="auto"/>
            </w:tcBorders>
          </w:tcPr>
          <w:p w:rsidR="002F7CE4" w:rsidRPr="002A5521" w:rsidRDefault="002F7CE4" w:rsidP="002A5521">
            <w:pPr>
              <w:rPr>
                <w:sz w:val="24"/>
                <w:szCs w:val="24"/>
                <w:lang w:val="en-US"/>
              </w:rPr>
            </w:pPr>
            <w:r w:rsidRPr="002A5521">
              <w:rPr>
                <w:sz w:val="24"/>
                <w:szCs w:val="24"/>
                <w:lang w:val="en-US"/>
              </w:rPr>
              <w:t xml:space="preserve">Length: </w:t>
            </w:r>
            <w:r w:rsidR="001A10A6">
              <w:rPr>
                <w:sz w:val="24"/>
                <w:szCs w:val="24"/>
                <w:lang w:val="en-US"/>
              </w:rPr>
              <w:t>2</w:t>
            </w:r>
          </w:p>
        </w:tc>
        <w:tc>
          <w:tcPr>
            <w:tcW w:w="5047" w:type="dxa"/>
            <w:tcBorders>
              <w:left w:val="single" w:sz="4" w:space="0" w:color="auto"/>
            </w:tcBorders>
          </w:tcPr>
          <w:p w:rsidR="002F7CE4" w:rsidRPr="002A5521" w:rsidRDefault="002F7CE4" w:rsidP="002A5521">
            <w:pPr>
              <w:rPr>
                <w:sz w:val="24"/>
                <w:szCs w:val="24"/>
                <w:lang w:val="en-US"/>
              </w:rPr>
            </w:pPr>
            <w:r w:rsidRPr="002A5521">
              <w:rPr>
                <w:sz w:val="24"/>
                <w:szCs w:val="24"/>
                <w:lang w:val="en-US"/>
              </w:rPr>
              <w:t xml:space="preserve">Number of Students: </w:t>
            </w:r>
          </w:p>
        </w:tc>
      </w:tr>
      <w:tr w:rsidR="002F7CE4" w:rsidRPr="00AE5DAE" w:rsidTr="002F7CE4">
        <w:tc>
          <w:tcPr>
            <w:tcW w:w="9712" w:type="dxa"/>
            <w:gridSpan w:val="3"/>
          </w:tcPr>
          <w:p w:rsidR="002F7CE4" w:rsidRPr="002A5521" w:rsidRDefault="002F7CE4" w:rsidP="002F7CE4">
            <w:pPr>
              <w:rPr>
                <w:sz w:val="24"/>
                <w:szCs w:val="24"/>
                <w:lang w:val="en-US"/>
              </w:rPr>
            </w:pPr>
            <w:r w:rsidRPr="002A5521">
              <w:rPr>
                <w:sz w:val="24"/>
                <w:szCs w:val="24"/>
                <w:lang w:val="en-US"/>
              </w:rPr>
              <w:t>Lesson Outline Activity</w:t>
            </w:r>
          </w:p>
          <w:p w:rsidR="002F7CE4" w:rsidRPr="002A5521" w:rsidRDefault="002F7CE4" w:rsidP="002F7CE4">
            <w:pPr>
              <w:rPr>
                <w:sz w:val="24"/>
                <w:szCs w:val="24"/>
                <w:lang w:val="en-US"/>
              </w:rPr>
            </w:pPr>
            <w:r w:rsidRPr="002A5521">
              <w:rPr>
                <w:sz w:val="24"/>
                <w:szCs w:val="24"/>
                <w:lang w:val="en-US"/>
              </w:rPr>
              <w:t xml:space="preserve"> 1. Brainstorming Activity</w:t>
            </w:r>
          </w:p>
          <w:p w:rsidR="002F7CE4" w:rsidRPr="002A5521" w:rsidRDefault="002F7CE4" w:rsidP="002F7CE4">
            <w:pPr>
              <w:rPr>
                <w:sz w:val="24"/>
                <w:szCs w:val="24"/>
                <w:lang w:val="en-US"/>
              </w:rPr>
            </w:pPr>
            <w:r w:rsidRPr="002A5521">
              <w:rPr>
                <w:sz w:val="24"/>
                <w:szCs w:val="24"/>
                <w:lang w:val="en-US"/>
              </w:rPr>
              <w:t xml:space="preserve"> 2. Classifying into categories Activity</w:t>
            </w:r>
          </w:p>
          <w:p w:rsidR="002F7CE4" w:rsidRPr="002A5521" w:rsidRDefault="002F7CE4" w:rsidP="002F7CE4">
            <w:pPr>
              <w:rPr>
                <w:sz w:val="24"/>
                <w:szCs w:val="24"/>
                <w:lang w:val="en-US"/>
              </w:rPr>
            </w:pPr>
            <w:r w:rsidRPr="002A5521">
              <w:rPr>
                <w:sz w:val="24"/>
                <w:szCs w:val="24"/>
                <w:lang w:val="en-US"/>
              </w:rPr>
              <w:t xml:space="preserve"> 3. Matching task Activity</w:t>
            </w:r>
          </w:p>
          <w:p w:rsidR="002F7CE4" w:rsidRPr="002A5521" w:rsidRDefault="002F7CE4" w:rsidP="002F7CE4">
            <w:pPr>
              <w:rPr>
                <w:sz w:val="24"/>
                <w:szCs w:val="24"/>
                <w:lang w:val="en-US"/>
              </w:rPr>
            </w:pPr>
            <w:r w:rsidRPr="002A5521">
              <w:rPr>
                <w:sz w:val="24"/>
                <w:szCs w:val="24"/>
                <w:lang w:val="en-US"/>
              </w:rPr>
              <w:t xml:space="preserve"> 4. Skimming and scanning the article</w:t>
            </w:r>
          </w:p>
        </w:tc>
      </w:tr>
      <w:tr w:rsidR="002F7CE4" w:rsidRPr="00AE5DAE" w:rsidTr="002F7CE4">
        <w:tc>
          <w:tcPr>
            <w:tcW w:w="9712" w:type="dxa"/>
            <w:gridSpan w:val="3"/>
          </w:tcPr>
          <w:p w:rsidR="002F7CE4" w:rsidRPr="002A5521" w:rsidRDefault="002F7CE4" w:rsidP="002F7CE4">
            <w:pPr>
              <w:rPr>
                <w:sz w:val="24"/>
                <w:szCs w:val="24"/>
                <w:lang w:val="en-US"/>
              </w:rPr>
            </w:pPr>
            <w:r w:rsidRPr="002A5521">
              <w:rPr>
                <w:sz w:val="24"/>
                <w:szCs w:val="24"/>
                <w:lang w:val="en-US"/>
              </w:rPr>
              <w:t>The aіm: to enable students to practice reading skills, think critically and work cooperatively</w:t>
            </w:r>
          </w:p>
        </w:tc>
      </w:tr>
      <w:tr w:rsidR="002F7CE4" w:rsidRPr="00AE5DAE" w:rsidTr="002F7CE4">
        <w:tc>
          <w:tcPr>
            <w:tcW w:w="9712" w:type="dxa"/>
            <w:gridSpan w:val="3"/>
          </w:tcPr>
          <w:p w:rsidR="002F7CE4" w:rsidRPr="002A5521" w:rsidRDefault="002F7CE4" w:rsidP="002F7CE4">
            <w:pPr>
              <w:rPr>
                <w:sz w:val="24"/>
                <w:szCs w:val="24"/>
                <w:lang w:val="en-US"/>
              </w:rPr>
            </w:pPr>
            <w:r w:rsidRPr="002A5521">
              <w:rPr>
                <w:sz w:val="24"/>
                <w:szCs w:val="24"/>
                <w:lang w:val="en-US"/>
              </w:rPr>
              <w:t xml:space="preserve">Objectives: </w:t>
            </w:r>
          </w:p>
          <w:p w:rsidR="002F7CE4" w:rsidRPr="002A5521" w:rsidRDefault="002F7CE4" w:rsidP="00EF3B51">
            <w:pPr>
              <w:pStyle w:val="a3"/>
              <w:numPr>
                <w:ilvl w:val="0"/>
                <w:numId w:val="134"/>
              </w:numPr>
              <w:spacing w:after="0" w:line="240"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To help students practice reading skills as skimming and scanning  </w:t>
            </w:r>
          </w:p>
          <w:p w:rsidR="002F7CE4" w:rsidRPr="002A5521" w:rsidRDefault="002F7CE4" w:rsidP="00EF3B51">
            <w:pPr>
              <w:pStyle w:val="a3"/>
              <w:numPr>
                <w:ilvl w:val="0"/>
                <w:numId w:val="134"/>
              </w:numPr>
              <w:spacing w:after="0" w:line="240"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To raise students’ awareness of different types of Mass Media </w:t>
            </w:r>
          </w:p>
          <w:p w:rsidR="002F7CE4" w:rsidRPr="002A5521" w:rsidRDefault="002F7CE4" w:rsidP="00EF3B51">
            <w:pPr>
              <w:pStyle w:val="a3"/>
              <w:numPr>
                <w:ilvl w:val="0"/>
                <w:numId w:val="134"/>
              </w:numPr>
              <w:spacing w:after="0" w:line="240"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To motivate and better students' vocabulary guessing skills </w:t>
            </w:r>
          </w:p>
          <w:p w:rsidR="002F7CE4" w:rsidRPr="002A5521" w:rsidRDefault="002F7CE4" w:rsidP="00EF3B51">
            <w:pPr>
              <w:pStyle w:val="a3"/>
              <w:numPr>
                <w:ilvl w:val="0"/>
                <w:numId w:val="134"/>
              </w:numPr>
              <w:spacing w:after="0" w:line="240"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To have readers work cooperatively to share their knowledge of a reading passage </w:t>
            </w:r>
          </w:p>
          <w:p w:rsidR="002F7CE4" w:rsidRPr="002A5521" w:rsidRDefault="002F7CE4" w:rsidP="00EF3B51">
            <w:pPr>
              <w:pStyle w:val="a3"/>
              <w:numPr>
                <w:ilvl w:val="0"/>
                <w:numId w:val="134"/>
              </w:numPr>
              <w:spacing w:after="0" w:line="240"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to let students to justify their points of views</w:t>
            </w:r>
          </w:p>
        </w:tc>
      </w:tr>
      <w:tr w:rsidR="002F7CE4" w:rsidRPr="00AE5DAE" w:rsidTr="002F7CE4">
        <w:tc>
          <w:tcPr>
            <w:tcW w:w="2145" w:type="dxa"/>
            <w:tcBorders>
              <w:right w:val="single" w:sz="4" w:space="0" w:color="auto"/>
            </w:tcBorders>
          </w:tcPr>
          <w:p w:rsidR="002F7CE4" w:rsidRPr="002A5521" w:rsidRDefault="002F7CE4" w:rsidP="002F7CE4">
            <w:pPr>
              <w:rPr>
                <w:sz w:val="24"/>
                <w:szCs w:val="24"/>
                <w:lang w:val="en-US"/>
              </w:rPr>
            </w:pPr>
            <w:r w:rsidRPr="002A5521">
              <w:rPr>
                <w:sz w:val="24"/>
                <w:szCs w:val="24"/>
                <w:lang w:val="en-US"/>
              </w:rPr>
              <w:t>Activity Type:</w:t>
            </w:r>
          </w:p>
        </w:tc>
        <w:tc>
          <w:tcPr>
            <w:tcW w:w="7567" w:type="dxa"/>
            <w:gridSpan w:val="2"/>
            <w:tcBorders>
              <w:left w:val="single" w:sz="4" w:space="0" w:color="auto"/>
            </w:tcBorders>
          </w:tcPr>
          <w:p w:rsidR="002F7CE4" w:rsidRPr="002A5521" w:rsidRDefault="002F7CE4" w:rsidP="002F7CE4">
            <w:pPr>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lang w:val="en-US"/>
        </w:rPr>
      </w:pPr>
      <w:r w:rsidRPr="002A5521">
        <w:rPr>
          <w:lang w:val="en-US"/>
        </w:rPr>
        <w:t>Activity 1: Brainstorming</w:t>
      </w:r>
    </w:p>
    <w:p w:rsidR="002F7CE4" w:rsidRPr="002A5521" w:rsidRDefault="002F7CE4" w:rsidP="002F7CE4">
      <w:pPr>
        <w:rPr>
          <w:lang w:val="en-US"/>
        </w:rPr>
      </w:pPr>
      <w:r w:rsidRPr="002A5521">
        <w:rPr>
          <w:lang w:val="en-US"/>
        </w:rPr>
        <w:t xml:space="preserve"> Time: 10 min</w:t>
      </w:r>
    </w:p>
    <w:p w:rsidR="002F7CE4" w:rsidRPr="002A5521" w:rsidRDefault="002F7CE4" w:rsidP="002F7CE4">
      <w:pPr>
        <w:rPr>
          <w:lang w:val="en-US"/>
        </w:rPr>
      </w:pPr>
      <w:r w:rsidRPr="002A5521">
        <w:rPr>
          <w:lang w:val="en-US"/>
        </w:rPr>
        <w:t xml:space="preserve"> Materials: none</w:t>
      </w:r>
    </w:p>
    <w:p w:rsidR="002F7CE4" w:rsidRPr="002A5521" w:rsidRDefault="002F7CE4" w:rsidP="002F7CE4">
      <w:pPr>
        <w:rPr>
          <w:lang w:val="en-US"/>
        </w:rPr>
      </w:pPr>
      <w:r w:rsidRPr="002A5521">
        <w:rPr>
          <w:lang w:val="en-US"/>
        </w:rPr>
        <w:t xml:space="preserve"> ►Procedure: </w:t>
      </w:r>
    </w:p>
    <w:p w:rsidR="002F7CE4" w:rsidRPr="002A5521" w:rsidRDefault="002F7CE4" w:rsidP="002F7CE4">
      <w:pPr>
        <w:rPr>
          <w:lang w:val="en-US"/>
        </w:rPr>
      </w:pPr>
      <w:r w:rsidRPr="002A5521">
        <w:rPr>
          <w:lang w:val="en-US"/>
        </w:rPr>
        <w:t xml:space="preserve"> Before your class will enter the classroom write the following questions on the board. When you and your class is ready to start point to the questions on the board and ask students to read them silently and to think about the answers (2-3 minutes). After read the questions one by one and discuss with the whole class.  </w:t>
      </w:r>
    </w:p>
    <w:p w:rsidR="002F7CE4" w:rsidRPr="002A5521" w:rsidRDefault="002F7CE4" w:rsidP="00EF3B51">
      <w:pPr>
        <w:pStyle w:val="a3"/>
        <w:numPr>
          <w:ilvl w:val="0"/>
          <w:numId w:val="13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What do mass media mean?  </w:t>
      </w:r>
    </w:p>
    <w:p w:rsidR="002F7CE4" w:rsidRPr="002A5521" w:rsidRDefault="002F7CE4" w:rsidP="00EF3B51">
      <w:pPr>
        <w:pStyle w:val="a3"/>
        <w:numPr>
          <w:ilvl w:val="0"/>
          <w:numId w:val="13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What are the forms of mass media? </w:t>
      </w:r>
    </w:p>
    <w:p w:rsidR="002F7CE4" w:rsidRPr="002A5521" w:rsidRDefault="002F7CE4" w:rsidP="00EF3B51">
      <w:pPr>
        <w:pStyle w:val="a3"/>
        <w:numPr>
          <w:ilvl w:val="0"/>
          <w:numId w:val="13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What are the examples of print media? </w:t>
      </w:r>
    </w:p>
    <w:p w:rsidR="002F7CE4" w:rsidRPr="002A5521" w:rsidRDefault="002F7CE4" w:rsidP="00EF3B51">
      <w:pPr>
        <w:pStyle w:val="a3"/>
        <w:numPr>
          <w:ilvl w:val="0"/>
          <w:numId w:val="13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Where can we get newspapers and magazines? </w:t>
      </w:r>
    </w:p>
    <w:p w:rsidR="002F7CE4" w:rsidRPr="002A5521" w:rsidRDefault="002F7CE4" w:rsidP="00EF3B51">
      <w:pPr>
        <w:pStyle w:val="a3"/>
        <w:numPr>
          <w:ilvl w:val="0"/>
          <w:numId w:val="13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What are the examples of electronic media? </w:t>
      </w:r>
    </w:p>
    <w:p w:rsidR="002F7CE4" w:rsidRPr="002A5521" w:rsidRDefault="002F7CE4" w:rsidP="00EF3B51">
      <w:pPr>
        <w:pStyle w:val="a3"/>
        <w:numPr>
          <w:ilvl w:val="0"/>
          <w:numId w:val="13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What functions do mass media perform? </w:t>
      </w:r>
    </w:p>
    <w:p w:rsidR="002F7CE4" w:rsidRPr="002A5521" w:rsidRDefault="002F7CE4" w:rsidP="002F7CE4">
      <w:pPr>
        <w:rPr>
          <w:lang w:val="en-US"/>
        </w:rPr>
      </w:pPr>
      <w:r w:rsidRPr="002A5521">
        <w:rPr>
          <w:lang w:val="en-US"/>
        </w:rPr>
        <w:t xml:space="preserve"> Activity 2: Classifying into categories</w:t>
      </w:r>
    </w:p>
    <w:p w:rsidR="002F7CE4" w:rsidRPr="002A5521" w:rsidRDefault="002F7CE4" w:rsidP="002F7CE4">
      <w:pPr>
        <w:rPr>
          <w:lang w:val="en-US"/>
        </w:rPr>
      </w:pPr>
      <w:r w:rsidRPr="002A5521">
        <w:rPr>
          <w:lang w:val="en-US"/>
        </w:rPr>
        <w:t xml:space="preserve"> Objective: to motivate and raise the learners’ awareness and knowledge on the types of Mass media.  </w:t>
      </w:r>
    </w:p>
    <w:p w:rsidR="002F7CE4" w:rsidRPr="002A5521" w:rsidRDefault="002F7CE4" w:rsidP="002F7CE4">
      <w:pPr>
        <w:rPr>
          <w:lang w:val="en-US"/>
        </w:rPr>
      </w:pPr>
      <w:r w:rsidRPr="002A5521">
        <w:rPr>
          <w:lang w:val="en-US"/>
        </w:rPr>
        <w:t xml:space="preserve">Time: 20 min </w:t>
      </w:r>
    </w:p>
    <w:p w:rsidR="002F7CE4" w:rsidRPr="002A5521" w:rsidRDefault="002F7CE4" w:rsidP="002F7CE4">
      <w:pPr>
        <w:rPr>
          <w:lang w:val="en-US"/>
        </w:rPr>
      </w:pPr>
      <w:r w:rsidRPr="002A5521">
        <w:rPr>
          <w:lang w:val="en-US"/>
        </w:rPr>
        <w:t xml:space="preserve">Materials:  students’ Handout 1 Exercise 1 </w:t>
      </w:r>
    </w:p>
    <w:p w:rsidR="002F7CE4" w:rsidRPr="002A5521" w:rsidRDefault="002F7CE4" w:rsidP="002F7CE4">
      <w:pPr>
        <w:rPr>
          <w:lang w:val="en-US"/>
        </w:rPr>
      </w:pPr>
      <w:r w:rsidRPr="002A5521">
        <w:rPr>
          <w:lang w:val="en-US"/>
        </w:rPr>
        <w:t xml:space="preserve"> ►Procedure: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Distribute handouts to each pair (or student). Ask them to come together and classify  the types together. After they finish, ask them tell their answers to the whole group. </w:t>
      </w:r>
    </w:p>
    <w:p w:rsidR="002F7CE4" w:rsidRPr="002A5521" w:rsidRDefault="002F7CE4" w:rsidP="002F7CE4">
      <w:pPr>
        <w:rPr>
          <w:lang w:val="en-US"/>
        </w:rPr>
      </w:pPr>
      <w:r w:rsidRPr="002A5521">
        <w:rPr>
          <w:lang w:val="en-US"/>
        </w:rPr>
        <w:t xml:space="preserve"> Activity 3: Matching Task </w:t>
      </w:r>
    </w:p>
    <w:p w:rsidR="002F7CE4" w:rsidRPr="002A5521" w:rsidRDefault="002F7CE4" w:rsidP="002F7CE4">
      <w:pPr>
        <w:rPr>
          <w:lang w:val="en-US"/>
        </w:rPr>
      </w:pPr>
      <w:r w:rsidRPr="002A5521">
        <w:rPr>
          <w:lang w:val="en-US"/>
        </w:rPr>
        <w:t xml:space="preserve">Objective: to give chance to better and practice students' vocabulary guessing skills </w:t>
      </w:r>
    </w:p>
    <w:p w:rsidR="002F7CE4" w:rsidRPr="002A5521" w:rsidRDefault="002F7CE4" w:rsidP="002F7CE4">
      <w:pPr>
        <w:rPr>
          <w:lang w:val="en-US"/>
        </w:rPr>
      </w:pPr>
      <w:r w:rsidRPr="002A5521">
        <w:rPr>
          <w:lang w:val="en-US"/>
        </w:rPr>
        <w:t>Time:  20 min</w:t>
      </w:r>
    </w:p>
    <w:p w:rsidR="002F7CE4" w:rsidRPr="002A5521" w:rsidRDefault="002F7CE4" w:rsidP="002F7CE4">
      <w:pPr>
        <w:rPr>
          <w:lang w:val="en-US"/>
        </w:rPr>
      </w:pPr>
      <w:r w:rsidRPr="002A5521">
        <w:rPr>
          <w:lang w:val="en-US"/>
        </w:rPr>
        <w:t xml:space="preserve">Materials:  students’ Handout 1 Exercises 2, 3. </w:t>
      </w:r>
    </w:p>
    <w:p w:rsidR="002F7CE4" w:rsidRPr="002A5521" w:rsidRDefault="002F7CE4" w:rsidP="002F7CE4">
      <w:pPr>
        <w:rPr>
          <w:lang w:val="en-US"/>
        </w:rPr>
      </w:pPr>
      <w:r w:rsidRPr="002A5521">
        <w:rPr>
          <w:lang w:val="en-US"/>
        </w:rPr>
        <w:t xml:space="preserve"> Distribute handouts to each pair (or student). Ask them to come together and match different types of media with their definitions.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When they finish check the answers and then do exercise 3 together with the whole group. </w:t>
      </w:r>
    </w:p>
    <w:p w:rsidR="002F7CE4" w:rsidRPr="002A5521" w:rsidRDefault="002F7CE4" w:rsidP="002F7CE4">
      <w:pPr>
        <w:rPr>
          <w:lang w:val="en-US"/>
        </w:rPr>
      </w:pPr>
      <w:r w:rsidRPr="002A5521">
        <w:rPr>
          <w:lang w:val="en-US"/>
        </w:rPr>
        <w:t xml:space="preserve"> Activity 4: Skimming and scanning the article</w:t>
      </w:r>
    </w:p>
    <w:p w:rsidR="002F7CE4" w:rsidRPr="002A5521" w:rsidRDefault="002F7CE4" w:rsidP="002F7CE4">
      <w:pPr>
        <w:rPr>
          <w:lang w:val="en-US"/>
        </w:rPr>
      </w:pPr>
      <w:r w:rsidRPr="002A5521">
        <w:rPr>
          <w:lang w:val="en-US"/>
        </w:rPr>
        <w:lastRenderedPageBreak/>
        <w:t xml:space="preserve">  Objective: to help students practice reading for details and main ideas in the online magazine article; to increase students’ awareness of Mass Media types and their popularity. Time: 35 min</w:t>
      </w:r>
    </w:p>
    <w:p w:rsidR="002F7CE4" w:rsidRPr="002A5521" w:rsidRDefault="002F7CE4" w:rsidP="002F7CE4">
      <w:pPr>
        <w:rPr>
          <w:lang w:val="en-US"/>
        </w:rPr>
      </w:pPr>
      <w:r w:rsidRPr="002A5521">
        <w:rPr>
          <w:lang w:val="en-US"/>
        </w:rPr>
        <w:t xml:space="preserve"> Materials:  students’ handout 2 </w:t>
      </w:r>
    </w:p>
    <w:p w:rsidR="002F7CE4" w:rsidRPr="002A5521" w:rsidRDefault="002F7CE4" w:rsidP="002F7CE4">
      <w:pPr>
        <w:rPr>
          <w:lang w:val="en-US"/>
        </w:rPr>
      </w:pPr>
      <w:r w:rsidRPr="002A5521">
        <w:rPr>
          <w:lang w:val="en-US"/>
        </w:rPr>
        <w:t xml:space="preserve">►Procedure: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Distribute each student a handout with article.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Ask them individually to skim the text and choose the most suitable word/phrase to substitute the words in bold in the context.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As soon as they finish discuss the answers with the whole class.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After ask the students to read the text in details.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Ask them whether every word is understandable for them, if not present the needed definitions.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And finally, ask the learners to discuss the follow up questions in pairs.  </w:t>
      </w:r>
    </w:p>
    <w:p w:rsidR="002F7CE4" w:rsidRPr="002A5521" w:rsidRDefault="002F7CE4" w:rsidP="00EF3B51">
      <w:pPr>
        <w:pStyle w:val="a3"/>
        <w:numPr>
          <w:ilvl w:val="0"/>
          <w:numId w:val="136"/>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During the discussions come up to pair to listen their conversations. </w:t>
      </w:r>
    </w:p>
    <w:p w:rsidR="002F7CE4" w:rsidRPr="002A5521" w:rsidRDefault="002F7CE4" w:rsidP="002F7CE4">
      <w:pPr>
        <w:rPr>
          <w:lang w:val="en-US"/>
        </w:rPr>
      </w:pPr>
      <w:r w:rsidRPr="002A5521">
        <w:rPr>
          <w:lang w:val="en-US"/>
        </w:rPr>
        <w:t xml:space="preserve"> Home assignment:  To search for some interesting facts concerning the topic Media and be ready to present 2 minutes oral presentation. </w:t>
      </w:r>
    </w:p>
    <w:p w:rsidR="002F7CE4" w:rsidRPr="002A5521" w:rsidRDefault="002F7CE4" w:rsidP="002F7CE4">
      <w:pPr>
        <w:rPr>
          <w:lang w:val="en-US"/>
        </w:rPr>
      </w:pPr>
      <w:r w:rsidRPr="002A5521">
        <w:rPr>
          <w:lang w:val="en-US"/>
        </w:rPr>
        <w:t xml:space="preserve"> Handout 1 </w:t>
      </w:r>
    </w:p>
    <w:p w:rsidR="002F7CE4" w:rsidRPr="002A5521" w:rsidRDefault="002F7CE4" w:rsidP="002F7CE4">
      <w:pPr>
        <w:rPr>
          <w:lang w:val="en-US"/>
        </w:rPr>
      </w:pPr>
      <w:r w:rsidRPr="002A5521">
        <w:rPr>
          <w:lang w:val="en-US"/>
        </w:rPr>
        <w:t xml:space="preserve"> Exercise 1</w:t>
      </w:r>
    </w:p>
    <w:p w:rsidR="002F7CE4" w:rsidRPr="002A5521" w:rsidRDefault="002F7CE4" w:rsidP="002F7CE4">
      <w:pPr>
        <w:rPr>
          <w:lang w:val="en-US"/>
        </w:rPr>
      </w:pPr>
      <w:r w:rsidRPr="002A5521">
        <w:rPr>
          <w:lang w:val="en-US"/>
        </w:rPr>
        <w:t>Put the words from the box into the correct column. Some words can go in more than one column.</w:t>
      </w:r>
    </w:p>
    <w:tbl>
      <w:tblPr>
        <w:tblStyle w:val="a8"/>
        <w:tblW w:w="0" w:type="auto"/>
        <w:tblInd w:w="-147" w:type="dxa"/>
        <w:tblLook w:val="04A0"/>
      </w:tblPr>
      <w:tblGrid>
        <w:gridCol w:w="9712"/>
      </w:tblGrid>
      <w:tr w:rsidR="002F7CE4" w:rsidRPr="00AE5DAE" w:rsidTr="002F7CE4">
        <w:tc>
          <w:tcPr>
            <w:tcW w:w="9712" w:type="dxa"/>
          </w:tcPr>
          <w:p w:rsidR="002F7CE4" w:rsidRPr="002A5521" w:rsidRDefault="002F7CE4" w:rsidP="002F7CE4">
            <w:pPr>
              <w:rPr>
                <w:sz w:val="24"/>
                <w:szCs w:val="24"/>
                <w:lang w:val="en-US"/>
              </w:rPr>
            </w:pPr>
            <w:r w:rsidRPr="002A5521">
              <w:rPr>
                <w:sz w:val="24"/>
                <w:szCs w:val="24"/>
                <w:lang w:val="en-US"/>
              </w:rPr>
              <w:t xml:space="preserve">Talk show      Comics       Chat show        Documentary          Sitcom     Traffic report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Tabloid      Web page         Phone-in     Text voting        Soap opera        Current Affairs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Programme      Chat show         Blog          Weather forecast       Quiz show        Cartoon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Reality show          Text message           Chat room     </w:t>
            </w:r>
          </w:p>
        </w:tc>
      </w:tr>
    </w:tbl>
    <w:p w:rsidR="002F7CE4" w:rsidRPr="002A5521" w:rsidRDefault="002F7CE4" w:rsidP="002F7CE4">
      <w:pPr>
        <w:rPr>
          <w:lang w:val="en-US"/>
        </w:rPr>
      </w:pPr>
    </w:p>
    <w:tbl>
      <w:tblPr>
        <w:tblStyle w:val="a8"/>
        <w:tblW w:w="0" w:type="auto"/>
        <w:tblInd w:w="-147" w:type="dxa"/>
        <w:tblLook w:val="04A0"/>
      </w:tblPr>
      <w:tblGrid>
        <w:gridCol w:w="2115"/>
        <w:gridCol w:w="3990"/>
        <w:gridCol w:w="3607"/>
      </w:tblGrid>
      <w:tr w:rsidR="002F7CE4" w:rsidRPr="002A5521" w:rsidTr="002A5521">
        <w:trPr>
          <w:trHeight w:val="343"/>
        </w:trPr>
        <w:tc>
          <w:tcPr>
            <w:tcW w:w="2115" w:type="dxa"/>
            <w:tcBorders>
              <w:right w:val="single" w:sz="4" w:space="0" w:color="auto"/>
            </w:tcBorders>
          </w:tcPr>
          <w:p w:rsidR="002F7CE4" w:rsidRPr="002A5521" w:rsidRDefault="002F7CE4" w:rsidP="002F7CE4">
            <w:pPr>
              <w:rPr>
                <w:sz w:val="24"/>
                <w:szCs w:val="24"/>
                <w:lang w:val="en-US"/>
              </w:rPr>
            </w:pPr>
            <w:r w:rsidRPr="002A5521">
              <w:rPr>
                <w:sz w:val="24"/>
                <w:szCs w:val="24"/>
                <w:lang w:val="en-US"/>
              </w:rPr>
              <w:t>TV&amp;Radio</w:t>
            </w:r>
          </w:p>
          <w:p w:rsidR="002F7CE4" w:rsidRPr="002A5521" w:rsidRDefault="002F7CE4" w:rsidP="002F7CE4">
            <w:pPr>
              <w:rPr>
                <w:sz w:val="24"/>
                <w:szCs w:val="24"/>
                <w:lang w:val="en-US"/>
              </w:rPr>
            </w:pPr>
          </w:p>
        </w:tc>
        <w:tc>
          <w:tcPr>
            <w:tcW w:w="3990"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The press</w:t>
            </w:r>
          </w:p>
          <w:p w:rsidR="002F7CE4" w:rsidRPr="002A5521" w:rsidRDefault="002F7CE4" w:rsidP="002F7CE4">
            <w:pPr>
              <w:rPr>
                <w:sz w:val="24"/>
                <w:szCs w:val="24"/>
                <w:lang w:val="en-US"/>
              </w:rPr>
            </w:pPr>
          </w:p>
        </w:tc>
        <w:tc>
          <w:tcPr>
            <w:tcW w:w="3607"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 xml:space="preserve">The Internet </w:t>
            </w:r>
          </w:p>
          <w:p w:rsidR="002F7CE4" w:rsidRPr="002A5521" w:rsidRDefault="002F7CE4" w:rsidP="002F7CE4">
            <w:pPr>
              <w:rPr>
                <w:sz w:val="24"/>
                <w:szCs w:val="24"/>
                <w:lang w:val="en-US"/>
              </w:rPr>
            </w:pPr>
          </w:p>
        </w:tc>
      </w:tr>
      <w:tr w:rsidR="002F7CE4" w:rsidRPr="002A5521" w:rsidTr="002A5521">
        <w:trPr>
          <w:trHeight w:val="411"/>
        </w:trPr>
        <w:tc>
          <w:tcPr>
            <w:tcW w:w="2115" w:type="dxa"/>
            <w:tcBorders>
              <w:right w:val="single" w:sz="4" w:space="0" w:color="auto"/>
            </w:tcBorders>
          </w:tcPr>
          <w:p w:rsidR="002F7CE4" w:rsidRPr="002A5521" w:rsidRDefault="002F7CE4" w:rsidP="002F7CE4">
            <w:pPr>
              <w:rPr>
                <w:sz w:val="24"/>
                <w:szCs w:val="24"/>
                <w:lang w:val="en-US"/>
              </w:rPr>
            </w:pPr>
          </w:p>
        </w:tc>
        <w:tc>
          <w:tcPr>
            <w:tcW w:w="3990" w:type="dxa"/>
            <w:tcBorders>
              <w:left w:val="single" w:sz="4" w:space="0" w:color="auto"/>
              <w:right w:val="single" w:sz="4" w:space="0" w:color="auto"/>
            </w:tcBorders>
          </w:tcPr>
          <w:p w:rsidR="002F7CE4" w:rsidRPr="002A5521" w:rsidRDefault="002F7CE4" w:rsidP="002F7CE4">
            <w:pPr>
              <w:rPr>
                <w:sz w:val="24"/>
                <w:szCs w:val="24"/>
                <w:lang w:val="en-US"/>
              </w:rPr>
            </w:pPr>
          </w:p>
        </w:tc>
        <w:tc>
          <w:tcPr>
            <w:tcW w:w="3607" w:type="dxa"/>
            <w:tcBorders>
              <w:left w:val="single" w:sz="4" w:space="0" w:color="auto"/>
            </w:tcBorders>
          </w:tcPr>
          <w:p w:rsidR="002F7CE4" w:rsidRPr="002A5521" w:rsidRDefault="002F7CE4" w:rsidP="002F7CE4">
            <w:pPr>
              <w:rPr>
                <w:sz w:val="24"/>
                <w:szCs w:val="24"/>
                <w:lang w:val="en-US"/>
              </w:rPr>
            </w:pPr>
          </w:p>
        </w:tc>
      </w:tr>
    </w:tbl>
    <w:p w:rsidR="002F7CE4" w:rsidRPr="002A5521" w:rsidRDefault="002F7CE4" w:rsidP="002F7CE4">
      <w:pPr>
        <w:rPr>
          <w:lang w:val="en-US"/>
        </w:rPr>
      </w:pPr>
      <w:r w:rsidRPr="002A5521">
        <w:rPr>
          <w:lang w:val="en-US"/>
        </w:rPr>
        <w:t>Put the words from the box into the correct column. Some words can go in more than one column.</w:t>
      </w:r>
    </w:p>
    <w:tbl>
      <w:tblPr>
        <w:tblStyle w:val="a8"/>
        <w:tblW w:w="0" w:type="auto"/>
        <w:tblInd w:w="-5" w:type="dxa"/>
        <w:tblLook w:val="04A0"/>
      </w:tblPr>
      <w:tblGrid>
        <w:gridCol w:w="9576"/>
      </w:tblGrid>
      <w:tr w:rsidR="002F7CE4" w:rsidRPr="00AE5DAE" w:rsidTr="002F7CE4">
        <w:tc>
          <w:tcPr>
            <w:tcW w:w="9712" w:type="dxa"/>
          </w:tcPr>
          <w:p w:rsidR="002F7CE4" w:rsidRPr="002A5521" w:rsidRDefault="002F7CE4" w:rsidP="002F7CE4">
            <w:pPr>
              <w:rPr>
                <w:sz w:val="24"/>
                <w:szCs w:val="24"/>
                <w:lang w:val="en-US"/>
              </w:rPr>
            </w:pPr>
            <w:r w:rsidRPr="002A5521">
              <w:rPr>
                <w:sz w:val="24"/>
                <w:szCs w:val="24"/>
                <w:lang w:val="en-US"/>
              </w:rPr>
              <w:t xml:space="preserve">Talk show      Comics       Chat show        Documentary          Sitcom     Traffic report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Tabloid      Web page         Phone-in     Text voting        Soap opera        Current Affairs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Programme      Chat show         Blog          Weather forecast       Quiz show        Cartoon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Reality show          Text message           Chat roo</w:t>
            </w:r>
          </w:p>
        </w:tc>
      </w:tr>
    </w:tbl>
    <w:p w:rsidR="002F7CE4" w:rsidRPr="002A5521" w:rsidRDefault="002F7CE4" w:rsidP="002F7CE4">
      <w:pPr>
        <w:rPr>
          <w:lang w:val="en-US"/>
        </w:rPr>
      </w:pPr>
    </w:p>
    <w:tbl>
      <w:tblPr>
        <w:tblStyle w:val="a8"/>
        <w:tblW w:w="9976" w:type="dxa"/>
        <w:tblInd w:w="-5" w:type="dxa"/>
        <w:tblLook w:val="04A0"/>
      </w:tblPr>
      <w:tblGrid>
        <w:gridCol w:w="2370"/>
        <w:gridCol w:w="3975"/>
        <w:gridCol w:w="3631"/>
      </w:tblGrid>
      <w:tr w:rsidR="002F7CE4" w:rsidRPr="002A5521" w:rsidTr="002F7CE4">
        <w:tc>
          <w:tcPr>
            <w:tcW w:w="2370" w:type="dxa"/>
            <w:tcBorders>
              <w:right w:val="single" w:sz="4" w:space="0" w:color="auto"/>
            </w:tcBorders>
          </w:tcPr>
          <w:p w:rsidR="002F7CE4" w:rsidRPr="002A5521" w:rsidRDefault="002F7CE4" w:rsidP="002F7CE4">
            <w:pPr>
              <w:rPr>
                <w:sz w:val="24"/>
                <w:szCs w:val="24"/>
                <w:lang w:val="en-US"/>
              </w:rPr>
            </w:pPr>
            <w:r w:rsidRPr="002A5521">
              <w:rPr>
                <w:sz w:val="24"/>
                <w:szCs w:val="24"/>
                <w:lang w:val="en-US"/>
              </w:rPr>
              <w:t>TV&amp;Radio</w:t>
            </w:r>
          </w:p>
        </w:tc>
        <w:tc>
          <w:tcPr>
            <w:tcW w:w="3975"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The press</w:t>
            </w:r>
          </w:p>
        </w:tc>
        <w:tc>
          <w:tcPr>
            <w:tcW w:w="3631"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The Internet</w:t>
            </w:r>
          </w:p>
        </w:tc>
      </w:tr>
      <w:tr w:rsidR="002F7CE4" w:rsidRPr="002A5521" w:rsidTr="002A5521">
        <w:trPr>
          <w:trHeight w:val="465"/>
        </w:trPr>
        <w:tc>
          <w:tcPr>
            <w:tcW w:w="2370" w:type="dxa"/>
            <w:tcBorders>
              <w:right w:val="single" w:sz="4" w:space="0" w:color="auto"/>
            </w:tcBorders>
          </w:tcPr>
          <w:p w:rsidR="002F7CE4" w:rsidRPr="002A5521" w:rsidRDefault="002F7CE4" w:rsidP="002F7CE4">
            <w:pPr>
              <w:rPr>
                <w:sz w:val="24"/>
                <w:szCs w:val="24"/>
                <w:lang w:val="en-US"/>
              </w:rPr>
            </w:pPr>
          </w:p>
        </w:tc>
        <w:tc>
          <w:tcPr>
            <w:tcW w:w="3975" w:type="dxa"/>
            <w:tcBorders>
              <w:left w:val="single" w:sz="4" w:space="0" w:color="auto"/>
              <w:right w:val="single" w:sz="4" w:space="0" w:color="auto"/>
            </w:tcBorders>
          </w:tcPr>
          <w:p w:rsidR="002F7CE4" w:rsidRPr="002A5521" w:rsidRDefault="002F7CE4" w:rsidP="002F7CE4">
            <w:pPr>
              <w:rPr>
                <w:sz w:val="24"/>
                <w:szCs w:val="24"/>
                <w:lang w:val="en-US"/>
              </w:rPr>
            </w:pPr>
          </w:p>
        </w:tc>
        <w:tc>
          <w:tcPr>
            <w:tcW w:w="3631" w:type="dxa"/>
            <w:tcBorders>
              <w:left w:val="single" w:sz="4" w:space="0" w:color="auto"/>
            </w:tcBorders>
          </w:tcPr>
          <w:p w:rsidR="002F7CE4" w:rsidRPr="002A5521" w:rsidRDefault="002F7CE4" w:rsidP="002F7CE4">
            <w:pPr>
              <w:rPr>
                <w:sz w:val="24"/>
                <w:szCs w:val="24"/>
                <w:lang w:val="en-US"/>
              </w:rPr>
            </w:pPr>
          </w:p>
        </w:tc>
      </w:tr>
    </w:tbl>
    <w:p w:rsidR="002F7CE4" w:rsidRPr="002A5521" w:rsidRDefault="002F7CE4" w:rsidP="002F7CE4">
      <w:pPr>
        <w:rPr>
          <w:lang w:val="en-US"/>
        </w:rPr>
      </w:pPr>
      <w:r w:rsidRPr="002A5521">
        <w:rPr>
          <w:lang w:val="en-US"/>
        </w:rPr>
        <w:t xml:space="preserve">Handout 1 </w:t>
      </w:r>
      <w:r w:rsidR="002A5521">
        <w:rPr>
          <w:lang w:val="en-US"/>
        </w:rPr>
        <w:t xml:space="preserve"> </w:t>
      </w:r>
      <w:r w:rsidRPr="002A5521">
        <w:rPr>
          <w:lang w:val="en-US"/>
        </w:rPr>
        <w:t xml:space="preserve"> Exercise 2 </w:t>
      </w:r>
    </w:p>
    <w:p w:rsidR="002F7CE4" w:rsidRPr="002A5521" w:rsidRDefault="002F7CE4" w:rsidP="002F7CE4">
      <w:pPr>
        <w:rPr>
          <w:lang w:val="en-US"/>
        </w:rPr>
      </w:pPr>
      <w:r w:rsidRPr="002A5521">
        <w:rPr>
          <w:lang w:val="en-US"/>
        </w:rPr>
        <w:t>Now match the different types of media to their definitions and check your answers in exercise</w:t>
      </w:r>
    </w:p>
    <w:p w:rsidR="002F7CE4" w:rsidRPr="002A5521" w:rsidRDefault="002F7CE4" w:rsidP="002F7CE4">
      <w:pPr>
        <w:rPr>
          <w:lang w:val="en-US"/>
        </w:rPr>
      </w:pPr>
      <w:r w:rsidRPr="002A5521">
        <w:rPr>
          <w:noProof/>
        </w:rPr>
        <w:lastRenderedPageBreak/>
        <w:drawing>
          <wp:inline distT="0" distB="0" distL="0" distR="0">
            <wp:extent cx="6029960" cy="2526610"/>
            <wp:effectExtent l="1905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6029960" cy="2526610"/>
                    </a:xfrm>
                    <a:prstGeom prst="rect">
                      <a:avLst/>
                    </a:prstGeom>
                    <a:noFill/>
                    <a:ln w="9525">
                      <a:noFill/>
                      <a:miter lim="800000"/>
                      <a:headEnd/>
                      <a:tailEnd/>
                    </a:ln>
                  </pic:spPr>
                </pic:pic>
              </a:graphicData>
            </a:graphic>
          </wp:inline>
        </w:drawing>
      </w:r>
    </w:p>
    <w:p w:rsidR="002F7CE4" w:rsidRPr="002A5521" w:rsidRDefault="002F7CE4" w:rsidP="002F7CE4">
      <w:pPr>
        <w:rPr>
          <w:lang w:val="en-US"/>
        </w:rPr>
      </w:pPr>
      <w:r w:rsidRPr="002A5521">
        <w:rPr>
          <w:lang w:val="en-US"/>
        </w:rPr>
        <w:t>Exercise 3 Which of the types of media you talked about in exercise 1 and 2 would you describe as:</w:t>
      </w:r>
    </w:p>
    <w:p w:rsidR="002F7CE4" w:rsidRPr="002A5521" w:rsidRDefault="002F7CE4" w:rsidP="002F7CE4">
      <w:pPr>
        <w:rPr>
          <w:lang w:val="en-US"/>
        </w:rPr>
      </w:pPr>
      <w:r w:rsidRPr="002A5521">
        <w:rPr>
          <w:noProof/>
        </w:rPr>
        <w:drawing>
          <wp:inline distT="0" distB="0" distL="0" distR="0">
            <wp:extent cx="3724275" cy="10191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3724275" cy="1019175"/>
                    </a:xfrm>
                    <a:prstGeom prst="rect">
                      <a:avLst/>
                    </a:prstGeom>
                    <a:noFill/>
                    <a:ln w="9525">
                      <a:noFill/>
                      <a:miter lim="800000"/>
                      <a:headEnd/>
                      <a:tailEnd/>
                    </a:ln>
                  </pic:spPr>
                </pic:pic>
              </a:graphicData>
            </a:graphic>
          </wp:inline>
        </w:drawing>
      </w:r>
    </w:p>
    <w:p w:rsidR="002F7CE4" w:rsidRPr="002A5521" w:rsidRDefault="002F7CE4" w:rsidP="002F7CE4">
      <w:pPr>
        <w:rPr>
          <w:lang w:val="en-US"/>
        </w:rPr>
      </w:pPr>
      <w:r w:rsidRPr="002A5521">
        <w:rPr>
          <w:lang w:val="en-US"/>
        </w:rPr>
        <w:t xml:space="preserve">Handout  2  </w:t>
      </w:r>
    </w:p>
    <w:p w:rsidR="002F7CE4" w:rsidRPr="002A5521" w:rsidRDefault="002F7CE4" w:rsidP="002F7CE4">
      <w:pPr>
        <w:rPr>
          <w:lang w:val="en-US"/>
        </w:rPr>
      </w:pPr>
      <w:r w:rsidRPr="002A5521">
        <w:rPr>
          <w:lang w:val="en-US"/>
        </w:rPr>
        <w:t xml:space="preserve">Skim the text and choose the most suitable words/phrases to substitute the words bold in the given context: </w:t>
      </w:r>
    </w:p>
    <w:p w:rsidR="002F7CE4" w:rsidRPr="002A5521" w:rsidRDefault="002F7CE4" w:rsidP="002F7CE4">
      <w:pPr>
        <w:rPr>
          <w:lang w:val="en-US"/>
        </w:rPr>
      </w:pPr>
      <w:r w:rsidRPr="002A5521">
        <w:rPr>
          <w:lang w:val="en-US"/>
        </w:rPr>
        <w:t xml:space="preserve"> 1) Audiences – a) people, b) viewers, c) listeners </w:t>
      </w:r>
    </w:p>
    <w:p w:rsidR="002F7CE4" w:rsidRPr="002A5521" w:rsidRDefault="002F7CE4" w:rsidP="002F7CE4">
      <w:pPr>
        <w:rPr>
          <w:lang w:val="en-US"/>
        </w:rPr>
      </w:pPr>
      <w:r w:rsidRPr="002A5521">
        <w:rPr>
          <w:lang w:val="en-US"/>
        </w:rPr>
        <w:t xml:space="preserve">2) Tool  - a) means, b) devices, c) appliance </w:t>
      </w:r>
    </w:p>
    <w:p w:rsidR="002F7CE4" w:rsidRPr="002A5521" w:rsidRDefault="002F7CE4" w:rsidP="002F7CE4">
      <w:pPr>
        <w:rPr>
          <w:lang w:val="en-US"/>
        </w:rPr>
      </w:pPr>
      <w:r w:rsidRPr="002A5521">
        <w:rPr>
          <w:lang w:val="en-US"/>
        </w:rPr>
        <w:t xml:space="preserve">3) Current – a) modern, b) real, c) happening now </w:t>
      </w:r>
    </w:p>
    <w:p w:rsidR="002F7CE4" w:rsidRPr="002A5521" w:rsidRDefault="002F7CE4" w:rsidP="002F7CE4">
      <w:pPr>
        <w:rPr>
          <w:lang w:val="en-US"/>
        </w:rPr>
      </w:pPr>
      <w:r w:rsidRPr="002A5521">
        <w:rPr>
          <w:lang w:val="en-US"/>
        </w:rPr>
        <w:t>4) Can be classified – a) can be divided, b) can be split, c) can be called</w:t>
      </w:r>
    </w:p>
    <w:p w:rsidR="002F7CE4" w:rsidRPr="002A5521" w:rsidRDefault="002F7CE4" w:rsidP="002F7CE4">
      <w:pPr>
        <w:rPr>
          <w:lang w:val="en-US"/>
        </w:rPr>
      </w:pPr>
      <w:r w:rsidRPr="002A5521">
        <w:rPr>
          <w:lang w:val="en-US"/>
        </w:rPr>
        <w:t xml:space="preserve"> 5) Fortnightly – a) every forty weeks, b) every two weeks, c) every four nights </w:t>
      </w:r>
    </w:p>
    <w:p w:rsidR="002F7CE4" w:rsidRPr="002A5521" w:rsidRDefault="002F7CE4" w:rsidP="002F7CE4">
      <w:pPr>
        <w:rPr>
          <w:lang w:val="en-US"/>
        </w:rPr>
      </w:pPr>
      <w:r w:rsidRPr="002A5521">
        <w:rPr>
          <w:lang w:val="en-US"/>
        </w:rPr>
        <w:t xml:space="preserve">6) Yearly – a) very early, b) during one year, c) once a year </w:t>
      </w:r>
    </w:p>
    <w:p w:rsidR="002F7CE4" w:rsidRPr="002A5521" w:rsidRDefault="002F7CE4" w:rsidP="002F7CE4">
      <w:pPr>
        <w:rPr>
          <w:lang w:val="en-US"/>
        </w:rPr>
      </w:pPr>
      <w:r w:rsidRPr="002A5521">
        <w:rPr>
          <w:lang w:val="en-US"/>
        </w:rPr>
        <w:t xml:space="preserve">7) Has taken a back seat – a) has become less important, b) has failed, c) has taken a vacation </w:t>
      </w:r>
    </w:p>
    <w:p w:rsidR="002F7CE4" w:rsidRPr="002A5521" w:rsidRDefault="002F7CE4" w:rsidP="002F7CE4">
      <w:pPr>
        <w:rPr>
          <w:lang w:val="en-US"/>
        </w:rPr>
      </w:pPr>
      <w:r w:rsidRPr="002A5521">
        <w:rPr>
          <w:lang w:val="en-US"/>
        </w:rPr>
        <w:t xml:space="preserve"> 8) Gadgets – a) things, b) smart devices, c) smart phones </w:t>
      </w:r>
    </w:p>
    <w:p w:rsidR="002F7CE4" w:rsidRPr="002A5521" w:rsidRDefault="002F7CE4" w:rsidP="002F7CE4">
      <w:pPr>
        <w:rPr>
          <w:lang w:val="en-US"/>
        </w:rPr>
      </w:pPr>
      <w:r w:rsidRPr="002A5521">
        <w:rPr>
          <w:lang w:val="en-US"/>
        </w:rPr>
        <w:t xml:space="preserve">9) Provides – a) gives, b)recommends, c) promotes </w:t>
      </w:r>
    </w:p>
    <w:p w:rsidR="002F7CE4" w:rsidRPr="002A5521" w:rsidRDefault="002F7CE4" w:rsidP="002F7CE4">
      <w:pPr>
        <w:rPr>
          <w:lang w:val="en-US"/>
        </w:rPr>
      </w:pPr>
      <w:r w:rsidRPr="002A5521">
        <w:rPr>
          <w:lang w:val="en-US"/>
        </w:rPr>
        <w:t xml:space="preserve">10) Participate – a) make parts, b) take part, c) impersonate </w:t>
      </w:r>
    </w:p>
    <w:p w:rsidR="002F7CE4" w:rsidRPr="002A5521" w:rsidRDefault="002F7CE4" w:rsidP="002F7CE4">
      <w:pPr>
        <w:rPr>
          <w:lang w:val="en-US"/>
        </w:rPr>
      </w:pPr>
      <w:r w:rsidRPr="002A5521">
        <w:rPr>
          <w:lang w:val="en-US"/>
        </w:rPr>
        <w:t xml:space="preserve">11) Booming – a) successful, b) very loud, c) making a lot of noise </w:t>
      </w:r>
    </w:p>
    <w:p w:rsidR="002F7CE4" w:rsidRPr="002A5521" w:rsidRDefault="002F7CE4" w:rsidP="002F7CE4">
      <w:pPr>
        <w:rPr>
          <w:lang w:val="en-US"/>
        </w:rPr>
      </w:pPr>
      <w:r w:rsidRPr="002A5521">
        <w:rPr>
          <w:lang w:val="en-US"/>
        </w:rPr>
        <w:t xml:space="preserve">12) To evolve – a) to become different, b) to adapt, c) to develop </w:t>
      </w:r>
    </w:p>
    <w:p w:rsidR="002F7CE4" w:rsidRPr="002A5521" w:rsidRDefault="002F7CE4" w:rsidP="002F7CE4">
      <w:pPr>
        <w:rPr>
          <w:lang w:val="en-US"/>
        </w:rPr>
      </w:pPr>
      <w:r w:rsidRPr="002A5521">
        <w:rPr>
          <w:lang w:val="en-US"/>
        </w:rPr>
        <w:t xml:space="preserve">Mass media is a term which refers to communication devices, used to communicate and interact with a large number of audiences in different languages. Mass media are inseparable part of our lives. They have become an effective tool of communication, spreading information, advertising and marketing, as well as entertainment and sharing vies and ideas.               </w:t>
      </w:r>
    </w:p>
    <w:p w:rsidR="002F7CE4" w:rsidRPr="002A5521" w:rsidRDefault="002F7CE4" w:rsidP="002F7CE4">
      <w:pPr>
        <w:rPr>
          <w:lang w:val="en-US"/>
        </w:rPr>
      </w:pPr>
      <w:r w:rsidRPr="002A5521">
        <w:rPr>
          <w:lang w:val="en-US"/>
        </w:rPr>
        <w:t xml:space="preserve">     Print media include newspapers, magazines, booklets and brochures, newsletters, flyers, billboards, press releases, and books. Before electronic communication was invented, newspapers had been the best way to reach a wider audience. They were the only way people could learn about the daily news. Today newspapers carry all kinds of information from topics related to politics, current events and economy to entertainment, book and movie reviews. In general, newspapers can be classified into three main groups: popular   newspapers or “tabloids” which have gossip and no serious news; quality newspapers, also called “broad sheets” which have more pages and serious articles about business, politics and science: and finally, local newspapers which report local news. Magazines are another type of the culture print media. That can be published weekly, fortnightly, bi-monthly, quarterly, half-yearly, or yearly.</w:t>
      </w:r>
    </w:p>
    <w:p w:rsidR="002F7CE4" w:rsidRPr="002A5521" w:rsidRDefault="002F7CE4" w:rsidP="002F7CE4">
      <w:pPr>
        <w:rPr>
          <w:lang w:val="en-US"/>
        </w:rPr>
      </w:pPr>
      <w:r w:rsidRPr="002A5521">
        <w:rPr>
          <w:lang w:val="en-US"/>
        </w:rPr>
        <w:t xml:space="preserve"> Magazines are often more popular and have a longer “lifespan” than newspapers. All in all printed form of communication was popular earlier. However, with the coming of electronic media, print media has taken a backseat.  Electronic media is a kind of media which requires the </w:t>
      </w:r>
      <w:r w:rsidRPr="002A5521">
        <w:rPr>
          <w:lang w:val="en-US"/>
        </w:rPr>
        <w:lastRenderedPageBreak/>
        <w:t xml:space="preserve">user to utilize an electric connection to access it. It is also known as “Broadcast Media”. It includes television, radio, the Internet, computers, telephones and other modern gadgets.  For many people it’s impossible to imagine a life without television sets, be it the daily news, or even the soap operas. It is a popular means of communication which provides both information and entertainment. This category also includes electronic media like movies, CDs and DVDs. </w:t>
      </w:r>
    </w:p>
    <w:p w:rsidR="002F7CE4" w:rsidRPr="002A5521" w:rsidRDefault="002F7CE4" w:rsidP="002F7CE4">
      <w:pPr>
        <w:rPr>
          <w:lang w:val="en-US"/>
        </w:rPr>
      </w:pPr>
      <w:r w:rsidRPr="002A5521">
        <w:rPr>
          <w:lang w:val="en-US"/>
        </w:rPr>
        <w:t xml:space="preserve">Radio lost its popularity with the boom of television. But even today, radio remains one of the favorite means of electronic communication. Moreover, it is an interactive means of communication with all the dial-in programs which give listeners an opportunity to participate. </w:t>
      </w:r>
    </w:p>
    <w:p w:rsidR="002F7CE4" w:rsidRPr="002A5521" w:rsidRDefault="002F7CE4" w:rsidP="002F7CE4">
      <w:pPr>
        <w:rPr>
          <w:lang w:val="en-US"/>
        </w:rPr>
      </w:pPr>
      <w:r w:rsidRPr="002A5521">
        <w:rPr>
          <w:lang w:val="en-US"/>
        </w:rPr>
        <w:t xml:space="preserve">   Mobile phones, computers, and Internet are often referred to as the new-age media. Internet has opened up several new opportunities for mass communication which include e-mail, websites, podcasts, e-forums, e-books, blogging, Internet TV and many others which are booming today. Internet has also started social networking sites whichhave redefined mass communication all together. Sites like Face book, Twitter, and YouTube have made communication to the masses all the more entertaining, interesting, and easier! More and more people are choosing e-newspapers, e-books, e-brochures, etc. Internet has completely transformed the traditional ideas of communication. With the advancements in technology, mass media will continue to evolve and all you will have to do is to keep yourself informed about the latest innovations in mass communication! </w:t>
      </w:r>
    </w:p>
    <w:p w:rsidR="002F7CE4" w:rsidRPr="002A5521" w:rsidRDefault="002F7CE4" w:rsidP="002F7CE4">
      <w:pPr>
        <w:rPr>
          <w:b/>
          <w:i/>
          <w:lang w:val="en-US"/>
        </w:rPr>
      </w:pPr>
      <w:r w:rsidRPr="002A5521">
        <w:rPr>
          <w:b/>
          <w:i/>
          <w:lang w:val="en-US"/>
        </w:rPr>
        <w:t xml:space="preserve"> Read the text again and ask/answer the questions in pairs: </w:t>
      </w:r>
    </w:p>
    <w:p w:rsidR="002F7CE4" w:rsidRPr="002A5521" w:rsidRDefault="002F7CE4" w:rsidP="002F7CE4">
      <w:pPr>
        <w:rPr>
          <w:lang w:val="en-US"/>
        </w:rPr>
      </w:pPr>
      <w:r w:rsidRPr="002A5521">
        <w:rPr>
          <w:lang w:val="en-US"/>
        </w:rPr>
        <w:t>1) Using the information from the text explain the meaning of the term “Mass Media”.</w:t>
      </w:r>
    </w:p>
    <w:p w:rsidR="002F7CE4" w:rsidRPr="002A5521" w:rsidRDefault="002F7CE4" w:rsidP="002F7CE4">
      <w:pPr>
        <w:rPr>
          <w:lang w:val="en-US"/>
        </w:rPr>
      </w:pPr>
      <w:r w:rsidRPr="002A5521">
        <w:rPr>
          <w:lang w:val="en-US"/>
        </w:rPr>
        <w:t xml:space="preserve"> 2) How did people know what was happening in the world before TV and the Internet appeared? </w:t>
      </w:r>
    </w:p>
    <w:p w:rsidR="002F7CE4" w:rsidRPr="002A5521" w:rsidRDefault="002F7CE4" w:rsidP="002F7CE4">
      <w:pPr>
        <w:rPr>
          <w:lang w:val="en-US"/>
        </w:rPr>
      </w:pPr>
      <w:r w:rsidRPr="002A5521">
        <w:rPr>
          <w:lang w:val="en-US"/>
        </w:rPr>
        <w:t xml:space="preserve">3) What print media do you use in your everyday life? </w:t>
      </w:r>
    </w:p>
    <w:p w:rsidR="002F7CE4" w:rsidRPr="002A5521" w:rsidRDefault="002F7CE4" w:rsidP="002F7CE4">
      <w:pPr>
        <w:rPr>
          <w:lang w:val="en-US"/>
        </w:rPr>
      </w:pPr>
      <w:r w:rsidRPr="002A5521">
        <w:rPr>
          <w:lang w:val="en-US"/>
        </w:rPr>
        <w:t>4) What is the other name for “electronic media”?</w:t>
      </w:r>
    </w:p>
    <w:p w:rsidR="002F7CE4" w:rsidRPr="002A5521" w:rsidRDefault="002F7CE4" w:rsidP="002F7CE4">
      <w:pPr>
        <w:rPr>
          <w:lang w:val="en-US"/>
        </w:rPr>
      </w:pPr>
      <w:r w:rsidRPr="002A5521">
        <w:rPr>
          <w:lang w:val="en-US"/>
        </w:rPr>
        <w:t xml:space="preserve"> 5) What media do you use for everyday communication?</w:t>
      </w:r>
    </w:p>
    <w:p w:rsidR="002F7CE4" w:rsidRPr="002A5521" w:rsidRDefault="002F7CE4" w:rsidP="002F7CE4">
      <w:pPr>
        <w:rPr>
          <w:lang w:val="en-US"/>
        </w:rPr>
      </w:pPr>
      <w:r w:rsidRPr="002A5521">
        <w:rPr>
          <w:lang w:val="en-US"/>
        </w:rPr>
        <w:t xml:space="preserve"> 6) In your opinion what new hi-tech communication gadget will be invented in the next five years?</w:t>
      </w:r>
    </w:p>
    <w:p w:rsidR="002F7CE4" w:rsidRPr="002A5521" w:rsidRDefault="002F7CE4" w:rsidP="002F7CE4">
      <w:pPr>
        <w:rPr>
          <w:lang w:val="en-US"/>
        </w:rPr>
      </w:pPr>
      <w:r w:rsidRPr="002A5521">
        <w:rPr>
          <w:lang w:val="en-US"/>
        </w:rPr>
        <w:t xml:space="preserve"> 7) Why radio still one of the favorite types of the media? </w:t>
      </w:r>
    </w:p>
    <w:p w:rsidR="002F7CE4" w:rsidRPr="002A5521" w:rsidRDefault="002F7CE4" w:rsidP="002F7CE4">
      <w:pPr>
        <w:rPr>
          <w:lang w:val="en-US"/>
        </w:rPr>
      </w:pPr>
      <w:r w:rsidRPr="002A5521">
        <w:rPr>
          <w:lang w:val="en-US"/>
        </w:rPr>
        <w:t xml:space="preserve">                                                        Case study 1</w:t>
      </w:r>
    </w:p>
    <w:p w:rsidR="002F7CE4" w:rsidRPr="002A5521" w:rsidRDefault="002F7CE4" w:rsidP="002F7CE4">
      <w:pPr>
        <w:rPr>
          <w:lang w:val="en-US"/>
        </w:rPr>
      </w:pPr>
      <w:r w:rsidRPr="002A5521">
        <w:rPr>
          <w:lang w:val="en-US"/>
        </w:rPr>
        <w:t xml:space="preserve"> We are living in the century of high technology and electronic Mass media. Millions of people spend their time sitting and surfing in the Internet. Today many users have accesses to many popular sites as Facebook, Google, Twitter and so on.  Many of your friends spend much time using these sites. Up to this time you ignored using the Internet every time. However, today you as your friends are used to it. You spend much time and have a dilemma whether all of them are very useful. Now read the information about the most popular sitesbellow: first, rank them from 1-5, explaining the reasons briefly, then design the specific time table of when and how much time one should spend for these sites. If necessary, include some details or examples to support your ideas.</w:t>
      </w:r>
    </w:p>
    <w:p w:rsidR="002F7CE4" w:rsidRPr="002A5521" w:rsidRDefault="002F7CE4" w:rsidP="002F7CE4">
      <w:pPr>
        <w:rPr>
          <w:lang w:val="en-US"/>
        </w:rPr>
      </w:pPr>
      <w:r w:rsidRPr="002A5521">
        <w:rPr>
          <w:lang w:val="en-US"/>
        </w:rPr>
        <w:t xml:space="preserve"> Facebook is an online social networking service headquartered in Menlo Park, California. Its website was launched on February 4, 2004, by Mark Zuckerberg with his Harvard College roommates and fellow students Eduardo Saverin, Andrew McCollum, Dustin Moskovitz and Chris Hughes. The founders had initially limited the website's membership to Harvard students, but later expanded it to colleges in the Boston area, the Ivy League, and Stanford University. It gradually added support for students at various other universities and later to high-school students. Since 2006, anyone who is at least 13 years old is allowed to become a registered user of the website.  After registering to use the site, users can create a user profile, add other users as "friends", exchange messages, post status updates and photos, share videos and receivenotifications when others update their profiles. Additionally, users may join commoninterest user groups, organized by workplace, school or college, or other characteristics, and categorize their friends into lists such as "People From Work" or "Close Friends". Facebook had over 1.44 billion monthly active users as of March 2015. On July 13, 2015, Facebook became the fastest company in the Standard &amp; Poor’s 500 Index to reach a market cap of $250 billion.</w:t>
      </w:r>
    </w:p>
    <w:p w:rsidR="002F7CE4" w:rsidRPr="002A5521" w:rsidRDefault="002F7CE4" w:rsidP="002F7CE4">
      <w:pPr>
        <w:rPr>
          <w:lang w:val="en-US"/>
        </w:rPr>
      </w:pPr>
      <w:r w:rsidRPr="002A5521">
        <w:rPr>
          <w:lang w:val="en-US"/>
        </w:rPr>
        <w:t xml:space="preserve"> Twitter (/ˈtwɪtər/) is an online social networking service that enables users to send and read short 140-character messages called "tweets".Registered users can read and post tweets, but </w:t>
      </w:r>
      <w:r w:rsidRPr="002A5521">
        <w:rPr>
          <w:lang w:val="en-US"/>
        </w:rPr>
        <w:lastRenderedPageBreak/>
        <w:t xml:space="preserve">unregistered users can only read them. Users access Twitter through the website interface, SMS, or mobile device app. Twitter Inc. is based in San Francisco and has more than 25 offices around the world. Twitter was created in March 2006 by Jack Dorsey, Evan Williams, Biz Stone and Noah Glass and launched by July 2006. The service rapidly gained worldwide popularity, with more than 100 million users who in 2012 posted 340 million tweets per day.The service also handled 1.6 billion search queries per day. In 2013 Twitter was one of the ten most-visited websites, and has been described as "the SMS of the Internet."As of May 2015, Twitter has more than 500 million users, out of which more than 302 million are active users. </w:t>
      </w:r>
    </w:p>
    <w:p w:rsidR="002F7CE4" w:rsidRPr="002A5521" w:rsidRDefault="002F7CE4" w:rsidP="002F7CE4">
      <w:pPr>
        <w:rPr>
          <w:lang w:val="en-US"/>
        </w:rPr>
      </w:pPr>
      <w:r w:rsidRPr="002A5521">
        <w:rPr>
          <w:lang w:val="en-US"/>
        </w:rPr>
        <w:t>YouTube is a video-sharing website headquartered in San Bruno, California, United States. The service was created by three former PayPal employees in February 2005. In November 2006, it was bought by Google for US$1.65 billion. YouTube now operates as one of Google's subsidiaries.The site allows users to upload, view, and share videos, and it makes use of WebM, H.264/MPEG-4 AVC, and Adobe Flash Video technology to display a wide variety of user-generated and corporate media video. Available content includes video clips, TV clips, music videos, and other content such as video blogging, short original videos, and educational videos. Unregistered users can watch videos, and registered users can upload videos to their channels. Videos considered to contain potentially offensive content are available only to registered users affirming themselves to be at least 18 years old.</w:t>
      </w:r>
    </w:p>
    <w:p w:rsidR="002F7CE4" w:rsidRPr="002A5521" w:rsidRDefault="002F7CE4" w:rsidP="002F7CE4">
      <w:pPr>
        <w:rPr>
          <w:lang w:val="en-US"/>
        </w:rPr>
      </w:pPr>
      <w:r w:rsidRPr="002A5521">
        <w:rPr>
          <w:lang w:val="en-US"/>
        </w:rPr>
        <w:t xml:space="preserve"> Wikipedia ("the 'free' encyclopedia") is a website that parodies Uncyclopedia. It was founded in 2001, when it began its noble goal of spreading the world's misinformation in the most inconspicuous way possible. For this reason, academic experts strongly urge students not to cite Wikipedia. Only one vehicle for article humor is employed at Wikipedia: actual information[citation needed]. Like Uncyclopedia, Wikipedia has guidelines regarding what is and is not acceptable content, and these guidelines have become exceedingly long and complex as a parody of Uncyclopedia's comparatively simple rules. The site has gained media attention due to its articles on places, people, and painfully obscure pop culture. Wikipedia's name is a portmanteau of the words wiki (a technology for stealing content from other websites, from the Hawaiian word wiki, meaning 'thief') and pedia meaning 'children'; literally stealing content for perverting children's brains. Its logo is a spherical magical puzzle globe.</w:t>
      </w:r>
    </w:p>
    <w:p w:rsidR="002F7CE4" w:rsidRPr="002A5521" w:rsidRDefault="002F7CE4" w:rsidP="002F7CE4">
      <w:pPr>
        <w:rPr>
          <w:lang w:val="en-US"/>
        </w:rPr>
      </w:pPr>
      <w:r w:rsidRPr="002A5521">
        <w:rPr>
          <w:lang w:val="en-US"/>
        </w:rPr>
        <w:t xml:space="preserve"> Google is an American multinational technology company specializing in Internetrelated services and products. These include online advertising technologies, search, cloud computing, and software. Most of its profits are derived from AdWords, an online advertising service that places advertising near the list of search results.Google was founded by Larry Page and Sergey Brin while they were Ph.D. students at Stanford University.They incorporated Google as a privately held company on September 4, 1998. An initial public offering followed on August 19, 2004. Its mission statement from the outset was "to organize the world's information and make it universally accessible and useful,"and its unofficial slogan was "Don't be evil". In 2004, Google moved to its new headquarters in Mountain View, California, nicknamed the Googleplex. In August 2015, Google announced plans to restructure under a new holding company called Alphabet Inc. </w:t>
      </w:r>
    </w:p>
    <w:p w:rsidR="002F7CE4" w:rsidRPr="002A5521" w:rsidRDefault="002F7CE4" w:rsidP="002F7CE4">
      <w:pPr>
        <w:rPr>
          <w:lang w:val="en-US"/>
        </w:rPr>
      </w:pPr>
      <w:r w:rsidRPr="002A5521">
        <w:rPr>
          <w:lang w:val="en-US"/>
        </w:rPr>
        <w:t xml:space="preserve">Google offers online productivity software including email (Gmail), a cloud storage service (Google Drive), an office suite (Google Docs) and a social networking service (Google+). Desktop products include applications for web browsing, organizing and editing photos, and instant messaging. The company leads the development of the Android mobile operating system and the browser-only Chrome OS. In December 2013, Alexa listed google.com as the most visited website in the world.  </w:t>
      </w:r>
    </w:p>
    <w:p w:rsidR="002F7CE4" w:rsidRPr="002A5521" w:rsidRDefault="002F7CE4" w:rsidP="002F7CE4">
      <w:pPr>
        <w:rPr>
          <w:b/>
          <w:lang w:val="en-US"/>
        </w:rPr>
      </w:pPr>
      <w:r w:rsidRPr="002A5521">
        <w:rPr>
          <w:b/>
          <w:lang w:val="en-US"/>
        </w:rPr>
        <w:t xml:space="preserve">                                                            L</w:t>
      </w:r>
      <w:r w:rsidRPr="002A5521">
        <w:rPr>
          <w:b/>
        </w:rPr>
        <w:t>і</w:t>
      </w:r>
      <w:r w:rsidRPr="002A5521">
        <w:rPr>
          <w:b/>
          <w:lang w:val="en-US"/>
        </w:rPr>
        <w:t xml:space="preserve">terature </w:t>
      </w:r>
    </w:p>
    <w:p w:rsidR="002F7CE4" w:rsidRPr="002A5521" w:rsidRDefault="002F7CE4" w:rsidP="002F7CE4">
      <w:pPr>
        <w:rPr>
          <w:lang w:val="en-US"/>
        </w:rPr>
      </w:pPr>
      <w:r w:rsidRPr="002A5521">
        <w:rPr>
          <w:lang w:val="en-US"/>
        </w:rPr>
        <w:t xml:space="preserve">1. </w:t>
      </w:r>
      <w:r w:rsidRPr="002A5521">
        <w:t>Бакиева</w:t>
      </w:r>
      <w:r w:rsidRPr="002A5521">
        <w:rPr>
          <w:lang w:val="en-US"/>
        </w:rPr>
        <w:t xml:space="preserve">  </w:t>
      </w:r>
      <w:r w:rsidRPr="002A5521">
        <w:t>Г</w:t>
      </w:r>
      <w:r w:rsidRPr="002A5521">
        <w:rPr>
          <w:lang w:val="en-US"/>
        </w:rPr>
        <w:t>.</w:t>
      </w:r>
      <w:r w:rsidRPr="002A5521">
        <w:t>Х</w:t>
      </w:r>
      <w:r w:rsidRPr="002A5521">
        <w:rPr>
          <w:lang w:val="en-US"/>
        </w:rPr>
        <w:t xml:space="preserve">. </w:t>
      </w:r>
      <w:r w:rsidRPr="002A5521">
        <w:t>ва</w:t>
      </w:r>
      <w:r w:rsidRPr="002A5521">
        <w:rPr>
          <w:lang w:val="en-US"/>
        </w:rPr>
        <w:t xml:space="preserve"> </w:t>
      </w:r>
      <w:r w:rsidRPr="002A5521">
        <w:t>бошқ</w:t>
      </w:r>
      <w:r w:rsidRPr="002A5521">
        <w:rPr>
          <w:lang w:val="en-US"/>
        </w:rPr>
        <w:t>. Get in Touch. –Т.: Филолог, 2004</w:t>
      </w:r>
    </w:p>
    <w:p w:rsidR="002F7CE4" w:rsidRPr="002A5521" w:rsidRDefault="002F7CE4" w:rsidP="002F7CE4">
      <w:pPr>
        <w:rPr>
          <w:lang w:val="en-US"/>
        </w:rPr>
      </w:pPr>
      <w:r w:rsidRPr="002A5521">
        <w:rPr>
          <w:lang w:val="en-US"/>
        </w:rPr>
        <w:t xml:space="preserve"> 2. Barton, L. &amp; Sardinas, C. P. (2004), North Star. Reading and Writing. Intermediate. Longman.</w:t>
      </w:r>
    </w:p>
    <w:p w:rsidR="002F7CE4" w:rsidRPr="002A5521" w:rsidRDefault="002F7CE4" w:rsidP="002F7CE4">
      <w:pPr>
        <w:rPr>
          <w:lang w:val="en-US"/>
        </w:rPr>
      </w:pPr>
      <w:r w:rsidRPr="002A5521">
        <w:rPr>
          <w:lang w:val="en-US"/>
        </w:rPr>
        <w:t xml:space="preserve"> 3. Driscol, L. (2004) Reading Extra A resource book of multi-level skills activities. CUP.</w:t>
      </w:r>
    </w:p>
    <w:p w:rsidR="002F7CE4" w:rsidRPr="002A5521" w:rsidRDefault="002F7CE4" w:rsidP="002F7CE4">
      <w:pPr>
        <w:rPr>
          <w:lang w:val="en-US"/>
        </w:rPr>
      </w:pPr>
      <w:r w:rsidRPr="002A5521">
        <w:rPr>
          <w:lang w:val="en-US"/>
        </w:rPr>
        <w:t xml:space="preserve"> 4. Fry E. B. (2000), Skimming and scanning. Middle level, Jamestown Publishers.</w:t>
      </w:r>
    </w:p>
    <w:p w:rsidR="002F7CE4" w:rsidRPr="002A5521" w:rsidRDefault="002F7CE4" w:rsidP="002F7CE4">
      <w:pPr>
        <w:rPr>
          <w:lang w:val="en-US"/>
        </w:rPr>
      </w:pPr>
      <w:r w:rsidRPr="002A5521">
        <w:rPr>
          <w:lang w:val="en-US"/>
        </w:rPr>
        <w:t xml:space="preserve"> 5. Greenall, S &amp; D. Pye (2007), Reading 2, 3. Cambridge Skills for Fluency. Cambridge: CUP 6. Philips A. &amp; Philips T. (1997) Key Skills for Reading. Prentice Hall.</w:t>
      </w:r>
    </w:p>
    <w:p w:rsidR="002F7CE4" w:rsidRPr="002A5521" w:rsidRDefault="002F7CE4" w:rsidP="002F7CE4">
      <w:pPr>
        <w:rPr>
          <w:lang w:val="en-US"/>
        </w:rPr>
      </w:pPr>
      <w:r w:rsidRPr="002A5521">
        <w:rPr>
          <w:lang w:val="en-US"/>
        </w:rPr>
        <w:lastRenderedPageBreak/>
        <w:t xml:space="preserve"> 7. Phillips, T. &amp; Phillips, A. (2005) Skills in English. Level 2. Garnet Education. </w:t>
      </w:r>
    </w:p>
    <w:p w:rsidR="002F7CE4" w:rsidRPr="002A5521" w:rsidRDefault="002F7CE4" w:rsidP="002F7CE4">
      <w:pPr>
        <w:rPr>
          <w:lang w:val="en-US"/>
        </w:rPr>
      </w:pPr>
      <w:r w:rsidRPr="002A5521">
        <w:rPr>
          <w:lang w:val="en-US"/>
        </w:rPr>
        <w:t>8. Roberts, P. (1994) Cambridge First Certificate, Reading &amp; Vocabulary. CUP.</w:t>
      </w:r>
    </w:p>
    <w:p w:rsidR="002F7CE4" w:rsidRPr="002A5521" w:rsidRDefault="002F7CE4" w:rsidP="002F7CE4">
      <w:pPr>
        <w:rPr>
          <w:lang w:val="en-US"/>
        </w:rPr>
      </w:pPr>
      <w:r w:rsidRPr="002A5521">
        <w:rPr>
          <w:lang w:val="en-US"/>
        </w:rPr>
        <w:t xml:space="preserve"> 9. Newspapers and magazines (e.g. English Teaching professional, Modern English Teacher, Uzbekistan Today, The Economist, The New Scientist, National Geographic etc) </w:t>
      </w:r>
    </w:p>
    <w:p w:rsidR="002F7CE4" w:rsidRPr="002A5521" w:rsidRDefault="002F7CE4" w:rsidP="002F7CE4">
      <w:pPr>
        <w:rPr>
          <w:lang w:val="en-US"/>
        </w:rPr>
      </w:pPr>
      <w:r w:rsidRPr="002A5521">
        <w:rPr>
          <w:lang w:val="en-US"/>
        </w:rPr>
        <w:t xml:space="preserve">10. Total English. Intermediate. Rachel Roberts, Antonia Clare, J.J Wilson. Longman.  </w:t>
      </w:r>
    </w:p>
    <w:p w:rsidR="002F7CE4" w:rsidRPr="002A5521" w:rsidRDefault="002F7CE4" w:rsidP="002F7CE4">
      <w:pPr>
        <w:rPr>
          <w:lang w:val="en-US"/>
        </w:rPr>
      </w:pPr>
      <w:r w:rsidRPr="002A5521">
        <w:rPr>
          <w:lang w:val="en-US"/>
        </w:rPr>
        <w:t xml:space="preserve"> Suggested web sites:  </w:t>
      </w:r>
    </w:p>
    <w:p w:rsidR="002F7CE4" w:rsidRPr="002A5521" w:rsidRDefault="002F7CE4" w:rsidP="002F7CE4">
      <w:pPr>
        <w:rPr>
          <w:lang w:val="en-US"/>
        </w:rPr>
      </w:pPr>
      <w:r w:rsidRPr="002A5521">
        <w:rPr>
          <w:lang w:val="en-US"/>
        </w:rPr>
        <w:t xml:space="preserve">www.teachingenglish.org.uk  </w:t>
      </w:r>
    </w:p>
    <w:p w:rsidR="002F7CE4" w:rsidRPr="002A5521" w:rsidRDefault="002F7CE4" w:rsidP="002F7CE4">
      <w:pPr>
        <w:rPr>
          <w:lang w:val="en-US"/>
        </w:rPr>
      </w:pPr>
      <w:r w:rsidRPr="002A5521">
        <w:rPr>
          <w:lang w:val="en-US"/>
        </w:rPr>
        <w:t xml:space="preserve">www.online-literature.com  </w:t>
      </w:r>
    </w:p>
    <w:p w:rsidR="002F7CE4" w:rsidRPr="002A5521" w:rsidRDefault="002F7CE4" w:rsidP="002F7CE4">
      <w:pPr>
        <w:rPr>
          <w:lang w:val="en-US"/>
        </w:rPr>
      </w:pPr>
      <w:r w:rsidRPr="002A5521">
        <w:rPr>
          <w:lang w:val="en-US"/>
        </w:rPr>
        <w:t xml:space="preserve">www.literature.org/  </w:t>
      </w:r>
    </w:p>
    <w:p w:rsidR="002F7CE4" w:rsidRPr="002A5521" w:rsidRDefault="002F7CE4" w:rsidP="002F7CE4">
      <w:pPr>
        <w:rPr>
          <w:lang w:val="en-US"/>
        </w:rPr>
      </w:pPr>
      <w:r w:rsidRPr="002A5521">
        <w:rPr>
          <w:lang w:val="en-US"/>
        </w:rPr>
        <w:t xml:space="preserve">www.pearsonlongman.com/ae/  </w:t>
      </w:r>
    </w:p>
    <w:p w:rsidR="002F7CE4" w:rsidRPr="002A5521" w:rsidRDefault="007A3A08" w:rsidP="002F7CE4">
      <w:pPr>
        <w:rPr>
          <w:lang w:val="en-US"/>
        </w:rPr>
      </w:pPr>
      <w:hyperlink r:id="rId107" w:history="1">
        <w:r w:rsidR="002F7CE4" w:rsidRPr="002A5521">
          <w:rPr>
            <w:rStyle w:val="a7"/>
            <w:rFonts w:eastAsia="Calibri"/>
            <w:lang w:val="en-US"/>
          </w:rPr>
          <w:t>www.developreading.com</w:t>
        </w:r>
      </w:hyperlink>
      <w:r w:rsidR="002F7CE4" w:rsidRPr="002A5521">
        <w:rPr>
          <w:lang w:val="en-US"/>
        </w:rPr>
        <w:t xml:space="preserve"> </w:t>
      </w:r>
    </w:p>
    <w:p w:rsidR="002F7CE4" w:rsidRPr="002A5521" w:rsidRDefault="002F7CE4" w:rsidP="002F7CE4">
      <w:pPr>
        <w:rPr>
          <w:lang w:val="en-US"/>
        </w:rPr>
      </w:pPr>
      <w:r w:rsidRPr="002A5521">
        <w:rPr>
          <w:lang w:val="en-US"/>
        </w:rPr>
        <w:t xml:space="preserve">www.jobproblems.com </w:t>
      </w:r>
    </w:p>
    <w:p w:rsidR="002F7CE4" w:rsidRPr="002A5521" w:rsidRDefault="002F7CE4" w:rsidP="002F7CE4">
      <w:pPr>
        <w:rPr>
          <w:b/>
          <w:lang w:val="en-US"/>
        </w:rPr>
      </w:pPr>
      <w:r w:rsidRPr="002A5521">
        <w:rPr>
          <w:b/>
          <w:lang w:val="en-US"/>
        </w:rPr>
        <w:t xml:space="preserve">                                                             GLOSSARY</w:t>
      </w:r>
    </w:p>
    <w:p w:rsidR="002F7CE4" w:rsidRPr="002A5521" w:rsidRDefault="002F7CE4" w:rsidP="002F7CE4">
      <w:pPr>
        <w:rPr>
          <w:lang w:val="en-US"/>
        </w:rPr>
      </w:pPr>
      <w:r w:rsidRPr="002A5521">
        <w:rPr>
          <w:b/>
          <w:lang w:val="en-US"/>
        </w:rPr>
        <w:t xml:space="preserve"> Sitcom</w:t>
      </w:r>
      <w:r w:rsidRPr="002A5521">
        <w:rPr>
          <w:lang w:val="en-US"/>
        </w:rPr>
        <w:t xml:space="preserve">-a funny television program in which the same characters appear in different situations each week. </w:t>
      </w:r>
    </w:p>
    <w:p w:rsidR="002F7CE4" w:rsidRPr="002A5521" w:rsidRDefault="002F7CE4" w:rsidP="002F7CE4">
      <w:pPr>
        <w:rPr>
          <w:lang w:val="en-US"/>
        </w:rPr>
      </w:pPr>
      <w:r w:rsidRPr="002A5521">
        <w:rPr>
          <w:b/>
          <w:lang w:val="en-US"/>
        </w:rPr>
        <w:t>Evolve-</w:t>
      </w:r>
      <w:r w:rsidRPr="002A5521">
        <w:rPr>
          <w:lang w:val="en-US"/>
        </w:rPr>
        <w:t xml:space="preserve">develop and change gradually over as long period of time </w:t>
      </w:r>
    </w:p>
    <w:p w:rsidR="002F7CE4" w:rsidRPr="002A5521" w:rsidRDefault="002F7CE4" w:rsidP="002F7CE4">
      <w:pPr>
        <w:rPr>
          <w:lang w:val="en-US"/>
        </w:rPr>
      </w:pPr>
      <w:r w:rsidRPr="002A5521">
        <w:rPr>
          <w:b/>
          <w:lang w:val="en-US"/>
        </w:rPr>
        <w:t>Controversial</w:t>
      </w:r>
      <w:r w:rsidRPr="002A5521">
        <w:rPr>
          <w:lang w:val="en-US"/>
        </w:rPr>
        <w:t xml:space="preserve">-causing a lot of disagreement, because many people have strong opinions about the subject.  </w:t>
      </w:r>
    </w:p>
    <w:p w:rsidR="002F7CE4" w:rsidRPr="002A5521" w:rsidRDefault="002F7CE4" w:rsidP="002F7CE4">
      <w:pPr>
        <w:rPr>
          <w:lang w:val="en-US"/>
        </w:rPr>
      </w:pPr>
      <w:r w:rsidRPr="002A5521">
        <w:rPr>
          <w:b/>
          <w:lang w:val="en-US"/>
        </w:rPr>
        <w:t>Parody</w:t>
      </w:r>
      <w:r w:rsidRPr="002A5521">
        <w:rPr>
          <w:lang w:val="en-US"/>
        </w:rPr>
        <w:t>-piece of writing, music etc or an action that copies someone or  something in an amusing way</w:t>
      </w:r>
    </w:p>
    <w:p w:rsidR="002F7CE4" w:rsidRPr="002A5521" w:rsidRDefault="002F7CE4" w:rsidP="002F7CE4">
      <w:pPr>
        <w:jc w:val="center"/>
        <w:rPr>
          <w:b/>
          <w:lang w:val="en-US"/>
        </w:rPr>
      </w:pPr>
      <w:r w:rsidRPr="002A5521">
        <w:rPr>
          <w:b/>
        </w:rPr>
        <w:t>LESSON №</w:t>
      </w:r>
      <w:r w:rsidR="001A10A6">
        <w:rPr>
          <w:b/>
          <w:lang w:val="en-US"/>
        </w:rPr>
        <w:t xml:space="preserve"> 23-24</w:t>
      </w:r>
    </w:p>
    <w:p w:rsidR="002F7CE4" w:rsidRPr="002A5521" w:rsidRDefault="002F7CE4" w:rsidP="002F7CE4">
      <w:pPr>
        <w:rPr>
          <w:b/>
          <w:lang w:val="en-US"/>
        </w:rPr>
      </w:pPr>
      <w:r w:rsidRPr="002A5521">
        <w:rPr>
          <w:b/>
        </w:rPr>
        <w:t>Writing</w:t>
      </w:r>
    </w:p>
    <w:tbl>
      <w:tblPr>
        <w:tblStyle w:val="a8"/>
        <w:tblW w:w="0" w:type="auto"/>
        <w:tblLook w:val="04A0"/>
      </w:tblPr>
      <w:tblGrid>
        <w:gridCol w:w="1838"/>
        <w:gridCol w:w="354"/>
        <w:gridCol w:w="2186"/>
        <w:gridCol w:w="4967"/>
        <w:gridCol w:w="226"/>
      </w:tblGrid>
      <w:tr w:rsidR="002F7CE4" w:rsidRPr="00AE5DAE" w:rsidTr="00ED6C23">
        <w:trPr>
          <w:gridAfter w:val="1"/>
          <w:wAfter w:w="226" w:type="dxa"/>
        </w:trPr>
        <w:tc>
          <w:tcPr>
            <w:tcW w:w="1838" w:type="dxa"/>
            <w:tcBorders>
              <w:right w:val="single" w:sz="4" w:space="0" w:color="auto"/>
            </w:tcBorders>
          </w:tcPr>
          <w:p w:rsidR="002F7CE4" w:rsidRPr="002A5521" w:rsidRDefault="00ED6C23" w:rsidP="001A10A6">
            <w:pPr>
              <w:rPr>
                <w:sz w:val="24"/>
                <w:szCs w:val="24"/>
                <w:lang w:val="en-US"/>
              </w:rPr>
            </w:pPr>
            <w:r w:rsidRPr="002A5521">
              <w:rPr>
                <w:sz w:val="24"/>
                <w:szCs w:val="24"/>
                <w:lang w:val="en-US"/>
              </w:rPr>
              <w:t>Theme №</w:t>
            </w:r>
            <w:r w:rsidR="001A10A6">
              <w:rPr>
                <w:sz w:val="24"/>
                <w:szCs w:val="24"/>
                <w:lang w:val="en-US"/>
              </w:rPr>
              <w:t xml:space="preserve"> 23-24</w:t>
            </w:r>
          </w:p>
        </w:tc>
        <w:tc>
          <w:tcPr>
            <w:tcW w:w="7507" w:type="dxa"/>
            <w:gridSpan w:val="3"/>
            <w:tcBorders>
              <w:left w:val="single" w:sz="4" w:space="0" w:color="auto"/>
            </w:tcBorders>
          </w:tcPr>
          <w:p w:rsidR="002F7CE4" w:rsidRPr="002A5521" w:rsidRDefault="002F7CE4" w:rsidP="002F7CE4">
            <w:pPr>
              <w:ind w:left="612"/>
              <w:rPr>
                <w:sz w:val="24"/>
                <w:szCs w:val="24"/>
                <w:lang w:val="en-US"/>
              </w:rPr>
            </w:pPr>
            <w:r w:rsidRPr="002A5521">
              <w:rPr>
                <w:sz w:val="24"/>
                <w:szCs w:val="24"/>
                <w:lang w:val="en-US"/>
              </w:rPr>
              <w:t>Argumentative essay (purpose, types, thesis statement, essay sample)</w:t>
            </w:r>
          </w:p>
        </w:tc>
      </w:tr>
      <w:tr w:rsidR="002F7CE4" w:rsidRPr="002A5521" w:rsidTr="002A5521">
        <w:tc>
          <w:tcPr>
            <w:tcW w:w="4378" w:type="dxa"/>
            <w:gridSpan w:val="3"/>
            <w:tcBorders>
              <w:right w:val="single" w:sz="4" w:space="0" w:color="auto"/>
            </w:tcBorders>
          </w:tcPr>
          <w:p w:rsidR="002F7CE4" w:rsidRPr="002A5521" w:rsidRDefault="002F7CE4" w:rsidP="001A10A6">
            <w:pPr>
              <w:rPr>
                <w:sz w:val="24"/>
                <w:szCs w:val="24"/>
                <w:lang w:val="en-US"/>
              </w:rPr>
            </w:pPr>
            <w:r w:rsidRPr="002A5521">
              <w:rPr>
                <w:sz w:val="24"/>
                <w:szCs w:val="24"/>
                <w:lang w:val="en-US"/>
              </w:rPr>
              <w:t xml:space="preserve">Length: </w:t>
            </w:r>
            <w:r w:rsidR="001A10A6">
              <w:rPr>
                <w:sz w:val="24"/>
                <w:szCs w:val="24"/>
                <w:lang w:val="en-US"/>
              </w:rPr>
              <w:t>4</w:t>
            </w:r>
          </w:p>
        </w:tc>
        <w:tc>
          <w:tcPr>
            <w:tcW w:w="5193" w:type="dxa"/>
            <w:gridSpan w:val="2"/>
            <w:tcBorders>
              <w:left w:val="single" w:sz="4" w:space="0" w:color="auto"/>
            </w:tcBorders>
          </w:tcPr>
          <w:p w:rsidR="002F7CE4" w:rsidRPr="002A5521" w:rsidRDefault="001A10A6" w:rsidP="001A10A6">
            <w:pPr>
              <w:ind w:left="1962"/>
              <w:rPr>
                <w:sz w:val="24"/>
                <w:szCs w:val="24"/>
                <w:lang w:val="en-US"/>
              </w:rPr>
            </w:pPr>
            <w:r>
              <w:rPr>
                <w:sz w:val="24"/>
                <w:szCs w:val="24"/>
                <w:lang w:val="en-US"/>
              </w:rPr>
              <w:t xml:space="preserve">Number ofStudents: </w:t>
            </w:r>
          </w:p>
        </w:tc>
      </w:tr>
      <w:tr w:rsidR="002F7CE4" w:rsidRPr="00AE5DAE" w:rsidTr="002A5521">
        <w:tc>
          <w:tcPr>
            <w:tcW w:w="9571" w:type="dxa"/>
            <w:gridSpan w:val="5"/>
          </w:tcPr>
          <w:p w:rsidR="002F7CE4" w:rsidRPr="002A5521" w:rsidRDefault="002F7CE4" w:rsidP="002F7CE4">
            <w:pPr>
              <w:rPr>
                <w:sz w:val="24"/>
                <w:szCs w:val="24"/>
                <w:lang w:val="en-US"/>
              </w:rPr>
            </w:pPr>
            <w:r w:rsidRPr="002A5521">
              <w:rPr>
                <w:sz w:val="24"/>
                <w:szCs w:val="24"/>
                <w:lang w:val="en-US"/>
              </w:rPr>
              <w:t xml:space="preserve">Lesson Outline </w:t>
            </w:r>
          </w:p>
          <w:p w:rsidR="002F7CE4" w:rsidRPr="002A5521" w:rsidRDefault="002F7CE4" w:rsidP="002F7CE4">
            <w:pPr>
              <w:rPr>
                <w:sz w:val="24"/>
                <w:szCs w:val="24"/>
                <w:lang w:val="en-US"/>
              </w:rPr>
            </w:pPr>
            <w:r w:rsidRPr="002A5521">
              <w:rPr>
                <w:sz w:val="24"/>
                <w:szCs w:val="24"/>
                <w:lang w:val="en-US"/>
              </w:rPr>
              <w:t>Warm-up  Activity</w:t>
            </w:r>
          </w:p>
          <w:p w:rsidR="002F7CE4" w:rsidRPr="002A5521" w:rsidRDefault="002F7CE4" w:rsidP="002F7CE4">
            <w:pPr>
              <w:rPr>
                <w:sz w:val="24"/>
                <w:szCs w:val="24"/>
                <w:lang w:val="en-US"/>
              </w:rPr>
            </w:pPr>
            <w:r w:rsidRPr="002A5521">
              <w:rPr>
                <w:sz w:val="24"/>
                <w:szCs w:val="24"/>
                <w:lang w:val="en-US"/>
              </w:rPr>
              <w:t xml:space="preserve"> 1. Mini lecture Activity </w:t>
            </w:r>
          </w:p>
          <w:p w:rsidR="002F7CE4" w:rsidRPr="002A5521" w:rsidRDefault="002F7CE4" w:rsidP="002F7CE4">
            <w:pPr>
              <w:rPr>
                <w:sz w:val="24"/>
                <w:szCs w:val="24"/>
                <w:lang w:val="en-US"/>
              </w:rPr>
            </w:pPr>
            <w:r w:rsidRPr="002A5521">
              <w:rPr>
                <w:sz w:val="24"/>
                <w:szCs w:val="24"/>
                <w:lang w:val="en-US"/>
              </w:rPr>
              <w:t xml:space="preserve">2. Thesis statement Activity </w:t>
            </w:r>
          </w:p>
          <w:p w:rsidR="002F7CE4" w:rsidRPr="002A5521" w:rsidRDefault="002F7CE4" w:rsidP="002F7CE4">
            <w:pPr>
              <w:rPr>
                <w:sz w:val="24"/>
                <w:szCs w:val="24"/>
                <w:lang w:val="en-US"/>
              </w:rPr>
            </w:pPr>
            <w:r w:rsidRPr="002A5521">
              <w:rPr>
                <w:sz w:val="24"/>
                <w:szCs w:val="24"/>
                <w:lang w:val="en-US"/>
              </w:rPr>
              <w:t xml:space="preserve">3. A for and against essay sample  Activity </w:t>
            </w:r>
          </w:p>
          <w:p w:rsidR="002F7CE4" w:rsidRPr="002A5521" w:rsidRDefault="002F7CE4" w:rsidP="002F7CE4">
            <w:pPr>
              <w:rPr>
                <w:sz w:val="24"/>
                <w:szCs w:val="24"/>
                <w:lang w:val="en-US"/>
              </w:rPr>
            </w:pPr>
            <w:r w:rsidRPr="002A5521">
              <w:rPr>
                <w:sz w:val="24"/>
                <w:szCs w:val="24"/>
                <w:lang w:val="en-US"/>
              </w:rPr>
              <w:t xml:space="preserve">4. Checking your writing skills Activity </w:t>
            </w:r>
          </w:p>
          <w:p w:rsidR="002F7CE4" w:rsidRPr="002A5521" w:rsidRDefault="002F7CE4" w:rsidP="002F7CE4">
            <w:pPr>
              <w:rPr>
                <w:sz w:val="24"/>
                <w:szCs w:val="24"/>
                <w:lang w:val="en-US"/>
              </w:rPr>
            </w:pPr>
            <w:r w:rsidRPr="002A5521">
              <w:rPr>
                <w:sz w:val="24"/>
                <w:szCs w:val="24"/>
                <w:lang w:val="en-US"/>
              </w:rPr>
              <w:t>5. Case study</w:t>
            </w:r>
          </w:p>
        </w:tc>
      </w:tr>
      <w:tr w:rsidR="002F7CE4" w:rsidRPr="00AE5DAE" w:rsidTr="002A5521">
        <w:tc>
          <w:tcPr>
            <w:tcW w:w="9571" w:type="dxa"/>
            <w:gridSpan w:val="5"/>
          </w:tcPr>
          <w:p w:rsidR="002F7CE4" w:rsidRPr="002A5521" w:rsidRDefault="002F7CE4" w:rsidP="002F7CE4">
            <w:pPr>
              <w:rPr>
                <w:sz w:val="24"/>
                <w:szCs w:val="24"/>
                <w:lang w:val="en-US"/>
              </w:rPr>
            </w:pPr>
            <w:r w:rsidRPr="002A5521">
              <w:rPr>
                <w:sz w:val="24"/>
                <w:szCs w:val="24"/>
                <w:lang w:val="en-US"/>
              </w:rPr>
              <w:t>The aіm: to give an opportunity to learn the main features of an argumentative essay and to understand the purpose of writing it.</w:t>
            </w:r>
          </w:p>
        </w:tc>
      </w:tr>
      <w:tr w:rsidR="002F7CE4" w:rsidRPr="00AE5DAE" w:rsidTr="002A5521">
        <w:tc>
          <w:tcPr>
            <w:tcW w:w="9571" w:type="dxa"/>
            <w:gridSpan w:val="5"/>
          </w:tcPr>
          <w:p w:rsidR="002F7CE4" w:rsidRPr="002A5521" w:rsidRDefault="002F7CE4" w:rsidP="002F7CE4">
            <w:pPr>
              <w:rPr>
                <w:sz w:val="24"/>
                <w:szCs w:val="24"/>
                <w:lang w:val="en-US"/>
              </w:rPr>
            </w:pPr>
            <w:r w:rsidRPr="002A5521">
              <w:rPr>
                <w:sz w:val="24"/>
                <w:szCs w:val="24"/>
                <w:lang w:val="en-US"/>
              </w:rPr>
              <w:t xml:space="preserve">Objectives: </w:t>
            </w:r>
          </w:p>
          <w:p w:rsidR="002F7CE4" w:rsidRPr="002A5521" w:rsidRDefault="002F7CE4" w:rsidP="00EF3B51">
            <w:pPr>
              <w:pStyle w:val="a3"/>
              <w:numPr>
                <w:ilvl w:val="0"/>
                <w:numId w:val="137"/>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to provide the necessary information concerning the topic </w:t>
            </w:r>
          </w:p>
          <w:p w:rsidR="002F7CE4" w:rsidRPr="002A5521" w:rsidRDefault="002F7CE4" w:rsidP="00EF3B51">
            <w:pPr>
              <w:pStyle w:val="a3"/>
              <w:numPr>
                <w:ilvl w:val="0"/>
                <w:numId w:val="137"/>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 to give students an opportunity to be introduced with the types and purposes of an argumentative essay.   </w:t>
            </w:r>
          </w:p>
          <w:p w:rsidR="002F7CE4" w:rsidRPr="002A5521" w:rsidRDefault="002F7CE4" w:rsidP="00EF3B51">
            <w:pPr>
              <w:pStyle w:val="a3"/>
              <w:numPr>
                <w:ilvl w:val="0"/>
                <w:numId w:val="137"/>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prepare students to write an argumentative essay</w:t>
            </w:r>
          </w:p>
        </w:tc>
      </w:tr>
      <w:tr w:rsidR="002F7CE4" w:rsidRPr="00AE5DAE" w:rsidTr="002A5521">
        <w:tc>
          <w:tcPr>
            <w:tcW w:w="2192" w:type="dxa"/>
            <w:gridSpan w:val="2"/>
            <w:tcBorders>
              <w:right w:val="single" w:sz="4" w:space="0" w:color="auto"/>
            </w:tcBorders>
          </w:tcPr>
          <w:p w:rsidR="002F7CE4" w:rsidRPr="002A5521" w:rsidRDefault="002F7CE4" w:rsidP="002F7CE4">
            <w:pPr>
              <w:rPr>
                <w:sz w:val="24"/>
                <w:szCs w:val="24"/>
                <w:lang w:val="en-US"/>
              </w:rPr>
            </w:pPr>
            <w:r w:rsidRPr="002A5521">
              <w:rPr>
                <w:sz w:val="24"/>
                <w:szCs w:val="24"/>
                <w:lang w:val="en-US"/>
              </w:rPr>
              <w:t>Activity Type:</w:t>
            </w:r>
          </w:p>
        </w:tc>
        <w:tc>
          <w:tcPr>
            <w:tcW w:w="7379" w:type="dxa"/>
            <w:gridSpan w:val="3"/>
            <w:tcBorders>
              <w:left w:val="single" w:sz="4" w:space="0" w:color="auto"/>
            </w:tcBorders>
          </w:tcPr>
          <w:p w:rsidR="002F7CE4" w:rsidRPr="002A5521" w:rsidRDefault="002F7CE4" w:rsidP="002F7CE4">
            <w:pPr>
              <w:ind w:left="1572"/>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b/>
          <w:lang w:val="en-US"/>
        </w:rPr>
      </w:pPr>
      <w:r w:rsidRPr="002A5521">
        <w:rPr>
          <w:b/>
          <w:lang w:val="en-US"/>
        </w:rPr>
        <w:t>Warm-up</w:t>
      </w:r>
    </w:p>
    <w:p w:rsidR="002F7CE4" w:rsidRPr="002A5521" w:rsidRDefault="002F7CE4" w:rsidP="002F7CE4">
      <w:pPr>
        <w:rPr>
          <w:lang w:val="en-US"/>
        </w:rPr>
      </w:pPr>
      <w:r w:rsidRPr="002A5521">
        <w:rPr>
          <w:b/>
          <w:lang w:val="en-US"/>
        </w:rPr>
        <w:t xml:space="preserve"> Objective</w:t>
      </w:r>
      <w:r w:rsidRPr="002A5521">
        <w:rPr>
          <w:lang w:val="en-US"/>
        </w:rPr>
        <w:t xml:space="preserve">:to lead in the topic </w:t>
      </w:r>
    </w:p>
    <w:p w:rsidR="002F7CE4" w:rsidRPr="002A5521" w:rsidRDefault="002F7CE4" w:rsidP="002F7CE4">
      <w:pPr>
        <w:rPr>
          <w:lang w:val="en-US"/>
        </w:rPr>
      </w:pPr>
      <w:r w:rsidRPr="002A5521">
        <w:rPr>
          <w:b/>
          <w:lang w:val="en-US"/>
        </w:rPr>
        <w:t>Time:</w:t>
      </w:r>
      <w:r w:rsidRPr="002A5521">
        <w:rPr>
          <w:lang w:val="en-US"/>
        </w:rPr>
        <w:t xml:space="preserve"> 10 min </w:t>
      </w:r>
    </w:p>
    <w:p w:rsidR="002F7CE4" w:rsidRPr="002A5521" w:rsidRDefault="002F7CE4" w:rsidP="002F7CE4">
      <w:pPr>
        <w:rPr>
          <w:lang w:val="en-US"/>
        </w:rPr>
      </w:pPr>
      <w:r w:rsidRPr="002A5521">
        <w:rPr>
          <w:b/>
          <w:lang w:val="en-US"/>
        </w:rPr>
        <w:t>Materials:</w:t>
      </w:r>
      <w:r w:rsidRPr="002A5521">
        <w:rPr>
          <w:lang w:val="en-US"/>
        </w:rPr>
        <w:t xml:space="preserve"> board </w:t>
      </w:r>
    </w:p>
    <w:p w:rsidR="002F7CE4" w:rsidRPr="002A5521" w:rsidRDefault="002F7CE4" w:rsidP="002F7CE4">
      <w:pPr>
        <w:rPr>
          <w:lang w:val="en-US"/>
        </w:rPr>
      </w:pPr>
      <w:r w:rsidRPr="002A5521">
        <w:rPr>
          <w:lang w:val="en-US"/>
        </w:rPr>
        <w:t xml:space="preserve">►Procedure: (5 min)  </w:t>
      </w:r>
    </w:p>
    <w:p w:rsidR="002F7CE4" w:rsidRPr="002A5521" w:rsidRDefault="002F7CE4" w:rsidP="002F7CE4">
      <w:pPr>
        <w:rPr>
          <w:lang w:val="en-US"/>
        </w:rPr>
      </w:pPr>
      <w:r w:rsidRPr="002A5521">
        <w:rPr>
          <w:lang w:val="en-US"/>
        </w:rPr>
        <w:t xml:space="preserve">Write the following words on the board and ask students to present their definitions to these words, elicit answers.  </w:t>
      </w:r>
    </w:p>
    <w:p w:rsidR="002F7CE4" w:rsidRPr="002A5521" w:rsidRDefault="002F7CE4" w:rsidP="002F7CE4">
      <w:pPr>
        <w:rPr>
          <w:lang w:val="en-US"/>
        </w:rPr>
      </w:pPr>
      <w:r w:rsidRPr="002A5521">
        <w:rPr>
          <w:lang w:val="en-US"/>
        </w:rPr>
        <w:t>argue, argumentative, argument</w:t>
      </w:r>
    </w:p>
    <w:p w:rsidR="002F7CE4" w:rsidRPr="002A5521" w:rsidRDefault="002F7CE4" w:rsidP="002F7CE4">
      <w:pPr>
        <w:rPr>
          <w:lang w:val="en-US"/>
        </w:rPr>
      </w:pPr>
      <w:r w:rsidRPr="002A5521">
        <w:rPr>
          <w:lang w:val="en-US"/>
        </w:rPr>
        <w:t xml:space="preserve"> Suggested answers:</w:t>
      </w:r>
    </w:p>
    <w:tbl>
      <w:tblPr>
        <w:tblStyle w:val="a8"/>
        <w:tblW w:w="0" w:type="auto"/>
        <w:tblLook w:val="04A0"/>
      </w:tblPr>
      <w:tblGrid>
        <w:gridCol w:w="9571"/>
      </w:tblGrid>
      <w:tr w:rsidR="002F7CE4" w:rsidRPr="00AE5DAE" w:rsidTr="002F7CE4">
        <w:tc>
          <w:tcPr>
            <w:tcW w:w="10563" w:type="dxa"/>
          </w:tcPr>
          <w:p w:rsidR="002F7CE4" w:rsidRPr="002A5521" w:rsidRDefault="002F7CE4" w:rsidP="002F7CE4">
            <w:pPr>
              <w:rPr>
                <w:sz w:val="24"/>
                <w:szCs w:val="24"/>
                <w:lang w:val="en-US"/>
              </w:rPr>
            </w:pPr>
            <w:r w:rsidRPr="002A5521">
              <w:rPr>
                <w:sz w:val="24"/>
                <w:szCs w:val="24"/>
                <w:lang w:val="en-US"/>
              </w:rPr>
              <w:t xml:space="preserve">Argue: v. 1. to persuade someone to do or not do something. </w:t>
            </w:r>
          </w:p>
          <w:p w:rsidR="002F7CE4" w:rsidRPr="002A5521" w:rsidRDefault="002F7CE4" w:rsidP="002F7CE4">
            <w:pPr>
              <w:rPr>
                <w:sz w:val="24"/>
                <w:szCs w:val="24"/>
                <w:lang w:val="en-US"/>
              </w:rPr>
            </w:pPr>
            <w:r w:rsidRPr="002A5521">
              <w:rPr>
                <w:sz w:val="24"/>
                <w:szCs w:val="24"/>
                <w:lang w:val="en-US"/>
              </w:rPr>
              <w:t xml:space="preserve">2. togive the reasons for your opinion, idea, belief, etc.  </w:t>
            </w:r>
          </w:p>
          <w:p w:rsidR="002F7CE4" w:rsidRPr="002A5521" w:rsidRDefault="002F7CE4" w:rsidP="002F7CE4">
            <w:pPr>
              <w:rPr>
                <w:sz w:val="24"/>
                <w:szCs w:val="24"/>
                <w:lang w:val="en-US"/>
              </w:rPr>
            </w:pPr>
            <w:r w:rsidRPr="002A5521">
              <w:rPr>
                <w:sz w:val="24"/>
                <w:szCs w:val="24"/>
                <w:lang w:val="en-US"/>
              </w:rPr>
              <w:t xml:space="preserve">Argumentative: adj. someone who is argumentative often argues or like arguing. Argument: n.  a set of reasons that show that something is true or untrue, right or wrong etc.  </w:t>
            </w:r>
          </w:p>
        </w:tc>
      </w:tr>
    </w:tbl>
    <w:p w:rsidR="002F7CE4" w:rsidRPr="002A5521" w:rsidRDefault="002F7CE4" w:rsidP="002F7CE4">
      <w:pPr>
        <w:rPr>
          <w:lang w:val="en-US"/>
        </w:rPr>
      </w:pPr>
      <w:r w:rsidRPr="002A5521">
        <w:rPr>
          <w:lang w:val="en-US"/>
        </w:rPr>
        <w:t xml:space="preserve">(5 min)  Soon after in order to brainstorm the topic ask the following questions:             </w:t>
      </w:r>
    </w:p>
    <w:p w:rsidR="002F7CE4" w:rsidRPr="002A5521" w:rsidRDefault="002F7CE4" w:rsidP="002F7CE4">
      <w:pPr>
        <w:rPr>
          <w:lang w:val="en-US"/>
        </w:rPr>
      </w:pPr>
      <w:r w:rsidRPr="002A5521">
        <w:rPr>
          <w:lang w:val="en-US"/>
        </w:rPr>
        <w:t xml:space="preserve">1. Do you like arguing? Yes? No?              </w:t>
      </w:r>
    </w:p>
    <w:p w:rsidR="002F7CE4" w:rsidRPr="002A5521" w:rsidRDefault="002F7CE4" w:rsidP="002F7CE4">
      <w:pPr>
        <w:rPr>
          <w:lang w:val="en-US"/>
        </w:rPr>
      </w:pPr>
      <w:r w:rsidRPr="002A5521">
        <w:rPr>
          <w:lang w:val="en-US"/>
        </w:rPr>
        <w:lastRenderedPageBreak/>
        <w:t xml:space="preserve">2. Why do people argue? What is the main reason?             </w:t>
      </w:r>
    </w:p>
    <w:p w:rsidR="002F7CE4" w:rsidRPr="002A5521" w:rsidRDefault="002F7CE4" w:rsidP="002F7CE4">
      <w:pPr>
        <w:rPr>
          <w:lang w:val="en-US"/>
        </w:rPr>
      </w:pPr>
      <w:r w:rsidRPr="002A5521">
        <w:rPr>
          <w:lang w:val="en-US"/>
        </w:rPr>
        <w:t xml:space="preserve">3. Have you ever written an argumentative essay?  In case, if students answers are negative - ask them to give their own opinions and ideas about argumentative essay.          </w:t>
      </w:r>
    </w:p>
    <w:p w:rsidR="002F7CE4" w:rsidRPr="002A5521" w:rsidRDefault="002F7CE4" w:rsidP="002F7CE4">
      <w:pPr>
        <w:rPr>
          <w:b/>
          <w:lang w:val="en-US"/>
        </w:rPr>
      </w:pPr>
      <w:r w:rsidRPr="002A5521">
        <w:rPr>
          <w:lang w:val="en-US"/>
        </w:rPr>
        <w:t xml:space="preserve"> </w:t>
      </w:r>
      <w:r w:rsidRPr="002A5521">
        <w:rPr>
          <w:b/>
          <w:lang w:val="en-US"/>
        </w:rPr>
        <w:t xml:space="preserve">Activity 1 Mini lecture  </w:t>
      </w:r>
    </w:p>
    <w:p w:rsidR="002F7CE4" w:rsidRPr="002A5521" w:rsidRDefault="002F7CE4" w:rsidP="002F7CE4">
      <w:pPr>
        <w:rPr>
          <w:lang w:val="en-US"/>
        </w:rPr>
      </w:pPr>
      <w:r w:rsidRPr="002A5521">
        <w:rPr>
          <w:lang w:val="en-US"/>
        </w:rPr>
        <w:t xml:space="preserve"> Objective:  </w:t>
      </w:r>
    </w:p>
    <w:p w:rsidR="002F7CE4" w:rsidRPr="002A5521" w:rsidRDefault="002F7CE4" w:rsidP="00EF3B51">
      <w:pPr>
        <w:pStyle w:val="a3"/>
        <w:numPr>
          <w:ilvl w:val="0"/>
          <w:numId w:val="138"/>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to let students to practice their listening and reading skills  </w:t>
      </w:r>
    </w:p>
    <w:p w:rsidR="002F7CE4" w:rsidRPr="002A5521" w:rsidRDefault="002F7CE4" w:rsidP="00EF3B51">
      <w:pPr>
        <w:pStyle w:val="a3"/>
        <w:numPr>
          <w:ilvl w:val="0"/>
          <w:numId w:val="138"/>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to let them listen and understand the main features the topic </w:t>
      </w:r>
    </w:p>
    <w:p w:rsidR="002F7CE4" w:rsidRPr="002A5521" w:rsidRDefault="002F7CE4" w:rsidP="00EF3B51">
      <w:pPr>
        <w:pStyle w:val="a3"/>
        <w:numPr>
          <w:ilvl w:val="0"/>
          <w:numId w:val="138"/>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Time: 10 min </w:t>
      </w:r>
    </w:p>
    <w:p w:rsidR="002F7CE4" w:rsidRPr="002A5521" w:rsidRDefault="002F7CE4" w:rsidP="002F7CE4">
      <w:pPr>
        <w:pStyle w:val="a3"/>
        <w:ind w:left="765"/>
        <w:rPr>
          <w:rFonts w:ascii="Times New Roman" w:hAnsi="Times New Roman"/>
          <w:sz w:val="24"/>
          <w:szCs w:val="24"/>
          <w:lang w:val="en-US"/>
        </w:rPr>
      </w:pPr>
      <w:r w:rsidRPr="002A5521">
        <w:rPr>
          <w:rFonts w:ascii="Times New Roman" w:hAnsi="Times New Roman"/>
          <w:sz w:val="24"/>
          <w:szCs w:val="24"/>
          <w:lang w:val="en-US"/>
        </w:rPr>
        <w:t xml:space="preserve">Materials: Handout № 1, board </w:t>
      </w:r>
    </w:p>
    <w:p w:rsidR="002F7CE4" w:rsidRPr="002A5521" w:rsidRDefault="002F7CE4" w:rsidP="002F7CE4">
      <w:pPr>
        <w:pStyle w:val="a3"/>
        <w:ind w:left="765"/>
        <w:rPr>
          <w:rFonts w:ascii="Times New Roman" w:hAnsi="Times New Roman"/>
          <w:sz w:val="24"/>
          <w:szCs w:val="24"/>
          <w:lang w:val="en-US"/>
        </w:rPr>
      </w:pPr>
      <w:r w:rsidRPr="002A5521">
        <w:rPr>
          <w:rFonts w:ascii="Times New Roman" w:hAnsi="Times New Roman"/>
          <w:sz w:val="24"/>
          <w:szCs w:val="24"/>
          <w:lang w:val="en-US"/>
        </w:rPr>
        <w:t xml:space="preserve">►Procedure: </w:t>
      </w:r>
    </w:p>
    <w:p w:rsidR="002F7CE4" w:rsidRPr="002A5521" w:rsidRDefault="002F7CE4" w:rsidP="002F7CE4">
      <w:pPr>
        <w:pStyle w:val="a3"/>
        <w:ind w:left="765"/>
        <w:rPr>
          <w:rFonts w:ascii="Times New Roman" w:hAnsi="Times New Roman"/>
          <w:sz w:val="24"/>
          <w:szCs w:val="24"/>
          <w:lang w:val="en-US"/>
        </w:rPr>
      </w:pPr>
      <w:r w:rsidRPr="002A5521">
        <w:rPr>
          <w:rFonts w:ascii="Times New Roman" w:hAnsi="Times New Roman"/>
          <w:sz w:val="24"/>
          <w:szCs w:val="24"/>
          <w:lang w:val="en-US"/>
        </w:rPr>
        <w:t xml:space="preserve"> (5 min)  Make a 5 minutes distinctive speech on what is the purpose of writing an argumentative essay and what are the types.  </w:t>
      </w:r>
    </w:p>
    <w:p w:rsidR="002F7CE4" w:rsidRPr="002A5521" w:rsidRDefault="002F7CE4" w:rsidP="00EF3B51">
      <w:pPr>
        <w:pStyle w:val="a3"/>
        <w:numPr>
          <w:ilvl w:val="0"/>
          <w:numId w:val="139"/>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when you finish ask them whether questions or what wasn't clear  </w:t>
      </w:r>
    </w:p>
    <w:p w:rsidR="002F7CE4" w:rsidRPr="002A5521" w:rsidRDefault="002F7CE4" w:rsidP="00EF3B51">
      <w:pPr>
        <w:pStyle w:val="a3"/>
        <w:numPr>
          <w:ilvl w:val="0"/>
          <w:numId w:val="139"/>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after distribute handout with notes and ask them skim the text  </w:t>
      </w:r>
    </w:p>
    <w:p w:rsidR="002F7CE4" w:rsidRPr="002A5521" w:rsidRDefault="002F7CE4" w:rsidP="00EF3B51">
      <w:pPr>
        <w:pStyle w:val="a3"/>
        <w:numPr>
          <w:ilvl w:val="0"/>
          <w:numId w:val="139"/>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as soon as they finish ask them several questions concerning the text. </w:t>
      </w:r>
    </w:p>
    <w:p w:rsidR="002F7CE4" w:rsidRPr="002A5521" w:rsidRDefault="002F7CE4" w:rsidP="002F7CE4">
      <w:pPr>
        <w:rPr>
          <w:b/>
          <w:lang w:val="en-US"/>
        </w:rPr>
      </w:pPr>
      <w:r w:rsidRPr="002A5521">
        <w:rPr>
          <w:b/>
          <w:lang w:val="en-US"/>
        </w:rPr>
        <w:t xml:space="preserve">Activity 2 Thesis statement  </w:t>
      </w:r>
    </w:p>
    <w:p w:rsidR="002F7CE4" w:rsidRPr="002A5521" w:rsidRDefault="002F7CE4" w:rsidP="002F7CE4">
      <w:pPr>
        <w:rPr>
          <w:lang w:val="en-US"/>
        </w:rPr>
      </w:pPr>
      <w:r w:rsidRPr="002A5521">
        <w:rPr>
          <w:lang w:val="en-US"/>
        </w:rPr>
        <w:t xml:space="preserve">Objective:  to give students an opportunity to learn more about the structure and content of a thesis statement </w:t>
      </w:r>
    </w:p>
    <w:p w:rsidR="002F7CE4" w:rsidRPr="002A5521" w:rsidRDefault="002F7CE4" w:rsidP="002F7CE4">
      <w:pPr>
        <w:rPr>
          <w:lang w:val="en-US"/>
        </w:rPr>
      </w:pPr>
      <w:r w:rsidRPr="002A5521">
        <w:rPr>
          <w:lang w:val="en-US"/>
        </w:rPr>
        <w:t xml:space="preserve">Time: 15 min </w:t>
      </w:r>
    </w:p>
    <w:p w:rsidR="002F7CE4" w:rsidRPr="002A5521" w:rsidRDefault="002F7CE4" w:rsidP="002F7CE4">
      <w:pPr>
        <w:rPr>
          <w:lang w:val="en-US"/>
        </w:rPr>
      </w:pPr>
      <w:r w:rsidRPr="002A5521">
        <w:rPr>
          <w:lang w:val="en-US"/>
        </w:rPr>
        <w:t>Materials:  Handout № 2 (for each student)</w:t>
      </w:r>
    </w:p>
    <w:p w:rsidR="002F7CE4" w:rsidRPr="002A5521" w:rsidRDefault="002F7CE4" w:rsidP="002F7CE4">
      <w:pPr>
        <w:rPr>
          <w:lang w:val="en-US"/>
        </w:rPr>
      </w:pPr>
      <w:r w:rsidRPr="002A5521">
        <w:rPr>
          <w:lang w:val="en-US"/>
        </w:rPr>
        <w:t xml:space="preserve"> ►Procedure:   </w:t>
      </w:r>
    </w:p>
    <w:p w:rsidR="002F7CE4" w:rsidRPr="002A5521" w:rsidRDefault="002F7CE4" w:rsidP="002F7CE4">
      <w:pPr>
        <w:rPr>
          <w:lang w:val="en-US"/>
        </w:rPr>
      </w:pPr>
      <w:r w:rsidRPr="002A5521">
        <w:rPr>
          <w:lang w:val="en-US"/>
        </w:rPr>
        <w:t xml:space="preserve">☺ (10min) Distribute the students </w:t>
      </w:r>
    </w:p>
    <w:p w:rsidR="002F7CE4" w:rsidRPr="002A5521" w:rsidRDefault="002F7CE4" w:rsidP="002F7CE4">
      <w:pPr>
        <w:rPr>
          <w:lang w:val="en-US"/>
        </w:rPr>
      </w:pPr>
      <w:r w:rsidRPr="002A5521">
        <w:rPr>
          <w:lang w:val="en-US"/>
        </w:rPr>
        <w:t xml:space="preserve">Handout № 2. Tell them to read the instructions carefully and do the practice 1 and 2 activities.  Ask them to discuss their answers within small groups. </w:t>
      </w:r>
    </w:p>
    <w:p w:rsidR="002F7CE4" w:rsidRPr="002A5521" w:rsidRDefault="002F7CE4" w:rsidP="002F7CE4">
      <w:pPr>
        <w:rPr>
          <w:lang w:val="en-US"/>
        </w:rPr>
      </w:pPr>
      <w:r w:rsidRPr="002A5521">
        <w:rPr>
          <w:lang w:val="en-US"/>
        </w:rPr>
        <w:t>☺ (5 min) Discuss the statements with the whole group.</w:t>
      </w:r>
    </w:p>
    <w:p w:rsidR="002F7CE4" w:rsidRPr="002A5521" w:rsidRDefault="002F7CE4" w:rsidP="002F7CE4">
      <w:pPr>
        <w:rPr>
          <w:b/>
          <w:lang w:val="en-US"/>
        </w:rPr>
      </w:pPr>
      <w:r w:rsidRPr="002A5521">
        <w:rPr>
          <w:b/>
          <w:lang w:val="en-US"/>
        </w:rPr>
        <w:t xml:space="preserve"> Activity 3 A for and against essay   </w:t>
      </w:r>
    </w:p>
    <w:p w:rsidR="002F7CE4" w:rsidRPr="002A5521" w:rsidRDefault="002F7CE4" w:rsidP="002F7CE4">
      <w:pPr>
        <w:rPr>
          <w:lang w:val="en-US"/>
        </w:rPr>
      </w:pPr>
      <w:r w:rsidRPr="002A5521">
        <w:rPr>
          <w:lang w:val="en-US"/>
        </w:rPr>
        <w:t xml:space="preserve">Exercise 1,2 Objective:  </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to give students chance to read and acquainted with the structure and content of an essay  </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to enale them to practice what they learnt previously</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 Time: 20 min</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 Materials: Handout № 3 and № 4</w:t>
      </w:r>
    </w:p>
    <w:p w:rsidR="002F7CE4" w:rsidRPr="002A5521" w:rsidRDefault="002F7CE4" w:rsidP="002F7CE4">
      <w:pPr>
        <w:pStyle w:val="a3"/>
        <w:rPr>
          <w:rFonts w:ascii="Times New Roman" w:hAnsi="Times New Roman"/>
          <w:sz w:val="24"/>
          <w:szCs w:val="24"/>
          <w:lang w:val="en-US"/>
        </w:rPr>
      </w:pPr>
      <w:r w:rsidRPr="002A5521">
        <w:rPr>
          <w:rFonts w:ascii="Times New Roman" w:hAnsi="Times New Roman"/>
          <w:sz w:val="24"/>
          <w:szCs w:val="24"/>
          <w:lang w:val="en-US"/>
        </w:rPr>
        <w:t xml:space="preserve"> ►Procedure: </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 ☺☺☺ (15 min) Divide the students into 2 - 3 groups. Ask them to read the sample essay and do exercises in handouts 3 and 4 </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 (5 min) When the groups finish check and share the ideas. </w:t>
      </w:r>
    </w:p>
    <w:p w:rsidR="002F7CE4" w:rsidRPr="002A5521" w:rsidRDefault="002F7CE4" w:rsidP="002F7CE4">
      <w:pPr>
        <w:rPr>
          <w:b/>
          <w:lang w:val="en-US"/>
        </w:rPr>
      </w:pPr>
      <w:r w:rsidRPr="002A5521">
        <w:rPr>
          <w:b/>
          <w:lang w:val="en-US"/>
        </w:rPr>
        <w:t xml:space="preserve">Activity 4 Checking your writing skills </w:t>
      </w:r>
    </w:p>
    <w:p w:rsidR="002F7CE4" w:rsidRPr="002A5521" w:rsidRDefault="002F7CE4" w:rsidP="002F7CE4">
      <w:pPr>
        <w:rPr>
          <w:lang w:val="en-US"/>
        </w:rPr>
      </w:pPr>
      <w:r w:rsidRPr="002A5521">
        <w:rPr>
          <w:lang w:val="en-US"/>
        </w:rPr>
        <w:t xml:space="preserve">Objective:   </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to give students a chance to check their understandings on structure and linking words. </w:t>
      </w:r>
    </w:p>
    <w:p w:rsidR="002F7CE4" w:rsidRPr="002A5521" w:rsidRDefault="002F7CE4" w:rsidP="002F7CE4">
      <w:pPr>
        <w:pStyle w:val="a3"/>
        <w:rPr>
          <w:rFonts w:ascii="Times New Roman" w:hAnsi="Times New Roman"/>
          <w:sz w:val="24"/>
          <w:szCs w:val="24"/>
          <w:lang w:val="en-US"/>
        </w:rPr>
      </w:pPr>
      <w:r w:rsidRPr="002A5521">
        <w:rPr>
          <w:rFonts w:ascii="Times New Roman" w:hAnsi="Times New Roman"/>
          <w:sz w:val="24"/>
          <w:szCs w:val="24"/>
          <w:lang w:val="en-US"/>
        </w:rPr>
        <w:t>Time: 20 min</w:t>
      </w:r>
    </w:p>
    <w:p w:rsidR="002F7CE4" w:rsidRPr="002A5521" w:rsidRDefault="002F7CE4" w:rsidP="002F7CE4">
      <w:pPr>
        <w:pStyle w:val="a3"/>
        <w:rPr>
          <w:rFonts w:ascii="Times New Roman" w:hAnsi="Times New Roman"/>
          <w:sz w:val="24"/>
          <w:szCs w:val="24"/>
          <w:lang w:val="en-US"/>
        </w:rPr>
      </w:pPr>
      <w:r w:rsidRPr="002A5521">
        <w:rPr>
          <w:rFonts w:ascii="Times New Roman" w:hAnsi="Times New Roman"/>
          <w:sz w:val="24"/>
          <w:szCs w:val="24"/>
          <w:lang w:val="en-US"/>
        </w:rPr>
        <w:t xml:space="preserve"> Materials: Handout № 5 </w:t>
      </w:r>
    </w:p>
    <w:p w:rsidR="002F7CE4" w:rsidRPr="002A5521" w:rsidRDefault="002F7CE4" w:rsidP="002F7CE4">
      <w:pPr>
        <w:pStyle w:val="a3"/>
        <w:rPr>
          <w:rFonts w:ascii="Times New Roman" w:hAnsi="Times New Roman"/>
          <w:sz w:val="24"/>
          <w:szCs w:val="24"/>
          <w:lang w:val="en-US"/>
        </w:rPr>
      </w:pPr>
      <w:r w:rsidRPr="002A5521">
        <w:rPr>
          <w:rFonts w:ascii="Times New Roman" w:hAnsi="Times New Roman"/>
          <w:sz w:val="24"/>
          <w:szCs w:val="24"/>
          <w:lang w:val="en-US"/>
        </w:rPr>
        <w:t xml:space="preserve">►Procedure:  </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Distribute Handout № 5, and ask students in pairs do the exercises.  </w:t>
      </w:r>
    </w:p>
    <w:p w:rsidR="002F7CE4" w:rsidRPr="002A5521" w:rsidRDefault="002F7CE4" w:rsidP="00EF3B51">
      <w:pPr>
        <w:pStyle w:val="a3"/>
        <w:numPr>
          <w:ilvl w:val="0"/>
          <w:numId w:val="140"/>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Then elicit the answers. </w:t>
      </w:r>
    </w:p>
    <w:p w:rsidR="002F7CE4" w:rsidRPr="002A5521" w:rsidRDefault="002F7CE4" w:rsidP="002F7CE4">
      <w:pPr>
        <w:rPr>
          <w:b/>
          <w:lang w:val="en-US"/>
        </w:rPr>
      </w:pPr>
      <w:r w:rsidRPr="002A5521">
        <w:rPr>
          <w:b/>
          <w:lang w:val="en-US"/>
        </w:rPr>
        <w:t xml:space="preserve">Home task  </w:t>
      </w:r>
    </w:p>
    <w:p w:rsidR="002F7CE4" w:rsidRPr="002A5521" w:rsidRDefault="002F7CE4" w:rsidP="00EF3B51">
      <w:pPr>
        <w:pStyle w:val="a3"/>
        <w:numPr>
          <w:ilvl w:val="0"/>
          <w:numId w:val="141"/>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 (2 min). To search for some information on-line or in libraries on topic “Argumentative essay”. To write students’ own thesis statement, to study all transitions in handout 5 and do exercise in handout 6.  </w:t>
      </w:r>
    </w:p>
    <w:p w:rsidR="002F7CE4" w:rsidRPr="002A5521" w:rsidRDefault="002F7CE4" w:rsidP="002F7CE4">
      <w:pPr>
        <w:rPr>
          <w:b/>
          <w:lang w:val="en-US"/>
        </w:rPr>
      </w:pPr>
      <w:r w:rsidRPr="002A5521">
        <w:rPr>
          <w:b/>
          <w:lang w:val="en-US"/>
        </w:rPr>
        <w:lastRenderedPageBreak/>
        <w:t>Handout 1</w:t>
      </w:r>
    </w:p>
    <w:p w:rsidR="002F7CE4" w:rsidRPr="002A5521" w:rsidRDefault="002F7CE4" w:rsidP="002F7CE4">
      <w:pPr>
        <w:rPr>
          <w:lang w:val="en-US"/>
        </w:rPr>
      </w:pPr>
      <w:r w:rsidRPr="002A5521">
        <w:rPr>
          <w:lang w:val="en-US"/>
        </w:rPr>
        <w:t xml:space="preserve"> When you have an opinion and try to convince your listener or reader to accept your opinion, you are agreeing with or disagreeing with something. For example: In an everyday situation, you may try to convince a friend to go somewhere or in a composition or speech class, the instructor may make an assignment in which you must support or oppose the use of nuclear energy to produce electricity. If you agree or disagree on an issue, you will want your reader or listener to accept your point of view. There are a few types of argumentative compositions such as:  </w:t>
      </w:r>
    </w:p>
    <w:p w:rsidR="002F7CE4" w:rsidRPr="002A5521" w:rsidRDefault="002F7CE4" w:rsidP="002F7CE4">
      <w:pPr>
        <w:rPr>
          <w:lang w:val="en-US"/>
        </w:rPr>
      </w:pPr>
      <w:r w:rsidRPr="002A5521">
        <w:rPr>
          <w:lang w:val="en-US"/>
        </w:rPr>
        <w:t xml:space="preserve">1. Advantages and disadvantages </w:t>
      </w:r>
    </w:p>
    <w:p w:rsidR="002F7CE4" w:rsidRPr="002A5521" w:rsidRDefault="002F7CE4" w:rsidP="002F7CE4">
      <w:pPr>
        <w:rPr>
          <w:lang w:val="en-US"/>
        </w:rPr>
      </w:pPr>
      <w:r w:rsidRPr="002A5521">
        <w:rPr>
          <w:lang w:val="en-US"/>
        </w:rPr>
        <w:t xml:space="preserve">2. Expressing opinions/providing solutions to problems </w:t>
      </w:r>
    </w:p>
    <w:p w:rsidR="002F7CE4" w:rsidRPr="002A5521" w:rsidRDefault="002F7CE4" w:rsidP="002F7CE4">
      <w:pPr>
        <w:rPr>
          <w:lang w:val="en-US"/>
        </w:rPr>
      </w:pPr>
      <w:r w:rsidRPr="002A5521">
        <w:rPr>
          <w:lang w:val="en-US"/>
        </w:rPr>
        <w:t xml:space="preserve">3. Expressing arguments for and against a topic </w:t>
      </w:r>
    </w:p>
    <w:p w:rsidR="002F7CE4" w:rsidRPr="002A5521" w:rsidRDefault="002F7CE4" w:rsidP="002F7CE4">
      <w:pPr>
        <w:rPr>
          <w:lang w:val="en-US"/>
        </w:rPr>
      </w:pPr>
      <w:r w:rsidRPr="002A5521">
        <w:rPr>
          <w:lang w:val="en-US"/>
        </w:rPr>
        <w:t xml:space="preserve">4. Compare and contrast something or somebody </w:t>
      </w:r>
    </w:p>
    <w:p w:rsidR="002F7CE4" w:rsidRPr="002A5521" w:rsidRDefault="002F7CE4" w:rsidP="002F7CE4">
      <w:pPr>
        <w:rPr>
          <w:lang w:val="en-US"/>
        </w:rPr>
      </w:pPr>
      <w:r w:rsidRPr="002A5521">
        <w:rPr>
          <w:lang w:val="en-US"/>
        </w:rPr>
        <w:t xml:space="preserve">  PURPOSE of ARGUMENTATIVE ESSAYS</w:t>
      </w:r>
    </w:p>
    <w:p w:rsidR="002F7CE4" w:rsidRPr="002A5521" w:rsidRDefault="002F7CE4" w:rsidP="002F7CE4">
      <w:pPr>
        <w:rPr>
          <w:lang w:val="en-US"/>
        </w:rPr>
      </w:pPr>
      <w:r w:rsidRPr="002A5521">
        <w:rPr>
          <w:lang w:val="en-US"/>
        </w:rPr>
        <w:t xml:space="preserve"> * An argument follows when two groups disagree about something.  </w:t>
      </w:r>
    </w:p>
    <w:p w:rsidR="002F7CE4" w:rsidRPr="002A5521" w:rsidRDefault="002F7CE4" w:rsidP="002F7CE4">
      <w:pPr>
        <w:rPr>
          <w:lang w:val="en-US"/>
        </w:rPr>
      </w:pPr>
      <w:r w:rsidRPr="002A5521">
        <w:rPr>
          <w:lang w:val="en-US"/>
        </w:rPr>
        <w:t xml:space="preserve">* People can have different opinions and can offer reasons in support of their arguments. However, sometimes it might be difficult to convince the other group because the argument could be based on a matter of preference, or religious faith. </w:t>
      </w:r>
    </w:p>
    <w:p w:rsidR="002F7CE4" w:rsidRPr="002A5521" w:rsidRDefault="002F7CE4" w:rsidP="002F7CE4">
      <w:pPr>
        <w:rPr>
          <w:lang w:val="en-US"/>
        </w:rPr>
      </w:pPr>
      <w:r w:rsidRPr="002A5521">
        <w:rPr>
          <w:lang w:val="en-US"/>
        </w:rPr>
        <w:t xml:space="preserve"> * Therefore, arguments of preference, belief or faith are NOT the type of arguments. The kind of argument that can be argued logically is one based on an opinion that can be supported by evidence such as facts.  </w:t>
      </w:r>
    </w:p>
    <w:p w:rsidR="002F7CE4" w:rsidRPr="002A5521" w:rsidRDefault="002F7CE4" w:rsidP="002F7CE4">
      <w:pPr>
        <w:rPr>
          <w:lang w:val="en-US"/>
        </w:rPr>
      </w:pPr>
      <w:r w:rsidRPr="002A5521">
        <w:rPr>
          <w:lang w:val="en-US"/>
        </w:rPr>
        <w:t xml:space="preserve">* An argumentative essay is also one that attempts/tries to change the reader’s mind, to convince the reader to agree with the point of view of the writer.  </w:t>
      </w:r>
    </w:p>
    <w:p w:rsidR="002F7CE4" w:rsidRPr="002A5521" w:rsidRDefault="002F7CE4" w:rsidP="002F7CE4">
      <w:pPr>
        <w:rPr>
          <w:lang w:val="en-US"/>
        </w:rPr>
      </w:pPr>
      <w:r w:rsidRPr="002A5521">
        <w:rPr>
          <w:lang w:val="en-US"/>
        </w:rPr>
        <w:t>* For that reason, the argumentative essay attempts to be highly persuasive and logical. For example, a thesis such as “My first experiences with Americans were shocking” has a central idea ‘shocking’ but it is not really strongly persuasive, and it is certainly not argumentative.</w:t>
      </w:r>
    </w:p>
    <w:p w:rsidR="002F7CE4" w:rsidRPr="002A5521" w:rsidRDefault="002F7CE4" w:rsidP="002F7CE4">
      <w:pPr>
        <w:rPr>
          <w:lang w:val="en-US"/>
        </w:rPr>
      </w:pPr>
      <w:r w:rsidRPr="002A5521">
        <w:rPr>
          <w:lang w:val="en-US"/>
        </w:rPr>
        <w:t xml:space="preserve"> * When you write an argumentative essay, assume that the reader disagrees with you. But please remember that your reader is no less intelligent than you. </w:t>
      </w:r>
    </w:p>
    <w:p w:rsidR="002F7CE4" w:rsidRPr="002A5521" w:rsidRDefault="002F7CE4" w:rsidP="002F7CE4">
      <w:pPr>
        <w:rPr>
          <w:lang w:val="en-US"/>
        </w:rPr>
      </w:pPr>
      <w:r w:rsidRPr="002A5521">
        <w:rPr>
          <w:lang w:val="en-US"/>
        </w:rPr>
        <w:t xml:space="preserve"> * So, write objectIvely, LOGICALLY and RESPECTFULLY. Try to understand your opponent’s point of view. If you do not, you are not likely to convince the reader.  </w:t>
      </w:r>
    </w:p>
    <w:p w:rsidR="002F7CE4" w:rsidRPr="002A5521" w:rsidRDefault="002F7CE4" w:rsidP="002F7CE4">
      <w:pPr>
        <w:rPr>
          <w:b/>
          <w:lang w:val="en-US"/>
        </w:rPr>
      </w:pPr>
      <w:r w:rsidRPr="002A5521">
        <w:rPr>
          <w:b/>
          <w:lang w:val="en-US"/>
        </w:rPr>
        <w:t xml:space="preserve">Handout 2 </w:t>
      </w:r>
    </w:p>
    <w:p w:rsidR="002F7CE4" w:rsidRPr="002A5521" w:rsidRDefault="002F7CE4" w:rsidP="002F7CE4">
      <w:pPr>
        <w:rPr>
          <w:lang w:val="en-US"/>
        </w:rPr>
      </w:pPr>
      <w:r w:rsidRPr="002A5521">
        <w:rPr>
          <w:lang w:val="en-US"/>
        </w:rPr>
        <w:t xml:space="preserve">                                        THESIS STATEMENT in ARGUMENTATIVE ESSAYS  </w:t>
      </w:r>
    </w:p>
    <w:p w:rsidR="002F7CE4" w:rsidRPr="002A5521" w:rsidRDefault="002F7CE4" w:rsidP="00EF3B51">
      <w:pPr>
        <w:pStyle w:val="a3"/>
        <w:numPr>
          <w:ilvl w:val="0"/>
          <w:numId w:val="141"/>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The argumentative thesis takes a side of an issue; frequently it proposes an approach of action which is often  expressed with the modal should).  </w:t>
      </w:r>
    </w:p>
    <w:p w:rsidR="002F7CE4" w:rsidRPr="002A5521" w:rsidRDefault="002F7CE4" w:rsidP="00EF3B51">
      <w:pPr>
        <w:pStyle w:val="a3"/>
        <w:numPr>
          <w:ilvl w:val="0"/>
          <w:numId w:val="141"/>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In the argument concerning the nuclear power plant, the thesis for a paper on this topic might be:    “Governments should ban further constructionof nuclear power plants.”  </w:t>
      </w:r>
    </w:p>
    <w:p w:rsidR="002F7CE4" w:rsidRPr="002A5521" w:rsidRDefault="002F7CE4" w:rsidP="00EF3B51">
      <w:pPr>
        <w:pStyle w:val="a3"/>
        <w:numPr>
          <w:ilvl w:val="0"/>
          <w:numId w:val="141"/>
        </w:numPr>
        <w:spacing w:after="200" w:line="276" w:lineRule="auto"/>
        <w:rPr>
          <w:rFonts w:ascii="Times New Roman" w:hAnsi="Times New Roman"/>
          <w:sz w:val="24"/>
          <w:szCs w:val="24"/>
          <w:lang w:val="en-US"/>
        </w:rPr>
      </w:pPr>
      <w:r w:rsidRPr="002A5521">
        <w:rPr>
          <w:rFonts w:ascii="Times New Roman" w:hAnsi="Times New Roman"/>
          <w:sz w:val="24"/>
          <w:szCs w:val="24"/>
          <w:lang w:val="en-US"/>
        </w:rPr>
        <w:t xml:space="preserve">Someone else might argue:   “The U.S should continue building nuclear power plants.” </w:t>
      </w:r>
    </w:p>
    <w:p w:rsidR="002F7CE4" w:rsidRPr="002A5521" w:rsidRDefault="002F7CE4" w:rsidP="002F7CE4">
      <w:pPr>
        <w:rPr>
          <w:b/>
          <w:lang w:val="en-US"/>
        </w:rPr>
      </w:pPr>
      <w:r w:rsidRPr="002A5521">
        <w:rPr>
          <w:b/>
          <w:lang w:val="en-US"/>
        </w:rPr>
        <w:t xml:space="preserve">PRACTICE 1: </w:t>
      </w:r>
    </w:p>
    <w:p w:rsidR="002F7CE4" w:rsidRPr="002A5521" w:rsidRDefault="002F7CE4" w:rsidP="002F7CE4">
      <w:pPr>
        <w:rPr>
          <w:b/>
          <w:lang w:val="en-US"/>
        </w:rPr>
      </w:pPr>
      <w:r w:rsidRPr="002A5521">
        <w:rPr>
          <w:b/>
          <w:lang w:val="en-US"/>
        </w:rPr>
        <w:t xml:space="preserve">Thesis Statement  </w:t>
      </w:r>
    </w:p>
    <w:p w:rsidR="002F7CE4" w:rsidRPr="002A5521" w:rsidRDefault="002F7CE4" w:rsidP="002F7CE4">
      <w:pPr>
        <w:rPr>
          <w:lang w:val="en-US"/>
        </w:rPr>
      </w:pPr>
      <w:r w:rsidRPr="002A5521">
        <w:rPr>
          <w:lang w:val="en-US"/>
        </w:rPr>
        <w:t xml:space="preserve">Study the following thesis statements. Put “A” in the blank if the statement is argumentative. Be careful! A statement having “should” as part of the verb is not automatically argumentative.  </w:t>
      </w:r>
    </w:p>
    <w:p w:rsidR="002F7CE4" w:rsidRPr="002A5521" w:rsidRDefault="002F7CE4" w:rsidP="002F7CE4">
      <w:pPr>
        <w:rPr>
          <w:lang w:val="en-US"/>
        </w:rPr>
      </w:pPr>
      <w:r w:rsidRPr="002A5521">
        <w:rPr>
          <w:lang w:val="en-US"/>
        </w:rPr>
        <w:t xml:space="preserve">1. __The earthquake in Gölcük, Turkey, was one of the most destructive in history.  </w:t>
      </w:r>
    </w:p>
    <w:p w:rsidR="002F7CE4" w:rsidRPr="002A5521" w:rsidRDefault="002F7CE4" w:rsidP="002F7CE4">
      <w:pPr>
        <w:rPr>
          <w:lang w:val="en-US"/>
        </w:rPr>
      </w:pPr>
      <w:r w:rsidRPr="002A5521">
        <w:rPr>
          <w:lang w:val="en-US"/>
        </w:rPr>
        <w:t xml:space="preserve">2. __ Prospective* parents should be required to get licenses in order to have children. (Prospective: future, expected  </w:t>
      </w:r>
    </w:p>
    <w:p w:rsidR="002F7CE4" w:rsidRPr="002A5521" w:rsidRDefault="002F7CE4" w:rsidP="002F7CE4">
      <w:pPr>
        <w:rPr>
          <w:lang w:val="en-US"/>
        </w:rPr>
      </w:pPr>
      <w:r w:rsidRPr="002A5521">
        <w:rPr>
          <w:lang w:val="en-US"/>
        </w:rPr>
        <w:t xml:space="preserve"> 3. __ The building codes in Las Vegas, Nevada, are inadequate*. (Inadequate: not enough) 4. __ Some of the Americans I have met are quite hospitable.  </w:t>
      </w:r>
    </w:p>
    <w:p w:rsidR="002F7CE4" w:rsidRPr="002A5521" w:rsidRDefault="002F7CE4" w:rsidP="002F7CE4">
      <w:pPr>
        <w:rPr>
          <w:lang w:val="en-US"/>
        </w:rPr>
      </w:pPr>
      <w:r w:rsidRPr="002A5521">
        <w:rPr>
          <w:lang w:val="en-US"/>
        </w:rPr>
        <w:t xml:space="preserve">5. __ Students should have a say in the hiring and firing of teachers. </w:t>
      </w:r>
    </w:p>
    <w:p w:rsidR="002F7CE4" w:rsidRPr="002A5521" w:rsidRDefault="002F7CE4" w:rsidP="002F7CE4">
      <w:pPr>
        <w:rPr>
          <w:lang w:val="en-US"/>
        </w:rPr>
      </w:pPr>
      <w:r w:rsidRPr="002A5521">
        <w:rPr>
          <w:lang w:val="en-US"/>
        </w:rPr>
        <w:t xml:space="preserve"> 6. __ Pornographic books ought to be banned from the library.  </w:t>
      </w:r>
    </w:p>
    <w:p w:rsidR="002F7CE4" w:rsidRPr="002A5521" w:rsidRDefault="002F7CE4" w:rsidP="002F7CE4">
      <w:pPr>
        <w:rPr>
          <w:lang w:val="en-US"/>
        </w:rPr>
      </w:pPr>
      <w:r w:rsidRPr="002A5521">
        <w:rPr>
          <w:lang w:val="en-US"/>
        </w:rPr>
        <w:t>7. __ State University should not have a football team.</w:t>
      </w:r>
    </w:p>
    <w:p w:rsidR="002F7CE4" w:rsidRPr="002A5521" w:rsidRDefault="002F7CE4" w:rsidP="002F7CE4">
      <w:pPr>
        <w:rPr>
          <w:lang w:val="en-US"/>
        </w:rPr>
      </w:pPr>
      <w:r w:rsidRPr="002A5521">
        <w:rPr>
          <w:lang w:val="en-US"/>
        </w:rPr>
        <w:t xml:space="preserve"> 8. __The citizens of this state should be allowed to carry guns.  </w:t>
      </w:r>
    </w:p>
    <w:p w:rsidR="002F7CE4" w:rsidRPr="002A5521" w:rsidRDefault="002F7CE4" w:rsidP="002F7CE4">
      <w:pPr>
        <w:rPr>
          <w:lang w:val="en-US"/>
        </w:rPr>
      </w:pPr>
      <w:r w:rsidRPr="002A5521">
        <w:rPr>
          <w:lang w:val="en-US"/>
        </w:rPr>
        <w:t xml:space="preserve">9. __ The United States ought to allow more immigrants into this country.  </w:t>
      </w:r>
    </w:p>
    <w:p w:rsidR="002F7CE4" w:rsidRPr="002A5521" w:rsidRDefault="002F7CE4" w:rsidP="002F7CE4">
      <w:pPr>
        <w:rPr>
          <w:b/>
          <w:lang w:val="en-US"/>
        </w:rPr>
      </w:pPr>
      <w:r w:rsidRPr="002A5521">
        <w:rPr>
          <w:b/>
          <w:lang w:val="en-US"/>
        </w:rPr>
        <w:lastRenderedPageBreak/>
        <w:t>PRACTICE 2:  Choose one opinion (a or b) from each of the following pairs of thesis statements.</w:t>
      </w:r>
    </w:p>
    <w:p w:rsidR="002F7CE4" w:rsidRPr="002A5521" w:rsidRDefault="002F7CE4" w:rsidP="002F7CE4">
      <w:pPr>
        <w:rPr>
          <w:lang w:val="en-US"/>
        </w:rPr>
      </w:pPr>
      <w:r w:rsidRPr="002A5521">
        <w:rPr>
          <w:lang w:val="en-US"/>
        </w:rPr>
        <w:t xml:space="preserve"> 1. a. It is a good idea for students to work part time while they are going to school.  </w:t>
      </w:r>
    </w:p>
    <w:p w:rsidR="002F7CE4" w:rsidRPr="002A5521" w:rsidRDefault="002F7CE4" w:rsidP="002F7CE4">
      <w:pPr>
        <w:rPr>
          <w:lang w:val="en-US"/>
        </w:rPr>
      </w:pPr>
      <w:r w:rsidRPr="002A5521">
        <w:rPr>
          <w:lang w:val="en-US"/>
        </w:rPr>
        <w:t xml:space="preserve">b. Students should not work while they are going to school. </w:t>
      </w:r>
    </w:p>
    <w:p w:rsidR="002F7CE4" w:rsidRPr="002A5521" w:rsidRDefault="002F7CE4" w:rsidP="002F7CE4">
      <w:pPr>
        <w:rPr>
          <w:lang w:val="en-US"/>
        </w:rPr>
      </w:pPr>
      <w:r w:rsidRPr="002A5521">
        <w:rPr>
          <w:lang w:val="en-US"/>
        </w:rPr>
        <w:t xml:space="preserve"> 2. a. Young people should continue to live with their parents after they finish their education.  </w:t>
      </w:r>
    </w:p>
    <w:p w:rsidR="002F7CE4" w:rsidRPr="002A5521" w:rsidRDefault="002F7CE4" w:rsidP="002F7CE4">
      <w:pPr>
        <w:rPr>
          <w:lang w:val="en-US"/>
        </w:rPr>
      </w:pPr>
      <w:r w:rsidRPr="002A5521">
        <w:rPr>
          <w:lang w:val="en-US"/>
        </w:rPr>
        <w:t xml:space="preserve">b. Young people should not move away from home after they finish their education. </w:t>
      </w:r>
    </w:p>
    <w:p w:rsidR="002F7CE4" w:rsidRPr="002A5521" w:rsidRDefault="002F7CE4" w:rsidP="002F7CE4">
      <w:pPr>
        <w:rPr>
          <w:lang w:val="en-US"/>
        </w:rPr>
      </w:pPr>
      <w:r w:rsidRPr="002A5521">
        <w:rPr>
          <w:lang w:val="en-US"/>
        </w:rPr>
        <w:t xml:space="preserve"> 3. a. Wars are always wrong.</w:t>
      </w:r>
    </w:p>
    <w:p w:rsidR="002F7CE4" w:rsidRPr="002A5521" w:rsidRDefault="002F7CE4" w:rsidP="002F7CE4">
      <w:pPr>
        <w:rPr>
          <w:lang w:val="en-US"/>
        </w:rPr>
      </w:pPr>
      <w:r w:rsidRPr="002A5521">
        <w:rPr>
          <w:lang w:val="en-US"/>
        </w:rPr>
        <w:t xml:space="preserve"> b. Wars are not always wrong.  </w:t>
      </w:r>
    </w:p>
    <w:p w:rsidR="002F7CE4" w:rsidRPr="002A5521" w:rsidRDefault="002F7CE4" w:rsidP="002F7CE4">
      <w:pPr>
        <w:rPr>
          <w:lang w:val="en-US"/>
        </w:rPr>
      </w:pPr>
      <w:r w:rsidRPr="002A5521">
        <w:rPr>
          <w:lang w:val="en-US"/>
        </w:rPr>
        <w:t xml:space="preserve">4. a. Exams are not useful. </w:t>
      </w:r>
    </w:p>
    <w:p w:rsidR="002F7CE4" w:rsidRPr="002A5521" w:rsidRDefault="002F7CE4" w:rsidP="002F7CE4">
      <w:pPr>
        <w:rPr>
          <w:lang w:val="en-US"/>
        </w:rPr>
      </w:pPr>
      <w:r w:rsidRPr="002A5521">
        <w:rPr>
          <w:lang w:val="en-US"/>
        </w:rPr>
        <w:t xml:space="preserve">b. Exams do not check students’ knowledge </w:t>
      </w:r>
    </w:p>
    <w:p w:rsidR="002F7CE4" w:rsidRPr="002A5521" w:rsidRDefault="002F7CE4" w:rsidP="002F7CE4">
      <w:pPr>
        <w:rPr>
          <w:b/>
          <w:lang w:val="en-US"/>
        </w:rPr>
      </w:pPr>
      <w:r w:rsidRPr="002A5521">
        <w:rPr>
          <w:b/>
          <w:lang w:val="en-US"/>
        </w:rPr>
        <w:t>Handout 3</w:t>
      </w:r>
    </w:p>
    <w:p w:rsidR="002F7CE4" w:rsidRPr="002A5521" w:rsidRDefault="002F7CE4" w:rsidP="002F7CE4">
      <w:pPr>
        <w:rPr>
          <w:b/>
          <w:lang w:val="en-US"/>
        </w:rPr>
      </w:pPr>
      <w:r w:rsidRPr="002A5521">
        <w:rPr>
          <w:b/>
          <w:lang w:val="en-US"/>
        </w:rPr>
        <w:t xml:space="preserve"> A for and against essay</w:t>
      </w:r>
    </w:p>
    <w:p w:rsidR="002F7CE4" w:rsidRPr="002A5521" w:rsidRDefault="002F7CE4" w:rsidP="002F7CE4">
      <w:pPr>
        <w:rPr>
          <w:lang w:val="en-US"/>
        </w:rPr>
      </w:pPr>
      <w:r w:rsidRPr="002A5521">
        <w:rPr>
          <w:lang w:val="en-US"/>
        </w:rPr>
        <w:t xml:space="preserve"> Reality shows are a very popular form of entertainment on TV nowadays. There are dozens of different types of programmes such as singing contests, cooking competitions or going to live in jungle.  </w:t>
      </w:r>
    </w:p>
    <w:p w:rsidR="002F7CE4" w:rsidRPr="002A5521" w:rsidRDefault="002F7CE4" w:rsidP="002F7CE4">
      <w:pPr>
        <w:rPr>
          <w:lang w:val="en-US"/>
        </w:rPr>
      </w:pPr>
      <w:r w:rsidRPr="002A5521">
        <w:rPr>
          <w:lang w:val="en-US"/>
        </w:rPr>
        <w:t>Firstly, I think that there is a lot of variety in reality TV. People at home can choose which types of programme they want to watch depending on what they are interested in. Some people like watching singing or cooking competitions while others prefer watching programmes about building houses or travelling around the world. In addition, reality TV programmes are great opportunity to discover talented singers, dancers or chefs. Several people who take part in these programmes get jobs as a result of being on TV. Another advantage is that the people on the shows have interesting experience and meet new people.</w:t>
      </w:r>
    </w:p>
    <w:p w:rsidR="002F7CE4" w:rsidRPr="002A5521" w:rsidRDefault="002F7CE4" w:rsidP="002F7CE4">
      <w:pPr>
        <w:rPr>
          <w:lang w:val="en-US"/>
        </w:rPr>
      </w:pPr>
      <w:r w:rsidRPr="002A5521">
        <w:rPr>
          <w:lang w:val="en-US"/>
        </w:rPr>
        <w:t xml:space="preserve"> On the other hand, some people think that reality TV is an easy way for them to become famous. However, most successful singers, actors or chefs have worked hard all their lives and are good at their job because of their hard work. Also, sometimes people on the shows have to do really difficult or dangerous things. The competitions are very hard and there is only the winner. Another disadvantage is that some programmes always follow the same format and this can be boring to watch. To sum up, I think that reality TV is good entertainment. There is lots of variety which means there is something for everyone and they are interesting to watch. </w:t>
      </w:r>
    </w:p>
    <w:p w:rsidR="002F7CE4" w:rsidRPr="002A5521" w:rsidRDefault="002F7CE4" w:rsidP="002F7CE4">
      <w:pPr>
        <w:rPr>
          <w:b/>
          <w:lang w:val="en-US"/>
        </w:rPr>
      </w:pPr>
      <w:r w:rsidRPr="002A5521">
        <w:rPr>
          <w:lang w:val="en-US"/>
        </w:rPr>
        <w:t xml:space="preserve"> </w:t>
      </w:r>
      <w:r w:rsidRPr="002A5521">
        <w:rPr>
          <w:b/>
          <w:lang w:val="en-US"/>
        </w:rPr>
        <w:t>Handout 4</w:t>
      </w:r>
    </w:p>
    <w:p w:rsidR="002F7CE4" w:rsidRPr="002A5521" w:rsidRDefault="002F7CE4" w:rsidP="002F7CE4">
      <w:pPr>
        <w:rPr>
          <w:lang w:val="en-US"/>
        </w:rPr>
      </w:pPr>
      <w:r w:rsidRPr="002A5521">
        <w:rPr>
          <w:lang w:val="en-US"/>
        </w:rPr>
        <w:t xml:space="preserve"> Look at the essay and do the exercises to practice and improve your writing skills. </w:t>
      </w:r>
    </w:p>
    <w:p w:rsidR="002F7CE4" w:rsidRPr="002A5521" w:rsidRDefault="002F7CE4" w:rsidP="002F7CE4">
      <w:pPr>
        <w:rPr>
          <w:lang w:val="en-US"/>
        </w:rPr>
      </w:pPr>
      <w:r w:rsidRPr="002A5521">
        <w:rPr>
          <w:lang w:val="en-US"/>
        </w:rPr>
        <w:t xml:space="preserve">Are these arguments for or against reality TV shows? Write them in the correct group.  </w:t>
      </w:r>
    </w:p>
    <w:p w:rsidR="002F7CE4" w:rsidRPr="002A5521" w:rsidRDefault="002F7CE4" w:rsidP="002F7CE4">
      <w:pPr>
        <w:rPr>
          <w:lang w:val="en-US"/>
        </w:rPr>
      </w:pPr>
      <w:r w:rsidRPr="002A5521">
        <w:rPr>
          <w:lang w:val="en-US"/>
        </w:rPr>
        <w:t xml:space="preserve">a) There are lots of different types                      B) Some competitions are very </w:t>
      </w:r>
    </w:p>
    <w:p w:rsidR="002F7CE4" w:rsidRPr="002A5521" w:rsidRDefault="002F7CE4" w:rsidP="002F7CE4">
      <w:pPr>
        <w:rPr>
          <w:lang w:val="en-US"/>
        </w:rPr>
      </w:pPr>
      <w:r w:rsidRPr="002A5521">
        <w:rPr>
          <w:lang w:val="en-US"/>
        </w:rPr>
        <w:t xml:space="preserve">of reality shows.                                                     </w:t>
      </w:r>
      <w:r w:rsidR="0035179C" w:rsidRPr="002A5521">
        <w:rPr>
          <w:lang w:val="en-US"/>
        </w:rPr>
        <w:t xml:space="preserve"> </w:t>
      </w:r>
      <w:r w:rsidRPr="002A5521">
        <w:rPr>
          <w:lang w:val="en-US"/>
        </w:rPr>
        <w:t xml:space="preserve"> difficult or dangerous.  </w:t>
      </w:r>
    </w:p>
    <w:p w:rsidR="002F7CE4" w:rsidRPr="002A5521" w:rsidRDefault="002F7CE4" w:rsidP="002F7CE4">
      <w:pPr>
        <w:rPr>
          <w:lang w:val="en-US"/>
        </w:rPr>
      </w:pPr>
      <w:r w:rsidRPr="002A5521">
        <w:rPr>
          <w:lang w:val="en-US"/>
        </w:rPr>
        <w:t xml:space="preserve">C) People on reality shows have      </w:t>
      </w:r>
    </w:p>
    <w:p w:rsidR="002F7CE4" w:rsidRPr="002A5521" w:rsidRDefault="002F7CE4" w:rsidP="002F7CE4">
      <w:pPr>
        <w:rPr>
          <w:lang w:val="en-US"/>
        </w:rPr>
      </w:pPr>
      <w:r w:rsidRPr="002A5521">
        <w:rPr>
          <w:lang w:val="en-US"/>
        </w:rPr>
        <w:t xml:space="preserve"> fun experiences and meet new                     </w:t>
      </w:r>
      <w:r w:rsidR="007C6523" w:rsidRPr="002A5521">
        <w:rPr>
          <w:lang w:val="en-US"/>
        </w:rPr>
        <w:t xml:space="preserve">     </w:t>
      </w:r>
      <w:r w:rsidRPr="002A5521">
        <w:rPr>
          <w:lang w:val="en-US"/>
        </w:rPr>
        <w:t xml:space="preserve">  D) They</w:t>
      </w:r>
      <w:r w:rsidR="0035179C" w:rsidRPr="002A5521">
        <w:rPr>
          <w:lang w:val="en-US"/>
        </w:rPr>
        <w:t xml:space="preserve"> can discover talented people. </w:t>
      </w:r>
      <w:r w:rsidR="007C6523" w:rsidRPr="002A5521">
        <w:rPr>
          <w:lang w:val="en-US"/>
        </w:rPr>
        <w:t xml:space="preserve">                                                                      </w:t>
      </w:r>
      <w:r w:rsidRPr="002A5521">
        <w:rPr>
          <w:lang w:val="en-US"/>
        </w:rPr>
        <w:t xml:space="preserve">people          </w:t>
      </w:r>
    </w:p>
    <w:p w:rsidR="002F7CE4" w:rsidRPr="002A5521" w:rsidRDefault="002F7CE4" w:rsidP="002F7CE4">
      <w:pPr>
        <w:rPr>
          <w:lang w:val="en-US"/>
        </w:rPr>
      </w:pPr>
      <w:r w:rsidRPr="002A5521">
        <w:rPr>
          <w:lang w:val="en-US"/>
        </w:rPr>
        <w:t>E) They are fun to watch.</w:t>
      </w:r>
    </w:p>
    <w:p w:rsidR="002F7CE4" w:rsidRPr="002A5521" w:rsidRDefault="002F7CE4" w:rsidP="002F7CE4">
      <w:pPr>
        <w:rPr>
          <w:lang w:val="en-US"/>
        </w:rPr>
      </w:pPr>
      <w:r w:rsidRPr="002A5521">
        <w:rPr>
          <w:lang w:val="en-US"/>
        </w:rPr>
        <w:t>F) The winners win great prizes.</w:t>
      </w:r>
    </w:p>
    <w:p w:rsidR="002F7CE4" w:rsidRPr="002A5521" w:rsidRDefault="002F7CE4" w:rsidP="002F7CE4">
      <w:pPr>
        <w:rPr>
          <w:lang w:val="en-US"/>
        </w:rPr>
      </w:pPr>
      <w:r w:rsidRPr="002A5521">
        <w:rPr>
          <w:lang w:val="en-US"/>
        </w:rPr>
        <w:t>G) Reality shows are always the same</w:t>
      </w:r>
    </w:p>
    <w:p w:rsidR="002F7CE4" w:rsidRPr="002A5521" w:rsidRDefault="002F7CE4" w:rsidP="002F7CE4">
      <w:pPr>
        <w:rPr>
          <w:lang w:val="en-US"/>
        </w:rPr>
      </w:pPr>
      <w:r w:rsidRPr="002A5521">
        <w:rPr>
          <w:lang w:val="en-US"/>
        </w:rPr>
        <w:t>H)   People spend a lot of money on their phones when they vote.</w:t>
      </w:r>
    </w:p>
    <w:p w:rsidR="002F7CE4" w:rsidRPr="002A5521" w:rsidRDefault="002F7CE4" w:rsidP="002F7CE4">
      <w:pPr>
        <w:rPr>
          <w:lang w:val="en-US"/>
        </w:rPr>
      </w:pPr>
      <w:r w:rsidRPr="002A5521">
        <w:rPr>
          <w:lang w:val="en-US"/>
        </w:rPr>
        <w:t>I) Reality TV is not an easy way to become famous</w:t>
      </w:r>
    </w:p>
    <w:p w:rsidR="002F7CE4" w:rsidRPr="002A5521" w:rsidRDefault="002F7CE4" w:rsidP="002F7CE4">
      <w:pPr>
        <w:rPr>
          <w:lang w:val="en-US"/>
        </w:rPr>
      </w:pPr>
      <w:r w:rsidRPr="002A5521">
        <w:rPr>
          <w:lang w:val="en-US"/>
        </w:rPr>
        <w:t>J) Some people on reality shows behave badly</w:t>
      </w:r>
    </w:p>
    <w:p w:rsidR="002F7CE4" w:rsidRPr="002A5521" w:rsidRDefault="002F7CE4" w:rsidP="002F7CE4">
      <w:pPr>
        <w:rPr>
          <w:lang w:val="en-US"/>
        </w:rPr>
      </w:pPr>
      <w:r w:rsidRPr="002A5521">
        <w:rPr>
          <w:lang w:val="en-US"/>
        </w:rPr>
        <w:t xml:space="preserve">for reality TV shows : _________________________________________ </w:t>
      </w:r>
    </w:p>
    <w:p w:rsidR="002F7CE4" w:rsidRPr="002A5521" w:rsidRDefault="002F7CE4" w:rsidP="002F7CE4">
      <w:pPr>
        <w:rPr>
          <w:lang w:val="en-US"/>
        </w:rPr>
      </w:pPr>
      <w:r w:rsidRPr="002A5521">
        <w:rPr>
          <w:lang w:val="en-US"/>
        </w:rPr>
        <w:t xml:space="preserve">against reality TV shows: ______________________________________ </w:t>
      </w:r>
    </w:p>
    <w:p w:rsidR="002F7CE4" w:rsidRPr="002A5521" w:rsidRDefault="002F7CE4" w:rsidP="002F7CE4">
      <w:pPr>
        <w:rPr>
          <w:lang w:val="en-US"/>
        </w:rPr>
      </w:pPr>
      <w:r w:rsidRPr="002A5521">
        <w:rPr>
          <w:lang w:val="en-US"/>
        </w:rPr>
        <w:t>2. Check your understanding: multiple selection  Which of these arguments are mentioned in the essay? Tick six ideas.</w:t>
      </w:r>
    </w:p>
    <w:p w:rsidR="002F7CE4" w:rsidRPr="002A5521" w:rsidRDefault="002F7CE4" w:rsidP="002F7CE4">
      <w:pPr>
        <w:rPr>
          <w:lang w:val="en-US"/>
        </w:rPr>
      </w:pPr>
      <w:r w:rsidRPr="002A5521">
        <w:rPr>
          <w:lang w:val="en-US"/>
        </w:rPr>
        <w:t xml:space="preserve"> 1.    They can discover talented people.</w:t>
      </w:r>
    </w:p>
    <w:p w:rsidR="002F7CE4" w:rsidRPr="002A5521" w:rsidRDefault="002F7CE4" w:rsidP="002F7CE4">
      <w:pPr>
        <w:rPr>
          <w:lang w:val="en-US"/>
        </w:rPr>
      </w:pPr>
      <w:r w:rsidRPr="002A5521">
        <w:rPr>
          <w:lang w:val="en-US"/>
        </w:rPr>
        <w:t xml:space="preserve"> 2.    Reality shows are always the same. </w:t>
      </w:r>
    </w:p>
    <w:p w:rsidR="002F7CE4" w:rsidRPr="002A5521" w:rsidRDefault="002F7CE4" w:rsidP="002F7CE4">
      <w:pPr>
        <w:rPr>
          <w:lang w:val="en-US"/>
        </w:rPr>
      </w:pPr>
      <w:r w:rsidRPr="002A5521">
        <w:rPr>
          <w:lang w:val="en-US"/>
        </w:rPr>
        <w:t>3.    Some people on reality shows behave badly.</w:t>
      </w:r>
    </w:p>
    <w:p w:rsidR="002F7CE4" w:rsidRPr="002A5521" w:rsidRDefault="002F7CE4" w:rsidP="002F7CE4">
      <w:pPr>
        <w:rPr>
          <w:lang w:val="en-US"/>
        </w:rPr>
      </w:pPr>
      <w:r w:rsidRPr="002A5521">
        <w:rPr>
          <w:lang w:val="en-US"/>
        </w:rPr>
        <w:t xml:space="preserve"> 4.    People on reality shows have fun experiences and meet new people. </w:t>
      </w:r>
    </w:p>
    <w:p w:rsidR="002F7CE4" w:rsidRPr="002A5521" w:rsidRDefault="002F7CE4" w:rsidP="002F7CE4">
      <w:pPr>
        <w:rPr>
          <w:lang w:val="en-US"/>
        </w:rPr>
      </w:pPr>
      <w:r w:rsidRPr="002A5521">
        <w:rPr>
          <w:lang w:val="en-US"/>
        </w:rPr>
        <w:t xml:space="preserve">5.    Some competitions are very difficult or dangerous. </w:t>
      </w:r>
    </w:p>
    <w:p w:rsidR="002F7CE4" w:rsidRPr="002A5521" w:rsidRDefault="002F7CE4" w:rsidP="002F7CE4">
      <w:pPr>
        <w:rPr>
          <w:lang w:val="en-US"/>
        </w:rPr>
      </w:pPr>
      <w:r w:rsidRPr="002A5521">
        <w:rPr>
          <w:lang w:val="en-US"/>
        </w:rPr>
        <w:t xml:space="preserve">6.    There are lots of different types of reality shows. </w:t>
      </w:r>
    </w:p>
    <w:p w:rsidR="002F7CE4" w:rsidRPr="002A5521" w:rsidRDefault="002F7CE4" w:rsidP="002F7CE4">
      <w:pPr>
        <w:rPr>
          <w:lang w:val="en-US"/>
        </w:rPr>
      </w:pPr>
      <w:r w:rsidRPr="002A5521">
        <w:rPr>
          <w:lang w:val="en-US"/>
        </w:rPr>
        <w:t xml:space="preserve">7.    They are fun to watch. </w:t>
      </w:r>
    </w:p>
    <w:p w:rsidR="002F7CE4" w:rsidRPr="002A5521" w:rsidRDefault="002F7CE4" w:rsidP="002F7CE4">
      <w:pPr>
        <w:rPr>
          <w:lang w:val="en-US"/>
        </w:rPr>
      </w:pPr>
      <w:r w:rsidRPr="002A5521">
        <w:rPr>
          <w:lang w:val="en-US"/>
        </w:rPr>
        <w:lastRenderedPageBreak/>
        <w:t xml:space="preserve">8.    Reality TV is not an easy way to become famous. </w:t>
      </w:r>
    </w:p>
    <w:p w:rsidR="002F7CE4" w:rsidRPr="002A5521" w:rsidRDefault="002F7CE4" w:rsidP="002F7CE4">
      <w:pPr>
        <w:rPr>
          <w:lang w:val="en-US"/>
        </w:rPr>
      </w:pPr>
      <w:r w:rsidRPr="002A5521">
        <w:rPr>
          <w:lang w:val="en-US"/>
        </w:rPr>
        <w:t xml:space="preserve">9.    People spend a lot of money on their phones when they vote. </w:t>
      </w:r>
    </w:p>
    <w:p w:rsidR="002F7CE4" w:rsidRPr="002A5521" w:rsidRDefault="002F7CE4" w:rsidP="002F7CE4">
      <w:pPr>
        <w:rPr>
          <w:lang w:val="en-US"/>
        </w:rPr>
      </w:pPr>
      <w:r w:rsidRPr="002A5521">
        <w:rPr>
          <w:lang w:val="en-US"/>
        </w:rPr>
        <w:t xml:space="preserve">10.    The winners win great prizes. </w:t>
      </w:r>
    </w:p>
    <w:p w:rsidR="002F7CE4" w:rsidRPr="002A5521" w:rsidRDefault="002F7CE4" w:rsidP="002F7CE4">
      <w:pPr>
        <w:rPr>
          <w:lang w:val="en-US"/>
        </w:rPr>
      </w:pPr>
      <w:r w:rsidRPr="002A5521">
        <w:rPr>
          <w:b/>
          <w:bCs/>
          <w:lang w:val="en-US"/>
        </w:rPr>
        <w:t>Handout 5</w:t>
      </w:r>
      <w:r w:rsidRPr="002A5521">
        <w:rPr>
          <w:lang w:val="en-US"/>
        </w:rPr>
        <w:t xml:space="preserve"> </w:t>
      </w:r>
      <w:r w:rsidRPr="002A5521">
        <w:rPr>
          <w:b/>
          <w:bCs/>
          <w:lang w:val="en-US"/>
        </w:rPr>
        <w:t>To list point:</w:t>
      </w:r>
      <w:r w:rsidRPr="002A5521">
        <w:rPr>
          <w:lang w:val="en-US"/>
        </w:rPr>
        <w:t xml:space="preserve"> </w:t>
      </w:r>
    </w:p>
    <w:p w:rsidR="002F7CE4" w:rsidRPr="002A5521" w:rsidRDefault="002F7CE4" w:rsidP="002F7CE4">
      <w:pPr>
        <w:rPr>
          <w:lang w:val="en-US"/>
        </w:rPr>
      </w:pPr>
      <w:r w:rsidRPr="002A5521">
        <w:rPr>
          <w:lang w:val="en-US"/>
        </w:rPr>
        <w:t xml:space="preserve"> The first reason is ….                                       First of all,    </w:t>
      </w:r>
    </w:p>
    <w:p w:rsidR="002F7CE4" w:rsidRPr="002A5521" w:rsidRDefault="002F7CE4" w:rsidP="002F7CE4">
      <w:pPr>
        <w:rPr>
          <w:lang w:val="en-US"/>
        </w:rPr>
      </w:pPr>
      <w:r w:rsidRPr="002A5521">
        <w:rPr>
          <w:lang w:val="en-US"/>
        </w:rPr>
        <w:t xml:space="preserve">The second reason is ……                                To start with, </w:t>
      </w:r>
    </w:p>
    <w:p w:rsidR="002F7CE4" w:rsidRPr="002A5521" w:rsidRDefault="002F7CE4" w:rsidP="002F7CE4">
      <w:pPr>
        <w:rPr>
          <w:lang w:val="en-US"/>
        </w:rPr>
      </w:pPr>
      <w:r w:rsidRPr="002A5521">
        <w:rPr>
          <w:lang w:val="en-US"/>
        </w:rPr>
        <w:t xml:space="preserve">The third reason is ……..                                   Secondly, </w:t>
      </w:r>
    </w:p>
    <w:p w:rsidR="002F7CE4" w:rsidRPr="002A5521" w:rsidRDefault="002F7CE4" w:rsidP="002A5521">
      <w:pPr>
        <w:rPr>
          <w:lang w:val="en-US"/>
        </w:rPr>
      </w:pPr>
      <w:r w:rsidRPr="002A5521">
        <w:rPr>
          <w:lang w:val="en-US"/>
        </w:rPr>
        <w:t xml:space="preserve">The third and most important reason is ….. Thirdly,                                    Finally,   </w:t>
      </w:r>
    </w:p>
    <w:p w:rsidR="002F7CE4" w:rsidRPr="002A5521" w:rsidRDefault="002F7CE4" w:rsidP="002F7CE4">
      <w:pPr>
        <w:rPr>
          <w:lang w:val="en-US"/>
        </w:rPr>
      </w:pPr>
      <w:r w:rsidRPr="002A5521">
        <w:rPr>
          <w:lang w:val="en-US"/>
        </w:rPr>
        <w:t xml:space="preserve">Another reason is …. </w:t>
      </w:r>
    </w:p>
    <w:p w:rsidR="002F7CE4" w:rsidRPr="002A5521" w:rsidRDefault="002F7CE4" w:rsidP="002F7CE4">
      <w:pPr>
        <w:rPr>
          <w:lang w:val="en-US"/>
        </w:rPr>
      </w:pPr>
      <w:r w:rsidRPr="002A5521">
        <w:rPr>
          <w:lang w:val="en-US"/>
        </w:rPr>
        <w:t xml:space="preserve">On the other hand, …. </w:t>
      </w:r>
    </w:p>
    <w:p w:rsidR="002F7CE4" w:rsidRPr="002A5521" w:rsidRDefault="002F7CE4" w:rsidP="002F7CE4">
      <w:pPr>
        <w:rPr>
          <w:lang w:val="en-US"/>
        </w:rPr>
      </w:pPr>
      <w:r w:rsidRPr="002A5521">
        <w:rPr>
          <w:lang w:val="en-US"/>
        </w:rPr>
        <w:t>On the contrary,</w:t>
      </w:r>
    </w:p>
    <w:p w:rsidR="002F7CE4" w:rsidRPr="002A5521" w:rsidRDefault="002F7CE4" w:rsidP="002F7CE4">
      <w:pPr>
        <w:rPr>
          <w:lang w:val="en-US"/>
        </w:rPr>
      </w:pPr>
      <w:r w:rsidRPr="002A5521">
        <w:rPr>
          <w:lang w:val="en-US"/>
        </w:rPr>
        <w:t xml:space="preserve"> The final reason is ……</w:t>
      </w:r>
    </w:p>
    <w:p w:rsidR="002F7CE4" w:rsidRPr="002A5521" w:rsidRDefault="002F7CE4" w:rsidP="002F7CE4">
      <w:pPr>
        <w:rPr>
          <w:lang w:val="en-US"/>
        </w:rPr>
      </w:pPr>
      <w:r w:rsidRPr="002A5521">
        <w:rPr>
          <w:lang w:val="en-US"/>
        </w:rPr>
        <w:t xml:space="preserve"> One major advantage of,                 One major disadvantage of, </w:t>
      </w:r>
    </w:p>
    <w:p w:rsidR="002F7CE4" w:rsidRPr="002A5521" w:rsidRDefault="002F7CE4" w:rsidP="002F7CE4">
      <w:pPr>
        <w:rPr>
          <w:lang w:val="en-US"/>
        </w:rPr>
      </w:pPr>
      <w:r w:rsidRPr="002A5521">
        <w:rPr>
          <w:lang w:val="en-US"/>
        </w:rPr>
        <w:t xml:space="preserve">A further advantage                           One point of view in favor against </w:t>
      </w:r>
    </w:p>
    <w:p w:rsidR="002F7CE4" w:rsidRPr="002A5521" w:rsidRDefault="002F7CE4" w:rsidP="002F7CE4">
      <w:pPr>
        <w:rPr>
          <w:lang w:val="en-US"/>
        </w:rPr>
      </w:pPr>
      <w:r w:rsidRPr="002A5521">
        <w:rPr>
          <w:lang w:val="en-US"/>
        </w:rPr>
        <w:t xml:space="preserve"> One point of view in favor of</w:t>
      </w:r>
    </w:p>
    <w:p w:rsidR="002F7CE4" w:rsidRPr="002A5521" w:rsidRDefault="002F7CE4" w:rsidP="002F7CE4">
      <w:pPr>
        <w:rPr>
          <w:lang w:val="en-US"/>
        </w:rPr>
      </w:pPr>
      <w:r w:rsidRPr="002A5521">
        <w:rPr>
          <w:lang w:val="en-US"/>
        </w:rPr>
        <w:t xml:space="preserve">   In the first place Last but not least</w:t>
      </w:r>
    </w:p>
    <w:p w:rsidR="002F7CE4" w:rsidRPr="002A5521" w:rsidRDefault="002F7CE4" w:rsidP="002F7CE4">
      <w:pPr>
        <w:rPr>
          <w:lang w:val="en-US"/>
        </w:rPr>
      </w:pPr>
      <w:r w:rsidRPr="002A5521">
        <w:rPr>
          <w:lang w:val="en-US"/>
        </w:rPr>
        <w:t xml:space="preserve">  White it’s true to say that …. </w:t>
      </w:r>
    </w:p>
    <w:p w:rsidR="002F7CE4" w:rsidRPr="002A5521" w:rsidRDefault="002F7CE4" w:rsidP="002F7CE4">
      <w:pPr>
        <w:rPr>
          <w:b/>
          <w:bCs/>
          <w:lang w:val="en-US"/>
        </w:rPr>
      </w:pPr>
      <w:r w:rsidRPr="002A5521">
        <w:rPr>
          <w:lang w:val="en-US"/>
        </w:rPr>
        <w:t xml:space="preserve"> </w:t>
      </w:r>
      <w:r w:rsidRPr="002A5521">
        <w:rPr>
          <w:b/>
          <w:bCs/>
          <w:lang w:val="en-US"/>
        </w:rPr>
        <w:t>To add more points to the same topic:</w:t>
      </w:r>
    </w:p>
    <w:p w:rsidR="002F7CE4" w:rsidRPr="002A5521" w:rsidRDefault="002F7CE4" w:rsidP="002F7CE4">
      <w:pPr>
        <w:rPr>
          <w:lang w:val="en-US"/>
        </w:rPr>
      </w:pPr>
      <w:r w:rsidRPr="002A5521">
        <w:rPr>
          <w:lang w:val="en-US"/>
        </w:rPr>
        <w:t xml:space="preserve">  What is more                   Furthermore                Also</w:t>
      </w:r>
    </w:p>
    <w:p w:rsidR="002F7CE4" w:rsidRPr="002A5521" w:rsidRDefault="002F7CE4" w:rsidP="002F7CE4">
      <w:pPr>
        <w:rPr>
          <w:lang w:val="en-US"/>
        </w:rPr>
      </w:pPr>
      <w:r w:rsidRPr="002A5521">
        <w:rPr>
          <w:lang w:val="en-US"/>
        </w:rPr>
        <w:t xml:space="preserve">  In addition to                   Besides                         Apart from this</w:t>
      </w:r>
    </w:p>
    <w:p w:rsidR="002F7CE4" w:rsidRPr="002A5521" w:rsidRDefault="002F7CE4" w:rsidP="002F7CE4">
      <w:pPr>
        <w:rPr>
          <w:lang w:val="en-US"/>
        </w:rPr>
      </w:pPr>
      <w:r w:rsidRPr="002A5521">
        <w:rPr>
          <w:lang w:val="en-US"/>
        </w:rPr>
        <w:t xml:space="preserve"> Apart from that </w:t>
      </w:r>
    </w:p>
    <w:p w:rsidR="002F7CE4" w:rsidRPr="002A5521" w:rsidRDefault="002F7CE4" w:rsidP="002F7CE4">
      <w:pPr>
        <w:rPr>
          <w:lang w:val="en-US"/>
        </w:rPr>
      </w:pPr>
      <w:r w:rsidRPr="002A5521">
        <w:rPr>
          <w:b/>
          <w:bCs/>
          <w:lang w:val="en-US"/>
        </w:rPr>
        <w:t>To make contrasting point</w:t>
      </w:r>
      <w:r w:rsidRPr="002A5521">
        <w:rPr>
          <w:lang w:val="en-US"/>
        </w:rPr>
        <w:t xml:space="preserve"> </w:t>
      </w:r>
    </w:p>
    <w:p w:rsidR="002F7CE4" w:rsidRPr="002A5521" w:rsidRDefault="002F7CE4" w:rsidP="002F7CE4">
      <w:pPr>
        <w:rPr>
          <w:lang w:val="en-US"/>
        </w:rPr>
      </w:pPr>
      <w:r w:rsidRPr="002A5521">
        <w:rPr>
          <w:lang w:val="en-US"/>
        </w:rPr>
        <w:t xml:space="preserve">On the other hand                        However                   In spite of </w:t>
      </w:r>
    </w:p>
    <w:p w:rsidR="002F7CE4" w:rsidRPr="002A5521" w:rsidRDefault="002F7CE4" w:rsidP="002F7CE4">
      <w:pPr>
        <w:rPr>
          <w:lang w:val="en-US"/>
        </w:rPr>
      </w:pPr>
      <w:r w:rsidRPr="002A5521">
        <w:rPr>
          <w:lang w:val="en-US"/>
        </w:rPr>
        <w:t xml:space="preserve"> While                                             Nevertheless             Despite</w:t>
      </w:r>
    </w:p>
    <w:p w:rsidR="002F7CE4" w:rsidRPr="002A5521" w:rsidRDefault="002F7CE4" w:rsidP="002F7CE4">
      <w:pPr>
        <w:rPr>
          <w:lang w:val="en-US"/>
        </w:rPr>
      </w:pPr>
      <w:r w:rsidRPr="002A5521">
        <w:rPr>
          <w:lang w:val="en-US"/>
        </w:rPr>
        <w:t xml:space="preserve"> Even though                                Although                    It can be argued that</w:t>
      </w:r>
    </w:p>
    <w:p w:rsidR="002F7CE4" w:rsidRPr="002A5521" w:rsidRDefault="002F7CE4" w:rsidP="002F7CE4">
      <w:pPr>
        <w:rPr>
          <w:lang w:val="en-US"/>
        </w:rPr>
      </w:pPr>
      <w:r w:rsidRPr="002A5521">
        <w:rPr>
          <w:lang w:val="en-US"/>
        </w:rPr>
        <w:t xml:space="preserve"> One can argue that                    Yet                             But </w:t>
      </w:r>
    </w:p>
    <w:p w:rsidR="002F7CE4" w:rsidRPr="002A5521" w:rsidRDefault="002F7CE4" w:rsidP="002F7CE4">
      <w:pPr>
        <w:rPr>
          <w:b/>
          <w:bCs/>
          <w:lang w:val="en-US"/>
        </w:rPr>
      </w:pPr>
      <w:r w:rsidRPr="002A5521">
        <w:rPr>
          <w:b/>
          <w:bCs/>
          <w:lang w:val="en-US"/>
        </w:rPr>
        <w:t xml:space="preserve">C. CONCLUSION PARAGRAPH </w:t>
      </w:r>
    </w:p>
    <w:p w:rsidR="002F7CE4" w:rsidRPr="002A5521" w:rsidRDefault="002F7CE4" w:rsidP="002F7CE4">
      <w:pPr>
        <w:rPr>
          <w:lang w:val="en-US"/>
        </w:rPr>
      </w:pPr>
      <w:r w:rsidRPr="002A5521">
        <w:rPr>
          <w:lang w:val="en-US"/>
        </w:rPr>
        <w:t xml:space="preserve">To sum up,  …..                      To conclude  …                </w:t>
      </w:r>
    </w:p>
    <w:p w:rsidR="002F7CE4" w:rsidRPr="002A5521" w:rsidRDefault="002F7CE4" w:rsidP="002F7CE4">
      <w:pPr>
        <w:rPr>
          <w:lang w:val="en-US"/>
        </w:rPr>
      </w:pPr>
      <w:r w:rsidRPr="002A5521">
        <w:rPr>
          <w:lang w:val="en-US"/>
        </w:rPr>
        <w:t xml:space="preserve"> On balance,……                     In conclusion</w:t>
      </w:r>
    </w:p>
    <w:p w:rsidR="002F7CE4" w:rsidRPr="002A5521" w:rsidRDefault="002F7CE4" w:rsidP="002F7CE4">
      <w:pPr>
        <w:rPr>
          <w:lang w:val="en-US"/>
        </w:rPr>
      </w:pPr>
      <w:r w:rsidRPr="002A5521">
        <w:rPr>
          <w:lang w:val="en-US"/>
        </w:rPr>
        <w:t xml:space="preserve"> It seems that …..                   In my view … </w:t>
      </w:r>
    </w:p>
    <w:p w:rsidR="002F7CE4" w:rsidRPr="002A5521" w:rsidRDefault="002F7CE4" w:rsidP="002F7CE4">
      <w:pPr>
        <w:rPr>
          <w:lang w:val="en-US"/>
        </w:rPr>
      </w:pPr>
      <w:r w:rsidRPr="002A5521">
        <w:rPr>
          <w:lang w:val="en-US"/>
        </w:rPr>
        <w:t xml:space="preserve">   All in all,….                           I believe … </w:t>
      </w:r>
    </w:p>
    <w:p w:rsidR="002F7CE4" w:rsidRPr="002A5521" w:rsidRDefault="002F7CE4" w:rsidP="002F7CE4">
      <w:pPr>
        <w:rPr>
          <w:lang w:val="en-US"/>
        </w:rPr>
      </w:pPr>
      <w:r w:rsidRPr="002A5521">
        <w:rPr>
          <w:lang w:val="en-US"/>
        </w:rPr>
        <w:t xml:space="preserve">All things considered,           On the whole,   </w:t>
      </w:r>
    </w:p>
    <w:p w:rsidR="002F7CE4" w:rsidRPr="002A5521" w:rsidRDefault="002F7CE4" w:rsidP="002F7CE4">
      <w:pPr>
        <w:rPr>
          <w:lang w:val="en-US"/>
        </w:rPr>
      </w:pPr>
      <w:r w:rsidRPr="002A5521">
        <w:rPr>
          <w:lang w:val="en-US"/>
        </w:rPr>
        <w:t xml:space="preserve"> Taking everything into account,          Above all, </w:t>
      </w:r>
    </w:p>
    <w:p w:rsidR="002F7CE4" w:rsidRPr="002A5521" w:rsidRDefault="002F7CE4" w:rsidP="002F7CE4">
      <w:pPr>
        <w:rPr>
          <w:lang w:val="en-US"/>
        </w:rPr>
      </w:pPr>
      <w:r w:rsidRPr="002A5521">
        <w:rPr>
          <w:lang w:val="en-US"/>
        </w:rPr>
        <w:t xml:space="preserve"> As was previously stated</w:t>
      </w:r>
    </w:p>
    <w:p w:rsidR="002F7CE4" w:rsidRPr="002A5521" w:rsidRDefault="002F7CE4" w:rsidP="002F7CE4">
      <w:pPr>
        <w:rPr>
          <w:b/>
          <w:bCs/>
          <w:lang w:val="en-US"/>
        </w:rPr>
      </w:pPr>
      <w:r w:rsidRPr="002A5521">
        <w:rPr>
          <w:b/>
          <w:bCs/>
          <w:lang w:val="en-US"/>
        </w:rPr>
        <w:t xml:space="preserve"> TRANSITION WORDS </w:t>
      </w:r>
    </w:p>
    <w:p w:rsidR="002F7CE4" w:rsidRPr="002A5521" w:rsidRDefault="002F7CE4" w:rsidP="002F7CE4">
      <w:pPr>
        <w:rPr>
          <w:b/>
          <w:bCs/>
          <w:i/>
          <w:iCs/>
          <w:lang w:val="en-US"/>
        </w:rPr>
      </w:pPr>
      <w:r w:rsidRPr="002A5521">
        <w:rPr>
          <w:b/>
          <w:bCs/>
          <w:i/>
          <w:iCs/>
          <w:lang w:val="en-US"/>
        </w:rPr>
        <w:t xml:space="preserve">To list points                                  To add more points to </w:t>
      </w:r>
    </w:p>
    <w:p w:rsidR="002F7CE4" w:rsidRPr="002A5521" w:rsidRDefault="002F7CE4" w:rsidP="002F7CE4">
      <w:pPr>
        <w:rPr>
          <w:b/>
          <w:bCs/>
          <w:i/>
          <w:iCs/>
          <w:lang w:val="en-US"/>
        </w:rPr>
      </w:pPr>
      <w:r w:rsidRPr="002A5521">
        <w:rPr>
          <w:b/>
          <w:bCs/>
          <w:i/>
          <w:iCs/>
          <w:lang w:val="en-US"/>
        </w:rPr>
        <w:t xml:space="preserve"> To make contrasting                   To conclude the same topic:</w:t>
      </w:r>
      <w:r w:rsidRPr="002A5521">
        <w:rPr>
          <w:lang w:val="en-US"/>
        </w:rPr>
        <w:t xml:space="preserve">   </w:t>
      </w:r>
      <w:r w:rsidRPr="002A5521">
        <w:rPr>
          <w:b/>
          <w:bCs/>
          <w:i/>
          <w:iCs/>
          <w:lang w:val="en-US"/>
        </w:rPr>
        <w:t>point:</w:t>
      </w:r>
    </w:p>
    <w:p w:rsidR="002F7CE4" w:rsidRPr="002A5521" w:rsidRDefault="002F7CE4" w:rsidP="002F7CE4">
      <w:pPr>
        <w:rPr>
          <w:i/>
          <w:iCs/>
          <w:lang w:val="en-US"/>
        </w:rPr>
      </w:pPr>
      <w:r w:rsidRPr="002A5521">
        <w:rPr>
          <w:i/>
          <w:iCs/>
          <w:lang w:val="en-US"/>
        </w:rPr>
        <w:t xml:space="preserve">  one major advantage of           what is more                              on the other hand to</w:t>
      </w:r>
    </w:p>
    <w:p w:rsidR="002F7CE4" w:rsidRPr="002A5521" w:rsidRDefault="002F7CE4" w:rsidP="002F7CE4">
      <w:pPr>
        <w:rPr>
          <w:i/>
          <w:iCs/>
          <w:lang w:val="en-US"/>
        </w:rPr>
      </w:pPr>
      <w:r w:rsidRPr="002A5521">
        <w:rPr>
          <w:i/>
          <w:iCs/>
          <w:lang w:val="en-US"/>
        </w:rPr>
        <w:t xml:space="preserve"> sum up</w:t>
      </w:r>
    </w:p>
    <w:p w:rsidR="002F7CE4" w:rsidRPr="002A5521" w:rsidRDefault="002F7CE4" w:rsidP="002F7CE4">
      <w:pPr>
        <w:rPr>
          <w:i/>
          <w:iCs/>
          <w:lang w:val="en-US"/>
        </w:rPr>
      </w:pPr>
      <w:r w:rsidRPr="002A5521">
        <w:rPr>
          <w:i/>
          <w:iCs/>
          <w:lang w:val="en-US"/>
        </w:rPr>
        <w:t xml:space="preserve"> one major disadvantage of       furthermore                        however              all in </w:t>
      </w:r>
    </w:p>
    <w:p w:rsidR="002F7CE4" w:rsidRPr="002A5521" w:rsidRDefault="002F7CE4" w:rsidP="002F7CE4">
      <w:pPr>
        <w:rPr>
          <w:i/>
          <w:iCs/>
          <w:lang w:val="en-US"/>
        </w:rPr>
      </w:pPr>
      <w:r w:rsidRPr="002A5521">
        <w:rPr>
          <w:i/>
          <w:iCs/>
          <w:lang w:val="en-US"/>
        </w:rPr>
        <w:t>all a further advantage              also                                       in spite of              all</w:t>
      </w:r>
    </w:p>
    <w:p w:rsidR="002F7CE4" w:rsidRPr="002A5521" w:rsidRDefault="002F7CE4" w:rsidP="002F7CE4">
      <w:pPr>
        <w:rPr>
          <w:i/>
          <w:iCs/>
          <w:lang w:val="en-US"/>
        </w:rPr>
      </w:pPr>
      <w:r w:rsidRPr="002A5521">
        <w:rPr>
          <w:i/>
          <w:iCs/>
          <w:lang w:val="en-US"/>
        </w:rPr>
        <w:t xml:space="preserve"> things considered </w:t>
      </w:r>
    </w:p>
    <w:p w:rsidR="002F7CE4" w:rsidRPr="002A5521" w:rsidRDefault="002F7CE4" w:rsidP="002F7CE4">
      <w:pPr>
        <w:rPr>
          <w:i/>
          <w:iCs/>
          <w:lang w:val="en-US"/>
        </w:rPr>
      </w:pPr>
      <w:r w:rsidRPr="002A5521">
        <w:rPr>
          <w:i/>
          <w:iCs/>
          <w:lang w:val="en-US"/>
        </w:rPr>
        <w:t xml:space="preserve">one point of view in favour of                in addition to                          while </w:t>
      </w:r>
    </w:p>
    <w:p w:rsidR="002F7CE4" w:rsidRPr="002A5521" w:rsidRDefault="002F7CE4" w:rsidP="002F7CE4">
      <w:pPr>
        <w:rPr>
          <w:i/>
          <w:iCs/>
          <w:lang w:val="en-US"/>
        </w:rPr>
      </w:pPr>
      <w:r w:rsidRPr="002A5521">
        <w:rPr>
          <w:i/>
          <w:iCs/>
          <w:lang w:val="en-US"/>
        </w:rPr>
        <w:t xml:space="preserve">  in conclusion </w:t>
      </w:r>
    </w:p>
    <w:p w:rsidR="002F7CE4" w:rsidRPr="002A5521" w:rsidRDefault="002F7CE4" w:rsidP="002F7CE4">
      <w:pPr>
        <w:rPr>
          <w:i/>
          <w:iCs/>
          <w:lang w:val="en-US"/>
        </w:rPr>
      </w:pPr>
      <w:r w:rsidRPr="002A5521">
        <w:rPr>
          <w:i/>
          <w:iCs/>
          <w:lang w:val="en-US"/>
        </w:rPr>
        <w:t xml:space="preserve"> in the first place                                      besides                              nevertheless  on the      whole</w:t>
      </w:r>
    </w:p>
    <w:p w:rsidR="002F7CE4" w:rsidRPr="002A5521" w:rsidRDefault="002F7CE4" w:rsidP="002F7CE4">
      <w:pPr>
        <w:rPr>
          <w:i/>
          <w:iCs/>
          <w:lang w:val="en-US"/>
        </w:rPr>
      </w:pPr>
      <w:r w:rsidRPr="002A5521">
        <w:rPr>
          <w:i/>
          <w:iCs/>
          <w:lang w:val="en-US"/>
        </w:rPr>
        <w:t xml:space="preserve"> first of all                                               apart from this/that           despite</w:t>
      </w:r>
    </w:p>
    <w:p w:rsidR="002F7CE4" w:rsidRPr="002A5521" w:rsidRDefault="002F7CE4" w:rsidP="002F7CE4">
      <w:pPr>
        <w:rPr>
          <w:i/>
          <w:iCs/>
          <w:lang w:val="en-US"/>
        </w:rPr>
      </w:pPr>
      <w:r w:rsidRPr="002A5521">
        <w:rPr>
          <w:i/>
          <w:iCs/>
          <w:lang w:val="en-US"/>
        </w:rPr>
        <w:t xml:space="preserve">   above all</w:t>
      </w:r>
    </w:p>
    <w:p w:rsidR="002F7CE4" w:rsidRPr="002A5521" w:rsidRDefault="002F7CE4" w:rsidP="002F7CE4">
      <w:pPr>
        <w:rPr>
          <w:i/>
          <w:iCs/>
          <w:lang w:val="en-US"/>
        </w:rPr>
      </w:pPr>
      <w:r w:rsidRPr="002A5521">
        <w:rPr>
          <w:i/>
          <w:iCs/>
          <w:lang w:val="en-US"/>
        </w:rPr>
        <w:t xml:space="preserve"> to start with                                                    even though                     as</w:t>
      </w:r>
    </w:p>
    <w:p w:rsidR="002F7CE4" w:rsidRPr="002A5521" w:rsidRDefault="002F7CE4" w:rsidP="002F7CE4">
      <w:pPr>
        <w:rPr>
          <w:i/>
          <w:iCs/>
          <w:lang w:val="en-US"/>
        </w:rPr>
      </w:pPr>
      <w:r w:rsidRPr="002A5521">
        <w:rPr>
          <w:i/>
          <w:iCs/>
          <w:lang w:val="en-US"/>
        </w:rPr>
        <w:t xml:space="preserve"> previously stated</w:t>
      </w:r>
    </w:p>
    <w:p w:rsidR="002F7CE4" w:rsidRPr="002A5521" w:rsidRDefault="002F7CE4" w:rsidP="002F7CE4">
      <w:pPr>
        <w:rPr>
          <w:i/>
          <w:iCs/>
          <w:lang w:val="en-US"/>
        </w:rPr>
      </w:pPr>
      <w:r w:rsidRPr="002A5521">
        <w:rPr>
          <w:i/>
          <w:iCs/>
          <w:lang w:val="en-US"/>
        </w:rPr>
        <w:t xml:space="preserve"> secondly                                                                                                taking</w:t>
      </w:r>
    </w:p>
    <w:p w:rsidR="002F7CE4" w:rsidRPr="002A5521" w:rsidRDefault="002F7CE4" w:rsidP="002F7CE4">
      <w:pPr>
        <w:rPr>
          <w:i/>
          <w:iCs/>
          <w:lang w:val="en-US"/>
        </w:rPr>
      </w:pPr>
      <w:r w:rsidRPr="002A5521">
        <w:rPr>
          <w:i/>
          <w:iCs/>
          <w:lang w:val="en-US"/>
        </w:rPr>
        <w:t xml:space="preserve"> everything </w:t>
      </w:r>
    </w:p>
    <w:p w:rsidR="002F7CE4" w:rsidRPr="002A5521" w:rsidRDefault="002F7CE4" w:rsidP="002F7CE4">
      <w:pPr>
        <w:rPr>
          <w:i/>
          <w:iCs/>
          <w:lang w:val="en-US"/>
        </w:rPr>
      </w:pPr>
      <w:r w:rsidRPr="002A5521">
        <w:rPr>
          <w:i/>
          <w:iCs/>
          <w:lang w:val="en-US"/>
        </w:rPr>
        <w:t xml:space="preserve"> thirdly         </w:t>
      </w:r>
    </w:p>
    <w:p w:rsidR="002F7CE4" w:rsidRPr="002A5521" w:rsidRDefault="002F7CE4" w:rsidP="002F7CE4">
      <w:pPr>
        <w:rPr>
          <w:i/>
          <w:iCs/>
          <w:lang w:val="en-US"/>
        </w:rPr>
      </w:pPr>
      <w:r w:rsidRPr="002A5521">
        <w:rPr>
          <w:i/>
          <w:iCs/>
          <w:lang w:val="en-US"/>
        </w:rPr>
        <w:t xml:space="preserve">account </w:t>
      </w:r>
    </w:p>
    <w:p w:rsidR="002F7CE4" w:rsidRPr="002A5521" w:rsidRDefault="002F7CE4" w:rsidP="002F7CE4">
      <w:pPr>
        <w:rPr>
          <w:i/>
          <w:iCs/>
          <w:lang w:val="en-US"/>
        </w:rPr>
      </w:pPr>
      <w:r w:rsidRPr="002A5521">
        <w:rPr>
          <w:i/>
          <w:iCs/>
          <w:lang w:val="en-US"/>
        </w:rPr>
        <w:t xml:space="preserve">finally </w:t>
      </w:r>
    </w:p>
    <w:p w:rsidR="002F7CE4" w:rsidRPr="002A5521" w:rsidRDefault="002F7CE4" w:rsidP="002F7CE4">
      <w:pPr>
        <w:rPr>
          <w:lang w:val="en-US"/>
        </w:rPr>
      </w:pPr>
      <w:r w:rsidRPr="002A5521">
        <w:rPr>
          <w:i/>
          <w:iCs/>
          <w:lang w:val="en-US"/>
        </w:rPr>
        <w:lastRenderedPageBreak/>
        <w:t>last but not least</w:t>
      </w:r>
      <w:r w:rsidRPr="002A5521">
        <w:rPr>
          <w:lang w:val="en-US"/>
        </w:rPr>
        <w:t xml:space="preserve"> </w:t>
      </w:r>
    </w:p>
    <w:p w:rsidR="002F7CE4" w:rsidRPr="002A5521" w:rsidRDefault="002F7CE4" w:rsidP="002A5521">
      <w:pPr>
        <w:rPr>
          <w:b/>
          <w:bCs/>
          <w:lang w:val="en-US"/>
        </w:rPr>
      </w:pPr>
      <w:r w:rsidRPr="002A5521">
        <w:rPr>
          <w:lang w:val="en-US"/>
        </w:rPr>
        <w:t xml:space="preserve"> </w:t>
      </w:r>
      <w:r w:rsidRPr="002A5521">
        <w:rPr>
          <w:b/>
          <w:bCs/>
          <w:lang w:val="en-US"/>
        </w:rPr>
        <w:t>Case study 1</w:t>
      </w:r>
    </w:p>
    <w:p w:rsidR="002F7CE4" w:rsidRPr="002A5521" w:rsidRDefault="002F7CE4" w:rsidP="002F7CE4">
      <w:pPr>
        <w:rPr>
          <w:lang w:val="en-US"/>
        </w:rPr>
      </w:pPr>
      <w:r w:rsidRPr="002A5521">
        <w:rPr>
          <w:lang w:val="en-US"/>
        </w:rPr>
        <w:t xml:space="preserve">Read the essay below and insert the right linking words or transitions. When you finish the task answer the following questions: </w:t>
      </w:r>
    </w:p>
    <w:p w:rsidR="002F7CE4" w:rsidRPr="002A5521" w:rsidRDefault="002F7CE4" w:rsidP="002F7CE4">
      <w:pPr>
        <w:rPr>
          <w:lang w:val="en-US"/>
        </w:rPr>
      </w:pPr>
      <w:r w:rsidRPr="002A5521">
        <w:rPr>
          <w:lang w:val="en-US"/>
        </w:rPr>
        <w:t xml:space="preserve">1. What is your own attitude towards the topic of the essay? </w:t>
      </w:r>
    </w:p>
    <w:p w:rsidR="002F7CE4" w:rsidRPr="002A5521" w:rsidRDefault="002F7CE4" w:rsidP="002F7CE4">
      <w:pPr>
        <w:rPr>
          <w:lang w:val="en-US"/>
        </w:rPr>
      </w:pPr>
      <w:r w:rsidRPr="002A5521">
        <w:rPr>
          <w:lang w:val="en-US"/>
        </w:rPr>
        <w:t>2. What can you say about the structure and content of the essay? Analyze and evaluate it out of 10 point.</w:t>
      </w:r>
    </w:p>
    <w:p w:rsidR="002F7CE4" w:rsidRPr="002A5521" w:rsidRDefault="002F7CE4" w:rsidP="002F7CE4">
      <w:pPr>
        <w:rPr>
          <w:lang w:val="en-US"/>
        </w:rPr>
      </w:pPr>
      <w:r w:rsidRPr="002A5521">
        <w:rPr>
          <w:lang w:val="en-US"/>
        </w:rPr>
        <w:t xml:space="preserve"> 3. If you were the writer what would you change and why?  </w:t>
      </w:r>
    </w:p>
    <w:p w:rsidR="002F7CE4" w:rsidRPr="002A5521" w:rsidRDefault="002F7CE4" w:rsidP="002F7CE4">
      <w:pPr>
        <w:rPr>
          <w:lang w:val="en-US"/>
        </w:rPr>
      </w:pPr>
      <w:r w:rsidRPr="002A5521">
        <w:rPr>
          <w:lang w:val="en-US"/>
        </w:rPr>
        <w:t xml:space="preserve">DEATH PENALTY Some countries still have the death penalty …1… it no longer exists in Britain. ……2……, after a particularly violent murder, British people sometimes call for it to be brought back.  …….3…….my opinion, the death penalty cannot be defended for a number of reason.  ………4…… and most important reason is that one can never be entirely certain that the accused person is guilty. In the ………5…, people have been sentenced to death and later it is discovered that they were completely innocent.  It is often ……6…… that the death penalty prevents crime and that the risk of death acts as a deterrent. ……7…, many serious crimes are caused by a sudden and very powerful emotion. In these cases, the individual is not thinking sensibly and does not stop to consider the risks.  One final ……8……… against the death penalty is that it sets a bad example. The laws of society should reflect its values. If it is wrong for one individual to murder another …9…… it is also wrong for the state to execute an individual.  ………10…. believe the death penalty cannot defended. There are other ways of punishing criminals and these ways should always be tried.  </w:t>
      </w:r>
    </w:p>
    <w:p w:rsidR="002F7CE4" w:rsidRPr="002A5521" w:rsidRDefault="002F7CE4" w:rsidP="002F7CE4">
      <w:pPr>
        <w:rPr>
          <w:lang w:val="en-US"/>
        </w:rPr>
      </w:pPr>
      <w:r w:rsidRPr="002A5521">
        <w:rPr>
          <w:lang w:val="en-US"/>
        </w:rPr>
        <w:t>1- A and B despite      C although  D moreover</w:t>
      </w:r>
    </w:p>
    <w:p w:rsidR="002F7CE4" w:rsidRPr="002A5521" w:rsidRDefault="002F7CE4" w:rsidP="002F7CE4">
      <w:pPr>
        <w:rPr>
          <w:lang w:val="en-US"/>
        </w:rPr>
      </w:pPr>
      <w:r w:rsidRPr="002A5521">
        <w:rPr>
          <w:lang w:val="en-US"/>
        </w:rPr>
        <w:t xml:space="preserve"> 2- A In addition B also     C Nevertheless  D In contrast  </w:t>
      </w:r>
    </w:p>
    <w:p w:rsidR="002F7CE4" w:rsidRPr="002A5521" w:rsidRDefault="002F7CE4" w:rsidP="002F7CE4">
      <w:pPr>
        <w:rPr>
          <w:lang w:val="en-US"/>
        </w:rPr>
      </w:pPr>
      <w:r w:rsidRPr="002A5521">
        <w:rPr>
          <w:lang w:val="en-US"/>
        </w:rPr>
        <w:t xml:space="preserve">3-A In B for   C About  D With </w:t>
      </w:r>
    </w:p>
    <w:p w:rsidR="002F7CE4" w:rsidRPr="002A5521" w:rsidRDefault="002F7CE4" w:rsidP="002F7CE4">
      <w:pPr>
        <w:rPr>
          <w:lang w:val="en-US"/>
        </w:rPr>
      </w:pPr>
      <w:r w:rsidRPr="002A5521">
        <w:rPr>
          <w:lang w:val="en-US"/>
        </w:rPr>
        <w:t>4- A Firstly B The first     C The one  D Initially</w:t>
      </w:r>
    </w:p>
    <w:p w:rsidR="002F7CE4" w:rsidRPr="002A5521" w:rsidRDefault="002F7CE4" w:rsidP="002F7CE4">
      <w:pPr>
        <w:rPr>
          <w:lang w:val="en-US"/>
        </w:rPr>
      </w:pPr>
      <w:r w:rsidRPr="002A5521">
        <w:rPr>
          <w:lang w:val="en-US"/>
        </w:rPr>
        <w:t xml:space="preserve"> 5- A future B present C beginning D past </w:t>
      </w:r>
    </w:p>
    <w:p w:rsidR="002F7CE4" w:rsidRPr="002A5521" w:rsidRDefault="002F7CE4" w:rsidP="002F7CE4">
      <w:pPr>
        <w:rPr>
          <w:lang w:val="en-US"/>
        </w:rPr>
      </w:pPr>
      <w:r w:rsidRPr="002A5521">
        <w:rPr>
          <w:lang w:val="en-US"/>
        </w:rPr>
        <w:t xml:space="preserve">6- A told  B heard  C spoken  D suggested </w:t>
      </w:r>
    </w:p>
    <w:p w:rsidR="002F7CE4" w:rsidRPr="002A5521" w:rsidRDefault="002F7CE4" w:rsidP="002F7CE4">
      <w:pPr>
        <w:rPr>
          <w:lang w:val="en-US"/>
        </w:rPr>
      </w:pPr>
      <w:r w:rsidRPr="002A5521">
        <w:rPr>
          <w:lang w:val="en-US"/>
        </w:rPr>
        <w:t xml:space="preserve">7- A Therefore B However    C Moreover D Despite </w:t>
      </w:r>
    </w:p>
    <w:p w:rsidR="002F7CE4" w:rsidRPr="002A5521" w:rsidRDefault="002F7CE4" w:rsidP="002F7CE4">
      <w:pPr>
        <w:rPr>
          <w:lang w:val="en-US"/>
        </w:rPr>
      </w:pPr>
      <w:r w:rsidRPr="002A5521">
        <w:rPr>
          <w:lang w:val="en-US"/>
        </w:rPr>
        <w:t xml:space="preserve">8- A Reason  B view  C argument  D opinion </w:t>
      </w:r>
    </w:p>
    <w:p w:rsidR="002F7CE4" w:rsidRPr="002A5521" w:rsidRDefault="002F7CE4" w:rsidP="002F7CE4">
      <w:pPr>
        <w:rPr>
          <w:lang w:val="en-US"/>
        </w:rPr>
      </w:pPr>
      <w:r w:rsidRPr="002A5521">
        <w:rPr>
          <w:lang w:val="en-US"/>
        </w:rPr>
        <w:t xml:space="preserve">9- A then  B as    C and   D too </w:t>
      </w:r>
    </w:p>
    <w:p w:rsidR="002F7CE4" w:rsidRPr="002A5521" w:rsidRDefault="002F7CE4" w:rsidP="002F7CE4">
      <w:pPr>
        <w:rPr>
          <w:lang w:val="en-US"/>
        </w:rPr>
      </w:pPr>
      <w:r w:rsidRPr="002A5521">
        <w:rPr>
          <w:lang w:val="en-US"/>
        </w:rPr>
        <w:t xml:space="preserve">10- A In contrast  B To sum up  C At last  D Fourthly </w:t>
      </w:r>
    </w:p>
    <w:p w:rsidR="002F7CE4" w:rsidRPr="002A5521" w:rsidRDefault="002F7CE4" w:rsidP="002F7CE4">
      <w:pPr>
        <w:rPr>
          <w:b/>
          <w:lang w:val="en-US"/>
        </w:rPr>
      </w:pPr>
      <w:r w:rsidRPr="002A5521">
        <w:rPr>
          <w:b/>
          <w:lang w:val="en-US"/>
        </w:rPr>
        <w:t xml:space="preserve">                                                      Lіterature </w:t>
      </w:r>
    </w:p>
    <w:p w:rsidR="002F7CE4" w:rsidRPr="002A5521" w:rsidRDefault="002F7CE4" w:rsidP="002F7CE4">
      <w:pPr>
        <w:rPr>
          <w:lang w:val="en-US"/>
        </w:rPr>
      </w:pPr>
      <w:r w:rsidRPr="002A5521">
        <w:rPr>
          <w:lang w:val="en-US"/>
        </w:rPr>
        <w:t xml:space="preserve">1. </w:t>
      </w:r>
      <w:r w:rsidRPr="002A5521">
        <w:t>Бакиева</w:t>
      </w:r>
      <w:r w:rsidRPr="002A5521">
        <w:rPr>
          <w:lang w:val="en-US"/>
        </w:rPr>
        <w:t xml:space="preserve">  </w:t>
      </w:r>
      <w:r w:rsidRPr="002A5521">
        <w:t>Г</w:t>
      </w:r>
      <w:r w:rsidRPr="002A5521">
        <w:rPr>
          <w:lang w:val="en-US"/>
        </w:rPr>
        <w:t>.</w:t>
      </w:r>
      <w:r w:rsidRPr="002A5521">
        <w:t>Х</w:t>
      </w:r>
      <w:r w:rsidRPr="002A5521">
        <w:rPr>
          <w:lang w:val="en-US"/>
        </w:rPr>
        <w:t xml:space="preserve">. </w:t>
      </w:r>
      <w:r w:rsidRPr="002A5521">
        <w:t>ва</w:t>
      </w:r>
      <w:r w:rsidRPr="002A5521">
        <w:rPr>
          <w:lang w:val="en-US"/>
        </w:rPr>
        <w:t xml:space="preserve"> </w:t>
      </w:r>
      <w:r w:rsidRPr="002A5521">
        <w:t>бошқ</w:t>
      </w:r>
      <w:r w:rsidRPr="002A5521">
        <w:rPr>
          <w:lang w:val="en-US"/>
        </w:rPr>
        <w:t>. Get in Touch. –Т.: Филолог, 2004</w:t>
      </w:r>
    </w:p>
    <w:p w:rsidR="002F7CE4" w:rsidRPr="002A5521" w:rsidRDefault="002F7CE4" w:rsidP="002F7CE4">
      <w:pPr>
        <w:rPr>
          <w:lang w:val="en-US"/>
        </w:rPr>
      </w:pPr>
      <w:r w:rsidRPr="002A5521">
        <w:rPr>
          <w:lang w:val="en-US"/>
        </w:rPr>
        <w:t xml:space="preserve"> 2. Barton, L. &amp; Sardinas, C. P. (2004), North Star. Reading and Writing. Intermediate. Longman. </w:t>
      </w:r>
    </w:p>
    <w:p w:rsidR="002F7CE4" w:rsidRPr="002A5521" w:rsidRDefault="002F7CE4" w:rsidP="002F7CE4">
      <w:pPr>
        <w:rPr>
          <w:lang w:val="en-US"/>
        </w:rPr>
      </w:pPr>
      <w:r w:rsidRPr="002A5521">
        <w:rPr>
          <w:lang w:val="en-US"/>
        </w:rPr>
        <w:t>3. Jordan*, R. R. (2003). Academic Writing Course: Study Skills in English. Pearson Education Limited. Third Edition.</w:t>
      </w:r>
    </w:p>
    <w:p w:rsidR="002F7CE4" w:rsidRPr="002A5521" w:rsidRDefault="002F7CE4" w:rsidP="002F7CE4">
      <w:pPr>
        <w:rPr>
          <w:lang w:val="en-US"/>
        </w:rPr>
      </w:pPr>
      <w:r w:rsidRPr="002A5521">
        <w:rPr>
          <w:lang w:val="en-US"/>
        </w:rPr>
        <w:t xml:space="preserve"> 4. Scarry*, S., &amp; Scarry, J. (2008).The Writer’s Workplace with Readings: Building College Writing Skills. Thomson Learning. Sixth Edition. </w:t>
      </w:r>
    </w:p>
    <w:p w:rsidR="002F7CE4" w:rsidRPr="002A5521" w:rsidRDefault="002F7CE4" w:rsidP="002F7CE4">
      <w:pPr>
        <w:rPr>
          <w:lang w:val="en-US"/>
        </w:rPr>
      </w:pPr>
      <w:r w:rsidRPr="002A5521">
        <w:rPr>
          <w:lang w:val="en-US"/>
        </w:rPr>
        <w:t xml:space="preserve">5. Ruetten, M. K. (2003). Developing Composition Skills: Rhetoric and Grammar. Thomson Learning. Second Edition. </w:t>
      </w:r>
    </w:p>
    <w:p w:rsidR="002F7CE4" w:rsidRPr="002A5521" w:rsidRDefault="002F7CE4" w:rsidP="002F7CE4">
      <w:pPr>
        <w:rPr>
          <w:lang w:val="en-US"/>
        </w:rPr>
      </w:pPr>
      <w:r w:rsidRPr="002A5521">
        <w:rPr>
          <w:lang w:val="en-US"/>
        </w:rPr>
        <w:t xml:space="preserve">6. Evans, V. (1998). Successful Writing. Upper Intermediate. Express Publishing. </w:t>
      </w:r>
    </w:p>
    <w:p w:rsidR="002F7CE4" w:rsidRPr="002A5521" w:rsidRDefault="002F7CE4" w:rsidP="002F7CE4">
      <w:pPr>
        <w:rPr>
          <w:lang w:val="en-US"/>
        </w:rPr>
      </w:pPr>
      <w:r w:rsidRPr="002A5521">
        <w:rPr>
          <w:lang w:val="en-US"/>
        </w:rPr>
        <w:t xml:space="preserve">7. Coe, N., Rycroft, R., &amp; Ernest, P. (1983). Writing Skills: A problem-solving approach. Cambridge: Cambridge University Press. </w:t>
      </w:r>
    </w:p>
    <w:p w:rsidR="002F7CE4" w:rsidRPr="002A5521" w:rsidRDefault="002F7CE4" w:rsidP="002F7CE4">
      <w:pPr>
        <w:rPr>
          <w:lang w:val="en-US"/>
        </w:rPr>
      </w:pPr>
      <w:r w:rsidRPr="002A5521">
        <w:rPr>
          <w:lang w:val="en-US"/>
        </w:rPr>
        <w:t xml:space="preserve">8. Total English. Intermediate. Rachel Roberts, Antonia Clare, J.J Wilson. Longman </w:t>
      </w:r>
    </w:p>
    <w:p w:rsidR="002F7CE4" w:rsidRPr="002A5521" w:rsidRDefault="002F7CE4" w:rsidP="002F7CE4">
      <w:pPr>
        <w:rPr>
          <w:lang w:val="en-US"/>
        </w:rPr>
      </w:pPr>
      <w:r w:rsidRPr="002A5521">
        <w:rPr>
          <w:lang w:val="en-US"/>
        </w:rPr>
        <w:t xml:space="preserve"> Suggested web sites:</w:t>
      </w:r>
    </w:p>
    <w:p w:rsidR="002F7CE4" w:rsidRPr="002A5521" w:rsidRDefault="002F7CE4" w:rsidP="002F7CE4">
      <w:pPr>
        <w:rPr>
          <w:lang w:val="en-US"/>
        </w:rPr>
      </w:pPr>
      <w:r w:rsidRPr="002A5521">
        <w:rPr>
          <w:lang w:val="en-US"/>
        </w:rPr>
        <w:t xml:space="preserve">  </w:t>
      </w:r>
      <w:hyperlink r:id="rId108" w:history="1">
        <w:r w:rsidRPr="002A5521">
          <w:rPr>
            <w:rStyle w:val="a7"/>
            <w:rFonts w:eastAsia="Calibri"/>
            <w:lang w:val="en-US"/>
          </w:rPr>
          <w:t>www.teachingenglish.org.uk</w:t>
        </w:r>
      </w:hyperlink>
    </w:p>
    <w:p w:rsidR="002F7CE4" w:rsidRPr="002A5521" w:rsidRDefault="002F7CE4" w:rsidP="002F7CE4">
      <w:pPr>
        <w:rPr>
          <w:lang w:val="en-US"/>
        </w:rPr>
      </w:pPr>
      <w:r w:rsidRPr="002A5521">
        <w:rPr>
          <w:lang w:val="en-US"/>
        </w:rPr>
        <w:t xml:space="preserve">  </w:t>
      </w:r>
      <w:hyperlink r:id="rId109" w:history="1">
        <w:r w:rsidRPr="002A5521">
          <w:rPr>
            <w:rStyle w:val="a7"/>
            <w:rFonts w:eastAsia="Calibri"/>
            <w:lang w:val="en-US"/>
          </w:rPr>
          <w:t>www.online-literature.com</w:t>
        </w:r>
      </w:hyperlink>
      <w:r w:rsidRPr="002A5521">
        <w:rPr>
          <w:lang w:val="en-US"/>
        </w:rPr>
        <w:t xml:space="preserve"> </w:t>
      </w:r>
    </w:p>
    <w:p w:rsidR="002F7CE4" w:rsidRPr="002A5521" w:rsidRDefault="002F7CE4" w:rsidP="002F7CE4">
      <w:pPr>
        <w:rPr>
          <w:lang w:val="en-US"/>
        </w:rPr>
      </w:pPr>
      <w:r w:rsidRPr="002A5521">
        <w:rPr>
          <w:lang w:val="en-US"/>
        </w:rPr>
        <w:t xml:space="preserve"> </w:t>
      </w:r>
      <w:hyperlink r:id="rId110" w:history="1">
        <w:r w:rsidRPr="002A5521">
          <w:rPr>
            <w:rStyle w:val="a7"/>
            <w:rFonts w:eastAsia="Calibri"/>
            <w:lang w:val="en-US"/>
          </w:rPr>
          <w:t>www.literature.org</w:t>
        </w:r>
      </w:hyperlink>
    </w:p>
    <w:p w:rsidR="002F7CE4" w:rsidRPr="002A5521" w:rsidRDefault="002F7CE4" w:rsidP="002F7CE4">
      <w:pPr>
        <w:rPr>
          <w:lang w:val="en-US"/>
        </w:rPr>
      </w:pPr>
      <w:r w:rsidRPr="002A5521">
        <w:rPr>
          <w:lang w:val="en-US"/>
        </w:rPr>
        <w:t xml:space="preserve">/  www.pearsonlongman.com/ae/  </w:t>
      </w:r>
    </w:p>
    <w:p w:rsidR="002F7CE4" w:rsidRPr="002A5521" w:rsidRDefault="007A3A08" w:rsidP="002F7CE4">
      <w:pPr>
        <w:rPr>
          <w:lang w:val="en-US"/>
        </w:rPr>
      </w:pPr>
      <w:hyperlink r:id="rId111" w:history="1">
        <w:r w:rsidR="002F7CE4" w:rsidRPr="002A5521">
          <w:rPr>
            <w:rStyle w:val="a7"/>
            <w:rFonts w:eastAsia="Calibri"/>
            <w:lang w:val="en-US"/>
          </w:rPr>
          <w:t>www.developreading.com</w:t>
        </w:r>
      </w:hyperlink>
      <w:r w:rsidR="002F7CE4" w:rsidRPr="002A5521">
        <w:rPr>
          <w:lang w:val="en-US"/>
        </w:rPr>
        <w:t xml:space="preserve"> </w:t>
      </w:r>
    </w:p>
    <w:p w:rsidR="002F7CE4" w:rsidRPr="002A5521" w:rsidRDefault="002F7CE4" w:rsidP="002F7CE4">
      <w:pPr>
        <w:rPr>
          <w:lang w:val="en-US"/>
        </w:rPr>
      </w:pPr>
      <w:r w:rsidRPr="002A5521">
        <w:rPr>
          <w:lang w:val="en-US"/>
        </w:rPr>
        <w:t xml:space="preserve">www.jobproblems.com </w:t>
      </w:r>
    </w:p>
    <w:p w:rsidR="002F7CE4" w:rsidRPr="002A5521" w:rsidRDefault="002F7CE4" w:rsidP="002F7CE4">
      <w:pPr>
        <w:jc w:val="center"/>
        <w:rPr>
          <w:b/>
          <w:lang w:val="en-US"/>
        </w:rPr>
      </w:pPr>
      <w:r w:rsidRPr="002A5521">
        <w:rPr>
          <w:b/>
          <w:lang w:val="en-US"/>
        </w:rPr>
        <w:t>GLOSSARY</w:t>
      </w:r>
    </w:p>
    <w:p w:rsidR="002F7CE4" w:rsidRPr="002A5521" w:rsidRDefault="002F7CE4" w:rsidP="002F7CE4">
      <w:pPr>
        <w:rPr>
          <w:lang w:val="en-US"/>
        </w:rPr>
      </w:pPr>
      <w:r w:rsidRPr="002A5521">
        <w:rPr>
          <w:lang w:val="en-US"/>
        </w:rPr>
        <w:t xml:space="preserve"> </w:t>
      </w:r>
      <w:r w:rsidRPr="002A5521">
        <w:rPr>
          <w:b/>
          <w:lang w:val="en-US"/>
        </w:rPr>
        <w:t>Argumentative</w:t>
      </w:r>
      <w:r w:rsidRPr="002A5521">
        <w:rPr>
          <w:lang w:val="en-US"/>
        </w:rPr>
        <w:t xml:space="preserve">-to persuade someone to do or not do something. </w:t>
      </w:r>
    </w:p>
    <w:p w:rsidR="002F7CE4" w:rsidRPr="002A5521" w:rsidRDefault="002F7CE4" w:rsidP="002F7CE4">
      <w:pPr>
        <w:rPr>
          <w:lang w:val="en-US"/>
        </w:rPr>
      </w:pPr>
      <w:r w:rsidRPr="002A5521">
        <w:rPr>
          <w:b/>
          <w:lang w:val="en-US"/>
        </w:rPr>
        <w:lastRenderedPageBreak/>
        <w:t>Persuasive</w:t>
      </w:r>
      <w:r w:rsidRPr="002A5521">
        <w:rPr>
          <w:lang w:val="en-US"/>
        </w:rPr>
        <w:t xml:space="preserve">-able to make other people believe something </w:t>
      </w:r>
    </w:p>
    <w:p w:rsidR="002F7CE4" w:rsidRPr="002A5521" w:rsidRDefault="002F7CE4" w:rsidP="002F7CE4">
      <w:pPr>
        <w:rPr>
          <w:lang w:val="en-US"/>
        </w:rPr>
      </w:pPr>
      <w:r w:rsidRPr="002A5521">
        <w:rPr>
          <w:b/>
          <w:lang w:val="en-US"/>
        </w:rPr>
        <w:t>Transitions</w:t>
      </w:r>
      <w:r w:rsidRPr="002A5521">
        <w:rPr>
          <w:lang w:val="en-US"/>
        </w:rPr>
        <w:t xml:space="preserve">-when something changes from one form or state to another </w:t>
      </w:r>
    </w:p>
    <w:p w:rsidR="002F7CE4" w:rsidRPr="002A5521" w:rsidRDefault="002F7CE4" w:rsidP="002F7CE4">
      <w:pPr>
        <w:rPr>
          <w:lang w:val="en-US"/>
        </w:rPr>
      </w:pPr>
      <w:r w:rsidRPr="002A5521">
        <w:rPr>
          <w:b/>
          <w:lang w:val="en-US"/>
        </w:rPr>
        <w:t>Penalty</w:t>
      </w:r>
      <w:r w:rsidRPr="002A5521">
        <w:rPr>
          <w:lang w:val="en-US"/>
        </w:rPr>
        <w:t>-a punishment for breaking a law, rule or legal agreement</w:t>
      </w:r>
    </w:p>
    <w:p w:rsidR="00ED6C23" w:rsidRPr="002A5521" w:rsidRDefault="002F7CE4" w:rsidP="002F7CE4">
      <w:pPr>
        <w:rPr>
          <w:lang w:val="en-US"/>
        </w:rPr>
      </w:pPr>
      <w:r w:rsidRPr="002A5521">
        <w:rPr>
          <w:lang w:val="en-US"/>
        </w:rPr>
        <w:t xml:space="preserve">                                         </w:t>
      </w:r>
    </w:p>
    <w:p w:rsidR="002F7CE4" w:rsidRPr="002A5521" w:rsidRDefault="00ED6C23" w:rsidP="00ED6C23">
      <w:pPr>
        <w:jc w:val="center"/>
        <w:rPr>
          <w:b/>
          <w:lang w:val="en-US"/>
        </w:rPr>
      </w:pPr>
      <w:r w:rsidRPr="002A5521">
        <w:rPr>
          <w:b/>
          <w:lang w:val="en-US"/>
        </w:rPr>
        <w:t>LESSON №</w:t>
      </w:r>
      <w:r w:rsidR="001A10A6">
        <w:rPr>
          <w:b/>
          <w:lang w:val="en-US"/>
        </w:rPr>
        <w:t>25</w:t>
      </w:r>
    </w:p>
    <w:p w:rsidR="002F7CE4" w:rsidRPr="002A5521" w:rsidRDefault="002F7CE4" w:rsidP="002F7CE4">
      <w:pPr>
        <w:rPr>
          <w:b/>
          <w:lang w:val="en-US"/>
        </w:rPr>
      </w:pPr>
      <w:r w:rsidRPr="002A5521">
        <w:rPr>
          <w:b/>
          <w:lang w:val="en-US"/>
        </w:rPr>
        <w:t>Reading</w:t>
      </w:r>
    </w:p>
    <w:tbl>
      <w:tblPr>
        <w:tblStyle w:val="a8"/>
        <w:tblW w:w="0" w:type="auto"/>
        <w:tblInd w:w="-5" w:type="dxa"/>
        <w:tblLook w:val="04A0"/>
      </w:tblPr>
      <w:tblGrid>
        <w:gridCol w:w="1995"/>
        <w:gridCol w:w="7576"/>
      </w:tblGrid>
      <w:tr w:rsidR="002F7CE4" w:rsidRPr="00AE5DAE" w:rsidTr="002F7CE4">
        <w:tc>
          <w:tcPr>
            <w:tcW w:w="1995" w:type="dxa"/>
            <w:tcBorders>
              <w:right w:val="single" w:sz="4" w:space="0" w:color="auto"/>
            </w:tcBorders>
          </w:tcPr>
          <w:p w:rsidR="002F7CE4" w:rsidRPr="002A5521" w:rsidRDefault="00ED6C23" w:rsidP="001A10A6">
            <w:pPr>
              <w:rPr>
                <w:sz w:val="24"/>
                <w:szCs w:val="24"/>
                <w:lang w:val="en-US"/>
              </w:rPr>
            </w:pPr>
            <w:r w:rsidRPr="002A5521">
              <w:rPr>
                <w:sz w:val="24"/>
                <w:szCs w:val="24"/>
                <w:lang w:val="en-US"/>
              </w:rPr>
              <w:t xml:space="preserve">Theme № </w:t>
            </w:r>
            <w:r w:rsidR="001A10A6">
              <w:rPr>
                <w:sz w:val="24"/>
                <w:szCs w:val="24"/>
                <w:lang w:val="en-US"/>
              </w:rPr>
              <w:t>25</w:t>
            </w:r>
          </w:p>
        </w:tc>
        <w:tc>
          <w:tcPr>
            <w:tcW w:w="7576"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Magazine article: The history of Television</w:t>
            </w:r>
          </w:p>
        </w:tc>
      </w:tr>
    </w:tbl>
    <w:p w:rsidR="002F7CE4" w:rsidRPr="002A5521" w:rsidRDefault="002F7CE4" w:rsidP="002F7CE4">
      <w:pPr>
        <w:ind w:left="-1134"/>
        <w:rPr>
          <w:lang w:val="en-US"/>
        </w:rPr>
      </w:pPr>
    </w:p>
    <w:tbl>
      <w:tblPr>
        <w:tblStyle w:val="a8"/>
        <w:tblW w:w="0" w:type="auto"/>
        <w:tblInd w:w="-5" w:type="dxa"/>
        <w:tblLook w:val="04A0"/>
      </w:tblPr>
      <w:tblGrid>
        <w:gridCol w:w="4500"/>
        <w:gridCol w:w="5071"/>
      </w:tblGrid>
      <w:tr w:rsidR="002F7CE4" w:rsidRPr="002A5521" w:rsidTr="002F7CE4">
        <w:tc>
          <w:tcPr>
            <w:tcW w:w="4500" w:type="dxa"/>
            <w:tcBorders>
              <w:right w:val="single" w:sz="4" w:space="0" w:color="auto"/>
            </w:tcBorders>
          </w:tcPr>
          <w:p w:rsidR="002F7CE4" w:rsidRPr="002A5521" w:rsidRDefault="002F7CE4" w:rsidP="002A5521">
            <w:pPr>
              <w:rPr>
                <w:sz w:val="24"/>
                <w:szCs w:val="24"/>
                <w:lang w:val="en-US"/>
              </w:rPr>
            </w:pPr>
            <w:r w:rsidRPr="002A5521">
              <w:rPr>
                <w:sz w:val="24"/>
                <w:szCs w:val="24"/>
                <w:lang w:val="en-US"/>
              </w:rPr>
              <w:t xml:space="preserve">Length: </w:t>
            </w:r>
            <w:r w:rsidR="001A10A6">
              <w:rPr>
                <w:sz w:val="24"/>
                <w:szCs w:val="24"/>
                <w:lang w:val="en-US"/>
              </w:rPr>
              <w:t>2</w:t>
            </w:r>
          </w:p>
        </w:tc>
        <w:tc>
          <w:tcPr>
            <w:tcW w:w="5071" w:type="dxa"/>
            <w:tcBorders>
              <w:left w:val="single" w:sz="4" w:space="0" w:color="auto"/>
            </w:tcBorders>
          </w:tcPr>
          <w:p w:rsidR="002F7CE4" w:rsidRPr="002A5521" w:rsidRDefault="002F7CE4" w:rsidP="002A5521">
            <w:pPr>
              <w:rPr>
                <w:sz w:val="24"/>
                <w:szCs w:val="24"/>
                <w:lang w:val="en-US"/>
              </w:rPr>
            </w:pPr>
            <w:r w:rsidRPr="002A5521">
              <w:rPr>
                <w:sz w:val="24"/>
                <w:szCs w:val="24"/>
                <w:lang w:val="en-US"/>
              </w:rPr>
              <w:t>Number ofStudents:</w:t>
            </w:r>
          </w:p>
        </w:tc>
      </w:tr>
      <w:tr w:rsidR="002F7CE4" w:rsidRPr="002A5521" w:rsidTr="002F7CE4">
        <w:tc>
          <w:tcPr>
            <w:tcW w:w="9571" w:type="dxa"/>
            <w:gridSpan w:val="2"/>
            <w:tcBorders>
              <w:bottom w:val="single" w:sz="4" w:space="0" w:color="auto"/>
            </w:tcBorders>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sz w:val="24"/>
                <w:szCs w:val="24"/>
                <w:lang w:val="en-US"/>
              </w:rPr>
            </w:pPr>
            <w:r w:rsidRPr="002A5521">
              <w:rPr>
                <w:sz w:val="24"/>
                <w:szCs w:val="24"/>
                <w:lang w:val="en-US"/>
              </w:rPr>
              <w:t xml:space="preserve"> Activity 1. Warm up </w:t>
            </w:r>
          </w:p>
          <w:p w:rsidR="002F7CE4" w:rsidRPr="002A5521" w:rsidRDefault="002F7CE4" w:rsidP="002F7CE4">
            <w:pPr>
              <w:rPr>
                <w:sz w:val="24"/>
                <w:szCs w:val="24"/>
                <w:lang w:val="en-US"/>
              </w:rPr>
            </w:pPr>
            <w:r w:rsidRPr="002A5521">
              <w:rPr>
                <w:sz w:val="24"/>
                <w:szCs w:val="24"/>
                <w:lang w:val="en-US"/>
              </w:rPr>
              <w:t xml:space="preserve"> Activity 2. Answering the questions</w:t>
            </w:r>
          </w:p>
          <w:p w:rsidR="002F7CE4" w:rsidRPr="002A5521" w:rsidRDefault="002F7CE4" w:rsidP="002F7CE4">
            <w:pPr>
              <w:rPr>
                <w:sz w:val="24"/>
                <w:szCs w:val="24"/>
                <w:lang w:val="en-US"/>
              </w:rPr>
            </w:pPr>
            <w:r w:rsidRPr="002A5521">
              <w:rPr>
                <w:sz w:val="24"/>
                <w:szCs w:val="24"/>
                <w:lang w:val="en-US"/>
              </w:rPr>
              <w:t xml:space="preserve"> Activity 3. Discussion of the article</w:t>
            </w:r>
          </w:p>
          <w:p w:rsidR="002F7CE4" w:rsidRPr="002A5521" w:rsidRDefault="002F7CE4" w:rsidP="002F7CE4">
            <w:pPr>
              <w:rPr>
                <w:sz w:val="24"/>
                <w:szCs w:val="24"/>
                <w:lang w:val="en-US"/>
              </w:rPr>
            </w:pPr>
            <w:r w:rsidRPr="002A5521">
              <w:rPr>
                <w:sz w:val="24"/>
                <w:szCs w:val="24"/>
                <w:lang w:val="en-US"/>
              </w:rPr>
              <w:t xml:space="preserve"> Activity 4. Filling in gaps</w:t>
            </w:r>
          </w:p>
          <w:p w:rsidR="002F7CE4" w:rsidRPr="002A5521" w:rsidRDefault="002F7CE4" w:rsidP="002F7CE4">
            <w:pPr>
              <w:rPr>
                <w:sz w:val="24"/>
                <w:szCs w:val="24"/>
                <w:lang w:val="en-US"/>
              </w:rPr>
            </w:pPr>
            <w:r w:rsidRPr="002A5521">
              <w:rPr>
                <w:sz w:val="24"/>
                <w:szCs w:val="24"/>
                <w:lang w:val="en-US"/>
              </w:rPr>
              <w:t xml:space="preserve"> Activity 5. Case study</w:t>
            </w:r>
          </w:p>
        </w:tc>
      </w:tr>
      <w:tr w:rsidR="002F7CE4" w:rsidRPr="00AE5DAE" w:rsidTr="002F7CE4">
        <w:tc>
          <w:tcPr>
            <w:tcW w:w="9571" w:type="dxa"/>
            <w:gridSpan w:val="2"/>
            <w:tcBorders>
              <w:top w:val="single" w:sz="4" w:space="0" w:color="auto"/>
            </w:tcBorders>
          </w:tcPr>
          <w:p w:rsidR="002F7CE4" w:rsidRPr="002A5521" w:rsidRDefault="002F7CE4" w:rsidP="002F7CE4">
            <w:pPr>
              <w:rPr>
                <w:sz w:val="24"/>
                <w:szCs w:val="24"/>
                <w:lang w:val="en-US"/>
              </w:rPr>
            </w:pPr>
            <w:r w:rsidRPr="002A5521">
              <w:rPr>
                <w:sz w:val="24"/>
                <w:szCs w:val="24"/>
                <w:lang w:val="en-US"/>
              </w:rPr>
              <w:t>The aіm: to enable students to practice reading skills, think critically and work cooperatively</w:t>
            </w:r>
          </w:p>
        </w:tc>
      </w:tr>
      <w:tr w:rsidR="002F7CE4" w:rsidRPr="00AE5DAE" w:rsidTr="002F7CE4">
        <w:tc>
          <w:tcPr>
            <w:tcW w:w="9571" w:type="dxa"/>
            <w:gridSpan w:val="2"/>
          </w:tcPr>
          <w:p w:rsidR="002F7CE4" w:rsidRPr="002A5521" w:rsidRDefault="002F7CE4" w:rsidP="002F7CE4">
            <w:pPr>
              <w:pStyle w:val="a3"/>
              <w:rPr>
                <w:rFonts w:ascii="Times New Roman" w:hAnsi="Times New Roman"/>
                <w:sz w:val="24"/>
                <w:szCs w:val="24"/>
                <w:lang w:val="en-US"/>
              </w:rPr>
            </w:pPr>
            <w:r w:rsidRPr="002A5521">
              <w:rPr>
                <w:rFonts w:ascii="Times New Roman" w:hAnsi="Times New Roman"/>
                <w:sz w:val="24"/>
                <w:szCs w:val="24"/>
                <w:lang w:val="en-US"/>
              </w:rPr>
              <w:t xml:space="preserve">Objectives: </w:t>
            </w:r>
          </w:p>
          <w:p w:rsidR="002F7CE4" w:rsidRPr="002A5521" w:rsidRDefault="002F7CE4" w:rsidP="00EF3B51">
            <w:pPr>
              <w:pStyle w:val="a3"/>
              <w:numPr>
                <w:ilvl w:val="0"/>
                <w:numId w:val="142"/>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To help students practice reading for main ideas in online magazines  </w:t>
            </w:r>
          </w:p>
          <w:p w:rsidR="002F7CE4" w:rsidRPr="002A5521" w:rsidRDefault="002F7CE4" w:rsidP="00EF3B51">
            <w:pPr>
              <w:pStyle w:val="a3"/>
              <w:numPr>
                <w:ilvl w:val="0"/>
                <w:numId w:val="142"/>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To raise students’ awareness of different reading styles  </w:t>
            </w:r>
          </w:p>
          <w:p w:rsidR="002F7CE4" w:rsidRPr="002A5521" w:rsidRDefault="002F7CE4" w:rsidP="00EF3B51">
            <w:pPr>
              <w:pStyle w:val="a3"/>
              <w:numPr>
                <w:ilvl w:val="0"/>
                <w:numId w:val="142"/>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To increase students’ awareness of impacts of television on people’s lives  </w:t>
            </w:r>
          </w:p>
          <w:p w:rsidR="002F7CE4" w:rsidRPr="002A5521" w:rsidRDefault="002F7CE4" w:rsidP="00EF3B51">
            <w:pPr>
              <w:pStyle w:val="a3"/>
              <w:numPr>
                <w:ilvl w:val="0"/>
                <w:numId w:val="142"/>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To have readers work cooperatively to share their knowledge of a reading passage </w:t>
            </w:r>
          </w:p>
          <w:p w:rsidR="002F7CE4" w:rsidRPr="002A5521" w:rsidRDefault="002F7CE4" w:rsidP="00EF3B51">
            <w:pPr>
              <w:pStyle w:val="a3"/>
              <w:numPr>
                <w:ilvl w:val="0"/>
                <w:numId w:val="142"/>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 to let students to justify their points of views</w:t>
            </w: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Activity Type:                  Individual, small group, whole class (teacher-students)</w:t>
            </w:r>
          </w:p>
        </w:tc>
      </w:tr>
    </w:tbl>
    <w:p w:rsidR="002F7CE4" w:rsidRPr="002A5521" w:rsidRDefault="002F7CE4" w:rsidP="002F7CE4">
      <w:pPr>
        <w:rPr>
          <w:b/>
          <w:lang w:val="en-US"/>
        </w:rPr>
      </w:pPr>
      <w:r w:rsidRPr="002A5521">
        <w:rPr>
          <w:b/>
          <w:lang w:val="en-US"/>
        </w:rPr>
        <w:t xml:space="preserve">Activity 1: Warm-up – Get to know each other  </w:t>
      </w:r>
    </w:p>
    <w:p w:rsidR="002F7CE4" w:rsidRPr="002A5521" w:rsidRDefault="002F7CE4" w:rsidP="002F7CE4">
      <w:pPr>
        <w:rPr>
          <w:lang w:val="en-US"/>
        </w:rPr>
      </w:pPr>
      <w:r w:rsidRPr="002A5521">
        <w:rPr>
          <w:lang w:val="en-US"/>
        </w:rPr>
        <w:t xml:space="preserve">Time: 10 min </w:t>
      </w:r>
    </w:p>
    <w:p w:rsidR="002F7CE4" w:rsidRPr="002A5521" w:rsidRDefault="002F7CE4" w:rsidP="002F7CE4">
      <w:pPr>
        <w:rPr>
          <w:lang w:val="en-US"/>
        </w:rPr>
      </w:pPr>
      <w:r w:rsidRPr="002A5521">
        <w:rPr>
          <w:lang w:val="en-US"/>
        </w:rPr>
        <w:t xml:space="preserve">Materials: none </w:t>
      </w:r>
    </w:p>
    <w:p w:rsidR="002F7CE4" w:rsidRPr="002A5521" w:rsidRDefault="002F7CE4" w:rsidP="002F7CE4">
      <w:pPr>
        <w:rPr>
          <w:lang w:val="en-US"/>
        </w:rPr>
      </w:pPr>
      <w:r w:rsidRPr="002A5521">
        <w:rPr>
          <w:lang w:val="en-US"/>
        </w:rPr>
        <w:t xml:space="preserve">►Procedure:  </w:t>
      </w:r>
    </w:p>
    <w:p w:rsidR="002F7CE4" w:rsidRPr="00697719" w:rsidRDefault="002F7CE4" w:rsidP="002F7CE4">
      <w:pPr>
        <w:pStyle w:val="a3"/>
        <w:numPr>
          <w:ilvl w:val="0"/>
          <w:numId w:val="143"/>
        </w:numPr>
        <w:spacing w:after="200" w:line="276" w:lineRule="auto"/>
        <w:ind w:left="0"/>
        <w:rPr>
          <w:rFonts w:ascii="Times New Roman" w:hAnsi="Times New Roman"/>
          <w:b/>
          <w:sz w:val="24"/>
          <w:szCs w:val="24"/>
          <w:lang w:val="en-US"/>
        </w:rPr>
      </w:pPr>
      <w:r w:rsidRPr="00697719">
        <w:rPr>
          <w:rFonts w:ascii="Times New Roman" w:hAnsi="Times New Roman"/>
          <w:sz w:val="24"/>
          <w:szCs w:val="24"/>
          <w:lang w:val="en-US"/>
        </w:rPr>
        <w:t xml:space="preserve">Ask students to tell their names one by one, and in addition, ask to tell three adjectives that describe them. Explain that two of those adjectives should be true about them, and one of them shold be false. Other students then will guess which true ones are, and which the false one is. </w:t>
      </w:r>
      <w:r w:rsidRPr="00697719">
        <w:rPr>
          <w:rFonts w:ascii="Times New Roman" w:hAnsi="Times New Roman"/>
          <w:b/>
          <w:sz w:val="24"/>
          <w:szCs w:val="24"/>
          <w:lang w:val="en-US"/>
        </w:rPr>
        <w:t xml:space="preserve"> Activity 2: Answering the questions </w:t>
      </w:r>
    </w:p>
    <w:p w:rsidR="002F7CE4" w:rsidRPr="002A5521" w:rsidRDefault="002F7CE4" w:rsidP="002F7CE4">
      <w:pPr>
        <w:rPr>
          <w:lang w:val="en-US"/>
        </w:rPr>
      </w:pPr>
      <w:r w:rsidRPr="002A5521">
        <w:rPr>
          <w:lang w:val="en-US"/>
        </w:rPr>
        <w:t xml:space="preserve">Objective: to identify students’ frequency of reading in general by asking them                   questions; to let students review reading styles </w:t>
      </w:r>
    </w:p>
    <w:p w:rsidR="002F7CE4" w:rsidRPr="002A5521" w:rsidRDefault="002F7CE4" w:rsidP="002F7CE4">
      <w:pPr>
        <w:rPr>
          <w:lang w:val="en-US"/>
        </w:rPr>
      </w:pPr>
      <w:r w:rsidRPr="002A5521">
        <w:rPr>
          <w:lang w:val="en-US"/>
        </w:rPr>
        <w:t>Time: 20 min</w:t>
      </w:r>
    </w:p>
    <w:p w:rsidR="002F7CE4" w:rsidRPr="002A5521" w:rsidRDefault="002F7CE4" w:rsidP="002F7CE4">
      <w:pPr>
        <w:rPr>
          <w:lang w:val="en-US"/>
        </w:rPr>
      </w:pPr>
      <w:r w:rsidRPr="002A5521">
        <w:rPr>
          <w:lang w:val="en-US"/>
        </w:rPr>
        <w:t xml:space="preserve"> Materials:  cards with numbered questions</w:t>
      </w:r>
    </w:p>
    <w:p w:rsidR="002F7CE4" w:rsidRPr="002A5521" w:rsidRDefault="002F7CE4" w:rsidP="002F7CE4">
      <w:pPr>
        <w:rPr>
          <w:lang w:val="en-US"/>
        </w:rPr>
      </w:pPr>
      <w:r w:rsidRPr="002A5521">
        <w:rPr>
          <w:lang w:val="en-US"/>
        </w:rPr>
        <w:t xml:space="preserve"> ►Procedure: </w:t>
      </w:r>
    </w:p>
    <w:p w:rsidR="002F7CE4" w:rsidRPr="002A5521" w:rsidRDefault="002F7CE4" w:rsidP="00EF3B51">
      <w:pPr>
        <w:pStyle w:val="a3"/>
        <w:numPr>
          <w:ilvl w:val="0"/>
          <w:numId w:val="143"/>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Distribute cards on which questions are written to each pair. One pair will get one question and discuss it together.</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After they finish discussing, ask them tell their answers to the whole group. </w:t>
      </w:r>
    </w:p>
    <w:p w:rsidR="002F7CE4" w:rsidRPr="002A5521" w:rsidRDefault="002F7CE4" w:rsidP="002F7CE4">
      <w:pPr>
        <w:pStyle w:val="a3"/>
        <w:ind w:left="0"/>
        <w:rPr>
          <w:rFonts w:ascii="Times New Roman" w:hAnsi="Times New Roman"/>
          <w:b/>
          <w:sz w:val="24"/>
          <w:szCs w:val="24"/>
          <w:lang w:val="en-US"/>
        </w:rPr>
      </w:pPr>
      <w:r w:rsidRPr="002A5521">
        <w:rPr>
          <w:rFonts w:ascii="Times New Roman" w:hAnsi="Times New Roman"/>
          <w:sz w:val="24"/>
          <w:szCs w:val="24"/>
          <w:lang w:val="en-US"/>
        </w:rPr>
        <w:t xml:space="preserve"> </w:t>
      </w:r>
      <w:r w:rsidRPr="002A5521">
        <w:rPr>
          <w:rFonts w:ascii="Times New Roman" w:hAnsi="Times New Roman"/>
          <w:b/>
          <w:sz w:val="24"/>
          <w:szCs w:val="24"/>
          <w:lang w:val="en-US"/>
        </w:rPr>
        <w:t xml:space="preserve">Activity 3: Discussion of the article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Objective: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to help students practice reading for main ideas in the online magazine article;</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to increase students’ awareness of impacts of television on  people’s lives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Time: 35 min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Materials:  students’ handout 1</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►Procedure:</w:t>
      </w:r>
    </w:p>
    <w:p w:rsidR="002F7CE4" w:rsidRPr="002A5521" w:rsidRDefault="002F7CE4" w:rsidP="00EF3B51">
      <w:pPr>
        <w:pStyle w:val="a3"/>
        <w:numPr>
          <w:ilvl w:val="0"/>
          <w:numId w:val="143"/>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Divide students into two groups. </w:t>
      </w:r>
    </w:p>
    <w:p w:rsidR="002F7CE4" w:rsidRPr="002A5521" w:rsidRDefault="002F7CE4" w:rsidP="00EF3B51">
      <w:pPr>
        <w:pStyle w:val="a3"/>
        <w:numPr>
          <w:ilvl w:val="0"/>
          <w:numId w:val="143"/>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Give the first part of article “History of Television” to the first group, and the second part “The Impact of Television” to the second group.  </w:t>
      </w:r>
    </w:p>
    <w:p w:rsidR="002F7CE4" w:rsidRPr="002A5521" w:rsidRDefault="002F7CE4" w:rsidP="00EF3B51">
      <w:pPr>
        <w:pStyle w:val="a3"/>
        <w:numPr>
          <w:ilvl w:val="0"/>
          <w:numId w:val="143"/>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lastRenderedPageBreak/>
        <w:t xml:space="preserve">Ask both groups to read this article in 12 minutes. Tell them that they should also find out the meanings of new vocabulary from the context.   </w:t>
      </w:r>
    </w:p>
    <w:p w:rsidR="002F7CE4" w:rsidRPr="002A5521" w:rsidRDefault="002F7CE4" w:rsidP="00EF3B51">
      <w:pPr>
        <w:pStyle w:val="a3"/>
        <w:numPr>
          <w:ilvl w:val="0"/>
          <w:numId w:val="143"/>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As soon as they finish reading, ask both groups to tell the main idea of the article, and discuss it within the whole class.  </w:t>
      </w:r>
    </w:p>
    <w:p w:rsidR="002F7CE4" w:rsidRPr="002A5521" w:rsidRDefault="002F7CE4" w:rsidP="00EF3B51">
      <w:pPr>
        <w:pStyle w:val="a3"/>
        <w:numPr>
          <w:ilvl w:val="0"/>
          <w:numId w:val="143"/>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Ask the meanings of some key words that are present in the context. These words are: sitcoms, soap opera, broadcasting, glamorous, campaign, commercials, to broadcast. </w:t>
      </w:r>
    </w:p>
    <w:p w:rsidR="002F7CE4" w:rsidRPr="002A5521" w:rsidRDefault="002F7CE4" w:rsidP="002F7CE4">
      <w:pPr>
        <w:rPr>
          <w:b/>
          <w:lang w:val="en-US"/>
        </w:rPr>
      </w:pPr>
      <w:r w:rsidRPr="002A5521">
        <w:rPr>
          <w:b/>
          <w:lang w:val="en-US"/>
        </w:rPr>
        <w:t>Activity 4: Filling in gaps</w:t>
      </w:r>
    </w:p>
    <w:p w:rsidR="002F7CE4" w:rsidRPr="002A5521" w:rsidRDefault="002F7CE4" w:rsidP="002F7CE4">
      <w:pPr>
        <w:rPr>
          <w:lang w:val="en-US"/>
        </w:rPr>
      </w:pPr>
      <w:r w:rsidRPr="002A5521">
        <w:rPr>
          <w:lang w:val="en-US"/>
        </w:rPr>
        <w:t xml:space="preserve"> Objective: </w:t>
      </w:r>
    </w:p>
    <w:p w:rsidR="002F7CE4" w:rsidRPr="002A5521" w:rsidRDefault="002F7CE4" w:rsidP="002F7CE4">
      <w:pPr>
        <w:rPr>
          <w:lang w:val="en-US"/>
        </w:rPr>
      </w:pPr>
      <w:r w:rsidRPr="002A5521">
        <w:rPr>
          <w:lang w:val="en-US"/>
        </w:rPr>
        <w:t>to check students’ article reading comprehension that they’ve previously read</w:t>
      </w:r>
    </w:p>
    <w:p w:rsidR="002F7CE4" w:rsidRPr="002A5521" w:rsidRDefault="002F7CE4" w:rsidP="002F7CE4">
      <w:pPr>
        <w:rPr>
          <w:lang w:val="en-US"/>
        </w:rPr>
      </w:pPr>
      <w:r w:rsidRPr="002A5521">
        <w:rPr>
          <w:lang w:val="en-US"/>
        </w:rPr>
        <w:t xml:space="preserve"> Time:15 min</w:t>
      </w:r>
    </w:p>
    <w:p w:rsidR="002F7CE4" w:rsidRPr="002A5521" w:rsidRDefault="002F7CE4" w:rsidP="002F7CE4">
      <w:pPr>
        <w:rPr>
          <w:lang w:val="en-US"/>
        </w:rPr>
      </w:pPr>
      <w:r w:rsidRPr="002A5521">
        <w:rPr>
          <w:lang w:val="en-US"/>
        </w:rPr>
        <w:t xml:space="preserve"> Materials:  students’ handout 2</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►Procedure: </w:t>
      </w:r>
    </w:p>
    <w:p w:rsidR="002F7CE4" w:rsidRPr="002A5521" w:rsidRDefault="002F7CE4" w:rsidP="00EF3B51">
      <w:pPr>
        <w:pStyle w:val="a3"/>
        <w:numPr>
          <w:ilvl w:val="0"/>
          <w:numId w:val="144"/>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Distribute students’ handout 2 to everyone, and give them 10 minutes to fill in gaps that have been taken from the magazine article that they have read in the</w:t>
      </w:r>
    </w:p>
    <w:p w:rsidR="002F7CE4" w:rsidRPr="002A5521" w:rsidRDefault="002F7CE4" w:rsidP="002F7CE4">
      <w:pPr>
        <w:rPr>
          <w:b/>
          <w:lang w:val="en-US"/>
        </w:rPr>
      </w:pPr>
      <w:r w:rsidRPr="002A5521">
        <w:rPr>
          <w:b/>
          <w:lang w:val="en-US"/>
        </w:rPr>
        <w:t xml:space="preserve"> Activity 3. </w:t>
      </w:r>
    </w:p>
    <w:p w:rsidR="002F7CE4" w:rsidRPr="002A5521" w:rsidRDefault="002F7CE4" w:rsidP="00EF3B51">
      <w:pPr>
        <w:pStyle w:val="a3"/>
        <w:numPr>
          <w:ilvl w:val="0"/>
          <w:numId w:val="144"/>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After they finish, elicit the answers.  </w:t>
      </w:r>
    </w:p>
    <w:p w:rsidR="002F7CE4" w:rsidRPr="002A5521" w:rsidRDefault="002F7CE4" w:rsidP="00EF3B51">
      <w:pPr>
        <w:pStyle w:val="a3"/>
        <w:numPr>
          <w:ilvl w:val="0"/>
          <w:numId w:val="144"/>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Answer key for the gap-filling exercise: Broadcasting, networks, monopoly, source, debate, war, coverage, advertising, audience, entertainment, popular.  </w:t>
      </w:r>
    </w:p>
    <w:p w:rsidR="002F7CE4" w:rsidRPr="001A10A6" w:rsidRDefault="002F7CE4" w:rsidP="001A10A6">
      <w:pPr>
        <w:pStyle w:val="a3"/>
        <w:ind w:left="0"/>
        <w:rPr>
          <w:rFonts w:ascii="Times New Roman" w:hAnsi="Times New Roman"/>
          <w:b/>
          <w:lang w:val="en-US"/>
        </w:rPr>
      </w:pPr>
      <w:r w:rsidRPr="001A10A6">
        <w:rPr>
          <w:rFonts w:ascii="Times New Roman" w:hAnsi="Times New Roman"/>
          <w:sz w:val="24"/>
          <w:szCs w:val="24"/>
          <w:lang w:val="en-US"/>
        </w:rPr>
        <w:t xml:space="preserve"> </w:t>
      </w:r>
      <w:r w:rsidRPr="001A10A6">
        <w:rPr>
          <w:rFonts w:ascii="Times New Roman" w:hAnsi="Times New Roman"/>
          <w:b/>
          <w:lang w:val="en-US"/>
        </w:rPr>
        <w:t xml:space="preserve">Handout 1 A </w:t>
      </w:r>
    </w:p>
    <w:p w:rsidR="002F7CE4" w:rsidRPr="002A5521" w:rsidRDefault="002F7CE4" w:rsidP="002F7CE4">
      <w:pPr>
        <w:pStyle w:val="a3"/>
        <w:ind w:left="0"/>
        <w:rPr>
          <w:rFonts w:ascii="Times New Roman" w:hAnsi="Times New Roman"/>
          <w:sz w:val="24"/>
          <w:szCs w:val="24"/>
          <w:lang w:val="en-US"/>
        </w:rPr>
      </w:pPr>
      <w:r w:rsidRPr="001A10A6">
        <w:rPr>
          <w:rFonts w:ascii="Times New Roman" w:hAnsi="Times New Roman"/>
          <w:sz w:val="24"/>
          <w:szCs w:val="24"/>
          <w:lang w:val="en-US"/>
        </w:rPr>
        <w:t>The History of Television    Television is one of our world’s most important means of communication.  It shows us information programs, like the news, documentaries, and sports events. We can watch films, listen to interviews and hear the sounds of events that happen far away. Television teaches us about</w:t>
      </w:r>
      <w:r w:rsidRPr="002A5521">
        <w:rPr>
          <w:rFonts w:ascii="Times New Roman" w:hAnsi="Times New Roman"/>
          <w:sz w:val="24"/>
          <w:szCs w:val="24"/>
          <w:lang w:val="en-US"/>
        </w:rPr>
        <w:t xml:space="preserve"> countries and cultures and we can enjoy entertainment, like series, comedies, game shows or sitcoms. A television set can be used for other things as well. You can record shows and films for later viewing, play video games, watch DVDs, or even browse the Internet.  There are basically two types of TV broadcasters. Commercial TV stations are owned privately. They get their money by selling advertising time.  In America, for example, where commercial television has been dominant since the beginning, TV stations broadcast commercials every ten minutes. Commercial TV focuses on entertainment, like soap operas, dramas, game shows and reality television. Many of them have their own talk shows, where guests appear and discuss certain topics. Most commercial TV stations offer short news summaries of the day’s events. Public television stations are owned either by the government or by non-profit organizations. They get their money by collecting fees from their viewers. But they have commercials as well.  These stations offer their viewers a wide range of programs – documentaries, current affairs programs, cultural and other information programs. They show opera performances, concerts and other big events. In Europe, for example, state-owned TV stations have had a monopoly for many decades. At the beginning of the 1980s commercial TV stations got started in Germany and other countries across the continent.  The first experiments with television broadcasting were conducted in the 1920s and 1930s in Great Britain and the United States. By the early 1950s television programs could be received throughout America. By 1960 television was so widespread that millions watched the first TV debate in history between Richard Nixon and John F Kennedy, a major broadcasting event. While the first TV sets were black and white color television was introduced in the early1950s. During the 50s and 60s the demand for TV sets was at its greatest.  </w:t>
      </w:r>
    </w:p>
    <w:p w:rsidR="002F7CE4" w:rsidRPr="002A5521" w:rsidRDefault="002F7CE4" w:rsidP="002F7CE4">
      <w:pPr>
        <w:pStyle w:val="a3"/>
        <w:ind w:left="0"/>
        <w:rPr>
          <w:rFonts w:ascii="Times New Roman" w:hAnsi="Times New Roman"/>
          <w:b/>
          <w:sz w:val="24"/>
          <w:szCs w:val="24"/>
          <w:lang w:val="en-US"/>
        </w:rPr>
      </w:pPr>
      <w:r w:rsidRPr="002A5521">
        <w:rPr>
          <w:rFonts w:ascii="Times New Roman" w:hAnsi="Times New Roman"/>
          <w:sz w:val="24"/>
          <w:szCs w:val="24"/>
          <w:lang w:val="en-US"/>
        </w:rPr>
        <w:t xml:space="preserve"> </w:t>
      </w:r>
      <w:r w:rsidRPr="002A5521">
        <w:rPr>
          <w:rFonts w:ascii="Times New Roman" w:hAnsi="Times New Roman"/>
          <w:b/>
          <w:sz w:val="24"/>
          <w:szCs w:val="24"/>
          <w:lang w:val="en-US"/>
        </w:rPr>
        <w:t xml:space="preserve">Handout 1 B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Impact of television    Television has been influencing our lives since it was developed over 80 years ago. It is an important way of spending our free time and shapes people’s opinions about various issues.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lastRenderedPageBreak/>
        <w:t xml:space="preserve">Television has a big impact on the way we spend our free time. It probably affects younger people more than adults, as they watch more TV.  Critics of television claim that TV takes away too much of our free time so that we lack time for otheractivities like family conversations, reading, getting exerciseetc.   It also shows us a world that is not real.  Television often encourages us to think that the world is more violent than it really is. Through TV we perceive the glamorous life of people and believe that they are better off than we are.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Television contributes to our education and knowledge. Documentaries and information programs give us insight on nature, our environment and political events.</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Television has a huge impact on politics. In election years, discussions, speeches and campaign news of candidates are broadcast almost every day. Political parties buy TV time to present their views and bring ideas to the audience. Sports attract the biggest audiences on television.  TV stations pay enormous amounts of money to broadcast big sport events, like the Super Bowl, Olympic Games, or professional basketball, football and baseball. Because of television some sports have gained popularity and more and more people engage in TV. </w:t>
      </w:r>
    </w:p>
    <w:p w:rsidR="002F7CE4" w:rsidRPr="002A5521" w:rsidRDefault="002F7CE4" w:rsidP="002F7CE4">
      <w:pPr>
        <w:pStyle w:val="a3"/>
        <w:ind w:left="0"/>
        <w:rPr>
          <w:rFonts w:ascii="Times New Roman" w:hAnsi="Times New Roman"/>
          <w:b/>
          <w:sz w:val="24"/>
          <w:szCs w:val="24"/>
          <w:lang w:val="en-US"/>
        </w:rPr>
      </w:pPr>
      <w:r w:rsidRPr="002A5521">
        <w:rPr>
          <w:rFonts w:ascii="Times New Roman" w:hAnsi="Times New Roman"/>
          <w:sz w:val="24"/>
          <w:szCs w:val="24"/>
          <w:lang w:val="en-US"/>
        </w:rPr>
        <w:t xml:space="preserve"> </w:t>
      </w:r>
      <w:r w:rsidRPr="002A5521">
        <w:rPr>
          <w:rFonts w:ascii="Times New Roman" w:hAnsi="Times New Roman"/>
          <w:b/>
          <w:sz w:val="24"/>
          <w:szCs w:val="24"/>
          <w:lang w:val="en-US"/>
        </w:rPr>
        <w:t xml:space="preserve">Students’ handout 2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Fill in the correct words. There are TWO extra words you will not need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advertising - audience - broadcasting - coverage - debate - entertainment - monopoly - networks - popular - public - source – war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Great Britain and America were the first countries to experiment ________________with television in the 1930s and 40s.  The three big American TV ___________ ABC, CBS and ABC were founded after World War II. They brought television to a growing _____________ in the 1950s.   Television became the major __________ of information. In 1960 the first TV ___________ in history was broadcast between Richard Nixon and John F. Kennedy. Television also influenced the way people thought about the _________ in Vietnam. In the 1980s the ___________- of America’s big TV stations was broken. New networks started ______________ news, sports and music around the clock. CNN, an all-news network, became famous for its _____________ of the Gulf War. In the last decade TV channels focused on ___________ programs and reality shows. Among the most _____________ are Who Wants To Be A Millionaire and Survivor.</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Cards with questions</w:t>
      </w:r>
    </w:p>
    <w:tbl>
      <w:tblPr>
        <w:tblStyle w:val="a8"/>
        <w:tblW w:w="0" w:type="auto"/>
        <w:tblInd w:w="-5" w:type="dxa"/>
        <w:tblLook w:val="04A0"/>
      </w:tblPr>
      <w:tblGrid>
        <w:gridCol w:w="9571"/>
      </w:tblGrid>
      <w:tr w:rsidR="002F7CE4" w:rsidRPr="00AE5DAE" w:rsidTr="002F7CE4">
        <w:trPr>
          <w:trHeight w:val="375"/>
        </w:trPr>
        <w:tc>
          <w:tcPr>
            <w:tcW w:w="9571" w:type="dxa"/>
            <w:tcBorders>
              <w:bottom w:val="single" w:sz="4" w:space="0" w:color="auto"/>
            </w:tcBorders>
          </w:tcPr>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1. What kinds of reading do you usually do in your mother tongue? </w:t>
            </w:r>
          </w:p>
        </w:tc>
      </w:tr>
      <w:tr w:rsidR="002F7CE4" w:rsidRPr="00AE5DAE" w:rsidTr="002F7CE4">
        <w:trPr>
          <w:trHeight w:val="356"/>
        </w:trPr>
        <w:tc>
          <w:tcPr>
            <w:tcW w:w="9571" w:type="dxa"/>
            <w:tcBorders>
              <w:top w:val="single" w:sz="4" w:space="0" w:color="auto"/>
              <w:bottom w:val="single" w:sz="4" w:space="0" w:color="auto"/>
            </w:tcBorders>
          </w:tcPr>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2. Do you understand every word you read when reading a novel? </w:t>
            </w:r>
          </w:p>
        </w:tc>
      </w:tr>
      <w:tr w:rsidR="002F7CE4" w:rsidRPr="00AE5DAE" w:rsidTr="002F7CE4">
        <w:trPr>
          <w:trHeight w:val="349"/>
        </w:trPr>
        <w:tc>
          <w:tcPr>
            <w:tcW w:w="9571" w:type="dxa"/>
            <w:tcBorders>
              <w:top w:val="single" w:sz="4" w:space="0" w:color="auto"/>
              <w:bottom w:val="single" w:sz="4" w:space="0" w:color="auto"/>
            </w:tcBorders>
          </w:tcPr>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3. Do you read every word in the TV schedule? </w:t>
            </w:r>
          </w:p>
        </w:tc>
      </w:tr>
      <w:tr w:rsidR="002F7CE4" w:rsidRPr="002A5521" w:rsidTr="002F7CE4">
        <w:trPr>
          <w:trHeight w:val="990"/>
        </w:trPr>
        <w:tc>
          <w:tcPr>
            <w:tcW w:w="9571" w:type="dxa"/>
            <w:tcBorders>
              <w:top w:val="single" w:sz="4" w:space="0" w:color="auto"/>
              <w:bottom w:val="single" w:sz="4" w:space="0" w:color="auto"/>
            </w:tcBorders>
          </w:tcPr>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4. How much time do you spend reading the newspaper? Do you read every single word? What kind of assumptions do you make when you read the fist few lines, or a headline? (i.e. Once upon a time… ) </w:t>
            </w:r>
          </w:p>
        </w:tc>
      </w:tr>
      <w:tr w:rsidR="002F7CE4" w:rsidRPr="00AE5DAE" w:rsidTr="002F7CE4">
        <w:trPr>
          <w:trHeight w:val="381"/>
        </w:trPr>
        <w:tc>
          <w:tcPr>
            <w:tcW w:w="9571" w:type="dxa"/>
            <w:tcBorders>
              <w:top w:val="single" w:sz="4" w:space="0" w:color="auto"/>
              <w:bottom w:val="single" w:sz="4" w:space="0" w:color="auto"/>
            </w:tcBorders>
          </w:tcPr>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5. How much time do you spend reading the various types of materials?</w:t>
            </w:r>
          </w:p>
        </w:tc>
      </w:tr>
      <w:tr w:rsidR="002F7CE4" w:rsidRPr="00AE5DAE" w:rsidTr="002F7CE4">
        <w:trPr>
          <w:trHeight w:val="330"/>
        </w:trPr>
        <w:tc>
          <w:tcPr>
            <w:tcW w:w="9571" w:type="dxa"/>
            <w:tcBorders>
              <w:top w:val="single" w:sz="4" w:space="0" w:color="auto"/>
              <w:bottom w:val="single" w:sz="4" w:space="0" w:color="auto"/>
            </w:tcBorders>
          </w:tcPr>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6. What kinds of reading styles do you know?  </w:t>
            </w:r>
          </w:p>
        </w:tc>
      </w:tr>
      <w:tr w:rsidR="002F7CE4" w:rsidRPr="00AE5DAE" w:rsidTr="002F7CE4">
        <w:trPr>
          <w:trHeight w:val="299"/>
        </w:trPr>
        <w:tc>
          <w:tcPr>
            <w:tcW w:w="9571" w:type="dxa"/>
            <w:tcBorders>
              <w:top w:val="single" w:sz="4" w:space="0" w:color="auto"/>
            </w:tcBorders>
          </w:tcPr>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7. What style of reading do you usually use when reading any kind of material?</w:t>
            </w:r>
          </w:p>
        </w:tc>
      </w:tr>
    </w:tbl>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b/>
          <w:bCs/>
          <w:sz w:val="24"/>
          <w:szCs w:val="24"/>
          <w:lang w:val="en-US"/>
        </w:rPr>
        <w:t>Case study 2</w:t>
      </w:r>
      <w:r w:rsidRPr="002A5521">
        <w:rPr>
          <w:rFonts w:ascii="Times New Roman" w:hAnsi="Times New Roman"/>
          <w:sz w:val="24"/>
          <w:szCs w:val="24"/>
          <w:lang w:val="en-US"/>
        </w:rPr>
        <w:t xml:space="preser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You as an English language learner wanted to know much about English TV shows.  You searched for some information and came across the following text. Read the article below: first evaluate and give your opinion about the text, whether it is informative and worth reading. Then compare and contrast with our national TV programs. Try to find differences and similarities and present your own general brief description.  English TV Shows There are some fantastic TV shows produced in England every single day of the week. Various genres are covered, from </w:t>
      </w:r>
      <w:r w:rsidRPr="002A5521">
        <w:rPr>
          <w:rFonts w:ascii="Times New Roman" w:hAnsi="Times New Roman"/>
          <w:sz w:val="24"/>
          <w:szCs w:val="24"/>
          <w:lang w:val="en-US"/>
        </w:rPr>
        <w:lastRenderedPageBreak/>
        <w:t xml:space="preserve">soaps to documentaries, reality TV shows to quiz and gaming shows, dramas to music shows, cookery shows to current affairs … you name it, English TV has it covered. Whether you are seeking something comical, something moving, something griping, real life stories, or informational viewing, you will find what you are looking for amongst the vast selection of English TV shows. Many shows allow viewers to see different regions of England, set in famous cities such as London, Liverpool, Manchester, and Chester. There are those set in rural areas, like the Yorkshire Dales. There are those that follow certain themes all around the country. You can also hear a terrific range of English accents and dialects. There are also shows aimed at young viewers, including those that are purely for entertainment and amusement, and those that are intended to be educational. Soap TV ShowsSome iconic English soaps over the years have included Coronation street, set in Manchester, Brookside, set in Liverpool, Hollyoaks, set in Chester, Emmerdale, and Heartbeat, both set in the Yorkshire Dales. When it comes to factual programs, wildlife programs by David Attenborough and the favourite car show, Top Car, are head and shoulders above anything else in their field.  BBC News is highly rated for its high class reporting of current affairs and world events.  Period DramasEnglish TV is renowned for its period dramas. Often featuring grand buildings, elaborate costumes, and compelling story-lines, these have proved to be a big hit with the English public. Based on the books, Lark Rise to Candleford showed life throughout the 19th century for a variety of sectors and classes within society. Brideshead Visited was another sought after show. Perhaps the most popular period costume drama of all time, Downton Abbey captivated a nation. It was an award winning show, depicting life within a family during the post-Edwardian era. It dealt with historical events, compelling viewers to keep tuning in. Foyle’s War was a detective drama, set during and following the Second World War. Comic ShowsThe Catherine Tate Show and Little Britain were two favourite comedy sketch shows, with characters such as Vicky Pollard and the Gran often imitated by a nation. Leading the way for comedy sketches were Hale and Pace and French and Saunders.To see some of the humour that the English are known for, Fawlty Towers, Dinnerladies, Fonejacker, Mr Bean, Bottom, and Only Fools and Horses were must views. Blackadder was a very dark situational comedy.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Game and Reality TV ShowsGame shows to grace English TV screens have included the Weakest Link, Who Wants to be a Millionaire, a Question of Sport, Family Fortunes, The Crystal Maze, and more.Reality TV Shows such as Big Brother, X Factor, Britain’s Got Talent, Desperate Scousewives, Don’t Tell the Bride, How Clean is Your House, How to Look Good Naked, Make me a Supermodel, have either gripped or angered a nation.Come Dine with Me is a cooking competition program, where strangers eat in each other’s homes and score their hosts. It has inspired groups of friends all over the country to hold their own Come Dine with Me style evenings. TV Shows for ChildrenChildren have loved the Teletubbies, Dora the Explorer, Alphabet Zoo, Jackanory,Towser, and many more. Characters such as Basil the Brush, Orville, Fireman Sam, Peppa Pig, Emu, Bagpuss, Andy Pandy, and Spit the Dog have been part of many children’s early days. Perhaps the most well known children’s English TV show over the years was Blue Peter, which taught millions of children how to make things using items found all over the home, led fundraising campaigns, and aimed to be educational as well as fun.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The Most Popular English TV Shows Doctor Who has stood the test of time over the years, with various Drs stepping into the tardis and tackling a range of foes. The modern spinoff, Torchwood, also reached high popularity levels. Various dramas have kept people switched on – Detective dramas such as The Adventures of Sherlock Holmes,Poirot, and Inspector Morse are popular. The drama All Creatures Great and Small followed life in the footsteps of a rural vet. Medical dramas such as Casualty, Holby City and Angels have given viewers a new found respect for the medical profession. London’s Burning provided insight into the fire service, and The Bill and Holby Blue were popular police dramas. Shameless was a huge hit, showing life in </w:t>
      </w:r>
      <w:r w:rsidRPr="002A5521">
        <w:rPr>
          <w:rFonts w:ascii="Times New Roman" w:hAnsi="Times New Roman"/>
          <w:sz w:val="24"/>
          <w:szCs w:val="24"/>
          <w:lang w:val="en-US"/>
        </w:rPr>
        <w:lastRenderedPageBreak/>
        <w:t>deprived and depraved council estates. True to life for many people, it illustrates problems that face huge sectors of English society today. King Arthur was a popular mythological program, containing mystery, magic, intrigue, and wonder. Skins was a hugely popular show, showing problems amongst the younger generations, confronting issues such as teenage drug abuse, eating disorders, mental health issues, homosexuality, family problems, pregnancy, suicide, financial issues, religion, illnesses, and more.Spooks was a gripping drama, set within MI5, the UK’s internal security agency. It deals with threats to the country’s security, terrorism, and similar. Life on Mars remains a popular viewing choice. This barely scratches the surface of the fantastic variety of English TV shows.</w:t>
      </w:r>
    </w:p>
    <w:p w:rsidR="002F7CE4" w:rsidRPr="002A5521" w:rsidRDefault="002F7CE4" w:rsidP="002F7CE4">
      <w:pPr>
        <w:pStyle w:val="a3"/>
        <w:ind w:left="0"/>
        <w:rPr>
          <w:rFonts w:ascii="Times New Roman" w:hAnsi="Times New Roman"/>
          <w:b/>
          <w:bCs/>
          <w:sz w:val="24"/>
          <w:szCs w:val="24"/>
          <w:lang w:val="en-US"/>
        </w:rPr>
      </w:pPr>
      <w:r w:rsidRPr="002A5521">
        <w:rPr>
          <w:rFonts w:ascii="Times New Roman" w:hAnsi="Times New Roman"/>
          <w:b/>
          <w:bCs/>
          <w:sz w:val="24"/>
          <w:szCs w:val="24"/>
          <w:lang w:val="en-US"/>
        </w:rPr>
        <w:t xml:space="preserve">                                                       Lіterature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1. </w:t>
      </w:r>
      <w:r w:rsidRPr="002A5521">
        <w:rPr>
          <w:rFonts w:ascii="Times New Roman" w:hAnsi="Times New Roman"/>
          <w:sz w:val="24"/>
          <w:szCs w:val="24"/>
        </w:rPr>
        <w:t>Бакиева</w:t>
      </w:r>
      <w:r w:rsidRPr="002A5521">
        <w:rPr>
          <w:rFonts w:ascii="Times New Roman" w:hAnsi="Times New Roman"/>
          <w:sz w:val="24"/>
          <w:szCs w:val="24"/>
          <w:lang w:val="en-US"/>
        </w:rPr>
        <w:t xml:space="preserve">  </w:t>
      </w:r>
      <w:r w:rsidRPr="002A5521">
        <w:rPr>
          <w:rFonts w:ascii="Times New Roman" w:hAnsi="Times New Roman"/>
          <w:sz w:val="24"/>
          <w:szCs w:val="24"/>
        </w:rPr>
        <w:t>Г</w:t>
      </w:r>
      <w:r w:rsidRPr="002A5521">
        <w:rPr>
          <w:rFonts w:ascii="Times New Roman" w:hAnsi="Times New Roman"/>
          <w:sz w:val="24"/>
          <w:szCs w:val="24"/>
          <w:lang w:val="en-US"/>
        </w:rPr>
        <w:t>.</w:t>
      </w:r>
      <w:r w:rsidRPr="002A5521">
        <w:rPr>
          <w:rFonts w:ascii="Times New Roman" w:hAnsi="Times New Roman"/>
          <w:sz w:val="24"/>
          <w:szCs w:val="24"/>
        </w:rPr>
        <w:t>Х</w:t>
      </w:r>
      <w:r w:rsidRPr="002A5521">
        <w:rPr>
          <w:rFonts w:ascii="Times New Roman" w:hAnsi="Times New Roman"/>
          <w:sz w:val="24"/>
          <w:szCs w:val="24"/>
          <w:lang w:val="en-US"/>
        </w:rPr>
        <w:t xml:space="preserve">. </w:t>
      </w:r>
      <w:r w:rsidRPr="002A5521">
        <w:rPr>
          <w:rFonts w:ascii="Times New Roman" w:hAnsi="Times New Roman"/>
          <w:sz w:val="24"/>
          <w:szCs w:val="24"/>
        </w:rPr>
        <w:t>ва</w:t>
      </w:r>
      <w:r w:rsidRPr="002A5521">
        <w:rPr>
          <w:rFonts w:ascii="Times New Roman" w:hAnsi="Times New Roman"/>
          <w:sz w:val="24"/>
          <w:szCs w:val="24"/>
          <w:lang w:val="en-US"/>
        </w:rPr>
        <w:t xml:space="preserve"> </w:t>
      </w:r>
      <w:r w:rsidRPr="002A5521">
        <w:rPr>
          <w:rFonts w:ascii="Times New Roman" w:hAnsi="Times New Roman"/>
          <w:sz w:val="24"/>
          <w:szCs w:val="24"/>
        </w:rPr>
        <w:t>бошқ</w:t>
      </w:r>
      <w:r w:rsidRPr="002A5521">
        <w:rPr>
          <w:rFonts w:ascii="Times New Roman" w:hAnsi="Times New Roman"/>
          <w:sz w:val="24"/>
          <w:szCs w:val="24"/>
          <w:lang w:val="en-US"/>
        </w:rPr>
        <w:t xml:space="preserve">. Get in Touch. –Т.: Филолог, 2004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2. Barton, L. &amp; Sardinas, C. P. (2004), North Star. Reading and Writing. Intermediate. Longman.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3. Driscol, L. (2004) Reading Extra A resource book of multi-level skills activities. CUP.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4. Fry E. B. (2000), Skimming and scanning. Middle level, Jamestown Publishers.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5. Greenall, S &amp; D. Pye (2007), Reading 2, 3. Cambridge Skills for Fluency. Cambridge: CUP</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6. Philips A. &amp; Philips T. (1997) Key Skills for Reading. Prentice Hall.</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7. Phillips, T. &amp; Phillips, A. (2005) Skills in English. Level 2. Garnet Education.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8. Roberts, P. (1994) Cambridge First Certificate, Reading &amp; Vocabulary. CUP.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9. Newspapers and magazines (e.g. English Teaching professional, Modern English Teacher, Uzbekistan Today, The Economist, The New Scientist, National Geographic etc)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10. Total English. Intermediate. Rachel Roberts, Antonia Clare, J.J Wilson. Longman.  Suggested web sites: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www.teachingenglish.org.uk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www.online-literature.com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www.literature.org/  </w:t>
      </w:r>
    </w:p>
    <w:p w:rsidR="002F7CE4" w:rsidRPr="002A5521" w:rsidRDefault="007A3A08" w:rsidP="002F7CE4">
      <w:pPr>
        <w:pStyle w:val="a3"/>
        <w:ind w:left="0"/>
        <w:rPr>
          <w:rFonts w:ascii="Times New Roman" w:hAnsi="Times New Roman"/>
          <w:sz w:val="24"/>
          <w:szCs w:val="24"/>
          <w:lang w:val="en-US"/>
        </w:rPr>
      </w:pPr>
      <w:hyperlink r:id="rId112" w:history="1">
        <w:r w:rsidR="002F7CE4" w:rsidRPr="002A5521">
          <w:rPr>
            <w:rStyle w:val="a7"/>
            <w:rFonts w:ascii="Times New Roman" w:hAnsi="Times New Roman"/>
            <w:sz w:val="24"/>
            <w:szCs w:val="24"/>
            <w:lang w:val="en-US"/>
          </w:rPr>
          <w:t>www.pearsonlongman.com/ae/</w:t>
        </w:r>
      </w:hyperlink>
      <w:r w:rsidR="002F7CE4" w:rsidRPr="002A5521">
        <w:rPr>
          <w:rFonts w:ascii="Times New Roman" w:hAnsi="Times New Roman"/>
          <w:sz w:val="24"/>
          <w:szCs w:val="24"/>
          <w:lang w:val="en-US"/>
        </w:rPr>
        <w:t xml:space="preser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hyperlink r:id="rId113" w:history="1">
        <w:r w:rsidRPr="002A5521">
          <w:rPr>
            <w:rStyle w:val="a7"/>
            <w:rFonts w:ascii="Times New Roman" w:hAnsi="Times New Roman"/>
            <w:sz w:val="24"/>
            <w:szCs w:val="24"/>
            <w:lang w:val="en-US"/>
          </w:rPr>
          <w:t>www.developreading.com</w:t>
        </w:r>
      </w:hyperlink>
      <w:r w:rsidRPr="002A5521">
        <w:rPr>
          <w:rFonts w:ascii="Times New Roman" w:hAnsi="Times New Roman"/>
          <w:sz w:val="24"/>
          <w:szCs w:val="24"/>
          <w:lang w:val="en-US"/>
        </w:rPr>
        <w:t xml:space="preser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www.jobproblems.com </w:t>
      </w:r>
    </w:p>
    <w:p w:rsidR="002F7CE4" w:rsidRPr="002A5521" w:rsidRDefault="002F7CE4" w:rsidP="00697719">
      <w:pPr>
        <w:pStyle w:val="a3"/>
        <w:ind w:left="0"/>
        <w:rPr>
          <w:rFonts w:ascii="Times New Roman" w:hAnsi="Times New Roman"/>
          <w:b/>
          <w:bCs/>
          <w:sz w:val="24"/>
          <w:szCs w:val="24"/>
          <w:lang w:val="en-US"/>
        </w:rPr>
      </w:pPr>
      <w:r w:rsidRPr="002A5521">
        <w:rPr>
          <w:rFonts w:ascii="Times New Roman" w:hAnsi="Times New Roman"/>
          <w:sz w:val="24"/>
          <w:szCs w:val="24"/>
          <w:lang w:val="en-US"/>
        </w:rPr>
        <w:t xml:space="preserve"> </w:t>
      </w:r>
      <w:r w:rsidR="00697719">
        <w:rPr>
          <w:rFonts w:ascii="Times New Roman" w:hAnsi="Times New Roman"/>
          <w:sz w:val="24"/>
          <w:szCs w:val="24"/>
          <w:lang w:val="en-US"/>
        </w:rPr>
        <w:t xml:space="preserve">                                               </w:t>
      </w:r>
      <w:r w:rsidRPr="002A5521">
        <w:rPr>
          <w:rFonts w:ascii="Times New Roman" w:hAnsi="Times New Roman"/>
          <w:b/>
          <w:bCs/>
          <w:sz w:val="24"/>
          <w:szCs w:val="24"/>
          <w:lang w:val="en-US"/>
        </w:rPr>
        <w:t>GLOSSARY</w:t>
      </w:r>
    </w:p>
    <w:p w:rsidR="007C6523"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r w:rsidRPr="002A5521">
        <w:rPr>
          <w:rFonts w:ascii="Times New Roman" w:hAnsi="Times New Roman"/>
          <w:b/>
          <w:sz w:val="24"/>
          <w:szCs w:val="24"/>
          <w:lang w:val="en-US"/>
        </w:rPr>
        <w:t>Coverage-</w:t>
      </w:r>
      <w:r w:rsidRPr="002A5521">
        <w:rPr>
          <w:rFonts w:ascii="Times New Roman" w:hAnsi="Times New Roman"/>
          <w:sz w:val="24"/>
          <w:szCs w:val="24"/>
          <w:lang w:val="en-US"/>
        </w:rPr>
        <w:t>when a subject or event is reporte</w:t>
      </w:r>
      <w:r w:rsidR="007C6523" w:rsidRPr="002A5521">
        <w:rPr>
          <w:rFonts w:ascii="Times New Roman" w:hAnsi="Times New Roman"/>
          <w:sz w:val="24"/>
          <w:szCs w:val="24"/>
          <w:lang w:val="en-US"/>
        </w:rPr>
        <w:t xml:space="preserve">d on television or radio, or in </w:t>
      </w:r>
      <w:r w:rsidRPr="002A5521">
        <w:rPr>
          <w:rFonts w:ascii="Times New Roman" w:hAnsi="Times New Roman"/>
          <w:sz w:val="24"/>
          <w:szCs w:val="24"/>
          <w:lang w:val="en-US"/>
        </w:rPr>
        <w:t xml:space="preserve">newspapers.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b/>
          <w:sz w:val="24"/>
          <w:szCs w:val="24"/>
          <w:lang w:val="en-US"/>
        </w:rPr>
        <w:t>Monopoly</w:t>
      </w:r>
      <w:r w:rsidRPr="002A5521">
        <w:rPr>
          <w:rFonts w:ascii="Times New Roman" w:hAnsi="Times New Roman"/>
          <w:sz w:val="24"/>
          <w:szCs w:val="24"/>
          <w:lang w:val="en-US"/>
        </w:rPr>
        <w:t xml:space="preserve">-to have a complete control of something so that you cannot compete </w:t>
      </w:r>
      <w:r w:rsidRPr="002A5521">
        <w:rPr>
          <w:rFonts w:ascii="Times New Roman" w:hAnsi="Times New Roman"/>
          <w:b/>
          <w:sz w:val="24"/>
          <w:szCs w:val="24"/>
          <w:lang w:val="en-US"/>
        </w:rPr>
        <w:t>Intrigue</w:t>
      </w:r>
      <w:r w:rsidRPr="002A5521">
        <w:rPr>
          <w:rFonts w:ascii="Times New Roman" w:hAnsi="Times New Roman"/>
          <w:sz w:val="24"/>
          <w:szCs w:val="24"/>
          <w:lang w:val="en-US"/>
        </w:rPr>
        <w:t xml:space="preserve">-interest someone a lot because it seems strange or mysterious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b/>
          <w:sz w:val="24"/>
          <w:szCs w:val="24"/>
          <w:lang w:val="en-US"/>
        </w:rPr>
        <w:t>Captivate</w:t>
      </w:r>
      <w:r w:rsidRPr="002A5521">
        <w:rPr>
          <w:rFonts w:ascii="Times New Roman" w:hAnsi="Times New Roman"/>
          <w:sz w:val="24"/>
          <w:szCs w:val="24"/>
          <w:lang w:val="en-US"/>
        </w:rPr>
        <w:t xml:space="preserve">-to attract someone very much, and hold their attention </w:t>
      </w:r>
    </w:p>
    <w:p w:rsidR="002F7CE4" w:rsidRPr="002A5521" w:rsidRDefault="002F7CE4" w:rsidP="002F7CE4">
      <w:pPr>
        <w:pStyle w:val="a3"/>
        <w:ind w:left="0"/>
        <w:rPr>
          <w:rFonts w:ascii="Times New Roman" w:hAnsi="Times New Roman"/>
          <w:sz w:val="24"/>
          <w:szCs w:val="24"/>
          <w:lang w:val="en-US"/>
        </w:rPr>
      </w:pPr>
    </w:p>
    <w:p w:rsidR="002F7CE4" w:rsidRPr="001A10A6" w:rsidRDefault="002F7CE4" w:rsidP="00697719">
      <w:pPr>
        <w:pStyle w:val="a3"/>
        <w:ind w:left="0"/>
        <w:rPr>
          <w:rFonts w:ascii="Times New Roman" w:hAnsi="Times New Roman"/>
          <w:b/>
          <w:sz w:val="24"/>
          <w:szCs w:val="24"/>
          <w:lang w:val="en-US"/>
        </w:rPr>
      </w:pPr>
      <w:r w:rsidRPr="002A5521">
        <w:rPr>
          <w:rFonts w:ascii="Times New Roman" w:hAnsi="Times New Roman"/>
          <w:sz w:val="24"/>
          <w:szCs w:val="24"/>
          <w:lang w:val="en-US"/>
        </w:rPr>
        <w:t xml:space="preserve"> </w:t>
      </w:r>
      <w:r w:rsidR="00697719">
        <w:rPr>
          <w:rFonts w:ascii="Times New Roman" w:hAnsi="Times New Roman"/>
          <w:sz w:val="24"/>
          <w:szCs w:val="24"/>
          <w:lang w:val="en-US"/>
        </w:rPr>
        <w:t xml:space="preserve">                                                </w:t>
      </w:r>
      <w:r w:rsidR="00ED6C23" w:rsidRPr="002A5521">
        <w:rPr>
          <w:rFonts w:ascii="Times New Roman" w:hAnsi="Times New Roman"/>
          <w:b/>
          <w:sz w:val="24"/>
          <w:szCs w:val="24"/>
        </w:rPr>
        <w:t>LESSON</w:t>
      </w:r>
      <w:r w:rsidR="001A10A6">
        <w:rPr>
          <w:rFonts w:ascii="Times New Roman" w:hAnsi="Times New Roman"/>
          <w:b/>
          <w:sz w:val="24"/>
          <w:szCs w:val="24"/>
          <w:lang w:val="en-US"/>
        </w:rPr>
        <w:t>S</w:t>
      </w:r>
      <w:r w:rsidR="00ED6C23" w:rsidRPr="002A5521">
        <w:rPr>
          <w:rFonts w:ascii="Times New Roman" w:hAnsi="Times New Roman"/>
          <w:b/>
          <w:sz w:val="24"/>
          <w:szCs w:val="24"/>
        </w:rPr>
        <w:t xml:space="preserve"> № </w:t>
      </w:r>
      <w:r w:rsidR="001A10A6">
        <w:rPr>
          <w:rFonts w:ascii="Times New Roman" w:hAnsi="Times New Roman"/>
          <w:b/>
          <w:sz w:val="24"/>
          <w:szCs w:val="24"/>
          <w:lang w:val="en-US"/>
        </w:rPr>
        <w:t>26-27</w:t>
      </w:r>
    </w:p>
    <w:p w:rsidR="002F7CE4" w:rsidRPr="002A5521" w:rsidRDefault="002F7CE4" w:rsidP="002F7CE4">
      <w:pPr>
        <w:rPr>
          <w:lang w:val="en-US"/>
        </w:rPr>
      </w:pPr>
      <w:r w:rsidRPr="002A5521">
        <w:t>Writing</w:t>
      </w:r>
    </w:p>
    <w:tbl>
      <w:tblPr>
        <w:tblStyle w:val="a8"/>
        <w:tblW w:w="0" w:type="auto"/>
        <w:tblInd w:w="-147" w:type="dxa"/>
        <w:tblLook w:val="04A0"/>
      </w:tblPr>
      <w:tblGrid>
        <w:gridCol w:w="142"/>
        <w:gridCol w:w="1956"/>
        <w:gridCol w:w="32"/>
        <w:gridCol w:w="2760"/>
        <w:gridCol w:w="4681"/>
        <w:gridCol w:w="142"/>
      </w:tblGrid>
      <w:tr w:rsidR="002F7CE4" w:rsidRPr="00AE5DAE" w:rsidTr="001A10A6">
        <w:trPr>
          <w:gridBefore w:val="1"/>
          <w:wBefore w:w="142" w:type="dxa"/>
        </w:trPr>
        <w:tc>
          <w:tcPr>
            <w:tcW w:w="1956" w:type="dxa"/>
            <w:tcBorders>
              <w:right w:val="single" w:sz="4" w:space="0" w:color="auto"/>
            </w:tcBorders>
          </w:tcPr>
          <w:p w:rsidR="002F7CE4" w:rsidRPr="002A5521" w:rsidRDefault="00ED6C23" w:rsidP="001A10A6">
            <w:pPr>
              <w:rPr>
                <w:sz w:val="24"/>
                <w:szCs w:val="24"/>
                <w:lang w:val="en-US"/>
              </w:rPr>
            </w:pPr>
            <w:r w:rsidRPr="002A5521">
              <w:rPr>
                <w:sz w:val="24"/>
                <w:szCs w:val="24"/>
                <w:lang w:val="en-US"/>
              </w:rPr>
              <w:t>Theme №</w:t>
            </w:r>
            <w:r w:rsidR="001A10A6">
              <w:rPr>
                <w:sz w:val="24"/>
                <w:szCs w:val="24"/>
                <w:lang w:val="en-US"/>
              </w:rPr>
              <w:t xml:space="preserve"> 26-27</w:t>
            </w:r>
          </w:p>
        </w:tc>
        <w:tc>
          <w:tcPr>
            <w:tcW w:w="7615" w:type="dxa"/>
            <w:gridSpan w:val="4"/>
            <w:tcBorders>
              <w:left w:val="single" w:sz="4" w:space="0" w:color="auto"/>
            </w:tcBorders>
          </w:tcPr>
          <w:p w:rsidR="002F7CE4" w:rsidRPr="002A5521" w:rsidRDefault="002F7CE4" w:rsidP="002F7CE4">
            <w:pPr>
              <w:rPr>
                <w:sz w:val="24"/>
                <w:szCs w:val="24"/>
                <w:lang w:val="en-US"/>
              </w:rPr>
            </w:pPr>
            <w:r w:rsidRPr="002A5521">
              <w:rPr>
                <w:sz w:val="24"/>
                <w:szCs w:val="24"/>
                <w:lang w:val="en-US"/>
              </w:rPr>
              <w:t>Developing an Argumentative Essay (For and Against Essay)</w:t>
            </w:r>
          </w:p>
        </w:tc>
      </w:tr>
      <w:tr w:rsidR="002F7CE4" w:rsidRPr="002A5521" w:rsidTr="001A10A6">
        <w:trPr>
          <w:gridAfter w:val="1"/>
          <w:wAfter w:w="142" w:type="dxa"/>
        </w:trPr>
        <w:tc>
          <w:tcPr>
            <w:tcW w:w="4890" w:type="dxa"/>
            <w:gridSpan w:val="4"/>
            <w:tcBorders>
              <w:right w:val="single" w:sz="4" w:space="0" w:color="auto"/>
            </w:tcBorders>
          </w:tcPr>
          <w:p w:rsidR="002F7CE4" w:rsidRPr="002A5521" w:rsidRDefault="002F7CE4" w:rsidP="002A650C">
            <w:pPr>
              <w:ind w:left="177" w:hanging="177"/>
              <w:rPr>
                <w:sz w:val="24"/>
                <w:szCs w:val="24"/>
                <w:lang w:val="en-US"/>
              </w:rPr>
            </w:pPr>
            <w:r w:rsidRPr="002A5521">
              <w:rPr>
                <w:sz w:val="24"/>
                <w:szCs w:val="24"/>
                <w:lang w:val="en-US"/>
              </w:rPr>
              <w:t xml:space="preserve">Length: </w:t>
            </w:r>
            <w:r w:rsidR="002A650C" w:rsidRPr="002A5521">
              <w:rPr>
                <w:sz w:val="24"/>
                <w:szCs w:val="24"/>
                <w:lang w:val="en-US"/>
              </w:rPr>
              <w:t>4</w:t>
            </w:r>
          </w:p>
        </w:tc>
        <w:tc>
          <w:tcPr>
            <w:tcW w:w="4681" w:type="dxa"/>
            <w:tcBorders>
              <w:left w:val="single" w:sz="4" w:space="0" w:color="auto"/>
            </w:tcBorders>
          </w:tcPr>
          <w:p w:rsidR="002F7CE4" w:rsidRPr="002A5521" w:rsidRDefault="002F7CE4" w:rsidP="002A650C">
            <w:pPr>
              <w:rPr>
                <w:sz w:val="24"/>
                <w:szCs w:val="24"/>
                <w:lang w:val="en-US"/>
              </w:rPr>
            </w:pPr>
            <w:r w:rsidRPr="002A5521">
              <w:rPr>
                <w:sz w:val="24"/>
                <w:szCs w:val="24"/>
                <w:lang w:val="en-US"/>
              </w:rPr>
              <w:t xml:space="preserve">Number ofStudents: </w:t>
            </w:r>
          </w:p>
        </w:tc>
      </w:tr>
      <w:tr w:rsidR="002F7CE4" w:rsidRPr="00AE5DAE" w:rsidTr="001A10A6">
        <w:trPr>
          <w:gridAfter w:val="1"/>
          <w:wAfter w:w="142" w:type="dxa"/>
        </w:trPr>
        <w:tc>
          <w:tcPr>
            <w:tcW w:w="9571" w:type="dxa"/>
            <w:gridSpan w:val="5"/>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sz w:val="24"/>
                <w:szCs w:val="24"/>
                <w:lang w:val="en-US"/>
              </w:rPr>
            </w:pPr>
            <w:r w:rsidRPr="002A5521">
              <w:rPr>
                <w:sz w:val="24"/>
                <w:szCs w:val="24"/>
                <w:lang w:val="en-US"/>
              </w:rPr>
              <w:t xml:space="preserve"> Activity 1. Warm up </w:t>
            </w:r>
          </w:p>
          <w:p w:rsidR="002F7CE4" w:rsidRPr="002A5521" w:rsidRDefault="002F7CE4" w:rsidP="002F7CE4">
            <w:pPr>
              <w:rPr>
                <w:sz w:val="24"/>
                <w:szCs w:val="24"/>
                <w:lang w:val="en-US"/>
              </w:rPr>
            </w:pPr>
            <w:r w:rsidRPr="002A5521">
              <w:rPr>
                <w:sz w:val="24"/>
                <w:szCs w:val="24"/>
                <w:lang w:val="en-US"/>
              </w:rPr>
              <w:t xml:space="preserve"> Activity 2. Essay outline </w:t>
            </w:r>
          </w:p>
          <w:p w:rsidR="002F7CE4" w:rsidRPr="002A5521" w:rsidRDefault="002F7CE4" w:rsidP="002F7CE4">
            <w:pPr>
              <w:rPr>
                <w:sz w:val="24"/>
                <w:szCs w:val="24"/>
                <w:lang w:val="en-US"/>
              </w:rPr>
            </w:pPr>
            <w:r w:rsidRPr="002A5521">
              <w:rPr>
                <w:sz w:val="24"/>
                <w:szCs w:val="24"/>
                <w:lang w:val="en-US"/>
              </w:rPr>
              <w:t xml:space="preserve">Activity 3. Practice  </w:t>
            </w:r>
          </w:p>
          <w:p w:rsidR="002F7CE4" w:rsidRPr="002A5521" w:rsidRDefault="002F7CE4" w:rsidP="002F7CE4">
            <w:pPr>
              <w:rPr>
                <w:sz w:val="24"/>
                <w:szCs w:val="24"/>
                <w:lang w:val="en-US"/>
              </w:rPr>
            </w:pPr>
            <w:r w:rsidRPr="002A5521">
              <w:rPr>
                <w:sz w:val="24"/>
                <w:szCs w:val="24"/>
                <w:lang w:val="en-US"/>
              </w:rPr>
              <w:t>Activity 4. Follow up</w:t>
            </w:r>
          </w:p>
          <w:p w:rsidR="002F7CE4" w:rsidRPr="002A5521" w:rsidRDefault="002F7CE4" w:rsidP="002F7CE4">
            <w:pPr>
              <w:rPr>
                <w:sz w:val="24"/>
                <w:szCs w:val="24"/>
                <w:lang w:val="en-US"/>
              </w:rPr>
            </w:pPr>
            <w:r w:rsidRPr="002A5521">
              <w:rPr>
                <w:sz w:val="24"/>
                <w:szCs w:val="24"/>
                <w:lang w:val="en-US"/>
              </w:rPr>
              <w:t xml:space="preserve"> Activity 5. Case study</w:t>
            </w:r>
          </w:p>
        </w:tc>
      </w:tr>
      <w:tr w:rsidR="002F7CE4" w:rsidRPr="00AE5DAE" w:rsidTr="001A10A6">
        <w:trPr>
          <w:gridAfter w:val="1"/>
          <w:wAfter w:w="142" w:type="dxa"/>
        </w:trPr>
        <w:tc>
          <w:tcPr>
            <w:tcW w:w="9571" w:type="dxa"/>
            <w:gridSpan w:val="5"/>
          </w:tcPr>
          <w:p w:rsidR="002F7CE4" w:rsidRPr="002A5521" w:rsidRDefault="002F7CE4" w:rsidP="002F7CE4">
            <w:pPr>
              <w:rPr>
                <w:sz w:val="24"/>
                <w:szCs w:val="24"/>
                <w:lang w:val="en-US"/>
              </w:rPr>
            </w:pPr>
            <w:r w:rsidRPr="002A5521">
              <w:rPr>
                <w:sz w:val="24"/>
                <w:szCs w:val="24"/>
                <w:lang w:val="en-US"/>
              </w:rPr>
              <w:t>The aіm: to introduce the structure and to practice writing</w:t>
            </w:r>
          </w:p>
        </w:tc>
      </w:tr>
      <w:tr w:rsidR="002F7CE4" w:rsidRPr="00AE5DAE" w:rsidTr="001A10A6">
        <w:trPr>
          <w:gridAfter w:val="1"/>
          <w:wAfter w:w="142" w:type="dxa"/>
        </w:trPr>
        <w:tc>
          <w:tcPr>
            <w:tcW w:w="9571" w:type="dxa"/>
            <w:gridSpan w:val="5"/>
          </w:tcPr>
          <w:p w:rsidR="002F7CE4" w:rsidRPr="002A5521" w:rsidRDefault="002F7CE4" w:rsidP="002F7CE4">
            <w:pPr>
              <w:rPr>
                <w:sz w:val="24"/>
                <w:szCs w:val="24"/>
                <w:lang w:val="en-US"/>
              </w:rPr>
            </w:pPr>
            <w:r w:rsidRPr="002A5521">
              <w:rPr>
                <w:sz w:val="24"/>
                <w:szCs w:val="24"/>
                <w:lang w:val="en-US"/>
              </w:rPr>
              <w:t xml:space="preserve">Objectives: </w:t>
            </w:r>
          </w:p>
          <w:p w:rsidR="002F7CE4" w:rsidRPr="002A5521" w:rsidRDefault="002F7CE4" w:rsidP="002F7CE4">
            <w:pPr>
              <w:rPr>
                <w:sz w:val="24"/>
                <w:szCs w:val="24"/>
                <w:lang w:val="en-US"/>
              </w:rPr>
            </w:pPr>
            <w:r w:rsidRPr="002A5521">
              <w:rPr>
                <w:sz w:val="24"/>
                <w:szCs w:val="24"/>
                <w:lang w:val="en-US"/>
              </w:rPr>
              <w:t xml:space="preserve">To introduce the students the argumentative essay types; </w:t>
            </w:r>
          </w:p>
          <w:p w:rsidR="002F7CE4" w:rsidRPr="002A5521" w:rsidRDefault="002F7CE4" w:rsidP="002F7CE4">
            <w:pPr>
              <w:rPr>
                <w:sz w:val="24"/>
                <w:szCs w:val="24"/>
                <w:lang w:val="en-US"/>
              </w:rPr>
            </w:pPr>
            <w:r w:rsidRPr="002A5521">
              <w:rPr>
                <w:sz w:val="24"/>
                <w:szCs w:val="24"/>
                <w:lang w:val="en-US"/>
              </w:rPr>
              <w:t xml:space="preserve">To introduce the structure of for and against essay; </w:t>
            </w:r>
          </w:p>
          <w:p w:rsidR="002F7CE4" w:rsidRPr="002A5521" w:rsidRDefault="002F7CE4" w:rsidP="002F7CE4">
            <w:pPr>
              <w:rPr>
                <w:sz w:val="24"/>
                <w:szCs w:val="24"/>
                <w:lang w:val="en-US"/>
              </w:rPr>
            </w:pPr>
            <w:r w:rsidRPr="002A5521">
              <w:rPr>
                <w:sz w:val="24"/>
                <w:szCs w:val="24"/>
                <w:lang w:val="en-US"/>
              </w:rPr>
              <w:t xml:space="preserve">To practice writing for and against opinions. </w:t>
            </w:r>
          </w:p>
          <w:p w:rsidR="002F7CE4" w:rsidRPr="002A5521" w:rsidRDefault="002F7CE4" w:rsidP="002F7CE4">
            <w:pPr>
              <w:rPr>
                <w:sz w:val="24"/>
                <w:szCs w:val="24"/>
                <w:lang w:val="en-US"/>
              </w:rPr>
            </w:pPr>
            <w:r w:rsidRPr="002A5521">
              <w:rPr>
                <w:sz w:val="24"/>
                <w:szCs w:val="24"/>
                <w:lang w:val="en-US"/>
              </w:rPr>
              <w:t>to let students to justify their points of views</w:t>
            </w:r>
          </w:p>
        </w:tc>
      </w:tr>
      <w:tr w:rsidR="002F7CE4" w:rsidRPr="00AE5DAE" w:rsidTr="001A10A6">
        <w:trPr>
          <w:gridAfter w:val="1"/>
          <w:wAfter w:w="142" w:type="dxa"/>
        </w:trPr>
        <w:tc>
          <w:tcPr>
            <w:tcW w:w="2130" w:type="dxa"/>
            <w:gridSpan w:val="3"/>
            <w:tcBorders>
              <w:right w:val="single" w:sz="4" w:space="0" w:color="auto"/>
            </w:tcBorders>
          </w:tcPr>
          <w:p w:rsidR="002F7CE4" w:rsidRPr="002A5521" w:rsidRDefault="002F7CE4" w:rsidP="002F7CE4">
            <w:pPr>
              <w:rPr>
                <w:sz w:val="24"/>
                <w:szCs w:val="24"/>
                <w:lang w:val="en-US"/>
              </w:rPr>
            </w:pPr>
            <w:r w:rsidRPr="002A5521">
              <w:rPr>
                <w:sz w:val="24"/>
                <w:szCs w:val="24"/>
                <w:lang w:val="en-US"/>
              </w:rPr>
              <w:lastRenderedPageBreak/>
              <w:t>Activity Type:</w:t>
            </w:r>
          </w:p>
        </w:tc>
        <w:tc>
          <w:tcPr>
            <w:tcW w:w="7441" w:type="dxa"/>
            <w:gridSpan w:val="2"/>
            <w:tcBorders>
              <w:left w:val="single" w:sz="4" w:space="0" w:color="auto"/>
            </w:tcBorders>
          </w:tcPr>
          <w:p w:rsidR="002F7CE4" w:rsidRPr="002A5521" w:rsidRDefault="002F7CE4" w:rsidP="002F7CE4">
            <w:pPr>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lang w:val="en-US"/>
        </w:rPr>
      </w:pPr>
    </w:p>
    <w:tbl>
      <w:tblPr>
        <w:tblStyle w:val="a8"/>
        <w:tblW w:w="0" w:type="auto"/>
        <w:tblInd w:w="-147" w:type="dxa"/>
        <w:tblLook w:val="04A0"/>
      </w:tblPr>
      <w:tblGrid>
        <w:gridCol w:w="484"/>
        <w:gridCol w:w="1291"/>
        <w:gridCol w:w="2686"/>
        <w:gridCol w:w="1181"/>
        <w:gridCol w:w="1417"/>
        <w:gridCol w:w="1418"/>
        <w:gridCol w:w="1100"/>
      </w:tblGrid>
      <w:tr w:rsidR="002F7CE4" w:rsidRPr="002A5521" w:rsidTr="002A650C">
        <w:tc>
          <w:tcPr>
            <w:tcW w:w="484" w:type="dxa"/>
            <w:tcBorders>
              <w:right w:val="single" w:sz="4" w:space="0" w:color="auto"/>
            </w:tcBorders>
          </w:tcPr>
          <w:p w:rsidR="002F7CE4" w:rsidRPr="002A5521" w:rsidRDefault="002F7CE4" w:rsidP="002F7CE4">
            <w:pPr>
              <w:rPr>
                <w:sz w:val="24"/>
                <w:szCs w:val="24"/>
                <w:lang w:val="en-US"/>
              </w:rPr>
            </w:pPr>
            <w:r w:rsidRPr="002A5521">
              <w:rPr>
                <w:sz w:val="24"/>
                <w:szCs w:val="24"/>
                <w:lang w:val="en-US"/>
              </w:rPr>
              <w:t>№</w:t>
            </w:r>
          </w:p>
        </w:tc>
        <w:tc>
          <w:tcPr>
            <w:tcW w:w="1291"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Activity</w:t>
            </w:r>
          </w:p>
        </w:tc>
        <w:tc>
          <w:tcPr>
            <w:tcW w:w="2686"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Procedure</w:t>
            </w:r>
          </w:p>
        </w:tc>
        <w:tc>
          <w:tcPr>
            <w:tcW w:w="1181"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Aids</w:t>
            </w:r>
          </w:p>
        </w:tc>
        <w:tc>
          <w:tcPr>
            <w:tcW w:w="1417"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Language Skills</w:t>
            </w:r>
          </w:p>
        </w:tc>
        <w:tc>
          <w:tcPr>
            <w:tcW w:w="1418"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Grouping</w:t>
            </w:r>
          </w:p>
        </w:tc>
        <w:tc>
          <w:tcPr>
            <w:tcW w:w="1100"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Timing</w:t>
            </w:r>
          </w:p>
        </w:tc>
      </w:tr>
      <w:tr w:rsidR="002F7CE4" w:rsidRPr="002A5521" w:rsidTr="002A650C">
        <w:tc>
          <w:tcPr>
            <w:tcW w:w="484" w:type="dxa"/>
            <w:tcBorders>
              <w:right w:val="single" w:sz="4" w:space="0" w:color="auto"/>
            </w:tcBorders>
          </w:tcPr>
          <w:p w:rsidR="002F7CE4" w:rsidRPr="002A5521" w:rsidRDefault="002F7CE4" w:rsidP="002F7CE4">
            <w:pPr>
              <w:rPr>
                <w:sz w:val="24"/>
                <w:szCs w:val="24"/>
                <w:lang w:val="en-US"/>
              </w:rPr>
            </w:pPr>
            <w:r w:rsidRPr="002A5521">
              <w:rPr>
                <w:sz w:val="24"/>
                <w:szCs w:val="24"/>
                <w:lang w:val="en-US"/>
              </w:rPr>
              <w:t>1</w:t>
            </w:r>
          </w:p>
        </w:tc>
        <w:tc>
          <w:tcPr>
            <w:tcW w:w="1291"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Warm up</w:t>
            </w:r>
          </w:p>
        </w:tc>
        <w:tc>
          <w:tcPr>
            <w:tcW w:w="2686"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 xml:space="preserve">1. Ss interview their peers using the given questions. They are asked to give more specific answers.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2. Ss switch their roles. This time the interviewee will be an interviewer.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3. T. asks questions randomly, ss read their options.</w:t>
            </w:r>
          </w:p>
        </w:tc>
        <w:tc>
          <w:tcPr>
            <w:tcW w:w="1181" w:type="dxa"/>
            <w:tcBorders>
              <w:left w:val="single" w:sz="4" w:space="0" w:color="auto"/>
              <w:right w:val="single" w:sz="4" w:space="0" w:color="auto"/>
            </w:tcBorders>
          </w:tcPr>
          <w:p w:rsidR="002F7CE4" w:rsidRPr="002A5521" w:rsidRDefault="002F7CE4" w:rsidP="002F7CE4">
            <w:pPr>
              <w:rPr>
                <w:sz w:val="24"/>
                <w:szCs w:val="24"/>
                <w:lang w:val="en-US"/>
              </w:rPr>
            </w:pPr>
          </w:p>
        </w:tc>
        <w:tc>
          <w:tcPr>
            <w:tcW w:w="1417"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Reading/ Writing</w:t>
            </w:r>
          </w:p>
        </w:tc>
        <w:tc>
          <w:tcPr>
            <w:tcW w:w="1418"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Pair  work</w:t>
            </w:r>
          </w:p>
        </w:tc>
        <w:tc>
          <w:tcPr>
            <w:tcW w:w="1100"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 xml:space="preserve">5 min.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5 min.</w:t>
            </w:r>
          </w:p>
        </w:tc>
      </w:tr>
      <w:tr w:rsidR="002F7CE4" w:rsidRPr="002A5521" w:rsidTr="002A650C">
        <w:tc>
          <w:tcPr>
            <w:tcW w:w="484" w:type="dxa"/>
            <w:tcBorders>
              <w:right w:val="single" w:sz="4" w:space="0" w:color="auto"/>
            </w:tcBorders>
          </w:tcPr>
          <w:p w:rsidR="002F7CE4" w:rsidRPr="002A5521" w:rsidRDefault="002F7CE4" w:rsidP="002F7CE4">
            <w:pPr>
              <w:rPr>
                <w:sz w:val="24"/>
                <w:szCs w:val="24"/>
                <w:lang w:val="en-US"/>
              </w:rPr>
            </w:pPr>
            <w:r w:rsidRPr="002A5521">
              <w:rPr>
                <w:sz w:val="24"/>
                <w:szCs w:val="24"/>
                <w:lang w:val="en-US"/>
              </w:rPr>
              <w:t>2</w:t>
            </w:r>
          </w:p>
        </w:tc>
        <w:tc>
          <w:tcPr>
            <w:tcW w:w="1291"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Main activity</w:t>
            </w:r>
          </w:p>
        </w:tc>
        <w:tc>
          <w:tcPr>
            <w:tcW w:w="2686"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 xml:space="preserve">1. T. writes examples on Teacher’s Notes № 1, explains how the choice of words change the meaning of the context.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2. T. introduces some vocabulary on Teacher’s Notes № 2.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3. T. hands out Structure of the essay. Ss study, they may ask questions.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4. Ss are divided into 3 groups. Ss. study the sample essay and answer the questions.</w:t>
            </w:r>
          </w:p>
        </w:tc>
        <w:tc>
          <w:tcPr>
            <w:tcW w:w="1181"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 xml:space="preserve">Board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Board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Handout № 1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Handout</w:t>
            </w:r>
          </w:p>
          <w:p w:rsidR="002F7CE4" w:rsidRPr="002A5521" w:rsidRDefault="002F7CE4" w:rsidP="002F7CE4">
            <w:pPr>
              <w:rPr>
                <w:sz w:val="24"/>
                <w:szCs w:val="24"/>
                <w:lang w:val="en-US"/>
              </w:rPr>
            </w:pPr>
            <w:r w:rsidRPr="002A5521">
              <w:rPr>
                <w:sz w:val="24"/>
                <w:szCs w:val="24"/>
                <w:lang w:val="en-US"/>
              </w:rPr>
              <w:t>№ 2</w:t>
            </w:r>
          </w:p>
        </w:tc>
        <w:tc>
          <w:tcPr>
            <w:tcW w:w="1417"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 xml:space="preserve">Listening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Writing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Reading/ Writing</w:t>
            </w:r>
          </w:p>
          <w:p w:rsidR="002F7CE4" w:rsidRPr="002A5521" w:rsidRDefault="002F7CE4" w:rsidP="002F7CE4">
            <w:pPr>
              <w:rPr>
                <w:sz w:val="24"/>
                <w:szCs w:val="24"/>
                <w:lang w:val="en-US"/>
              </w:rPr>
            </w:pPr>
          </w:p>
          <w:p w:rsidR="002F7CE4" w:rsidRPr="002A5521" w:rsidRDefault="002F7CE4" w:rsidP="002F7CE4">
            <w:pPr>
              <w:rPr>
                <w:sz w:val="24"/>
                <w:szCs w:val="24"/>
                <w:lang w:val="en-US"/>
              </w:rPr>
            </w:pPr>
            <w:r w:rsidRPr="002A5521">
              <w:rPr>
                <w:sz w:val="24"/>
                <w:szCs w:val="24"/>
                <w:lang w:val="en-US"/>
              </w:rPr>
              <w:t>Reading/ Speaking/ Writing</w:t>
            </w:r>
          </w:p>
        </w:tc>
        <w:tc>
          <w:tcPr>
            <w:tcW w:w="1418"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 xml:space="preserve">Whole group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Whole group</w:t>
            </w:r>
          </w:p>
          <w:p w:rsidR="002F7CE4" w:rsidRPr="002A5521" w:rsidRDefault="002F7CE4" w:rsidP="002F7CE4">
            <w:pPr>
              <w:rPr>
                <w:sz w:val="24"/>
                <w:szCs w:val="24"/>
                <w:lang w:val="en-US"/>
              </w:rPr>
            </w:pPr>
          </w:p>
          <w:p w:rsidR="002F7CE4" w:rsidRPr="002A5521" w:rsidRDefault="002F7CE4" w:rsidP="002F7CE4">
            <w:pPr>
              <w:rPr>
                <w:sz w:val="24"/>
                <w:szCs w:val="24"/>
                <w:lang w:val="en-US"/>
              </w:rPr>
            </w:pPr>
          </w:p>
          <w:p w:rsidR="002F7CE4" w:rsidRPr="002A5521" w:rsidRDefault="002F7CE4" w:rsidP="002F7CE4">
            <w:pPr>
              <w:rPr>
                <w:sz w:val="24"/>
                <w:szCs w:val="24"/>
                <w:lang w:val="en-US"/>
              </w:rPr>
            </w:pPr>
            <w:r w:rsidRPr="002A5521">
              <w:rPr>
                <w:sz w:val="24"/>
                <w:szCs w:val="24"/>
                <w:lang w:val="en-US"/>
              </w:rPr>
              <w:t>Group work</w:t>
            </w:r>
          </w:p>
        </w:tc>
        <w:tc>
          <w:tcPr>
            <w:tcW w:w="1100"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 xml:space="preserve">10 min.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10 min.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10 min.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15min.</w:t>
            </w:r>
          </w:p>
        </w:tc>
      </w:tr>
      <w:tr w:rsidR="002F7CE4" w:rsidRPr="002A5521" w:rsidTr="002A650C">
        <w:tc>
          <w:tcPr>
            <w:tcW w:w="484" w:type="dxa"/>
            <w:tcBorders>
              <w:right w:val="single" w:sz="4" w:space="0" w:color="auto"/>
            </w:tcBorders>
          </w:tcPr>
          <w:p w:rsidR="002F7CE4" w:rsidRPr="002A5521" w:rsidRDefault="002F7CE4" w:rsidP="002F7CE4">
            <w:pPr>
              <w:rPr>
                <w:sz w:val="24"/>
                <w:szCs w:val="24"/>
                <w:lang w:val="en-US"/>
              </w:rPr>
            </w:pPr>
            <w:r w:rsidRPr="002A5521">
              <w:rPr>
                <w:sz w:val="24"/>
                <w:szCs w:val="24"/>
                <w:lang w:val="en-US"/>
              </w:rPr>
              <w:t>3</w:t>
            </w:r>
          </w:p>
        </w:tc>
        <w:tc>
          <w:tcPr>
            <w:tcW w:w="1291"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Follow up</w:t>
            </w:r>
          </w:p>
        </w:tc>
        <w:tc>
          <w:tcPr>
            <w:tcW w:w="2686"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 xml:space="preserve">1. Ss. develop the essay with more ideas. </w:t>
            </w:r>
          </w:p>
          <w:p w:rsidR="002F7CE4" w:rsidRPr="002A5521" w:rsidRDefault="002F7CE4" w:rsidP="002A650C">
            <w:pPr>
              <w:rPr>
                <w:sz w:val="24"/>
                <w:szCs w:val="24"/>
                <w:lang w:val="en-US"/>
              </w:rPr>
            </w:pPr>
            <w:r w:rsidRPr="002A5521">
              <w:rPr>
                <w:sz w:val="24"/>
                <w:szCs w:val="24"/>
                <w:lang w:val="en-US"/>
              </w:rPr>
              <w:t xml:space="preserve"> 2.  Each group presents what they’ve done.</w:t>
            </w:r>
          </w:p>
        </w:tc>
        <w:tc>
          <w:tcPr>
            <w:tcW w:w="1181" w:type="dxa"/>
            <w:tcBorders>
              <w:left w:val="single" w:sz="4" w:space="0" w:color="auto"/>
              <w:right w:val="single" w:sz="4" w:space="0" w:color="auto"/>
            </w:tcBorders>
          </w:tcPr>
          <w:p w:rsidR="002F7CE4" w:rsidRPr="002A5521" w:rsidRDefault="002F7CE4" w:rsidP="002F7CE4">
            <w:pPr>
              <w:rPr>
                <w:sz w:val="24"/>
                <w:szCs w:val="24"/>
                <w:lang w:val="en-US"/>
              </w:rPr>
            </w:pPr>
          </w:p>
        </w:tc>
        <w:tc>
          <w:tcPr>
            <w:tcW w:w="1417"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 xml:space="preserve">Writing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Speaking</w:t>
            </w:r>
          </w:p>
        </w:tc>
        <w:tc>
          <w:tcPr>
            <w:tcW w:w="1418" w:type="dxa"/>
            <w:tcBorders>
              <w:left w:val="single" w:sz="4" w:space="0" w:color="auto"/>
              <w:right w:val="single" w:sz="4" w:space="0" w:color="auto"/>
            </w:tcBorders>
          </w:tcPr>
          <w:p w:rsidR="002F7CE4" w:rsidRPr="002A5521" w:rsidRDefault="002F7CE4" w:rsidP="002F7CE4">
            <w:pPr>
              <w:rPr>
                <w:sz w:val="24"/>
                <w:szCs w:val="24"/>
                <w:lang w:val="en-US"/>
              </w:rPr>
            </w:pPr>
            <w:r w:rsidRPr="002A5521">
              <w:rPr>
                <w:sz w:val="24"/>
                <w:szCs w:val="24"/>
                <w:lang w:val="en-US"/>
              </w:rPr>
              <w:t>Group work</w:t>
            </w:r>
          </w:p>
        </w:tc>
        <w:tc>
          <w:tcPr>
            <w:tcW w:w="1100"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 xml:space="preserve">5 min.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 xml:space="preserve"> </w:t>
            </w:r>
          </w:p>
          <w:p w:rsidR="002F7CE4" w:rsidRPr="002A5521" w:rsidRDefault="002F7CE4" w:rsidP="002F7CE4">
            <w:pPr>
              <w:rPr>
                <w:sz w:val="24"/>
                <w:szCs w:val="24"/>
                <w:lang w:val="en-US"/>
              </w:rPr>
            </w:pPr>
            <w:r w:rsidRPr="002A5521">
              <w:rPr>
                <w:sz w:val="24"/>
                <w:szCs w:val="24"/>
                <w:lang w:val="en-US"/>
              </w:rPr>
              <w:t>5 min.</w:t>
            </w:r>
          </w:p>
        </w:tc>
      </w:tr>
    </w:tbl>
    <w:p w:rsidR="002F7CE4" w:rsidRPr="002A5521" w:rsidRDefault="002F7CE4" w:rsidP="002F7CE4">
      <w:pPr>
        <w:rPr>
          <w:lang w:val="en-US"/>
        </w:rPr>
      </w:pPr>
      <w:r w:rsidRPr="002A5521">
        <w:rPr>
          <w:lang w:val="en-US"/>
        </w:rPr>
        <w:t xml:space="preserve">Homework: To write a For and Against essay on Topic “Teachers should be paid according to how much their students learn”. </w:t>
      </w:r>
    </w:p>
    <w:p w:rsidR="002A650C" w:rsidRPr="002A5521" w:rsidRDefault="002F7CE4" w:rsidP="002F7CE4">
      <w:pPr>
        <w:rPr>
          <w:b/>
          <w:bCs/>
          <w:lang w:val="en-US"/>
        </w:rPr>
      </w:pPr>
      <w:r w:rsidRPr="002A5521">
        <w:rPr>
          <w:b/>
          <w:bCs/>
          <w:lang w:val="en-US"/>
        </w:rPr>
        <w:t xml:space="preserve">                                                        Teacher’s note</w:t>
      </w:r>
      <w:r w:rsidR="002A650C" w:rsidRPr="002A5521">
        <w:rPr>
          <w:b/>
          <w:bCs/>
          <w:lang w:val="en-US"/>
        </w:rPr>
        <w:t xml:space="preserve"> </w:t>
      </w:r>
    </w:p>
    <w:p w:rsidR="002F7CE4" w:rsidRPr="002A5521" w:rsidRDefault="002A650C" w:rsidP="002F7CE4">
      <w:pPr>
        <w:rPr>
          <w:b/>
          <w:bCs/>
          <w:lang w:val="en-US"/>
        </w:rPr>
      </w:pPr>
      <w:r w:rsidRPr="002A5521">
        <w:rPr>
          <w:b/>
          <w:bCs/>
          <w:lang w:val="en-US"/>
        </w:rPr>
        <w:t xml:space="preserve">AS A RESULT:  </w:t>
      </w:r>
    </w:p>
    <w:p w:rsidR="002F7CE4" w:rsidRPr="002A5521" w:rsidRDefault="002F7CE4" w:rsidP="002F7CE4">
      <w:pPr>
        <w:rPr>
          <w:lang w:val="en-US"/>
        </w:rPr>
      </w:pPr>
      <w:r w:rsidRPr="002A5521">
        <w:rPr>
          <w:lang w:val="en-US"/>
        </w:rPr>
        <w:t xml:space="preserve">An important point to recall is that when writing to an argumentative essay, your reader  may not agree with you.  </w:t>
      </w:r>
    </w:p>
    <w:p w:rsidR="002F7CE4" w:rsidRPr="002A5521" w:rsidRDefault="002F7CE4" w:rsidP="00EF3B51">
      <w:pPr>
        <w:pStyle w:val="a3"/>
        <w:numPr>
          <w:ilvl w:val="0"/>
          <w:numId w:val="14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Writing to persuade is, therefore, more challenging and more imposing than many other types of writing.   </w:t>
      </w:r>
    </w:p>
    <w:p w:rsidR="002F7CE4" w:rsidRPr="002A5521" w:rsidRDefault="002F7CE4" w:rsidP="00EF3B51">
      <w:pPr>
        <w:pStyle w:val="a3"/>
        <w:numPr>
          <w:ilvl w:val="0"/>
          <w:numId w:val="14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Your goal may be to change your readers' minds or move them to action.   </w:t>
      </w:r>
    </w:p>
    <w:p w:rsidR="002F7CE4" w:rsidRPr="002A5521" w:rsidRDefault="002F7CE4" w:rsidP="00EF3B51">
      <w:pPr>
        <w:pStyle w:val="a3"/>
        <w:numPr>
          <w:ilvl w:val="0"/>
          <w:numId w:val="14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Your goal may be to sell a program, defend an idea, or disprove an opponent.   </w:t>
      </w:r>
    </w:p>
    <w:p w:rsidR="002F7CE4" w:rsidRPr="002A5521" w:rsidRDefault="002F7CE4" w:rsidP="00EF3B51">
      <w:pPr>
        <w:pStyle w:val="a3"/>
        <w:numPr>
          <w:ilvl w:val="0"/>
          <w:numId w:val="145"/>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In all these instances, you should consider writing to persuade as an important method for shaping your environment toward your vision of reality.   </w:t>
      </w:r>
    </w:p>
    <w:p w:rsidR="002F7CE4" w:rsidRPr="002A5521" w:rsidRDefault="002F7CE4" w:rsidP="002F7CE4">
      <w:pPr>
        <w:rPr>
          <w:lang w:val="en-US"/>
        </w:rPr>
      </w:pPr>
      <w:r w:rsidRPr="002A5521">
        <w:rPr>
          <w:lang w:val="en-US"/>
        </w:rPr>
        <w:lastRenderedPageBreak/>
        <w:t xml:space="preserve"> PLANNING/ORGANIZING THE ARGUMENTATIVE ESSAY</w:t>
      </w:r>
    </w:p>
    <w:p w:rsidR="002F7CE4" w:rsidRPr="002A5521" w:rsidRDefault="002F7CE4" w:rsidP="002F7CE4">
      <w:pPr>
        <w:rPr>
          <w:lang w:val="en-US"/>
        </w:rPr>
      </w:pPr>
      <w:r w:rsidRPr="002A5521">
        <w:rPr>
          <w:lang w:val="en-US"/>
        </w:rPr>
        <w:t xml:space="preserve"> When you are planning the argumentative essay, be aware that the essay should contain the following characteristics: </w:t>
      </w:r>
    </w:p>
    <w:p w:rsidR="002F7CE4" w:rsidRPr="002A5521" w:rsidRDefault="002F7CE4" w:rsidP="002F7CE4">
      <w:pPr>
        <w:rPr>
          <w:lang w:val="en-US"/>
        </w:rPr>
      </w:pPr>
      <w:r w:rsidRPr="002A5521">
        <w:rPr>
          <w:lang w:val="en-US"/>
        </w:rPr>
        <w:t xml:space="preserve"> 1. The argumentative essay should introduce and explain the issue or case. The reader needs to understand what the issue is going to being argue. </w:t>
      </w:r>
    </w:p>
    <w:p w:rsidR="002F7CE4" w:rsidRPr="002A5521" w:rsidRDefault="002F7CE4" w:rsidP="002F7CE4">
      <w:pPr>
        <w:rPr>
          <w:lang w:val="en-US"/>
        </w:rPr>
      </w:pPr>
      <w:r w:rsidRPr="002A5521">
        <w:rPr>
          <w:lang w:val="en-US"/>
        </w:rPr>
        <w:t xml:space="preserve"> 2. The essay should offer reasons and support for those reasons. In other words, the essay should prove its point.  </w:t>
      </w:r>
    </w:p>
    <w:p w:rsidR="002F7CE4" w:rsidRPr="002A5521" w:rsidRDefault="002F7CE4" w:rsidP="002F7CE4">
      <w:pPr>
        <w:rPr>
          <w:lang w:val="en-US"/>
        </w:rPr>
      </w:pPr>
      <w:r w:rsidRPr="002A5521">
        <w:rPr>
          <w:lang w:val="en-US"/>
        </w:rPr>
        <w:t xml:space="preserve">3. The essay should refute opposing arguments. (refute: to prove wrong by argument or to show that something is invalid/untrue/illogical) </w:t>
      </w:r>
    </w:p>
    <w:p w:rsidR="002F7CE4" w:rsidRPr="002A5521" w:rsidRDefault="002F7CE4" w:rsidP="002F7CE4">
      <w:pPr>
        <w:rPr>
          <w:lang w:val="en-US"/>
        </w:rPr>
      </w:pPr>
      <w:r w:rsidRPr="002A5521">
        <w:rPr>
          <w:lang w:val="en-US"/>
        </w:rPr>
        <w:t xml:space="preserve">                       ORGANIZATION of an ARGUMENTATIVE ESSAY </w:t>
      </w:r>
    </w:p>
    <w:p w:rsidR="002F7CE4" w:rsidRPr="002A5521" w:rsidRDefault="002F7CE4" w:rsidP="00EF3B51">
      <w:pPr>
        <w:pStyle w:val="a3"/>
        <w:numPr>
          <w:ilvl w:val="0"/>
          <w:numId w:val="146"/>
        </w:numPr>
        <w:spacing w:after="200" w:line="276" w:lineRule="auto"/>
        <w:ind w:left="0" w:firstLine="0"/>
        <w:rPr>
          <w:rFonts w:ascii="Times New Roman" w:hAnsi="Times New Roman"/>
          <w:sz w:val="24"/>
          <w:szCs w:val="24"/>
          <w:lang w:val="en-US"/>
        </w:rPr>
      </w:pPr>
      <w:r w:rsidRPr="002A5521">
        <w:rPr>
          <w:rFonts w:ascii="Times New Roman" w:hAnsi="Times New Roman"/>
          <w:b/>
          <w:bCs/>
          <w:sz w:val="24"/>
          <w:szCs w:val="24"/>
          <w:lang w:val="en-US"/>
        </w:rPr>
        <w:t>Introduction.</w:t>
      </w:r>
      <w:r w:rsidRPr="002A5521">
        <w:rPr>
          <w:rFonts w:ascii="Times New Roman" w:hAnsi="Times New Roman"/>
          <w:sz w:val="24"/>
          <w:szCs w:val="24"/>
          <w:lang w:val="en-US"/>
        </w:rPr>
        <w:t xml:space="preserve"> You can first introduce the problem and give background information necessary for the argument and the thesis </w:t>
      </w:r>
    </w:p>
    <w:p w:rsidR="002F7CE4" w:rsidRPr="002A5521" w:rsidRDefault="002F7CE4" w:rsidP="002F7CE4">
      <w:pPr>
        <w:rPr>
          <w:lang w:val="en-US"/>
        </w:rPr>
      </w:pPr>
      <w:r w:rsidRPr="002A5521">
        <w:rPr>
          <w:b/>
          <w:bCs/>
          <w:lang w:val="en-US"/>
        </w:rPr>
        <w:t>2. Reasons.</w:t>
      </w:r>
      <w:r w:rsidRPr="002A5521">
        <w:rPr>
          <w:lang w:val="en-US"/>
        </w:rPr>
        <w:t xml:space="preserve"> It is usually a good idea to spend one paragraph for each reason. Twoorthreereasons aretypical.  </w:t>
      </w:r>
    </w:p>
    <w:p w:rsidR="002F7CE4" w:rsidRPr="002A5521" w:rsidRDefault="002F7CE4" w:rsidP="002F7CE4">
      <w:pPr>
        <w:rPr>
          <w:lang w:val="en-US"/>
        </w:rPr>
      </w:pPr>
      <w:r w:rsidRPr="002A5521">
        <w:rPr>
          <w:b/>
          <w:bCs/>
          <w:lang w:val="en-US"/>
        </w:rPr>
        <w:t>3. Refutation</w:t>
      </w:r>
      <w:r w:rsidRPr="002A5521">
        <w:rPr>
          <w:lang w:val="en-US"/>
        </w:rPr>
        <w:t xml:space="preserve">. Depending on the points the writer wants to make, one or two paragraphs are typical.  </w:t>
      </w:r>
    </w:p>
    <w:p w:rsidR="002F7CE4" w:rsidRPr="002A5521" w:rsidRDefault="002F7CE4" w:rsidP="002F7CE4">
      <w:pPr>
        <w:rPr>
          <w:lang w:val="en-US"/>
        </w:rPr>
      </w:pPr>
      <w:r w:rsidRPr="002A5521">
        <w:rPr>
          <w:b/>
          <w:bCs/>
          <w:lang w:val="en-US"/>
        </w:rPr>
        <w:t>4. Conclusion</w:t>
      </w:r>
      <w:r w:rsidRPr="002A5521">
        <w:rPr>
          <w:lang w:val="en-US"/>
        </w:rPr>
        <w:t xml:space="preserve">. </w:t>
      </w:r>
    </w:p>
    <w:p w:rsidR="002F7CE4" w:rsidRPr="002A5521" w:rsidRDefault="002F7CE4" w:rsidP="002F7CE4">
      <w:pPr>
        <w:rPr>
          <w:lang w:val="en-US"/>
        </w:rPr>
      </w:pPr>
      <w:r w:rsidRPr="002A5521">
        <w:rPr>
          <w:lang w:val="en-US"/>
        </w:rPr>
        <w:t xml:space="preserve">Handout № 1  </w:t>
      </w:r>
    </w:p>
    <w:p w:rsidR="002F7CE4" w:rsidRPr="002A5521" w:rsidRDefault="002F7CE4" w:rsidP="002F7CE4">
      <w:pPr>
        <w:rPr>
          <w:lang w:val="en-US"/>
        </w:rPr>
      </w:pPr>
      <w:r w:rsidRPr="002A5521">
        <w:rPr>
          <w:lang w:val="en-US"/>
        </w:rPr>
        <w:t xml:space="preserve">                                  OUTLINE of an ARGUMENTATIVE ESSAY</w:t>
      </w:r>
    </w:p>
    <w:tbl>
      <w:tblPr>
        <w:tblStyle w:val="a8"/>
        <w:tblW w:w="0" w:type="auto"/>
        <w:tblInd w:w="-289" w:type="dxa"/>
        <w:tblLook w:val="04A0"/>
      </w:tblPr>
      <w:tblGrid>
        <w:gridCol w:w="9571"/>
      </w:tblGrid>
      <w:tr w:rsidR="002F7CE4" w:rsidRPr="002A5521" w:rsidTr="002F7CE4">
        <w:tc>
          <w:tcPr>
            <w:tcW w:w="9571" w:type="dxa"/>
          </w:tcPr>
          <w:p w:rsidR="002F7CE4" w:rsidRPr="002A5521" w:rsidRDefault="002F7CE4" w:rsidP="002F7CE4">
            <w:pPr>
              <w:rPr>
                <w:sz w:val="24"/>
                <w:szCs w:val="24"/>
                <w:lang w:val="en-US"/>
              </w:rPr>
            </w:pPr>
            <w:r w:rsidRPr="002A5521">
              <w:rPr>
                <w:sz w:val="24"/>
                <w:szCs w:val="24"/>
                <w:lang w:val="en-US"/>
              </w:rPr>
              <w:t>INTRODUCTION</w:t>
            </w:r>
          </w:p>
        </w:tc>
      </w:tr>
    </w:tbl>
    <w:p w:rsidR="002F7CE4" w:rsidRPr="002A5521" w:rsidRDefault="002F7CE4" w:rsidP="002F7CE4">
      <w:pPr>
        <w:rPr>
          <w:lang w:val="en-US"/>
        </w:rPr>
      </w:pPr>
      <w:r w:rsidRPr="002A5521">
        <w:rPr>
          <w:lang w:val="en-US"/>
        </w:rPr>
        <w:t xml:space="preserve">  Introduction: Background about the topic </w:t>
      </w:r>
    </w:p>
    <w:p w:rsidR="002F7CE4" w:rsidRPr="002A5521" w:rsidRDefault="002F7CE4" w:rsidP="002F7CE4">
      <w:pPr>
        <w:rPr>
          <w:lang w:val="en-US"/>
        </w:rPr>
      </w:pPr>
      <w:r w:rsidRPr="002A5521">
        <w:rPr>
          <w:lang w:val="en-US"/>
        </w:rPr>
        <w:t>Thesis statement: …..</w:t>
      </w:r>
    </w:p>
    <w:tbl>
      <w:tblPr>
        <w:tblStyle w:val="a8"/>
        <w:tblW w:w="0" w:type="auto"/>
        <w:tblInd w:w="-289" w:type="dxa"/>
        <w:tblLook w:val="04A0"/>
      </w:tblPr>
      <w:tblGrid>
        <w:gridCol w:w="9571"/>
      </w:tblGrid>
      <w:tr w:rsidR="002F7CE4" w:rsidRPr="002A5521" w:rsidTr="002F7CE4">
        <w:tc>
          <w:tcPr>
            <w:tcW w:w="9571" w:type="dxa"/>
          </w:tcPr>
          <w:p w:rsidR="002F7CE4" w:rsidRPr="002A5521" w:rsidRDefault="002F7CE4" w:rsidP="002F7CE4">
            <w:pPr>
              <w:rPr>
                <w:sz w:val="24"/>
                <w:szCs w:val="24"/>
                <w:lang w:val="en-US"/>
              </w:rPr>
            </w:pPr>
            <w:r w:rsidRPr="002A5521">
              <w:rPr>
                <w:sz w:val="24"/>
                <w:szCs w:val="24"/>
                <w:lang w:val="en-US"/>
              </w:rPr>
              <w:t>BODY</w:t>
            </w:r>
          </w:p>
        </w:tc>
      </w:tr>
    </w:tbl>
    <w:p w:rsidR="002F7CE4" w:rsidRPr="002A5521" w:rsidRDefault="002F7CE4" w:rsidP="002F7CE4">
      <w:pPr>
        <w:rPr>
          <w:lang w:val="en-US"/>
        </w:rPr>
      </w:pPr>
      <w:r w:rsidRPr="002A5521">
        <w:rPr>
          <w:lang w:val="en-US"/>
        </w:rPr>
        <w:t xml:space="preserve">I. Pro(for/in support of) argument: (weakest argument that supports your opinion) </w:t>
      </w:r>
    </w:p>
    <w:p w:rsidR="002F7CE4" w:rsidRPr="002A5521" w:rsidRDefault="002F7CE4" w:rsidP="002F7CE4">
      <w:pPr>
        <w:rPr>
          <w:lang w:val="en-US"/>
        </w:rPr>
      </w:pPr>
      <w:r w:rsidRPr="002A5521">
        <w:rPr>
          <w:lang w:val="en-US"/>
        </w:rPr>
        <w:t>II. Pro(for/in support of) argument: (stronger argument that supports your opinion)</w:t>
      </w:r>
    </w:p>
    <w:p w:rsidR="002F7CE4" w:rsidRPr="002A5521" w:rsidRDefault="002F7CE4" w:rsidP="002F7CE4">
      <w:pPr>
        <w:rPr>
          <w:lang w:val="en-US"/>
        </w:rPr>
      </w:pPr>
      <w:r w:rsidRPr="002A5521">
        <w:rPr>
          <w:lang w:val="en-US"/>
        </w:rPr>
        <w:t xml:space="preserve"> III. Pro(for/in support of) argument: (strongest argument that supports your opinion) </w:t>
      </w:r>
    </w:p>
    <w:p w:rsidR="002F7CE4" w:rsidRPr="002A5521" w:rsidRDefault="002F7CE4" w:rsidP="002F7CE4">
      <w:pPr>
        <w:rPr>
          <w:lang w:val="en-US"/>
        </w:rPr>
      </w:pPr>
      <w:r w:rsidRPr="002A5521">
        <w:rPr>
          <w:lang w:val="en-US"/>
        </w:rPr>
        <w:t>IV. Con (against/negative):  (Counter/oppose arguments and your refutation)</w:t>
      </w:r>
    </w:p>
    <w:tbl>
      <w:tblPr>
        <w:tblStyle w:val="a8"/>
        <w:tblW w:w="0" w:type="auto"/>
        <w:tblInd w:w="-289" w:type="dxa"/>
        <w:tblLook w:val="04A0"/>
      </w:tblPr>
      <w:tblGrid>
        <w:gridCol w:w="9571"/>
      </w:tblGrid>
      <w:tr w:rsidR="002F7CE4" w:rsidRPr="002A5521" w:rsidTr="002F7CE4">
        <w:tc>
          <w:tcPr>
            <w:tcW w:w="9571" w:type="dxa"/>
          </w:tcPr>
          <w:p w:rsidR="002F7CE4" w:rsidRPr="002A5521" w:rsidRDefault="002F7CE4" w:rsidP="002F7CE4">
            <w:pPr>
              <w:rPr>
                <w:sz w:val="24"/>
                <w:szCs w:val="24"/>
                <w:lang w:val="en-US"/>
              </w:rPr>
            </w:pPr>
            <w:r w:rsidRPr="002A5521">
              <w:rPr>
                <w:sz w:val="24"/>
                <w:szCs w:val="24"/>
                <w:lang w:val="en-US"/>
              </w:rPr>
              <w:t>CONCLUSION</w:t>
            </w:r>
          </w:p>
        </w:tc>
      </w:tr>
    </w:tbl>
    <w:p w:rsidR="002F7CE4" w:rsidRPr="002A5521" w:rsidRDefault="002F7CE4" w:rsidP="002F7CE4">
      <w:pPr>
        <w:rPr>
          <w:lang w:val="en-US"/>
        </w:rPr>
      </w:pPr>
      <w:r w:rsidRPr="002A5521">
        <w:rPr>
          <w:lang w:val="en-US"/>
        </w:rPr>
        <w:t xml:space="preserve">Summary, solution, prediction, or recommendation </w:t>
      </w:r>
    </w:p>
    <w:p w:rsidR="002F7CE4" w:rsidRPr="002A5521" w:rsidRDefault="002F7CE4" w:rsidP="002F7CE4">
      <w:pPr>
        <w:rPr>
          <w:lang w:val="en-US"/>
        </w:rPr>
      </w:pPr>
      <w:r w:rsidRPr="002A5521">
        <w:rPr>
          <w:lang w:val="en-US"/>
        </w:rPr>
        <w:t xml:space="preserve"> USEFUL TIPS for ARGUMENTATIVE ESSAYS </w:t>
      </w:r>
    </w:p>
    <w:p w:rsidR="002F7CE4" w:rsidRPr="002A5521" w:rsidRDefault="002F7CE4" w:rsidP="002F7CE4">
      <w:pPr>
        <w:rPr>
          <w:lang w:val="en-US"/>
        </w:rPr>
      </w:pPr>
      <w:r w:rsidRPr="002A5521">
        <w:rPr>
          <w:lang w:val="en-US"/>
        </w:rPr>
        <w:t xml:space="preserve">To write well developed paragraphs: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Avoid strong feelings (don’t say: nobody does this, or it is impossible to disagree with me)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Use generalizations (e.g. people say/believe/consider)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Do not use generalization (e.g. everybody believes that…..)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Do not use strong personal expressions (e.g. I think)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Use linking words (e.g. therefore, although, however etc.)</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Use sequencing (e.g. firstly, secondly, lastly)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Make reference to other sources (e.g. The government claims that…)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Give examples – not personal thoughts (e.g. products such as sprayer can destroy the environment) </w:t>
      </w:r>
    </w:p>
    <w:p w:rsidR="002F7CE4" w:rsidRPr="002A5521" w:rsidRDefault="002F7CE4" w:rsidP="00EF3B51">
      <w:pPr>
        <w:pStyle w:val="a3"/>
        <w:numPr>
          <w:ilvl w:val="0"/>
          <w:numId w:val="147"/>
        </w:numPr>
        <w:spacing w:after="200" w:line="276" w:lineRule="auto"/>
        <w:ind w:left="0" w:firstLine="0"/>
        <w:rPr>
          <w:rFonts w:ascii="Times New Roman" w:hAnsi="Times New Roman"/>
          <w:sz w:val="24"/>
          <w:szCs w:val="24"/>
          <w:lang w:val="en-US"/>
        </w:rPr>
      </w:pPr>
      <w:r w:rsidRPr="002A5521">
        <w:rPr>
          <w:rFonts w:ascii="Times New Roman" w:hAnsi="Times New Roman"/>
          <w:sz w:val="24"/>
          <w:szCs w:val="24"/>
          <w:lang w:val="en-US"/>
        </w:rPr>
        <w:t xml:space="preserve"> Give up banal introductions. Write something more original (Don’t write: This topic has been important since ancient times. When? Toovague = unclear)  </w:t>
      </w:r>
    </w:p>
    <w:p w:rsidR="002F7CE4" w:rsidRPr="002A5521" w:rsidRDefault="002F7CE4" w:rsidP="002F7CE4">
      <w:pPr>
        <w:rPr>
          <w:lang w:val="en-US"/>
        </w:rPr>
      </w:pPr>
      <w:r w:rsidRPr="002A5521">
        <w:rPr>
          <w:lang w:val="en-US"/>
        </w:rPr>
        <w:t xml:space="preserve">   Handout № 2 </w:t>
      </w:r>
    </w:p>
    <w:p w:rsidR="002F7CE4" w:rsidRPr="002A5521" w:rsidRDefault="002F7CE4" w:rsidP="002F7CE4">
      <w:pPr>
        <w:rPr>
          <w:lang w:val="en-US"/>
        </w:rPr>
      </w:pPr>
      <w:r w:rsidRPr="002A5521">
        <w:rPr>
          <w:lang w:val="en-US"/>
        </w:rPr>
        <w:t xml:space="preserve">   The Right to Die</w:t>
      </w:r>
    </w:p>
    <w:p w:rsidR="002F7CE4" w:rsidRPr="002A5521" w:rsidRDefault="002F7CE4" w:rsidP="002F7CE4">
      <w:pPr>
        <w:rPr>
          <w:lang w:val="en-US"/>
        </w:rPr>
      </w:pPr>
      <w:r w:rsidRPr="002A5521">
        <w:rPr>
          <w:lang w:val="en-US"/>
        </w:rPr>
        <w:t xml:space="preserve">A difficult problem that is facing society is euthanasia, another word for mercy killing. Thousands of young people are mortally ill because of incurable disease. They are all kept alive in artificial ways. They have no chance to recover completely, but most of the legal systems do not allow doctors to end their lives. However, fatally ill patients should be allowed to die for several reasons.  </w:t>
      </w:r>
    </w:p>
    <w:p w:rsidR="002F7CE4" w:rsidRPr="002A5521" w:rsidRDefault="002F7CE4" w:rsidP="002F7CE4">
      <w:pPr>
        <w:rPr>
          <w:lang w:val="en-US"/>
        </w:rPr>
      </w:pPr>
      <w:r w:rsidRPr="002A5521">
        <w:rPr>
          <w:lang w:val="en-US"/>
        </w:rPr>
        <w:lastRenderedPageBreak/>
        <w:t xml:space="preserve"> The first reason is that medical costs are very high. The cost of a hospital room can be as much as a hundred dollars per day and even more. The costs of medicines and medical tests are also high. The family of the patient is responsible for these expenses. Consequently, they would be a terrible financial burden for them for a long time.  The second reason is that the family suffers. The nurses can only give the terminally ill patient minimum care. The family must spend time to care for the special needs of their loved one. They should talk, touch, and hold the patient even though he or she may be in a coma. For example, Karen Quinlan’s parents visited her every day even though she was unable to speak or to see. Also, it is very difficult to watch a loved one in a coma because his or her condition does not improve. </w:t>
      </w:r>
    </w:p>
    <w:p w:rsidR="002F7CE4" w:rsidRPr="002A5521" w:rsidRDefault="002F7CE4" w:rsidP="002F7CE4">
      <w:pPr>
        <w:rPr>
          <w:lang w:val="en-US"/>
        </w:rPr>
      </w:pPr>
      <w:r w:rsidRPr="002A5521">
        <w:rPr>
          <w:lang w:val="en-US"/>
        </w:rPr>
        <w:t xml:space="preserve"> The third and most important reason is that the patients have no chance of recovery. They can never lead normal lives and must be kept alive by life – support machines. They may need a machine to breathe and a feeding tube to take in food. They are more dead than alive and will never get better. For example, in 1975, Karen Quinlan became unconscious after the she swallowed some drugs and drank alcohol. She was kept alive by machines. Her parents knew that her body and brain would never be normal. Therefore, they asked the court to allow their daughter to die. The judge agreed, and Karen’s breathing machine was turned off. She was able to breathe on her own, but she died nine years later in June of 1985.  </w:t>
      </w:r>
    </w:p>
    <w:p w:rsidR="002F7CE4" w:rsidRPr="002A5521" w:rsidRDefault="002F7CE4" w:rsidP="002F7CE4">
      <w:pPr>
        <w:rPr>
          <w:lang w:val="en-US"/>
        </w:rPr>
      </w:pPr>
      <w:r w:rsidRPr="002A5521">
        <w:rPr>
          <w:lang w:val="en-US"/>
        </w:rPr>
        <w:t xml:space="preserve">In conclusion, because terminally ill patients have no chance to live normal lives, they should be allowed to die with dignity. Therefore, the family should have the right to ask to turn off the life-support machines or to stop further medical treatment. (397 words)    (dignity: self-respect, pride) </w:t>
      </w:r>
    </w:p>
    <w:p w:rsidR="002F7CE4" w:rsidRPr="002A5521" w:rsidRDefault="002F7CE4" w:rsidP="002F7CE4">
      <w:pPr>
        <w:rPr>
          <w:lang w:val="en-US"/>
        </w:rPr>
      </w:pPr>
      <w:r w:rsidRPr="002A5521">
        <w:rPr>
          <w:lang w:val="en-US"/>
        </w:rPr>
        <w:t xml:space="preserve"> 1. Underlinethethesisstatement.</w:t>
      </w:r>
    </w:p>
    <w:p w:rsidR="002F7CE4" w:rsidRPr="002A5521" w:rsidRDefault="002F7CE4" w:rsidP="002F7CE4">
      <w:pPr>
        <w:rPr>
          <w:lang w:val="en-US"/>
        </w:rPr>
      </w:pPr>
      <w:r w:rsidRPr="002A5521">
        <w:rPr>
          <w:lang w:val="en-US"/>
        </w:rPr>
        <w:t xml:space="preserve"> 2. Underline the topic sentences that give reasons.</w:t>
      </w:r>
    </w:p>
    <w:p w:rsidR="002F7CE4" w:rsidRPr="002A5521" w:rsidRDefault="002F7CE4" w:rsidP="002F7CE4">
      <w:pPr>
        <w:rPr>
          <w:lang w:val="en-US"/>
        </w:rPr>
      </w:pPr>
      <w:r w:rsidRPr="002A5521">
        <w:rPr>
          <w:lang w:val="en-US"/>
        </w:rPr>
        <w:t xml:space="preserve"> 3. Circlethetransitionsignals </w:t>
      </w:r>
    </w:p>
    <w:p w:rsidR="002F7CE4" w:rsidRPr="002A5521" w:rsidRDefault="002F7CE4" w:rsidP="002F7CE4">
      <w:pPr>
        <w:rPr>
          <w:lang w:val="en-US"/>
        </w:rPr>
      </w:pPr>
      <w:r w:rsidRPr="002A5521">
        <w:rPr>
          <w:lang w:val="en-US"/>
        </w:rPr>
        <w:t xml:space="preserve">4. What words begin each of the topic sentences?  </w:t>
      </w:r>
    </w:p>
    <w:p w:rsidR="002F7CE4" w:rsidRPr="002A5521" w:rsidRDefault="002F7CE4" w:rsidP="002F7CE4">
      <w:pPr>
        <w:rPr>
          <w:lang w:val="en-US"/>
        </w:rPr>
      </w:pPr>
      <w:r w:rsidRPr="002A5521">
        <w:rPr>
          <w:lang w:val="en-US"/>
        </w:rPr>
        <w:t xml:space="preserve">5. Whatiseuthanasia? </w:t>
      </w:r>
    </w:p>
    <w:p w:rsidR="002F7CE4" w:rsidRPr="002A5521" w:rsidRDefault="002F7CE4" w:rsidP="002F7CE4">
      <w:pPr>
        <w:rPr>
          <w:lang w:val="en-US"/>
        </w:rPr>
      </w:pPr>
      <w:r w:rsidRPr="002A5521">
        <w:rPr>
          <w:lang w:val="en-US"/>
        </w:rPr>
        <w:t xml:space="preserve">6. What would be a terrible financial burden for the family? (burden: problem)How does the family suffer? </w:t>
      </w:r>
    </w:p>
    <w:p w:rsidR="002F7CE4" w:rsidRPr="002A5521" w:rsidRDefault="002F7CE4" w:rsidP="002F7CE4">
      <w:pPr>
        <w:rPr>
          <w:lang w:val="en-US"/>
        </w:rPr>
      </w:pPr>
      <w:r w:rsidRPr="002A5521">
        <w:rPr>
          <w:lang w:val="en-US"/>
        </w:rPr>
        <w:t xml:space="preserve">7. Which sentence expresses the writer’s opinion about the right to die?  </w:t>
      </w:r>
    </w:p>
    <w:p w:rsidR="002F7CE4" w:rsidRPr="002A5521" w:rsidRDefault="002F7CE4" w:rsidP="002F7CE4">
      <w:pPr>
        <w:rPr>
          <w:lang w:val="en-US"/>
        </w:rPr>
      </w:pPr>
      <w:r w:rsidRPr="002A5521">
        <w:rPr>
          <w:lang w:val="en-US"/>
        </w:rPr>
        <w:t xml:space="preserve">8. Do you agree with the writer’s argument? Why or Why not? </w:t>
      </w:r>
    </w:p>
    <w:p w:rsidR="002F7CE4" w:rsidRPr="002A5521" w:rsidRDefault="002F7CE4" w:rsidP="002F7CE4">
      <w:pPr>
        <w:rPr>
          <w:lang w:val="en-US"/>
        </w:rPr>
      </w:pPr>
      <w:r w:rsidRPr="002A5521">
        <w:rPr>
          <w:lang w:val="en-US"/>
        </w:rPr>
        <w:t xml:space="preserve"> Case study 2</w:t>
      </w:r>
    </w:p>
    <w:p w:rsidR="002F7CE4" w:rsidRPr="002A5521" w:rsidRDefault="002F7CE4" w:rsidP="002F7CE4">
      <w:pPr>
        <w:rPr>
          <w:lang w:val="en-US"/>
        </w:rPr>
      </w:pPr>
      <w:r w:rsidRPr="002A5521">
        <w:rPr>
          <w:noProof/>
        </w:rPr>
        <w:drawing>
          <wp:inline distT="0" distB="0" distL="0" distR="0">
            <wp:extent cx="5940425" cy="1890831"/>
            <wp:effectExtent l="19050" t="0" r="317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5940425" cy="1890831"/>
                    </a:xfrm>
                    <a:prstGeom prst="rect">
                      <a:avLst/>
                    </a:prstGeom>
                    <a:noFill/>
                    <a:ln w="9525">
                      <a:noFill/>
                      <a:miter lim="800000"/>
                      <a:headEnd/>
                      <a:tailEnd/>
                    </a:ln>
                  </pic:spPr>
                </pic:pic>
              </a:graphicData>
            </a:graphic>
          </wp:inline>
        </w:drawing>
      </w:r>
    </w:p>
    <w:p w:rsidR="002F7CE4" w:rsidRPr="002A5521" w:rsidRDefault="002F7CE4" w:rsidP="002F7CE4">
      <w:pPr>
        <w:rPr>
          <w:lang w:val="en-US"/>
        </w:rPr>
      </w:pPr>
      <w:r w:rsidRPr="002A5521">
        <w:rPr>
          <w:b/>
          <w:bCs/>
          <w:lang w:val="en-US"/>
        </w:rPr>
        <w:t xml:space="preserve">                                                      Genetic Science</w:t>
      </w:r>
      <w:r w:rsidRPr="002A5521">
        <w:rPr>
          <w:lang w:val="en-US"/>
        </w:rPr>
        <w:t xml:space="preserve">     </w:t>
      </w:r>
    </w:p>
    <w:p w:rsidR="002F7CE4" w:rsidRPr="002A5521" w:rsidRDefault="002F7CE4" w:rsidP="002F7CE4">
      <w:pPr>
        <w:rPr>
          <w:lang w:val="en-US"/>
        </w:rPr>
      </w:pPr>
      <w:r w:rsidRPr="002A5521">
        <w:rPr>
          <w:lang w:val="en-US"/>
        </w:rPr>
        <w:t xml:space="preserve">      Some of the most exciting progress in the science has happen in field of genetics. It is now possible to grow plants who do not get diseases, and to breed cows which produce more milk. The scientists can even create new types of animals.  </w:t>
      </w:r>
    </w:p>
    <w:p w:rsidR="002F7CE4" w:rsidRPr="002A5521" w:rsidRDefault="002F7CE4" w:rsidP="002F7CE4">
      <w:pPr>
        <w:rPr>
          <w:lang w:val="en-US"/>
        </w:rPr>
      </w:pPr>
      <w:r w:rsidRPr="002A5521">
        <w:rPr>
          <w:lang w:val="en-US"/>
        </w:rPr>
        <w:t xml:space="preserve"> In my opinion, these development are very good news. In the first place, doctors will soon be able to use the genetic engineering to help fighting disease. They can tell you if there is a medical problem in your family which it could be passed on to your children. Hopefully, he may then be able to alter the genes and cure  disease. This is particularly important on poor countries where people starve if the harvest will be  bad. Finally, farmers can breed animals who produce more food, and are therefore more profitably. </w:t>
      </w:r>
    </w:p>
    <w:p w:rsidR="002F7CE4" w:rsidRPr="002A5521" w:rsidRDefault="002F7CE4" w:rsidP="002F7CE4">
      <w:pPr>
        <w:rPr>
          <w:lang w:val="en-US"/>
        </w:rPr>
      </w:pPr>
      <w:r w:rsidRPr="002A5521">
        <w:rPr>
          <w:lang w:val="en-US"/>
        </w:rPr>
        <w:t xml:space="preserve">  People sometimes argues  that genetic engineering should be stop. They think scientific advance  is ‘unnatural’. However, I believe that scientists and doctors can  trusted to use this </w:t>
      </w:r>
      <w:r w:rsidRPr="002A5521">
        <w:rPr>
          <w:lang w:val="en-US"/>
        </w:rPr>
        <w:lastRenderedPageBreak/>
        <w:t xml:space="preserve">knowledge responsibly. After all, peoples protested about things like transplant surgery at the past but most people are in favour now. I feel sure that, in the future, genetic engineering is of enormous benefit to us of  all. </w:t>
      </w:r>
    </w:p>
    <w:p w:rsidR="002F7CE4" w:rsidRPr="002A5521" w:rsidRDefault="002F7CE4" w:rsidP="00697719">
      <w:pPr>
        <w:rPr>
          <w:lang w:val="en-US"/>
        </w:rPr>
      </w:pPr>
      <w:r w:rsidRPr="002A5521">
        <w:rPr>
          <w:lang w:val="en-US"/>
        </w:rPr>
        <w:t xml:space="preserve">  Breed; raise; bring up; produce ___________________________________________________________________ ___________________________________________________________________ ___________________________________________________________________ ___________________________________________________________________ </w:t>
      </w:r>
    </w:p>
    <w:p w:rsidR="002F7CE4" w:rsidRPr="002A5521" w:rsidRDefault="002F7CE4" w:rsidP="002F7CE4">
      <w:pPr>
        <w:rPr>
          <w:lang w:val="en-US"/>
        </w:rPr>
      </w:pPr>
      <w:r w:rsidRPr="002A5521">
        <w:rPr>
          <w:lang w:val="en-US"/>
        </w:rPr>
        <w:t xml:space="preserve">Lіterature </w:t>
      </w:r>
    </w:p>
    <w:p w:rsidR="002F7CE4" w:rsidRPr="002A5521" w:rsidRDefault="002F7CE4" w:rsidP="002F7CE4">
      <w:pPr>
        <w:rPr>
          <w:lang w:val="en-US"/>
        </w:rPr>
      </w:pPr>
      <w:r w:rsidRPr="002A5521">
        <w:rPr>
          <w:lang w:val="en-US"/>
        </w:rPr>
        <w:t xml:space="preserve">1. </w:t>
      </w:r>
      <w:r w:rsidRPr="002A5521">
        <w:t>Бакиева</w:t>
      </w:r>
      <w:r w:rsidRPr="002A5521">
        <w:rPr>
          <w:lang w:val="en-US"/>
        </w:rPr>
        <w:t xml:space="preserve">  </w:t>
      </w:r>
      <w:r w:rsidRPr="002A5521">
        <w:t>Г</w:t>
      </w:r>
      <w:r w:rsidRPr="002A5521">
        <w:rPr>
          <w:lang w:val="en-US"/>
        </w:rPr>
        <w:t>.</w:t>
      </w:r>
      <w:r w:rsidRPr="002A5521">
        <w:t>Х</w:t>
      </w:r>
      <w:r w:rsidRPr="002A5521">
        <w:rPr>
          <w:lang w:val="en-US"/>
        </w:rPr>
        <w:t xml:space="preserve">. </w:t>
      </w:r>
      <w:r w:rsidRPr="002A5521">
        <w:t>ва</w:t>
      </w:r>
      <w:r w:rsidRPr="002A5521">
        <w:rPr>
          <w:lang w:val="en-US"/>
        </w:rPr>
        <w:t xml:space="preserve"> </w:t>
      </w:r>
      <w:r w:rsidRPr="002A5521">
        <w:t>бошқ</w:t>
      </w:r>
      <w:r w:rsidRPr="002A5521">
        <w:rPr>
          <w:lang w:val="en-US"/>
        </w:rPr>
        <w:t>. Get in Touch. –Т.: Филолог, 2004</w:t>
      </w:r>
    </w:p>
    <w:p w:rsidR="002F7CE4" w:rsidRPr="002A5521" w:rsidRDefault="002F7CE4" w:rsidP="002F7CE4">
      <w:pPr>
        <w:rPr>
          <w:lang w:val="en-US"/>
        </w:rPr>
      </w:pPr>
      <w:r w:rsidRPr="002A5521">
        <w:rPr>
          <w:lang w:val="en-US"/>
        </w:rPr>
        <w:t xml:space="preserve"> 2. Barton, L. &amp; Sardinas, C. P. (2004), North Star. Reading and Writing. Intermediate. Longman.</w:t>
      </w:r>
    </w:p>
    <w:p w:rsidR="002F7CE4" w:rsidRPr="002A5521" w:rsidRDefault="002F7CE4" w:rsidP="002F7CE4">
      <w:pPr>
        <w:rPr>
          <w:lang w:val="en-US"/>
        </w:rPr>
      </w:pPr>
      <w:r w:rsidRPr="002A5521">
        <w:rPr>
          <w:lang w:val="en-US"/>
        </w:rPr>
        <w:t>3. Jordan*, R. R. (2003). Academic Writing Course: Study Skills in English. Pearson Education Limited. Third Edition.</w:t>
      </w:r>
    </w:p>
    <w:p w:rsidR="002F7CE4" w:rsidRPr="002A5521" w:rsidRDefault="002F7CE4" w:rsidP="002F7CE4">
      <w:pPr>
        <w:rPr>
          <w:lang w:val="en-US"/>
        </w:rPr>
      </w:pPr>
      <w:r w:rsidRPr="002A5521">
        <w:rPr>
          <w:lang w:val="en-US"/>
        </w:rPr>
        <w:t xml:space="preserve"> 4. Scarry*, S., &amp; Scarry, J. (2008).The Writer’s Workplace with Readings: Building College Writing Skills. Thomson Learning. Sixth Edition. </w:t>
      </w:r>
    </w:p>
    <w:p w:rsidR="002F7CE4" w:rsidRPr="002A5521" w:rsidRDefault="002F7CE4" w:rsidP="002F7CE4">
      <w:pPr>
        <w:rPr>
          <w:lang w:val="en-US"/>
        </w:rPr>
      </w:pPr>
      <w:r w:rsidRPr="002A5521">
        <w:rPr>
          <w:lang w:val="en-US"/>
        </w:rPr>
        <w:t xml:space="preserve">5. Ruetten, M. K. (2003). Developing Composition Skills: Rhetoric and Grammar. Thomson Learning. Second Edition. </w:t>
      </w:r>
    </w:p>
    <w:p w:rsidR="002F7CE4" w:rsidRPr="002A5521" w:rsidRDefault="002F7CE4" w:rsidP="002F7CE4">
      <w:pPr>
        <w:rPr>
          <w:lang w:val="en-US"/>
        </w:rPr>
      </w:pPr>
      <w:r w:rsidRPr="002A5521">
        <w:rPr>
          <w:lang w:val="en-US"/>
        </w:rPr>
        <w:t>6. Evans, V. (1998). Successful Writing. Upper Intermediate. Express Publishing.</w:t>
      </w:r>
    </w:p>
    <w:p w:rsidR="002F7CE4" w:rsidRPr="002A5521" w:rsidRDefault="002F7CE4" w:rsidP="002F7CE4">
      <w:pPr>
        <w:rPr>
          <w:lang w:val="en-US"/>
        </w:rPr>
      </w:pPr>
      <w:r w:rsidRPr="002A5521">
        <w:rPr>
          <w:lang w:val="en-US"/>
        </w:rPr>
        <w:t xml:space="preserve"> 7. Coe, N., Rycroft, R., &amp; Ernest, P. (1983). Writing Skills: A problem-solving approach. Cambridge: Cambridge University Press. </w:t>
      </w:r>
    </w:p>
    <w:p w:rsidR="002F7CE4" w:rsidRPr="002A5521" w:rsidRDefault="002F7CE4" w:rsidP="002F7CE4">
      <w:pPr>
        <w:rPr>
          <w:lang w:val="en-US"/>
        </w:rPr>
      </w:pPr>
      <w:r w:rsidRPr="002A5521">
        <w:rPr>
          <w:lang w:val="en-US"/>
        </w:rPr>
        <w:t xml:space="preserve">8. Total English. Intermediate. Rachel Roberts, Antonia Clare, J.J Wilson. Longman.  </w:t>
      </w:r>
    </w:p>
    <w:p w:rsidR="002F7CE4" w:rsidRPr="002A5521" w:rsidRDefault="002F7CE4" w:rsidP="002F7CE4">
      <w:pPr>
        <w:rPr>
          <w:lang w:val="en-US"/>
        </w:rPr>
      </w:pPr>
      <w:r w:rsidRPr="002A5521">
        <w:rPr>
          <w:lang w:val="en-US"/>
        </w:rPr>
        <w:t xml:space="preserve"> Suggested web sites:  </w:t>
      </w:r>
    </w:p>
    <w:p w:rsidR="002F7CE4" w:rsidRPr="002A5521" w:rsidRDefault="002F7CE4" w:rsidP="002F7CE4">
      <w:pPr>
        <w:rPr>
          <w:lang w:val="en-US"/>
        </w:rPr>
      </w:pPr>
      <w:r w:rsidRPr="002A5521">
        <w:rPr>
          <w:lang w:val="en-US"/>
        </w:rPr>
        <w:t xml:space="preserve">www.teachingenglish.org.uk  </w:t>
      </w:r>
    </w:p>
    <w:p w:rsidR="002F7CE4" w:rsidRPr="002A5521" w:rsidRDefault="002F7CE4" w:rsidP="002F7CE4">
      <w:pPr>
        <w:rPr>
          <w:lang w:val="en-US"/>
        </w:rPr>
      </w:pPr>
      <w:r w:rsidRPr="002A5521">
        <w:rPr>
          <w:lang w:val="en-US"/>
        </w:rPr>
        <w:t xml:space="preserve">www.online-literature.com  </w:t>
      </w:r>
    </w:p>
    <w:p w:rsidR="002F7CE4" w:rsidRPr="002A5521" w:rsidRDefault="002F7CE4" w:rsidP="002F7CE4">
      <w:pPr>
        <w:rPr>
          <w:lang w:val="en-US"/>
        </w:rPr>
      </w:pPr>
      <w:r w:rsidRPr="002A5521">
        <w:rPr>
          <w:lang w:val="en-US"/>
        </w:rPr>
        <w:t xml:space="preserve">www.literature.org/  </w:t>
      </w:r>
    </w:p>
    <w:p w:rsidR="002F7CE4" w:rsidRPr="002A5521" w:rsidRDefault="002F7CE4" w:rsidP="002F7CE4">
      <w:pPr>
        <w:rPr>
          <w:lang w:val="en-US"/>
        </w:rPr>
      </w:pPr>
      <w:r w:rsidRPr="002A5521">
        <w:rPr>
          <w:lang w:val="en-US"/>
        </w:rPr>
        <w:t xml:space="preserve">www.pearsonlongman.com/ae/  </w:t>
      </w:r>
    </w:p>
    <w:p w:rsidR="002F7CE4" w:rsidRPr="002A5521" w:rsidRDefault="007A3A08" w:rsidP="002F7CE4">
      <w:pPr>
        <w:rPr>
          <w:lang w:val="en-US"/>
        </w:rPr>
      </w:pPr>
      <w:hyperlink r:id="rId115" w:history="1">
        <w:r w:rsidR="002F7CE4" w:rsidRPr="002A5521">
          <w:rPr>
            <w:rStyle w:val="a7"/>
            <w:rFonts w:eastAsia="Calibri"/>
            <w:lang w:val="en-US"/>
          </w:rPr>
          <w:t>www.developreading.com</w:t>
        </w:r>
      </w:hyperlink>
      <w:r w:rsidR="002F7CE4" w:rsidRPr="002A5521">
        <w:rPr>
          <w:lang w:val="en-US"/>
        </w:rPr>
        <w:t xml:space="preserve"> </w:t>
      </w:r>
    </w:p>
    <w:p w:rsidR="002F7CE4" w:rsidRPr="002A5521" w:rsidRDefault="002F7CE4" w:rsidP="002F7CE4">
      <w:pPr>
        <w:rPr>
          <w:lang w:val="en-US"/>
        </w:rPr>
      </w:pPr>
      <w:r w:rsidRPr="002A5521">
        <w:rPr>
          <w:lang w:val="en-US"/>
        </w:rPr>
        <w:t xml:space="preserve">www.jobproblems.com </w:t>
      </w:r>
    </w:p>
    <w:p w:rsidR="002F7CE4" w:rsidRPr="002A5521" w:rsidRDefault="002F7CE4" w:rsidP="002F7CE4">
      <w:pPr>
        <w:rPr>
          <w:lang w:val="en-US"/>
        </w:rPr>
      </w:pPr>
      <w:r w:rsidRPr="002A5521">
        <w:rPr>
          <w:lang w:val="en-US"/>
        </w:rPr>
        <w:t xml:space="preserve"> </w:t>
      </w:r>
      <w:r w:rsidRPr="002A5521">
        <w:rPr>
          <w:b/>
          <w:bCs/>
          <w:lang w:val="en-US"/>
        </w:rPr>
        <w:t>GLOSSARY</w:t>
      </w:r>
    </w:p>
    <w:p w:rsidR="002F7CE4" w:rsidRPr="002A5521" w:rsidRDefault="002F7CE4" w:rsidP="002F7CE4">
      <w:pPr>
        <w:rPr>
          <w:lang w:val="en-US"/>
        </w:rPr>
      </w:pPr>
      <w:r w:rsidRPr="002A5521">
        <w:rPr>
          <w:lang w:val="en-US"/>
        </w:rPr>
        <w:t xml:space="preserve"> </w:t>
      </w:r>
      <w:r w:rsidRPr="002A5521">
        <w:rPr>
          <w:b/>
          <w:lang w:val="en-US"/>
        </w:rPr>
        <w:t>Justify</w:t>
      </w:r>
      <w:r w:rsidRPr="002A5521">
        <w:rPr>
          <w:lang w:val="en-US"/>
        </w:rPr>
        <w:t>-to give and acceptable explanation for something that other people think unreasonable</w:t>
      </w:r>
    </w:p>
    <w:p w:rsidR="002F7CE4" w:rsidRPr="002A5521" w:rsidRDefault="002F7CE4" w:rsidP="002F7CE4">
      <w:pPr>
        <w:rPr>
          <w:lang w:val="en-US"/>
        </w:rPr>
      </w:pPr>
      <w:r w:rsidRPr="002A5521">
        <w:rPr>
          <w:b/>
          <w:lang w:val="en-US"/>
        </w:rPr>
        <w:t xml:space="preserve"> Refute</w:t>
      </w:r>
      <w:r w:rsidRPr="002A5521">
        <w:rPr>
          <w:lang w:val="en-US"/>
        </w:rPr>
        <w:t xml:space="preserve">-to proof that a statementor idea is not correct </w:t>
      </w:r>
    </w:p>
    <w:p w:rsidR="002F7CE4" w:rsidRPr="002A5521" w:rsidRDefault="002F7CE4" w:rsidP="002F7CE4">
      <w:pPr>
        <w:rPr>
          <w:lang w:val="en-US"/>
        </w:rPr>
      </w:pPr>
      <w:r w:rsidRPr="002A5521">
        <w:rPr>
          <w:b/>
          <w:lang w:val="en-US"/>
        </w:rPr>
        <w:t>Transplant</w:t>
      </w:r>
      <w:r w:rsidRPr="002A5521">
        <w:rPr>
          <w:lang w:val="en-US"/>
        </w:rPr>
        <w:t>-to move an organ, piece of skin, etc, from ones body and put it into another as a form of a medical treatment</w:t>
      </w:r>
    </w:p>
    <w:p w:rsidR="002F7CE4" w:rsidRPr="001A10A6" w:rsidRDefault="002F7CE4" w:rsidP="002F7CE4">
      <w:pPr>
        <w:ind w:left="-1134"/>
        <w:jc w:val="center"/>
        <w:rPr>
          <w:b/>
          <w:lang w:val="en-US"/>
        </w:rPr>
      </w:pPr>
      <w:r w:rsidRPr="002A5521">
        <w:rPr>
          <w:b/>
        </w:rPr>
        <w:t xml:space="preserve">LESSON № </w:t>
      </w:r>
      <w:r w:rsidR="001A10A6">
        <w:rPr>
          <w:b/>
          <w:lang w:val="en-US"/>
        </w:rPr>
        <w:t>28</w:t>
      </w:r>
    </w:p>
    <w:p w:rsidR="002F7CE4" w:rsidRPr="002A5521" w:rsidRDefault="002F7CE4" w:rsidP="002F7CE4">
      <w:pPr>
        <w:rPr>
          <w:b/>
          <w:lang w:val="en-US"/>
        </w:rPr>
      </w:pPr>
      <w:r w:rsidRPr="002A5521">
        <w:rPr>
          <w:b/>
        </w:rPr>
        <w:t>Reading</w:t>
      </w:r>
    </w:p>
    <w:tbl>
      <w:tblPr>
        <w:tblStyle w:val="a8"/>
        <w:tblW w:w="0" w:type="auto"/>
        <w:tblInd w:w="-5" w:type="dxa"/>
        <w:tblLook w:val="04A0"/>
      </w:tblPr>
      <w:tblGrid>
        <w:gridCol w:w="2355"/>
        <w:gridCol w:w="7216"/>
      </w:tblGrid>
      <w:tr w:rsidR="002F7CE4" w:rsidRPr="002A5521" w:rsidTr="002F7CE4">
        <w:tc>
          <w:tcPr>
            <w:tcW w:w="2355" w:type="dxa"/>
            <w:tcBorders>
              <w:right w:val="single" w:sz="4" w:space="0" w:color="auto"/>
            </w:tcBorders>
          </w:tcPr>
          <w:p w:rsidR="002F7CE4" w:rsidRPr="002A5521" w:rsidRDefault="00ED6C23" w:rsidP="002F7CE4">
            <w:pPr>
              <w:rPr>
                <w:sz w:val="24"/>
                <w:szCs w:val="24"/>
                <w:lang w:val="en-US"/>
              </w:rPr>
            </w:pPr>
            <w:r w:rsidRPr="002A5521">
              <w:rPr>
                <w:sz w:val="24"/>
                <w:szCs w:val="24"/>
                <w:lang w:val="en-US"/>
              </w:rPr>
              <w:t xml:space="preserve">Theme № </w:t>
            </w:r>
            <w:r w:rsidR="001A10A6">
              <w:rPr>
                <w:sz w:val="24"/>
                <w:szCs w:val="24"/>
                <w:lang w:val="en-US"/>
              </w:rPr>
              <w:t>28</w:t>
            </w:r>
          </w:p>
        </w:tc>
        <w:tc>
          <w:tcPr>
            <w:tcW w:w="7216"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Media reports, analyses, commentaries</w:t>
            </w:r>
          </w:p>
        </w:tc>
      </w:tr>
      <w:tr w:rsidR="002F7CE4" w:rsidRPr="00AE5DAE" w:rsidTr="002F7CE4">
        <w:tc>
          <w:tcPr>
            <w:tcW w:w="9571" w:type="dxa"/>
            <w:gridSpan w:val="2"/>
          </w:tcPr>
          <w:p w:rsidR="002F7CE4" w:rsidRPr="002A5521" w:rsidRDefault="002F7CE4" w:rsidP="001A10A6">
            <w:pPr>
              <w:rPr>
                <w:sz w:val="24"/>
                <w:szCs w:val="24"/>
                <w:lang w:val="en-US"/>
              </w:rPr>
            </w:pPr>
            <w:r w:rsidRPr="002A5521">
              <w:rPr>
                <w:sz w:val="24"/>
                <w:szCs w:val="24"/>
                <w:lang w:val="en-US"/>
              </w:rPr>
              <w:t xml:space="preserve">Length: One hour and twenty minutes                Number ofStudents: </w:t>
            </w: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sz w:val="24"/>
                <w:szCs w:val="24"/>
                <w:lang w:val="en-US"/>
              </w:rPr>
            </w:pPr>
            <w:r w:rsidRPr="002A5521">
              <w:rPr>
                <w:sz w:val="24"/>
                <w:szCs w:val="24"/>
                <w:lang w:val="en-US"/>
              </w:rPr>
              <w:t xml:space="preserve"> Activity 1. Warm-up </w:t>
            </w:r>
          </w:p>
          <w:p w:rsidR="002F7CE4" w:rsidRPr="002A5521" w:rsidRDefault="002F7CE4" w:rsidP="002F7CE4">
            <w:pPr>
              <w:rPr>
                <w:sz w:val="24"/>
                <w:szCs w:val="24"/>
                <w:lang w:val="en-US"/>
              </w:rPr>
            </w:pPr>
            <w:r w:rsidRPr="002A5521">
              <w:rPr>
                <w:sz w:val="24"/>
                <w:szCs w:val="24"/>
                <w:lang w:val="en-US"/>
              </w:rPr>
              <w:t xml:space="preserve"> Activity 2. Answer-Question, Brainstorming</w:t>
            </w:r>
          </w:p>
          <w:p w:rsidR="002F7CE4" w:rsidRPr="002A5521" w:rsidRDefault="002F7CE4" w:rsidP="002F7CE4">
            <w:pPr>
              <w:rPr>
                <w:sz w:val="24"/>
                <w:szCs w:val="24"/>
                <w:lang w:val="en-US"/>
              </w:rPr>
            </w:pPr>
            <w:r w:rsidRPr="002A5521">
              <w:rPr>
                <w:sz w:val="24"/>
                <w:szCs w:val="24"/>
                <w:lang w:val="en-US"/>
              </w:rPr>
              <w:t xml:space="preserve"> Activity 3. Matching  the terminology</w:t>
            </w:r>
          </w:p>
          <w:p w:rsidR="002F7CE4" w:rsidRPr="002A5521" w:rsidRDefault="002F7CE4" w:rsidP="002F7CE4">
            <w:pPr>
              <w:rPr>
                <w:sz w:val="24"/>
                <w:szCs w:val="24"/>
                <w:lang w:val="en-US"/>
              </w:rPr>
            </w:pPr>
            <w:r w:rsidRPr="002A5521">
              <w:rPr>
                <w:sz w:val="24"/>
                <w:szCs w:val="24"/>
                <w:lang w:val="en-US"/>
              </w:rPr>
              <w:t xml:space="preserve"> Activity 4. Reading in details</w:t>
            </w:r>
          </w:p>
          <w:p w:rsidR="002F7CE4" w:rsidRPr="002A5521" w:rsidRDefault="002F7CE4" w:rsidP="002F7CE4">
            <w:pPr>
              <w:rPr>
                <w:sz w:val="24"/>
                <w:szCs w:val="24"/>
                <w:lang w:val="en-US"/>
              </w:rPr>
            </w:pPr>
            <w:r w:rsidRPr="002A5521">
              <w:rPr>
                <w:sz w:val="24"/>
                <w:szCs w:val="24"/>
                <w:lang w:val="en-US"/>
              </w:rPr>
              <w:t xml:space="preserve"> Activity 5. Reading for details </w:t>
            </w:r>
          </w:p>
          <w:p w:rsidR="002F7CE4" w:rsidRPr="002A5521" w:rsidRDefault="002F7CE4" w:rsidP="002F7CE4">
            <w:pPr>
              <w:rPr>
                <w:sz w:val="24"/>
                <w:szCs w:val="24"/>
                <w:lang w:val="en-US"/>
              </w:rPr>
            </w:pPr>
            <w:r w:rsidRPr="002A5521">
              <w:rPr>
                <w:sz w:val="24"/>
                <w:szCs w:val="24"/>
                <w:lang w:val="en-US"/>
              </w:rPr>
              <w:t>Activity 6. Case study</w:t>
            </w: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 xml:space="preserve">The aіm:  to better students reading skills and vocabulary range  </w:t>
            </w: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 xml:space="preserve">Objectives: </w:t>
            </w:r>
          </w:p>
          <w:p w:rsidR="002F7CE4" w:rsidRPr="002A5521" w:rsidRDefault="002F7CE4" w:rsidP="002F7CE4">
            <w:pPr>
              <w:rPr>
                <w:sz w:val="24"/>
                <w:szCs w:val="24"/>
                <w:lang w:val="en-US"/>
              </w:rPr>
            </w:pPr>
            <w:r w:rsidRPr="002A5521">
              <w:rPr>
                <w:sz w:val="24"/>
                <w:szCs w:val="24"/>
                <w:lang w:val="en-US"/>
              </w:rPr>
              <w:t xml:space="preserve">To help students practice reading for details in short texts </w:t>
            </w:r>
          </w:p>
          <w:p w:rsidR="002F7CE4" w:rsidRPr="002A5521" w:rsidRDefault="002F7CE4" w:rsidP="002F7CE4">
            <w:pPr>
              <w:rPr>
                <w:sz w:val="24"/>
                <w:szCs w:val="24"/>
                <w:lang w:val="en-US"/>
              </w:rPr>
            </w:pPr>
            <w:r w:rsidRPr="002A5521">
              <w:rPr>
                <w:sz w:val="24"/>
                <w:szCs w:val="24"/>
                <w:lang w:val="en-US"/>
              </w:rPr>
              <w:t xml:space="preserve"> To enlarge students vocabulary range and practice guessing skills </w:t>
            </w:r>
          </w:p>
          <w:p w:rsidR="002F7CE4" w:rsidRPr="002A5521" w:rsidRDefault="002F7CE4" w:rsidP="002F7CE4">
            <w:pPr>
              <w:rPr>
                <w:sz w:val="24"/>
                <w:szCs w:val="24"/>
                <w:lang w:val="en-US"/>
              </w:rPr>
            </w:pPr>
            <w:r w:rsidRPr="002A5521">
              <w:rPr>
                <w:sz w:val="24"/>
                <w:szCs w:val="24"/>
                <w:lang w:val="en-US"/>
              </w:rPr>
              <w:t xml:space="preserve"> To better students' reading comprehension skills </w:t>
            </w:r>
          </w:p>
          <w:p w:rsidR="002F7CE4" w:rsidRPr="002A5521" w:rsidRDefault="002F7CE4" w:rsidP="002F7CE4">
            <w:pPr>
              <w:rPr>
                <w:sz w:val="24"/>
                <w:szCs w:val="24"/>
                <w:lang w:val="en-US"/>
              </w:rPr>
            </w:pPr>
            <w:r w:rsidRPr="002A5521">
              <w:rPr>
                <w:sz w:val="24"/>
                <w:szCs w:val="24"/>
                <w:lang w:val="en-US"/>
              </w:rPr>
              <w:t xml:space="preserve"> To make learners work cooperatively using group and pair works.</w:t>
            </w: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Activity Type:                    Individual, small group, whole class (teacher-students)</w:t>
            </w:r>
          </w:p>
        </w:tc>
      </w:tr>
    </w:tbl>
    <w:p w:rsidR="002F7CE4" w:rsidRPr="002A5521" w:rsidRDefault="002F7CE4" w:rsidP="002F7CE4">
      <w:pPr>
        <w:rPr>
          <w:lang w:val="en-US"/>
        </w:rPr>
      </w:pPr>
      <w:r w:rsidRPr="002A5521">
        <w:rPr>
          <w:lang w:val="en-US"/>
        </w:rPr>
        <w:t>Lesson objectives:</w:t>
      </w:r>
    </w:p>
    <w:p w:rsidR="002F7CE4" w:rsidRPr="002A5521" w:rsidRDefault="002F7CE4" w:rsidP="002F7CE4">
      <w:pPr>
        <w:rPr>
          <w:lang w:val="en-US"/>
        </w:rPr>
      </w:pPr>
      <w:r w:rsidRPr="002A5521">
        <w:rPr>
          <w:lang w:val="en-US"/>
        </w:rPr>
        <w:t xml:space="preserve"> Activity 1: </w:t>
      </w:r>
    </w:p>
    <w:p w:rsidR="002F7CE4" w:rsidRPr="002A5521" w:rsidRDefault="002F7CE4" w:rsidP="002F7CE4">
      <w:pPr>
        <w:rPr>
          <w:lang w:val="en-US"/>
        </w:rPr>
      </w:pPr>
      <w:r w:rsidRPr="002A5521">
        <w:rPr>
          <w:lang w:val="en-US"/>
        </w:rPr>
        <w:lastRenderedPageBreak/>
        <w:t xml:space="preserve">Warm-up – Media Bingo </w:t>
      </w:r>
    </w:p>
    <w:p w:rsidR="002F7CE4" w:rsidRPr="002A5521" w:rsidRDefault="002F7CE4" w:rsidP="002F7CE4">
      <w:pPr>
        <w:rPr>
          <w:lang w:val="en-US"/>
        </w:rPr>
      </w:pPr>
      <w:r w:rsidRPr="002A5521">
        <w:rPr>
          <w:lang w:val="en-US"/>
        </w:rPr>
        <w:t>Time: 15 min</w:t>
      </w:r>
    </w:p>
    <w:p w:rsidR="002F7CE4" w:rsidRPr="002A5521" w:rsidRDefault="002F7CE4" w:rsidP="002F7CE4">
      <w:pPr>
        <w:rPr>
          <w:lang w:val="en-US"/>
        </w:rPr>
      </w:pPr>
      <w:r w:rsidRPr="002A5521">
        <w:rPr>
          <w:lang w:val="en-US"/>
        </w:rPr>
        <w:t xml:space="preserve"> Materials:  students' handout 1 </w:t>
      </w:r>
    </w:p>
    <w:p w:rsidR="002F7CE4" w:rsidRPr="002A5521" w:rsidRDefault="002F7CE4" w:rsidP="002F7CE4">
      <w:pPr>
        <w:rPr>
          <w:lang w:val="en-US"/>
        </w:rPr>
      </w:pPr>
      <w:r w:rsidRPr="002A5521">
        <w:rPr>
          <w:lang w:val="en-US"/>
        </w:rPr>
        <w:t xml:space="preserve">►Procedure:  </w:t>
      </w:r>
    </w:p>
    <w:p w:rsidR="002F7CE4" w:rsidRPr="002A5521" w:rsidRDefault="002F7CE4" w:rsidP="00EF3B51">
      <w:pPr>
        <w:pStyle w:val="a3"/>
        <w:numPr>
          <w:ilvl w:val="0"/>
          <w:numId w:val="148"/>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Divide students into two groups and say them that they are going to play Media Bingo game.  </w:t>
      </w:r>
    </w:p>
    <w:p w:rsidR="002F7CE4" w:rsidRPr="002A5521" w:rsidRDefault="002F7CE4" w:rsidP="00EF3B51">
      <w:pPr>
        <w:pStyle w:val="a3"/>
        <w:numPr>
          <w:ilvl w:val="0"/>
          <w:numId w:val="148"/>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Distribute each group handout 1 and ask them to complete answering the questions as quick as they can. The group which finishes first will get 3 points beforehand.  </w:t>
      </w:r>
    </w:p>
    <w:p w:rsidR="002F7CE4" w:rsidRPr="002A5521" w:rsidRDefault="002F7CE4" w:rsidP="00EF3B51">
      <w:pPr>
        <w:pStyle w:val="a3"/>
        <w:numPr>
          <w:ilvl w:val="0"/>
          <w:numId w:val="148"/>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 After teacher says one by one the right answers and groups check the answers.  Every time when teacher calls out the correct answer, students should circle or tick and shout "Bingo".  For each correct answer groups get 1 point. </w:t>
      </w:r>
    </w:p>
    <w:p w:rsidR="002F7CE4" w:rsidRPr="002A5521" w:rsidRDefault="002F7CE4" w:rsidP="002F7CE4">
      <w:pPr>
        <w:rPr>
          <w:lang w:val="en-US"/>
        </w:rPr>
      </w:pPr>
      <w:r w:rsidRPr="002A5521">
        <w:rPr>
          <w:lang w:val="en-US"/>
        </w:rPr>
        <w:t xml:space="preserve"> Activity 2: Answer-Question and Brainstorming</w:t>
      </w:r>
    </w:p>
    <w:p w:rsidR="002F7CE4" w:rsidRPr="002A5521" w:rsidRDefault="002F7CE4" w:rsidP="002F7CE4">
      <w:pPr>
        <w:rPr>
          <w:lang w:val="en-US"/>
        </w:rPr>
      </w:pPr>
      <w:r w:rsidRPr="002A5521">
        <w:rPr>
          <w:lang w:val="en-US"/>
        </w:rPr>
        <w:t xml:space="preserve"> Objective: to prepare students to the topic </w:t>
      </w:r>
    </w:p>
    <w:p w:rsidR="002F7CE4" w:rsidRPr="002A5521" w:rsidRDefault="002F7CE4" w:rsidP="002F7CE4">
      <w:pPr>
        <w:rPr>
          <w:lang w:val="en-US"/>
        </w:rPr>
      </w:pPr>
      <w:r w:rsidRPr="002A5521">
        <w:rPr>
          <w:lang w:val="en-US"/>
        </w:rPr>
        <w:t>Time: 10 min</w:t>
      </w:r>
    </w:p>
    <w:p w:rsidR="002F7CE4" w:rsidRPr="002A5521" w:rsidRDefault="002F7CE4" w:rsidP="002F7CE4">
      <w:pPr>
        <w:rPr>
          <w:lang w:val="en-US"/>
        </w:rPr>
      </w:pPr>
      <w:r w:rsidRPr="002A5521">
        <w:rPr>
          <w:lang w:val="en-US"/>
        </w:rPr>
        <w:t xml:space="preserve"> Materials: blackboard</w:t>
      </w:r>
    </w:p>
    <w:p w:rsidR="002F7CE4" w:rsidRPr="002A5521" w:rsidRDefault="002F7CE4" w:rsidP="002F7CE4">
      <w:pPr>
        <w:rPr>
          <w:lang w:val="en-US"/>
        </w:rPr>
      </w:pPr>
      <w:r w:rsidRPr="002A5521">
        <w:rPr>
          <w:lang w:val="en-US"/>
        </w:rPr>
        <w:t xml:space="preserve"> ►Procedure: </w:t>
      </w:r>
    </w:p>
    <w:p w:rsidR="002F7CE4" w:rsidRPr="002A5521" w:rsidRDefault="002F7CE4" w:rsidP="00EF3B51">
      <w:pPr>
        <w:pStyle w:val="a3"/>
        <w:numPr>
          <w:ilvl w:val="0"/>
          <w:numId w:val="149"/>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First ask students the following questions.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Do you like reading newspapers? How often do you read newspapers or magazines? Which are your favourites and why? Do you read them printed or online? Is there anyone who reads newspapers in English? etc How often do you read in English? What are they?</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After write the word "Press" in the centre of the board and ask students to fill around with as many words associating with the term Press. For this task give them only two minutes. When they finish ask them to compare their answers with their peers. </w:t>
      </w:r>
    </w:p>
    <w:p w:rsidR="002F7CE4" w:rsidRPr="002A5521" w:rsidRDefault="002F7CE4" w:rsidP="002F7CE4">
      <w:pPr>
        <w:rPr>
          <w:lang w:val="en-US"/>
        </w:rPr>
      </w:pPr>
      <w:r w:rsidRPr="002A5521">
        <w:rPr>
          <w:lang w:val="en-US"/>
        </w:rPr>
        <w:t xml:space="preserve"> Activity 3:  Matching the terminology related to "Press" </w:t>
      </w:r>
    </w:p>
    <w:p w:rsidR="002F7CE4" w:rsidRPr="002A5521" w:rsidRDefault="002F7CE4" w:rsidP="002F7CE4">
      <w:pPr>
        <w:rPr>
          <w:lang w:val="en-US"/>
        </w:rPr>
      </w:pPr>
      <w:r w:rsidRPr="002A5521">
        <w:rPr>
          <w:lang w:val="en-US"/>
        </w:rPr>
        <w:t>Objective: to enlarge students vocabulary stock and practice their vocabulary guessing skills. Time:  20 min</w:t>
      </w:r>
    </w:p>
    <w:p w:rsidR="002F7CE4" w:rsidRPr="002A5521" w:rsidRDefault="002F7CE4" w:rsidP="002F7CE4">
      <w:pPr>
        <w:rPr>
          <w:lang w:val="en-US"/>
        </w:rPr>
      </w:pPr>
      <w:r w:rsidRPr="002A5521">
        <w:rPr>
          <w:lang w:val="en-US"/>
        </w:rPr>
        <w:t>Materials:  students' handout 2</w:t>
      </w:r>
    </w:p>
    <w:p w:rsidR="002F7CE4" w:rsidRPr="002A5521" w:rsidRDefault="002F7CE4" w:rsidP="002F7CE4">
      <w:pPr>
        <w:rPr>
          <w:lang w:val="en-US"/>
        </w:rPr>
      </w:pPr>
      <w:r w:rsidRPr="002A5521">
        <w:rPr>
          <w:lang w:val="en-US"/>
        </w:rPr>
        <w:t xml:space="preserve"> ►Procedure:  </w:t>
      </w:r>
    </w:p>
    <w:p w:rsidR="002F7CE4" w:rsidRPr="002A5521" w:rsidRDefault="002F7CE4" w:rsidP="00EF3B51">
      <w:pPr>
        <w:pStyle w:val="a3"/>
        <w:numPr>
          <w:ilvl w:val="0"/>
          <w:numId w:val="149"/>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Divide group into three teams, then inform that they are going to do a matching task.  </w:t>
      </w:r>
    </w:p>
    <w:p w:rsidR="002F7CE4" w:rsidRPr="002A5521" w:rsidRDefault="002F7CE4" w:rsidP="00EF3B51">
      <w:pPr>
        <w:pStyle w:val="a3"/>
        <w:numPr>
          <w:ilvl w:val="0"/>
          <w:numId w:val="149"/>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Distribute each group handout 2 cut into stripes or with mixed definitions. </w:t>
      </w:r>
    </w:p>
    <w:p w:rsidR="002F7CE4" w:rsidRPr="002A5521" w:rsidRDefault="002F7CE4" w:rsidP="00EF3B51">
      <w:pPr>
        <w:pStyle w:val="a3"/>
        <w:numPr>
          <w:ilvl w:val="0"/>
          <w:numId w:val="149"/>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 As soon as the groups finish come up to each group and check the answers. Later ask one student from each group to come up to the board, write the words the matched and present just oral definition. Thus in this give the others chance to get familiar with other might be new for them words. </w:t>
      </w:r>
    </w:p>
    <w:p w:rsidR="002F7CE4" w:rsidRPr="002A5521" w:rsidRDefault="002F7CE4" w:rsidP="002F7CE4">
      <w:pPr>
        <w:rPr>
          <w:lang w:val="en-US"/>
        </w:rPr>
      </w:pPr>
      <w:r w:rsidRPr="002A5521">
        <w:rPr>
          <w:lang w:val="en-US"/>
        </w:rPr>
        <w:t xml:space="preserve"> Activity 4: Reading in details</w:t>
      </w:r>
    </w:p>
    <w:p w:rsidR="002F7CE4" w:rsidRPr="002A5521" w:rsidRDefault="002F7CE4" w:rsidP="002F7CE4">
      <w:pPr>
        <w:rPr>
          <w:lang w:val="en-US"/>
        </w:rPr>
      </w:pPr>
      <w:r w:rsidRPr="002A5521">
        <w:rPr>
          <w:lang w:val="en-US"/>
        </w:rPr>
        <w:t xml:space="preserve"> Objective: </w:t>
      </w:r>
    </w:p>
    <w:p w:rsidR="002F7CE4" w:rsidRPr="002A5521" w:rsidRDefault="002F7CE4" w:rsidP="002F7CE4">
      <w:pPr>
        <w:rPr>
          <w:lang w:val="en-US"/>
        </w:rPr>
      </w:pPr>
      <w:r w:rsidRPr="002A5521">
        <w:rPr>
          <w:lang w:val="en-US"/>
        </w:rPr>
        <w:t>to help students practice reading in details of short passages;</w:t>
      </w:r>
    </w:p>
    <w:p w:rsidR="002F7CE4" w:rsidRPr="002A5521" w:rsidRDefault="002F7CE4" w:rsidP="002F7CE4">
      <w:pPr>
        <w:rPr>
          <w:lang w:val="en-US"/>
        </w:rPr>
      </w:pPr>
      <w:r w:rsidRPr="002A5521">
        <w:rPr>
          <w:lang w:val="en-US"/>
        </w:rPr>
        <w:t xml:space="preserve"> to practice students' comprehension skills </w:t>
      </w:r>
    </w:p>
    <w:p w:rsidR="002F7CE4" w:rsidRPr="002A5521" w:rsidRDefault="002F7CE4" w:rsidP="002F7CE4">
      <w:pPr>
        <w:rPr>
          <w:lang w:val="en-US"/>
        </w:rPr>
      </w:pPr>
      <w:r w:rsidRPr="002A5521">
        <w:rPr>
          <w:lang w:val="en-US"/>
        </w:rPr>
        <w:t>Time: 15 min</w:t>
      </w:r>
    </w:p>
    <w:p w:rsidR="002F7CE4" w:rsidRPr="002A5521" w:rsidRDefault="002F7CE4" w:rsidP="002F7CE4">
      <w:pPr>
        <w:rPr>
          <w:lang w:val="en-US"/>
        </w:rPr>
      </w:pPr>
      <w:r w:rsidRPr="002A5521">
        <w:rPr>
          <w:lang w:val="en-US"/>
        </w:rPr>
        <w:t xml:space="preserve"> Materials:  students’ handout 3</w:t>
      </w:r>
    </w:p>
    <w:p w:rsidR="002F7CE4" w:rsidRPr="002A5521" w:rsidRDefault="002F7CE4" w:rsidP="002F7CE4">
      <w:pPr>
        <w:rPr>
          <w:lang w:val="en-US"/>
        </w:rPr>
      </w:pPr>
      <w:r w:rsidRPr="002A5521">
        <w:rPr>
          <w:lang w:val="en-US"/>
        </w:rPr>
        <w:t xml:space="preserve"> ►Procedure: </w:t>
      </w:r>
    </w:p>
    <w:p w:rsidR="002F7CE4" w:rsidRPr="002A5521" w:rsidRDefault="002F7CE4" w:rsidP="002F7CE4">
      <w:pPr>
        <w:rPr>
          <w:lang w:val="en-US"/>
        </w:rPr>
      </w:pPr>
      <w:r w:rsidRPr="002A5521">
        <w:rPr>
          <w:lang w:val="en-US"/>
        </w:rPr>
        <w:t xml:space="preserve"> Inform students that they are going to read short texts concerning storing and communicating information . </w:t>
      </w:r>
    </w:p>
    <w:p w:rsidR="002F7CE4" w:rsidRPr="002A5521" w:rsidRDefault="002F7CE4" w:rsidP="00EF3B51">
      <w:pPr>
        <w:pStyle w:val="a3"/>
        <w:numPr>
          <w:ilvl w:val="0"/>
          <w:numId w:val="150"/>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Give the learners 10-15 minutes to read and find the right answers.  </w:t>
      </w:r>
    </w:p>
    <w:p w:rsidR="002F7CE4" w:rsidRPr="002A5521" w:rsidRDefault="002F7CE4" w:rsidP="00EF3B51">
      <w:pPr>
        <w:pStyle w:val="a3"/>
        <w:numPr>
          <w:ilvl w:val="0"/>
          <w:numId w:val="150"/>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Before students start reading, say them not to hurry and be careful while guessing. Ask them read each sentence in details.  </w:t>
      </w:r>
    </w:p>
    <w:p w:rsidR="002F7CE4" w:rsidRPr="002A5521" w:rsidRDefault="002F7CE4" w:rsidP="00EF3B51">
      <w:pPr>
        <w:pStyle w:val="a3"/>
        <w:numPr>
          <w:ilvl w:val="0"/>
          <w:numId w:val="150"/>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As soon as they finish reading, ask them to  compare what they found with their friends.  </w:t>
      </w:r>
    </w:p>
    <w:p w:rsidR="002F7CE4" w:rsidRPr="002A5521" w:rsidRDefault="002F7CE4" w:rsidP="00EF3B51">
      <w:pPr>
        <w:pStyle w:val="a3"/>
        <w:numPr>
          <w:ilvl w:val="0"/>
          <w:numId w:val="150"/>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 In the end discuss the answers with the whole group. </w:t>
      </w:r>
    </w:p>
    <w:p w:rsidR="002F7CE4" w:rsidRPr="002A5521" w:rsidRDefault="002F7CE4" w:rsidP="002F7CE4">
      <w:pPr>
        <w:rPr>
          <w:lang w:val="en-US"/>
        </w:rPr>
      </w:pPr>
      <w:r w:rsidRPr="002A5521">
        <w:rPr>
          <w:lang w:val="en-US"/>
        </w:rPr>
        <w:lastRenderedPageBreak/>
        <w:t xml:space="preserve"> Activity 4: Reading for details</w:t>
      </w:r>
    </w:p>
    <w:p w:rsidR="002F7CE4" w:rsidRPr="002A5521" w:rsidRDefault="002F7CE4" w:rsidP="002F7CE4">
      <w:pPr>
        <w:rPr>
          <w:lang w:val="en-US"/>
        </w:rPr>
      </w:pPr>
      <w:r w:rsidRPr="002A5521">
        <w:rPr>
          <w:lang w:val="en-US"/>
        </w:rPr>
        <w:t xml:space="preserve"> Objective: </w:t>
      </w:r>
    </w:p>
    <w:p w:rsidR="002F7CE4" w:rsidRPr="002A5521" w:rsidRDefault="002F7CE4" w:rsidP="002F7CE4">
      <w:pPr>
        <w:rPr>
          <w:lang w:val="en-US"/>
        </w:rPr>
      </w:pPr>
      <w:r w:rsidRPr="002A5521">
        <w:rPr>
          <w:lang w:val="en-US"/>
        </w:rPr>
        <w:t xml:space="preserve">to help students practice reading for details of a large text; </w:t>
      </w:r>
    </w:p>
    <w:p w:rsidR="002F7CE4" w:rsidRPr="002A5521" w:rsidRDefault="002F7CE4" w:rsidP="002F7CE4">
      <w:pPr>
        <w:rPr>
          <w:lang w:val="en-US"/>
        </w:rPr>
      </w:pPr>
      <w:r w:rsidRPr="002A5521">
        <w:rPr>
          <w:lang w:val="en-US"/>
        </w:rPr>
        <w:t xml:space="preserve">to practice students' comprehension skills </w:t>
      </w:r>
    </w:p>
    <w:p w:rsidR="002F7CE4" w:rsidRPr="002A5521" w:rsidRDefault="002F7CE4" w:rsidP="002F7CE4">
      <w:pPr>
        <w:rPr>
          <w:lang w:val="en-US"/>
        </w:rPr>
      </w:pPr>
      <w:r w:rsidRPr="002A5521">
        <w:rPr>
          <w:lang w:val="en-US"/>
        </w:rPr>
        <w:t xml:space="preserve">Time:   20 min </w:t>
      </w:r>
    </w:p>
    <w:p w:rsidR="002F7CE4" w:rsidRPr="002A5521" w:rsidRDefault="002F7CE4" w:rsidP="002F7CE4">
      <w:pPr>
        <w:rPr>
          <w:lang w:val="en-US"/>
        </w:rPr>
      </w:pPr>
      <w:r w:rsidRPr="002A5521">
        <w:rPr>
          <w:lang w:val="en-US"/>
        </w:rPr>
        <w:t>Materials:  students’ handout 4</w:t>
      </w:r>
    </w:p>
    <w:p w:rsidR="002F7CE4" w:rsidRPr="002A5521" w:rsidRDefault="002F7CE4" w:rsidP="002F7CE4">
      <w:pPr>
        <w:rPr>
          <w:lang w:val="en-US"/>
        </w:rPr>
      </w:pPr>
      <w:r w:rsidRPr="002A5521">
        <w:rPr>
          <w:lang w:val="en-US"/>
        </w:rPr>
        <w:t xml:space="preserve"> ►Procedure:  </w:t>
      </w:r>
    </w:p>
    <w:p w:rsidR="002F7CE4" w:rsidRPr="002A5521" w:rsidRDefault="002F7CE4" w:rsidP="00EF3B51">
      <w:pPr>
        <w:pStyle w:val="a3"/>
        <w:numPr>
          <w:ilvl w:val="0"/>
          <w:numId w:val="151"/>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Inform students that they are going to read this time a long text about Mark Zuckerberg.</w:t>
      </w:r>
    </w:p>
    <w:p w:rsidR="002F7CE4" w:rsidRPr="002A5521" w:rsidRDefault="002F7CE4" w:rsidP="00EF3B51">
      <w:pPr>
        <w:pStyle w:val="a3"/>
        <w:numPr>
          <w:ilvl w:val="0"/>
          <w:numId w:val="151"/>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 Give them some time to read the text.  </w:t>
      </w:r>
    </w:p>
    <w:p w:rsidR="002F7CE4" w:rsidRPr="002A5521" w:rsidRDefault="002F7CE4" w:rsidP="00EF3B51">
      <w:pPr>
        <w:pStyle w:val="a3"/>
        <w:numPr>
          <w:ilvl w:val="0"/>
          <w:numId w:val="151"/>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After ask them in pairs to do the tasks below as quick as the can.  </w:t>
      </w:r>
    </w:p>
    <w:p w:rsidR="002F7CE4" w:rsidRPr="002A5521" w:rsidRDefault="002F7CE4" w:rsidP="00EF3B51">
      <w:pPr>
        <w:pStyle w:val="a3"/>
        <w:numPr>
          <w:ilvl w:val="0"/>
          <w:numId w:val="151"/>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When the class finishes check whether they succeeded to finish or not. If not, ask them to read the text again and finish the task.  </w:t>
      </w:r>
    </w:p>
    <w:p w:rsidR="002F7CE4" w:rsidRPr="002A5521" w:rsidRDefault="002F7CE4" w:rsidP="002F7CE4">
      <w:pPr>
        <w:rPr>
          <w:lang w:val="en-US"/>
        </w:rPr>
      </w:pPr>
      <w:r w:rsidRPr="002A5521">
        <w:rPr>
          <w:lang w:val="en-US"/>
        </w:rPr>
        <w:t xml:space="preserve"> Home assignment: </w:t>
      </w:r>
    </w:p>
    <w:p w:rsidR="002F7CE4" w:rsidRPr="002A5521" w:rsidRDefault="002F7CE4" w:rsidP="002F7CE4">
      <w:pPr>
        <w:rPr>
          <w:lang w:val="en-US"/>
        </w:rPr>
      </w:pPr>
      <w:r w:rsidRPr="002A5521">
        <w:rPr>
          <w:lang w:val="en-US"/>
        </w:rPr>
        <w:t xml:space="preserve">Ask students to find and read any magazine, newspaper or online not short but long enough interview and prepare 2-3 minutes speech in which they should reflect on what they read. </w:t>
      </w:r>
    </w:p>
    <w:p w:rsidR="002F7CE4" w:rsidRPr="002A5521" w:rsidRDefault="002F7CE4" w:rsidP="002F7CE4">
      <w:pPr>
        <w:rPr>
          <w:lang w:val="en-US"/>
        </w:rPr>
      </w:pPr>
      <w:r w:rsidRPr="002A5521">
        <w:rPr>
          <w:lang w:val="en-US"/>
        </w:rPr>
        <w:t xml:space="preserve"> Handout 1 </w:t>
      </w:r>
    </w:p>
    <w:p w:rsidR="002F7CE4" w:rsidRPr="002A5521" w:rsidRDefault="002F7CE4" w:rsidP="002F7CE4">
      <w:pPr>
        <w:rPr>
          <w:lang w:val="en-US"/>
        </w:rPr>
      </w:pPr>
      <w:r w:rsidRPr="002A5521">
        <w:rPr>
          <w:lang w:val="en-US"/>
        </w:rPr>
        <w:t xml:space="preserve">                                          MEDIA BINGO GAME </w:t>
      </w:r>
    </w:p>
    <w:p w:rsidR="002F7CE4" w:rsidRPr="002A5521" w:rsidRDefault="002F7CE4" w:rsidP="002F7CE4">
      <w:pPr>
        <w:rPr>
          <w:lang w:val="en-US"/>
        </w:rPr>
      </w:pPr>
      <w:r w:rsidRPr="002A5521">
        <w:rPr>
          <w:lang w:val="en-US"/>
        </w:rPr>
        <w:t xml:space="preserve">Questions/ Answers What is the main world TV news network? . . . . . . . . . . . . . . . . . . . . . . . . . . . . CNN </w:t>
      </w:r>
    </w:p>
    <w:p w:rsidR="002F7CE4" w:rsidRPr="002A5521" w:rsidRDefault="002F7CE4" w:rsidP="002F7CE4">
      <w:pPr>
        <w:rPr>
          <w:lang w:val="en-US"/>
        </w:rPr>
      </w:pPr>
      <w:r w:rsidRPr="002A5521">
        <w:rPr>
          <w:lang w:val="en-US"/>
        </w:rPr>
        <w:t>What is another name for a “TV melodrama”? . . . . . . . . . … . . . . . . . . . . . . . . . . soap opera Does a documentary report fact or fiction? . . . . . . . . . . . . . . . . ….. . . . . . . . . . . . fact</w:t>
      </w:r>
    </w:p>
    <w:p w:rsidR="002F7CE4" w:rsidRPr="002A5521" w:rsidRDefault="002F7CE4" w:rsidP="002F7CE4">
      <w:pPr>
        <w:rPr>
          <w:lang w:val="en-US"/>
        </w:rPr>
      </w:pPr>
      <w:r w:rsidRPr="002A5521">
        <w:rPr>
          <w:lang w:val="en-US"/>
        </w:rPr>
        <w:t xml:space="preserve"> On what news media can you listen but not watch? . . . . . . . . . . …... . . . . . . . . . . radio  “Surfing the net” means using the Internet. True or false? . . . . . ….. . . . . . . . . . . true </w:t>
      </w:r>
    </w:p>
    <w:p w:rsidR="002F7CE4" w:rsidRPr="002A5521" w:rsidRDefault="002F7CE4" w:rsidP="002F7CE4">
      <w:pPr>
        <w:rPr>
          <w:lang w:val="en-US"/>
        </w:rPr>
      </w:pPr>
      <w:r w:rsidRPr="002A5521">
        <w:rPr>
          <w:lang w:val="en-US"/>
        </w:rPr>
        <w:t xml:space="preserve">How many times is a daily newspaper published in a week? . . . . . ……… . . . . . . .  </w:t>
      </w:r>
    </w:p>
    <w:p w:rsidR="002F7CE4" w:rsidRPr="002A5521" w:rsidRDefault="002F7CE4" w:rsidP="002F7CE4">
      <w:pPr>
        <w:rPr>
          <w:lang w:val="en-US"/>
        </w:rPr>
      </w:pPr>
      <w:r w:rsidRPr="002A5521">
        <w:rPr>
          <w:lang w:val="en-US"/>
        </w:rPr>
        <w:t>What does “DJ” really mean? . . . . . . . . . . . . . . . . . . . . . . . . . . . . .  . .  .. . . . disc jockey</w:t>
      </w:r>
    </w:p>
    <w:p w:rsidR="002F7CE4" w:rsidRPr="002A5521" w:rsidRDefault="002F7CE4" w:rsidP="002F7CE4">
      <w:pPr>
        <w:rPr>
          <w:lang w:val="en-US"/>
        </w:rPr>
      </w:pPr>
      <w:r w:rsidRPr="002A5521">
        <w:rPr>
          <w:lang w:val="en-US"/>
        </w:rPr>
        <w:t xml:space="preserve"> What is another name for a “newscaster”? . . . . . . . . . . . . . . . . . . . . . . . . . . . . . presenter What kind of TV show is a “sitcom”? . . . . . . . . . . . . . . . . . . . . . . . . .. . . . . . . . . comedy What is the superlative form of the word “interesting”? . . . . . . . . . (the) most interesting Which country has the highest population in Asia? . . . . . . . . . . . . . . . . . . . . . China </w:t>
      </w:r>
    </w:p>
    <w:p w:rsidR="002F7CE4" w:rsidRPr="002A5521" w:rsidRDefault="002F7CE4" w:rsidP="002F7CE4">
      <w:pPr>
        <w:rPr>
          <w:lang w:val="en-US"/>
        </w:rPr>
      </w:pPr>
      <w:r w:rsidRPr="002A5521">
        <w:rPr>
          <w:lang w:val="en-US"/>
        </w:rPr>
        <w:t xml:space="preserve">What kind of TV show has many guests who are interviewed? . . . . . . . . . . . talk show </w:t>
      </w:r>
    </w:p>
    <w:p w:rsidR="002F7CE4" w:rsidRPr="002A5521" w:rsidRDefault="002F7CE4" w:rsidP="002F7CE4">
      <w:pPr>
        <w:rPr>
          <w:lang w:val="en-US"/>
        </w:rPr>
      </w:pPr>
      <w:r w:rsidRPr="002A5521">
        <w:rPr>
          <w:lang w:val="en-US"/>
        </w:rPr>
        <w:t>What is another name for a “home page”? . . . . . . . . . . . . . . . . . . . . . . . . . . . . . Web site What is the most popular music video station in the world? . . . . . . . . . . . . . . MTV</w:t>
      </w:r>
    </w:p>
    <w:p w:rsidR="002F7CE4" w:rsidRPr="002A5521" w:rsidRDefault="002F7CE4" w:rsidP="002F7CE4">
      <w:pPr>
        <w:rPr>
          <w:lang w:val="en-US"/>
        </w:rPr>
      </w:pPr>
      <w:r w:rsidRPr="002A5521">
        <w:rPr>
          <w:lang w:val="en-US"/>
        </w:rPr>
        <w:t xml:space="preserve"> Which country has the most developed media industry in Asia? . . . . . . . . . . Japan </w:t>
      </w:r>
    </w:p>
    <w:p w:rsidR="002F7CE4" w:rsidRPr="002A5521" w:rsidRDefault="002F7CE4" w:rsidP="002F7CE4">
      <w:pPr>
        <w:rPr>
          <w:lang w:val="en-US"/>
        </w:rPr>
      </w:pPr>
      <w:r w:rsidRPr="002A5521">
        <w:rPr>
          <w:lang w:val="en-US"/>
        </w:rPr>
        <w:t xml:space="preserve">What kind of television doesn’t have many commercials? . . . . . . . . . . . . . . . . public  </w:t>
      </w:r>
      <w:r w:rsidRPr="002A5521">
        <w:rPr>
          <w:rFonts w:eastAsia="MS Mincho" w:hAnsi="Segoe UI Symbol"/>
          <w:lang w:val="en-US"/>
        </w:rPr>
        <w:t>✄</w:t>
      </w:r>
      <w:r w:rsidRPr="002A5521">
        <w:rPr>
          <w:lang w:val="en-US"/>
        </w:rPr>
        <w:t xml:space="preserve"> Handout 2</w:t>
      </w:r>
    </w:p>
    <w:p w:rsidR="002F7CE4" w:rsidRPr="002A5521" w:rsidRDefault="002F7CE4" w:rsidP="002F7CE4">
      <w:pPr>
        <w:rPr>
          <w:lang w:val="en-US"/>
        </w:rPr>
      </w:pPr>
      <w:r w:rsidRPr="002A5521">
        <w:rPr>
          <w:lang w:val="en-US"/>
        </w:rPr>
        <w:t xml:space="preserve"> Match the words with the right description.         </w:t>
      </w:r>
    </w:p>
    <w:p w:rsidR="002F7CE4" w:rsidRPr="002A5521" w:rsidRDefault="002F7CE4" w:rsidP="002F7CE4">
      <w:pPr>
        <w:rPr>
          <w:lang w:val="en-US"/>
        </w:rPr>
      </w:pPr>
      <w:r w:rsidRPr="002A5521">
        <w:rPr>
          <w:lang w:val="en-US"/>
        </w:rPr>
        <w:t>Group 1 Brochure A newspaper that has small pages, short articles and lots of photographs. They are often considered to be less serious than other newspapers. Rag A newspaper that is printed on large sheets of paper measuring approximately 38 cm by 61 cm. They are generally considered to be more serious than other newspapers. Tabloid A magazine or booklet with pictures that gives you information about a product or service. Broadsheet   People refer to a newspaper as a rag when they have a low opinion of     it.  Section A front page article or picture appears on the front page of a newspaper because it is very important or interesting. Headline The title of a newspaper story, printed in large letters at the top of it, especially on the front page. Headlines are the main points of the news which are read on radio or TV.</w:t>
      </w:r>
    </w:p>
    <w:p w:rsidR="002F7CE4" w:rsidRPr="002A5521" w:rsidRDefault="002F7CE4" w:rsidP="002F7CE4">
      <w:pPr>
        <w:rPr>
          <w:lang w:val="en-US"/>
        </w:rPr>
      </w:pPr>
      <w:r w:rsidRPr="002A5521">
        <w:rPr>
          <w:lang w:val="en-US"/>
        </w:rPr>
        <w:t xml:space="preserve">Match the words with the right description.           </w:t>
      </w:r>
    </w:p>
    <w:p w:rsidR="002F7CE4" w:rsidRPr="002A5521" w:rsidRDefault="002F7CE4" w:rsidP="002F7CE4">
      <w:pPr>
        <w:rPr>
          <w:lang w:val="en-US"/>
        </w:rPr>
      </w:pPr>
      <w:r w:rsidRPr="002A5521">
        <w:rPr>
          <w:lang w:val="en-US"/>
        </w:rPr>
        <w:t xml:space="preserve">Group 2 Review    A piece of writing in a newspaper or magazine. Front page   One of the parts into which a newspaper is divided. Article A report in a newspaper or magazine in which someone gives their opinion of a new book, film, TV programme, record, play or concert. Feature    A prominent or special article, story, or department in a newspaper or                  periodical. Supplement   An article in a publication expressing the opinion of its editors or                  </w:t>
      </w:r>
      <w:r w:rsidRPr="002A5521">
        <w:rPr>
          <w:lang w:val="en-US"/>
        </w:rPr>
        <w:lastRenderedPageBreak/>
        <w:t xml:space="preserve">publishers Editorial   A separate part of a magazine or newspaper often dealing with a                  particular topic. </w:t>
      </w:r>
    </w:p>
    <w:p w:rsidR="002F7CE4" w:rsidRPr="002A5521" w:rsidRDefault="002F7CE4" w:rsidP="002F7CE4">
      <w:pPr>
        <w:rPr>
          <w:lang w:val="en-US"/>
        </w:rPr>
      </w:pPr>
      <w:r w:rsidRPr="002A5521">
        <w:rPr>
          <w:lang w:val="en-US"/>
        </w:rPr>
        <w:t xml:space="preserve"> Handout 2</w:t>
      </w:r>
    </w:p>
    <w:p w:rsidR="002F7CE4" w:rsidRPr="002A5521" w:rsidRDefault="002F7CE4" w:rsidP="002F7CE4">
      <w:pPr>
        <w:rPr>
          <w:lang w:val="en-US"/>
        </w:rPr>
      </w:pPr>
      <w:r w:rsidRPr="002A5521">
        <w:rPr>
          <w:lang w:val="en-US"/>
        </w:rPr>
        <w:t xml:space="preserve"> Match the words with the right description. </w:t>
      </w:r>
    </w:p>
    <w:p w:rsidR="002F7CE4" w:rsidRPr="002A5521" w:rsidRDefault="002F7CE4" w:rsidP="002F7CE4">
      <w:pPr>
        <w:rPr>
          <w:lang w:val="en-US"/>
        </w:rPr>
      </w:pPr>
      <w:r w:rsidRPr="002A5521">
        <w:rPr>
          <w:lang w:val="en-US"/>
        </w:rPr>
        <w:t xml:space="preserve">Group 3 Reporter A person whose job is to collect news or other information and write about it in newspapers or magazines or talk about it on TV or radio. Editor A journalist who regularly writes particular kind of article in a newspaper or magazine. Hack The person who is in charge of a newspaper and who decides what will be published in it. A journalist who is responsible for a particular section of a newspaper. A person who checks and corrects texts before they are published. Journalist   Someone who writes new articles or broadcasts new reports. Columnist A journalist who writes for money without worrying very much about the quality of their writing. Foreign correspondent A correspondent who sends news reports or commentary from a foreign country for broadcast or publication. </w:t>
      </w:r>
    </w:p>
    <w:p w:rsidR="002F7CE4" w:rsidRPr="002A5521" w:rsidRDefault="002F7CE4" w:rsidP="002F7CE4">
      <w:pPr>
        <w:rPr>
          <w:lang w:val="en-US"/>
        </w:rPr>
      </w:pPr>
      <w:r w:rsidRPr="002A5521">
        <w:rPr>
          <w:lang w:val="en-US"/>
        </w:rPr>
        <w:t xml:space="preserve"> Handout 3 </w:t>
      </w:r>
    </w:p>
    <w:p w:rsidR="002F7CE4" w:rsidRPr="002A5521" w:rsidRDefault="002F7CE4" w:rsidP="002F7CE4">
      <w:pPr>
        <w:rPr>
          <w:lang w:val="en-US"/>
        </w:rPr>
      </w:pPr>
      <w:r w:rsidRPr="002A5521">
        <w:rPr>
          <w:b/>
          <w:bCs/>
          <w:lang w:val="en-US"/>
        </w:rPr>
        <w:t xml:space="preserve">                                                  Communication devices</w:t>
      </w:r>
    </w:p>
    <w:p w:rsidR="002F7CE4" w:rsidRPr="002A5521" w:rsidRDefault="002F7CE4" w:rsidP="002F7CE4">
      <w:pPr>
        <w:rPr>
          <w:lang w:val="en-US"/>
        </w:rPr>
      </w:pPr>
      <w:r w:rsidRPr="002A5521">
        <w:rPr>
          <w:lang w:val="en-US"/>
        </w:rPr>
        <w:t xml:space="preserve"> Each of the following short texts is concerned with storing or communicating information. Read each text and guess which invention it refers to. </w:t>
      </w:r>
    </w:p>
    <w:p w:rsidR="002F7CE4" w:rsidRPr="002A5521" w:rsidRDefault="002F7CE4" w:rsidP="002F7CE4">
      <w:pPr>
        <w:rPr>
          <w:lang w:val="en-US"/>
        </w:rPr>
      </w:pPr>
      <w:r w:rsidRPr="002A5521">
        <w:rPr>
          <w:lang w:val="en-US"/>
        </w:rPr>
        <w:t xml:space="preserve">A   _____________   This device, first introduced in 1947 in America, did not come into general use until the 1980s. Since men, models have become progressive smaller and lighter, making them far more convenient to use. The original analogue operating system was replaced by digital networks in the 1990s, providing greater security for users. More than 24 million Britons, nearly half the population, now own one, and the device has even become something of a fashion accessory for the young.  </w:t>
      </w:r>
    </w:p>
    <w:p w:rsidR="002F7CE4" w:rsidRPr="002A5521" w:rsidRDefault="002F7CE4" w:rsidP="002F7CE4">
      <w:pPr>
        <w:rPr>
          <w:lang w:val="en-US"/>
        </w:rPr>
      </w:pPr>
      <w:r w:rsidRPr="002A5521">
        <w:rPr>
          <w:lang w:val="en-US"/>
        </w:rPr>
        <w:t xml:space="preserve">B  ______________   Invented in Germany in 1500, this useful gadget became smaller and thinner as technology improved. At first regarded purely as "ladies' fashion", it began to be worn by men after its successful use by soldiers in the first World War. In the 20th century, Switzerland took over from England and America as the dominant manufacturing country. </w:t>
      </w:r>
    </w:p>
    <w:p w:rsidR="002F7CE4" w:rsidRPr="002A5521" w:rsidRDefault="002F7CE4" w:rsidP="002F7CE4">
      <w:pPr>
        <w:rPr>
          <w:lang w:val="en-US"/>
        </w:rPr>
      </w:pPr>
      <w:r w:rsidRPr="002A5521">
        <w:rPr>
          <w:lang w:val="en-US"/>
        </w:rPr>
        <w:t xml:space="preserve"> </w:t>
      </w:r>
    </w:p>
    <w:p w:rsidR="002F7CE4" w:rsidRPr="002A5521" w:rsidRDefault="002F7CE4" w:rsidP="002F7CE4">
      <w:pPr>
        <w:rPr>
          <w:lang w:val="en-US"/>
        </w:rPr>
      </w:pPr>
      <w:r w:rsidRPr="002A5521">
        <w:rPr>
          <w:lang w:val="en-US"/>
        </w:rPr>
        <w:t xml:space="preserve">C  _______________   This important medium of communication, first became available in Greece in the second century BC, replacing papyrus rolls, which could be up to 35 metres in length. The new invention was far more convenient to use, being both portable and easy to access any point. Having remained dominant for more than two millennia, it may now be under threat from item E. </w:t>
      </w:r>
    </w:p>
    <w:p w:rsidR="002F7CE4" w:rsidRPr="002A5521" w:rsidRDefault="002F7CE4" w:rsidP="002F7CE4">
      <w:pPr>
        <w:rPr>
          <w:lang w:val="en-US"/>
        </w:rPr>
      </w:pPr>
      <w:r w:rsidRPr="002A5521">
        <w:rPr>
          <w:lang w:val="en-US"/>
        </w:rPr>
        <w:t xml:space="preserve"> </w:t>
      </w:r>
    </w:p>
    <w:p w:rsidR="002F7CE4" w:rsidRPr="002A5521" w:rsidRDefault="002F7CE4" w:rsidP="002F7CE4">
      <w:pPr>
        <w:rPr>
          <w:lang w:val="en-US"/>
        </w:rPr>
      </w:pPr>
      <w:r w:rsidRPr="002A5521">
        <w:rPr>
          <w:lang w:val="en-US"/>
        </w:rPr>
        <w:t xml:space="preserve">D ________________   This familiar item of business equipment dates back to 1910, when it was regularly used by newspapers to send and receive pictures. It was expected to become a common household appliance, and millions of dollars were spent on its development in the 1920s. However, it was another 40 years before it came into general office use. </w:t>
      </w:r>
    </w:p>
    <w:p w:rsidR="002F7CE4" w:rsidRPr="002A5521" w:rsidRDefault="002F7CE4" w:rsidP="002F7CE4">
      <w:pPr>
        <w:rPr>
          <w:lang w:val="en-US"/>
        </w:rPr>
      </w:pPr>
      <w:r w:rsidRPr="002A5521">
        <w:rPr>
          <w:lang w:val="en-US"/>
        </w:rPr>
        <w:t xml:space="preserve"> </w:t>
      </w:r>
    </w:p>
    <w:p w:rsidR="002F7CE4" w:rsidRPr="002A5521" w:rsidRDefault="002F7CE4" w:rsidP="002F7CE4">
      <w:pPr>
        <w:rPr>
          <w:lang w:val="en-US"/>
        </w:rPr>
      </w:pPr>
      <w:r w:rsidRPr="002A5521">
        <w:rPr>
          <w:lang w:val="en-US"/>
        </w:rPr>
        <w:t xml:space="preserve">E ________________  This has been called the most liberating invention of the late 20th century. Having originated in technology developed in the early 1960s, it evolved through a miracle of international cooperation into the system we know today. Initially, used only by scientists, it was released to the public in 1991, and by 1996 the number of users was doubling every 18 months. </w:t>
      </w:r>
    </w:p>
    <w:p w:rsidR="002F7CE4" w:rsidRPr="002A5521" w:rsidRDefault="002F7CE4" w:rsidP="002F7CE4">
      <w:pPr>
        <w:rPr>
          <w:lang w:val="en-US"/>
        </w:rPr>
      </w:pPr>
      <w:r w:rsidRPr="002A5521">
        <w:rPr>
          <w:lang w:val="en-US"/>
        </w:rPr>
        <w:t xml:space="preserve">Handout 4     </w:t>
      </w:r>
    </w:p>
    <w:p w:rsidR="002F7CE4" w:rsidRPr="002A5521" w:rsidRDefault="002F7CE4" w:rsidP="002F7CE4">
      <w:pPr>
        <w:rPr>
          <w:b/>
          <w:bCs/>
          <w:lang w:val="en-US"/>
        </w:rPr>
      </w:pPr>
      <w:r w:rsidRPr="002A5521">
        <w:rPr>
          <w:b/>
          <w:bCs/>
          <w:lang w:val="en-US"/>
        </w:rPr>
        <w:t>Mark Zuckerberg is TIME's Person of the Year</w:t>
      </w:r>
    </w:p>
    <w:p w:rsidR="002F7CE4" w:rsidRPr="002A5521" w:rsidRDefault="002F7CE4" w:rsidP="002F7CE4">
      <w:pPr>
        <w:rPr>
          <w:b/>
          <w:bCs/>
          <w:lang w:val="en-US"/>
        </w:rPr>
      </w:pPr>
      <w:r w:rsidRPr="002A5521">
        <w:rPr>
          <w:b/>
          <w:bCs/>
          <w:lang w:val="en-US"/>
        </w:rPr>
        <w:lastRenderedPageBreak/>
        <w:t xml:space="preserve">                                                    </w:t>
      </w:r>
      <w:r w:rsidRPr="002A5521">
        <w:rPr>
          <w:b/>
          <w:bCs/>
          <w:noProof/>
        </w:rPr>
        <w:drawing>
          <wp:inline distT="0" distB="0" distL="0" distR="0">
            <wp:extent cx="1781175" cy="1857375"/>
            <wp:effectExtent l="19050" t="0" r="9525"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1781175" cy="1857375"/>
                    </a:xfrm>
                    <a:prstGeom prst="rect">
                      <a:avLst/>
                    </a:prstGeom>
                    <a:noFill/>
                    <a:ln w="9525">
                      <a:noFill/>
                      <a:miter lim="800000"/>
                      <a:headEnd/>
                      <a:tailEnd/>
                    </a:ln>
                  </pic:spPr>
                </pic:pic>
              </a:graphicData>
            </a:graphic>
          </wp:inline>
        </w:drawing>
      </w:r>
    </w:p>
    <w:tbl>
      <w:tblPr>
        <w:tblStyle w:val="a8"/>
        <w:tblW w:w="0" w:type="auto"/>
        <w:tblInd w:w="-147" w:type="dxa"/>
        <w:tblLook w:val="04A0"/>
      </w:tblPr>
      <w:tblGrid>
        <w:gridCol w:w="816"/>
        <w:gridCol w:w="8755"/>
      </w:tblGrid>
      <w:tr w:rsidR="002F7CE4" w:rsidRPr="00AE5DAE" w:rsidTr="002F7CE4">
        <w:tc>
          <w:tcPr>
            <w:tcW w:w="816" w:type="dxa"/>
          </w:tcPr>
          <w:p w:rsidR="002F7CE4" w:rsidRPr="002A5521" w:rsidRDefault="002F7CE4" w:rsidP="002F7CE4">
            <w:pPr>
              <w:rPr>
                <w:b/>
                <w:bCs/>
                <w:sz w:val="24"/>
                <w:szCs w:val="24"/>
                <w:lang w:val="en-US"/>
              </w:rPr>
            </w:pPr>
            <w:r w:rsidRPr="002A5521">
              <w:rPr>
                <w:b/>
                <w:bCs/>
                <w:sz w:val="24"/>
                <w:szCs w:val="24"/>
                <w:lang w:val="en-US"/>
              </w:rPr>
              <w:t>1</w:t>
            </w:r>
          </w:p>
        </w:tc>
        <w:tc>
          <w:tcPr>
            <w:tcW w:w="8755" w:type="dxa"/>
          </w:tcPr>
          <w:p w:rsidR="002F7CE4" w:rsidRPr="002A5521" w:rsidRDefault="002F7CE4" w:rsidP="002F7CE4">
            <w:pPr>
              <w:rPr>
                <w:sz w:val="24"/>
                <w:szCs w:val="24"/>
                <w:lang w:val="en-US"/>
              </w:rPr>
            </w:pPr>
            <w:r w:rsidRPr="002A5521">
              <w:rPr>
                <w:b/>
                <w:bCs/>
                <w:sz w:val="24"/>
                <w:szCs w:val="24"/>
                <w:lang w:val="en-US"/>
              </w:rPr>
              <w:t xml:space="preserve"> </w:t>
            </w:r>
            <w:r w:rsidRPr="002A5521">
              <w:rPr>
                <w:sz w:val="24"/>
                <w:szCs w:val="24"/>
                <w:lang w:val="en-US"/>
              </w:rPr>
              <w:t>TIME magazine chose 26-year old Facebook founder Mark Zuckerberg as its Person of the Year for 2010. Since 1920, TIME has chosen a person, or a group of people, who have changed the world for the better, or sometimes for worse.</w:t>
            </w:r>
          </w:p>
        </w:tc>
      </w:tr>
      <w:tr w:rsidR="002F7CE4" w:rsidRPr="00AE5DAE" w:rsidTr="002F7CE4">
        <w:tc>
          <w:tcPr>
            <w:tcW w:w="816" w:type="dxa"/>
          </w:tcPr>
          <w:p w:rsidR="002F7CE4" w:rsidRPr="002A5521" w:rsidRDefault="002F7CE4" w:rsidP="002F7CE4">
            <w:pPr>
              <w:rPr>
                <w:b/>
                <w:bCs/>
                <w:sz w:val="24"/>
                <w:szCs w:val="24"/>
                <w:lang w:val="en-US"/>
              </w:rPr>
            </w:pPr>
            <w:r w:rsidRPr="002A5521">
              <w:rPr>
                <w:b/>
                <w:bCs/>
                <w:sz w:val="24"/>
                <w:szCs w:val="24"/>
                <w:lang w:val="en-US"/>
              </w:rPr>
              <w:t>2</w:t>
            </w:r>
          </w:p>
        </w:tc>
        <w:tc>
          <w:tcPr>
            <w:tcW w:w="8755" w:type="dxa"/>
          </w:tcPr>
          <w:p w:rsidR="002F7CE4" w:rsidRPr="002A5521" w:rsidRDefault="002F7CE4" w:rsidP="002F7CE4">
            <w:pPr>
              <w:rPr>
                <w:sz w:val="24"/>
                <w:szCs w:val="24"/>
                <w:lang w:val="en-US"/>
              </w:rPr>
            </w:pPr>
            <w:r w:rsidRPr="002A5521">
              <w:rPr>
                <w:sz w:val="24"/>
                <w:szCs w:val="24"/>
                <w:lang w:val="en-US"/>
              </w:rPr>
              <w:t>Mark Zuckerberg won the award because he has created a new style of communication and a new way of exchanging information. In 2010 a film called “ The Social Network “ portrayed Zuckerberg’s life at  Harvard  and what happened later on. After winning the prize, Zuckerberg stated that he is happy that Facebook has succeeded in being something that millions want to use and that obviously it wouldn't be possible without the Internet.</w:t>
            </w:r>
          </w:p>
        </w:tc>
      </w:tr>
      <w:tr w:rsidR="002F7CE4" w:rsidRPr="00AE5DAE" w:rsidTr="002F7CE4">
        <w:tc>
          <w:tcPr>
            <w:tcW w:w="816" w:type="dxa"/>
          </w:tcPr>
          <w:p w:rsidR="002F7CE4" w:rsidRPr="002A5521" w:rsidRDefault="002F7CE4" w:rsidP="002F7CE4">
            <w:pPr>
              <w:rPr>
                <w:b/>
                <w:bCs/>
                <w:sz w:val="24"/>
                <w:szCs w:val="24"/>
                <w:lang w:val="en-US"/>
              </w:rPr>
            </w:pPr>
            <w:r w:rsidRPr="002A5521">
              <w:rPr>
                <w:b/>
                <w:bCs/>
                <w:sz w:val="24"/>
                <w:szCs w:val="24"/>
                <w:lang w:val="en-US"/>
              </w:rPr>
              <w:t>3</w:t>
            </w:r>
          </w:p>
        </w:tc>
        <w:tc>
          <w:tcPr>
            <w:tcW w:w="8755" w:type="dxa"/>
          </w:tcPr>
          <w:p w:rsidR="002F7CE4" w:rsidRPr="002A5521" w:rsidRDefault="002F7CE4" w:rsidP="002F7CE4">
            <w:pPr>
              <w:rPr>
                <w:sz w:val="24"/>
                <w:szCs w:val="24"/>
                <w:lang w:val="en-US"/>
              </w:rPr>
            </w:pPr>
            <w:r w:rsidRPr="002A5521">
              <w:rPr>
                <w:sz w:val="24"/>
                <w:szCs w:val="24"/>
                <w:lang w:val="en-US"/>
              </w:rPr>
              <w:t>Everything began in February 2004, when Zuckerberg was still a student at Harvard.  There he started an online platform that connected college students. Then the site expanded to other universities. The next step was to allow all high school students to join Facebook. Finally, Facebook opened up to anyone over the age of 13. This enabled other types of social connections. Moms' groups, activist groups, political groups, marketing groups and fan groups were able to join together on Facebook.</w:t>
            </w:r>
          </w:p>
        </w:tc>
      </w:tr>
      <w:tr w:rsidR="002F7CE4" w:rsidRPr="00AE5DAE" w:rsidTr="002F7CE4">
        <w:tc>
          <w:tcPr>
            <w:tcW w:w="816" w:type="dxa"/>
          </w:tcPr>
          <w:p w:rsidR="002F7CE4" w:rsidRPr="002A5521" w:rsidRDefault="002F7CE4" w:rsidP="002F7CE4">
            <w:pPr>
              <w:rPr>
                <w:b/>
                <w:bCs/>
                <w:sz w:val="24"/>
                <w:szCs w:val="24"/>
                <w:lang w:val="en-US"/>
              </w:rPr>
            </w:pPr>
            <w:r w:rsidRPr="002A5521">
              <w:rPr>
                <w:b/>
                <w:bCs/>
                <w:sz w:val="24"/>
                <w:szCs w:val="24"/>
                <w:lang w:val="en-US"/>
              </w:rPr>
              <w:t>4</w:t>
            </w:r>
          </w:p>
        </w:tc>
        <w:tc>
          <w:tcPr>
            <w:tcW w:w="8755" w:type="dxa"/>
          </w:tcPr>
          <w:p w:rsidR="002F7CE4" w:rsidRPr="002A5521" w:rsidRDefault="002F7CE4" w:rsidP="002F7CE4">
            <w:pPr>
              <w:rPr>
                <w:sz w:val="24"/>
                <w:szCs w:val="24"/>
                <w:lang w:val="en-US"/>
              </w:rPr>
            </w:pPr>
            <w:r w:rsidRPr="002A5521">
              <w:rPr>
                <w:sz w:val="24"/>
                <w:szCs w:val="24"/>
                <w:lang w:val="en-US"/>
              </w:rPr>
              <w:t>By 2006, 13 million people used the social network; today Facebook is used by 1.06 billion people around the word. Although 51% of all Americans have a Facebook account, three out of four users come from outside the US. Since 2004 Mark Zuckerberg has earned about 15 billion dollars, making him the youngest billionaire and one of the richest people in the United State.</w:t>
            </w:r>
          </w:p>
        </w:tc>
      </w:tr>
      <w:tr w:rsidR="002F7CE4" w:rsidRPr="00AE5DAE" w:rsidTr="002F7CE4">
        <w:tc>
          <w:tcPr>
            <w:tcW w:w="816" w:type="dxa"/>
          </w:tcPr>
          <w:p w:rsidR="002F7CE4" w:rsidRPr="002A5521" w:rsidRDefault="002F7CE4" w:rsidP="002F7CE4">
            <w:pPr>
              <w:rPr>
                <w:b/>
                <w:bCs/>
                <w:sz w:val="24"/>
                <w:szCs w:val="24"/>
                <w:lang w:val="en-US"/>
              </w:rPr>
            </w:pPr>
            <w:r w:rsidRPr="002A5521">
              <w:rPr>
                <w:b/>
                <w:bCs/>
                <w:sz w:val="24"/>
                <w:szCs w:val="24"/>
                <w:lang w:val="en-US"/>
              </w:rPr>
              <w:t>5</w:t>
            </w:r>
          </w:p>
        </w:tc>
        <w:tc>
          <w:tcPr>
            <w:tcW w:w="8755" w:type="dxa"/>
          </w:tcPr>
          <w:p w:rsidR="002F7CE4" w:rsidRPr="002A5521" w:rsidRDefault="002F7CE4" w:rsidP="002F7CE4">
            <w:pPr>
              <w:rPr>
                <w:sz w:val="24"/>
                <w:szCs w:val="24"/>
                <w:lang w:val="en-US"/>
              </w:rPr>
            </w:pPr>
            <w:r w:rsidRPr="002A5521">
              <w:rPr>
                <w:sz w:val="24"/>
                <w:szCs w:val="24"/>
                <w:lang w:val="en-US"/>
              </w:rPr>
              <w:t>According to Zuckerberg,  Facebook gives people the feeling of not being alone, of having friends, even if you haven’t met them in person. People want to find others who have the same interests and hobbies.  Apart from chatting with others, there are many different things you can do on Facebook. Millions of people share their holiday photos. You can play games, browse the fan pages of your favourite celebrities or even go shopping with your Facebook account.  A tracking tool even tells your friends your exact location .</w:t>
            </w:r>
          </w:p>
        </w:tc>
      </w:tr>
      <w:tr w:rsidR="002F7CE4" w:rsidRPr="002A5521" w:rsidTr="002F7CE4">
        <w:tc>
          <w:tcPr>
            <w:tcW w:w="816" w:type="dxa"/>
          </w:tcPr>
          <w:p w:rsidR="002F7CE4" w:rsidRPr="002A5521" w:rsidRDefault="002F7CE4" w:rsidP="002F7CE4">
            <w:pPr>
              <w:rPr>
                <w:b/>
                <w:bCs/>
                <w:sz w:val="24"/>
                <w:szCs w:val="24"/>
                <w:lang w:val="en-US"/>
              </w:rPr>
            </w:pPr>
            <w:r w:rsidRPr="002A5521">
              <w:rPr>
                <w:b/>
                <w:bCs/>
                <w:sz w:val="24"/>
                <w:szCs w:val="24"/>
                <w:lang w:val="en-US"/>
              </w:rPr>
              <w:t>6</w:t>
            </w:r>
          </w:p>
        </w:tc>
        <w:tc>
          <w:tcPr>
            <w:tcW w:w="8755" w:type="dxa"/>
          </w:tcPr>
          <w:p w:rsidR="002F7CE4" w:rsidRPr="002A5521" w:rsidRDefault="002F7CE4" w:rsidP="002F7CE4">
            <w:pPr>
              <w:rPr>
                <w:sz w:val="24"/>
                <w:szCs w:val="24"/>
                <w:lang w:val="en-US"/>
              </w:rPr>
            </w:pPr>
            <w:r w:rsidRPr="002A5521">
              <w:rPr>
                <w:sz w:val="24"/>
                <w:szCs w:val="24"/>
                <w:lang w:val="en-US"/>
              </w:rPr>
              <w:t>Facebook’s headquarters  are in the middle of Silicon Valley, in Palo Alto, California . However there are offices in many other cities in the U.S.A and International offices in Dublin; Hamburg; London; Madrid; Milan; Paris; Selangor; Stockholm; Sydney; Tokyo and Toronto. Over 2000 employees work for Facebook.</w:t>
            </w:r>
          </w:p>
        </w:tc>
      </w:tr>
      <w:tr w:rsidR="002F7CE4" w:rsidRPr="00AE5DAE" w:rsidTr="002F7CE4">
        <w:tc>
          <w:tcPr>
            <w:tcW w:w="816" w:type="dxa"/>
          </w:tcPr>
          <w:p w:rsidR="002F7CE4" w:rsidRPr="002A5521" w:rsidRDefault="002F7CE4" w:rsidP="002F7CE4">
            <w:pPr>
              <w:rPr>
                <w:b/>
                <w:bCs/>
                <w:sz w:val="24"/>
                <w:szCs w:val="24"/>
                <w:lang w:val="en-US"/>
              </w:rPr>
            </w:pPr>
            <w:r w:rsidRPr="002A5521">
              <w:rPr>
                <w:b/>
                <w:bCs/>
                <w:sz w:val="24"/>
                <w:szCs w:val="24"/>
                <w:lang w:val="en-US"/>
              </w:rPr>
              <w:t>7</w:t>
            </w:r>
          </w:p>
        </w:tc>
        <w:tc>
          <w:tcPr>
            <w:tcW w:w="8755" w:type="dxa"/>
          </w:tcPr>
          <w:p w:rsidR="002F7CE4" w:rsidRPr="002A5521" w:rsidRDefault="002F7CE4" w:rsidP="002F7CE4">
            <w:pPr>
              <w:rPr>
                <w:sz w:val="24"/>
                <w:szCs w:val="24"/>
                <w:lang w:val="en-US"/>
              </w:rPr>
            </w:pPr>
            <w:r w:rsidRPr="002A5521">
              <w:rPr>
                <w:sz w:val="24"/>
                <w:szCs w:val="24"/>
                <w:lang w:val="en-US"/>
              </w:rPr>
              <w:t>However, Zuckerberg also faces a lot of criticism. Not everyone thinks Facebook will change the way we live in a positive manner. Posting your private life on the Internet makes it accessible to everyone, but on the other hand, you don’t have to do it if you don’t want to.</w:t>
            </w:r>
          </w:p>
        </w:tc>
      </w:tr>
    </w:tbl>
    <w:p w:rsidR="002F7CE4" w:rsidRPr="002A5521" w:rsidRDefault="002F7CE4" w:rsidP="002F7CE4">
      <w:pPr>
        <w:rPr>
          <w:lang w:val="en-US"/>
        </w:rPr>
      </w:pPr>
      <w:r w:rsidRPr="002A5521">
        <w:rPr>
          <w:lang w:val="en-US"/>
        </w:rPr>
        <w:t>Answer the following  questions.</w:t>
      </w:r>
    </w:p>
    <w:p w:rsidR="002F7CE4" w:rsidRPr="002A5521" w:rsidRDefault="002F7CE4" w:rsidP="002F7CE4">
      <w:pPr>
        <w:rPr>
          <w:lang w:val="en-US"/>
        </w:rPr>
      </w:pPr>
      <w:r w:rsidRPr="002A5521">
        <w:rPr>
          <w:lang w:val="en-US"/>
        </w:rPr>
        <w:t xml:space="preserve"> 1. Circle the correct answer, YES or NO. (paragraph 1)  People who are chosen "Person of the Year" are people who did positive things to the world. Yes/No</w:t>
      </w:r>
    </w:p>
    <w:p w:rsidR="002F7CE4" w:rsidRPr="002A5521" w:rsidRDefault="002F7CE4" w:rsidP="002F7CE4">
      <w:pPr>
        <w:rPr>
          <w:lang w:val="en-US"/>
        </w:rPr>
      </w:pPr>
      <w:r w:rsidRPr="002A5521">
        <w:rPr>
          <w:lang w:val="en-US"/>
        </w:rPr>
        <w:t xml:space="preserve"> 2.  Copy the sentence / phrase that justifies your answer.         </w:t>
      </w:r>
    </w:p>
    <w:p w:rsidR="002F7CE4" w:rsidRPr="002A5521" w:rsidRDefault="002F7CE4" w:rsidP="002F7CE4">
      <w:pPr>
        <w:rPr>
          <w:lang w:val="en-US"/>
        </w:rPr>
      </w:pPr>
      <w:r w:rsidRPr="002A5521">
        <w:rPr>
          <w:lang w:val="en-US"/>
        </w:rPr>
        <w:t xml:space="preserve"> ANSWER: ________________________________________ </w:t>
      </w:r>
    </w:p>
    <w:p w:rsidR="002F7CE4" w:rsidRPr="002A5521" w:rsidRDefault="002F7CE4" w:rsidP="002F7CE4">
      <w:pPr>
        <w:rPr>
          <w:lang w:val="en-US"/>
        </w:rPr>
      </w:pPr>
      <w:r w:rsidRPr="002A5521">
        <w:rPr>
          <w:lang w:val="en-US"/>
        </w:rPr>
        <w:t xml:space="preserve">3. Complete the sentence below. (paragraph 2)   Because Mark Zuckerberg invented  a new way  of communicating, Time Magazine _________________________________________________ </w:t>
      </w:r>
    </w:p>
    <w:p w:rsidR="002F7CE4" w:rsidRPr="002A5521" w:rsidRDefault="002F7CE4" w:rsidP="002F7CE4">
      <w:pPr>
        <w:rPr>
          <w:lang w:val="en-US"/>
        </w:rPr>
      </w:pPr>
      <w:r w:rsidRPr="002A5521">
        <w:rPr>
          <w:lang w:val="en-US"/>
        </w:rPr>
        <w:lastRenderedPageBreak/>
        <w:t xml:space="preserve">4. Complete the sentence according to paragraph 2.  Mark Zuckerberg said that Facebook could only be used thanks  _________________________. </w:t>
      </w:r>
    </w:p>
    <w:p w:rsidR="002F7CE4" w:rsidRPr="002A5521" w:rsidRDefault="002F7CE4" w:rsidP="002F7CE4">
      <w:pPr>
        <w:rPr>
          <w:lang w:val="en-US"/>
        </w:rPr>
      </w:pPr>
      <w:r w:rsidRPr="002A5521">
        <w:rPr>
          <w:lang w:val="en-US"/>
        </w:rPr>
        <w:t xml:space="preserve">5. Complete the sequence of events as they appear in the text. (paragraph 3)       </w:t>
      </w:r>
    </w:p>
    <w:p w:rsidR="002F7CE4" w:rsidRPr="002A5521" w:rsidRDefault="002F7CE4" w:rsidP="002F7CE4">
      <w:pPr>
        <w:rPr>
          <w:lang w:val="en-US"/>
        </w:rPr>
      </w:pPr>
      <w:r w:rsidRPr="002A5521">
        <w:rPr>
          <w:lang w:val="en-US"/>
        </w:rPr>
        <w:t xml:space="preserve">a .Facebook started in  2004 in ________________________________________________.   </w:t>
      </w:r>
    </w:p>
    <w:p w:rsidR="002F7CE4" w:rsidRPr="002A5521" w:rsidRDefault="002F7CE4" w:rsidP="002F7CE4">
      <w:pPr>
        <w:rPr>
          <w:lang w:val="en-US"/>
        </w:rPr>
      </w:pPr>
      <w:r w:rsidRPr="002A5521">
        <w:rPr>
          <w:lang w:val="en-US"/>
        </w:rPr>
        <w:t xml:space="preserve">  b. Next, it spread __________________________________________________.     </w:t>
      </w:r>
    </w:p>
    <w:p w:rsidR="002F7CE4" w:rsidRPr="002A5521" w:rsidRDefault="002F7CE4" w:rsidP="002F7CE4">
      <w:pPr>
        <w:rPr>
          <w:lang w:val="en-US"/>
        </w:rPr>
      </w:pPr>
      <w:r w:rsidRPr="002A5521">
        <w:rPr>
          <w:lang w:val="en-US"/>
        </w:rPr>
        <w:t xml:space="preserve">c. Then, _____________________________________________________________________.    </w:t>
      </w:r>
    </w:p>
    <w:p w:rsidR="002F7CE4" w:rsidRPr="002A5521" w:rsidRDefault="002F7CE4" w:rsidP="002F7CE4">
      <w:pPr>
        <w:rPr>
          <w:lang w:val="en-US"/>
        </w:rPr>
      </w:pPr>
      <w:r w:rsidRPr="002A5521">
        <w:rPr>
          <w:lang w:val="en-US"/>
        </w:rPr>
        <w:t xml:space="preserve"> d. Ultimately,_____________________________________________________________. 5. What record does Mark Zuckerberg hold? (paragraph 4)     </w:t>
      </w:r>
    </w:p>
    <w:p w:rsidR="002F7CE4" w:rsidRPr="002A5521" w:rsidRDefault="002F7CE4" w:rsidP="002F7CE4">
      <w:pPr>
        <w:rPr>
          <w:lang w:val="en-US"/>
        </w:rPr>
      </w:pPr>
      <w:r w:rsidRPr="002A5521">
        <w:rPr>
          <w:lang w:val="en-US"/>
        </w:rPr>
        <w:t xml:space="preserve">Answer: _____________________________________________________________________ </w:t>
      </w:r>
    </w:p>
    <w:p w:rsidR="002F7CE4" w:rsidRPr="002A5521" w:rsidRDefault="002F7CE4" w:rsidP="002F7CE4">
      <w:pPr>
        <w:rPr>
          <w:lang w:val="en-US"/>
        </w:rPr>
      </w:pPr>
      <w:r w:rsidRPr="002A5521">
        <w:rPr>
          <w:lang w:val="en-US"/>
        </w:rPr>
        <w:t xml:space="preserve">6. Circle the correct answer, YES or NO. (paragraph 4)   </w:t>
      </w:r>
    </w:p>
    <w:p w:rsidR="002F7CE4" w:rsidRPr="002A5521" w:rsidRDefault="002F7CE4" w:rsidP="002F7CE4">
      <w:pPr>
        <w:rPr>
          <w:lang w:val="en-US"/>
        </w:rPr>
      </w:pPr>
      <w:r w:rsidRPr="002A5521">
        <w:rPr>
          <w:lang w:val="en-US"/>
        </w:rPr>
        <w:t xml:space="preserve"> Most Facebook users are not Americans. Yes/No        </w:t>
      </w:r>
    </w:p>
    <w:p w:rsidR="002F7CE4" w:rsidRPr="002A5521" w:rsidRDefault="002F7CE4" w:rsidP="002F7CE4">
      <w:pPr>
        <w:rPr>
          <w:lang w:val="en-US"/>
        </w:rPr>
      </w:pPr>
      <w:r w:rsidRPr="002A5521">
        <w:rPr>
          <w:lang w:val="en-US"/>
        </w:rPr>
        <w:t xml:space="preserve"> Copy the sentence / phrase that justifies you   </w:t>
      </w:r>
    </w:p>
    <w:p w:rsidR="002F7CE4" w:rsidRPr="002A5521" w:rsidRDefault="002F7CE4" w:rsidP="002F7CE4">
      <w:pPr>
        <w:rPr>
          <w:lang w:val="en-US"/>
        </w:rPr>
      </w:pPr>
      <w:r w:rsidRPr="002A5521">
        <w:rPr>
          <w:lang w:val="en-US"/>
        </w:rPr>
        <w:t>Answer: ___________________________________________________</w:t>
      </w:r>
    </w:p>
    <w:p w:rsidR="002F7CE4" w:rsidRPr="002A5521" w:rsidRDefault="002F7CE4" w:rsidP="002F7CE4">
      <w:pPr>
        <w:rPr>
          <w:lang w:val="en-US"/>
        </w:rPr>
      </w:pPr>
      <w:r w:rsidRPr="002A5521">
        <w:rPr>
          <w:lang w:val="en-US"/>
        </w:rPr>
        <w:t xml:space="preserve"> 7. What are the purposes for which people use Facebook. Name FOUR ways. (paragraph 5) a._____________________________________________________________________ b._____________________________________________________________________ c.____________________________________________________________________. d.____________________________________________________________________. </w:t>
      </w:r>
    </w:p>
    <w:p w:rsidR="002F7CE4" w:rsidRPr="002A5521" w:rsidRDefault="002F7CE4" w:rsidP="002F7CE4">
      <w:pPr>
        <w:rPr>
          <w:lang w:val="en-US"/>
        </w:rPr>
      </w:pPr>
      <w:r w:rsidRPr="002A5521">
        <w:rPr>
          <w:lang w:val="en-US"/>
        </w:rPr>
        <w:t xml:space="preserve">8. Fill in the sentence with a word/ expression from paragraph 5.      </w:t>
      </w:r>
    </w:p>
    <w:p w:rsidR="002F7CE4" w:rsidRPr="002A5521" w:rsidRDefault="002F7CE4" w:rsidP="002F7CE4">
      <w:pPr>
        <w:rPr>
          <w:lang w:val="en-US"/>
        </w:rPr>
      </w:pPr>
      <w:r w:rsidRPr="002A5521">
        <w:rPr>
          <w:lang w:val="en-US"/>
        </w:rPr>
        <w:t xml:space="preserve"> John has already seen many celebrities _______________________. It's really exciting because usually,   we only see them on T.V. </w:t>
      </w:r>
    </w:p>
    <w:p w:rsidR="002F7CE4" w:rsidRPr="002A5521" w:rsidRDefault="002F7CE4" w:rsidP="002F7CE4">
      <w:pPr>
        <w:rPr>
          <w:lang w:val="en-US"/>
        </w:rPr>
      </w:pPr>
      <w:r w:rsidRPr="002A5521">
        <w:rPr>
          <w:lang w:val="en-US"/>
        </w:rPr>
        <w:t xml:space="preserve">                                                              Case study 3 </w:t>
      </w:r>
    </w:p>
    <w:p w:rsidR="002F7CE4" w:rsidRPr="002A5521" w:rsidRDefault="002F7CE4" w:rsidP="002F7CE4">
      <w:pPr>
        <w:rPr>
          <w:lang w:val="en-US"/>
        </w:rPr>
      </w:pPr>
      <w:r w:rsidRPr="002A5521">
        <w:rPr>
          <w:lang w:val="en-US"/>
        </w:rPr>
        <w:t xml:space="preserve">You are a second year student and have a fellow friend from Great Britain. You are very good friends that you are not lazy to share many important things of your country. Once you were interested in British Press and asked some questions. You British friend presented to you bit long but reliable information about it. Now it’s your turn to present some information about The Press in Uzbekistan. Find the needed information about the Uzbek press, analyze, summarize and present it back in 200 words to your British friend.    </w:t>
      </w:r>
    </w:p>
    <w:p w:rsidR="002F7CE4" w:rsidRPr="002A5521" w:rsidRDefault="002F7CE4" w:rsidP="002F7CE4">
      <w:pPr>
        <w:rPr>
          <w:lang w:val="en-US"/>
        </w:rPr>
      </w:pPr>
      <w:r w:rsidRPr="002A5521">
        <w:rPr>
          <w:lang w:val="en-US"/>
        </w:rPr>
        <w:t xml:space="preserve"> British press  Probably in other country are there such great differences between the various national daily newspapers-in the type of news they report and the way they report it. </w:t>
      </w:r>
    </w:p>
    <w:p w:rsidR="002F7CE4" w:rsidRPr="002A5521" w:rsidRDefault="002F7CE4" w:rsidP="002F7CE4">
      <w:pPr>
        <w:rPr>
          <w:lang w:val="en-US"/>
        </w:rPr>
      </w:pPr>
      <w:r w:rsidRPr="002A5521">
        <w:rPr>
          <w:lang w:val="en-US"/>
        </w:rPr>
        <w:t xml:space="preserve">On the one hand, there are the “quality” newspapers: The Times, The Independent, The Financial Times and The Daily Telegraph. These concern themselves, as far as possible, with factual reports of major national and international events, with the world of politics and business and with the arts and sport.  On the other hand, there are the “populars” and “tabloids”, so-called because of their smaller size. The tabloids-the most widely read of which are The Daily Mail, The Daily Express, The Daily Mirror, The Sun and The Daily Star-concentrate on more emotive reporting of stories often featuring violence, the Royal Family, film and pop stars, and sport. It’s often said that the popular press aims to entertain its readers rather than inform them. The tabloid press is much more popular than the quality press. In some countries, newspapers are owned by government or by political parties. This not the case in Britain Newspapers here is mostly owned by individuals or by publishing companies and the editors of the papers are usually allowed considerate freedom of expression. This is not to say that newspapers are without political bias. Papers like The Daily Telegraph, The Daily Express and The Sun, for example, usually reflect conservative opinions in their comment and reporting, while the Daily mirror and the Guardian have a more leftwing bias.  </w:t>
      </w:r>
    </w:p>
    <w:p w:rsidR="002F7CE4" w:rsidRPr="002A5521" w:rsidRDefault="002F7CE4" w:rsidP="002F7CE4">
      <w:pPr>
        <w:rPr>
          <w:lang w:val="en-US"/>
        </w:rPr>
      </w:pPr>
      <w:r w:rsidRPr="002A5521">
        <w:rPr>
          <w:lang w:val="en-US"/>
        </w:rPr>
        <w:t xml:space="preserve">In addition to the 12 national daily newspapers there are nine national papers which are published on Sundays. Most of ‘’Sundays” contain more reading matter than daily papers, and several of them also include “colors supplements”-separate colors magazines which contain photographically-illustrated feature articles . Reading a Sunday paper, like having a big Sunday lunch, is an important tradition in many British households. Besides, nearly every are in Britain has one or more local newspapers. The British are of the biggest newspaper-reading nations in the world. </w:t>
      </w:r>
    </w:p>
    <w:p w:rsidR="002F7CE4" w:rsidRPr="002A5521" w:rsidRDefault="002F7CE4" w:rsidP="002F7CE4">
      <w:pPr>
        <w:rPr>
          <w:lang w:val="en-US"/>
        </w:rPr>
      </w:pPr>
      <w:r w:rsidRPr="002A5521">
        <w:rPr>
          <w:lang w:val="en-US"/>
        </w:rPr>
        <w:t xml:space="preserve">                                                          Lіterature </w:t>
      </w:r>
    </w:p>
    <w:p w:rsidR="002F7CE4" w:rsidRPr="002A5521" w:rsidRDefault="002F7CE4" w:rsidP="002F7CE4">
      <w:pPr>
        <w:rPr>
          <w:lang w:val="en-US"/>
        </w:rPr>
      </w:pPr>
      <w:r w:rsidRPr="002A5521">
        <w:rPr>
          <w:lang w:val="en-US"/>
        </w:rPr>
        <w:t xml:space="preserve">1. </w:t>
      </w:r>
      <w:r w:rsidRPr="002A5521">
        <w:t>Бакиева</w:t>
      </w:r>
      <w:r w:rsidRPr="002A5521">
        <w:rPr>
          <w:lang w:val="en-US"/>
        </w:rPr>
        <w:t xml:space="preserve">  </w:t>
      </w:r>
      <w:r w:rsidRPr="002A5521">
        <w:t>Г</w:t>
      </w:r>
      <w:r w:rsidRPr="002A5521">
        <w:rPr>
          <w:lang w:val="en-US"/>
        </w:rPr>
        <w:t>.</w:t>
      </w:r>
      <w:r w:rsidRPr="002A5521">
        <w:t>Х</w:t>
      </w:r>
      <w:r w:rsidRPr="002A5521">
        <w:rPr>
          <w:lang w:val="en-US"/>
        </w:rPr>
        <w:t xml:space="preserve">. </w:t>
      </w:r>
      <w:r w:rsidRPr="002A5521">
        <w:t>ва</w:t>
      </w:r>
      <w:r w:rsidRPr="002A5521">
        <w:rPr>
          <w:lang w:val="en-US"/>
        </w:rPr>
        <w:t xml:space="preserve"> </w:t>
      </w:r>
      <w:r w:rsidRPr="002A5521">
        <w:t>бошқ</w:t>
      </w:r>
      <w:r w:rsidRPr="002A5521">
        <w:rPr>
          <w:lang w:val="en-US"/>
        </w:rPr>
        <w:t xml:space="preserve">. Get in Touch. –Т.: Филолог, 2004 </w:t>
      </w:r>
    </w:p>
    <w:p w:rsidR="002F7CE4" w:rsidRPr="002A5521" w:rsidRDefault="002F7CE4" w:rsidP="002F7CE4">
      <w:pPr>
        <w:rPr>
          <w:lang w:val="en-US"/>
        </w:rPr>
      </w:pPr>
      <w:r w:rsidRPr="002A5521">
        <w:rPr>
          <w:lang w:val="en-US"/>
        </w:rPr>
        <w:lastRenderedPageBreak/>
        <w:t xml:space="preserve">2. Barton, L. &amp; Sardinas, C. P. (2004), North Star. Reading and Writing. Intermediate. Longman. </w:t>
      </w:r>
    </w:p>
    <w:p w:rsidR="002F7CE4" w:rsidRPr="002A5521" w:rsidRDefault="002F7CE4" w:rsidP="002F7CE4">
      <w:pPr>
        <w:rPr>
          <w:lang w:val="en-US"/>
        </w:rPr>
      </w:pPr>
      <w:r w:rsidRPr="002A5521">
        <w:rPr>
          <w:lang w:val="en-US"/>
        </w:rPr>
        <w:t>3. Driscol, L. (2004) Reading Extra A resource book of multi-level skills activities. CUP.</w:t>
      </w:r>
    </w:p>
    <w:p w:rsidR="002F7CE4" w:rsidRPr="002A5521" w:rsidRDefault="002F7CE4" w:rsidP="002F7CE4">
      <w:pPr>
        <w:rPr>
          <w:lang w:val="en-US"/>
        </w:rPr>
      </w:pPr>
      <w:r w:rsidRPr="002A5521">
        <w:rPr>
          <w:lang w:val="en-US"/>
        </w:rPr>
        <w:t xml:space="preserve"> 4. Fry E. B. (2000), Skimming and scanning. Middle level, Jamestown Publishers. </w:t>
      </w:r>
    </w:p>
    <w:p w:rsidR="002F7CE4" w:rsidRPr="002A5521" w:rsidRDefault="002F7CE4" w:rsidP="002F7CE4">
      <w:pPr>
        <w:rPr>
          <w:lang w:val="en-US"/>
        </w:rPr>
      </w:pPr>
      <w:r w:rsidRPr="002A5521">
        <w:rPr>
          <w:lang w:val="en-US"/>
        </w:rPr>
        <w:t>5. Greenall, S &amp; D. Pye (2007), Reading 2, 3. Cambridge Skills for Fluency. Cambridge: CUP</w:t>
      </w:r>
    </w:p>
    <w:p w:rsidR="002F7CE4" w:rsidRPr="002A5521" w:rsidRDefault="002F7CE4" w:rsidP="002F7CE4">
      <w:pPr>
        <w:rPr>
          <w:lang w:val="en-US"/>
        </w:rPr>
      </w:pPr>
      <w:r w:rsidRPr="002A5521">
        <w:rPr>
          <w:lang w:val="en-US"/>
        </w:rPr>
        <w:t xml:space="preserve"> 6. Philips A. &amp; Philips T. (1997) Key Skills for Reading. Prentice Hall. </w:t>
      </w:r>
    </w:p>
    <w:p w:rsidR="002F7CE4" w:rsidRPr="002A5521" w:rsidRDefault="002F7CE4" w:rsidP="002F7CE4">
      <w:pPr>
        <w:rPr>
          <w:lang w:val="en-US"/>
        </w:rPr>
      </w:pPr>
      <w:r w:rsidRPr="002A5521">
        <w:rPr>
          <w:lang w:val="en-US"/>
        </w:rPr>
        <w:t>7. Phillips, T. &amp; Phillips, A. (2005) Skills in English. Level 2. Garnet Education.</w:t>
      </w:r>
    </w:p>
    <w:p w:rsidR="002F7CE4" w:rsidRPr="002A5521" w:rsidRDefault="002F7CE4" w:rsidP="002F7CE4">
      <w:pPr>
        <w:rPr>
          <w:lang w:val="en-US"/>
        </w:rPr>
      </w:pPr>
      <w:r w:rsidRPr="002A5521">
        <w:rPr>
          <w:lang w:val="en-US"/>
        </w:rPr>
        <w:t xml:space="preserve"> 8. Roberts, P. (1994) Cambridge First Certificate, Reading &amp; Vocabulary. CUP. </w:t>
      </w:r>
    </w:p>
    <w:p w:rsidR="002F7CE4" w:rsidRPr="002A5521" w:rsidRDefault="002F7CE4" w:rsidP="002F7CE4">
      <w:pPr>
        <w:rPr>
          <w:lang w:val="en-US"/>
        </w:rPr>
      </w:pPr>
      <w:r w:rsidRPr="002A5521">
        <w:rPr>
          <w:lang w:val="en-US"/>
        </w:rPr>
        <w:t xml:space="preserve"> 9. Newspapers and magazines (e.g. English Teaching professional, Modern English Teacher, Uzbekistan Today, The Economist, The New Scientist, National Geographic etc) </w:t>
      </w:r>
    </w:p>
    <w:p w:rsidR="002F7CE4" w:rsidRPr="002A5521" w:rsidRDefault="002F7CE4" w:rsidP="002F7CE4">
      <w:pPr>
        <w:rPr>
          <w:lang w:val="en-US"/>
        </w:rPr>
      </w:pPr>
      <w:r w:rsidRPr="002A5521">
        <w:rPr>
          <w:lang w:val="en-US"/>
        </w:rPr>
        <w:t xml:space="preserve">10. Total English. Intermediate. Rachel Roberts, Antonia Clare, J.J Wilson. Longman.  </w:t>
      </w:r>
    </w:p>
    <w:p w:rsidR="002F7CE4" w:rsidRPr="002A5521" w:rsidRDefault="002F7CE4" w:rsidP="002F7CE4">
      <w:pPr>
        <w:rPr>
          <w:lang w:val="en-US"/>
        </w:rPr>
      </w:pPr>
      <w:r w:rsidRPr="002A5521">
        <w:rPr>
          <w:lang w:val="en-US"/>
        </w:rPr>
        <w:t xml:space="preserve"> Suggested web sites: </w:t>
      </w:r>
    </w:p>
    <w:p w:rsidR="002F7CE4" w:rsidRPr="002A5521" w:rsidRDefault="002F7CE4" w:rsidP="002F7CE4">
      <w:pPr>
        <w:rPr>
          <w:lang w:val="en-US"/>
        </w:rPr>
      </w:pPr>
      <w:r w:rsidRPr="002A5521">
        <w:rPr>
          <w:lang w:val="en-US"/>
        </w:rPr>
        <w:t xml:space="preserve"> www.teachingenglish.org.uk  </w:t>
      </w:r>
    </w:p>
    <w:p w:rsidR="002F7CE4" w:rsidRPr="002A5521" w:rsidRDefault="007A3A08" w:rsidP="002F7CE4">
      <w:pPr>
        <w:rPr>
          <w:lang w:val="en-US"/>
        </w:rPr>
      </w:pPr>
      <w:hyperlink r:id="rId117" w:history="1">
        <w:r w:rsidR="002F7CE4" w:rsidRPr="002A5521">
          <w:rPr>
            <w:rStyle w:val="a7"/>
            <w:rFonts w:eastAsia="Calibri"/>
            <w:lang w:val="en-US"/>
          </w:rPr>
          <w:t>www.online-literature.com</w:t>
        </w:r>
      </w:hyperlink>
      <w:r w:rsidR="002F7CE4" w:rsidRPr="002A5521">
        <w:rPr>
          <w:lang w:val="en-US"/>
        </w:rPr>
        <w:t xml:space="preserve"> </w:t>
      </w:r>
    </w:p>
    <w:p w:rsidR="002F7CE4" w:rsidRPr="002A5521" w:rsidRDefault="002F7CE4" w:rsidP="002F7CE4">
      <w:pPr>
        <w:rPr>
          <w:lang w:val="en-US"/>
        </w:rPr>
      </w:pPr>
      <w:r w:rsidRPr="002A5521">
        <w:rPr>
          <w:lang w:val="en-US"/>
        </w:rPr>
        <w:t xml:space="preserve"> www.literature.org/  </w:t>
      </w:r>
    </w:p>
    <w:p w:rsidR="002F7CE4" w:rsidRPr="002A5521" w:rsidRDefault="002F7CE4" w:rsidP="002F7CE4">
      <w:pPr>
        <w:rPr>
          <w:lang w:val="en-US"/>
        </w:rPr>
      </w:pPr>
      <w:r w:rsidRPr="002A5521">
        <w:rPr>
          <w:lang w:val="en-US"/>
        </w:rPr>
        <w:t xml:space="preserve">www.pearsonlongman.com/ae/  </w:t>
      </w:r>
    </w:p>
    <w:p w:rsidR="002F7CE4" w:rsidRPr="002A5521" w:rsidRDefault="007A3A08" w:rsidP="002F7CE4">
      <w:pPr>
        <w:rPr>
          <w:lang w:val="en-US"/>
        </w:rPr>
      </w:pPr>
      <w:hyperlink r:id="rId118" w:history="1">
        <w:r w:rsidR="002F7CE4" w:rsidRPr="002A5521">
          <w:rPr>
            <w:rStyle w:val="a7"/>
            <w:rFonts w:eastAsia="Calibri"/>
            <w:lang w:val="en-US"/>
          </w:rPr>
          <w:t>www.developreading.com</w:t>
        </w:r>
      </w:hyperlink>
    </w:p>
    <w:p w:rsidR="002F7CE4" w:rsidRPr="002A5521" w:rsidRDefault="002F7CE4" w:rsidP="002F7CE4">
      <w:pPr>
        <w:rPr>
          <w:lang w:val="en-US"/>
        </w:rPr>
      </w:pPr>
      <w:r w:rsidRPr="002A5521">
        <w:rPr>
          <w:lang w:val="en-US"/>
        </w:rPr>
        <w:t xml:space="preserve"> www.jobproblems.com </w:t>
      </w:r>
    </w:p>
    <w:p w:rsidR="002F7CE4" w:rsidRPr="002A5521" w:rsidRDefault="002F7CE4" w:rsidP="002F7CE4">
      <w:pPr>
        <w:rPr>
          <w:lang w:val="en-US"/>
        </w:rPr>
      </w:pPr>
      <w:r w:rsidRPr="002A5521">
        <w:rPr>
          <w:lang w:val="en-US"/>
        </w:rPr>
        <w:t xml:space="preserve"> </w:t>
      </w:r>
    </w:p>
    <w:p w:rsidR="002F7CE4" w:rsidRPr="002A5521" w:rsidRDefault="002F7CE4" w:rsidP="002F7CE4">
      <w:pPr>
        <w:jc w:val="center"/>
        <w:rPr>
          <w:b/>
          <w:lang w:val="en-US"/>
        </w:rPr>
      </w:pPr>
      <w:r w:rsidRPr="002A5521">
        <w:rPr>
          <w:b/>
          <w:lang w:val="en-US"/>
        </w:rPr>
        <w:t>GLOSSARY</w:t>
      </w:r>
    </w:p>
    <w:p w:rsidR="002F7CE4" w:rsidRPr="002A5521" w:rsidRDefault="002F7CE4" w:rsidP="002F7CE4">
      <w:pPr>
        <w:rPr>
          <w:lang w:val="en-US"/>
        </w:rPr>
      </w:pPr>
      <w:r w:rsidRPr="002A5521">
        <w:rPr>
          <w:lang w:val="en-US"/>
        </w:rPr>
        <w:t xml:space="preserve"> </w:t>
      </w:r>
      <w:r w:rsidRPr="002A5521">
        <w:rPr>
          <w:b/>
          <w:lang w:val="en-US"/>
        </w:rPr>
        <w:t>Correspond</w:t>
      </w:r>
      <w:r w:rsidRPr="002A5521">
        <w:rPr>
          <w:lang w:val="en-US"/>
        </w:rPr>
        <w:t xml:space="preserve">-to be very similar or the same </w:t>
      </w:r>
    </w:p>
    <w:p w:rsidR="002F7CE4" w:rsidRPr="002A5521" w:rsidRDefault="002F7CE4" w:rsidP="002F7CE4">
      <w:pPr>
        <w:rPr>
          <w:lang w:val="en-US"/>
        </w:rPr>
      </w:pPr>
      <w:r w:rsidRPr="002A5521">
        <w:rPr>
          <w:b/>
          <w:lang w:val="en-US"/>
        </w:rPr>
        <w:t>Analogue-</w:t>
      </w:r>
      <w:r w:rsidRPr="002A5521">
        <w:rPr>
          <w:lang w:val="en-US"/>
        </w:rPr>
        <w:t xml:space="preserve">a clock or watch that uses pointers, not changing the numbers </w:t>
      </w:r>
    </w:p>
    <w:p w:rsidR="002F7CE4" w:rsidRPr="002A5521" w:rsidRDefault="002F7CE4" w:rsidP="002F7CE4">
      <w:pPr>
        <w:rPr>
          <w:lang w:val="en-US"/>
        </w:rPr>
      </w:pPr>
      <w:r w:rsidRPr="002A5521">
        <w:rPr>
          <w:b/>
          <w:lang w:val="en-US"/>
        </w:rPr>
        <w:t>Reliable-</w:t>
      </w:r>
      <w:r w:rsidRPr="002A5521">
        <w:rPr>
          <w:lang w:val="en-US"/>
        </w:rPr>
        <w:t xml:space="preserve">someone or something that can be trusted </w:t>
      </w:r>
    </w:p>
    <w:p w:rsidR="002F7CE4" w:rsidRPr="002A5521" w:rsidRDefault="002F7CE4" w:rsidP="002F7CE4">
      <w:pPr>
        <w:rPr>
          <w:lang w:val="en-US"/>
        </w:rPr>
      </w:pPr>
      <w:r w:rsidRPr="002A5521">
        <w:rPr>
          <w:b/>
          <w:lang w:val="en-US"/>
        </w:rPr>
        <w:t>Bia</w:t>
      </w:r>
      <w:r w:rsidRPr="002A5521">
        <w:rPr>
          <w:lang w:val="en-US"/>
        </w:rPr>
        <w:t>s-whether a person, group or idea is good or bad</w:t>
      </w:r>
    </w:p>
    <w:p w:rsidR="002F7CE4" w:rsidRPr="00AE5DAE" w:rsidRDefault="002F7CE4" w:rsidP="002F7CE4">
      <w:pPr>
        <w:ind w:left="-1134"/>
        <w:jc w:val="center"/>
        <w:rPr>
          <w:b/>
          <w:lang w:val="en-US"/>
        </w:rPr>
      </w:pPr>
      <w:r w:rsidRPr="002A5521">
        <w:rPr>
          <w:b/>
        </w:rPr>
        <w:t xml:space="preserve">LESSON № </w:t>
      </w:r>
      <w:r w:rsidR="00AE5DAE">
        <w:rPr>
          <w:b/>
          <w:lang w:val="en-US"/>
        </w:rPr>
        <w:t>29-30</w:t>
      </w:r>
    </w:p>
    <w:p w:rsidR="002F7CE4" w:rsidRPr="002A5521" w:rsidRDefault="002F7CE4" w:rsidP="002F7CE4">
      <w:pPr>
        <w:rPr>
          <w:lang w:val="en-US"/>
        </w:rPr>
      </w:pPr>
      <w:r w:rsidRPr="002A5521">
        <w:t>Reading</w:t>
      </w:r>
    </w:p>
    <w:tbl>
      <w:tblPr>
        <w:tblStyle w:val="a8"/>
        <w:tblW w:w="0" w:type="auto"/>
        <w:tblInd w:w="-147" w:type="dxa"/>
        <w:tblLook w:val="04A0"/>
      </w:tblPr>
      <w:tblGrid>
        <w:gridCol w:w="2355"/>
        <w:gridCol w:w="7216"/>
      </w:tblGrid>
      <w:tr w:rsidR="002F7CE4" w:rsidRPr="00AE5DAE" w:rsidTr="002F7CE4">
        <w:tc>
          <w:tcPr>
            <w:tcW w:w="2355" w:type="dxa"/>
            <w:tcBorders>
              <w:right w:val="single" w:sz="4" w:space="0" w:color="auto"/>
            </w:tcBorders>
          </w:tcPr>
          <w:p w:rsidR="002F7CE4" w:rsidRPr="002A5521" w:rsidRDefault="00ED6C23" w:rsidP="00AE5DAE">
            <w:pPr>
              <w:rPr>
                <w:sz w:val="24"/>
                <w:szCs w:val="24"/>
                <w:lang w:val="en-US"/>
              </w:rPr>
            </w:pPr>
            <w:r w:rsidRPr="002A5521">
              <w:rPr>
                <w:sz w:val="24"/>
                <w:szCs w:val="24"/>
                <w:lang w:val="en-US"/>
              </w:rPr>
              <w:t xml:space="preserve">Theme № </w:t>
            </w:r>
            <w:r w:rsidR="00AE5DAE">
              <w:rPr>
                <w:sz w:val="24"/>
                <w:szCs w:val="24"/>
                <w:lang w:val="en-US"/>
              </w:rPr>
              <w:t>29-30</w:t>
            </w:r>
          </w:p>
        </w:tc>
        <w:tc>
          <w:tcPr>
            <w:tcW w:w="7216" w:type="dxa"/>
            <w:tcBorders>
              <w:left w:val="single" w:sz="4" w:space="0" w:color="auto"/>
            </w:tcBorders>
          </w:tcPr>
          <w:p w:rsidR="002F7CE4" w:rsidRPr="002A5521" w:rsidRDefault="002F7CE4" w:rsidP="002F7CE4">
            <w:pPr>
              <w:rPr>
                <w:sz w:val="24"/>
                <w:szCs w:val="24"/>
                <w:lang w:val="en-US"/>
              </w:rPr>
            </w:pPr>
            <w:r w:rsidRPr="002A5521">
              <w:rPr>
                <w:sz w:val="24"/>
                <w:szCs w:val="24"/>
                <w:lang w:val="en-US"/>
              </w:rPr>
              <w:t>Argumentative essay (first draft version)</w:t>
            </w:r>
          </w:p>
        </w:tc>
      </w:tr>
      <w:tr w:rsidR="002F7CE4" w:rsidRPr="002A5521" w:rsidTr="002F7CE4">
        <w:tc>
          <w:tcPr>
            <w:tcW w:w="9571" w:type="dxa"/>
            <w:gridSpan w:val="2"/>
          </w:tcPr>
          <w:p w:rsidR="002F7CE4" w:rsidRPr="002A5521" w:rsidRDefault="002F7CE4" w:rsidP="00697719">
            <w:pPr>
              <w:rPr>
                <w:sz w:val="24"/>
                <w:szCs w:val="24"/>
                <w:lang w:val="en-US"/>
              </w:rPr>
            </w:pPr>
            <w:r w:rsidRPr="002A5521">
              <w:rPr>
                <w:sz w:val="24"/>
                <w:szCs w:val="24"/>
                <w:lang w:val="en-US"/>
              </w:rPr>
              <w:t xml:space="preserve">Length: </w:t>
            </w:r>
            <w:r w:rsidR="00697719">
              <w:rPr>
                <w:sz w:val="24"/>
                <w:szCs w:val="24"/>
                <w:lang w:val="en-US"/>
              </w:rPr>
              <w:t xml:space="preserve">    4                                               </w:t>
            </w:r>
            <w:r w:rsidRPr="002A5521">
              <w:rPr>
                <w:sz w:val="24"/>
                <w:szCs w:val="24"/>
                <w:lang w:val="en-US"/>
              </w:rPr>
              <w:t xml:space="preserve">Number of students: </w:t>
            </w:r>
          </w:p>
        </w:tc>
      </w:tr>
      <w:tr w:rsidR="002F7CE4" w:rsidRPr="002A5521" w:rsidTr="002F7CE4">
        <w:tc>
          <w:tcPr>
            <w:tcW w:w="9571" w:type="dxa"/>
            <w:gridSpan w:val="2"/>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sz w:val="24"/>
                <w:szCs w:val="24"/>
                <w:lang w:val="en-US"/>
              </w:rPr>
            </w:pPr>
            <w:r w:rsidRPr="002A5521">
              <w:rPr>
                <w:sz w:val="24"/>
                <w:szCs w:val="24"/>
                <w:lang w:val="en-US"/>
              </w:rPr>
              <w:t xml:space="preserve"> Activity 1. Paragraph matching  </w:t>
            </w:r>
          </w:p>
          <w:p w:rsidR="002F7CE4" w:rsidRPr="002A5521" w:rsidRDefault="002F7CE4" w:rsidP="002F7CE4">
            <w:pPr>
              <w:rPr>
                <w:sz w:val="24"/>
                <w:szCs w:val="24"/>
                <w:lang w:val="en-US"/>
              </w:rPr>
            </w:pPr>
            <w:r w:rsidRPr="002A5521">
              <w:rPr>
                <w:sz w:val="24"/>
                <w:szCs w:val="24"/>
                <w:lang w:val="en-US"/>
              </w:rPr>
              <w:t xml:space="preserve">Activity 2. Linking words </w:t>
            </w:r>
          </w:p>
          <w:p w:rsidR="002F7CE4" w:rsidRPr="002A5521" w:rsidRDefault="002F7CE4" w:rsidP="002F7CE4">
            <w:pPr>
              <w:rPr>
                <w:sz w:val="24"/>
                <w:szCs w:val="24"/>
                <w:lang w:val="en-US"/>
              </w:rPr>
            </w:pPr>
            <w:r w:rsidRPr="002A5521">
              <w:rPr>
                <w:sz w:val="24"/>
                <w:szCs w:val="24"/>
                <w:lang w:val="en-US"/>
              </w:rPr>
              <w:t xml:space="preserve">Activity 3.  Model essay practice </w:t>
            </w:r>
          </w:p>
          <w:p w:rsidR="002F7CE4" w:rsidRPr="002A5521" w:rsidRDefault="002F7CE4" w:rsidP="002F7CE4">
            <w:pPr>
              <w:rPr>
                <w:sz w:val="24"/>
                <w:szCs w:val="24"/>
                <w:lang w:val="en-US"/>
              </w:rPr>
            </w:pPr>
            <w:r w:rsidRPr="002A5521">
              <w:rPr>
                <w:sz w:val="24"/>
                <w:szCs w:val="24"/>
                <w:lang w:val="en-US"/>
              </w:rPr>
              <w:t xml:space="preserve">Activity 4.  Presenting draft version </w:t>
            </w:r>
          </w:p>
          <w:p w:rsidR="002F7CE4" w:rsidRPr="002A5521" w:rsidRDefault="002F7CE4" w:rsidP="002F7CE4">
            <w:pPr>
              <w:rPr>
                <w:sz w:val="24"/>
                <w:szCs w:val="24"/>
                <w:lang w:val="en-US"/>
              </w:rPr>
            </w:pPr>
            <w:r w:rsidRPr="002A5521">
              <w:rPr>
                <w:sz w:val="24"/>
                <w:szCs w:val="24"/>
                <w:lang w:val="en-US"/>
              </w:rPr>
              <w:t>Activity 5. Case study</w:t>
            </w:r>
          </w:p>
          <w:p w:rsidR="002F7CE4" w:rsidRPr="002A5521" w:rsidRDefault="002F7CE4" w:rsidP="002F7CE4">
            <w:pPr>
              <w:rPr>
                <w:sz w:val="24"/>
                <w:szCs w:val="24"/>
                <w:lang w:val="en-US"/>
              </w:rPr>
            </w:pP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 xml:space="preserve">The aіm:  to give students an opportunity to analyze their drawbacks in their written works. </w:t>
            </w: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 xml:space="preserve">Objectives: </w:t>
            </w:r>
          </w:p>
          <w:p w:rsidR="002F7CE4" w:rsidRPr="002A5521" w:rsidRDefault="002F7CE4" w:rsidP="002F7CE4">
            <w:pPr>
              <w:rPr>
                <w:sz w:val="24"/>
                <w:szCs w:val="24"/>
                <w:lang w:val="en-US"/>
              </w:rPr>
            </w:pPr>
            <w:r w:rsidRPr="002A5521">
              <w:rPr>
                <w:sz w:val="24"/>
                <w:szCs w:val="24"/>
                <w:lang w:val="en-US"/>
              </w:rPr>
              <w:t xml:space="preserve">To help students practice reading for details in short texts </w:t>
            </w:r>
          </w:p>
          <w:p w:rsidR="002F7CE4" w:rsidRPr="002A5521" w:rsidRDefault="002F7CE4" w:rsidP="002F7CE4">
            <w:pPr>
              <w:rPr>
                <w:sz w:val="24"/>
                <w:szCs w:val="24"/>
                <w:lang w:val="en-US"/>
              </w:rPr>
            </w:pPr>
            <w:r w:rsidRPr="002A5521">
              <w:rPr>
                <w:sz w:val="24"/>
                <w:szCs w:val="24"/>
                <w:lang w:val="en-US"/>
              </w:rPr>
              <w:t xml:space="preserve"> To enlarge students vocabulary range and practice guessing skills </w:t>
            </w:r>
          </w:p>
          <w:p w:rsidR="002F7CE4" w:rsidRPr="002A5521" w:rsidRDefault="002F7CE4" w:rsidP="002F7CE4">
            <w:pPr>
              <w:rPr>
                <w:sz w:val="24"/>
                <w:szCs w:val="24"/>
                <w:lang w:val="en-US"/>
              </w:rPr>
            </w:pPr>
            <w:r w:rsidRPr="002A5521">
              <w:rPr>
                <w:sz w:val="24"/>
                <w:szCs w:val="24"/>
                <w:lang w:val="en-US"/>
              </w:rPr>
              <w:t xml:space="preserve"> To better students' reading comprehension skills </w:t>
            </w:r>
          </w:p>
          <w:p w:rsidR="002F7CE4" w:rsidRPr="002A5521" w:rsidRDefault="002F7CE4" w:rsidP="002F7CE4">
            <w:pPr>
              <w:rPr>
                <w:sz w:val="24"/>
                <w:szCs w:val="24"/>
                <w:lang w:val="en-US"/>
              </w:rPr>
            </w:pPr>
            <w:r w:rsidRPr="002A5521">
              <w:rPr>
                <w:sz w:val="24"/>
                <w:szCs w:val="24"/>
                <w:lang w:val="en-US"/>
              </w:rPr>
              <w:t xml:space="preserve"> To make learners work cooperatively using group and pair works.</w:t>
            </w:r>
          </w:p>
        </w:tc>
      </w:tr>
      <w:tr w:rsidR="002F7CE4" w:rsidRPr="00AE5DAE" w:rsidTr="002F7CE4">
        <w:tc>
          <w:tcPr>
            <w:tcW w:w="9571" w:type="dxa"/>
            <w:gridSpan w:val="2"/>
          </w:tcPr>
          <w:p w:rsidR="002F7CE4" w:rsidRPr="002A5521" w:rsidRDefault="002F7CE4" w:rsidP="002F7CE4">
            <w:pPr>
              <w:rPr>
                <w:sz w:val="24"/>
                <w:szCs w:val="24"/>
                <w:lang w:val="en-US"/>
              </w:rPr>
            </w:pPr>
            <w:r w:rsidRPr="002A5521">
              <w:rPr>
                <w:sz w:val="24"/>
                <w:szCs w:val="24"/>
                <w:lang w:val="en-US"/>
              </w:rPr>
              <w:t>Activity Type:                    Individual, small group, whole class (teacher-students)</w:t>
            </w:r>
          </w:p>
        </w:tc>
      </w:tr>
    </w:tbl>
    <w:p w:rsidR="002F7CE4" w:rsidRPr="002A5521" w:rsidRDefault="002F7CE4" w:rsidP="002F7CE4">
      <w:pPr>
        <w:rPr>
          <w:lang w:val="en-US"/>
        </w:rPr>
      </w:pPr>
      <w:r w:rsidRPr="002A5521">
        <w:rPr>
          <w:lang w:val="en-US"/>
        </w:rPr>
        <w:t xml:space="preserve">Warm-up </w:t>
      </w:r>
    </w:p>
    <w:p w:rsidR="002F7CE4" w:rsidRPr="002A5521" w:rsidRDefault="002F7CE4" w:rsidP="002F7CE4">
      <w:pPr>
        <w:rPr>
          <w:lang w:val="en-US"/>
        </w:rPr>
      </w:pPr>
      <w:r w:rsidRPr="002A5521">
        <w:rPr>
          <w:lang w:val="en-US"/>
        </w:rPr>
        <w:t xml:space="preserve">Objective: revision </w:t>
      </w:r>
    </w:p>
    <w:p w:rsidR="002F7CE4" w:rsidRPr="002A5521" w:rsidRDefault="002F7CE4" w:rsidP="002F7CE4">
      <w:pPr>
        <w:rPr>
          <w:lang w:val="en-US"/>
        </w:rPr>
      </w:pPr>
      <w:r w:rsidRPr="002A5521">
        <w:rPr>
          <w:lang w:val="en-US"/>
        </w:rPr>
        <w:t xml:space="preserve">Time: 5 min </w:t>
      </w:r>
    </w:p>
    <w:p w:rsidR="002F7CE4" w:rsidRPr="002A5521" w:rsidRDefault="002F7CE4" w:rsidP="002F7CE4">
      <w:pPr>
        <w:rPr>
          <w:lang w:val="en-US"/>
        </w:rPr>
      </w:pPr>
      <w:r w:rsidRPr="002A5521">
        <w:rPr>
          <w:lang w:val="en-US"/>
        </w:rPr>
        <w:t xml:space="preserve">Materials: board and students homework  </w:t>
      </w:r>
    </w:p>
    <w:p w:rsidR="002F7CE4" w:rsidRPr="002A5521" w:rsidRDefault="002F7CE4" w:rsidP="002F7CE4">
      <w:pPr>
        <w:rPr>
          <w:lang w:val="en-US"/>
        </w:rPr>
      </w:pPr>
      <w:r w:rsidRPr="002A5521">
        <w:rPr>
          <w:lang w:val="en-US"/>
        </w:rPr>
        <w:t xml:space="preserve">►Procedure: </w:t>
      </w:r>
    </w:p>
    <w:p w:rsidR="002F7CE4" w:rsidRPr="002A5521" w:rsidRDefault="002F7CE4" w:rsidP="002F7CE4">
      <w:pPr>
        <w:rPr>
          <w:lang w:val="en-US"/>
        </w:rPr>
      </w:pPr>
      <w:r w:rsidRPr="002A5521">
        <w:rPr>
          <w:lang w:val="en-US"/>
        </w:rPr>
        <w:t xml:space="preserve">(5 min)  Ask students the following question and elicit their answers.  </w:t>
      </w:r>
    </w:p>
    <w:p w:rsidR="002F7CE4" w:rsidRPr="002A5521" w:rsidRDefault="002F7CE4" w:rsidP="002F7CE4">
      <w:pPr>
        <w:rPr>
          <w:lang w:val="en-US"/>
        </w:rPr>
      </w:pPr>
      <w:r w:rsidRPr="002A5521">
        <w:rPr>
          <w:lang w:val="en-US"/>
        </w:rPr>
        <w:t xml:space="preserve"> 1. What did you learn about argumentative essay? </w:t>
      </w:r>
    </w:p>
    <w:p w:rsidR="002F7CE4" w:rsidRPr="002A5521" w:rsidRDefault="002F7CE4" w:rsidP="002F7CE4">
      <w:pPr>
        <w:rPr>
          <w:lang w:val="en-US"/>
        </w:rPr>
      </w:pPr>
      <w:r w:rsidRPr="002A5521">
        <w:rPr>
          <w:lang w:val="en-US"/>
        </w:rPr>
        <w:t xml:space="preserve">2. What did you learn about the structure and organization? </w:t>
      </w:r>
    </w:p>
    <w:p w:rsidR="002F7CE4" w:rsidRPr="002A5521" w:rsidRDefault="002F7CE4" w:rsidP="002F7CE4">
      <w:pPr>
        <w:rPr>
          <w:lang w:val="en-US"/>
        </w:rPr>
      </w:pPr>
      <w:r w:rsidRPr="002A5521">
        <w:rPr>
          <w:lang w:val="en-US"/>
        </w:rPr>
        <w:t>3. What kind of for and against transitions one should use?</w:t>
      </w:r>
    </w:p>
    <w:p w:rsidR="002F7CE4" w:rsidRPr="002A5521" w:rsidRDefault="002F7CE4" w:rsidP="002F7CE4">
      <w:pPr>
        <w:rPr>
          <w:lang w:val="en-US"/>
        </w:rPr>
      </w:pPr>
      <w:r w:rsidRPr="002A5521">
        <w:rPr>
          <w:lang w:val="en-US"/>
        </w:rPr>
        <w:t xml:space="preserve"> 4. Do you have any misunderstanding? Iff yes, what are they? </w:t>
      </w:r>
    </w:p>
    <w:p w:rsidR="002F7CE4" w:rsidRPr="002A5521" w:rsidRDefault="002F7CE4" w:rsidP="002F7CE4">
      <w:pPr>
        <w:rPr>
          <w:lang w:val="en-US"/>
        </w:rPr>
      </w:pPr>
      <w:r w:rsidRPr="002A5521">
        <w:rPr>
          <w:lang w:val="en-US"/>
        </w:rPr>
        <w:t xml:space="preserve"> ☺ (2min) Introduce the topic saying  that this lesson they are going to learn more about compare contrast essay. </w:t>
      </w:r>
    </w:p>
    <w:p w:rsidR="002F7CE4" w:rsidRPr="002A5521" w:rsidRDefault="002F7CE4" w:rsidP="002F7CE4">
      <w:pPr>
        <w:rPr>
          <w:lang w:val="en-US"/>
        </w:rPr>
      </w:pPr>
      <w:r w:rsidRPr="002A5521">
        <w:rPr>
          <w:lang w:val="en-US"/>
        </w:rPr>
        <w:t xml:space="preserve"> Activity 1 Paragraph matching</w:t>
      </w:r>
    </w:p>
    <w:p w:rsidR="002F7CE4" w:rsidRPr="002A5521" w:rsidRDefault="002F7CE4" w:rsidP="002F7CE4">
      <w:pPr>
        <w:rPr>
          <w:lang w:val="en-US"/>
        </w:rPr>
      </w:pPr>
      <w:r w:rsidRPr="002A5521">
        <w:rPr>
          <w:lang w:val="en-US"/>
        </w:rPr>
        <w:lastRenderedPageBreak/>
        <w:t xml:space="preserve"> Objective:   </w:t>
      </w:r>
    </w:p>
    <w:p w:rsidR="002F7CE4" w:rsidRPr="002A5521" w:rsidRDefault="002F7CE4" w:rsidP="00EF3B51">
      <w:pPr>
        <w:pStyle w:val="a3"/>
        <w:numPr>
          <w:ilvl w:val="0"/>
          <w:numId w:val="152"/>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To give students an opportunity to know more about argumentative essay </w:t>
      </w:r>
    </w:p>
    <w:p w:rsidR="002F7CE4" w:rsidRPr="002A5521" w:rsidRDefault="002F7CE4" w:rsidP="00EF3B51">
      <w:pPr>
        <w:pStyle w:val="a3"/>
        <w:numPr>
          <w:ilvl w:val="0"/>
          <w:numId w:val="152"/>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Time: 10 min</w:t>
      </w:r>
    </w:p>
    <w:p w:rsidR="002F7CE4" w:rsidRPr="002A5521" w:rsidRDefault="002F7CE4" w:rsidP="002F7CE4">
      <w:pPr>
        <w:rPr>
          <w:lang w:val="en-US"/>
        </w:rPr>
      </w:pPr>
      <w:r w:rsidRPr="002A5521">
        <w:rPr>
          <w:lang w:val="en-US"/>
        </w:rPr>
        <w:t xml:space="preserve"> Materials: Handout № 1 </w:t>
      </w:r>
    </w:p>
    <w:p w:rsidR="002F7CE4" w:rsidRPr="002A5521" w:rsidRDefault="002F7CE4" w:rsidP="002F7CE4">
      <w:pPr>
        <w:rPr>
          <w:lang w:val="en-US"/>
        </w:rPr>
      </w:pPr>
      <w:r w:rsidRPr="002A5521">
        <w:rPr>
          <w:lang w:val="en-US"/>
        </w:rPr>
        <w:t xml:space="preserve">►Procedure:  </w:t>
      </w:r>
    </w:p>
    <w:p w:rsidR="002F7CE4" w:rsidRPr="002A5521" w:rsidRDefault="002F7CE4" w:rsidP="002F7CE4">
      <w:pPr>
        <w:rPr>
          <w:lang w:val="en-US"/>
        </w:rPr>
      </w:pPr>
      <w:r w:rsidRPr="002A5521">
        <w:rPr>
          <w:lang w:val="en-US"/>
        </w:rPr>
        <w:t xml:space="preserve"> (7 min) Distribute handout 1and let students finish it in pairs  </w:t>
      </w:r>
    </w:p>
    <w:p w:rsidR="002F7CE4" w:rsidRPr="002A5521" w:rsidRDefault="002F7CE4" w:rsidP="002F7CE4">
      <w:pPr>
        <w:rPr>
          <w:lang w:val="en-US"/>
        </w:rPr>
      </w:pPr>
      <w:r w:rsidRPr="002A5521">
        <w:rPr>
          <w:lang w:val="en-US"/>
        </w:rPr>
        <w:t xml:space="preserve">(3 min) check the task having whole group activity. </w:t>
      </w:r>
    </w:p>
    <w:p w:rsidR="002F7CE4" w:rsidRPr="002A5521" w:rsidRDefault="002F7CE4" w:rsidP="002F7CE4">
      <w:pPr>
        <w:rPr>
          <w:lang w:val="en-US"/>
        </w:rPr>
      </w:pPr>
      <w:r w:rsidRPr="002A5521">
        <w:rPr>
          <w:lang w:val="en-US"/>
        </w:rPr>
        <w:t xml:space="preserve"> Activity 2  Linking words (revision) </w:t>
      </w:r>
    </w:p>
    <w:p w:rsidR="002F7CE4" w:rsidRPr="002A5521" w:rsidRDefault="002F7CE4" w:rsidP="002F7CE4">
      <w:pPr>
        <w:rPr>
          <w:lang w:val="en-US"/>
        </w:rPr>
      </w:pPr>
      <w:r w:rsidRPr="002A5521">
        <w:rPr>
          <w:lang w:val="en-US"/>
        </w:rPr>
        <w:t xml:space="preserve">Objective:   </w:t>
      </w:r>
    </w:p>
    <w:p w:rsidR="002F7CE4" w:rsidRPr="002A5521" w:rsidRDefault="002F7CE4" w:rsidP="002F7CE4">
      <w:pPr>
        <w:rPr>
          <w:lang w:val="en-US"/>
        </w:rPr>
      </w:pPr>
      <w:r w:rsidRPr="002A5521">
        <w:rPr>
          <w:lang w:val="en-US"/>
        </w:rPr>
        <w:t xml:space="preserve">to give students an opportunity to revise linking words and transitions </w:t>
      </w:r>
    </w:p>
    <w:p w:rsidR="002F7CE4" w:rsidRPr="002A5521" w:rsidRDefault="002F7CE4" w:rsidP="002F7CE4">
      <w:pPr>
        <w:rPr>
          <w:lang w:val="en-US"/>
        </w:rPr>
      </w:pPr>
      <w:r w:rsidRPr="002A5521">
        <w:rPr>
          <w:lang w:val="en-US"/>
        </w:rPr>
        <w:t xml:space="preserve"> Time: 20 min </w:t>
      </w:r>
    </w:p>
    <w:p w:rsidR="002F7CE4" w:rsidRPr="002A5521" w:rsidRDefault="002F7CE4" w:rsidP="002F7CE4">
      <w:pPr>
        <w:rPr>
          <w:lang w:val="en-US"/>
        </w:rPr>
      </w:pPr>
      <w:r w:rsidRPr="002A5521">
        <w:rPr>
          <w:lang w:val="en-US"/>
        </w:rPr>
        <w:t xml:space="preserve">Materials:  Handout № 3 (for each student) </w:t>
      </w:r>
    </w:p>
    <w:p w:rsidR="002F7CE4" w:rsidRPr="002A5521" w:rsidRDefault="002F7CE4" w:rsidP="002F7CE4">
      <w:pPr>
        <w:rPr>
          <w:lang w:val="en-US"/>
        </w:rPr>
      </w:pPr>
      <w:r w:rsidRPr="002A5521">
        <w:rPr>
          <w:lang w:val="en-US"/>
        </w:rPr>
        <w:t xml:space="preserve">►Procedure:  </w:t>
      </w:r>
    </w:p>
    <w:p w:rsidR="002F7CE4" w:rsidRPr="002A5521" w:rsidRDefault="002F7CE4" w:rsidP="002F7CE4">
      <w:pPr>
        <w:rPr>
          <w:lang w:val="en-US"/>
        </w:rPr>
      </w:pPr>
      <w:r w:rsidRPr="002A5521">
        <w:rPr>
          <w:lang w:val="en-US"/>
        </w:rPr>
        <w:t xml:space="preserve">☺ (15min) Distribute the students Handout № 2. </w:t>
      </w:r>
    </w:p>
    <w:p w:rsidR="002F7CE4" w:rsidRPr="002A5521" w:rsidRDefault="002F7CE4" w:rsidP="002F7CE4">
      <w:pPr>
        <w:rPr>
          <w:lang w:val="en-US"/>
        </w:rPr>
      </w:pPr>
      <w:r w:rsidRPr="002A5521">
        <w:rPr>
          <w:lang w:val="en-US"/>
        </w:rPr>
        <w:t xml:space="preserve">Tell them to read and do the tasks. </w:t>
      </w:r>
    </w:p>
    <w:p w:rsidR="002F7CE4" w:rsidRPr="002A5521" w:rsidRDefault="002F7CE4" w:rsidP="002F7CE4">
      <w:pPr>
        <w:rPr>
          <w:lang w:val="en-US"/>
        </w:rPr>
      </w:pPr>
      <w:r w:rsidRPr="002A5521">
        <w:rPr>
          <w:lang w:val="en-US"/>
        </w:rPr>
        <w:t xml:space="preserve">☺ ( 5min)  Check the tasks with the whole group </w:t>
      </w:r>
    </w:p>
    <w:p w:rsidR="002F7CE4" w:rsidRPr="002A5521" w:rsidRDefault="002F7CE4" w:rsidP="002F7CE4">
      <w:pPr>
        <w:rPr>
          <w:lang w:val="en-US"/>
        </w:rPr>
      </w:pPr>
      <w:r w:rsidRPr="002A5521">
        <w:rPr>
          <w:lang w:val="en-US"/>
        </w:rPr>
        <w:t xml:space="preserve"> Activity 3 Model essay practice</w:t>
      </w:r>
    </w:p>
    <w:p w:rsidR="002F7CE4" w:rsidRPr="002A5521" w:rsidRDefault="002F7CE4" w:rsidP="002F7CE4">
      <w:pPr>
        <w:rPr>
          <w:lang w:val="en-US"/>
        </w:rPr>
      </w:pPr>
      <w:r w:rsidRPr="002A5521">
        <w:rPr>
          <w:lang w:val="en-US"/>
        </w:rPr>
        <w:t xml:space="preserve"> Objective:    </w:t>
      </w:r>
    </w:p>
    <w:p w:rsidR="002F7CE4" w:rsidRPr="002A5521" w:rsidRDefault="002F7CE4" w:rsidP="002F7CE4">
      <w:pPr>
        <w:rPr>
          <w:lang w:val="en-US"/>
        </w:rPr>
      </w:pPr>
      <w:r w:rsidRPr="002A5521">
        <w:rPr>
          <w:lang w:val="en-US"/>
        </w:rPr>
        <w:t xml:space="preserve">to let students practice writing skills </w:t>
      </w:r>
    </w:p>
    <w:p w:rsidR="002F7CE4" w:rsidRPr="002A5521" w:rsidRDefault="002F7CE4" w:rsidP="002F7CE4">
      <w:pPr>
        <w:rPr>
          <w:lang w:val="en-US"/>
        </w:rPr>
      </w:pPr>
      <w:r w:rsidRPr="002A5521">
        <w:rPr>
          <w:lang w:val="en-US"/>
        </w:rPr>
        <w:t xml:space="preserve"> to learn more about the topic through the essay sample </w:t>
      </w:r>
    </w:p>
    <w:p w:rsidR="002F7CE4" w:rsidRPr="002A5521" w:rsidRDefault="002F7CE4" w:rsidP="002F7CE4">
      <w:pPr>
        <w:rPr>
          <w:lang w:val="en-US"/>
        </w:rPr>
      </w:pPr>
      <w:r w:rsidRPr="002A5521">
        <w:rPr>
          <w:lang w:val="en-US"/>
        </w:rPr>
        <w:t xml:space="preserve">Time: 10 min </w:t>
      </w:r>
    </w:p>
    <w:p w:rsidR="002F7CE4" w:rsidRPr="002A5521" w:rsidRDefault="002F7CE4" w:rsidP="002F7CE4">
      <w:pPr>
        <w:rPr>
          <w:lang w:val="en-US"/>
        </w:rPr>
      </w:pPr>
      <w:r w:rsidRPr="002A5521">
        <w:rPr>
          <w:lang w:val="en-US"/>
        </w:rPr>
        <w:t>Materials: Handout 3</w:t>
      </w:r>
    </w:p>
    <w:p w:rsidR="002F7CE4" w:rsidRPr="002A5521" w:rsidRDefault="002F7CE4" w:rsidP="002F7CE4">
      <w:pPr>
        <w:rPr>
          <w:lang w:val="en-US"/>
        </w:rPr>
      </w:pPr>
      <w:r w:rsidRPr="002A5521">
        <w:rPr>
          <w:lang w:val="en-US"/>
        </w:rPr>
        <w:t xml:space="preserve"> ►Procedure:</w:t>
      </w:r>
    </w:p>
    <w:p w:rsidR="002F7CE4" w:rsidRPr="002A5521" w:rsidRDefault="002F7CE4" w:rsidP="002F7CE4">
      <w:pPr>
        <w:rPr>
          <w:lang w:val="en-US"/>
        </w:rPr>
      </w:pPr>
      <w:r w:rsidRPr="002A5521">
        <w:rPr>
          <w:lang w:val="en-US"/>
        </w:rPr>
        <w:t xml:space="preserve">☺ (10 min) Ask students read the essay in handout 3 and answer the questions  </w:t>
      </w:r>
    </w:p>
    <w:p w:rsidR="002F7CE4" w:rsidRPr="002A5521" w:rsidRDefault="002F7CE4" w:rsidP="002F7CE4">
      <w:pPr>
        <w:rPr>
          <w:lang w:val="en-US"/>
        </w:rPr>
      </w:pPr>
      <w:r w:rsidRPr="002A5521">
        <w:rPr>
          <w:lang w:val="en-US"/>
        </w:rPr>
        <w:t>☺ (5 min)  Let them work in pairs and check the task</w:t>
      </w:r>
    </w:p>
    <w:p w:rsidR="002F7CE4" w:rsidRPr="002A5521" w:rsidRDefault="002F7CE4" w:rsidP="002F7CE4">
      <w:pPr>
        <w:rPr>
          <w:lang w:val="en-US"/>
        </w:rPr>
      </w:pPr>
      <w:r w:rsidRPr="002A5521">
        <w:rPr>
          <w:lang w:val="en-US"/>
        </w:rPr>
        <w:t xml:space="preserve"> Finish the activity with having whole group checking. </w:t>
      </w:r>
    </w:p>
    <w:p w:rsidR="002F7CE4" w:rsidRPr="002A5521" w:rsidRDefault="002F7CE4" w:rsidP="002F7CE4">
      <w:pPr>
        <w:rPr>
          <w:lang w:val="en-US"/>
        </w:rPr>
      </w:pPr>
      <w:r w:rsidRPr="002A5521">
        <w:rPr>
          <w:lang w:val="en-US"/>
        </w:rPr>
        <w:t xml:space="preserve"> Activity 4 Presenting draft version  </w:t>
      </w:r>
    </w:p>
    <w:p w:rsidR="002F7CE4" w:rsidRPr="002A5521" w:rsidRDefault="002F7CE4" w:rsidP="002F7CE4">
      <w:pPr>
        <w:rPr>
          <w:lang w:val="en-US"/>
        </w:rPr>
      </w:pPr>
      <w:r w:rsidRPr="002A5521">
        <w:rPr>
          <w:lang w:val="en-US"/>
        </w:rPr>
        <w:t xml:space="preserve"> Objective:  </w:t>
      </w:r>
    </w:p>
    <w:p w:rsidR="002F7CE4" w:rsidRPr="002A5521" w:rsidRDefault="002F7CE4" w:rsidP="002F7CE4">
      <w:pPr>
        <w:rPr>
          <w:lang w:val="en-US"/>
        </w:rPr>
      </w:pPr>
      <w:r w:rsidRPr="002A5521">
        <w:rPr>
          <w:lang w:val="en-US"/>
        </w:rPr>
        <w:t xml:space="preserve">to let students analyze and know their mistakes    </w:t>
      </w:r>
    </w:p>
    <w:p w:rsidR="002F7CE4" w:rsidRPr="002A5521" w:rsidRDefault="002F7CE4" w:rsidP="002F7CE4">
      <w:pPr>
        <w:rPr>
          <w:lang w:val="en-US"/>
        </w:rPr>
      </w:pPr>
      <w:r w:rsidRPr="002A5521">
        <w:rPr>
          <w:lang w:val="en-US"/>
        </w:rPr>
        <w:t xml:space="preserve"> to give students an opportunity </w:t>
      </w:r>
    </w:p>
    <w:p w:rsidR="002F7CE4" w:rsidRPr="002A5521" w:rsidRDefault="002F7CE4" w:rsidP="002F7CE4">
      <w:pPr>
        <w:rPr>
          <w:lang w:val="en-US"/>
        </w:rPr>
      </w:pPr>
      <w:r w:rsidRPr="002A5521">
        <w:rPr>
          <w:lang w:val="en-US"/>
        </w:rPr>
        <w:t xml:space="preserve">to work on their mistakes </w:t>
      </w:r>
    </w:p>
    <w:p w:rsidR="002F7CE4" w:rsidRPr="002A5521" w:rsidRDefault="002F7CE4" w:rsidP="002F7CE4">
      <w:pPr>
        <w:rPr>
          <w:lang w:val="en-US"/>
        </w:rPr>
      </w:pPr>
      <w:r w:rsidRPr="002A5521">
        <w:rPr>
          <w:lang w:val="en-US"/>
        </w:rPr>
        <w:t xml:space="preserve">Time: 10 min </w:t>
      </w:r>
    </w:p>
    <w:p w:rsidR="002F7CE4" w:rsidRPr="002A5521" w:rsidRDefault="002F7CE4" w:rsidP="002F7CE4">
      <w:pPr>
        <w:rPr>
          <w:lang w:val="en-US"/>
        </w:rPr>
      </w:pPr>
      <w:r w:rsidRPr="002A5521">
        <w:rPr>
          <w:lang w:val="en-US"/>
        </w:rPr>
        <w:t xml:space="preserve">Materials:  students draft works </w:t>
      </w:r>
    </w:p>
    <w:p w:rsidR="002F7CE4" w:rsidRPr="002A5521" w:rsidRDefault="002F7CE4" w:rsidP="002F7CE4">
      <w:pPr>
        <w:rPr>
          <w:lang w:val="en-US"/>
        </w:rPr>
      </w:pPr>
      <w:r w:rsidRPr="002A5521">
        <w:rPr>
          <w:lang w:val="en-US"/>
        </w:rPr>
        <w:t xml:space="preserve">►Procedure:  </w:t>
      </w:r>
    </w:p>
    <w:p w:rsidR="002F7CE4" w:rsidRPr="002A5521" w:rsidRDefault="002F7CE4" w:rsidP="002F7CE4">
      <w:pPr>
        <w:rPr>
          <w:lang w:val="en-US"/>
        </w:rPr>
      </w:pPr>
      <w:r w:rsidRPr="002A5521">
        <w:rPr>
          <w:lang w:val="en-US"/>
        </w:rPr>
        <w:t xml:space="preserve">☺ (10 min) Ask students to come to teacher one by one and ask any question they are interested in concerning their works. Summary </w:t>
      </w:r>
    </w:p>
    <w:p w:rsidR="002F7CE4" w:rsidRPr="002A5521" w:rsidRDefault="002F7CE4" w:rsidP="002F7CE4">
      <w:pPr>
        <w:rPr>
          <w:lang w:val="en-US"/>
        </w:rPr>
      </w:pPr>
      <w:r w:rsidRPr="002A5521">
        <w:rPr>
          <w:lang w:val="en-US"/>
        </w:rPr>
        <w:t xml:space="preserve">☺ (5 min) . </w:t>
      </w:r>
    </w:p>
    <w:p w:rsidR="002F7CE4" w:rsidRPr="002A5521" w:rsidRDefault="002F7CE4" w:rsidP="002F7CE4">
      <w:pPr>
        <w:rPr>
          <w:lang w:val="en-US"/>
        </w:rPr>
      </w:pPr>
      <w:r w:rsidRPr="002A5521">
        <w:rPr>
          <w:lang w:val="en-US"/>
        </w:rPr>
        <w:t xml:space="preserve">Explain them the homework. Students will be supposed rewrite their second draft of their essay.    </w:t>
      </w:r>
    </w:p>
    <w:p w:rsidR="002F7CE4" w:rsidRPr="002A5521" w:rsidRDefault="002F7CE4" w:rsidP="002F7CE4">
      <w:pPr>
        <w:rPr>
          <w:lang w:val="en-US"/>
        </w:rPr>
      </w:pPr>
      <w:r w:rsidRPr="002A5521">
        <w:rPr>
          <w:lang w:val="en-US"/>
        </w:rPr>
        <w:t xml:space="preserve"> Lesson materials    </w:t>
      </w:r>
    </w:p>
    <w:p w:rsidR="002F7CE4" w:rsidRPr="002A5521" w:rsidRDefault="002F7CE4" w:rsidP="002F7CE4">
      <w:pPr>
        <w:rPr>
          <w:lang w:val="en-US"/>
        </w:rPr>
      </w:pPr>
      <w:r w:rsidRPr="002A5521">
        <w:rPr>
          <w:lang w:val="en-US"/>
        </w:rPr>
        <w:t xml:space="preserve">a) Match the first paragraphs in column A with the last paragraph in column  </w:t>
      </w:r>
    </w:p>
    <w:p w:rsidR="002F7CE4" w:rsidRPr="002A5521" w:rsidRDefault="002F7CE4" w:rsidP="002F7CE4">
      <w:pPr>
        <w:rPr>
          <w:lang w:val="en-US"/>
        </w:rPr>
      </w:pPr>
      <w:r w:rsidRPr="002A5521">
        <w:rPr>
          <w:lang w:val="en-US"/>
        </w:rPr>
        <w:t>b) Write a title for each topic</w:t>
      </w:r>
    </w:p>
    <w:tbl>
      <w:tblPr>
        <w:tblStyle w:val="a8"/>
        <w:tblW w:w="0" w:type="auto"/>
        <w:tblInd w:w="-147" w:type="dxa"/>
        <w:tblLook w:val="04A0"/>
      </w:tblPr>
      <w:tblGrid>
        <w:gridCol w:w="7196"/>
      </w:tblGrid>
      <w:tr w:rsidR="002F7CE4" w:rsidRPr="00AE5DAE" w:rsidTr="002F7CE4">
        <w:tc>
          <w:tcPr>
            <w:tcW w:w="7196" w:type="dxa"/>
          </w:tcPr>
          <w:p w:rsidR="002F7CE4" w:rsidRPr="002A5521" w:rsidRDefault="002F7CE4" w:rsidP="002F7CE4">
            <w:pPr>
              <w:rPr>
                <w:sz w:val="24"/>
                <w:szCs w:val="24"/>
                <w:lang w:val="en-US"/>
              </w:rPr>
            </w:pPr>
            <w:r w:rsidRPr="002A5521">
              <w:rPr>
                <w:sz w:val="24"/>
                <w:szCs w:val="24"/>
                <w:lang w:val="en-US"/>
              </w:rPr>
              <w:t xml:space="preserve">FIRST PARAGRAPHS …………………………..  </w:t>
            </w:r>
          </w:p>
          <w:p w:rsidR="002F7CE4" w:rsidRPr="002A5521" w:rsidRDefault="002F7CE4" w:rsidP="00EF3B51">
            <w:pPr>
              <w:pStyle w:val="a3"/>
              <w:numPr>
                <w:ilvl w:val="0"/>
                <w:numId w:val="153"/>
              </w:numPr>
              <w:spacing w:after="0" w:line="240" w:lineRule="auto"/>
              <w:ind w:left="0"/>
              <w:rPr>
                <w:rFonts w:ascii="Times New Roman" w:hAnsi="Times New Roman"/>
                <w:sz w:val="24"/>
                <w:szCs w:val="24"/>
                <w:lang w:val="en-US"/>
              </w:rPr>
            </w:pPr>
            <w:r w:rsidRPr="002A5521">
              <w:rPr>
                <w:rFonts w:ascii="Times New Roman" w:hAnsi="Times New Roman"/>
                <w:sz w:val="24"/>
                <w:szCs w:val="24"/>
                <w:lang w:val="en-US"/>
              </w:rPr>
              <w:t xml:space="preserve">When students are having discipline problems at school, I strongly believe that the parents are to blame. Children who are not welldisciplined at home do not behave properly at school. </w:t>
            </w:r>
          </w:p>
          <w:p w:rsidR="002F7CE4" w:rsidRPr="002A5521" w:rsidRDefault="002F7CE4" w:rsidP="00EF3B51">
            <w:pPr>
              <w:pStyle w:val="a3"/>
              <w:numPr>
                <w:ilvl w:val="0"/>
                <w:numId w:val="153"/>
              </w:numPr>
              <w:spacing w:after="0" w:line="240" w:lineRule="auto"/>
              <w:ind w:left="0"/>
              <w:rPr>
                <w:rFonts w:ascii="Times New Roman" w:hAnsi="Times New Roman"/>
                <w:sz w:val="24"/>
                <w:szCs w:val="24"/>
                <w:lang w:val="en-US"/>
              </w:rPr>
            </w:pPr>
            <w:r w:rsidRPr="002A5521">
              <w:rPr>
                <w:rFonts w:ascii="Times New Roman" w:hAnsi="Times New Roman"/>
                <w:sz w:val="24"/>
                <w:szCs w:val="24"/>
                <w:lang w:val="en-US"/>
              </w:rPr>
              <w:t xml:space="preserve"> …………………………..</w:t>
            </w:r>
          </w:p>
          <w:p w:rsidR="002F7CE4" w:rsidRPr="002A5521" w:rsidRDefault="002F7CE4" w:rsidP="00EF3B51">
            <w:pPr>
              <w:pStyle w:val="a3"/>
              <w:numPr>
                <w:ilvl w:val="0"/>
                <w:numId w:val="153"/>
              </w:numPr>
              <w:spacing w:after="0" w:line="240" w:lineRule="auto"/>
              <w:ind w:left="0"/>
              <w:rPr>
                <w:rFonts w:ascii="Times New Roman" w:hAnsi="Times New Roman"/>
                <w:sz w:val="24"/>
                <w:szCs w:val="24"/>
                <w:lang w:val="en-US"/>
              </w:rPr>
            </w:pPr>
            <w:r w:rsidRPr="002A5521">
              <w:rPr>
                <w:rFonts w:ascii="Times New Roman" w:hAnsi="Times New Roman"/>
                <w:sz w:val="24"/>
                <w:szCs w:val="24"/>
                <w:lang w:val="en-US"/>
              </w:rPr>
              <w:t xml:space="preserve"> 2. What can be done to protect our cities from environmental pollution? Over the past decade our cities and towns have become more polluted than ever and this is a trend that looks set to continue.   …………………………..  </w:t>
            </w:r>
          </w:p>
          <w:p w:rsidR="002F7CE4" w:rsidRPr="002A5521" w:rsidRDefault="002F7CE4" w:rsidP="00AE5DAE">
            <w:pPr>
              <w:pStyle w:val="a3"/>
              <w:numPr>
                <w:ilvl w:val="0"/>
                <w:numId w:val="153"/>
              </w:numPr>
              <w:spacing w:after="0" w:line="240" w:lineRule="auto"/>
              <w:ind w:left="0"/>
              <w:rPr>
                <w:sz w:val="24"/>
                <w:szCs w:val="24"/>
                <w:lang w:val="en-US"/>
              </w:rPr>
            </w:pPr>
            <w:r w:rsidRPr="002A5521">
              <w:rPr>
                <w:rFonts w:ascii="Times New Roman" w:hAnsi="Times New Roman"/>
                <w:sz w:val="24"/>
                <w:szCs w:val="24"/>
                <w:lang w:val="en-US"/>
              </w:rPr>
              <w:t xml:space="preserve">4.  There can be no doubt that television is the sole/only cause of the breakdown/failure of modern society and that it has absolutely no beneficial effect upon a child’s development.    </w:t>
            </w:r>
          </w:p>
        </w:tc>
      </w:tr>
    </w:tbl>
    <w:p w:rsidR="002F7CE4" w:rsidRPr="002A5521" w:rsidRDefault="002F7CE4" w:rsidP="002F7CE4">
      <w:pPr>
        <w:rPr>
          <w:lang w:val="en-US"/>
        </w:rPr>
      </w:pPr>
      <w:r w:rsidRPr="002A5521">
        <w:rPr>
          <w:lang w:val="en-US"/>
        </w:rPr>
        <w:lastRenderedPageBreak/>
        <w:t xml:space="preserve">                </w:t>
      </w:r>
    </w:p>
    <w:tbl>
      <w:tblPr>
        <w:tblStyle w:val="a8"/>
        <w:tblW w:w="0" w:type="auto"/>
        <w:tblInd w:w="-147" w:type="dxa"/>
        <w:tblLook w:val="04A0"/>
      </w:tblPr>
      <w:tblGrid>
        <w:gridCol w:w="9180"/>
      </w:tblGrid>
      <w:tr w:rsidR="002F7CE4" w:rsidRPr="00AE5DAE" w:rsidTr="002F7CE4">
        <w:trPr>
          <w:trHeight w:val="70"/>
        </w:trPr>
        <w:tc>
          <w:tcPr>
            <w:tcW w:w="9180" w:type="dxa"/>
          </w:tcPr>
          <w:p w:rsidR="002F7CE4" w:rsidRPr="002A5521" w:rsidRDefault="002F7CE4" w:rsidP="002F7CE4">
            <w:pPr>
              <w:rPr>
                <w:sz w:val="24"/>
                <w:szCs w:val="24"/>
                <w:lang w:val="en-US"/>
              </w:rPr>
            </w:pPr>
            <w:r w:rsidRPr="002A5521">
              <w:rPr>
                <w:sz w:val="24"/>
                <w:szCs w:val="24"/>
                <w:lang w:val="en-US"/>
              </w:rPr>
              <w:t xml:space="preserve">LAST PARAGRAPHS </w:t>
            </w:r>
          </w:p>
          <w:p w:rsidR="002F7CE4" w:rsidRPr="002A5521" w:rsidRDefault="002F7CE4" w:rsidP="002F7CE4">
            <w:pPr>
              <w:rPr>
                <w:sz w:val="24"/>
                <w:szCs w:val="24"/>
                <w:lang w:val="en-US"/>
              </w:rPr>
            </w:pPr>
            <w:r w:rsidRPr="002A5521">
              <w:rPr>
                <w:sz w:val="24"/>
                <w:szCs w:val="24"/>
                <w:lang w:val="en-US"/>
              </w:rPr>
              <w:t xml:space="preserve"> a. To conclude, it seems that the only way to improve the quality of our surroundings is to work together to protect the environment. Unless this is done, many cities and towns will have become uninhabitable within the next fifty years.  </w:t>
            </w:r>
          </w:p>
          <w:p w:rsidR="002F7CE4" w:rsidRPr="002A5521" w:rsidRDefault="002F7CE4" w:rsidP="002F7CE4">
            <w:pPr>
              <w:rPr>
                <w:sz w:val="24"/>
                <w:szCs w:val="24"/>
                <w:lang w:val="en-US"/>
              </w:rPr>
            </w:pPr>
            <w:r w:rsidRPr="002A5521">
              <w:rPr>
                <w:sz w:val="24"/>
                <w:szCs w:val="24"/>
                <w:lang w:val="en-US"/>
              </w:rPr>
              <w:t xml:space="preserve"> c. In conclusion, the best solution to the problem is to inform parents about the situation and offer them suggestions on disciplining their children at home. Thus, the child’s behavior will eventually improve at school as well. </w:t>
            </w:r>
          </w:p>
          <w:p w:rsidR="002F7CE4" w:rsidRPr="002A5521" w:rsidRDefault="002F7CE4" w:rsidP="002F7CE4">
            <w:pPr>
              <w:rPr>
                <w:sz w:val="24"/>
                <w:szCs w:val="24"/>
                <w:lang w:val="en-US"/>
              </w:rPr>
            </w:pPr>
            <w:r w:rsidRPr="002A5521">
              <w:rPr>
                <w:sz w:val="24"/>
                <w:szCs w:val="24"/>
                <w:lang w:val="en-US"/>
              </w:rPr>
              <w:t xml:space="preserve"> d. The negative role that television plays in the development of a child can be summed up with a quotation from George Mikes, who said “Television is of great educational value. It teaches you while still young how to kill, rob, embezzle, shoot, or poison.  </w:t>
            </w:r>
          </w:p>
          <w:p w:rsidR="002F7CE4" w:rsidRPr="002A5521" w:rsidRDefault="002F7CE4" w:rsidP="002F7CE4">
            <w:pPr>
              <w:rPr>
                <w:sz w:val="24"/>
                <w:szCs w:val="24"/>
                <w:lang w:val="en-US"/>
              </w:rPr>
            </w:pPr>
          </w:p>
        </w:tc>
      </w:tr>
    </w:tbl>
    <w:p w:rsidR="002F7CE4" w:rsidRPr="002A5521" w:rsidRDefault="002F7CE4" w:rsidP="002F7CE4">
      <w:pPr>
        <w:rPr>
          <w:lang w:val="en-US"/>
        </w:rPr>
      </w:pPr>
      <w:r w:rsidRPr="002A5521">
        <w:rPr>
          <w:lang w:val="en-US"/>
        </w:rPr>
        <w:t xml:space="preserve"> </w:t>
      </w:r>
    </w:p>
    <w:p w:rsidR="002F7CE4" w:rsidRPr="002A5521" w:rsidRDefault="002F7CE4" w:rsidP="002F7CE4">
      <w:pPr>
        <w:rPr>
          <w:lang w:val="en-US"/>
        </w:rPr>
      </w:pPr>
      <w:r w:rsidRPr="002A5521">
        <w:rPr>
          <w:lang w:val="en-US"/>
        </w:rPr>
        <w:t>Handout 2</w:t>
      </w:r>
    </w:p>
    <w:p w:rsidR="002F7CE4" w:rsidRPr="002A5521" w:rsidRDefault="002F7CE4" w:rsidP="002F7CE4">
      <w:pPr>
        <w:rPr>
          <w:lang w:val="en-US"/>
        </w:rPr>
      </w:pPr>
      <w:r w:rsidRPr="002A5521">
        <w:rPr>
          <w:lang w:val="en-US"/>
        </w:rPr>
        <w:t xml:space="preserve"> Look at the box below. Notice how we use the words in italics to contrast points in an argument.   </w:t>
      </w:r>
    </w:p>
    <w:tbl>
      <w:tblPr>
        <w:tblStyle w:val="a8"/>
        <w:tblW w:w="0" w:type="auto"/>
        <w:tblInd w:w="137" w:type="dxa"/>
        <w:tblLook w:val="04A0"/>
      </w:tblPr>
      <w:tblGrid>
        <w:gridCol w:w="9434"/>
      </w:tblGrid>
      <w:tr w:rsidR="002F7CE4" w:rsidRPr="00AE5DAE" w:rsidTr="002F7CE4">
        <w:tc>
          <w:tcPr>
            <w:tcW w:w="9571" w:type="dxa"/>
          </w:tcPr>
          <w:p w:rsidR="002F7CE4" w:rsidRPr="002A5521" w:rsidRDefault="002F7CE4" w:rsidP="002F7CE4">
            <w:pPr>
              <w:rPr>
                <w:sz w:val="24"/>
                <w:szCs w:val="24"/>
                <w:lang w:val="en-US"/>
              </w:rPr>
            </w:pPr>
            <w:r w:rsidRPr="002A5521">
              <w:rPr>
                <w:sz w:val="24"/>
                <w:szCs w:val="24"/>
                <w:lang w:val="en-US"/>
              </w:rPr>
              <w:t>Although While</w:t>
            </w:r>
          </w:p>
          <w:p w:rsidR="002F7CE4" w:rsidRPr="002A5521" w:rsidRDefault="002F7CE4" w:rsidP="002F7CE4">
            <w:pPr>
              <w:rPr>
                <w:sz w:val="24"/>
                <w:szCs w:val="24"/>
                <w:lang w:val="en-US"/>
              </w:rPr>
            </w:pPr>
            <w:r w:rsidRPr="002A5521">
              <w:rPr>
                <w:sz w:val="24"/>
                <w:szCs w:val="24"/>
                <w:lang w:val="en-US"/>
              </w:rPr>
              <w:t xml:space="preserve"> In spite of the fact that life in the countryside is very peaceful, it can also be lonely.      </w:t>
            </w:r>
          </w:p>
          <w:p w:rsidR="002F7CE4" w:rsidRPr="002A5521" w:rsidRDefault="002F7CE4" w:rsidP="002F7CE4">
            <w:pPr>
              <w:rPr>
                <w:sz w:val="24"/>
                <w:szCs w:val="24"/>
                <w:lang w:val="en-US"/>
              </w:rPr>
            </w:pPr>
            <w:r w:rsidRPr="002A5521">
              <w:rPr>
                <w:sz w:val="24"/>
                <w:szCs w:val="24"/>
                <w:lang w:val="en-US"/>
              </w:rPr>
              <w:t xml:space="preserve">                                               Nevertheless, </w:t>
            </w:r>
          </w:p>
          <w:p w:rsidR="002F7CE4" w:rsidRPr="002A5521" w:rsidRDefault="002F7CE4" w:rsidP="002F7CE4">
            <w:pPr>
              <w:rPr>
                <w:sz w:val="24"/>
                <w:szCs w:val="24"/>
                <w:lang w:val="en-US"/>
              </w:rPr>
            </w:pPr>
            <w:r w:rsidRPr="002A5521">
              <w:rPr>
                <w:sz w:val="24"/>
                <w:szCs w:val="24"/>
                <w:lang w:val="en-US"/>
              </w:rPr>
              <w:t xml:space="preserve"> Life in the countryside is very peaceful. On the other hand,it can also be lonely.                     </w:t>
            </w:r>
          </w:p>
          <w:p w:rsidR="002F7CE4" w:rsidRPr="002A5521" w:rsidRDefault="002F7CE4" w:rsidP="002F7CE4">
            <w:pPr>
              <w:rPr>
                <w:sz w:val="24"/>
                <w:szCs w:val="24"/>
                <w:lang w:val="en-US"/>
              </w:rPr>
            </w:pPr>
          </w:p>
          <w:p w:rsidR="002F7CE4" w:rsidRPr="002A5521" w:rsidRDefault="002F7CE4" w:rsidP="002F7CE4">
            <w:pPr>
              <w:rPr>
                <w:sz w:val="24"/>
                <w:szCs w:val="24"/>
                <w:lang w:val="en-US"/>
              </w:rPr>
            </w:pPr>
            <w:r w:rsidRPr="002A5521">
              <w:rPr>
                <w:sz w:val="24"/>
                <w:szCs w:val="24"/>
                <w:lang w:val="en-US"/>
              </w:rPr>
              <w:t xml:space="preserve">                                                  However,      </w:t>
            </w:r>
          </w:p>
          <w:p w:rsidR="002F7CE4" w:rsidRPr="002A5521" w:rsidRDefault="002F7CE4" w:rsidP="002F7CE4">
            <w:pPr>
              <w:rPr>
                <w:sz w:val="24"/>
                <w:szCs w:val="24"/>
                <w:lang w:val="en-US"/>
              </w:rPr>
            </w:pPr>
            <w:r w:rsidRPr="002A5521">
              <w:rPr>
                <w:sz w:val="24"/>
                <w:szCs w:val="24"/>
                <w:lang w:val="en-US"/>
              </w:rPr>
              <w:t xml:space="preserve">                                                 In spite of this,  </w:t>
            </w:r>
          </w:p>
          <w:p w:rsidR="002F7CE4" w:rsidRPr="002A5521" w:rsidRDefault="002F7CE4" w:rsidP="002F7CE4">
            <w:pPr>
              <w:rPr>
                <w:sz w:val="24"/>
                <w:szCs w:val="24"/>
                <w:lang w:val="en-US"/>
              </w:rPr>
            </w:pPr>
          </w:p>
        </w:tc>
      </w:tr>
    </w:tbl>
    <w:p w:rsidR="002F7CE4" w:rsidRPr="002A5521" w:rsidRDefault="002F7CE4" w:rsidP="002F7CE4">
      <w:pPr>
        <w:rPr>
          <w:lang w:val="en-US"/>
        </w:rPr>
      </w:pPr>
      <w:r w:rsidRPr="002A5521">
        <w:rPr>
          <w:lang w:val="en-US"/>
        </w:rPr>
        <w:t xml:space="preserve">                    Now complete the sentences:  </w:t>
      </w:r>
    </w:p>
    <w:p w:rsidR="002F7CE4" w:rsidRPr="002A5521" w:rsidRDefault="002F7CE4" w:rsidP="00EF3B51">
      <w:pPr>
        <w:pStyle w:val="a3"/>
        <w:numPr>
          <w:ilvl w:val="0"/>
          <w:numId w:val="154"/>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Keeping animals in zoos can be cruel. In spite of this,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2. If you have a car you can get around easily. On the other hand, ………………………………………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3. Although learning a foreign language is hard work,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4. While camping holidays can be great fun, …………………………………………………………………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Now make up your own example sentences using transitions to support the arguments: 1._____________________________________________________________________ ______________________________________________________________________ 2._____________________________________________________________________ _____________________________________________________________________ 3._____________________________________________________________________ ______________________________________________________________________ 4._____________________________________________________________________ ______________________________________________________________________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Handout 2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MODEL ESSAY / PRACTICE:</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2 Read the model essay and: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1. Underline the transition words.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2. Try to replace them with other similar words.</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3. Make an outline.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Necessity of Technological and Scientific Advancement  Moving towards the 21st century, technological advancement has become a focus of today’s society. Technology has entered the </w:t>
      </w:r>
      <w:r w:rsidRPr="002A5521">
        <w:rPr>
          <w:rFonts w:ascii="Times New Roman" w:hAnsi="Times New Roman"/>
          <w:sz w:val="24"/>
          <w:szCs w:val="24"/>
          <w:lang w:val="en-US"/>
        </w:rPr>
        <w:lastRenderedPageBreak/>
        <w:t xml:space="preserve">lives of even the poorest members of society, and it is very rare to find anyone who does not have some form of modern technology such as a TV or a food processor, in their home.   There are many things to be said in favour of technological advancement, the most obvious being that it undoubtedly makes people’s lives easier. Without the benefits that technology brings, the world would be a much harder place to live in. For example, how would any business operate without faxes, photocopiers or telephones?  On the other hand, technology also has the potential to destroy everything at the touch of a button – a point made by Quentin Reynolds when he said, “The scientists split the atom; now the atom is splitting us.” The danger of technological advancement is that machines will completely replace humans, leaving fewer jobs and reducing human contact in everyday life, which cannot be a good thing for society.   In conclusion, although technology has the potential to provide a better quality of life for everyone, it is also capable of destroying everything within a very short space of time. As such it should be developed with caution and should never be allowed to take the place of human contact, because this is what ultimately holds a society together. (241 words)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p>
    <w:p w:rsidR="002F7CE4" w:rsidRPr="00AE5DAE" w:rsidRDefault="002F7CE4" w:rsidP="002F7CE4">
      <w:pPr>
        <w:pStyle w:val="a3"/>
        <w:ind w:left="0"/>
        <w:rPr>
          <w:rFonts w:ascii="Times New Roman" w:hAnsi="Times New Roman"/>
          <w:b/>
          <w:sz w:val="28"/>
          <w:szCs w:val="24"/>
          <w:lang w:val="en-US"/>
        </w:rPr>
      </w:pPr>
      <w:r w:rsidRPr="00AE5DAE">
        <w:rPr>
          <w:rFonts w:ascii="Times New Roman" w:hAnsi="Times New Roman"/>
          <w:b/>
          <w:sz w:val="28"/>
          <w:szCs w:val="24"/>
          <w:lang w:val="en-US"/>
        </w:rPr>
        <w:t xml:space="preserve">                                                    Case study 3</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Read the following essay and complete the exercises below. When you finish give answers to the following questions: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1. Do you think it is a good argumentative essay? If yes or no, why?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2. Evaluate the essay out of 10 points and give your brief feedback?                                                                                                          Private Language The United States of America is one of the biggest countries in the world. It’s famous because of its freedom and rights of liberty. It is well-known because its population comes from all over the world. The immigrants can learn the United States’ language, English, to keep this country united, but it is unfair to change their culture for an American way of life.   I believe that recent immigrants should learn English in order to live in this country. They should learn the “public language” to make a better this country. If they don’t learn English, they won’t be able to communicate and do what they want. For example, my mother’s friend came here from Ecuador three years ago. She does not speak English. One day her daughter, Anita, couldn’t breath. She didn’t know what was going on, but she told her mother to call an ambulance. When her mother called the hospital, she couldn’t talk.  The operator couldn’t understand what Anita’s mother was saying Thank God; her sister arrived and called the ambulance. The doctor told her sister that if she hadn’t arrived at the hospital on time, Anita could have died. A pill had gotten stuck in her throat.   Immigrants should learn English to speak with the public, but they should also keep their language at home. The children of immigrants should learn how to speak their parents’ language. It is very important to communicate with our relatives and family, in general. If we learn English only and forget our “private language,” we won’t be able to communicate with our parents. For example, Florence, my co-worker, speaks English only. Her mother didn’t teach her Spanish (her mother language). Nowadays, Florence can’t communicate with her grandparents or other relatives in Puerto Rico. She has lost her mother’s language, tradition and culture.   Immigrants may replace their language with English, but it’s unfair to give up their culture. They grow up with a way of living and it is difficult to their language. They grow up with a way of living and it is difficult to change it because they are in another country. They have the right to keep their culture and values. We immigrants have the right to know where we come from and what our family’s culture is. In this way, we can transmit it to our future generation. After all, one amendment* of the  constitution of this country gives us the right. It is freedom of religion, culture and speech.   In conclusion, immigrants should learn English in order to communicate with the public and to keep the country united, but they shouldn’t exchange their culture for an American way of life. They have the right to keep it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p>
    <w:p w:rsidR="002F7CE4" w:rsidRPr="002A5521" w:rsidRDefault="002F7CE4" w:rsidP="00697719">
      <w:pPr>
        <w:pStyle w:val="a3"/>
        <w:ind w:left="0"/>
        <w:rPr>
          <w:rFonts w:ascii="Times New Roman" w:hAnsi="Times New Roman"/>
          <w:sz w:val="24"/>
          <w:szCs w:val="24"/>
          <w:lang w:val="en-US"/>
        </w:rPr>
      </w:pPr>
      <w:r w:rsidRPr="002A5521">
        <w:rPr>
          <w:rFonts w:ascii="Times New Roman" w:hAnsi="Times New Roman"/>
          <w:sz w:val="24"/>
          <w:szCs w:val="24"/>
          <w:lang w:val="en-US"/>
        </w:rPr>
        <w:lastRenderedPageBreak/>
        <w:t xml:space="preserve">1. Write the writer’s main idea.  ______________________________________________________________________ ______________________________________________________________________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2. Make a list of the reasons or examples she uses to support main idea.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Is Crespo arguing in favor of immigrants’ keeping two languages, or is she arguing in favor of immigrant’s keeping two cultures?  </w:t>
      </w:r>
    </w:p>
    <w:p w:rsidR="002F7CE4" w:rsidRPr="002A5521" w:rsidRDefault="002F7CE4" w:rsidP="00EF3B51">
      <w:pPr>
        <w:pStyle w:val="a3"/>
        <w:numPr>
          <w:ilvl w:val="0"/>
          <w:numId w:val="155"/>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If the paragraph is about keeping two languages, write “language” in the margin.   </w:t>
      </w:r>
    </w:p>
    <w:p w:rsidR="00697719" w:rsidRDefault="002F7CE4" w:rsidP="00EF3B51">
      <w:pPr>
        <w:pStyle w:val="a3"/>
        <w:numPr>
          <w:ilvl w:val="0"/>
          <w:numId w:val="155"/>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If it is about keeping two cultures, write, “culture.” ______________________________________________________________________ ______________________________________________________________________ </w:t>
      </w:r>
    </w:p>
    <w:p w:rsidR="002F7CE4" w:rsidRPr="002A5521" w:rsidRDefault="002F7CE4" w:rsidP="00EF3B51">
      <w:pPr>
        <w:pStyle w:val="a3"/>
        <w:numPr>
          <w:ilvl w:val="0"/>
          <w:numId w:val="155"/>
        </w:numPr>
        <w:spacing w:after="200" w:line="276" w:lineRule="auto"/>
        <w:ind w:left="0"/>
        <w:rPr>
          <w:rFonts w:ascii="Times New Roman" w:hAnsi="Times New Roman"/>
          <w:sz w:val="24"/>
          <w:szCs w:val="24"/>
          <w:lang w:val="en-US"/>
        </w:rPr>
      </w:pPr>
      <w:r w:rsidRPr="002A5521">
        <w:rPr>
          <w:rFonts w:ascii="Times New Roman" w:hAnsi="Times New Roman"/>
          <w:sz w:val="24"/>
          <w:szCs w:val="24"/>
          <w:lang w:val="en-US"/>
        </w:rPr>
        <w:t xml:space="preserve"> 4.   Write a composition about the same topic Patty Crespo did. Persuade your readers, starting with a generalization and using reasons and examples, as Crespo did. Notice how Crespo gives reasons and specific examples to support her argument.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w:t>
      </w:r>
    </w:p>
    <w:p w:rsidR="00697719"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______________________________________________________________________ ______________________________________________________________________ ______________________________________________________________________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Lіterature</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rPr>
        <w:t xml:space="preserve"> 1. Бакиева  Г.Х. ва бошқ. </w:t>
      </w:r>
      <w:r w:rsidRPr="002A5521">
        <w:rPr>
          <w:rFonts w:ascii="Times New Roman" w:hAnsi="Times New Roman"/>
          <w:sz w:val="24"/>
          <w:szCs w:val="24"/>
          <w:lang w:val="en-US"/>
        </w:rPr>
        <w:t>Get in Touch. –Т.: Филолог, 2004</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2. Barton, L. &amp; Sardinas, C. P. (2004), North Star. Reading and Writing. Intermediate. Longman.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3. Jordan*, R. R. (2003). Academic Writing Course: Study Skills in English. Pearson Education Limited. Third Edition.</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4. Scarry*, S., &amp; Scarry, J. (2008).The Writer’s Workplace with Readings: Building College Writing Skills. Thomson Learning. Sixth Edition.</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5. Ruetten, M. K. (2003). Developing Composition Skills: Rhetoric and Grammar. Thomson Learning. Second Edition.</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6. Evans, V. (1998). Successful Writing. Upper Intermediate. Express Publishing.</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7. Coe, N., Rycroft, R., &amp; Ernest, P. (1983). Writing Skills: A problem-solving approach. Cambridge: Cambridge University Press.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8. Total English. Intermediate. Rachel Roberts, Antonia Clare, J.J Wilson. Longman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Suggested web sites: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www.teachingenglish.org.uk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www.online-literature.com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www.literature.org/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www.pearsonlongman.com/ae/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t>
      </w:r>
      <w:hyperlink r:id="rId119" w:history="1">
        <w:r w:rsidRPr="002A5521">
          <w:rPr>
            <w:rStyle w:val="a7"/>
            <w:rFonts w:ascii="Times New Roman" w:hAnsi="Times New Roman"/>
            <w:sz w:val="24"/>
            <w:szCs w:val="24"/>
            <w:lang w:val="en-US"/>
          </w:rPr>
          <w:t>www.developreading.com</w:t>
        </w:r>
      </w:hyperlink>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t xml:space="preserve"> www.jobproblems.com </w:t>
      </w:r>
    </w:p>
    <w:p w:rsidR="002F7CE4" w:rsidRPr="002A5521" w:rsidRDefault="002F7CE4" w:rsidP="00697719">
      <w:pPr>
        <w:pStyle w:val="a3"/>
        <w:ind w:left="0"/>
        <w:rPr>
          <w:rFonts w:ascii="Times New Roman" w:hAnsi="Times New Roman"/>
          <w:b/>
          <w:sz w:val="24"/>
          <w:szCs w:val="24"/>
          <w:lang w:val="en-US"/>
        </w:rPr>
      </w:pPr>
      <w:r w:rsidRPr="002A5521">
        <w:rPr>
          <w:rFonts w:ascii="Times New Roman" w:hAnsi="Times New Roman"/>
          <w:sz w:val="24"/>
          <w:szCs w:val="24"/>
          <w:lang w:val="en-US"/>
        </w:rPr>
        <w:t xml:space="preserve"> </w:t>
      </w:r>
      <w:r w:rsidR="00697719">
        <w:rPr>
          <w:rFonts w:ascii="Times New Roman" w:hAnsi="Times New Roman"/>
          <w:sz w:val="24"/>
          <w:szCs w:val="24"/>
          <w:lang w:val="en-US"/>
        </w:rPr>
        <w:t xml:space="preserve">                                                    </w:t>
      </w:r>
      <w:r w:rsidRPr="002A5521">
        <w:rPr>
          <w:rFonts w:ascii="Times New Roman" w:hAnsi="Times New Roman"/>
          <w:b/>
          <w:sz w:val="24"/>
          <w:szCs w:val="24"/>
          <w:lang w:val="en-US"/>
        </w:rPr>
        <w:t>GLOSSARY</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b/>
          <w:sz w:val="24"/>
          <w:szCs w:val="24"/>
          <w:lang w:val="en-US"/>
        </w:rPr>
        <w:t>Immigrant</w:t>
      </w:r>
      <w:r w:rsidRPr="002A5521">
        <w:rPr>
          <w:rFonts w:ascii="Times New Roman" w:hAnsi="Times New Roman"/>
          <w:sz w:val="24"/>
          <w:szCs w:val="24"/>
          <w:lang w:val="en-US"/>
        </w:rPr>
        <w:t xml:space="preserve">-someone who enters another country to live there permanently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b/>
          <w:sz w:val="24"/>
          <w:szCs w:val="24"/>
          <w:lang w:val="en-US"/>
        </w:rPr>
        <w:t>Proofread</w:t>
      </w:r>
      <w:r w:rsidRPr="002A5521">
        <w:rPr>
          <w:rFonts w:ascii="Times New Roman" w:hAnsi="Times New Roman"/>
          <w:sz w:val="24"/>
          <w:szCs w:val="24"/>
          <w:lang w:val="en-US"/>
        </w:rPr>
        <w:t xml:space="preserve">-to read through something that is written or printed in order to correct any mistakes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sz w:val="24"/>
          <w:szCs w:val="24"/>
          <w:lang w:val="en-US"/>
        </w:rPr>
        <w:lastRenderedPageBreak/>
        <w:t xml:space="preserve"> </w:t>
      </w:r>
      <w:r w:rsidRPr="002A5521">
        <w:rPr>
          <w:rFonts w:ascii="Times New Roman" w:hAnsi="Times New Roman"/>
          <w:b/>
          <w:sz w:val="24"/>
          <w:szCs w:val="24"/>
          <w:lang w:val="en-US"/>
        </w:rPr>
        <w:t>Drawback</w:t>
      </w:r>
      <w:r w:rsidRPr="002A5521">
        <w:rPr>
          <w:rFonts w:ascii="Times New Roman" w:hAnsi="Times New Roman"/>
          <w:sz w:val="24"/>
          <w:szCs w:val="24"/>
          <w:lang w:val="en-US"/>
        </w:rPr>
        <w:t xml:space="preserve">-a disadvantage of a situation, plan, or product </w:t>
      </w:r>
    </w:p>
    <w:p w:rsidR="002F7CE4" w:rsidRPr="002A5521" w:rsidRDefault="002F7CE4" w:rsidP="002F7CE4">
      <w:pPr>
        <w:pStyle w:val="a3"/>
        <w:ind w:left="0"/>
        <w:rPr>
          <w:rFonts w:ascii="Times New Roman" w:hAnsi="Times New Roman"/>
          <w:sz w:val="24"/>
          <w:szCs w:val="24"/>
          <w:lang w:val="en-US"/>
        </w:rPr>
      </w:pPr>
      <w:r w:rsidRPr="002A5521">
        <w:rPr>
          <w:rFonts w:ascii="Times New Roman" w:hAnsi="Times New Roman"/>
          <w:b/>
          <w:sz w:val="24"/>
          <w:szCs w:val="24"/>
          <w:lang w:val="en-US"/>
        </w:rPr>
        <w:t>Transmit</w:t>
      </w:r>
      <w:r w:rsidRPr="002A5521">
        <w:rPr>
          <w:rFonts w:ascii="Times New Roman" w:hAnsi="Times New Roman"/>
          <w:sz w:val="24"/>
          <w:szCs w:val="24"/>
          <w:lang w:val="en-US"/>
        </w:rPr>
        <w:t>-to send or pass something from one person, place or thing to another</w:t>
      </w:r>
    </w:p>
    <w:p w:rsidR="002F7CE4" w:rsidRPr="002A5521" w:rsidRDefault="002F7CE4" w:rsidP="002F7CE4">
      <w:pPr>
        <w:pStyle w:val="a3"/>
        <w:ind w:left="0"/>
        <w:rPr>
          <w:rFonts w:ascii="Times New Roman" w:hAnsi="Times New Roman"/>
          <w:sz w:val="24"/>
          <w:szCs w:val="24"/>
          <w:lang w:val="en-US"/>
        </w:rPr>
      </w:pPr>
    </w:p>
    <w:p w:rsidR="002F7CE4" w:rsidRPr="00AE5DAE" w:rsidRDefault="002F7CE4" w:rsidP="002F7CE4">
      <w:pPr>
        <w:jc w:val="center"/>
        <w:rPr>
          <w:lang w:val="en-US"/>
        </w:rPr>
      </w:pPr>
      <w:bookmarkStart w:id="86" w:name="bookmark106"/>
      <w:r w:rsidRPr="002A5521">
        <w:rPr>
          <w:rStyle w:val="8"/>
          <w:sz w:val="24"/>
          <w:szCs w:val="24"/>
        </w:rPr>
        <w:t>LESSON №</w:t>
      </w:r>
      <w:bookmarkEnd w:id="86"/>
      <w:r w:rsidR="00AE5DAE">
        <w:rPr>
          <w:rStyle w:val="8"/>
          <w:sz w:val="24"/>
          <w:szCs w:val="24"/>
          <w:lang w:val="en-US"/>
        </w:rPr>
        <w:t xml:space="preserve"> 31</w:t>
      </w:r>
    </w:p>
    <w:p w:rsidR="002F7CE4" w:rsidRPr="002A5521" w:rsidRDefault="002F7CE4" w:rsidP="002F7CE4">
      <w:pPr>
        <w:rPr>
          <w:rStyle w:val="3"/>
          <w:bCs w:val="0"/>
          <w:color w:val="000000"/>
          <w:sz w:val="24"/>
          <w:szCs w:val="24"/>
        </w:rPr>
      </w:pPr>
      <w:r w:rsidRPr="002A5521">
        <w:rPr>
          <w:rStyle w:val="3"/>
          <w:color w:val="000000"/>
          <w:sz w:val="24"/>
          <w:szCs w:val="24"/>
        </w:rPr>
        <w:t>Reading</w:t>
      </w: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32"/>
        <w:gridCol w:w="3422"/>
        <w:gridCol w:w="3505"/>
      </w:tblGrid>
      <w:tr w:rsidR="002F7CE4" w:rsidRPr="002A5521" w:rsidTr="00697719">
        <w:trPr>
          <w:trHeight w:val="375"/>
        </w:trPr>
        <w:tc>
          <w:tcPr>
            <w:tcW w:w="2268" w:type="dxa"/>
          </w:tcPr>
          <w:p w:rsidR="002F7CE4" w:rsidRPr="002A5521" w:rsidRDefault="002F7CE4" w:rsidP="00AE5DAE">
            <w:pPr>
              <w:pStyle w:val="31"/>
              <w:spacing w:line="280" w:lineRule="exact"/>
              <w:ind w:left="64" w:hanging="64"/>
              <w:jc w:val="left"/>
              <w:rPr>
                <w:rStyle w:val="3"/>
                <w:rFonts w:cs="Times New Roman"/>
                <w:b/>
                <w:bCs/>
                <w:color w:val="000000"/>
                <w:sz w:val="24"/>
                <w:szCs w:val="24"/>
                <w:lang w:val="en-US"/>
              </w:rPr>
            </w:pPr>
            <w:r w:rsidRPr="002A5521">
              <w:rPr>
                <w:rStyle w:val="3"/>
                <w:rFonts w:cs="Times New Roman"/>
                <w:color w:val="000000"/>
                <w:sz w:val="24"/>
                <w:szCs w:val="24"/>
              </w:rPr>
              <w:t xml:space="preserve">Theme № </w:t>
            </w:r>
            <w:r w:rsidR="00AE5DAE">
              <w:rPr>
                <w:rStyle w:val="3"/>
                <w:rFonts w:cs="Times New Roman"/>
                <w:color w:val="000000"/>
                <w:sz w:val="24"/>
                <w:szCs w:val="24"/>
                <w:lang w:val="en-US"/>
              </w:rPr>
              <w:t>31</w:t>
            </w:r>
          </w:p>
        </w:tc>
        <w:tc>
          <w:tcPr>
            <w:tcW w:w="7259" w:type="dxa"/>
            <w:gridSpan w:val="3"/>
          </w:tcPr>
          <w:p w:rsidR="002F7CE4" w:rsidRPr="002A5521" w:rsidRDefault="002F7CE4" w:rsidP="002F7CE4">
            <w:pPr>
              <w:pStyle w:val="31"/>
              <w:spacing w:line="280" w:lineRule="exact"/>
              <w:ind w:left="646" w:firstLine="0"/>
              <w:jc w:val="left"/>
              <w:rPr>
                <w:rStyle w:val="3"/>
                <w:rFonts w:cs="Times New Roman"/>
                <w:b/>
                <w:bCs/>
                <w:color w:val="000000"/>
                <w:sz w:val="24"/>
                <w:szCs w:val="24"/>
              </w:rPr>
            </w:pPr>
            <w:r w:rsidRPr="002A5521">
              <w:rPr>
                <w:rStyle w:val="3"/>
                <w:rFonts w:cs="Times New Roman"/>
                <w:color w:val="000000"/>
                <w:sz w:val="24"/>
                <w:szCs w:val="24"/>
              </w:rPr>
              <w:t>Critical review</w:t>
            </w:r>
          </w:p>
        </w:tc>
      </w:tr>
      <w:tr w:rsidR="002F7CE4" w:rsidRPr="002A5521" w:rsidTr="00697719">
        <w:trPr>
          <w:trHeight w:val="375"/>
        </w:trPr>
        <w:tc>
          <w:tcPr>
            <w:tcW w:w="6022" w:type="dxa"/>
            <w:gridSpan w:val="3"/>
          </w:tcPr>
          <w:p w:rsidR="002F7CE4" w:rsidRPr="002A5521" w:rsidRDefault="002F7CE4" w:rsidP="00697719">
            <w:pPr>
              <w:pStyle w:val="31"/>
              <w:shd w:val="clear" w:color="auto" w:fill="auto"/>
              <w:spacing w:line="280" w:lineRule="exact"/>
              <w:ind w:firstLine="0"/>
              <w:jc w:val="left"/>
              <w:rPr>
                <w:rFonts w:cs="Times New Roman"/>
                <w:sz w:val="24"/>
                <w:szCs w:val="24"/>
                <w:lang w:val="en-US"/>
              </w:rPr>
            </w:pPr>
            <w:r w:rsidRPr="002A5521">
              <w:rPr>
                <w:rStyle w:val="3"/>
                <w:rFonts w:cs="Times New Roman"/>
                <w:color w:val="000000"/>
                <w:sz w:val="24"/>
                <w:szCs w:val="24"/>
                <w:lang w:val="en-US"/>
              </w:rPr>
              <w:t xml:space="preserve">Length: </w:t>
            </w:r>
            <w:r w:rsidR="00AE5DAE">
              <w:rPr>
                <w:rStyle w:val="3"/>
                <w:rFonts w:cs="Times New Roman"/>
                <w:color w:val="000000"/>
                <w:sz w:val="24"/>
                <w:szCs w:val="24"/>
                <w:lang w:val="en-US"/>
              </w:rPr>
              <w:t>2</w:t>
            </w:r>
          </w:p>
        </w:tc>
        <w:tc>
          <w:tcPr>
            <w:tcW w:w="3505" w:type="dxa"/>
          </w:tcPr>
          <w:p w:rsidR="002F7CE4" w:rsidRPr="002A5521" w:rsidRDefault="002F7CE4" w:rsidP="00697719">
            <w:pPr>
              <w:pStyle w:val="31"/>
              <w:shd w:val="clear" w:color="auto" w:fill="auto"/>
              <w:spacing w:line="280" w:lineRule="exact"/>
              <w:ind w:firstLine="0"/>
              <w:jc w:val="left"/>
              <w:rPr>
                <w:rFonts w:cs="Times New Roman"/>
                <w:sz w:val="24"/>
                <w:szCs w:val="24"/>
              </w:rPr>
            </w:pPr>
            <w:r w:rsidRPr="002A5521">
              <w:rPr>
                <w:rStyle w:val="3"/>
                <w:rFonts w:cs="Times New Roman"/>
                <w:color w:val="000000"/>
                <w:sz w:val="24"/>
                <w:szCs w:val="24"/>
              </w:rPr>
              <w:t xml:space="preserve">Number ofStudents: </w:t>
            </w:r>
          </w:p>
        </w:tc>
      </w:tr>
      <w:tr w:rsidR="002F7CE4" w:rsidRPr="002A5521" w:rsidTr="00697719">
        <w:trPr>
          <w:trHeight w:val="1823"/>
        </w:trPr>
        <w:tc>
          <w:tcPr>
            <w:tcW w:w="9527" w:type="dxa"/>
            <w:gridSpan w:val="4"/>
          </w:tcPr>
          <w:p w:rsidR="002F7CE4" w:rsidRPr="002A5521" w:rsidRDefault="002F7CE4" w:rsidP="002F7CE4">
            <w:pPr>
              <w:rPr>
                <w:lang w:val="en-US"/>
              </w:rPr>
            </w:pPr>
            <w:r w:rsidRPr="002A5521">
              <w:rPr>
                <w:lang w:val="en-US"/>
              </w:rPr>
              <w:t xml:space="preserve">Lesson Outline </w:t>
            </w:r>
          </w:p>
          <w:p w:rsidR="002F7CE4" w:rsidRPr="002A5521" w:rsidRDefault="002F7CE4" w:rsidP="002F7CE4">
            <w:pPr>
              <w:rPr>
                <w:lang w:val="en-US"/>
              </w:rPr>
            </w:pPr>
            <w:r w:rsidRPr="002A5521">
              <w:rPr>
                <w:lang w:val="en-US"/>
              </w:rPr>
              <w:t>Activity 1. Gap filling</w:t>
            </w:r>
          </w:p>
          <w:p w:rsidR="002F7CE4" w:rsidRPr="002A5521" w:rsidRDefault="002F7CE4" w:rsidP="002F7CE4">
            <w:pPr>
              <w:rPr>
                <w:lang w:val="en-US"/>
              </w:rPr>
            </w:pPr>
            <w:r w:rsidRPr="002A5521">
              <w:rPr>
                <w:lang w:val="en-US"/>
              </w:rPr>
              <w:t>Activity 2 Introducing important terminology</w:t>
            </w:r>
          </w:p>
          <w:p w:rsidR="002F7CE4" w:rsidRPr="002A5521" w:rsidRDefault="002F7CE4" w:rsidP="002F7CE4">
            <w:pPr>
              <w:rPr>
                <w:lang w:val="en-US"/>
              </w:rPr>
            </w:pPr>
            <w:r w:rsidRPr="002A5521">
              <w:rPr>
                <w:lang w:val="en-US"/>
              </w:rPr>
              <w:t>Activity 3. reading for detailed information</w:t>
            </w:r>
          </w:p>
          <w:p w:rsidR="002F7CE4" w:rsidRPr="002A5521" w:rsidRDefault="002F7CE4" w:rsidP="002F7CE4">
            <w:pPr>
              <w:rPr>
                <w:lang w:val="en-US"/>
              </w:rPr>
            </w:pPr>
            <w:r w:rsidRPr="002A5521">
              <w:rPr>
                <w:lang w:val="en-US"/>
              </w:rPr>
              <w:t xml:space="preserve">Activity 4.  </w:t>
            </w:r>
          </w:p>
          <w:p w:rsidR="002F7CE4" w:rsidRPr="002A5521" w:rsidRDefault="002F7CE4" w:rsidP="002F7CE4">
            <w:pPr>
              <w:rPr>
                <w:lang w:val="en-US"/>
              </w:rPr>
            </w:pPr>
            <w:r w:rsidRPr="002A5521">
              <w:rPr>
                <w:lang w:val="en-US"/>
              </w:rPr>
              <w:t>Activity 5. Case study</w:t>
            </w:r>
          </w:p>
        </w:tc>
      </w:tr>
      <w:tr w:rsidR="002F7CE4" w:rsidRPr="00AE5DAE" w:rsidTr="00697719">
        <w:trPr>
          <w:trHeight w:val="360"/>
        </w:trPr>
        <w:tc>
          <w:tcPr>
            <w:tcW w:w="9527" w:type="dxa"/>
            <w:gridSpan w:val="4"/>
          </w:tcPr>
          <w:p w:rsidR="002F7CE4" w:rsidRPr="002A5521" w:rsidRDefault="002F7CE4" w:rsidP="002F7CE4">
            <w:pPr>
              <w:ind w:left="64"/>
              <w:rPr>
                <w:b/>
                <w:lang w:val="en-US"/>
              </w:rPr>
            </w:pPr>
            <w:r w:rsidRPr="002A5521">
              <w:rPr>
                <w:b/>
                <w:lang w:val="en-US"/>
              </w:rPr>
              <w:t>The aіm: to better students reading skills and to practice critical thinking skills</w:t>
            </w:r>
          </w:p>
        </w:tc>
      </w:tr>
      <w:tr w:rsidR="002F7CE4" w:rsidRPr="00AE5DAE" w:rsidTr="00697719">
        <w:trPr>
          <w:trHeight w:val="990"/>
        </w:trPr>
        <w:tc>
          <w:tcPr>
            <w:tcW w:w="9527" w:type="dxa"/>
            <w:gridSpan w:val="4"/>
          </w:tcPr>
          <w:p w:rsidR="002F7CE4" w:rsidRPr="002A5521" w:rsidRDefault="002F7CE4" w:rsidP="002F7CE4">
            <w:pPr>
              <w:ind w:left="64"/>
            </w:pPr>
            <w:r w:rsidRPr="002A5521">
              <w:rPr>
                <w:lang w:val="en-US"/>
              </w:rPr>
              <w:t>Objectives:</w:t>
            </w:r>
          </w:p>
          <w:p w:rsidR="002F7CE4" w:rsidRPr="002A5521" w:rsidRDefault="002F7CE4" w:rsidP="00EF3B51">
            <w:pPr>
              <w:pStyle w:val="a3"/>
              <w:numPr>
                <w:ilvl w:val="0"/>
                <w:numId w:val="156"/>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To help students develop their skill of reading magazine article and grasp the most important points </w:t>
            </w:r>
          </w:p>
          <w:p w:rsidR="002F7CE4" w:rsidRPr="002A5521" w:rsidRDefault="002F7CE4" w:rsidP="00EF3B51">
            <w:pPr>
              <w:pStyle w:val="a3"/>
              <w:numPr>
                <w:ilvl w:val="0"/>
                <w:numId w:val="156"/>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To assist students work on new words within the context </w:t>
            </w:r>
          </w:p>
          <w:p w:rsidR="002F7CE4" w:rsidRPr="002A5521" w:rsidRDefault="002F7CE4" w:rsidP="00EF3B51">
            <w:pPr>
              <w:pStyle w:val="a3"/>
              <w:numPr>
                <w:ilvl w:val="0"/>
                <w:numId w:val="156"/>
              </w:numPr>
              <w:spacing w:after="0" w:line="276" w:lineRule="auto"/>
              <w:rPr>
                <w:rFonts w:ascii="Times New Roman" w:hAnsi="Times New Roman"/>
                <w:sz w:val="24"/>
                <w:szCs w:val="24"/>
                <w:lang w:val="en-US"/>
              </w:rPr>
            </w:pPr>
            <w:r w:rsidRPr="002A5521">
              <w:rPr>
                <w:rFonts w:ascii="Times New Roman" w:hAnsi="Times New Roman"/>
                <w:sz w:val="24"/>
                <w:szCs w:val="24"/>
                <w:lang w:val="en-US"/>
              </w:rPr>
              <w:t>To let students self-check and peer-check their reading comprehension</w:t>
            </w:r>
          </w:p>
        </w:tc>
      </w:tr>
      <w:tr w:rsidR="002F7CE4" w:rsidRPr="00AE5DAE" w:rsidTr="00697719">
        <w:trPr>
          <w:trHeight w:val="450"/>
        </w:trPr>
        <w:tc>
          <w:tcPr>
            <w:tcW w:w="2600" w:type="dxa"/>
            <w:gridSpan w:val="2"/>
          </w:tcPr>
          <w:p w:rsidR="002F7CE4" w:rsidRPr="002A5521" w:rsidRDefault="002F7CE4" w:rsidP="002F7CE4">
            <w:pPr>
              <w:ind w:left="64"/>
              <w:rPr>
                <w:lang w:val="en-US"/>
              </w:rPr>
            </w:pPr>
            <w:r w:rsidRPr="002A5521">
              <w:rPr>
                <w:lang w:val="en-US"/>
              </w:rPr>
              <w:t>Activity Type:</w:t>
            </w:r>
          </w:p>
        </w:tc>
        <w:tc>
          <w:tcPr>
            <w:tcW w:w="6927" w:type="dxa"/>
            <w:gridSpan w:val="2"/>
          </w:tcPr>
          <w:p w:rsidR="002F7CE4" w:rsidRPr="002A5521" w:rsidRDefault="002F7CE4" w:rsidP="002F7CE4">
            <w:pPr>
              <w:ind w:left="64"/>
              <w:rPr>
                <w:lang w:val="en-US"/>
              </w:rPr>
            </w:pPr>
            <w:r w:rsidRPr="002A5521">
              <w:rPr>
                <w:lang w:val="en-US"/>
              </w:rPr>
              <w:t>Individual, small group, whole class (teacher-students)</w:t>
            </w:r>
          </w:p>
        </w:tc>
      </w:tr>
    </w:tbl>
    <w:p w:rsidR="002F7CE4" w:rsidRPr="002A5521" w:rsidRDefault="002F7CE4" w:rsidP="002F7CE4">
      <w:pPr>
        <w:rPr>
          <w:lang w:val="en-US"/>
        </w:rPr>
      </w:pPr>
      <w:r w:rsidRPr="002A5521">
        <w:rPr>
          <w:lang w:val="en-US"/>
        </w:rPr>
        <w:t xml:space="preserve">Lesson objectives:  </w:t>
      </w:r>
    </w:p>
    <w:p w:rsidR="002F7CE4" w:rsidRPr="002A5521" w:rsidRDefault="002F7CE4" w:rsidP="002F7CE4">
      <w:pPr>
        <w:rPr>
          <w:lang w:val="en-US"/>
        </w:rPr>
      </w:pPr>
      <w:r w:rsidRPr="002A5521">
        <w:rPr>
          <w:lang w:val="en-US"/>
        </w:rPr>
        <w:t>Activity 1 – Gap filing</w:t>
      </w:r>
    </w:p>
    <w:p w:rsidR="002F7CE4" w:rsidRPr="002A5521" w:rsidRDefault="002F7CE4" w:rsidP="002F7CE4">
      <w:pPr>
        <w:rPr>
          <w:lang w:val="en-US"/>
        </w:rPr>
      </w:pPr>
      <w:r w:rsidRPr="002A5521">
        <w:rPr>
          <w:lang w:val="en-US"/>
        </w:rPr>
        <w:t xml:space="preserve"> Objective:   by filing the words to get acquainted with the important facts about the topic</w:t>
      </w:r>
    </w:p>
    <w:p w:rsidR="002F7CE4" w:rsidRPr="002A5521" w:rsidRDefault="002F7CE4" w:rsidP="002F7CE4">
      <w:pPr>
        <w:rPr>
          <w:lang w:val="en-US"/>
        </w:rPr>
      </w:pPr>
      <w:r w:rsidRPr="002A5521">
        <w:rPr>
          <w:lang w:val="en-US"/>
        </w:rPr>
        <w:t xml:space="preserve">  Time:         20 min</w:t>
      </w:r>
    </w:p>
    <w:p w:rsidR="002F7CE4" w:rsidRPr="002A5521" w:rsidRDefault="002F7CE4" w:rsidP="002F7CE4">
      <w:pPr>
        <w:rPr>
          <w:lang w:val="en-US"/>
        </w:rPr>
      </w:pPr>
      <w:r w:rsidRPr="002A5521">
        <w:rPr>
          <w:lang w:val="en-US"/>
        </w:rPr>
        <w:t xml:space="preserve"> Materials:  students’</w:t>
      </w:r>
    </w:p>
    <w:p w:rsidR="002F7CE4" w:rsidRPr="002A5521" w:rsidRDefault="002F7CE4" w:rsidP="002F7CE4">
      <w:pPr>
        <w:rPr>
          <w:lang w:val="en-US"/>
        </w:rPr>
      </w:pPr>
      <w:r w:rsidRPr="002A5521">
        <w:rPr>
          <w:lang w:val="en-US"/>
        </w:rPr>
        <w:t xml:space="preserve"> handout 1 ►</w:t>
      </w:r>
    </w:p>
    <w:p w:rsidR="002F7CE4" w:rsidRPr="002A5521" w:rsidRDefault="002F7CE4" w:rsidP="002F7CE4">
      <w:pPr>
        <w:rPr>
          <w:lang w:val="en-US"/>
        </w:rPr>
      </w:pPr>
      <w:r w:rsidRPr="002A5521">
        <w:rPr>
          <w:lang w:val="en-US"/>
        </w:rPr>
        <w:t xml:space="preserve">Procedure: </w:t>
      </w:r>
    </w:p>
    <w:p w:rsidR="002F7CE4" w:rsidRPr="002A5521" w:rsidRDefault="002F7CE4" w:rsidP="00EF3B51">
      <w:pPr>
        <w:pStyle w:val="a3"/>
        <w:numPr>
          <w:ilvl w:val="0"/>
          <w:numId w:val="159"/>
        </w:numPr>
        <w:spacing w:after="0" w:line="276" w:lineRule="auto"/>
        <w:rPr>
          <w:rFonts w:ascii="Times New Roman" w:hAnsi="Times New Roman"/>
          <w:sz w:val="24"/>
          <w:szCs w:val="24"/>
          <w:lang w:val="en-US"/>
        </w:rPr>
      </w:pPr>
      <w:r w:rsidRPr="002A5521">
        <w:rPr>
          <w:rFonts w:ascii="Times New Roman" w:hAnsi="Times New Roman"/>
          <w:sz w:val="24"/>
          <w:szCs w:val="24"/>
          <w:lang w:val="en-US"/>
        </w:rPr>
        <w:t>Distribute each student text with the missing words, than ask them to fill the gaps with appropriate words from the list.</w:t>
      </w:r>
    </w:p>
    <w:p w:rsidR="002F7CE4" w:rsidRPr="002A5521" w:rsidRDefault="002F7CE4" w:rsidP="002F7CE4">
      <w:pPr>
        <w:rPr>
          <w:lang w:val="en-US"/>
        </w:rPr>
      </w:pPr>
      <w:r w:rsidRPr="002A5521">
        <w:rPr>
          <w:lang w:val="en-US"/>
        </w:rPr>
        <w:t xml:space="preserve"> Activity 2 – Introducing important terminology</w:t>
      </w:r>
    </w:p>
    <w:p w:rsidR="002F7CE4" w:rsidRPr="002A5521" w:rsidRDefault="002F7CE4" w:rsidP="002F7CE4">
      <w:pPr>
        <w:rPr>
          <w:lang w:val="en-US"/>
        </w:rPr>
      </w:pPr>
      <w:r w:rsidRPr="002A5521">
        <w:rPr>
          <w:lang w:val="en-US"/>
        </w:rPr>
        <w:t>Objective:   to learn the main terminology</w:t>
      </w:r>
    </w:p>
    <w:p w:rsidR="002F7CE4" w:rsidRPr="002A5521" w:rsidRDefault="002F7CE4" w:rsidP="002F7CE4">
      <w:pPr>
        <w:rPr>
          <w:lang w:val="en-US"/>
        </w:rPr>
      </w:pPr>
      <w:r w:rsidRPr="002A5521">
        <w:rPr>
          <w:lang w:val="en-US"/>
        </w:rPr>
        <w:t xml:space="preserve"> Time:          15 min</w:t>
      </w:r>
    </w:p>
    <w:p w:rsidR="002F7CE4" w:rsidRPr="002A5521" w:rsidRDefault="002F7CE4" w:rsidP="002F7CE4">
      <w:pPr>
        <w:rPr>
          <w:lang w:val="en-US"/>
        </w:rPr>
      </w:pPr>
      <w:r w:rsidRPr="002A5521">
        <w:rPr>
          <w:lang w:val="en-US"/>
        </w:rPr>
        <w:t xml:space="preserve"> Materials:   students’</w:t>
      </w:r>
    </w:p>
    <w:p w:rsidR="002F7CE4" w:rsidRPr="002A5521" w:rsidRDefault="002F7CE4" w:rsidP="002F7CE4">
      <w:pPr>
        <w:rPr>
          <w:lang w:val="en-US"/>
        </w:rPr>
      </w:pPr>
      <w:r w:rsidRPr="002A5521">
        <w:rPr>
          <w:lang w:val="en-US"/>
        </w:rPr>
        <w:t xml:space="preserve"> handout 2</w:t>
      </w:r>
    </w:p>
    <w:p w:rsidR="002F7CE4" w:rsidRPr="002A5521" w:rsidRDefault="002F7CE4" w:rsidP="002F7CE4">
      <w:pPr>
        <w:rPr>
          <w:lang w:val="en-US"/>
        </w:rPr>
      </w:pPr>
      <w:r w:rsidRPr="002A5521">
        <w:rPr>
          <w:lang w:val="en-US"/>
        </w:rPr>
        <w:t xml:space="preserve"> ►Procedure:</w:t>
      </w:r>
    </w:p>
    <w:p w:rsidR="002F7CE4" w:rsidRPr="002A5521" w:rsidRDefault="002F7CE4" w:rsidP="00EF3B51">
      <w:pPr>
        <w:pStyle w:val="a3"/>
        <w:numPr>
          <w:ilvl w:val="0"/>
          <w:numId w:val="157"/>
        </w:numPr>
        <w:spacing w:after="0" w:line="276" w:lineRule="auto"/>
        <w:rPr>
          <w:rFonts w:ascii="Times New Roman" w:hAnsi="Times New Roman"/>
          <w:sz w:val="24"/>
          <w:szCs w:val="24"/>
          <w:lang w:val="en-US"/>
        </w:rPr>
      </w:pPr>
      <w:r w:rsidRPr="002A5521">
        <w:rPr>
          <w:rFonts w:ascii="Times New Roman" w:hAnsi="Times New Roman"/>
          <w:sz w:val="24"/>
          <w:szCs w:val="24"/>
          <w:lang w:val="en-US"/>
        </w:rPr>
        <w:t>Mix and distribute stripes with the definitions and terms.</w:t>
      </w:r>
    </w:p>
    <w:p w:rsidR="002F7CE4" w:rsidRPr="002A5521" w:rsidRDefault="002F7CE4" w:rsidP="00EF3B51">
      <w:pPr>
        <w:pStyle w:val="a3"/>
        <w:numPr>
          <w:ilvl w:val="0"/>
          <w:numId w:val="157"/>
        </w:numPr>
        <w:spacing w:after="0" w:line="276" w:lineRule="auto"/>
        <w:rPr>
          <w:rFonts w:ascii="Times New Roman" w:hAnsi="Times New Roman"/>
          <w:sz w:val="24"/>
          <w:szCs w:val="24"/>
          <w:lang w:val="en-US"/>
        </w:rPr>
      </w:pPr>
      <w:r w:rsidRPr="002A5521">
        <w:rPr>
          <w:rFonts w:ascii="Times New Roman" w:hAnsi="Times New Roman"/>
          <w:sz w:val="24"/>
          <w:szCs w:val="24"/>
          <w:lang w:val="en-US"/>
        </w:rPr>
        <w:t>Ask them to watch words with their right definitions.</w:t>
      </w:r>
    </w:p>
    <w:p w:rsidR="002F7CE4" w:rsidRPr="002A5521" w:rsidRDefault="002F7CE4" w:rsidP="002F7CE4">
      <w:pPr>
        <w:rPr>
          <w:lang w:val="en-US"/>
        </w:rPr>
      </w:pPr>
      <w:r w:rsidRPr="002A5521">
        <w:rPr>
          <w:lang w:val="en-US"/>
        </w:rPr>
        <w:t xml:space="preserve"> Activity 3 – Reading for detailed information </w:t>
      </w:r>
    </w:p>
    <w:p w:rsidR="002F7CE4" w:rsidRPr="002A5521" w:rsidRDefault="002F7CE4" w:rsidP="002F7CE4">
      <w:pPr>
        <w:rPr>
          <w:lang w:val="en-US"/>
        </w:rPr>
      </w:pPr>
      <w:r w:rsidRPr="002A5521">
        <w:rPr>
          <w:lang w:val="en-US"/>
        </w:rPr>
        <w:t>Objective:  to develop reading skills</w:t>
      </w:r>
    </w:p>
    <w:p w:rsidR="002F7CE4" w:rsidRPr="002A5521" w:rsidRDefault="002F7CE4" w:rsidP="002F7CE4">
      <w:pPr>
        <w:rPr>
          <w:lang w:val="en-US"/>
        </w:rPr>
      </w:pPr>
      <w:r w:rsidRPr="002A5521">
        <w:rPr>
          <w:lang w:val="en-US"/>
        </w:rPr>
        <w:t xml:space="preserve"> Time:       30  min</w:t>
      </w:r>
    </w:p>
    <w:p w:rsidR="002F7CE4" w:rsidRPr="002A5521" w:rsidRDefault="002F7CE4" w:rsidP="002F7CE4">
      <w:pPr>
        <w:rPr>
          <w:lang w:val="en-US"/>
        </w:rPr>
      </w:pPr>
      <w:r w:rsidRPr="002A5521">
        <w:rPr>
          <w:lang w:val="en-US"/>
        </w:rPr>
        <w:t xml:space="preserve"> Materials: students</w:t>
      </w:r>
    </w:p>
    <w:p w:rsidR="002F7CE4" w:rsidRPr="002A5521" w:rsidRDefault="002F7CE4" w:rsidP="002F7CE4">
      <w:pPr>
        <w:rPr>
          <w:lang w:val="en-US"/>
        </w:rPr>
      </w:pPr>
      <w:r w:rsidRPr="002A5521">
        <w:rPr>
          <w:lang w:val="en-US"/>
        </w:rPr>
        <w:t xml:space="preserve"> handouts 3, 4 </w:t>
      </w:r>
    </w:p>
    <w:p w:rsidR="002F7CE4" w:rsidRPr="002A5521" w:rsidRDefault="002F7CE4" w:rsidP="002F7CE4">
      <w:pPr>
        <w:rPr>
          <w:lang w:val="en-US"/>
        </w:rPr>
      </w:pPr>
      <w:r w:rsidRPr="002A5521">
        <w:rPr>
          <w:lang w:val="en-US"/>
        </w:rPr>
        <w:t xml:space="preserve">►Procedure: </w:t>
      </w:r>
    </w:p>
    <w:p w:rsidR="002F7CE4" w:rsidRPr="002A5521" w:rsidRDefault="002F7CE4" w:rsidP="00EF3B51">
      <w:pPr>
        <w:pStyle w:val="a3"/>
        <w:numPr>
          <w:ilvl w:val="0"/>
          <w:numId w:val="158"/>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 Distribute handout 3 with the text each student.</w:t>
      </w:r>
    </w:p>
    <w:p w:rsidR="002F7CE4" w:rsidRPr="002A5521" w:rsidRDefault="002F7CE4" w:rsidP="00EF3B51">
      <w:pPr>
        <w:pStyle w:val="a3"/>
        <w:numPr>
          <w:ilvl w:val="0"/>
          <w:numId w:val="158"/>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 Ask them first skim the text quickly and look through the words in bold.</w:t>
      </w:r>
    </w:p>
    <w:p w:rsidR="002F7CE4" w:rsidRPr="002A5521" w:rsidRDefault="002F7CE4" w:rsidP="00EF3B51">
      <w:pPr>
        <w:pStyle w:val="a3"/>
        <w:numPr>
          <w:ilvl w:val="0"/>
          <w:numId w:val="158"/>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 After ask them to look through the unknown ones in the dictionary.</w:t>
      </w:r>
    </w:p>
    <w:p w:rsidR="002F7CE4" w:rsidRPr="002A5521" w:rsidRDefault="002F7CE4" w:rsidP="00EF3B51">
      <w:pPr>
        <w:pStyle w:val="a3"/>
        <w:numPr>
          <w:ilvl w:val="0"/>
          <w:numId w:val="158"/>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 When they finish ask them to read the text again but this time more slowly.</w:t>
      </w:r>
    </w:p>
    <w:p w:rsidR="002F7CE4" w:rsidRPr="002A5521" w:rsidRDefault="002F7CE4" w:rsidP="00EF3B51">
      <w:pPr>
        <w:pStyle w:val="a3"/>
        <w:numPr>
          <w:ilvl w:val="0"/>
          <w:numId w:val="158"/>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 As soon as they finish distribute handout 4 and say that they should do true/false task.</w:t>
      </w:r>
    </w:p>
    <w:p w:rsidR="002F7CE4" w:rsidRPr="002A5521" w:rsidRDefault="002F7CE4" w:rsidP="00EF3B51">
      <w:pPr>
        <w:pStyle w:val="a3"/>
        <w:numPr>
          <w:ilvl w:val="0"/>
          <w:numId w:val="158"/>
        </w:numPr>
        <w:spacing w:after="0" w:line="276" w:lineRule="auto"/>
        <w:rPr>
          <w:rFonts w:ascii="Times New Roman" w:hAnsi="Times New Roman"/>
          <w:sz w:val="24"/>
          <w:szCs w:val="24"/>
          <w:lang w:val="en-US"/>
        </w:rPr>
      </w:pPr>
      <w:r w:rsidRPr="002A5521">
        <w:rPr>
          <w:rFonts w:ascii="Times New Roman" w:hAnsi="Times New Roman"/>
          <w:sz w:val="24"/>
          <w:szCs w:val="24"/>
          <w:lang w:val="en-US"/>
        </w:rPr>
        <w:lastRenderedPageBreak/>
        <w:t xml:space="preserve"> When the class finish check the answers with the whole class.</w:t>
      </w:r>
    </w:p>
    <w:p w:rsidR="002F7CE4" w:rsidRPr="002A5521" w:rsidRDefault="002F7CE4" w:rsidP="002F7CE4">
      <w:pPr>
        <w:rPr>
          <w:lang w:val="en-US"/>
        </w:rPr>
      </w:pPr>
      <w:r w:rsidRPr="002A5521">
        <w:rPr>
          <w:lang w:val="en-US"/>
        </w:rPr>
        <w:t xml:space="preserve">Follow up </w:t>
      </w:r>
    </w:p>
    <w:p w:rsidR="002F7CE4" w:rsidRPr="002A5521" w:rsidRDefault="002F7CE4" w:rsidP="002F7CE4">
      <w:pPr>
        <w:rPr>
          <w:lang w:val="en-US"/>
        </w:rPr>
      </w:pPr>
      <w:r w:rsidRPr="002A5521">
        <w:rPr>
          <w:lang w:val="en-US"/>
        </w:rPr>
        <w:t>Objective : to develop critical thinking skills</w:t>
      </w:r>
    </w:p>
    <w:p w:rsidR="002F7CE4" w:rsidRPr="002A5521" w:rsidRDefault="002F7CE4" w:rsidP="002F7CE4">
      <w:pPr>
        <w:rPr>
          <w:lang w:val="en-US"/>
        </w:rPr>
      </w:pPr>
      <w:r w:rsidRPr="002A5521">
        <w:rPr>
          <w:lang w:val="en-US"/>
        </w:rPr>
        <w:t xml:space="preserve"> Time: 15 min</w:t>
      </w:r>
    </w:p>
    <w:p w:rsidR="002F7CE4" w:rsidRPr="002A5521" w:rsidRDefault="002F7CE4" w:rsidP="002F7CE4">
      <w:pPr>
        <w:rPr>
          <w:lang w:val="en-US"/>
        </w:rPr>
      </w:pPr>
      <w:r w:rsidRPr="002A5521">
        <w:rPr>
          <w:lang w:val="en-US"/>
        </w:rPr>
        <w:t xml:space="preserve"> Materials : none Procedure: </w:t>
      </w:r>
    </w:p>
    <w:p w:rsidR="002F7CE4" w:rsidRPr="002A5521" w:rsidRDefault="002F7CE4" w:rsidP="002F7CE4">
      <w:pPr>
        <w:rPr>
          <w:lang w:val="en-US"/>
        </w:rPr>
      </w:pPr>
      <w:r w:rsidRPr="002A5521">
        <w:t></w:t>
      </w:r>
      <w:r w:rsidRPr="002A5521">
        <w:rPr>
          <w:lang w:val="en-US"/>
        </w:rPr>
        <w:t xml:space="preserve">  Ask the class in pairs to present of 2 or 3 minutes speech of what they learnt in the text. </w:t>
      </w:r>
    </w:p>
    <w:p w:rsidR="002F7CE4" w:rsidRPr="002A5521" w:rsidRDefault="002F7CE4" w:rsidP="002F7CE4">
      <w:pPr>
        <w:rPr>
          <w:lang w:val="en-US"/>
        </w:rPr>
      </w:pPr>
      <w:r w:rsidRPr="002A5521">
        <w:t></w:t>
      </w:r>
      <w:r w:rsidRPr="002A5521">
        <w:rPr>
          <w:lang w:val="en-US"/>
        </w:rPr>
        <w:t xml:space="preserve">  Ask also to present some other real life examples or facts.  </w:t>
      </w:r>
    </w:p>
    <w:p w:rsidR="002F7CE4" w:rsidRPr="002A5521" w:rsidRDefault="002F7CE4" w:rsidP="002F7CE4">
      <w:pPr>
        <w:rPr>
          <w:lang w:val="en-US"/>
        </w:rPr>
      </w:pPr>
      <w:r w:rsidRPr="002A5521">
        <w:rPr>
          <w:lang w:val="en-US"/>
        </w:rPr>
        <w:t>Home assignment</w:t>
      </w:r>
    </w:p>
    <w:p w:rsidR="002F7CE4" w:rsidRPr="002A5521" w:rsidRDefault="002F7CE4" w:rsidP="002F7CE4">
      <w:pPr>
        <w:rPr>
          <w:lang w:val="en-US"/>
        </w:rPr>
      </w:pPr>
      <w:r w:rsidRPr="002A5521">
        <w:rPr>
          <w:lang w:val="en-US"/>
        </w:rPr>
        <w:t xml:space="preserve"> a. To learn all new words from the read texts</w:t>
      </w:r>
    </w:p>
    <w:p w:rsidR="002F7CE4" w:rsidRPr="002A5521" w:rsidRDefault="002F7CE4" w:rsidP="002F7CE4">
      <w:pPr>
        <w:rPr>
          <w:lang w:val="en-US"/>
        </w:rPr>
      </w:pPr>
      <w:r w:rsidRPr="002A5521">
        <w:rPr>
          <w:lang w:val="en-US"/>
        </w:rPr>
        <w:t xml:space="preserve"> b. To write a short summary on the given article named “The impact of Media Violence on Children and Adolescent”   </w:t>
      </w:r>
    </w:p>
    <w:p w:rsidR="002F7CE4" w:rsidRPr="002A5521" w:rsidRDefault="002F7CE4" w:rsidP="002F7CE4">
      <w:pPr>
        <w:rPr>
          <w:lang w:val="en-US"/>
        </w:rPr>
      </w:pPr>
      <w:r w:rsidRPr="002A5521">
        <w:rPr>
          <w:lang w:val="en-US"/>
        </w:rPr>
        <w:t xml:space="preserve">Handout 1 Read the text and put the words below into appropriate places according to the content. </w:t>
      </w:r>
    </w:p>
    <w:p w:rsidR="002F7CE4" w:rsidRPr="002A5521" w:rsidRDefault="002F7CE4" w:rsidP="002F7CE4">
      <w:pPr>
        <w:rPr>
          <w:lang w:val="en-US"/>
        </w:rPr>
      </w:pPr>
      <w:r w:rsidRPr="002A5521">
        <w:rPr>
          <w:lang w:val="en-US"/>
        </w:rPr>
        <w:t xml:space="preserve">Nowadays the mass media have become 1………………and essential necessity with contemporary men. The mass media report about various aspects of life, they form and 2…………………….public opinion. The mass media comprise newspapers, radio, TV and the Internet. In this or that form the mass media come into every home. </w:t>
      </w:r>
    </w:p>
    <w:p w:rsidR="002F7CE4" w:rsidRPr="002A5521" w:rsidRDefault="002F7CE4" w:rsidP="002F7CE4">
      <w:pPr>
        <w:rPr>
          <w:lang w:val="en-US"/>
        </w:rPr>
      </w:pPr>
      <w:r w:rsidRPr="002A5521">
        <w:rPr>
          <w:lang w:val="en-US"/>
        </w:rPr>
        <w:t xml:space="preserve">The 3……………………was created in 1983. Since that time it has grown beyond its largely academic origin into an increasingly commercial  and popular medium. The Internet connects many computer networks. The Internet has connected millions of computers throughout the world.4………………………..are usually issued daily, weekly or at other regular times. They provide news, views, features, and other information of of public interest and often carry advertising. The first English printed news book the “Weekly News” appeared in London in 1621. In 1771 5…………………..gave journalists the right to report its 6………………….Newspapers come out to provide their readers with fresh news. Today people have a chance to have full information about political, economic and cultural events in their own country and abroad. 7……………………appeared earlier than TV. In 1901 an Italian physicist named Guglielrno Marconi received 8…………………….telegraphic messages 9………………from Cornwall to Newfoundland. It was hailed as a 10………………..Radio underwent rapid improvement in the period before World War II. Today there are a lot of radio 11………………of many different types and so much variety.  Shows and music programmes with disc jockeys are popular. Now almost every 12…………………in the civilized world has a TV set. Television  plays an important role in our society, not only as an entertainer and informant, but also because of grip it has on many people. Television 13………………easily go into people’s home taking in their time and life.  </w:t>
      </w:r>
    </w:p>
    <w:p w:rsidR="00697719" w:rsidRDefault="00697719" w:rsidP="002F7CE4">
      <w:pPr>
        <w:rPr>
          <w:lang w:val="en-US"/>
        </w:rPr>
        <w:sectPr w:rsidR="00697719" w:rsidSect="00B4349A">
          <w:type w:val="continuous"/>
          <w:pgSz w:w="11906" w:h="16838"/>
          <w:pgMar w:top="709" w:right="850" w:bottom="1134" w:left="1701" w:header="397" w:footer="340" w:gutter="0"/>
          <w:pgNumType w:start="1"/>
          <w:cols w:space="708"/>
          <w:docGrid w:linePitch="360"/>
        </w:sectPr>
      </w:pPr>
    </w:p>
    <w:p w:rsidR="002F7CE4" w:rsidRPr="002A5521" w:rsidRDefault="002F7CE4" w:rsidP="002F7CE4">
      <w:pPr>
        <w:rPr>
          <w:lang w:val="en-US"/>
        </w:rPr>
      </w:pPr>
      <w:r w:rsidRPr="002A5521">
        <w:rPr>
          <w:lang w:val="en-US"/>
        </w:rPr>
        <w:lastRenderedPageBreak/>
        <w:t>a. Proceedings</w:t>
      </w:r>
    </w:p>
    <w:p w:rsidR="002F7CE4" w:rsidRPr="002A5521" w:rsidRDefault="002F7CE4" w:rsidP="002F7CE4">
      <w:pPr>
        <w:rPr>
          <w:lang w:val="en-US"/>
        </w:rPr>
      </w:pPr>
      <w:r w:rsidRPr="002A5521">
        <w:rPr>
          <w:lang w:val="en-US"/>
        </w:rPr>
        <w:t>b. Sent</w:t>
      </w:r>
    </w:p>
    <w:p w:rsidR="002F7CE4" w:rsidRPr="002A5521" w:rsidRDefault="002F7CE4" w:rsidP="002F7CE4">
      <w:pPr>
        <w:rPr>
          <w:lang w:val="en-US"/>
        </w:rPr>
      </w:pPr>
      <w:r w:rsidRPr="002A5521">
        <w:rPr>
          <w:lang w:val="en-US"/>
        </w:rPr>
        <w:t>c. Affect</w:t>
      </w:r>
    </w:p>
    <w:p w:rsidR="002F7CE4" w:rsidRPr="002A5521" w:rsidRDefault="002F7CE4" w:rsidP="002F7CE4">
      <w:pPr>
        <w:rPr>
          <w:lang w:val="en-US"/>
        </w:rPr>
      </w:pPr>
      <w:r w:rsidRPr="002A5521">
        <w:rPr>
          <w:lang w:val="en-US"/>
        </w:rPr>
        <w:t>d. Newspapers</w:t>
      </w:r>
    </w:p>
    <w:p w:rsidR="002F7CE4" w:rsidRPr="002A5521" w:rsidRDefault="002F7CE4" w:rsidP="002F7CE4">
      <w:pPr>
        <w:rPr>
          <w:lang w:val="en-US"/>
        </w:rPr>
      </w:pPr>
      <w:r w:rsidRPr="002A5521">
        <w:rPr>
          <w:lang w:val="en-US"/>
        </w:rPr>
        <w:t>e. Channels</w:t>
      </w:r>
    </w:p>
    <w:p w:rsidR="002F7CE4" w:rsidRPr="002A5521" w:rsidRDefault="002F7CE4" w:rsidP="002F7CE4">
      <w:pPr>
        <w:rPr>
          <w:lang w:val="en-US"/>
        </w:rPr>
      </w:pPr>
      <w:r w:rsidRPr="002A5521">
        <w:rPr>
          <w:lang w:val="en-US"/>
        </w:rPr>
        <w:t>f. Daily</w:t>
      </w:r>
    </w:p>
    <w:p w:rsidR="002F7CE4" w:rsidRPr="002A5521" w:rsidRDefault="002F7CE4" w:rsidP="002F7CE4">
      <w:pPr>
        <w:rPr>
          <w:lang w:val="en-US"/>
        </w:rPr>
      </w:pPr>
      <w:r w:rsidRPr="002A5521">
        <w:rPr>
          <w:lang w:val="en-US"/>
        </w:rPr>
        <w:t>g. Triumph</w:t>
      </w:r>
    </w:p>
    <w:p w:rsidR="002F7CE4" w:rsidRPr="002A5521" w:rsidRDefault="002F7CE4" w:rsidP="002F7CE4">
      <w:pPr>
        <w:rPr>
          <w:lang w:val="en-US"/>
        </w:rPr>
      </w:pPr>
      <w:r w:rsidRPr="002A5521">
        <w:rPr>
          <w:lang w:val="en-US"/>
        </w:rPr>
        <w:lastRenderedPageBreak/>
        <w:t>h. Radio</w:t>
      </w:r>
    </w:p>
    <w:p w:rsidR="002F7CE4" w:rsidRPr="002A5521" w:rsidRDefault="002F7CE4" w:rsidP="002F7CE4">
      <w:pPr>
        <w:rPr>
          <w:lang w:val="en-US"/>
        </w:rPr>
      </w:pPr>
      <w:r w:rsidRPr="002A5521">
        <w:rPr>
          <w:lang w:val="en-US"/>
        </w:rPr>
        <w:t>i. Parliament</w:t>
      </w:r>
    </w:p>
    <w:p w:rsidR="002F7CE4" w:rsidRPr="002A5521" w:rsidRDefault="002F7CE4" w:rsidP="002F7CE4">
      <w:pPr>
        <w:rPr>
          <w:lang w:val="en-US"/>
        </w:rPr>
      </w:pPr>
      <w:r w:rsidRPr="002A5521">
        <w:rPr>
          <w:lang w:val="en-US"/>
        </w:rPr>
        <w:t>j. Stations</w:t>
      </w:r>
    </w:p>
    <w:p w:rsidR="002F7CE4" w:rsidRPr="002A5521" w:rsidRDefault="002F7CE4" w:rsidP="002F7CE4">
      <w:pPr>
        <w:rPr>
          <w:lang w:val="en-US"/>
        </w:rPr>
      </w:pPr>
      <w:r w:rsidRPr="002A5521">
        <w:rPr>
          <w:lang w:val="en-US"/>
        </w:rPr>
        <w:t>k. Internet</w:t>
      </w:r>
    </w:p>
    <w:p w:rsidR="002F7CE4" w:rsidRPr="002A5521" w:rsidRDefault="002F7CE4" w:rsidP="002F7CE4">
      <w:pPr>
        <w:rPr>
          <w:lang w:val="en-US"/>
        </w:rPr>
      </w:pPr>
      <w:r w:rsidRPr="002A5521">
        <w:rPr>
          <w:lang w:val="en-US"/>
        </w:rPr>
        <w:t>l. family</w:t>
      </w:r>
    </w:p>
    <w:p w:rsidR="002F7CE4" w:rsidRPr="002A5521" w:rsidRDefault="002F7CE4" w:rsidP="002F7CE4">
      <w:r w:rsidRPr="002A5521">
        <w:rPr>
          <w:lang w:val="en-US"/>
        </w:rPr>
        <w:t>m.  wireless</w:t>
      </w:r>
    </w:p>
    <w:p w:rsidR="00697719" w:rsidRDefault="00697719" w:rsidP="002F7CE4">
      <w:pPr>
        <w:rPr>
          <w:lang w:val="en-US"/>
        </w:rPr>
        <w:sectPr w:rsidR="00697719" w:rsidSect="00697719">
          <w:type w:val="continuous"/>
          <w:pgSz w:w="11906" w:h="16838"/>
          <w:pgMar w:top="709" w:right="850" w:bottom="1134" w:left="1701" w:header="397" w:footer="340" w:gutter="0"/>
          <w:pgNumType w:start="1"/>
          <w:cols w:num="2" w:space="708"/>
          <w:docGrid w:linePitch="360"/>
        </w:sectPr>
      </w:pPr>
    </w:p>
    <w:p w:rsidR="002F7CE4" w:rsidRPr="002A5521" w:rsidRDefault="002F7CE4" w:rsidP="002F7CE4">
      <w:pPr>
        <w:rPr>
          <w:lang w:val="en-US"/>
        </w:rPr>
      </w:pPr>
    </w:p>
    <w:p w:rsidR="002F7CE4" w:rsidRPr="002A5521" w:rsidRDefault="002F7CE4" w:rsidP="002F7CE4">
      <w:r w:rsidRPr="002A5521">
        <w:t>Handout 2</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6"/>
        <w:gridCol w:w="5101"/>
      </w:tblGrid>
      <w:tr w:rsidR="002F7CE4" w:rsidRPr="00AE5DAE" w:rsidTr="002F7CE4">
        <w:trPr>
          <w:trHeight w:val="846"/>
        </w:trPr>
        <w:tc>
          <w:tcPr>
            <w:tcW w:w="4800" w:type="dxa"/>
          </w:tcPr>
          <w:p w:rsidR="002F7CE4" w:rsidRPr="002A5521" w:rsidRDefault="002F7CE4" w:rsidP="002F7CE4">
            <w:pPr>
              <w:jc w:val="center"/>
              <w:rPr>
                <w:lang w:val="en-US"/>
              </w:rPr>
            </w:pPr>
          </w:p>
          <w:p w:rsidR="002F7CE4" w:rsidRPr="002A5521" w:rsidRDefault="002F7CE4" w:rsidP="002F7CE4">
            <w:pPr>
              <w:jc w:val="center"/>
              <w:rPr>
                <w:b/>
              </w:rPr>
            </w:pPr>
            <w:r w:rsidRPr="002A5521">
              <w:rPr>
                <w:b/>
              </w:rPr>
              <w:t>Media Violence</w:t>
            </w:r>
          </w:p>
        </w:tc>
        <w:tc>
          <w:tcPr>
            <w:tcW w:w="5475" w:type="dxa"/>
          </w:tcPr>
          <w:p w:rsidR="002F7CE4" w:rsidRPr="002A5521" w:rsidRDefault="002F7CE4" w:rsidP="002F7CE4">
            <w:pPr>
              <w:jc w:val="center"/>
              <w:rPr>
                <w:lang w:val="en-US"/>
              </w:rPr>
            </w:pPr>
            <w:r w:rsidRPr="002A5521">
              <w:rPr>
                <w:lang w:val="en-US"/>
              </w:rPr>
              <w:t>Violence is behaviour that is abusive, threatening, or hurtful, by way of physical, emotional, verbal, Sexual, spiritual, or regulatory (restrictions, rules, laws)means.Media images and messages containing such content are violent.</w:t>
            </w:r>
          </w:p>
        </w:tc>
      </w:tr>
      <w:tr w:rsidR="002F7CE4" w:rsidRPr="00AE5DAE" w:rsidTr="00AE5DAE">
        <w:trPr>
          <w:trHeight w:val="416"/>
        </w:trPr>
        <w:tc>
          <w:tcPr>
            <w:tcW w:w="4800" w:type="dxa"/>
          </w:tcPr>
          <w:p w:rsidR="002F7CE4" w:rsidRPr="002A5521" w:rsidRDefault="002F7CE4" w:rsidP="002F7CE4">
            <w:pPr>
              <w:jc w:val="center"/>
              <w:rPr>
                <w:lang w:val="en-US"/>
              </w:rPr>
            </w:pPr>
          </w:p>
          <w:p w:rsidR="002F7CE4" w:rsidRPr="002A5521" w:rsidRDefault="002F7CE4" w:rsidP="002F7CE4">
            <w:pPr>
              <w:jc w:val="center"/>
              <w:rPr>
                <w:b/>
                <w:lang w:val="en-US"/>
              </w:rPr>
            </w:pPr>
            <w:r w:rsidRPr="002A5521">
              <w:rPr>
                <w:b/>
                <w:lang w:val="en-US"/>
              </w:rPr>
              <w:t>Mass Media</w:t>
            </w:r>
          </w:p>
        </w:tc>
        <w:tc>
          <w:tcPr>
            <w:tcW w:w="5475" w:type="dxa"/>
          </w:tcPr>
          <w:p w:rsidR="002F7CE4" w:rsidRPr="002A5521" w:rsidRDefault="002F7CE4" w:rsidP="002F7CE4">
            <w:pPr>
              <w:rPr>
                <w:lang w:val="en-US"/>
              </w:rPr>
            </w:pPr>
            <w:r w:rsidRPr="002A5521">
              <w:rPr>
                <w:lang w:val="en-US"/>
              </w:rPr>
              <w:t>Means of communication aimed at a very large audience.Examples include mass-market paperback books , television,movies, newspapers,Internet.</w:t>
            </w:r>
          </w:p>
        </w:tc>
      </w:tr>
      <w:tr w:rsidR="002F7CE4" w:rsidRPr="00AE5DAE" w:rsidTr="002F7CE4">
        <w:trPr>
          <w:trHeight w:val="930"/>
        </w:trPr>
        <w:tc>
          <w:tcPr>
            <w:tcW w:w="4800" w:type="dxa"/>
          </w:tcPr>
          <w:p w:rsidR="002F7CE4" w:rsidRPr="002A5521" w:rsidRDefault="002F7CE4" w:rsidP="002F7CE4">
            <w:pPr>
              <w:spacing w:line="360" w:lineRule="auto"/>
              <w:jc w:val="center"/>
              <w:rPr>
                <w:lang w:val="en-US"/>
              </w:rPr>
            </w:pPr>
          </w:p>
          <w:p w:rsidR="002F7CE4" w:rsidRPr="002A5521" w:rsidRDefault="002F7CE4" w:rsidP="002F7CE4">
            <w:pPr>
              <w:spacing w:line="360" w:lineRule="auto"/>
              <w:jc w:val="center"/>
              <w:rPr>
                <w:b/>
                <w:lang w:val="en-US"/>
              </w:rPr>
            </w:pPr>
            <w:r w:rsidRPr="002A5521">
              <w:rPr>
                <w:b/>
                <w:lang w:val="en-US"/>
              </w:rPr>
              <w:t>Media</w:t>
            </w:r>
          </w:p>
        </w:tc>
        <w:tc>
          <w:tcPr>
            <w:tcW w:w="5475" w:type="dxa"/>
          </w:tcPr>
          <w:p w:rsidR="002F7CE4" w:rsidRPr="002A5521" w:rsidRDefault="002F7CE4" w:rsidP="002F7CE4">
            <w:pPr>
              <w:jc w:val="center"/>
              <w:rPr>
                <w:lang w:val="en-US"/>
              </w:rPr>
            </w:pPr>
            <w:r w:rsidRPr="002A5521">
              <w:rPr>
                <w:lang w:val="en-US"/>
              </w:rPr>
              <w:t>The plural of medium.Means of communication,including audio,visual,audio-visual,print,and electronic means.</w:t>
            </w:r>
          </w:p>
        </w:tc>
      </w:tr>
      <w:tr w:rsidR="002F7CE4" w:rsidRPr="00AE5DAE" w:rsidTr="002F7CE4">
        <w:trPr>
          <w:trHeight w:val="1268"/>
        </w:trPr>
        <w:tc>
          <w:tcPr>
            <w:tcW w:w="4800" w:type="dxa"/>
          </w:tcPr>
          <w:p w:rsidR="002F7CE4" w:rsidRPr="002A5521" w:rsidRDefault="002F7CE4" w:rsidP="002F7CE4">
            <w:pPr>
              <w:jc w:val="center"/>
              <w:rPr>
                <w:b/>
                <w:lang w:val="en-US"/>
              </w:rPr>
            </w:pPr>
          </w:p>
          <w:p w:rsidR="002F7CE4" w:rsidRPr="002A5521" w:rsidRDefault="002F7CE4" w:rsidP="002F7CE4">
            <w:pPr>
              <w:jc w:val="center"/>
              <w:rPr>
                <w:lang w:val="en-US"/>
              </w:rPr>
            </w:pPr>
            <w:r w:rsidRPr="002A5521">
              <w:rPr>
                <w:b/>
                <w:lang w:val="en-US"/>
              </w:rPr>
              <w:t>Media literacy</w:t>
            </w:r>
          </w:p>
        </w:tc>
        <w:tc>
          <w:tcPr>
            <w:tcW w:w="5475" w:type="dxa"/>
          </w:tcPr>
          <w:p w:rsidR="002F7CE4" w:rsidRPr="002A5521" w:rsidRDefault="002F7CE4" w:rsidP="00AE5DAE">
            <w:pPr>
              <w:rPr>
                <w:lang w:val="en-US"/>
              </w:rPr>
            </w:pPr>
            <w:r w:rsidRPr="002A5521">
              <w:rPr>
                <w:lang w:val="en-US"/>
              </w:rPr>
              <w:t>An informed and critical understanding of the nature of the media,the techniques used by them, and the impact of these techniques.Also includes the ability to understand, use and create mass media in an active and critical way.</w:t>
            </w:r>
          </w:p>
        </w:tc>
      </w:tr>
      <w:tr w:rsidR="002F7CE4" w:rsidRPr="00AE5DAE" w:rsidTr="002F7CE4">
        <w:trPr>
          <w:trHeight w:val="1290"/>
        </w:trPr>
        <w:tc>
          <w:tcPr>
            <w:tcW w:w="4800" w:type="dxa"/>
          </w:tcPr>
          <w:p w:rsidR="002F7CE4" w:rsidRPr="002A5521" w:rsidRDefault="002F7CE4" w:rsidP="002F7CE4">
            <w:pPr>
              <w:jc w:val="center"/>
              <w:rPr>
                <w:b/>
                <w:lang w:val="en-US"/>
              </w:rPr>
            </w:pPr>
          </w:p>
          <w:p w:rsidR="002F7CE4" w:rsidRPr="002A5521" w:rsidRDefault="002F7CE4" w:rsidP="002F7CE4">
            <w:pPr>
              <w:jc w:val="center"/>
              <w:rPr>
                <w:lang w:val="en-US"/>
              </w:rPr>
            </w:pPr>
            <w:r w:rsidRPr="002A5521">
              <w:rPr>
                <w:b/>
                <w:lang w:val="en-US"/>
              </w:rPr>
              <w:t>Media text</w:t>
            </w:r>
          </w:p>
        </w:tc>
        <w:tc>
          <w:tcPr>
            <w:tcW w:w="5475" w:type="dxa"/>
          </w:tcPr>
          <w:p w:rsidR="002F7CE4" w:rsidRPr="002A5521" w:rsidRDefault="002F7CE4" w:rsidP="00AE5DAE">
            <w:pPr>
              <w:rPr>
                <w:lang w:val="en-US"/>
              </w:rPr>
            </w:pPr>
            <w:r w:rsidRPr="002A5521">
              <w:rPr>
                <w:lang w:val="en-US"/>
              </w:rPr>
              <w:t>A product that is communicated through a medium. Examples of media texts might include the following forms: billboards, televisions shows, magazines, newspapers, photographs and websites.</w:t>
            </w:r>
          </w:p>
        </w:tc>
      </w:tr>
    </w:tbl>
    <w:p w:rsidR="002F7CE4" w:rsidRPr="002A5521" w:rsidRDefault="002F7CE4" w:rsidP="002F7CE4">
      <w:pPr>
        <w:rPr>
          <w:lang w:val="en-US"/>
        </w:rPr>
      </w:pPr>
      <w:r w:rsidRPr="002A5521">
        <w:rPr>
          <w:lang w:val="en-US"/>
        </w:rPr>
        <w:t>Handout 3</w:t>
      </w:r>
    </w:p>
    <w:p w:rsidR="002F7CE4" w:rsidRPr="002A5521" w:rsidRDefault="002F7CE4" w:rsidP="002F7CE4">
      <w:pPr>
        <w:jc w:val="center"/>
        <w:rPr>
          <w:b/>
          <w:lang w:val="en-US"/>
        </w:rPr>
      </w:pPr>
      <w:r w:rsidRPr="002A5521">
        <w:rPr>
          <w:b/>
          <w:lang w:val="en-US"/>
        </w:rPr>
        <w:t>Effects of Media Violence on Society</w:t>
      </w:r>
    </w:p>
    <w:p w:rsidR="002F7CE4" w:rsidRPr="002A5521" w:rsidRDefault="002F7CE4" w:rsidP="002F7CE4">
      <w:pPr>
        <w:rPr>
          <w:lang w:val="en-US"/>
        </w:rPr>
      </w:pPr>
      <w:r w:rsidRPr="002A5521">
        <w:rPr>
          <w:lang w:val="en-US"/>
        </w:rPr>
        <w:t>Over the years, technology has totally changed the life of human beings. There was a time when just ten percent of homes in the United States of America had a television set. However, this scene has changed substantially, and today, almost every home has a television set now. Television programs are viewed by people of all age groups for several hours every day, and it is quite natural that these programs have a psychological effect on people. Now, if these programs have something good to offer and are informative, then it will add to the knowledge and creativity of a person. On the contrary, if violence is depicted through them, then effects of the same on the human mind can be disastrous in the case of some individuals.</w:t>
      </w:r>
    </w:p>
    <w:p w:rsidR="002F7CE4" w:rsidRPr="002A5521" w:rsidRDefault="002F7CE4" w:rsidP="002F7CE4">
      <w:pPr>
        <w:rPr>
          <w:lang w:val="en-US"/>
        </w:rPr>
      </w:pPr>
      <w:r w:rsidRPr="002A5521">
        <w:rPr>
          <w:b/>
          <w:lang w:val="en-US"/>
        </w:rPr>
        <w:t>Statistics about Violence depicted in the</w:t>
      </w:r>
      <w:r w:rsidRPr="002A5521">
        <w:rPr>
          <w:lang w:val="en-US"/>
        </w:rPr>
        <w:t xml:space="preserve"> </w:t>
      </w:r>
    </w:p>
    <w:p w:rsidR="002F7CE4" w:rsidRPr="002A5521" w:rsidRDefault="002F7CE4" w:rsidP="002F7CE4">
      <w:pPr>
        <w:rPr>
          <w:lang w:val="en-US"/>
        </w:rPr>
      </w:pPr>
      <w:r w:rsidRPr="002A5521">
        <w:rPr>
          <w:lang w:val="en-US"/>
        </w:rPr>
        <w:t>Media An average American child spends around 28 hours in front of the television in a week and could have watched around more than 150,000 violent scenes before he becomes a teenager. These acts of violence can be serious offenses like rapes, burglaries and even murders Programs shown on television, according to a study, display more than 800 acts of violence every hour. According to a study, violence is depicted in a fun or humorous way which is very dangerous as it can lead to indifference towards violence in children And it's not just cartoons or programs. It has been observed that more than 10% of music videos contain violence which can affect a person psychologically</w:t>
      </w:r>
    </w:p>
    <w:p w:rsidR="002F7CE4" w:rsidRPr="002A5521" w:rsidRDefault="002F7CE4" w:rsidP="002F7CE4">
      <w:pPr>
        <w:rPr>
          <w:lang w:val="en-US"/>
        </w:rPr>
      </w:pPr>
      <w:r w:rsidRPr="002A5521">
        <w:rPr>
          <w:b/>
          <w:lang w:val="en-US"/>
        </w:rPr>
        <w:t xml:space="preserve"> Adverse Effects of Media Violence On Society</w:t>
      </w:r>
      <w:r w:rsidRPr="002A5521">
        <w:rPr>
          <w:lang w:val="en-US"/>
        </w:rPr>
        <w:t xml:space="preserve"> </w:t>
      </w:r>
    </w:p>
    <w:p w:rsidR="002F7CE4" w:rsidRPr="002A5521" w:rsidRDefault="002F7CE4" w:rsidP="002F7CE4">
      <w:pPr>
        <w:rPr>
          <w:lang w:val="en-US"/>
        </w:rPr>
      </w:pPr>
      <w:r w:rsidRPr="002A5521">
        <w:rPr>
          <w:lang w:val="en-US"/>
        </w:rPr>
        <w:t xml:space="preserve">Over the years, several psychologists have been repeatedly warning about how harmful the violence in television programs, video games and movies can be for children and teenagers. Many studies have proved that consistent viewing of violent scenes can lead to higher levels of aggression in children and teenagers. This may result in them being short tempered, unable to control their emotions and angry; at times being totally insensitive. Being verbally and physically abusive can have a harmful effect on a child's growth and development, and he may not do well in academic and non-academic courses even if he has the ability and required skills. Since the things learned at a young age can have a lasting effect, there is a danger of young children turning overaggressive and stubborn after reaching adulthood. </w:t>
      </w:r>
    </w:p>
    <w:p w:rsidR="002F7CE4" w:rsidRPr="002A5521" w:rsidRDefault="002F7CE4" w:rsidP="002F7CE4">
      <w:pPr>
        <w:rPr>
          <w:lang w:val="en-US"/>
        </w:rPr>
      </w:pPr>
      <w:r w:rsidRPr="002A5521">
        <w:rPr>
          <w:b/>
          <w:lang w:val="en-US"/>
        </w:rPr>
        <w:t>Incorrect Interpretation</w:t>
      </w:r>
      <w:r w:rsidRPr="002A5521">
        <w:rPr>
          <w:lang w:val="en-US"/>
        </w:rPr>
        <w:t xml:space="preserve">  </w:t>
      </w:r>
    </w:p>
    <w:p w:rsidR="002F7CE4" w:rsidRPr="002A5521" w:rsidRDefault="002F7CE4" w:rsidP="002F7CE4">
      <w:pPr>
        <w:rPr>
          <w:lang w:val="en-US"/>
        </w:rPr>
      </w:pPr>
      <w:r w:rsidRPr="002A5521">
        <w:rPr>
          <w:lang w:val="en-US"/>
        </w:rPr>
        <w:t>Media violence can lead people to interpret many things in the wrong manner. Many people, after watching violent films, do not understand that the films are meant for entertainment purposes and they take the incidents from movies too personally. This can lead to a feeling that the entire world is full of violence and pain which is not at all the case in reality. Incorrect interpretation can pose a major problem for kids who may be fearful of facing the outside world. This particular condition is termed as the 'Mean World Syndrome'.</w:t>
      </w:r>
    </w:p>
    <w:p w:rsidR="002F7CE4" w:rsidRPr="002A5521" w:rsidRDefault="002F7CE4" w:rsidP="002F7CE4">
      <w:pPr>
        <w:rPr>
          <w:lang w:val="en-US"/>
        </w:rPr>
      </w:pPr>
      <w:r w:rsidRPr="002A5521">
        <w:rPr>
          <w:lang w:val="en-US"/>
        </w:rPr>
        <w:t>Handout  4 True/False statements</w:t>
      </w:r>
    </w:p>
    <w:p w:rsidR="002F7CE4" w:rsidRPr="002A5521" w:rsidRDefault="002F7CE4" w:rsidP="002F7CE4">
      <w:pPr>
        <w:rPr>
          <w:lang w:val="en-US"/>
        </w:rPr>
      </w:pPr>
      <w:r w:rsidRPr="002A5521">
        <w:rPr>
          <w:lang w:val="en-US"/>
        </w:rPr>
        <w:t>1. The text says that technology has partly changed human's life.</w:t>
      </w:r>
    </w:p>
    <w:p w:rsidR="002F7CE4" w:rsidRPr="002A5521" w:rsidRDefault="002F7CE4" w:rsidP="002F7CE4">
      <w:pPr>
        <w:rPr>
          <w:lang w:val="en-US"/>
        </w:rPr>
      </w:pPr>
      <w:r w:rsidRPr="002A5521">
        <w:rPr>
          <w:lang w:val="en-US"/>
        </w:rPr>
        <w:t>2.  The text says that TV today offers programs that might influence both positively and  negatively.</w:t>
      </w:r>
    </w:p>
    <w:p w:rsidR="002F7CE4" w:rsidRPr="002A5521" w:rsidRDefault="002F7CE4" w:rsidP="002F7CE4">
      <w:pPr>
        <w:rPr>
          <w:lang w:val="en-US"/>
        </w:rPr>
      </w:pPr>
      <w:r w:rsidRPr="002A5521">
        <w:rPr>
          <w:lang w:val="en-US"/>
        </w:rPr>
        <w:lastRenderedPageBreak/>
        <w:t>3.  An average American child could watch 150000 violence scenes before he become an adult.</w:t>
      </w:r>
    </w:p>
    <w:p w:rsidR="002F7CE4" w:rsidRPr="002A5521" w:rsidRDefault="002F7CE4" w:rsidP="002F7CE4">
      <w:pPr>
        <w:rPr>
          <w:lang w:val="en-US"/>
        </w:rPr>
      </w:pPr>
      <w:r w:rsidRPr="002A5521">
        <w:rPr>
          <w:lang w:val="en-US"/>
        </w:rPr>
        <w:t>4.  The study shows that in some TV programs violence is depicted in a very serious ways.</w:t>
      </w:r>
    </w:p>
    <w:p w:rsidR="002F7CE4" w:rsidRPr="002A5521" w:rsidRDefault="002F7CE4" w:rsidP="002F7CE4">
      <w:pPr>
        <w:rPr>
          <w:lang w:val="en-US"/>
        </w:rPr>
      </w:pPr>
      <w:r w:rsidRPr="002A5521">
        <w:rPr>
          <w:lang w:val="en-US"/>
        </w:rPr>
        <w:t>5. 10 % of cartoons today depict violence.</w:t>
      </w:r>
    </w:p>
    <w:p w:rsidR="002F7CE4" w:rsidRPr="002A5521" w:rsidRDefault="002F7CE4" w:rsidP="002F7CE4">
      <w:pPr>
        <w:rPr>
          <w:lang w:val="en-US"/>
        </w:rPr>
      </w:pPr>
      <w:r w:rsidRPr="002A5521">
        <w:rPr>
          <w:lang w:val="en-US"/>
        </w:rPr>
        <w:t>6.  Continuous watching of violent scenes cannot lead to much aggression.</w:t>
      </w:r>
    </w:p>
    <w:p w:rsidR="002F7CE4" w:rsidRPr="002A5521" w:rsidRDefault="002F7CE4" w:rsidP="002F7CE4">
      <w:pPr>
        <w:rPr>
          <w:lang w:val="en-US"/>
        </w:rPr>
      </w:pPr>
      <w:r w:rsidRPr="002A5521">
        <w:rPr>
          <w:lang w:val="en-US"/>
        </w:rPr>
        <w:t>7.  Things learnt at a young age can have a negative impact.</w:t>
      </w:r>
    </w:p>
    <w:p w:rsidR="002F7CE4" w:rsidRPr="002A5521" w:rsidRDefault="002F7CE4" w:rsidP="002F7CE4">
      <w:pPr>
        <w:rPr>
          <w:lang w:val="en-US"/>
        </w:rPr>
      </w:pPr>
      <w:r w:rsidRPr="002A5521">
        <w:rPr>
          <w:lang w:val="en-US"/>
        </w:rPr>
        <w:t>8.  Many people interpret the contents of films which are intended only for entertainment in a  wrong way.</w:t>
      </w:r>
    </w:p>
    <w:p w:rsidR="002F7CE4" w:rsidRPr="002A5521" w:rsidRDefault="002F7CE4" w:rsidP="002F7CE4">
      <w:pPr>
        <w:rPr>
          <w:lang w:val="en-US"/>
        </w:rPr>
      </w:pPr>
      <w:r w:rsidRPr="002A5521">
        <w:rPr>
          <w:lang w:val="en-US"/>
        </w:rPr>
        <w:t>Handout  4 True/False statements</w:t>
      </w:r>
    </w:p>
    <w:p w:rsidR="002F7CE4" w:rsidRPr="002A5521" w:rsidRDefault="002F7CE4" w:rsidP="002F7CE4">
      <w:pPr>
        <w:rPr>
          <w:lang w:val="en-US"/>
        </w:rPr>
      </w:pPr>
      <w:r w:rsidRPr="002A5521">
        <w:rPr>
          <w:lang w:val="en-US"/>
        </w:rPr>
        <w:t>1. The text says that technology has partly changed human's life.</w:t>
      </w:r>
    </w:p>
    <w:p w:rsidR="002F7CE4" w:rsidRPr="002A5521" w:rsidRDefault="002F7CE4" w:rsidP="002F7CE4">
      <w:pPr>
        <w:rPr>
          <w:lang w:val="en-US"/>
        </w:rPr>
      </w:pPr>
      <w:r w:rsidRPr="002A5521">
        <w:rPr>
          <w:lang w:val="en-US"/>
        </w:rPr>
        <w:t>2.  The text says that TV today offers programs that might influence both positively and  negatively.</w:t>
      </w:r>
    </w:p>
    <w:p w:rsidR="002F7CE4" w:rsidRPr="002A5521" w:rsidRDefault="002F7CE4" w:rsidP="002F7CE4">
      <w:pPr>
        <w:rPr>
          <w:lang w:val="en-US"/>
        </w:rPr>
      </w:pPr>
      <w:r w:rsidRPr="002A5521">
        <w:rPr>
          <w:lang w:val="en-US"/>
        </w:rPr>
        <w:t>3.  An average American child could watch 150000 violence scenes before he become an adult.</w:t>
      </w:r>
    </w:p>
    <w:p w:rsidR="002F7CE4" w:rsidRPr="002A5521" w:rsidRDefault="002F7CE4" w:rsidP="002F7CE4">
      <w:pPr>
        <w:rPr>
          <w:lang w:val="en-US"/>
        </w:rPr>
      </w:pPr>
      <w:r w:rsidRPr="002A5521">
        <w:rPr>
          <w:lang w:val="en-US"/>
        </w:rPr>
        <w:t>4.  The study shows that in some TV programs violence is depicted in a very serious ways.</w:t>
      </w:r>
    </w:p>
    <w:p w:rsidR="002F7CE4" w:rsidRPr="002A5521" w:rsidRDefault="002F7CE4" w:rsidP="002F7CE4">
      <w:pPr>
        <w:rPr>
          <w:lang w:val="en-US"/>
        </w:rPr>
      </w:pPr>
      <w:r w:rsidRPr="002A5521">
        <w:rPr>
          <w:lang w:val="en-US"/>
        </w:rPr>
        <w:t>5. 10 % of cartoons today depict violence.</w:t>
      </w:r>
    </w:p>
    <w:p w:rsidR="002F7CE4" w:rsidRPr="002A5521" w:rsidRDefault="002F7CE4" w:rsidP="002F7CE4">
      <w:pPr>
        <w:rPr>
          <w:lang w:val="en-US"/>
        </w:rPr>
      </w:pPr>
      <w:r w:rsidRPr="002A5521">
        <w:rPr>
          <w:lang w:val="en-US"/>
        </w:rPr>
        <w:t>6.  Continuous watching of violent scenes cannot lead to much aggression.</w:t>
      </w:r>
    </w:p>
    <w:p w:rsidR="002F7CE4" w:rsidRPr="002A5521" w:rsidRDefault="002F7CE4" w:rsidP="002F7CE4">
      <w:pPr>
        <w:rPr>
          <w:lang w:val="en-US"/>
        </w:rPr>
      </w:pPr>
      <w:r w:rsidRPr="002A5521">
        <w:rPr>
          <w:lang w:val="en-US"/>
        </w:rPr>
        <w:t>7.  Things learnt at a young age can have a negative impact.</w:t>
      </w:r>
    </w:p>
    <w:p w:rsidR="002F7CE4" w:rsidRPr="002A5521" w:rsidRDefault="002F7CE4" w:rsidP="002F7CE4">
      <w:pPr>
        <w:rPr>
          <w:lang w:val="en-US"/>
        </w:rPr>
      </w:pPr>
      <w:r w:rsidRPr="002A5521">
        <w:rPr>
          <w:lang w:val="en-US"/>
        </w:rPr>
        <w:t>8.  Many people interpret the contents of films which are intended only for entertainment in a  wrong way.</w:t>
      </w:r>
    </w:p>
    <w:p w:rsidR="002F7CE4" w:rsidRPr="002A5521" w:rsidRDefault="002F7CE4" w:rsidP="002F7CE4">
      <w:pPr>
        <w:rPr>
          <w:lang w:val="en-US"/>
        </w:rPr>
      </w:pPr>
      <w:r w:rsidRPr="002A5521">
        <w:rPr>
          <w:b/>
          <w:lang w:val="en-US"/>
        </w:rPr>
        <w:t xml:space="preserve">Case study </w:t>
      </w:r>
    </w:p>
    <w:p w:rsidR="002F7CE4" w:rsidRPr="002A5521" w:rsidRDefault="002F7CE4" w:rsidP="002F7CE4">
      <w:pPr>
        <w:rPr>
          <w:b/>
          <w:lang w:val="en-US"/>
        </w:rPr>
      </w:pPr>
      <w:r w:rsidRPr="002A5521">
        <w:rPr>
          <w:b/>
          <w:lang w:val="en-US"/>
        </w:rPr>
        <w:t>Just imagine you are sitting in the Internet and by chance come across online chatting on topic Media violence. The topic attracts you as you are also far or less concerned with this. You are reading many opinions and try to give your own one. Read the following opinions. Which of them you really support and why? Answer the question and present your own point of view on the topic.</w:t>
      </w:r>
    </w:p>
    <w:p w:rsidR="002F7CE4" w:rsidRPr="002A5521" w:rsidRDefault="002F7CE4" w:rsidP="002F7CE4">
      <w:pPr>
        <w:jc w:val="center"/>
        <w:rPr>
          <w:b/>
          <w:lang w:val="en-US"/>
        </w:rPr>
      </w:pPr>
      <w:r w:rsidRPr="002A5521">
        <w:rPr>
          <w:b/>
          <w:lang w:val="en-US"/>
        </w:rPr>
        <w:t xml:space="preserve">Opinions on Media Violence </w:t>
      </w:r>
    </w:p>
    <w:p w:rsidR="00697719" w:rsidRDefault="002F7CE4" w:rsidP="002F7CE4">
      <w:pPr>
        <w:rPr>
          <w:lang w:val="en-US"/>
        </w:rPr>
      </w:pPr>
      <w:r w:rsidRPr="002A5521">
        <w:rPr>
          <w:lang w:val="en-US"/>
        </w:rPr>
        <w:t xml:space="preserve">1.   We are now living in a violent world and the disheartening part of it is there are a lot of violent cases which involve youngsters-they are the masterminds of all this evil doing or they are the victims themselves. Should media violence be responsible on that? No doubt, media violence has affected children's mindsets negatively to certain extent and it is a problem. We all know that children are more vulnerable towards all kind of information from various sources.  Additional to that, they like to imitate what they see, hear and so on. Therefore, I am of the opinion that media violence can desensitize them to violence. However, as I said before we are living in a violence world, there is a trend showing that criminals' target our children now. We, therefore, need to expose our kids to the kinds of violence that exists in order to make them realize the dangerous world outside and learn how to protect themselves. We cannot let them living in ignorance as this will in turn put their own safety at stake.   </w:t>
      </w:r>
    </w:p>
    <w:p w:rsidR="002F7CE4" w:rsidRPr="002A5521" w:rsidRDefault="002F7CE4" w:rsidP="002F7CE4">
      <w:pPr>
        <w:rPr>
          <w:lang w:val="en-US"/>
        </w:rPr>
      </w:pPr>
      <w:r w:rsidRPr="002A5521">
        <w:rPr>
          <w:lang w:val="en-US"/>
        </w:rPr>
        <w:t xml:space="preserve"> </w:t>
      </w:r>
      <w:r w:rsidRPr="002A5521">
        <w:rPr>
          <w:b/>
          <w:lang w:val="en-US"/>
        </w:rPr>
        <w:t>Daisy Tan, Malaisia</w:t>
      </w:r>
    </w:p>
    <w:p w:rsidR="002F7CE4" w:rsidRPr="002A5521" w:rsidRDefault="002F7CE4" w:rsidP="002F7CE4">
      <w:pPr>
        <w:rPr>
          <w:lang w:val="en-US"/>
        </w:rPr>
      </w:pPr>
      <w:r w:rsidRPr="002A5521">
        <w:rPr>
          <w:lang w:val="en-US"/>
        </w:rPr>
        <w:t xml:space="preserve">2.    Media violence has been filling the society for several years. Authorities must be more important about it . It can take negative influence to the society. My reasons are as follows. First, for teenager, they cannot judge the thing and they may be as familiar as behavior from the media. They may cause the criminal motivation and activity. The criminal rate will be raise. Second, there are likely killing, robbing, stealing, suicide, etc. Many people are to learn from the media, so authorities must forbid of media violence. Otherwise we won't live in peaceful society. Then it will happen the violence events in everyday. Third, if we turn on the TV or read the newspaper, etc. They are filled with violence events. Then our mind and spirit have uncomfortable and upset. Someone may think unpeaceful and hardship in his life. They can have negative thinking and behavior. At that time they may cause spiritual disease. To sum up, authorities have to forbid of media violence and draw up strickly law . And also the media will be heavily forfeit. They can effectively prevent the media violence.          </w:t>
      </w:r>
      <w:r w:rsidRPr="002A5521">
        <w:rPr>
          <w:b/>
          <w:lang w:val="en-US"/>
        </w:rPr>
        <w:t>May, Taiwan 3.</w:t>
      </w:r>
      <w:r w:rsidRPr="002A5521">
        <w:rPr>
          <w:lang w:val="en-US"/>
        </w:rPr>
        <w:t xml:space="preserve"> </w:t>
      </w:r>
    </w:p>
    <w:p w:rsidR="002F7CE4" w:rsidRPr="002A5521" w:rsidRDefault="002F7CE4" w:rsidP="002F7CE4">
      <w:pPr>
        <w:rPr>
          <w:b/>
          <w:lang w:val="en-US"/>
        </w:rPr>
      </w:pPr>
      <w:r w:rsidRPr="002A5521">
        <w:rPr>
          <w:lang w:val="en-US"/>
        </w:rPr>
        <w:t xml:space="preserve">3.   I believe that media violence does not effect the way that teens or children act. I believe the way teens act is up to them. TV does influence them, it depends on if they want to get influence by what they are watching. As teens and children get older they try new things. I must say that some T.V. shows might influence but I don’t think that teens or children will let a T.V. show </w:t>
      </w:r>
      <w:r w:rsidRPr="002A5521">
        <w:rPr>
          <w:lang w:val="en-US"/>
        </w:rPr>
        <w:lastRenderedPageBreak/>
        <w:t xml:space="preserve">influence them. I can see if they are like 5-7 and they believe what they see is true and it will happen. So I'm going to close my discussion about violence.                </w:t>
      </w:r>
      <w:r w:rsidRPr="002A5521">
        <w:rPr>
          <w:b/>
          <w:lang w:val="en-US"/>
        </w:rPr>
        <w:t>Brandon Alexander, U.S.</w:t>
      </w:r>
    </w:p>
    <w:p w:rsidR="002F7CE4" w:rsidRPr="002A5521" w:rsidRDefault="002F7CE4" w:rsidP="002F7CE4">
      <w:pPr>
        <w:rPr>
          <w:lang w:val="en-US"/>
        </w:rPr>
      </w:pPr>
      <w:r w:rsidRPr="002A5521">
        <w:rPr>
          <w:lang w:val="en-US"/>
        </w:rPr>
        <w:t xml:space="preserve">4.   I believe that media violence does have an affect on children. Children don't know the difference between acting and things that go on in real life but it's not the children’s  fault that they go out and repeat what happened on television. It is the parents fault that they don't teach their children that shooting somebody in the head on television is not real life. The parents leave their four year old child at home unsupervised with a one year old baby and the four year old decides to do some wrestling moves on the baby, the baby gets killed and who's to blame?                </w:t>
      </w:r>
      <w:r w:rsidRPr="002A5521">
        <w:rPr>
          <w:b/>
          <w:lang w:val="en-US"/>
        </w:rPr>
        <w:t>Mario Ford, U.S.</w:t>
      </w:r>
      <w:r w:rsidRPr="002A5521">
        <w:rPr>
          <w:lang w:val="en-US"/>
        </w:rPr>
        <w:t xml:space="preserve">  </w:t>
      </w:r>
    </w:p>
    <w:p w:rsidR="002F7CE4" w:rsidRPr="002A5521" w:rsidRDefault="002F7CE4" w:rsidP="002F7CE4">
      <w:pPr>
        <w:rPr>
          <w:lang w:val="en-US"/>
        </w:rPr>
      </w:pPr>
      <w:r w:rsidRPr="002A5521">
        <w:rPr>
          <w:lang w:val="en-US"/>
        </w:rPr>
        <w:t xml:space="preserve">I really don't think that media violence is that bad. As long as you talk to your children and make them realize that violence is on TV  and you shouldn't repeat what you see then it's alright. The children who mimic the things they see on television are most likely the ones who are killing other children or joining gangs and such. They were never taught that you don't mimic that sort of stuff......  Amanda Hermann, U.S 5. I feel so sorry for the stereotyped people who stands for their conclusions that media violence have bad influences on people (especially children). Are there fully proven answers that violence on TV or video games encourages people to act to it? Well, I haven't seen them.   Is it truly impossible to teach our children how to act to several information from the media? I don't think so. If they can learn that the monsters under their bed is nothing to scare about, why couldn't they learn that horror on TV is nothing to scare about too? I think it is better for them to teach them how to act to several media than just keeping it away from them. We want our children be able to stand tall in real life and not changing them into paranoiac don't we? So you can consider the violent media as a good training for kids to not become scared of it. If there are no complications letting the kids watching violence or pornography on TV then the situation is ok. Or don't we want them to act like adults?               </w:t>
      </w:r>
      <w:r w:rsidRPr="002A5521">
        <w:rPr>
          <w:b/>
          <w:lang w:val="en-US"/>
        </w:rPr>
        <w:t>R. Verspeek, Holland</w:t>
      </w:r>
      <w:r w:rsidRPr="002A5521">
        <w:rPr>
          <w:lang w:val="en-US"/>
        </w:rPr>
        <w:t xml:space="preserve"> </w:t>
      </w:r>
    </w:p>
    <w:p w:rsidR="002F7CE4" w:rsidRPr="002A5521" w:rsidRDefault="002F7CE4" w:rsidP="002F7CE4">
      <w:pPr>
        <w:rPr>
          <w:lang w:val="en-US"/>
        </w:rPr>
      </w:pPr>
      <w:r w:rsidRPr="002A5521">
        <w:rPr>
          <w:lang w:val="en-US"/>
        </w:rPr>
        <w:t>6. Media really have great influences on the audience, no matter how old you are! Take a look at the recent movies. What the characters said what they acted and what things happened in the plots all would deeply impress the audience a lot. If someone just says that the effects of the movies upon the audience are nothing but entertainment, then, he/she will make terrible mistakes.  Try to imagine that children watch some horror films all day long. What the pure minds will be tortured? Assume that they do not know the ghosts in the films are man-made; they may think that the ghost will appear around them and do harm to them. It's not a joke! Children will easily believe what they see. So, I don't like the TV programs about ghost present on TV every day!</w:t>
      </w:r>
    </w:p>
    <w:p w:rsidR="002F7CE4" w:rsidRPr="002A5521" w:rsidRDefault="002F7CE4" w:rsidP="002F7CE4">
      <w:pPr>
        <w:jc w:val="center"/>
        <w:rPr>
          <w:b/>
          <w:lang w:val="en-US"/>
        </w:rPr>
      </w:pPr>
    </w:p>
    <w:p w:rsidR="002F7CE4" w:rsidRPr="002A5521" w:rsidRDefault="002F7CE4" w:rsidP="002F7CE4">
      <w:pPr>
        <w:jc w:val="center"/>
        <w:rPr>
          <w:b/>
          <w:lang w:val="en-US"/>
        </w:rPr>
      </w:pPr>
      <w:r w:rsidRPr="002A5521">
        <w:rPr>
          <w:b/>
          <w:lang w:val="en-US"/>
        </w:rPr>
        <w:t>Lіterature</w:t>
      </w:r>
    </w:p>
    <w:p w:rsidR="002F7CE4" w:rsidRPr="002A5521" w:rsidRDefault="002F7CE4" w:rsidP="002F7CE4">
      <w:pPr>
        <w:rPr>
          <w:lang w:val="en-US"/>
        </w:rPr>
      </w:pPr>
      <w:r w:rsidRPr="002A5521">
        <w:rPr>
          <w:lang w:val="en-US"/>
        </w:rPr>
        <w:t xml:space="preserve">1. </w:t>
      </w:r>
      <w:r w:rsidRPr="002A5521">
        <w:t>Бакиева</w:t>
      </w:r>
      <w:r w:rsidRPr="002A5521">
        <w:rPr>
          <w:lang w:val="en-US"/>
        </w:rPr>
        <w:t xml:space="preserve">  </w:t>
      </w:r>
      <w:r w:rsidRPr="002A5521">
        <w:t>Г</w:t>
      </w:r>
      <w:r w:rsidRPr="002A5521">
        <w:rPr>
          <w:lang w:val="en-US"/>
        </w:rPr>
        <w:t>.</w:t>
      </w:r>
      <w:r w:rsidRPr="002A5521">
        <w:t>Х</w:t>
      </w:r>
      <w:r w:rsidRPr="002A5521">
        <w:rPr>
          <w:lang w:val="en-US"/>
        </w:rPr>
        <w:t xml:space="preserve">. </w:t>
      </w:r>
      <w:r w:rsidRPr="002A5521">
        <w:t>ва</w:t>
      </w:r>
      <w:r w:rsidRPr="002A5521">
        <w:rPr>
          <w:lang w:val="en-US"/>
        </w:rPr>
        <w:t xml:space="preserve"> </w:t>
      </w:r>
      <w:r w:rsidRPr="002A5521">
        <w:t>бошқ</w:t>
      </w:r>
      <w:r w:rsidRPr="002A5521">
        <w:rPr>
          <w:lang w:val="en-US"/>
        </w:rPr>
        <w:t>. Get in Touch. –Т.: Филолог, 2004</w:t>
      </w:r>
    </w:p>
    <w:p w:rsidR="002F7CE4" w:rsidRPr="002A5521" w:rsidRDefault="002F7CE4" w:rsidP="002F7CE4">
      <w:pPr>
        <w:rPr>
          <w:lang w:val="en-US"/>
        </w:rPr>
      </w:pPr>
      <w:r w:rsidRPr="002A5521">
        <w:rPr>
          <w:lang w:val="en-US"/>
        </w:rPr>
        <w:t>2. Barton, L. &amp; Sardinas, C. P. (2004), North Star. Reading and Writing. Intermediate. Longman.</w:t>
      </w:r>
    </w:p>
    <w:p w:rsidR="002F7CE4" w:rsidRPr="002A5521" w:rsidRDefault="002F7CE4" w:rsidP="002F7CE4">
      <w:pPr>
        <w:rPr>
          <w:lang w:val="en-US"/>
        </w:rPr>
      </w:pPr>
      <w:r w:rsidRPr="002A5521">
        <w:rPr>
          <w:lang w:val="en-US"/>
        </w:rPr>
        <w:t>3. Driscol, L. (2004) Reading Extra A resource book of multi-level skills activities. CUP.</w:t>
      </w:r>
    </w:p>
    <w:p w:rsidR="002F7CE4" w:rsidRPr="002A5521" w:rsidRDefault="002F7CE4" w:rsidP="002F7CE4">
      <w:pPr>
        <w:rPr>
          <w:lang w:val="en-US"/>
        </w:rPr>
      </w:pPr>
      <w:r w:rsidRPr="002A5521">
        <w:rPr>
          <w:lang w:val="en-US"/>
        </w:rPr>
        <w:t>4. Fry E. B. (2000), Skimming and scanning. Middle level, Jamestown Publishers.</w:t>
      </w:r>
    </w:p>
    <w:p w:rsidR="002F7CE4" w:rsidRPr="002A5521" w:rsidRDefault="002F7CE4" w:rsidP="002F7CE4">
      <w:pPr>
        <w:rPr>
          <w:lang w:val="en-US"/>
        </w:rPr>
      </w:pPr>
      <w:r w:rsidRPr="002A5521">
        <w:rPr>
          <w:lang w:val="en-US"/>
        </w:rPr>
        <w:t>5. Greenall, S &amp; D. Pye (2007), Reading 2, 3. Cambridge Skills for Fluency. Cambridge: CUP</w:t>
      </w:r>
    </w:p>
    <w:p w:rsidR="002F7CE4" w:rsidRPr="002A5521" w:rsidRDefault="002F7CE4" w:rsidP="002F7CE4">
      <w:pPr>
        <w:rPr>
          <w:lang w:val="en-US"/>
        </w:rPr>
      </w:pPr>
      <w:r w:rsidRPr="002A5521">
        <w:rPr>
          <w:lang w:val="en-US"/>
        </w:rPr>
        <w:t>6. Philips A. &amp; Philips T. (1997) Key Skills for Reading. Prentice Hall.</w:t>
      </w:r>
    </w:p>
    <w:p w:rsidR="002F7CE4" w:rsidRPr="002A5521" w:rsidRDefault="002F7CE4" w:rsidP="002F7CE4">
      <w:pPr>
        <w:rPr>
          <w:lang w:val="en-US"/>
        </w:rPr>
      </w:pPr>
      <w:r w:rsidRPr="002A5521">
        <w:rPr>
          <w:lang w:val="en-US"/>
        </w:rPr>
        <w:t>7. Phillips, T. &amp; Phillips, A. (2005) Skills in English. Level 2. Garnet Education.</w:t>
      </w:r>
    </w:p>
    <w:p w:rsidR="002F7CE4" w:rsidRPr="002A5521" w:rsidRDefault="002F7CE4" w:rsidP="002F7CE4">
      <w:pPr>
        <w:rPr>
          <w:lang w:val="en-US"/>
        </w:rPr>
      </w:pPr>
      <w:r w:rsidRPr="002A5521">
        <w:rPr>
          <w:lang w:val="en-US"/>
        </w:rPr>
        <w:t>8. Roberts, P. (1994) Cambridge First Certificate, Reading &amp; Vocabulary. CUP.</w:t>
      </w:r>
    </w:p>
    <w:p w:rsidR="002F7CE4" w:rsidRPr="002A5521" w:rsidRDefault="002F7CE4" w:rsidP="002F7CE4">
      <w:pPr>
        <w:rPr>
          <w:lang w:val="en-US"/>
        </w:rPr>
      </w:pPr>
      <w:r w:rsidRPr="002A5521">
        <w:rPr>
          <w:lang w:val="en-US"/>
        </w:rPr>
        <w:t>9. Newspapers and magazines (e.g. English Teaching professional, Modern English Teacher, Uzbekistan Today, The Economist, The New Scientist, National Geographic etc)</w:t>
      </w:r>
    </w:p>
    <w:p w:rsidR="002F7CE4" w:rsidRPr="002A5521" w:rsidRDefault="002F7CE4" w:rsidP="002F7CE4">
      <w:pPr>
        <w:rPr>
          <w:lang w:val="en-US"/>
        </w:rPr>
      </w:pPr>
      <w:r w:rsidRPr="002A5521">
        <w:rPr>
          <w:lang w:val="en-US"/>
        </w:rPr>
        <w:t xml:space="preserve">10. Total English. Intermediate. Rachel Roberts, Antonia Clare, J.J Wilson. Longman.  </w:t>
      </w:r>
    </w:p>
    <w:p w:rsidR="002F7CE4" w:rsidRPr="002A5521" w:rsidRDefault="002F7CE4" w:rsidP="002F7CE4">
      <w:pPr>
        <w:rPr>
          <w:lang w:val="en-US"/>
        </w:rPr>
      </w:pPr>
      <w:r w:rsidRPr="002A5521">
        <w:rPr>
          <w:lang w:val="en-US"/>
        </w:rPr>
        <w:t>Suggested web sites:</w:t>
      </w:r>
    </w:p>
    <w:p w:rsidR="002F7CE4" w:rsidRPr="002A5521" w:rsidRDefault="002F7CE4" w:rsidP="002F7CE4">
      <w:pPr>
        <w:rPr>
          <w:lang w:val="en-US"/>
        </w:rPr>
      </w:pPr>
      <w:r w:rsidRPr="002A5521">
        <w:rPr>
          <w:lang w:val="en-US"/>
        </w:rPr>
        <w:t xml:space="preserve">  </w:t>
      </w:r>
      <w:hyperlink r:id="rId120" w:history="1">
        <w:r w:rsidRPr="002A5521">
          <w:rPr>
            <w:rStyle w:val="a7"/>
            <w:rFonts w:eastAsia="Calibri"/>
            <w:lang w:val="en-US"/>
          </w:rPr>
          <w:t>www.teachingenglish.org.uk</w:t>
        </w:r>
      </w:hyperlink>
      <w:r w:rsidRPr="002A5521">
        <w:rPr>
          <w:lang w:val="en-US"/>
        </w:rPr>
        <w:t xml:space="preserve"> </w:t>
      </w:r>
    </w:p>
    <w:p w:rsidR="002F7CE4" w:rsidRPr="002A5521" w:rsidRDefault="002F7CE4" w:rsidP="002F7CE4">
      <w:pPr>
        <w:rPr>
          <w:lang w:val="en-US"/>
        </w:rPr>
      </w:pPr>
      <w:r w:rsidRPr="002A5521">
        <w:rPr>
          <w:lang w:val="en-US"/>
        </w:rPr>
        <w:t xml:space="preserve"> </w:t>
      </w:r>
      <w:hyperlink r:id="rId121" w:history="1">
        <w:r w:rsidRPr="002A5521">
          <w:rPr>
            <w:rStyle w:val="a7"/>
            <w:rFonts w:eastAsia="Calibri"/>
            <w:lang w:val="en-US"/>
          </w:rPr>
          <w:t>www.online-literature.com</w:t>
        </w:r>
      </w:hyperlink>
    </w:p>
    <w:p w:rsidR="002F7CE4" w:rsidRPr="002A5521" w:rsidRDefault="002F7CE4" w:rsidP="002F7CE4">
      <w:pPr>
        <w:rPr>
          <w:lang w:val="en-US"/>
        </w:rPr>
      </w:pPr>
      <w:r w:rsidRPr="002A5521">
        <w:rPr>
          <w:lang w:val="en-US"/>
        </w:rPr>
        <w:t xml:space="preserve">  </w:t>
      </w:r>
      <w:hyperlink r:id="rId122" w:history="1">
        <w:r w:rsidRPr="002A5521">
          <w:rPr>
            <w:rStyle w:val="a7"/>
            <w:rFonts w:eastAsia="Calibri"/>
            <w:lang w:val="en-US"/>
          </w:rPr>
          <w:t>www.literature.org/</w:t>
        </w:r>
      </w:hyperlink>
      <w:r w:rsidRPr="002A5521">
        <w:rPr>
          <w:lang w:val="en-US"/>
        </w:rPr>
        <w:t xml:space="preserve"> </w:t>
      </w:r>
    </w:p>
    <w:p w:rsidR="002F7CE4" w:rsidRPr="002A5521" w:rsidRDefault="002F7CE4" w:rsidP="002F7CE4">
      <w:pPr>
        <w:rPr>
          <w:lang w:val="en-US"/>
        </w:rPr>
      </w:pPr>
      <w:r w:rsidRPr="002A5521">
        <w:rPr>
          <w:lang w:val="en-US"/>
        </w:rPr>
        <w:t xml:space="preserve"> </w:t>
      </w:r>
      <w:hyperlink r:id="rId123" w:history="1">
        <w:r w:rsidRPr="002A5521">
          <w:rPr>
            <w:rStyle w:val="a7"/>
            <w:rFonts w:eastAsia="Calibri"/>
            <w:lang w:val="en-US"/>
          </w:rPr>
          <w:t>www.pearsonlongman.com/ae/</w:t>
        </w:r>
      </w:hyperlink>
    </w:p>
    <w:p w:rsidR="002F7CE4" w:rsidRPr="002A5521" w:rsidRDefault="002F7CE4" w:rsidP="002F7CE4">
      <w:pPr>
        <w:rPr>
          <w:lang w:val="en-US"/>
        </w:rPr>
      </w:pPr>
      <w:r w:rsidRPr="002A5521">
        <w:rPr>
          <w:lang w:val="en-US"/>
        </w:rPr>
        <w:t xml:space="preserve">  </w:t>
      </w:r>
      <w:hyperlink r:id="rId124" w:history="1">
        <w:r w:rsidRPr="002A5521">
          <w:rPr>
            <w:rStyle w:val="a7"/>
            <w:rFonts w:eastAsia="Calibri"/>
            <w:lang w:val="en-US"/>
          </w:rPr>
          <w:t>www.developreading.com</w:t>
        </w:r>
      </w:hyperlink>
    </w:p>
    <w:p w:rsidR="002F7CE4" w:rsidRPr="002A5521" w:rsidRDefault="002F7CE4" w:rsidP="002F7CE4">
      <w:pPr>
        <w:rPr>
          <w:lang w:val="en-US"/>
        </w:rPr>
      </w:pPr>
      <w:r w:rsidRPr="002A5521">
        <w:rPr>
          <w:lang w:val="en-US"/>
        </w:rPr>
        <w:t xml:space="preserve"> www.jobproblems.com  </w:t>
      </w:r>
    </w:p>
    <w:p w:rsidR="002F7CE4" w:rsidRPr="002A5521" w:rsidRDefault="002F7CE4" w:rsidP="002F7CE4">
      <w:pPr>
        <w:rPr>
          <w:lang w:val="en-US"/>
        </w:rPr>
      </w:pPr>
    </w:p>
    <w:p w:rsidR="002F7CE4" w:rsidRPr="002A5521" w:rsidRDefault="002F7CE4" w:rsidP="002F7CE4">
      <w:pPr>
        <w:jc w:val="center"/>
        <w:rPr>
          <w:b/>
          <w:lang w:val="en-US"/>
        </w:rPr>
      </w:pPr>
      <w:r w:rsidRPr="002A5521">
        <w:rPr>
          <w:b/>
          <w:lang w:val="en-US"/>
        </w:rPr>
        <w:t>GLOSSARY:</w:t>
      </w:r>
    </w:p>
    <w:p w:rsidR="002F7CE4" w:rsidRPr="002A5521" w:rsidRDefault="002F7CE4" w:rsidP="002F7CE4">
      <w:pPr>
        <w:rPr>
          <w:lang w:val="en-US"/>
        </w:rPr>
      </w:pPr>
      <w:r w:rsidRPr="002A5521">
        <w:rPr>
          <w:b/>
          <w:lang w:val="en-US"/>
        </w:rPr>
        <w:t>Violence</w:t>
      </w:r>
      <w:r w:rsidRPr="002A5521">
        <w:rPr>
          <w:lang w:val="en-US"/>
        </w:rPr>
        <w:t xml:space="preserve">-action intended to cause destruction, pain or suffering </w:t>
      </w:r>
    </w:p>
    <w:p w:rsidR="002F7CE4" w:rsidRPr="002A5521" w:rsidRDefault="002F7CE4" w:rsidP="002F7CE4">
      <w:pPr>
        <w:rPr>
          <w:lang w:val="en-US"/>
        </w:rPr>
      </w:pPr>
      <w:r w:rsidRPr="002A5521">
        <w:rPr>
          <w:b/>
          <w:lang w:val="en-US"/>
        </w:rPr>
        <w:t>Vulnerable</w:t>
      </w:r>
      <w:r w:rsidRPr="002A5521">
        <w:rPr>
          <w:lang w:val="en-US"/>
        </w:rPr>
        <w:t xml:space="preserve">-more or most likely to be exposed to the chance of being attacked or harmed, either physically or emotionally. </w:t>
      </w:r>
    </w:p>
    <w:p w:rsidR="002F7CE4" w:rsidRPr="002A5521" w:rsidRDefault="002F7CE4" w:rsidP="002F7CE4">
      <w:pPr>
        <w:rPr>
          <w:lang w:val="en-US"/>
        </w:rPr>
      </w:pPr>
      <w:r w:rsidRPr="002A5521">
        <w:rPr>
          <w:b/>
          <w:lang w:val="en-US"/>
        </w:rPr>
        <w:t>Mindset</w:t>
      </w:r>
      <w:r w:rsidRPr="002A5521">
        <w:rPr>
          <w:lang w:val="en-US"/>
        </w:rPr>
        <w:t xml:space="preserve">- a way of thinking, an attitude or opinion, especially a habitual one </w:t>
      </w:r>
    </w:p>
    <w:p w:rsidR="002F7CE4" w:rsidRPr="002A5521" w:rsidRDefault="002F7CE4" w:rsidP="002F7CE4">
      <w:pPr>
        <w:rPr>
          <w:lang w:val="en-US"/>
        </w:rPr>
      </w:pPr>
      <w:r w:rsidRPr="002A5521">
        <w:rPr>
          <w:b/>
          <w:lang w:val="en-US"/>
        </w:rPr>
        <w:t>Disastrous</w:t>
      </w:r>
      <w:r w:rsidRPr="002A5521">
        <w:rPr>
          <w:lang w:val="en-US"/>
        </w:rPr>
        <w:t>- of the nature of a disaster, calamitous.</w:t>
      </w:r>
    </w:p>
    <w:p w:rsidR="002F7CE4" w:rsidRPr="002A5521" w:rsidRDefault="002F7CE4" w:rsidP="002F7CE4">
      <w:pPr>
        <w:jc w:val="center"/>
        <w:rPr>
          <w:b/>
          <w:lang w:val="en-US"/>
        </w:rPr>
      </w:pPr>
    </w:p>
    <w:p w:rsidR="002F7CE4" w:rsidRPr="00AE5DAE" w:rsidRDefault="002F7CE4" w:rsidP="002F7CE4">
      <w:pPr>
        <w:jc w:val="center"/>
        <w:rPr>
          <w:b/>
          <w:lang w:val="en-US"/>
        </w:rPr>
      </w:pPr>
      <w:r w:rsidRPr="002A5521">
        <w:rPr>
          <w:b/>
        </w:rPr>
        <w:t>LESSON</w:t>
      </w:r>
      <w:r w:rsidR="00AE5DAE">
        <w:rPr>
          <w:b/>
          <w:lang w:val="en-US"/>
        </w:rPr>
        <w:t>S</w:t>
      </w:r>
      <w:r w:rsidRPr="002A5521">
        <w:rPr>
          <w:b/>
        </w:rPr>
        <w:t xml:space="preserve"> № </w:t>
      </w:r>
      <w:r w:rsidR="00AE5DAE">
        <w:rPr>
          <w:b/>
          <w:lang w:val="en-US"/>
        </w:rPr>
        <w:t>32-33</w:t>
      </w:r>
    </w:p>
    <w:p w:rsidR="002F7CE4" w:rsidRPr="002A5521" w:rsidRDefault="002F7CE4" w:rsidP="002F7CE4">
      <w:pPr>
        <w:rPr>
          <w:rStyle w:val="3"/>
          <w:bCs w:val="0"/>
          <w:color w:val="000000"/>
          <w:sz w:val="24"/>
          <w:szCs w:val="24"/>
          <w:lang w:val="en-US"/>
        </w:rPr>
      </w:pPr>
      <w:r w:rsidRPr="002A5521">
        <w:rPr>
          <w:rStyle w:val="3"/>
          <w:color w:val="000000"/>
          <w:sz w:val="24"/>
          <w:szCs w:val="24"/>
          <w:lang w:val="en-US"/>
        </w:rPr>
        <w:t>Writing</w:t>
      </w: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3"/>
        <w:gridCol w:w="347"/>
        <w:gridCol w:w="3422"/>
        <w:gridCol w:w="3505"/>
      </w:tblGrid>
      <w:tr w:rsidR="002F7CE4" w:rsidRPr="002A5521" w:rsidTr="00697719">
        <w:trPr>
          <w:trHeight w:val="375"/>
        </w:trPr>
        <w:tc>
          <w:tcPr>
            <w:tcW w:w="2253" w:type="dxa"/>
          </w:tcPr>
          <w:p w:rsidR="002F7CE4" w:rsidRPr="002A5521" w:rsidRDefault="002F7CE4" w:rsidP="002F7CE4">
            <w:pPr>
              <w:pStyle w:val="31"/>
              <w:spacing w:line="280" w:lineRule="exact"/>
              <w:ind w:left="64" w:hanging="64"/>
              <w:jc w:val="left"/>
              <w:rPr>
                <w:rStyle w:val="3"/>
                <w:rFonts w:cs="Times New Roman"/>
                <w:b/>
                <w:bCs/>
                <w:color w:val="000000"/>
                <w:sz w:val="24"/>
                <w:szCs w:val="24"/>
                <w:lang w:val="en-US"/>
              </w:rPr>
            </w:pPr>
            <w:r w:rsidRPr="002A5521">
              <w:rPr>
                <w:rStyle w:val="3"/>
                <w:rFonts w:cs="Times New Roman"/>
                <w:color w:val="000000"/>
                <w:sz w:val="24"/>
                <w:szCs w:val="24"/>
              </w:rPr>
              <w:t xml:space="preserve">Theme № </w:t>
            </w:r>
            <w:r w:rsidR="00ED6C23" w:rsidRPr="002A5521">
              <w:rPr>
                <w:rStyle w:val="3"/>
                <w:rFonts w:cs="Times New Roman"/>
                <w:color w:val="000000"/>
                <w:sz w:val="24"/>
                <w:szCs w:val="24"/>
                <w:lang w:val="en-US"/>
              </w:rPr>
              <w:t>3</w:t>
            </w:r>
            <w:r w:rsidR="00AE5DAE">
              <w:rPr>
                <w:rStyle w:val="3"/>
                <w:rFonts w:cs="Times New Roman"/>
                <w:color w:val="000000"/>
                <w:sz w:val="24"/>
                <w:szCs w:val="24"/>
                <w:lang w:val="en-US"/>
              </w:rPr>
              <w:t>2-33</w:t>
            </w:r>
          </w:p>
        </w:tc>
        <w:tc>
          <w:tcPr>
            <w:tcW w:w="7274" w:type="dxa"/>
            <w:gridSpan w:val="3"/>
          </w:tcPr>
          <w:p w:rsidR="002F7CE4" w:rsidRPr="002A5521" w:rsidRDefault="002F7CE4" w:rsidP="002F7CE4">
            <w:pPr>
              <w:pStyle w:val="31"/>
              <w:spacing w:line="280" w:lineRule="exact"/>
              <w:ind w:left="646" w:firstLine="0"/>
              <w:jc w:val="left"/>
              <w:rPr>
                <w:rStyle w:val="3"/>
                <w:rFonts w:cs="Times New Roman"/>
                <w:b/>
                <w:bCs/>
                <w:color w:val="000000"/>
                <w:sz w:val="24"/>
                <w:szCs w:val="24"/>
                <w:lang w:val="en-US"/>
              </w:rPr>
            </w:pPr>
            <w:r w:rsidRPr="002A5521">
              <w:rPr>
                <w:rStyle w:val="3"/>
                <w:rFonts w:cs="Times New Roman"/>
                <w:color w:val="000000"/>
                <w:sz w:val="24"/>
                <w:szCs w:val="24"/>
                <w:lang w:val="en-US"/>
              </w:rPr>
              <w:t>Argumentative essay (final draft)</w:t>
            </w:r>
          </w:p>
        </w:tc>
      </w:tr>
      <w:tr w:rsidR="002F7CE4" w:rsidRPr="002A5521" w:rsidTr="00697719">
        <w:trPr>
          <w:trHeight w:val="375"/>
        </w:trPr>
        <w:tc>
          <w:tcPr>
            <w:tcW w:w="6022" w:type="dxa"/>
            <w:gridSpan w:val="3"/>
          </w:tcPr>
          <w:p w:rsidR="002F7CE4" w:rsidRPr="002A5521" w:rsidRDefault="002F7CE4" w:rsidP="00697719">
            <w:pPr>
              <w:pStyle w:val="31"/>
              <w:shd w:val="clear" w:color="auto" w:fill="auto"/>
              <w:spacing w:line="280" w:lineRule="exact"/>
              <w:ind w:firstLine="0"/>
              <w:jc w:val="left"/>
              <w:rPr>
                <w:rFonts w:cs="Times New Roman"/>
                <w:sz w:val="24"/>
                <w:szCs w:val="24"/>
                <w:lang w:val="en-US"/>
              </w:rPr>
            </w:pPr>
            <w:r w:rsidRPr="002A5521">
              <w:rPr>
                <w:rStyle w:val="3"/>
                <w:rFonts w:cs="Times New Roman"/>
                <w:color w:val="000000"/>
                <w:sz w:val="24"/>
                <w:szCs w:val="24"/>
                <w:lang w:val="en-US"/>
              </w:rPr>
              <w:t xml:space="preserve">Length: </w:t>
            </w:r>
            <w:r w:rsidR="00697719">
              <w:rPr>
                <w:rStyle w:val="3"/>
                <w:rFonts w:cs="Times New Roman"/>
                <w:color w:val="000000"/>
                <w:sz w:val="24"/>
                <w:szCs w:val="24"/>
                <w:lang w:val="en-US"/>
              </w:rPr>
              <w:t>4</w:t>
            </w:r>
          </w:p>
        </w:tc>
        <w:tc>
          <w:tcPr>
            <w:tcW w:w="3505" w:type="dxa"/>
          </w:tcPr>
          <w:p w:rsidR="002F7CE4" w:rsidRPr="002A5521" w:rsidRDefault="002F7CE4" w:rsidP="00697719">
            <w:pPr>
              <w:pStyle w:val="31"/>
              <w:shd w:val="clear" w:color="auto" w:fill="auto"/>
              <w:spacing w:line="280" w:lineRule="exact"/>
              <w:ind w:firstLine="0"/>
              <w:jc w:val="left"/>
              <w:rPr>
                <w:rFonts w:cs="Times New Roman"/>
                <w:sz w:val="24"/>
                <w:szCs w:val="24"/>
              </w:rPr>
            </w:pPr>
            <w:r w:rsidRPr="002A5521">
              <w:rPr>
                <w:rStyle w:val="3"/>
                <w:rFonts w:cs="Times New Roman"/>
                <w:color w:val="000000"/>
                <w:sz w:val="24"/>
                <w:szCs w:val="24"/>
              </w:rPr>
              <w:t xml:space="preserve">Number ofStudents: </w:t>
            </w:r>
          </w:p>
        </w:tc>
      </w:tr>
      <w:tr w:rsidR="002F7CE4" w:rsidRPr="00AE5DAE" w:rsidTr="00697719">
        <w:trPr>
          <w:trHeight w:val="1823"/>
        </w:trPr>
        <w:tc>
          <w:tcPr>
            <w:tcW w:w="9527" w:type="dxa"/>
            <w:gridSpan w:val="4"/>
          </w:tcPr>
          <w:p w:rsidR="002F7CE4" w:rsidRPr="002A5521" w:rsidRDefault="002F7CE4" w:rsidP="002F7CE4">
            <w:pPr>
              <w:rPr>
                <w:lang w:val="en-US"/>
              </w:rPr>
            </w:pPr>
            <w:r w:rsidRPr="002A5521">
              <w:rPr>
                <w:lang w:val="en-US"/>
              </w:rPr>
              <w:t>Lesson Outline</w:t>
            </w:r>
          </w:p>
          <w:p w:rsidR="002F7CE4" w:rsidRPr="002A5521" w:rsidRDefault="002F7CE4" w:rsidP="002F7CE4">
            <w:pPr>
              <w:rPr>
                <w:lang w:val="en-US"/>
              </w:rPr>
            </w:pPr>
            <w:r w:rsidRPr="002A5521">
              <w:rPr>
                <w:lang w:val="en-US"/>
              </w:rPr>
              <w:t>Activity 1. Warm up</w:t>
            </w:r>
          </w:p>
          <w:p w:rsidR="002F7CE4" w:rsidRPr="002A5521" w:rsidRDefault="002F7CE4" w:rsidP="002F7CE4">
            <w:pPr>
              <w:rPr>
                <w:lang w:val="en-US"/>
              </w:rPr>
            </w:pPr>
            <w:r w:rsidRPr="002A5521">
              <w:rPr>
                <w:lang w:val="en-US"/>
              </w:rPr>
              <w:t>Activity 2.  Peer evaluation</w:t>
            </w:r>
          </w:p>
          <w:p w:rsidR="002F7CE4" w:rsidRPr="002A5521" w:rsidRDefault="002F7CE4" w:rsidP="002F7CE4">
            <w:pPr>
              <w:rPr>
                <w:lang w:val="en-US"/>
              </w:rPr>
            </w:pPr>
            <w:r w:rsidRPr="002A5521">
              <w:rPr>
                <w:lang w:val="en-US"/>
              </w:rPr>
              <w:t>Activity 3.  Final proofreading</w:t>
            </w:r>
          </w:p>
          <w:p w:rsidR="002F7CE4" w:rsidRPr="002A5521" w:rsidRDefault="002F7CE4" w:rsidP="002F7CE4">
            <w:pPr>
              <w:rPr>
                <w:lang w:val="en-US"/>
              </w:rPr>
            </w:pPr>
            <w:r w:rsidRPr="002A5521">
              <w:rPr>
                <w:lang w:val="en-US"/>
              </w:rPr>
              <w:t>Activity 4.  Presenting final version</w:t>
            </w:r>
          </w:p>
          <w:p w:rsidR="002F7CE4" w:rsidRPr="002A5521" w:rsidRDefault="002F7CE4" w:rsidP="002F7CE4">
            <w:pPr>
              <w:rPr>
                <w:lang w:val="en-US"/>
              </w:rPr>
            </w:pPr>
            <w:r w:rsidRPr="002A5521">
              <w:rPr>
                <w:lang w:val="en-US"/>
              </w:rPr>
              <w:t>Activity 5. Case study</w:t>
            </w:r>
          </w:p>
        </w:tc>
      </w:tr>
      <w:tr w:rsidR="002F7CE4" w:rsidRPr="00AE5DAE" w:rsidTr="00697719">
        <w:trPr>
          <w:trHeight w:val="360"/>
        </w:trPr>
        <w:tc>
          <w:tcPr>
            <w:tcW w:w="9527" w:type="dxa"/>
            <w:gridSpan w:val="4"/>
          </w:tcPr>
          <w:p w:rsidR="002F7CE4" w:rsidRPr="002A5521" w:rsidRDefault="002F7CE4" w:rsidP="002F7CE4">
            <w:pPr>
              <w:ind w:left="64"/>
              <w:rPr>
                <w:b/>
                <w:lang w:val="en-US"/>
              </w:rPr>
            </w:pPr>
            <w:r w:rsidRPr="002A5521">
              <w:rPr>
                <w:b/>
                <w:lang w:val="en-US"/>
              </w:rPr>
              <w:t>The aіm: by the end of the lesson students will be able to write the final draft of the essay</w:t>
            </w:r>
          </w:p>
        </w:tc>
      </w:tr>
      <w:tr w:rsidR="002F7CE4" w:rsidRPr="00AE5DAE" w:rsidTr="00697719">
        <w:trPr>
          <w:trHeight w:val="990"/>
        </w:trPr>
        <w:tc>
          <w:tcPr>
            <w:tcW w:w="9527" w:type="dxa"/>
            <w:gridSpan w:val="4"/>
          </w:tcPr>
          <w:p w:rsidR="002F7CE4" w:rsidRPr="002A5521" w:rsidRDefault="002F7CE4" w:rsidP="002F7CE4">
            <w:pPr>
              <w:pStyle w:val="a3"/>
              <w:spacing w:after="0"/>
              <w:ind w:left="0"/>
              <w:rPr>
                <w:rFonts w:ascii="Times New Roman" w:hAnsi="Times New Roman"/>
                <w:sz w:val="24"/>
                <w:szCs w:val="24"/>
                <w:lang w:val="en-US"/>
              </w:rPr>
            </w:pPr>
            <w:r w:rsidRPr="002A5521">
              <w:rPr>
                <w:rFonts w:ascii="Times New Roman" w:hAnsi="Times New Roman"/>
                <w:sz w:val="24"/>
                <w:szCs w:val="24"/>
                <w:lang w:val="en-US"/>
              </w:rPr>
              <w:t>Objectives:</w:t>
            </w:r>
          </w:p>
          <w:p w:rsidR="002F7CE4" w:rsidRPr="002A5521" w:rsidRDefault="002F7CE4" w:rsidP="00EF3B51">
            <w:pPr>
              <w:pStyle w:val="a3"/>
              <w:numPr>
                <w:ilvl w:val="0"/>
                <w:numId w:val="160"/>
              </w:numPr>
              <w:spacing w:after="0" w:line="276" w:lineRule="auto"/>
              <w:ind w:left="382"/>
              <w:rPr>
                <w:rFonts w:ascii="Times New Roman" w:hAnsi="Times New Roman"/>
                <w:sz w:val="24"/>
                <w:szCs w:val="24"/>
                <w:lang w:val="en-US"/>
              </w:rPr>
            </w:pPr>
            <w:r w:rsidRPr="002A5521">
              <w:rPr>
                <w:rFonts w:ascii="Times New Roman" w:hAnsi="Times New Roman"/>
                <w:sz w:val="24"/>
                <w:szCs w:val="24"/>
                <w:lang w:val="en-US"/>
              </w:rPr>
              <w:t>to give students an opportunity to peer evaluate their group mates essay</w:t>
            </w:r>
          </w:p>
          <w:p w:rsidR="002F7CE4" w:rsidRPr="002A5521" w:rsidRDefault="002F7CE4" w:rsidP="00EF3B51">
            <w:pPr>
              <w:pStyle w:val="a3"/>
              <w:numPr>
                <w:ilvl w:val="0"/>
                <w:numId w:val="160"/>
              </w:numPr>
              <w:spacing w:after="0" w:line="276" w:lineRule="auto"/>
              <w:ind w:left="382"/>
              <w:rPr>
                <w:rFonts w:ascii="Times New Roman" w:hAnsi="Times New Roman"/>
                <w:sz w:val="24"/>
                <w:szCs w:val="24"/>
                <w:lang w:val="en-US"/>
              </w:rPr>
            </w:pPr>
            <w:r w:rsidRPr="002A5521">
              <w:rPr>
                <w:rFonts w:ascii="Times New Roman" w:hAnsi="Times New Roman"/>
                <w:sz w:val="24"/>
                <w:szCs w:val="24"/>
                <w:lang w:val="en-US"/>
              </w:rPr>
              <w:t>to let students  produce final draft</w:t>
            </w:r>
          </w:p>
          <w:p w:rsidR="002F7CE4" w:rsidRPr="002A5521" w:rsidRDefault="002F7CE4" w:rsidP="00EF3B51">
            <w:pPr>
              <w:pStyle w:val="a3"/>
              <w:numPr>
                <w:ilvl w:val="0"/>
                <w:numId w:val="160"/>
              </w:numPr>
              <w:spacing w:after="0" w:line="276" w:lineRule="auto"/>
              <w:ind w:left="382"/>
              <w:rPr>
                <w:rFonts w:ascii="Times New Roman" w:hAnsi="Times New Roman"/>
                <w:sz w:val="24"/>
                <w:szCs w:val="24"/>
                <w:lang w:val="en-US"/>
              </w:rPr>
            </w:pPr>
            <w:r w:rsidRPr="002A5521">
              <w:rPr>
                <w:rFonts w:ascii="Times New Roman" w:hAnsi="Times New Roman"/>
                <w:sz w:val="24"/>
                <w:szCs w:val="24"/>
                <w:lang w:val="en-US"/>
              </w:rPr>
              <w:t>to help them proofread and submit the final draft</w:t>
            </w:r>
          </w:p>
        </w:tc>
      </w:tr>
      <w:tr w:rsidR="002F7CE4" w:rsidRPr="00AE5DAE" w:rsidTr="00697719">
        <w:trPr>
          <w:trHeight w:val="450"/>
        </w:trPr>
        <w:tc>
          <w:tcPr>
            <w:tcW w:w="2600" w:type="dxa"/>
            <w:gridSpan w:val="2"/>
          </w:tcPr>
          <w:p w:rsidR="002F7CE4" w:rsidRPr="002A5521" w:rsidRDefault="002F7CE4" w:rsidP="002F7CE4">
            <w:pPr>
              <w:ind w:left="64"/>
              <w:rPr>
                <w:lang w:val="en-US"/>
              </w:rPr>
            </w:pPr>
            <w:r w:rsidRPr="002A5521">
              <w:rPr>
                <w:lang w:val="en-US"/>
              </w:rPr>
              <w:t>Activity Type:</w:t>
            </w:r>
          </w:p>
        </w:tc>
        <w:tc>
          <w:tcPr>
            <w:tcW w:w="6927" w:type="dxa"/>
            <w:gridSpan w:val="2"/>
          </w:tcPr>
          <w:p w:rsidR="002F7CE4" w:rsidRPr="002A5521" w:rsidRDefault="002F7CE4" w:rsidP="002F7CE4">
            <w:pPr>
              <w:ind w:left="64"/>
              <w:rPr>
                <w:lang w:val="en-US"/>
              </w:rPr>
            </w:pPr>
            <w:r w:rsidRPr="002A5521">
              <w:rPr>
                <w:lang w:val="en-US"/>
              </w:rPr>
              <w:t>Individual, small group, whole class (teacher-students)</w:t>
            </w:r>
          </w:p>
        </w:tc>
      </w:tr>
    </w:tbl>
    <w:p w:rsidR="002F7CE4" w:rsidRPr="002A5521" w:rsidRDefault="002F7CE4" w:rsidP="002F7CE4">
      <w:pPr>
        <w:rPr>
          <w:lang w:val="en-US"/>
        </w:rPr>
      </w:pPr>
      <w:r w:rsidRPr="002A5521">
        <w:rPr>
          <w:lang w:val="en-US"/>
        </w:rPr>
        <w:t>Warm-up</w:t>
      </w:r>
    </w:p>
    <w:p w:rsidR="002F7CE4" w:rsidRPr="002A5521" w:rsidRDefault="002F7CE4" w:rsidP="002F7CE4">
      <w:pPr>
        <w:rPr>
          <w:lang w:val="en-US"/>
        </w:rPr>
      </w:pPr>
      <w:r w:rsidRPr="002A5521">
        <w:rPr>
          <w:lang w:val="en-US"/>
        </w:rPr>
        <w:t xml:space="preserve"> Objective: to lead in the topic</w:t>
      </w:r>
    </w:p>
    <w:p w:rsidR="002F7CE4" w:rsidRPr="002A5521" w:rsidRDefault="002F7CE4" w:rsidP="002F7CE4">
      <w:pPr>
        <w:rPr>
          <w:lang w:val="en-US"/>
        </w:rPr>
      </w:pPr>
      <w:r w:rsidRPr="002A5521">
        <w:rPr>
          <w:lang w:val="en-US"/>
        </w:rPr>
        <w:t xml:space="preserve"> Time: 10 min </w:t>
      </w:r>
    </w:p>
    <w:p w:rsidR="002F7CE4" w:rsidRPr="002A5521" w:rsidRDefault="002F7CE4" w:rsidP="002F7CE4">
      <w:pPr>
        <w:rPr>
          <w:lang w:val="en-US"/>
        </w:rPr>
      </w:pPr>
      <w:r w:rsidRPr="002A5521">
        <w:rPr>
          <w:lang w:val="en-US"/>
        </w:rPr>
        <w:t xml:space="preserve">Materials: None. </w:t>
      </w:r>
    </w:p>
    <w:p w:rsidR="002F7CE4" w:rsidRPr="002A5521" w:rsidRDefault="002F7CE4" w:rsidP="002F7CE4">
      <w:pPr>
        <w:rPr>
          <w:lang w:val="en-US"/>
        </w:rPr>
      </w:pPr>
      <w:r w:rsidRPr="002A5521">
        <w:rPr>
          <w:lang w:val="en-US"/>
        </w:rPr>
        <w:t xml:space="preserve">►Procedure: (7 min) </w:t>
      </w:r>
    </w:p>
    <w:p w:rsidR="002F7CE4" w:rsidRPr="002A5521" w:rsidRDefault="002F7CE4" w:rsidP="002F7CE4">
      <w:pPr>
        <w:rPr>
          <w:lang w:val="en-US"/>
        </w:rPr>
      </w:pPr>
      <w:r w:rsidRPr="002A5521">
        <w:rPr>
          <w:lang w:val="en-US"/>
        </w:rPr>
        <w:t>Ask students the following question and elicit their answers</w:t>
      </w:r>
    </w:p>
    <w:p w:rsidR="002F7CE4" w:rsidRPr="002A5521" w:rsidRDefault="002F7CE4" w:rsidP="002F7CE4">
      <w:pPr>
        <w:rPr>
          <w:lang w:val="en-US"/>
        </w:rPr>
      </w:pPr>
      <w:r w:rsidRPr="002A5521">
        <w:rPr>
          <w:lang w:val="en-US"/>
        </w:rPr>
        <w:t>1. To submit their 2nd draft and ask them the following questions;</w:t>
      </w:r>
    </w:p>
    <w:p w:rsidR="002F7CE4" w:rsidRPr="002A5521" w:rsidRDefault="002F7CE4" w:rsidP="002F7CE4">
      <w:pPr>
        <w:rPr>
          <w:lang w:val="en-US"/>
        </w:rPr>
      </w:pPr>
      <w:r w:rsidRPr="002A5521">
        <w:rPr>
          <w:lang w:val="en-US"/>
        </w:rPr>
        <w:t>5. What is the essay structure?</w:t>
      </w:r>
    </w:p>
    <w:p w:rsidR="002F7CE4" w:rsidRPr="002A5521" w:rsidRDefault="002F7CE4" w:rsidP="002F7CE4">
      <w:pPr>
        <w:rPr>
          <w:lang w:val="en-US"/>
        </w:rPr>
      </w:pPr>
      <w:r w:rsidRPr="002A5521">
        <w:rPr>
          <w:lang w:val="en-US"/>
        </w:rPr>
        <w:t>6. What opening statement techniques have you learned?</w:t>
      </w:r>
    </w:p>
    <w:p w:rsidR="002F7CE4" w:rsidRPr="002A5521" w:rsidRDefault="002F7CE4" w:rsidP="002F7CE4">
      <w:pPr>
        <w:rPr>
          <w:lang w:val="en-US"/>
        </w:rPr>
      </w:pPr>
      <w:r w:rsidRPr="002A5521">
        <w:rPr>
          <w:lang w:val="en-US"/>
        </w:rPr>
        <w:t>7. How is the thesis different from title of the essay?</w:t>
      </w:r>
    </w:p>
    <w:p w:rsidR="002F7CE4" w:rsidRPr="002A5521" w:rsidRDefault="002F7CE4" w:rsidP="002F7CE4">
      <w:pPr>
        <w:rPr>
          <w:lang w:val="en-US"/>
        </w:rPr>
      </w:pPr>
      <w:r w:rsidRPr="002A5521">
        <w:rPr>
          <w:lang w:val="en-US"/>
        </w:rPr>
        <w:t>8. What conclusion writing ways have you learned?</w:t>
      </w:r>
    </w:p>
    <w:p w:rsidR="002F7CE4" w:rsidRPr="002A5521" w:rsidRDefault="002F7CE4" w:rsidP="00EF3B51">
      <w:pPr>
        <w:numPr>
          <w:ilvl w:val="0"/>
          <w:numId w:val="161"/>
        </w:numPr>
        <w:spacing w:line="276" w:lineRule="auto"/>
        <w:rPr>
          <w:lang w:val="en-US"/>
        </w:rPr>
      </w:pPr>
      <w:r w:rsidRPr="002A5521">
        <w:rPr>
          <w:lang w:val="en-US"/>
        </w:rPr>
        <w:t xml:space="preserve">☺ (3min) Introduce the topic to students. Say that this lesson they are going to peer evaluate their  group mates essays using peer evaluation form  </w:t>
      </w:r>
    </w:p>
    <w:p w:rsidR="002F7CE4" w:rsidRPr="002A5521" w:rsidRDefault="002F7CE4" w:rsidP="002F7CE4">
      <w:pPr>
        <w:rPr>
          <w:lang w:val="en-US"/>
        </w:rPr>
      </w:pPr>
      <w:r w:rsidRPr="002A5521">
        <w:rPr>
          <w:lang w:val="en-US"/>
        </w:rPr>
        <w:t>Activity 1 (peer evaluation)</w:t>
      </w:r>
    </w:p>
    <w:p w:rsidR="002F7CE4" w:rsidRPr="002A5521" w:rsidRDefault="002F7CE4" w:rsidP="002F7CE4">
      <w:pPr>
        <w:rPr>
          <w:lang w:val="en-US"/>
        </w:rPr>
      </w:pPr>
      <w:r w:rsidRPr="002A5521">
        <w:rPr>
          <w:lang w:val="en-US"/>
        </w:rPr>
        <w:t xml:space="preserve"> Objective:  </w:t>
      </w:r>
    </w:p>
    <w:p w:rsidR="002F7CE4" w:rsidRPr="002A5521" w:rsidRDefault="002F7CE4" w:rsidP="00EF3B51">
      <w:pPr>
        <w:numPr>
          <w:ilvl w:val="0"/>
          <w:numId w:val="161"/>
        </w:numPr>
        <w:spacing w:line="276" w:lineRule="auto"/>
        <w:rPr>
          <w:lang w:val="en-US"/>
        </w:rPr>
      </w:pPr>
      <w:r w:rsidRPr="002A5521">
        <w:rPr>
          <w:lang w:val="en-US"/>
        </w:rPr>
        <w:t>To give students an opportunity to peer evaluate their friends essay</w:t>
      </w:r>
    </w:p>
    <w:p w:rsidR="002F7CE4" w:rsidRPr="002A5521" w:rsidRDefault="002F7CE4" w:rsidP="00EF3B51">
      <w:pPr>
        <w:numPr>
          <w:ilvl w:val="0"/>
          <w:numId w:val="161"/>
        </w:numPr>
        <w:spacing w:line="276" w:lineRule="auto"/>
        <w:rPr>
          <w:lang w:val="en-US"/>
        </w:rPr>
      </w:pPr>
      <w:r w:rsidRPr="002A5521">
        <w:rPr>
          <w:lang w:val="en-US"/>
        </w:rPr>
        <w:t>Time: 30 min</w:t>
      </w:r>
    </w:p>
    <w:p w:rsidR="002F7CE4" w:rsidRPr="002A5521" w:rsidRDefault="002F7CE4" w:rsidP="002F7CE4">
      <w:pPr>
        <w:rPr>
          <w:lang w:val="en-US"/>
        </w:rPr>
      </w:pPr>
      <w:r w:rsidRPr="002A5521">
        <w:rPr>
          <w:lang w:val="en-US"/>
        </w:rPr>
        <w:t xml:space="preserve"> Materials:</w:t>
      </w:r>
    </w:p>
    <w:p w:rsidR="002F7CE4" w:rsidRPr="002A5521" w:rsidRDefault="002F7CE4" w:rsidP="002F7CE4">
      <w:pPr>
        <w:rPr>
          <w:lang w:val="en-US"/>
        </w:rPr>
      </w:pPr>
      <w:r w:rsidRPr="002A5521">
        <w:rPr>
          <w:lang w:val="en-US"/>
        </w:rPr>
        <w:t xml:space="preserve"> handout 2</w:t>
      </w:r>
    </w:p>
    <w:p w:rsidR="002F7CE4" w:rsidRPr="002A5521" w:rsidRDefault="002F7CE4" w:rsidP="002F7CE4">
      <w:pPr>
        <w:rPr>
          <w:lang w:val="en-US"/>
        </w:rPr>
      </w:pPr>
      <w:r w:rsidRPr="002A5521">
        <w:rPr>
          <w:lang w:val="en-US"/>
        </w:rPr>
        <w:t xml:space="preserve"> ►Procedure: </w:t>
      </w:r>
      <w:r w:rsidRPr="002A5521">
        <w:rPr>
          <w:lang w:val="en-US"/>
        </w:rPr>
        <w:t>  (5 min)</w:t>
      </w:r>
    </w:p>
    <w:p w:rsidR="002F7CE4" w:rsidRPr="002A5521" w:rsidRDefault="002F7CE4" w:rsidP="00EF3B51">
      <w:pPr>
        <w:numPr>
          <w:ilvl w:val="0"/>
          <w:numId w:val="162"/>
        </w:numPr>
        <w:spacing w:line="276" w:lineRule="auto"/>
        <w:ind w:left="426"/>
        <w:rPr>
          <w:lang w:val="en-US"/>
        </w:rPr>
      </w:pPr>
      <w:r w:rsidRPr="002A5521">
        <w:rPr>
          <w:lang w:val="en-US"/>
        </w:rPr>
        <w:t>(10 min) Draw a Ven diagram on the blackboard .Distribute peer evaluation form, and students essays .</w:t>
      </w:r>
    </w:p>
    <w:p w:rsidR="002F7CE4" w:rsidRPr="002A5521" w:rsidRDefault="002F7CE4" w:rsidP="00EF3B51">
      <w:pPr>
        <w:numPr>
          <w:ilvl w:val="0"/>
          <w:numId w:val="162"/>
        </w:numPr>
        <w:spacing w:line="276" w:lineRule="auto"/>
        <w:ind w:left="426"/>
        <w:rPr>
          <w:lang w:val="en-US"/>
        </w:rPr>
      </w:pPr>
      <w:r w:rsidRPr="002A5521">
        <w:rPr>
          <w:lang w:val="en-US"/>
        </w:rPr>
        <w:t xml:space="preserve">  Tell them they will evaluate the essays using the form and after completion they will give back the form and the essay to the essay writers.   </w:t>
      </w:r>
    </w:p>
    <w:p w:rsidR="002F7CE4" w:rsidRPr="002A5521" w:rsidRDefault="002F7CE4" w:rsidP="002F7CE4">
      <w:pPr>
        <w:rPr>
          <w:lang w:val="en-US"/>
        </w:rPr>
      </w:pPr>
      <w:r w:rsidRPr="002A5521">
        <w:rPr>
          <w:lang w:val="en-US"/>
        </w:rPr>
        <w:t xml:space="preserve">Activity 2 </w:t>
      </w:r>
    </w:p>
    <w:p w:rsidR="002F7CE4" w:rsidRPr="002A5521" w:rsidRDefault="002F7CE4" w:rsidP="002F7CE4">
      <w:pPr>
        <w:rPr>
          <w:lang w:val="en-US"/>
        </w:rPr>
      </w:pPr>
      <w:r w:rsidRPr="002A5521">
        <w:rPr>
          <w:lang w:val="en-US"/>
        </w:rPr>
        <w:t xml:space="preserve">Objective: to let learners  produse the final draft refering to the peer evaluation form </w:t>
      </w:r>
    </w:p>
    <w:p w:rsidR="002F7CE4" w:rsidRPr="002A5521" w:rsidRDefault="002F7CE4" w:rsidP="002F7CE4">
      <w:pPr>
        <w:rPr>
          <w:lang w:val="en-US"/>
        </w:rPr>
      </w:pPr>
      <w:r w:rsidRPr="002A5521">
        <w:rPr>
          <w:lang w:val="en-US"/>
        </w:rPr>
        <w:lastRenderedPageBreak/>
        <w:t xml:space="preserve"> Time: 35 min </w:t>
      </w:r>
    </w:p>
    <w:p w:rsidR="002F7CE4" w:rsidRPr="002A5521" w:rsidRDefault="002F7CE4" w:rsidP="002F7CE4">
      <w:pPr>
        <w:rPr>
          <w:lang w:val="en-US"/>
        </w:rPr>
      </w:pPr>
      <w:r w:rsidRPr="002A5521">
        <w:rPr>
          <w:lang w:val="en-US"/>
        </w:rPr>
        <w:t>Material: students own essays and peer evaluation form</w:t>
      </w:r>
    </w:p>
    <w:p w:rsidR="002F7CE4" w:rsidRPr="002A5521" w:rsidRDefault="002F7CE4" w:rsidP="002F7CE4">
      <w:pPr>
        <w:rPr>
          <w:lang w:val="en-US"/>
        </w:rPr>
      </w:pPr>
      <w:r w:rsidRPr="002A5521">
        <w:rPr>
          <w:lang w:val="en-US"/>
        </w:rPr>
        <w:t xml:space="preserve"> ►Procedure: </w:t>
      </w:r>
    </w:p>
    <w:p w:rsidR="002F7CE4" w:rsidRPr="002A5521" w:rsidRDefault="002F7CE4" w:rsidP="002F7CE4">
      <w:pPr>
        <w:rPr>
          <w:lang w:val="en-US"/>
        </w:rPr>
      </w:pPr>
      <w:r w:rsidRPr="002A5521">
        <w:rPr>
          <w:lang w:val="en-US"/>
        </w:rPr>
        <w:t xml:space="preserve">  (30 min) Using the ideas in the peer evaluation form ss will prepare the final draft of their essays </w:t>
      </w:r>
    </w:p>
    <w:p w:rsidR="002F7CE4" w:rsidRPr="002A5521" w:rsidRDefault="002F7CE4" w:rsidP="002F7CE4">
      <w:pPr>
        <w:rPr>
          <w:lang w:val="en-US"/>
        </w:rPr>
      </w:pPr>
      <w:r w:rsidRPr="002A5521">
        <w:rPr>
          <w:lang w:val="en-US"/>
        </w:rPr>
        <w:t xml:space="preserve"> </w:t>
      </w:r>
      <w:r w:rsidRPr="002A5521">
        <w:rPr>
          <w:lang w:val="en-US"/>
        </w:rPr>
        <w:t xml:space="preserve"> (5 min) SS proofread the essays and prepare for submission </w:t>
      </w:r>
    </w:p>
    <w:p w:rsidR="002F7CE4" w:rsidRPr="002A5521" w:rsidRDefault="002F7CE4" w:rsidP="002F7CE4">
      <w:pPr>
        <w:rPr>
          <w:b/>
          <w:lang w:val="en-US"/>
        </w:rPr>
      </w:pPr>
      <w:r w:rsidRPr="002A5521">
        <w:rPr>
          <w:b/>
          <w:lang w:val="en-US"/>
        </w:rPr>
        <w:t>Summary</w:t>
      </w:r>
    </w:p>
    <w:p w:rsidR="002F7CE4" w:rsidRPr="002A5521" w:rsidRDefault="002F7CE4" w:rsidP="002F7CE4">
      <w:pPr>
        <w:rPr>
          <w:lang w:val="en-US"/>
        </w:rPr>
      </w:pPr>
      <w:r w:rsidRPr="002A5521">
        <w:rPr>
          <w:lang w:val="en-US"/>
        </w:rPr>
        <w:t xml:space="preserve"> </w:t>
      </w:r>
      <w:r w:rsidRPr="002A5521">
        <w:rPr>
          <w:lang w:val="en-US"/>
        </w:rPr>
        <w:t xml:space="preserve"> ☺ (5 min) </w:t>
      </w:r>
      <w:r w:rsidRPr="002A5521">
        <w:rPr>
          <w:lang w:val="en-US"/>
        </w:rPr>
        <w:t xml:space="preserve"> In case they are not ready for submission they will continue working on the final draft at home. </w:t>
      </w:r>
    </w:p>
    <w:p w:rsidR="002F7CE4" w:rsidRPr="002A5521" w:rsidRDefault="002F7CE4" w:rsidP="002F7CE4">
      <w:pPr>
        <w:jc w:val="center"/>
        <w:rPr>
          <w:lang w:val="en-US"/>
        </w:rPr>
      </w:pPr>
      <w:r w:rsidRPr="002A5521">
        <w:rPr>
          <w:b/>
          <w:lang w:val="en-US"/>
        </w:rPr>
        <w:t>Materials for the lesson</w:t>
      </w:r>
    </w:p>
    <w:p w:rsidR="002F7CE4" w:rsidRPr="002A5521" w:rsidRDefault="002F7CE4" w:rsidP="002F7CE4">
      <w:pPr>
        <w:rPr>
          <w:b/>
          <w:lang w:val="en-US"/>
        </w:rPr>
      </w:pPr>
      <w:r w:rsidRPr="002A5521">
        <w:rPr>
          <w:b/>
          <w:lang w:val="en-US"/>
        </w:rPr>
        <w:t>Handout 1</w:t>
      </w:r>
    </w:p>
    <w:p w:rsidR="002F7CE4" w:rsidRPr="002A5521" w:rsidRDefault="002F7CE4" w:rsidP="002F7CE4">
      <w:pPr>
        <w:jc w:val="center"/>
        <w:rPr>
          <w:b/>
          <w:lang w:val="en-US"/>
        </w:rPr>
      </w:pPr>
      <w:r w:rsidRPr="002A5521">
        <w:rPr>
          <w:b/>
          <w:lang w:val="en-US"/>
        </w:rPr>
        <w:t>Peer evaluation form</w:t>
      </w:r>
    </w:p>
    <w:p w:rsidR="002F7CE4" w:rsidRPr="002A5521" w:rsidRDefault="002F7CE4" w:rsidP="002F7CE4">
      <w:pPr>
        <w:rPr>
          <w:b/>
          <w:lang w:val="en-US"/>
        </w:rPr>
      </w:pPr>
      <w:r w:rsidRPr="002A5521">
        <w:rPr>
          <w:b/>
          <w:lang w:val="en-US"/>
        </w:rPr>
        <w:t xml:space="preserve">Group: Name of the essay writer: Name of the peer evaluator: </w:t>
      </w:r>
    </w:p>
    <w:p w:rsidR="002F7CE4" w:rsidRPr="002A5521" w:rsidRDefault="002F7CE4" w:rsidP="002F7CE4">
      <w:pPr>
        <w:rPr>
          <w:b/>
          <w:lang w:val="en-US"/>
        </w:rPr>
      </w:pPr>
      <w:r w:rsidRPr="002A5521">
        <w:rPr>
          <w:b/>
          <w:lang w:val="en-US"/>
        </w:rPr>
        <w:t>1) What outline does the writer use for this essay? _____________________________________________________________________________</w:t>
      </w:r>
    </w:p>
    <w:p w:rsidR="002F7CE4" w:rsidRPr="002A5521" w:rsidRDefault="002F7CE4" w:rsidP="002F7CE4">
      <w:pPr>
        <w:rPr>
          <w:b/>
          <w:lang w:val="en-US"/>
        </w:rPr>
      </w:pPr>
      <w:r w:rsidRPr="002A5521">
        <w:rPr>
          <w:b/>
          <w:lang w:val="en-US"/>
        </w:rPr>
        <w:t xml:space="preserve"> 2) Does the introduction contain an opening statement? If yes, which method was used for writing it? Is it eye-catching sentence? __________________________________________________________________________________________________________________________________________________________ </w:t>
      </w:r>
    </w:p>
    <w:p w:rsidR="002F7CE4" w:rsidRPr="002A5521" w:rsidRDefault="002F7CE4" w:rsidP="002F7CE4">
      <w:pPr>
        <w:rPr>
          <w:b/>
          <w:lang w:val="en-US"/>
        </w:rPr>
      </w:pPr>
      <w:r w:rsidRPr="002A5521">
        <w:rPr>
          <w:b/>
          <w:lang w:val="en-US"/>
        </w:rPr>
        <w:t>3) Is there any connecting sentence/sentences between opening statement and thesis statement? _____________________________________________________________________________</w:t>
      </w:r>
    </w:p>
    <w:p w:rsidR="002F7CE4" w:rsidRPr="002A5521" w:rsidRDefault="002F7CE4" w:rsidP="002F7CE4">
      <w:pPr>
        <w:rPr>
          <w:b/>
          <w:lang w:val="en-US"/>
        </w:rPr>
      </w:pPr>
      <w:r w:rsidRPr="002A5521">
        <w:rPr>
          <w:b/>
          <w:lang w:val="en-US"/>
        </w:rPr>
        <w:t xml:space="preserve"> 4) How is the thesis statement organized? Does the writer use parallel structure? If yes, what part of speech is chosen for it? _______________________________________________________________________________________________________________________________________________________________________________________________________________________________________ </w:t>
      </w:r>
    </w:p>
    <w:p w:rsidR="002F7CE4" w:rsidRPr="002A5521" w:rsidRDefault="002F7CE4" w:rsidP="002F7CE4">
      <w:pPr>
        <w:rPr>
          <w:b/>
          <w:lang w:val="en-US"/>
        </w:rPr>
      </w:pPr>
      <w:r w:rsidRPr="002A5521">
        <w:rPr>
          <w:b/>
          <w:lang w:val="en-US"/>
        </w:rPr>
        <w:t xml:space="preserve">5) How do the body paragraphs organized? Are they supported with details? _____________________________________________________________________________ ___________________________________________________________________________ ____________________________________________________________________________________ </w:t>
      </w:r>
    </w:p>
    <w:p w:rsidR="002F7CE4" w:rsidRPr="002A5521" w:rsidRDefault="002F7CE4" w:rsidP="002F7CE4">
      <w:pPr>
        <w:rPr>
          <w:b/>
          <w:lang w:val="en-US"/>
        </w:rPr>
      </w:pPr>
      <w:r w:rsidRPr="002A5521">
        <w:rPr>
          <w:b/>
          <w:lang w:val="en-US"/>
        </w:rPr>
        <w:t xml:space="preserve">6) Does the general topic sentence state the main idea of the paragraph for the first body paragraph? What about other body paragraphs? _______________________________________________________________________________________________________________________________________________________________________________________________________________________________________ </w:t>
      </w:r>
    </w:p>
    <w:p w:rsidR="002F7CE4" w:rsidRPr="002A5521" w:rsidRDefault="002F7CE4" w:rsidP="002F7CE4">
      <w:pPr>
        <w:rPr>
          <w:b/>
          <w:lang w:val="en-US"/>
        </w:rPr>
      </w:pPr>
      <w:r w:rsidRPr="002A5521">
        <w:rPr>
          <w:b/>
          <w:lang w:val="en-US"/>
        </w:rPr>
        <w:t xml:space="preserve">7) What technique is used for conclusion writing? _______________________________________________________________________________________________________________________________________________________________________________________________________________________________________ </w:t>
      </w:r>
    </w:p>
    <w:p w:rsidR="002F7CE4" w:rsidRPr="002A5521" w:rsidRDefault="002F7CE4" w:rsidP="002F7CE4">
      <w:pPr>
        <w:rPr>
          <w:b/>
          <w:lang w:val="en-US"/>
        </w:rPr>
      </w:pPr>
      <w:r w:rsidRPr="002A5521">
        <w:rPr>
          <w:b/>
          <w:lang w:val="en-US"/>
        </w:rPr>
        <w:t xml:space="preserve">8) Find the transitional words and copy them. Are they used effectively?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F7CE4" w:rsidRPr="002A5521" w:rsidRDefault="002F7CE4" w:rsidP="002F7CE4">
      <w:pPr>
        <w:rPr>
          <w:b/>
          <w:lang w:val="en-US"/>
        </w:rPr>
      </w:pPr>
      <w:r w:rsidRPr="002A5521">
        <w:rPr>
          <w:b/>
          <w:lang w:val="en-US"/>
        </w:rPr>
        <w:t>9) What mechanical, grammar and lexical mistakes have the writer made? Copy them indicating the paragraph, line number.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7719" w:rsidRDefault="002F7CE4" w:rsidP="002F7CE4">
      <w:pPr>
        <w:rPr>
          <w:b/>
          <w:lang w:val="en-US"/>
        </w:rPr>
      </w:pPr>
      <w:r w:rsidRPr="002A5521">
        <w:rPr>
          <w:b/>
          <w:lang w:val="en-US"/>
        </w:rPr>
        <w:t xml:space="preserve"> 10) Your recommendation to the writer: </w:t>
      </w:r>
    </w:p>
    <w:p w:rsidR="002F7CE4" w:rsidRPr="002A5521" w:rsidRDefault="002F7CE4" w:rsidP="002F7CE4">
      <w:pPr>
        <w:rPr>
          <w:b/>
          <w:lang w:val="en-US"/>
        </w:rPr>
      </w:pPr>
      <w:r w:rsidRPr="002A5521">
        <w:rPr>
          <w:b/>
          <w:lang w:val="en-US"/>
        </w:rPr>
        <w:t>Evaluate the essay by 5-scale marking system. (Highest mark is 5). Circle the number.</w:t>
      </w:r>
    </w:p>
    <w:p w:rsidR="002F7CE4" w:rsidRPr="002A5521" w:rsidRDefault="002F7CE4" w:rsidP="002F7CE4">
      <w:pPr>
        <w:rPr>
          <w:b/>
          <w:lang w:val="en-US"/>
        </w:rPr>
      </w:pPr>
      <w:r w:rsidRPr="002A5521">
        <w:rPr>
          <w:b/>
          <w:lang w:val="en-US"/>
        </w:rPr>
        <w:lastRenderedPageBreak/>
        <w:t xml:space="preserve"> 5                          4                           3                               2                                 1  </w:t>
      </w:r>
    </w:p>
    <w:p w:rsidR="002F7CE4" w:rsidRPr="002A5521" w:rsidRDefault="002F7CE4" w:rsidP="002F7CE4">
      <w:pPr>
        <w:jc w:val="center"/>
        <w:rPr>
          <w:b/>
          <w:lang w:val="en-US"/>
        </w:rPr>
      </w:pPr>
      <w:r w:rsidRPr="002A5521">
        <w:rPr>
          <w:b/>
          <w:lang w:val="en-US"/>
        </w:rPr>
        <w:t>Case study 4</w:t>
      </w:r>
    </w:p>
    <w:p w:rsidR="002F7CE4" w:rsidRPr="002A5521" w:rsidRDefault="002F7CE4" w:rsidP="002F7CE4">
      <w:pPr>
        <w:rPr>
          <w:lang w:val="en-US"/>
        </w:rPr>
      </w:pPr>
      <w:r w:rsidRPr="002A5521">
        <w:rPr>
          <w:lang w:val="en-US"/>
        </w:rPr>
        <w:t>Read following several essay samples and make 150-200 words comparison contrast analysis by giving answers to the following questions:</w:t>
      </w:r>
    </w:p>
    <w:p w:rsidR="002F7CE4" w:rsidRPr="002A5521" w:rsidRDefault="002F7CE4" w:rsidP="002F7CE4">
      <w:pPr>
        <w:rPr>
          <w:lang w:val="en-US"/>
        </w:rPr>
      </w:pPr>
      <w:r w:rsidRPr="002A5521">
        <w:rPr>
          <w:lang w:val="en-US"/>
        </w:rPr>
        <w:t>1. Do you consider that all the following essays have the same structure. Write about the differences and similarities.</w:t>
      </w:r>
    </w:p>
    <w:p w:rsidR="002F7CE4" w:rsidRPr="002A5521" w:rsidRDefault="002F7CE4" w:rsidP="002F7CE4">
      <w:pPr>
        <w:rPr>
          <w:lang w:val="en-US"/>
        </w:rPr>
      </w:pPr>
      <w:r w:rsidRPr="002A5521">
        <w:rPr>
          <w:lang w:val="en-US"/>
        </w:rPr>
        <w:t>2. What is your attitude towards the content, usage of transitions and thesis statements in the essays?</w:t>
      </w:r>
    </w:p>
    <w:p w:rsidR="002F7CE4" w:rsidRPr="002A5521" w:rsidRDefault="002F7CE4" w:rsidP="002F7CE4">
      <w:pPr>
        <w:rPr>
          <w:lang w:val="en-US"/>
        </w:rPr>
      </w:pPr>
      <w:r w:rsidRPr="002A5521">
        <w:rPr>
          <w:lang w:val="en-US"/>
        </w:rPr>
        <w:t>3. Which of the essays you liked best or think a well written one and why?</w:t>
      </w:r>
    </w:p>
    <w:p w:rsidR="002F7CE4" w:rsidRPr="002A5521" w:rsidRDefault="002F7CE4" w:rsidP="002F7CE4">
      <w:pPr>
        <w:rPr>
          <w:lang w:val="en-US"/>
        </w:rPr>
      </w:pPr>
    </w:p>
    <w:p w:rsidR="002F7CE4" w:rsidRPr="002A5521" w:rsidRDefault="002F7CE4" w:rsidP="002F7CE4">
      <w:pPr>
        <w:rPr>
          <w:b/>
          <w:lang w:val="en-US"/>
        </w:rPr>
      </w:pPr>
      <w:r w:rsidRPr="002A5521">
        <w:rPr>
          <w:b/>
          <w:lang w:val="en-US"/>
        </w:rPr>
        <w:t xml:space="preserve">MORE TOEFL   ARGUMENTATIVE ESSAY SAMPLES </w:t>
      </w:r>
    </w:p>
    <w:p w:rsidR="002F7CE4" w:rsidRPr="002A5521" w:rsidRDefault="002F7CE4" w:rsidP="002F7CE4">
      <w:pPr>
        <w:rPr>
          <w:lang w:val="en-US"/>
        </w:rPr>
      </w:pPr>
      <w:r w:rsidRPr="002A5521">
        <w:rPr>
          <w:b/>
          <w:lang w:val="en-US"/>
        </w:rPr>
        <w:t>Why Students Should Eat Breakfast Every Day</w:t>
      </w:r>
      <w:r w:rsidRPr="002A5521">
        <w:rPr>
          <w:lang w:val="en-US"/>
        </w:rPr>
        <w:t xml:space="preserve"> </w:t>
      </w:r>
    </w:p>
    <w:p w:rsidR="002F7CE4" w:rsidRPr="002A5521" w:rsidRDefault="002F7CE4" w:rsidP="002F7CE4">
      <w:pPr>
        <w:rPr>
          <w:lang w:val="en-US"/>
        </w:rPr>
      </w:pPr>
      <w:r w:rsidRPr="002A5521">
        <w:rPr>
          <w:lang w:val="en-US"/>
        </w:rPr>
        <w:t xml:space="preserve">   A lot of people, especially young people, go though the day without having breakfast. Many people believe that it is not necessary, or they say that they don’t have time for that, and begin their day with no meal. I believe that everyone should eat breakfast before going to their activities. The purpose of this paper is to show the importance of breakfast, especially for students. The first reason why you should eat breakfast before going to school is for your health. When you skip breakfast and go to school, you are looking for a disease because it’s not healthy to have an empty stomach all day long. It’s very important to have a meal and not let your stomach work empty. All you are going to get is gastritis and a lot of problems with your health if you don’t eat breakfast.   Another reason for eating breakfast is because you need food for to do well in your classes. You body and your brain are not going to function as good as they could because you have no energy and no strength. When you try to learn something and have nothing in your stomach, you are going to have a lot of trouble succeeding. A lot of people think that they should not eat because they are going to feel tired, but that’s not true. Breakfast is not a very big meal, and on the contrary, you’re going to feel tired if  you don’t have breakfast because you have spent the entire previous night without food.   The last reason to have breakfast every day is because you can avoid diseases if you eat some breakfast in the morning. If you don’t eat, you are going to get sick, and these diseases will have a stronger effect on you because you’re going to get sick easier than people who have breakfast every day.   You have to realize that breakfast is the most important meal of the day, and you cannot skip it without consequences for your health, your school and your defense mechanism. It is better to wake up earlier and have a good breakfast that run to school without eating anything. It is time for you to do something for your health, and eating breakfast is the better way to start your day.  by Claudia Hernández </w:t>
      </w:r>
    </w:p>
    <w:p w:rsidR="002F7CE4" w:rsidRPr="002A5521" w:rsidRDefault="002F7CE4" w:rsidP="002F7CE4">
      <w:pPr>
        <w:rPr>
          <w:lang w:val="en-US"/>
        </w:rPr>
      </w:pPr>
      <w:r w:rsidRPr="002A5521">
        <w:rPr>
          <w:b/>
          <w:lang w:val="en-US"/>
        </w:rPr>
        <w:t xml:space="preserve">1. Is the ability to read and write more important today than in the past? Why or why not? Use specific reasons and examples to support your answer. Importance of Reading and Writing  - 1 -                    </w:t>
      </w:r>
      <w:r w:rsidRPr="002A5521">
        <w:rPr>
          <w:lang w:val="en-US"/>
        </w:rPr>
        <w:t xml:space="preserve">Today science and technology has come to pervade every aspect of our lives. Computer, television and radio have almost replaced the newspaper and letter once dominated our lives. Accordingly, the issue about whether the ability to read and write is more important today may attract our attentions. It is clear that classified views have converged into two: some think reading and writing ability is more important today than in the past, while others deny its importance. As I see it, I agree with the former view without any hesitation and my choice is based on a careful consideration of the following reasons.   The main reason which may win most of people's support is that if lack the reading and writing ability, one would be considered as illiterate who has been deprived of the most basic right of human beings in the 21st century. It will be hard for us to imagine how somebody who can't read and write communicates with other people. A case in point is that one of my neighbors who is an old man and cannot read and write may only talk with others face to face. As for making friends by email and search information in newspaper, it is absolutely impossible.   The second reason I would like to point out is that people today who cannot read and write cannot even make a living. Good jobs are difficult to find because of economic depression. Nearly all the jobs require people who can read and write very well. Even if one just plans to be a driver, he must read the road sign and know where he is and where he will go.   Furthermore, the ability to read and write could bring us lots of advantages. Suppose that people who have tired out with a hard week's sweat and effort may </w:t>
      </w:r>
      <w:r w:rsidRPr="002A5521">
        <w:rPr>
          <w:lang w:val="en-US"/>
        </w:rPr>
        <w:lastRenderedPageBreak/>
        <w:t xml:space="preserve">get lots of benefits and relief from reading a short novel and broaden his horizon by appreciating a nice poem. Many friends around me would believe reading and writing some effective ways to relax themselves.  People today especially those children may find it easier for them to manipulate the mouse of the computer than to write things down by hand. Watching TV instead of reading may still occupy someone's most leisure time. Yet if all the factors I discussed above are contemplated and we are to minimize the losses and maximize the gains, it will not be hard for us to realize that the ability to read and write is more important today than in the past.   </w:t>
      </w:r>
    </w:p>
    <w:p w:rsidR="002F7CE4" w:rsidRPr="002A5521" w:rsidRDefault="002F7CE4" w:rsidP="002F7CE4">
      <w:pPr>
        <w:rPr>
          <w:lang w:val="en-US"/>
        </w:rPr>
      </w:pPr>
      <w:r w:rsidRPr="002A5521">
        <w:rPr>
          <w:b/>
          <w:lang w:val="en-US"/>
        </w:rPr>
        <w:t>Importance of Reading and Writing – 3 -</w:t>
      </w:r>
      <w:r w:rsidRPr="002A5521">
        <w:rPr>
          <w:lang w:val="en-US"/>
        </w:rPr>
        <w:t xml:space="preserve">  </w:t>
      </w:r>
    </w:p>
    <w:p w:rsidR="002F7CE4" w:rsidRPr="002A5521" w:rsidRDefault="002F7CE4" w:rsidP="002F7CE4">
      <w:pPr>
        <w:rPr>
          <w:lang w:val="en-US"/>
        </w:rPr>
      </w:pPr>
      <w:r w:rsidRPr="002A5521">
        <w:rPr>
          <w:lang w:val="en-US"/>
        </w:rPr>
        <w:t xml:space="preserve">Today science and technology has come to pervade every aspect of our lives. Computer, television and radio have almost replaced the newspaper and letter once dominated our lives. Accordingly, the issue about whether the ability to read and write is more important today may attract our attentions. It is clear that classified views have converged into two: some think reading and writing ability is more important today than in the past, while others deny its importance. As I see it, I agree with the former view without any hesitation and my choice is based on a careful consideration of the following reasons.   The main reason which may win most of people's support is that if lack the reading and writing ability, one would be considered as illiterate who has been deprived of the most basic right of human beings in the 21st century. It will be hard for us to imagine how somebody who can't read and write communicates with other people. A case in point is that one of my neighbors who is an old man and cannot read and write may only talk with others face to face. As for making friends by email and search information in newspaper, it is absolutely impossible.   The second reason I would like to point out is that people today who cannot read and write cannot even make a living. Good jobs are difficult to find because of economic depression. Nearly all the jobs require people who can read and write very well. Even if one just plans to be a driver, he must read the road sign and know where he is and where he will go.   Furthermore, the ability to read and write could bring us lots of advantages. Suppose that people who have tired out with a hard week's sweat and effort may get lots of benefits and relief from reading a short novel and broaden his horizon by appreciating a nice poem. Many friends around me would believe reading and writing some effective ways to relax themselves.   People today especially those children may find it easier for them to manipulate the mouse of the computer than to write things down by hand. Watching TV instead of reading may still occupy someone's most leisure time. Yet if all the factors I discussed above are contemplated and we are to minimize the losses and maximize the gains, it will not be hard for us to realize that the ability to read and write is more important today than in the past.  </w:t>
      </w:r>
    </w:p>
    <w:p w:rsidR="002F7CE4" w:rsidRPr="002A5521" w:rsidRDefault="002F7CE4" w:rsidP="002F7CE4">
      <w:pPr>
        <w:rPr>
          <w:lang w:val="en-US"/>
        </w:rPr>
      </w:pPr>
      <w:r w:rsidRPr="002A5521">
        <w:rPr>
          <w:b/>
          <w:lang w:val="en-US"/>
        </w:rPr>
        <w:t>Importance of Reading and Writing  - 4 –</w:t>
      </w:r>
      <w:r w:rsidRPr="002A5521">
        <w:rPr>
          <w:lang w:val="en-US"/>
        </w:rPr>
        <w:t xml:space="preserve">  </w:t>
      </w:r>
    </w:p>
    <w:p w:rsidR="002F7CE4" w:rsidRPr="002A5521" w:rsidRDefault="002F7CE4" w:rsidP="002F7CE4">
      <w:pPr>
        <w:rPr>
          <w:lang w:val="en-US"/>
        </w:rPr>
      </w:pPr>
      <w:r w:rsidRPr="002A5521">
        <w:rPr>
          <w:lang w:val="en-US"/>
        </w:rPr>
        <w:t xml:space="preserve">Is the ability to read and write more important today than in the past? Everyone has his answer depending on his experience and life style. Some people think it is true because people need not read and write in past. On the contrary, other people believe there is not big difference between today and yesterday. As far as I am concerned, I would like to say that reading and writing are getting more important for our life day by day. In the following discussion, I will provide some reasons and examples to support my viewpoints.   </w:t>
      </w:r>
    </w:p>
    <w:p w:rsidR="002F7CE4" w:rsidRPr="002A5521" w:rsidRDefault="002F7CE4" w:rsidP="002F7CE4">
      <w:pPr>
        <w:rPr>
          <w:lang w:val="en-US"/>
        </w:rPr>
      </w:pPr>
      <w:r w:rsidRPr="002A5521">
        <w:rPr>
          <w:lang w:val="en-US"/>
        </w:rPr>
        <w:t xml:space="preserve">The main reason for my propensity is that knowledge is very important for us today. Without education, it is very hard to find a good job and you will have a hard time to do the work. There is too much new knowledge today. In the past days, people can teach each other by oral, therefore, reading and writing is not as important as now. However, if you enter a company today, your supervisor will only give you a instruction book and tell you begin to study it. Nobody has time to teach you by oral. If you can read and write well, you will get more smoothly at work.   Communication is another head and chief reason I have chosen to put here. Many professions require people to work in team to solve problems and make decisions. Reading and writing can help you to know other colleague are doing, on the other hand, it can also help you to tell other people what you have done and your plan for next step.   To be honest, I cannot deny that some people who cannot read or write also have a nice life today. Nevertheless, for the normal people, the benefits of reading and writing carry much more weight than illiterate, so the conclusion is obvious.   For all factors presented above, we can safely draw the conclusion that reading and writing are more important today than in the past. Furthermore, we should pay more </w:t>
      </w:r>
      <w:r w:rsidRPr="002A5521">
        <w:rPr>
          <w:lang w:val="en-US"/>
        </w:rPr>
        <w:lastRenderedPageBreak/>
        <w:t>attention to improve our ability of reading and writing.  Why Women Should Not Have an Abortion Many women in the entire world have abortions. Women believe there are many reasons to abort such as fear of having or raising a child, rape, or not having enough money. But whatever the situation, there is never an acceptable reason to get an abortion. Some important reasons why women should not abort have to do with human values, religious values, and values of conscience.  The first reason why women should not have an abortion is related to basic human values. Women need to think about their unborn babies who are not responsible for this situation. These unborn babies should have the privilege to live and grow into a normal person. Women need to be more humanitarian and less egoistic with these babies. On the other hand, the baby doesn’t know how or why he is here. It is not necessary to kill a life; there are many other solutions to resolve this problem short of abortion.  The second reason why women should not abort has to do with religious values. In almost all religions, a woman is not permitted to have an abortion. If they do, their religions will punish them. In some religions, for example, a woman cannot take communion after having an abortion, and before taking communion again, she must do many things as a form of penitence. In whatever religion, abortion is punished and for this reason, women should not abort.  Finally, the third and most important reason why women should not abort is the related to her conscience. When a woman has an abortion, she will always think about the baby she might have had. She will always think about the future that could have happened with her baby which will always remind her that she killed it. Because she has had an abortion, she will never have a good life, and her conscience will remind her of what she had done. Because a woman who has an abortion can’t forget about what she has done, these thoughts will always be with her, and the results can be calamitous.  There are many reasons why women should not have an abortion. The truth is that women need to think about the consequences that can occur before having sexual relations. I think that the effects of an abortion can be very sad for everyone involved, both for the woman who has the abortion and for the family who lives with her.</w:t>
      </w:r>
    </w:p>
    <w:p w:rsidR="002F7CE4" w:rsidRPr="002A5521" w:rsidRDefault="002F7CE4" w:rsidP="002F7CE4">
      <w:pPr>
        <w:rPr>
          <w:lang w:val="en-US"/>
        </w:rPr>
      </w:pPr>
    </w:p>
    <w:p w:rsidR="002F7CE4" w:rsidRPr="002A5521" w:rsidRDefault="002F7CE4" w:rsidP="002F7CE4">
      <w:pPr>
        <w:jc w:val="center"/>
        <w:rPr>
          <w:b/>
          <w:lang w:val="en-US"/>
        </w:rPr>
      </w:pPr>
      <w:r w:rsidRPr="002A5521">
        <w:rPr>
          <w:b/>
          <w:lang w:val="en-US"/>
        </w:rPr>
        <w:t>L</w:t>
      </w:r>
      <w:r w:rsidRPr="002A5521">
        <w:rPr>
          <w:b/>
        </w:rPr>
        <w:t>і</w:t>
      </w:r>
      <w:r w:rsidRPr="002A5521">
        <w:rPr>
          <w:b/>
          <w:lang w:val="en-US"/>
        </w:rPr>
        <w:t>terature</w:t>
      </w:r>
    </w:p>
    <w:p w:rsidR="002F7CE4" w:rsidRPr="002A5521" w:rsidRDefault="002F7CE4" w:rsidP="002F7CE4">
      <w:pPr>
        <w:rPr>
          <w:lang w:val="en-US"/>
        </w:rPr>
      </w:pPr>
      <w:r w:rsidRPr="002A5521">
        <w:rPr>
          <w:lang w:val="en-US"/>
        </w:rPr>
        <w:t xml:space="preserve">1. </w:t>
      </w:r>
      <w:r w:rsidRPr="002A5521">
        <w:t>Бакиева</w:t>
      </w:r>
      <w:r w:rsidRPr="002A5521">
        <w:rPr>
          <w:lang w:val="en-US"/>
        </w:rPr>
        <w:t xml:space="preserve">  </w:t>
      </w:r>
      <w:r w:rsidRPr="002A5521">
        <w:t>Г</w:t>
      </w:r>
      <w:r w:rsidRPr="002A5521">
        <w:rPr>
          <w:lang w:val="en-US"/>
        </w:rPr>
        <w:t>.</w:t>
      </w:r>
      <w:r w:rsidRPr="002A5521">
        <w:t>Х</w:t>
      </w:r>
      <w:r w:rsidRPr="002A5521">
        <w:rPr>
          <w:lang w:val="en-US"/>
        </w:rPr>
        <w:t xml:space="preserve">. </w:t>
      </w:r>
      <w:r w:rsidRPr="002A5521">
        <w:t>ва</w:t>
      </w:r>
      <w:r w:rsidRPr="002A5521">
        <w:rPr>
          <w:lang w:val="en-US"/>
        </w:rPr>
        <w:t xml:space="preserve"> </w:t>
      </w:r>
      <w:r w:rsidRPr="002A5521">
        <w:t>бошқ</w:t>
      </w:r>
      <w:r w:rsidRPr="002A5521">
        <w:rPr>
          <w:lang w:val="en-US"/>
        </w:rPr>
        <w:t>. Get in Touch. –</w:t>
      </w:r>
      <w:r w:rsidRPr="002A5521">
        <w:t>Т</w:t>
      </w:r>
      <w:r w:rsidRPr="002A5521">
        <w:rPr>
          <w:lang w:val="en-US"/>
        </w:rPr>
        <w:t xml:space="preserve">.: </w:t>
      </w:r>
      <w:r w:rsidRPr="002A5521">
        <w:t>Филолог</w:t>
      </w:r>
      <w:r w:rsidRPr="002A5521">
        <w:rPr>
          <w:lang w:val="en-US"/>
        </w:rPr>
        <w:t>, 2004</w:t>
      </w:r>
    </w:p>
    <w:p w:rsidR="002F7CE4" w:rsidRPr="002A5521" w:rsidRDefault="002F7CE4" w:rsidP="002F7CE4">
      <w:pPr>
        <w:rPr>
          <w:lang w:val="en-US"/>
        </w:rPr>
      </w:pPr>
      <w:r w:rsidRPr="002A5521">
        <w:rPr>
          <w:lang w:val="en-US"/>
        </w:rPr>
        <w:t>2. Barton, L. &amp; Sardinas, C. P. (2004), North Star. Reading and Writing. Intermediate. Longman.</w:t>
      </w:r>
    </w:p>
    <w:p w:rsidR="002F7CE4" w:rsidRPr="002A5521" w:rsidRDefault="002F7CE4" w:rsidP="002F7CE4">
      <w:pPr>
        <w:rPr>
          <w:lang w:val="en-US"/>
        </w:rPr>
      </w:pPr>
      <w:r w:rsidRPr="002A5521">
        <w:rPr>
          <w:lang w:val="en-US"/>
        </w:rPr>
        <w:t>3. Jordan*, R. R. (2003). Academic Writing Course: Study Skills in English. Pearson Education Limited. Third Edition.</w:t>
      </w:r>
    </w:p>
    <w:p w:rsidR="002F7CE4" w:rsidRPr="002A5521" w:rsidRDefault="002F7CE4" w:rsidP="002F7CE4">
      <w:pPr>
        <w:rPr>
          <w:lang w:val="en-US"/>
        </w:rPr>
      </w:pPr>
      <w:r w:rsidRPr="002A5521">
        <w:rPr>
          <w:lang w:val="en-US"/>
        </w:rPr>
        <w:t>4. Scarry*, S., &amp; Scarry, J. (2008).The Writer’s Workplace with Readings: Building College Writing Skills. Thomson Learning. Sixth Edition.</w:t>
      </w:r>
    </w:p>
    <w:p w:rsidR="002F7CE4" w:rsidRPr="002A5521" w:rsidRDefault="002F7CE4" w:rsidP="002F7CE4">
      <w:pPr>
        <w:rPr>
          <w:lang w:val="en-US"/>
        </w:rPr>
      </w:pPr>
      <w:r w:rsidRPr="002A5521">
        <w:rPr>
          <w:lang w:val="en-US"/>
        </w:rPr>
        <w:t>5. Ruetten, M. K. (2003). Developing Composition Skills: Rhetoric and Grammar. Thomson Learning. Second Edition.</w:t>
      </w:r>
    </w:p>
    <w:p w:rsidR="002F7CE4" w:rsidRPr="002A5521" w:rsidRDefault="002F7CE4" w:rsidP="002F7CE4">
      <w:pPr>
        <w:rPr>
          <w:lang w:val="en-US"/>
        </w:rPr>
      </w:pPr>
      <w:r w:rsidRPr="002A5521">
        <w:rPr>
          <w:lang w:val="en-US"/>
        </w:rPr>
        <w:t>6. Evans, V. (1998). Successful Writing. Upper Intermediate. Express Publishing.</w:t>
      </w:r>
    </w:p>
    <w:p w:rsidR="002F7CE4" w:rsidRPr="002A5521" w:rsidRDefault="002F7CE4" w:rsidP="002F7CE4">
      <w:pPr>
        <w:rPr>
          <w:lang w:val="en-US"/>
        </w:rPr>
      </w:pPr>
      <w:r w:rsidRPr="002A5521">
        <w:rPr>
          <w:lang w:val="en-US"/>
        </w:rPr>
        <w:t>7. Coe, N., Rycroft, R., &amp; Ernest, P. (1983). Writing Skills: A problem-solving approach. Cambridge: Cambridge University Press.</w:t>
      </w:r>
    </w:p>
    <w:p w:rsidR="002F7CE4" w:rsidRPr="002A5521" w:rsidRDefault="002F7CE4" w:rsidP="002F7CE4">
      <w:pPr>
        <w:rPr>
          <w:lang w:val="en-US"/>
        </w:rPr>
      </w:pPr>
      <w:r w:rsidRPr="002A5521">
        <w:rPr>
          <w:lang w:val="en-US"/>
        </w:rPr>
        <w:t>8. Total English. Intermediate. Rachel Roberts, Antonia Clare, J.J Wilson. Longman</w:t>
      </w:r>
    </w:p>
    <w:p w:rsidR="002F7CE4" w:rsidRPr="002A5521" w:rsidRDefault="002F7CE4" w:rsidP="002F7CE4">
      <w:pPr>
        <w:rPr>
          <w:lang w:val="en-US"/>
        </w:rPr>
      </w:pPr>
    </w:p>
    <w:p w:rsidR="002F7CE4" w:rsidRPr="002A5521" w:rsidRDefault="002F7CE4" w:rsidP="002F7CE4">
      <w:pPr>
        <w:rPr>
          <w:lang w:val="en-US"/>
        </w:rPr>
      </w:pPr>
      <w:r w:rsidRPr="002A5521">
        <w:rPr>
          <w:lang w:val="en-US"/>
        </w:rPr>
        <w:t>Suggested web sites:</w:t>
      </w:r>
    </w:p>
    <w:p w:rsidR="002F7CE4" w:rsidRPr="002A5521" w:rsidRDefault="002F7CE4" w:rsidP="002F7CE4">
      <w:pPr>
        <w:rPr>
          <w:lang w:val="en-US"/>
        </w:rPr>
      </w:pPr>
      <w:r w:rsidRPr="002A5521">
        <w:rPr>
          <w:lang w:val="en-US"/>
        </w:rPr>
        <w:t xml:space="preserve">  </w:t>
      </w:r>
      <w:hyperlink r:id="rId125" w:history="1">
        <w:r w:rsidRPr="002A5521">
          <w:rPr>
            <w:rStyle w:val="a7"/>
            <w:rFonts w:eastAsia="Calibri"/>
            <w:lang w:val="en-US"/>
          </w:rPr>
          <w:t>www.teachingenglish.org.uk</w:t>
        </w:r>
      </w:hyperlink>
      <w:r w:rsidRPr="002A5521">
        <w:rPr>
          <w:lang w:val="en-US"/>
        </w:rPr>
        <w:t xml:space="preserve"> </w:t>
      </w:r>
    </w:p>
    <w:p w:rsidR="002F7CE4" w:rsidRPr="002A5521" w:rsidRDefault="002F7CE4" w:rsidP="002F7CE4">
      <w:pPr>
        <w:rPr>
          <w:lang w:val="en-US"/>
        </w:rPr>
      </w:pPr>
      <w:r w:rsidRPr="002A5521">
        <w:rPr>
          <w:lang w:val="en-US"/>
        </w:rPr>
        <w:t xml:space="preserve"> </w:t>
      </w:r>
      <w:hyperlink r:id="rId126" w:history="1">
        <w:r w:rsidRPr="002A5521">
          <w:rPr>
            <w:rStyle w:val="a7"/>
            <w:rFonts w:eastAsia="Calibri"/>
            <w:lang w:val="en-US"/>
          </w:rPr>
          <w:t>www.online-literature.com</w:t>
        </w:r>
      </w:hyperlink>
    </w:p>
    <w:p w:rsidR="002F7CE4" w:rsidRPr="002A5521" w:rsidRDefault="002F7CE4" w:rsidP="002F7CE4">
      <w:pPr>
        <w:rPr>
          <w:lang w:val="en-US"/>
        </w:rPr>
      </w:pPr>
      <w:r w:rsidRPr="002A5521">
        <w:rPr>
          <w:lang w:val="en-US"/>
        </w:rPr>
        <w:t xml:space="preserve">  </w:t>
      </w:r>
      <w:hyperlink r:id="rId127" w:history="1">
        <w:r w:rsidRPr="002A5521">
          <w:rPr>
            <w:rStyle w:val="a7"/>
            <w:rFonts w:eastAsia="Calibri"/>
            <w:lang w:val="en-US"/>
          </w:rPr>
          <w:t>www.literature.org</w:t>
        </w:r>
      </w:hyperlink>
    </w:p>
    <w:p w:rsidR="002F7CE4" w:rsidRPr="002A5521" w:rsidRDefault="007A3A08" w:rsidP="002F7CE4">
      <w:pPr>
        <w:rPr>
          <w:lang w:val="en-US"/>
        </w:rPr>
      </w:pPr>
      <w:hyperlink r:id="rId128" w:history="1">
        <w:r w:rsidR="002F7CE4" w:rsidRPr="002A5521">
          <w:rPr>
            <w:rStyle w:val="a7"/>
            <w:rFonts w:eastAsia="Calibri"/>
            <w:lang w:val="en-US"/>
          </w:rPr>
          <w:t>www.pearsonlongman.com/ae/</w:t>
        </w:r>
      </w:hyperlink>
      <w:r w:rsidR="002F7CE4" w:rsidRPr="002A5521">
        <w:rPr>
          <w:lang w:val="en-US"/>
        </w:rPr>
        <w:t xml:space="preserve"> </w:t>
      </w:r>
    </w:p>
    <w:p w:rsidR="002F7CE4" w:rsidRPr="002A5521" w:rsidRDefault="002F7CE4" w:rsidP="002F7CE4">
      <w:pPr>
        <w:rPr>
          <w:lang w:val="en-US"/>
        </w:rPr>
      </w:pPr>
      <w:r w:rsidRPr="002A5521">
        <w:rPr>
          <w:lang w:val="en-US"/>
        </w:rPr>
        <w:t xml:space="preserve"> </w:t>
      </w:r>
      <w:hyperlink r:id="rId129" w:history="1">
        <w:r w:rsidRPr="002A5521">
          <w:rPr>
            <w:rStyle w:val="a7"/>
            <w:rFonts w:eastAsia="Calibri"/>
            <w:lang w:val="en-US"/>
          </w:rPr>
          <w:t>www.developreading.com</w:t>
        </w:r>
      </w:hyperlink>
    </w:p>
    <w:p w:rsidR="002F7CE4" w:rsidRPr="002A5521" w:rsidRDefault="002F7CE4" w:rsidP="002F7CE4">
      <w:pPr>
        <w:rPr>
          <w:lang w:val="en-US"/>
        </w:rPr>
      </w:pPr>
      <w:r w:rsidRPr="002A5521">
        <w:rPr>
          <w:lang w:val="en-US"/>
        </w:rPr>
        <w:t xml:space="preserve"> </w:t>
      </w:r>
      <w:hyperlink r:id="rId130" w:history="1">
        <w:r w:rsidRPr="002A5521">
          <w:rPr>
            <w:rStyle w:val="a7"/>
            <w:rFonts w:eastAsia="Calibri"/>
            <w:lang w:val="en-US"/>
          </w:rPr>
          <w:t>www.jobproblems.com</w:t>
        </w:r>
      </w:hyperlink>
      <w:r w:rsidRPr="002A5521">
        <w:rPr>
          <w:lang w:val="en-US"/>
        </w:rPr>
        <w:t xml:space="preserve">  </w:t>
      </w:r>
    </w:p>
    <w:p w:rsidR="002F7CE4" w:rsidRPr="002A5521" w:rsidRDefault="002F7CE4" w:rsidP="002F7CE4">
      <w:pPr>
        <w:jc w:val="center"/>
        <w:rPr>
          <w:b/>
          <w:lang w:val="en-US"/>
        </w:rPr>
      </w:pPr>
      <w:r w:rsidRPr="002A5521">
        <w:rPr>
          <w:b/>
          <w:lang w:val="en-US"/>
        </w:rPr>
        <w:t>GLOSSARY</w:t>
      </w:r>
    </w:p>
    <w:p w:rsidR="002F7CE4" w:rsidRPr="002A5521" w:rsidRDefault="002F7CE4" w:rsidP="002F7CE4">
      <w:pPr>
        <w:rPr>
          <w:lang w:val="en-US"/>
        </w:rPr>
      </w:pPr>
      <w:r w:rsidRPr="002A5521">
        <w:rPr>
          <w:b/>
          <w:lang w:val="en-US"/>
        </w:rPr>
        <w:t>Manipulate</w:t>
      </w:r>
      <w:r w:rsidRPr="002A5521">
        <w:rPr>
          <w:lang w:val="en-US"/>
        </w:rPr>
        <w:t>-to make something think or behave exactly as you want them</w:t>
      </w:r>
    </w:p>
    <w:p w:rsidR="002F7CE4" w:rsidRPr="002A5521" w:rsidRDefault="002F7CE4" w:rsidP="002F7CE4">
      <w:pPr>
        <w:rPr>
          <w:lang w:val="en-US"/>
        </w:rPr>
      </w:pPr>
      <w:r w:rsidRPr="002A5521">
        <w:rPr>
          <w:b/>
          <w:lang w:val="en-US"/>
        </w:rPr>
        <w:t>Contemplate</w:t>
      </w:r>
      <w:r w:rsidRPr="002A5521">
        <w:rPr>
          <w:lang w:val="en-US"/>
        </w:rPr>
        <w:t>-to think about something that you might do in the future</w:t>
      </w:r>
    </w:p>
    <w:p w:rsidR="002F7CE4" w:rsidRPr="002A5521" w:rsidRDefault="002F7CE4" w:rsidP="002F7CE4">
      <w:pPr>
        <w:rPr>
          <w:lang w:val="en-US"/>
        </w:rPr>
      </w:pPr>
      <w:r w:rsidRPr="002A5521">
        <w:rPr>
          <w:b/>
          <w:lang w:val="en-US"/>
        </w:rPr>
        <w:t>Gastritis</w:t>
      </w:r>
      <w:r w:rsidRPr="002A5521">
        <w:rPr>
          <w:lang w:val="en-US"/>
        </w:rPr>
        <w:t>-an illness which makes the inside of your stomach become swollen, so that you feel a burning pain</w:t>
      </w:r>
    </w:p>
    <w:p w:rsidR="002F7CE4" w:rsidRPr="002A5521" w:rsidRDefault="002F7CE4" w:rsidP="002F7CE4">
      <w:pPr>
        <w:rPr>
          <w:lang w:val="en-US"/>
        </w:rPr>
      </w:pPr>
      <w:r w:rsidRPr="002A5521">
        <w:rPr>
          <w:b/>
          <w:lang w:val="en-US"/>
        </w:rPr>
        <w:t>Consideration</w:t>
      </w:r>
      <w:r w:rsidRPr="002A5521">
        <w:rPr>
          <w:lang w:val="en-US"/>
        </w:rPr>
        <w:t>-careful thought or attention, especially before making an  important decision</w:t>
      </w:r>
    </w:p>
    <w:p w:rsidR="002F7CE4" w:rsidRPr="002A5521" w:rsidRDefault="002F7CE4" w:rsidP="002F7CE4">
      <w:pPr>
        <w:rPr>
          <w:lang w:val="en-US"/>
        </w:rPr>
      </w:pPr>
    </w:p>
    <w:p w:rsidR="002F7CE4" w:rsidRPr="00AE5DAE" w:rsidRDefault="00AE5DAE" w:rsidP="002F7CE4">
      <w:pPr>
        <w:jc w:val="center"/>
        <w:rPr>
          <w:b/>
          <w:lang w:val="en-US"/>
        </w:rPr>
      </w:pPr>
      <w:r>
        <w:rPr>
          <w:b/>
        </w:rPr>
        <w:t>LESSON</w:t>
      </w:r>
      <w:r>
        <w:rPr>
          <w:b/>
          <w:lang w:val="en-US"/>
        </w:rPr>
        <w:t>S 34-35</w:t>
      </w:r>
    </w:p>
    <w:p w:rsidR="002F7CE4" w:rsidRPr="002A5521" w:rsidRDefault="002F7CE4" w:rsidP="002F7CE4">
      <w:pPr>
        <w:rPr>
          <w:rStyle w:val="3"/>
          <w:bCs w:val="0"/>
          <w:color w:val="000000"/>
          <w:sz w:val="24"/>
          <w:szCs w:val="24"/>
        </w:rPr>
      </w:pPr>
      <w:r w:rsidRPr="002A5521">
        <w:rPr>
          <w:rStyle w:val="3"/>
          <w:color w:val="000000"/>
          <w:sz w:val="24"/>
          <w:szCs w:val="24"/>
        </w:rPr>
        <w:t>Reading</w:t>
      </w: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6"/>
        <w:gridCol w:w="7251"/>
      </w:tblGrid>
      <w:tr w:rsidR="002F7CE4" w:rsidRPr="00AE5DAE" w:rsidTr="002F7CE4">
        <w:trPr>
          <w:trHeight w:val="375"/>
        </w:trPr>
        <w:tc>
          <w:tcPr>
            <w:tcW w:w="2415" w:type="dxa"/>
          </w:tcPr>
          <w:p w:rsidR="002F7CE4" w:rsidRPr="00AE5DAE" w:rsidRDefault="002F7CE4" w:rsidP="002F7CE4">
            <w:pPr>
              <w:pStyle w:val="31"/>
              <w:spacing w:line="280" w:lineRule="exact"/>
              <w:ind w:left="64" w:hanging="64"/>
              <w:jc w:val="left"/>
              <w:rPr>
                <w:rStyle w:val="3"/>
                <w:rFonts w:cs="Times New Roman"/>
                <w:b/>
                <w:bCs/>
                <w:color w:val="000000"/>
                <w:sz w:val="24"/>
                <w:szCs w:val="24"/>
                <w:lang w:val="en-US"/>
              </w:rPr>
            </w:pPr>
            <w:r w:rsidRPr="002A5521">
              <w:rPr>
                <w:rStyle w:val="3"/>
                <w:rFonts w:cs="Times New Roman"/>
                <w:color w:val="000000"/>
                <w:sz w:val="24"/>
                <w:szCs w:val="24"/>
              </w:rPr>
              <w:t xml:space="preserve">Theme № </w:t>
            </w:r>
            <w:r w:rsidR="00AE5DAE">
              <w:rPr>
                <w:rStyle w:val="3"/>
                <w:rFonts w:cs="Times New Roman"/>
                <w:color w:val="000000"/>
                <w:sz w:val="24"/>
                <w:szCs w:val="24"/>
                <w:lang w:val="en-US"/>
              </w:rPr>
              <w:t>3</w:t>
            </w:r>
            <w:r w:rsidR="00ED6C23" w:rsidRPr="002A5521">
              <w:rPr>
                <w:rStyle w:val="3"/>
                <w:rFonts w:cs="Times New Roman"/>
                <w:color w:val="000000"/>
                <w:sz w:val="24"/>
                <w:szCs w:val="24"/>
              </w:rPr>
              <w:t>4</w:t>
            </w:r>
            <w:r w:rsidR="00AE5DAE">
              <w:rPr>
                <w:rStyle w:val="3"/>
                <w:rFonts w:cs="Times New Roman"/>
                <w:color w:val="000000"/>
                <w:sz w:val="24"/>
                <w:szCs w:val="24"/>
                <w:lang w:val="en-US"/>
              </w:rPr>
              <w:t>-35</w:t>
            </w:r>
          </w:p>
        </w:tc>
        <w:tc>
          <w:tcPr>
            <w:tcW w:w="7860" w:type="dxa"/>
          </w:tcPr>
          <w:p w:rsidR="002F7CE4" w:rsidRPr="002A5521" w:rsidRDefault="002F7CE4" w:rsidP="00AE5DAE">
            <w:pPr>
              <w:pStyle w:val="31"/>
              <w:spacing w:line="280" w:lineRule="exact"/>
              <w:ind w:firstLine="0"/>
              <w:jc w:val="left"/>
              <w:rPr>
                <w:rStyle w:val="3"/>
                <w:rFonts w:cs="Times New Roman"/>
                <w:b/>
                <w:bCs/>
                <w:color w:val="000000"/>
                <w:sz w:val="24"/>
                <w:szCs w:val="24"/>
                <w:lang w:val="en-US"/>
              </w:rPr>
            </w:pPr>
            <w:r w:rsidRPr="002A5521">
              <w:rPr>
                <w:rStyle w:val="3"/>
                <w:rFonts w:cs="Times New Roman"/>
                <w:color w:val="000000"/>
                <w:sz w:val="24"/>
                <w:szCs w:val="24"/>
                <w:lang w:val="en-US"/>
              </w:rPr>
              <w:t>Magazine article: Cosmetic surgery, Jaw surgery</w:t>
            </w:r>
          </w:p>
        </w:tc>
      </w:tr>
    </w:tbl>
    <w:p w:rsidR="002F7CE4" w:rsidRPr="002A5521" w:rsidRDefault="002F7CE4" w:rsidP="002F7CE4">
      <w:pPr>
        <w:rPr>
          <w:lang w:val="en-US"/>
        </w:rPr>
      </w:pP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0"/>
        <w:gridCol w:w="3422"/>
        <w:gridCol w:w="3505"/>
      </w:tblGrid>
      <w:tr w:rsidR="002F7CE4" w:rsidRPr="002A5521" w:rsidTr="002F7CE4">
        <w:trPr>
          <w:trHeight w:val="375"/>
        </w:trPr>
        <w:tc>
          <w:tcPr>
            <w:tcW w:w="6540" w:type="dxa"/>
            <w:gridSpan w:val="2"/>
          </w:tcPr>
          <w:p w:rsidR="002F7CE4" w:rsidRPr="002A5521" w:rsidRDefault="002F7CE4" w:rsidP="002A5521">
            <w:pPr>
              <w:pStyle w:val="31"/>
              <w:shd w:val="clear" w:color="auto" w:fill="auto"/>
              <w:spacing w:line="280" w:lineRule="exact"/>
              <w:ind w:firstLine="0"/>
              <w:jc w:val="left"/>
              <w:rPr>
                <w:rFonts w:cs="Times New Roman"/>
                <w:sz w:val="24"/>
                <w:szCs w:val="24"/>
                <w:lang w:val="en-US"/>
              </w:rPr>
            </w:pPr>
            <w:r w:rsidRPr="002A5521">
              <w:rPr>
                <w:rStyle w:val="3"/>
                <w:rFonts w:cs="Times New Roman"/>
                <w:color w:val="000000"/>
                <w:sz w:val="24"/>
                <w:szCs w:val="24"/>
                <w:lang w:val="en-US"/>
              </w:rPr>
              <w:t xml:space="preserve">Length: </w:t>
            </w:r>
            <w:r w:rsidR="002A5521">
              <w:rPr>
                <w:rStyle w:val="3"/>
                <w:rFonts w:cs="Times New Roman"/>
                <w:color w:val="000000"/>
                <w:sz w:val="24"/>
                <w:szCs w:val="24"/>
                <w:lang w:val="en-US"/>
              </w:rPr>
              <w:t>4</w:t>
            </w:r>
          </w:p>
        </w:tc>
        <w:tc>
          <w:tcPr>
            <w:tcW w:w="3735" w:type="dxa"/>
          </w:tcPr>
          <w:p w:rsidR="002F7CE4" w:rsidRPr="002A5521" w:rsidRDefault="002F7CE4" w:rsidP="002A5521">
            <w:pPr>
              <w:pStyle w:val="31"/>
              <w:shd w:val="clear" w:color="auto" w:fill="auto"/>
              <w:spacing w:line="280" w:lineRule="exact"/>
              <w:ind w:firstLine="0"/>
              <w:jc w:val="left"/>
              <w:rPr>
                <w:rFonts w:cs="Times New Roman"/>
                <w:sz w:val="24"/>
                <w:szCs w:val="24"/>
              </w:rPr>
            </w:pPr>
            <w:r w:rsidRPr="002A5521">
              <w:rPr>
                <w:rStyle w:val="3"/>
                <w:rFonts w:cs="Times New Roman"/>
                <w:color w:val="000000"/>
                <w:sz w:val="24"/>
                <w:szCs w:val="24"/>
              </w:rPr>
              <w:t xml:space="preserve">Number ofStudents: </w:t>
            </w:r>
          </w:p>
        </w:tc>
      </w:tr>
      <w:tr w:rsidR="002F7CE4" w:rsidRPr="00AE5DAE" w:rsidTr="002F7CE4">
        <w:trPr>
          <w:trHeight w:val="1823"/>
        </w:trPr>
        <w:tc>
          <w:tcPr>
            <w:tcW w:w="10275" w:type="dxa"/>
            <w:gridSpan w:val="3"/>
          </w:tcPr>
          <w:p w:rsidR="002F7CE4" w:rsidRPr="002A5521" w:rsidRDefault="002F7CE4" w:rsidP="002F7CE4">
            <w:pPr>
              <w:rPr>
                <w:lang w:val="en-US"/>
              </w:rPr>
            </w:pPr>
            <w:r w:rsidRPr="002A5521">
              <w:rPr>
                <w:lang w:val="en-US"/>
              </w:rPr>
              <w:t>Lesson Outline</w:t>
            </w:r>
          </w:p>
          <w:p w:rsidR="002F7CE4" w:rsidRPr="002A5521" w:rsidRDefault="002F7CE4" w:rsidP="002F7CE4">
            <w:pPr>
              <w:rPr>
                <w:lang w:val="en-US"/>
              </w:rPr>
            </w:pPr>
            <w:r w:rsidRPr="002A5521">
              <w:rPr>
                <w:lang w:val="en-US"/>
              </w:rPr>
              <w:t>1 Activity 1. Warm up</w:t>
            </w:r>
          </w:p>
          <w:p w:rsidR="002F7CE4" w:rsidRPr="002A5521" w:rsidRDefault="002F7CE4" w:rsidP="002F7CE4">
            <w:pPr>
              <w:rPr>
                <w:lang w:val="en-US"/>
              </w:rPr>
            </w:pPr>
            <w:r w:rsidRPr="002A5521">
              <w:rPr>
                <w:lang w:val="en-US"/>
              </w:rPr>
              <w:t>2. Activity 1. Reading</w:t>
            </w:r>
          </w:p>
          <w:p w:rsidR="002F7CE4" w:rsidRPr="002A5521" w:rsidRDefault="002F7CE4" w:rsidP="002F7CE4">
            <w:pPr>
              <w:rPr>
                <w:lang w:val="en-US"/>
              </w:rPr>
            </w:pPr>
            <w:r w:rsidRPr="002A5521">
              <w:rPr>
                <w:lang w:val="en-US"/>
              </w:rPr>
              <w:t>3. Activity 2. Phrase match</w:t>
            </w:r>
          </w:p>
          <w:p w:rsidR="002F7CE4" w:rsidRPr="002A5521" w:rsidRDefault="002F7CE4" w:rsidP="002F7CE4">
            <w:pPr>
              <w:rPr>
                <w:lang w:val="en-US"/>
              </w:rPr>
            </w:pPr>
            <w:r w:rsidRPr="002A5521">
              <w:rPr>
                <w:lang w:val="en-US"/>
              </w:rPr>
              <w:t>4. Activity 3. Comprehension Check</w:t>
            </w:r>
          </w:p>
          <w:p w:rsidR="002F7CE4" w:rsidRPr="002A5521" w:rsidRDefault="002F7CE4" w:rsidP="002F7CE4">
            <w:pPr>
              <w:rPr>
                <w:lang w:val="en-US"/>
              </w:rPr>
            </w:pPr>
            <w:r w:rsidRPr="002A5521">
              <w:rPr>
                <w:lang w:val="en-US"/>
              </w:rPr>
              <w:t>5. Activity 4. Case study</w:t>
            </w:r>
          </w:p>
        </w:tc>
      </w:tr>
      <w:tr w:rsidR="002F7CE4" w:rsidRPr="00AE5DAE" w:rsidTr="002F7CE4">
        <w:trPr>
          <w:trHeight w:val="360"/>
        </w:trPr>
        <w:tc>
          <w:tcPr>
            <w:tcW w:w="10275" w:type="dxa"/>
            <w:gridSpan w:val="3"/>
          </w:tcPr>
          <w:p w:rsidR="002F7CE4" w:rsidRPr="002A5521" w:rsidRDefault="002F7CE4" w:rsidP="002F7CE4">
            <w:pPr>
              <w:ind w:left="64"/>
              <w:rPr>
                <w:lang w:val="en-US"/>
              </w:rPr>
            </w:pPr>
            <w:r w:rsidRPr="002A5521">
              <w:rPr>
                <w:lang w:val="en-US"/>
              </w:rPr>
              <w:t>The aіm: to raise students’ awareness about the forms of  plastic surgery in the world; to provide students an opportunity to practice their critical thinking to learn and at the same time practice new words related to medicine.</w:t>
            </w:r>
          </w:p>
        </w:tc>
      </w:tr>
      <w:tr w:rsidR="002F7CE4" w:rsidRPr="00AE5DAE" w:rsidTr="002F7CE4">
        <w:trPr>
          <w:trHeight w:val="990"/>
        </w:trPr>
        <w:tc>
          <w:tcPr>
            <w:tcW w:w="10275" w:type="dxa"/>
            <w:gridSpan w:val="3"/>
          </w:tcPr>
          <w:p w:rsidR="002F7CE4" w:rsidRPr="002A5521" w:rsidRDefault="002F7CE4" w:rsidP="002F7CE4">
            <w:pPr>
              <w:pStyle w:val="a3"/>
              <w:spacing w:after="0"/>
              <w:ind w:left="0"/>
              <w:rPr>
                <w:rFonts w:ascii="Times New Roman" w:hAnsi="Times New Roman"/>
                <w:sz w:val="24"/>
                <w:szCs w:val="24"/>
                <w:lang w:val="en-US"/>
              </w:rPr>
            </w:pPr>
            <w:r w:rsidRPr="002A5521">
              <w:rPr>
                <w:rFonts w:ascii="Times New Roman" w:hAnsi="Times New Roman"/>
                <w:sz w:val="24"/>
                <w:szCs w:val="24"/>
                <w:lang w:val="en-US"/>
              </w:rPr>
              <w:t xml:space="preserve">Objectives:  </w:t>
            </w:r>
          </w:p>
          <w:p w:rsidR="002F7CE4" w:rsidRPr="002A5521" w:rsidRDefault="002F7CE4" w:rsidP="00EF3B51">
            <w:pPr>
              <w:pStyle w:val="a3"/>
              <w:numPr>
                <w:ilvl w:val="0"/>
                <w:numId w:val="163"/>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to lead-in to the topic and to raise students’ interest in it </w:t>
            </w:r>
          </w:p>
          <w:p w:rsidR="002F7CE4" w:rsidRPr="002A5521" w:rsidRDefault="002F7CE4" w:rsidP="00EF3B51">
            <w:pPr>
              <w:pStyle w:val="a3"/>
              <w:numPr>
                <w:ilvl w:val="0"/>
                <w:numId w:val="163"/>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to develop students guessing intelligently strategies  </w:t>
            </w:r>
          </w:p>
          <w:p w:rsidR="002F7CE4" w:rsidRPr="002A5521" w:rsidRDefault="002F7CE4" w:rsidP="00EF3B51">
            <w:pPr>
              <w:pStyle w:val="a3"/>
              <w:numPr>
                <w:ilvl w:val="0"/>
                <w:numId w:val="163"/>
              </w:numPr>
              <w:spacing w:after="0" w:line="276" w:lineRule="auto"/>
              <w:rPr>
                <w:rFonts w:ascii="Times New Roman" w:hAnsi="Times New Roman"/>
                <w:sz w:val="24"/>
                <w:szCs w:val="24"/>
                <w:lang w:val="en-US"/>
              </w:rPr>
            </w:pPr>
            <w:r w:rsidRPr="002A5521">
              <w:rPr>
                <w:rFonts w:ascii="Times New Roman" w:hAnsi="Times New Roman"/>
                <w:sz w:val="24"/>
                <w:szCs w:val="24"/>
                <w:lang w:val="en-US"/>
              </w:rPr>
              <w:t xml:space="preserve">to check students’ reading comprehension skills to allow students to express their points of views concerning to the topic. </w:t>
            </w:r>
          </w:p>
          <w:p w:rsidR="002F7CE4" w:rsidRPr="002A5521" w:rsidRDefault="002F7CE4" w:rsidP="00EF3B51">
            <w:pPr>
              <w:pStyle w:val="a3"/>
              <w:numPr>
                <w:ilvl w:val="0"/>
                <w:numId w:val="163"/>
              </w:numPr>
              <w:spacing w:after="0" w:line="276" w:lineRule="auto"/>
              <w:rPr>
                <w:rFonts w:ascii="Times New Roman" w:hAnsi="Times New Roman"/>
                <w:sz w:val="24"/>
                <w:szCs w:val="24"/>
                <w:lang w:val="en-US"/>
              </w:rPr>
            </w:pPr>
            <w:r w:rsidRPr="002A5521">
              <w:rPr>
                <w:rFonts w:ascii="Times New Roman" w:hAnsi="Times New Roman"/>
                <w:sz w:val="24"/>
                <w:szCs w:val="24"/>
                <w:lang w:val="en-US"/>
              </w:rPr>
              <w:t>to let students to justify their points of views</w:t>
            </w:r>
          </w:p>
        </w:tc>
      </w:tr>
      <w:tr w:rsidR="002F7CE4" w:rsidRPr="00AE5DAE" w:rsidTr="002F7CE4">
        <w:trPr>
          <w:trHeight w:val="450"/>
        </w:trPr>
        <w:tc>
          <w:tcPr>
            <w:tcW w:w="2760" w:type="dxa"/>
          </w:tcPr>
          <w:p w:rsidR="002F7CE4" w:rsidRPr="002A5521" w:rsidRDefault="002F7CE4" w:rsidP="002F7CE4">
            <w:pPr>
              <w:ind w:left="64"/>
              <w:rPr>
                <w:lang w:val="en-US"/>
              </w:rPr>
            </w:pPr>
            <w:r w:rsidRPr="002A5521">
              <w:rPr>
                <w:lang w:val="en-US"/>
              </w:rPr>
              <w:t>Activity Type:</w:t>
            </w:r>
          </w:p>
        </w:tc>
        <w:tc>
          <w:tcPr>
            <w:tcW w:w="7515" w:type="dxa"/>
            <w:gridSpan w:val="2"/>
          </w:tcPr>
          <w:p w:rsidR="002F7CE4" w:rsidRPr="002A5521" w:rsidRDefault="002F7CE4" w:rsidP="002F7CE4">
            <w:pPr>
              <w:ind w:left="64"/>
              <w:rPr>
                <w:lang w:val="en-US"/>
              </w:rPr>
            </w:pPr>
            <w:r w:rsidRPr="002A5521">
              <w:rPr>
                <w:lang w:val="en-US"/>
              </w:rPr>
              <w:t>Individual, small group, whole class (teacher-students)</w:t>
            </w:r>
          </w:p>
        </w:tc>
      </w:tr>
    </w:tbl>
    <w:p w:rsidR="002F7CE4" w:rsidRPr="002A5521" w:rsidRDefault="002F7CE4" w:rsidP="002F7CE4">
      <w:pPr>
        <w:rPr>
          <w:lang w:val="en-US"/>
        </w:rPr>
      </w:pPr>
      <w:r w:rsidRPr="002A5521">
        <w:rPr>
          <w:lang w:val="en-US"/>
        </w:rPr>
        <w:t xml:space="preserve">Objectives:     </w:t>
      </w:r>
    </w:p>
    <w:p w:rsidR="002F7CE4" w:rsidRPr="002A5521" w:rsidRDefault="002F7CE4" w:rsidP="00EF3B51">
      <w:pPr>
        <w:numPr>
          <w:ilvl w:val="0"/>
          <w:numId w:val="170"/>
        </w:numPr>
        <w:spacing w:line="276" w:lineRule="auto"/>
        <w:rPr>
          <w:lang w:val="en-US"/>
        </w:rPr>
      </w:pPr>
      <w:r w:rsidRPr="002A5521">
        <w:rPr>
          <w:lang w:val="en-US"/>
        </w:rPr>
        <w:t xml:space="preserve">to introduce students with the main aspects of ethical issues in medicine, Cosmetic surgery;  </w:t>
      </w:r>
    </w:p>
    <w:p w:rsidR="002F7CE4" w:rsidRPr="002A5521" w:rsidRDefault="002F7CE4" w:rsidP="00EF3B51">
      <w:pPr>
        <w:numPr>
          <w:ilvl w:val="0"/>
          <w:numId w:val="170"/>
        </w:numPr>
        <w:spacing w:line="276" w:lineRule="auto"/>
        <w:rPr>
          <w:lang w:val="en-US"/>
        </w:rPr>
      </w:pPr>
      <w:r w:rsidRPr="002A5521">
        <w:rPr>
          <w:lang w:val="en-US"/>
        </w:rPr>
        <w:t>to raise students’ awareness about the forms of  plastic surgery in the world;</w:t>
      </w:r>
    </w:p>
    <w:p w:rsidR="002F7CE4" w:rsidRPr="002A5521" w:rsidRDefault="002F7CE4" w:rsidP="00EF3B51">
      <w:pPr>
        <w:numPr>
          <w:ilvl w:val="0"/>
          <w:numId w:val="170"/>
        </w:numPr>
        <w:spacing w:line="276" w:lineRule="auto"/>
        <w:rPr>
          <w:lang w:val="en-US"/>
        </w:rPr>
      </w:pPr>
      <w:r w:rsidRPr="002A5521">
        <w:rPr>
          <w:lang w:val="en-US"/>
        </w:rPr>
        <w:t xml:space="preserve">to provide students an opportunity to practice their critical thinking to learn and at the same time practice new words related to medicine. </w:t>
      </w:r>
    </w:p>
    <w:p w:rsidR="002F7CE4" w:rsidRPr="002A5521" w:rsidRDefault="002F7CE4" w:rsidP="00EF3B51">
      <w:pPr>
        <w:numPr>
          <w:ilvl w:val="0"/>
          <w:numId w:val="170"/>
        </w:numPr>
        <w:spacing w:line="276" w:lineRule="auto"/>
        <w:rPr>
          <w:lang w:val="en-US"/>
        </w:rPr>
      </w:pPr>
      <w:r w:rsidRPr="002A5521">
        <w:rPr>
          <w:lang w:val="en-US"/>
        </w:rPr>
        <w:t xml:space="preserve">to give them opportunity to practice a variety of strategies to achieve comprehension, including listening for main points.   </w:t>
      </w:r>
    </w:p>
    <w:p w:rsidR="002F7CE4" w:rsidRPr="002A5521" w:rsidRDefault="002F7CE4" w:rsidP="002F7CE4">
      <w:pPr>
        <w:rPr>
          <w:lang w:val="en-US"/>
        </w:rPr>
      </w:pPr>
      <w:r w:rsidRPr="002A5521">
        <w:rPr>
          <w:lang w:val="en-US"/>
        </w:rPr>
        <w:t xml:space="preserve">Warm up </w:t>
      </w:r>
    </w:p>
    <w:p w:rsidR="002F7CE4" w:rsidRPr="002A5521" w:rsidRDefault="002F7CE4" w:rsidP="002F7CE4">
      <w:pPr>
        <w:rPr>
          <w:lang w:val="en-US"/>
        </w:rPr>
      </w:pPr>
      <w:r w:rsidRPr="002A5521">
        <w:rPr>
          <w:lang w:val="en-US"/>
        </w:rPr>
        <w:t xml:space="preserve">Time:15 min </w:t>
      </w:r>
    </w:p>
    <w:p w:rsidR="002F7CE4" w:rsidRPr="002A5521" w:rsidRDefault="002F7CE4" w:rsidP="002F7CE4">
      <w:pPr>
        <w:rPr>
          <w:lang w:val="en-US"/>
        </w:rPr>
      </w:pPr>
      <w:r w:rsidRPr="002A5521">
        <w:rPr>
          <w:lang w:val="en-US"/>
        </w:rPr>
        <w:t xml:space="preserve">Materials:handout 1  </w:t>
      </w:r>
    </w:p>
    <w:p w:rsidR="002F7CE4" w:rsidRPr="002A5521" w:rsidRDefault="002F7CE4" w:rsidP="002F7CE4">
      <w:pPr>
        <w:rPr>
          <w:lang w:val="en-US"/>
        </w:rPr>
      </w:pPr>
      <w:r w:rsidRPr="002A5521">
        <w:rPr>
          <w:lang w:val="en-US"/>
        </w:rPr>
        <w:t xml:space="preserve"> Procedure</w:t>
      </w:r>
    </w:p>
    <w:p w:rsidR="002F7CE4" w:rsidRPr="002A5521" w:rsidRDefault="002F7CE4" w:rsidP="00EF3B51">
      <w:pPr>
        <w:numPr>
          <w:ilvl w:val="0"/>
          <w:numId w:val="171"/>
        </w:numPr>
        <w:spacing w:line="276" w:lineRule="auto"/>
        <w:rPr>
          <w:lang w:val="en-US"/>
        </w:rPr>
      </w:pPr>
      <w:r w:rsidRPr="002A5521">
        <w:rPr>
          <w:lang w:val="en-US"/>
        </w:rPr>
        <w:t xml:space="preserve">Put a recording of a song and ask students to fill in the blanks and then to guess the topic of the lesson. Then after discussion ask them to walk around the class and talk to other students about cosmetic surgery. Change partners often and let them share their findings. </w:t>
      </w:r>
    </w:p>
    <w:p w:rsidR="002F7CE4" w:rsidRPr="002A5521" w:rsidRDefault="002F7CE4" w:rsidP="00EF3B51">
      <w:pPr>
        <w:numPr>
          <w:ilvl w:val="0"/>
          <w:numId w:val="171"/>
        </w:numPr>
        <w:spacing w:line="276" w:lineRule="auto"/>
        <w:rPr>
          <w:lang w:val="en-US"/>
        </w:rPr>
      </w:pPr>
      <w:r w:rsidRPr="002A5521">
        <w:rPr>
          <w:lang w:val="en-US"/>
        </w:rPr>
        <w:t xml:space="preserve">In pairs / groups, ask students to decide which of these topics or words from the article are most interesting and which are most boring. image / plastic surgery / nose job / eye reshaping / surgeons / turning point / careers / recommending / cosmetic / dangers / potentially dangerous / pretty face / suicide  </w:t>
      </w:r>
    </w:p>
    <w:p w:rsidR="002F7CE4" w:rsidRPr="002A5521" w:rsidRDefault="002F7CE4" w:rsidP="00EF3B51">
      <w:pPr>
        <w:numPr>
          <w:ilvl w:val="0"/>
          <w:numId w:val="171"/>
        </w:numPr>
        <w:spacing w:line="276" w:lineRule="auto"/>
        <w:rPr>
          <w:lang w:val="en-US"/>
        </w:rPr>
      </w:pPr>
      <w:r w:rsidRPr="002A5521">
        <w:rPr>
          <w:lang w:val="en-US"/>
        </w:rPr>
        <w:t xml:space="preserve">Ask them to rank these and share their rankings with their partner. Ask them to put the things they most want to look better at the top. Change partners often and ask them to share their rankings. </w:t>
      </w:r>
    </w:p>
    <w:p w:rsidR="002F7CE4" w:rsidRPr="002A5521" w:rsidRDefault="002F7CE4" w:rsidP="00EF3B51">
      <w:pPr>
        <w:numPr>
          <w:ilvl w:val="0"/>
          <w:numId w:val="171"/>
        </w:numPr>
        <w:spacing w:line="276" w:lineRule="auto"/>
        <w:rPr>
          <w:lang w:val="en-US"/>
        </w:rPr>
      </w:pPr>
      <w:r w:rsidRPr="002A5521">
        <w:rPr>
          <w:lang w:val="en-US"/>
        </w:rPr>
        <w:lastRenderedPageBreak/>
        <w:t>Spend one minute writing down all of the different words you associate with the word 'operation'. Share your words with your partner(s) and talk about them. Together, put the words into different categories.</w:t>
      </w:r>
    </w:p>
    <w:p w:rsidR="002F7CE4" w:rsidRPr="002A5521" w:rsidRDefault="002F7CE4" w:rsidP="002F7CE4">
      <w:pPr>
        <w:rPr>
          <w:b/>
          <w:lang w:val="en-US"/>
        </w:rPr>
      </w:pPr>
      <w:r w:rsidRPr="002A5521">
        <w:rPr>
          <w:lang w:val="en-US"/>
        </w:rPr>
        <w:t xml:space="preserve">   </w:t>
      </w:r>
      <w:r w:rsidRPr="002A5521">
        <w:rPr>
          <w:b/>
          <w:lang w:val="en-US"/>
        </w:rPr>
        <w:t xml:space="preserve">Activity 1.Reading </w:t>
      </w:r>
    </w:p>
    <w:p w:rsidR="002F7CE4" w:rsidRPr="002A5521" w:rsidRDefault="002F7CE4" w:rsidP="002F7CE4">
      <w:pPr>
        <w:rPr>
          <w:lang w:val="en-US"/>
        </w:rPr>
      </w:pPr>
      <w:r w:rsidRPr="002A5521">
        <w:rPr>
          <w:lang w:val="en-US"/>
        </w:rPr>
        <w:t xml:space="preserve"> Objectives: </w:t>
      </w:r>
    </w:p>
    <w:p w:rsidR="002F7CE4" w:rsidRPr="002A5521" w:rsidRDefault="002F7CE4" w:rsidP="00EF3B51">
      <w:pPr>
        <w:numPr>
          <w:ilvl w:val="0"/>
          <w:numId w:val="164"/>
        </w:numPr>
        <w:spacing w:line="276" w:lineRule="auto"/>
        <w:rPr>
          <w:lang w:val="en-US"/>
        </w:rPr>
      </w:pPr>
      <w:r w:rsidRPr="002A5521">
        <w:rPr>
          <w:lang w:val="en-US"/>
        </w:rPr>
        <w:t xml:space="preserve">to give learners an opportunity to gain more information related to Cosmetic surgery; </w:t>
      </w:r>
    </w:p>
    <w:p w:rsidR="002F7CE4" w:rsidRPr="002A5521" w:rsidRDefault="002F7CE4" w:rsidP="00EF3B51">
      <w:pPr>
        <w:numPr>
          <w:ilvl w:val="0"/>
          <w:numId w:val="164"/>
        </w:numPr>
        <w:spacing w:line="276" w:lineRule="auto"/>
        <w:rPr>
          <w:lang w:val="en-US"/>
        </w:rPr>
      </w:pPr>
      <w:r w:rsidRPr="002A5521">
        <w:rPr>
          <w:lang w:val="en-US"/>
        </w:rPr>
        <w:t xml:space="preserve">  to help students practice reading and note taking skills;   </w:t>
      </w:r>
    </w:p>
    <w:p w:rsidR="002F7CE4" w:rsidRPr="002A5521" w:rsidRDefault="002F7CE4" w:rsidP="002F7CE4">
      <w:pPr>
        <w:rPr>
          <w:lang w:val="en-US"/>
        </w:rPr>
      </w:pPr>
      <w:r w:rsidRPr="002A5521">
        <w:rPr>
          <w:lang w:val="en-US"/>
        </w:rPr>
        <w:t xml:space="preserve">Time: 15 min </w:t>
      </w:r>
    </w:p>
    <w:p w:rsidR="002F7CE4" w:rsidRPr="002A5521" w:rsidRDefault="002F7CE4" w:rsidP="002F7CE4">
      <w:pPr>
        <w:rPr>
          <w:lang w:val="en-US"/>
        </w:rPr>
      </w:pPr>
      <w:r w:rsidRPr="002A5521">
        <w:rPr>
          <w:lang w:val="en-US"/>
        </w:rPr>
        <w:t xml:space="preserve"> Materials: handout 1 and handout 2  </w:t>
      </w:r>
    </w:p>
    <w:p w:rsidR="002F7CE4" w:rsidRPr="002A5521" w:rsidRDefault="002F7CE4" w:rsidP="002F7CE4">
      <w:pPr>
        <w:rPr>
          <w:lang w:val="en-US"/>
        </w:rPr>
      </w:pPr>
      <w:r w:rsidRPr="002A5521">
        <w:rPr>
          <w:lang w:val="en-US"/>
        </w:rPr>
        <w:t xml:space="preserve"> Procedure:</w:t>
      </w:r>
    </w:p>
    <w:p w:rsidR="002F7CE4" w:rsidRPr="002A5521" w:rsidRDefault="002F7CE4" w:rsidP="00EF3B51">
      <w:pPr>
        <w:numPr>
          <w:ilvl w:val="0"/>
          <w:numId w:val="165"/>
        </w:numPr>
        <w:spacing w:line="276" w:lineRule="auto"/>
        <w:rPr>
          <w:lang w:val="en-US"/>
        </w:rPr>
      </w:pPr>
      <w:r w:rsidRPr="002A5521">
        <w:rPr>
          <w:lang w:val="en-US"/>
        </w:rPr>
        <w:t>Students read the text. Then they guess if a-h below are true (T) or false (F).</w:t>
      </w:r>
    </w:p>
    <w:p w:rsidR="002F7CE4" w:rsidRPr="002A5521" w:rsidRDefault="002F7CE4" w:rsidP="00EF3B51">
      <w:pPr>
        <w:numPr>
          <w:ilvl w:val="0"/>
          <w:numId w:val="165"/>
        </w:numPr>
        <w:spacing w:line="276" w:lineRule="auto"/>
        <w:rPr>
          <w:lang w:val="en-US"/>
        </w:rPr>
      </w:pPr>
      <w:r w:rsidRPr="002A5521">
        <w:rPr>
          <w:lang w:val="en-US"/>
        </w:rPr>
        <w:t xml:space="preserve">Ask students to match the following synonyms from the article.  </w:t>
      </w:r>
    </w:p>
    <w:p w:rsidR="002F7CE4" w:rsidRPr="002A5521" w:rsidRDefault="002F7CE4" w:rsidP="002F7CE4">
      <w:pPr>
        <w:rPr>
          <w:lang w:val="en-US"/>
        </w:rPr>
      </w:pPr>
      <w:r w:rsidRPr="002A5521">
        <w:rPr>
          <w:lang w:val="en-US"/>
        </w:rPr>
        <w:t>Activity 2. PHRASE MATCH</w:t>
      </w:r>
    </w:p>
    <w:p w:rsidR="002F7CE4" w:rsidRPr="002A5521" w:rsidRDefault="002F7CE4" w:rsidP="002F7CE4">
      <w:pPr>
        <w:rPr>
          <w:lang w:val="en-US"/>
        </w:rPr>
      </w:pPr>
      <w:r w:rsidRPr="002A5521">
        <w:rPr>
          <w:lang w:val="en-US"/>
        </w:rPr>
        <w:t xml:space="preserve"> Objectives:  </w:t>
      </w:r>
    </w:p>
    <w:p w:rsidR="002F7CE4" w:rsidRPr="002A5521" w:rsidRDefault="002F7CE4" w:rsidP="00EF3B51">
      <w:pPr>
        <w:numPr>
          <w:ilvl w:val="0"/>
          <w:numId w:val="166"/>
        </w:numPr>
        <w:tabs>
          <w:tab w:val="left" w:pos="0"/>
        </w:tabs>
        <w:spacing w:line="276" w:lineRule="auto"/>
        <w:ind w:left="284"/>
        <w:rPr>
          <w:lang w:val="en-US"/>
        </w:rPr>
      </w:pPr>
      <w:r w:rsidRPr="002A5521">
        <w:rPr>
          <w:lang w:val="en-US"/>
        </w:rPr>
        <w:t>to focus the students’ attention to reading to develop logical thinking skills</w:t>
      </w:r>
    </w:p>
    <w:p w:rsidR="002F7CE4" w:rsidRPr="002A5521" w:rsidRDefault="002F7CE4" w:rsidP="00EF3B51">
      <w:pPr>
        <w:numPr>
          <w:ilvl w:val="0"/>
          <w:numId w:val="166"/>
        </w:numPr>
        <w:tabs>
          <w:tab w:val="left" w:pos="0"/>
        </w:tabs>
        <w:spacing w:line="276" w:lineRule="auto"/>
        <w:ind w:left="284"/>
        <w:rPr>
          <w:lang w:val="en-US"/>
        </w:rPr>
      </w:pPr>
      <w:r w:rsidRPr="002A5521">
        <w:rPr>
          <w:lang w:val="en-US"/>
        </w:rPr>
        <w:t xml:space="preserve">to guess the meaning of single unknown words from context </w:t>
      </w:r>
    </w:p>
    <w:p w:rsidR="002F7CE4" w:rsidRPr="002A5521" w:rsidRDefault="002F7CE4" w:rsidP="002F7CE4">
      <w:pPr>
        <w:rPr>
          <w:lang w:val="en-US"/>
        </w:rPr>
      </w:pPr>
      <w:r w:rsidRPr="002A5521">
        <w:rPr>
          <w:lang w:val="en-US"/>
        </w:rPr>
        <w:t xml:space="preserve">Time:               10 min </w:t>
      </w:r>
    </w:p>
    <w:p w:rsidR="002F7CE4" w:rsidRPr="002A5521" w:rsidRDefault="002F7CE4" w:rsidP="002F7CE4">
      <w:pPr>
        <w:rPr>
          <w:lang w:val="en-US"/>
        </w:rPr>
      </w:pPr>
      <w:r w:rsidRPr="002A5521">
        <w:rPr>
          <w:lang w:val="en-US"/>
        </w:rPr>
        <w:t xml:space="preserve">Materials:        Handouts 3  </w:t>
      </w:r>
    </w:p>
    <w:p w:rsidR="002F7CE4" w:rsidRPr="002A5521" w:rsidRDefault="002F7CE4" w:rsidP="002F7CE4">
      <w:pPr>
        <w:rPr>
          <w:lang w:val="en-US"/>
        </w:rPr>
      </w:pPr>
      <w:r w:rsidRPr="002A5521">
        <w:rPr>
          <w:lang w:val="en-US"/>
        </w:rPr>
        <w:t xml:space="preserve"> Procedure:</w:t>
      </w:r>
    </w:p>
    <w:p w:rsidR="002F7CE4" w:rsidRPr="002A5521" w:rsidRDefault="002F7CE4" w:rsidP="002F7CE4">
      <w:pPr>
        <w:rPr>
          <w:lang w:val="en-US"/>
        </w:rPr>
      </w:pPr>
      <w:r w:rsidRPr="002A5521">
        <w:rPr>
          <w:lang w:val="en-US"/>
        </w:rPr>
        <w:t xml:space="preserve"> </w:t>
      </w:r>
      <w:r w:rsidRPr="002A5521">
        <w:rPr>
          <w:lang w:val="en-US"/>
        </w:rPr>
        <w:t xml:space="preserve"> Ask students to find the phrases from the text.  </w:t>
      </w:r>
    </w:p>
    <w:p w:rsidR="002F7CE4" w:rsidRPr="002A5521" w:rsidRDefault="002F7CE4" w:rsidP="002F7CE4">
      <w:pPr>
        <w:rPr>
          <w:lang w:val="en-US"/>
        </w:rPr>
      </w:pPr>
      <w:r w:rsidRPr="002A5521">
        <w:rPr>
          <w:lang w:val="en-US"/>
        </w:rPr>
        <w:t>Activity 3. Comprehension Check</w:t>
      </w:r>
    </w:p>
    <w:p w:rsidR="002F7CE4" w:rsidRPr="002A5521" w:rsidRDefault="002F7CE4" w:rsidP="002F7CE4">
      <w:pPr>
        <w:rPr>
          <w:lang w:val="en-US"/>
        </w:rPr>
      </w:pPr>
      <w:r w:rsidRPr="002A5521">
        <w:rPr>
          <w:lang w:val="en-US"/>
        </w:rPr>
        <w:t xml:space="preserve">Objectives: </w:t>
      </w:r>
    </w:p>
    <w:p w:rsidR="002F7CE4" w:rsidRPr="002A5521" w:rsidRDefault="002F7CE4" w:rsidP="00EF3B51">
      <w:pPr>
        <w:numPr>
          <w:ilvl w:val="0"/>
          <w:numId w:val="168"/>
        </w:numPr>
        <w:spacing w:line="276" w:lineRule="auto"/>
        <w:ind w:left="284"/>
        <w:rPr>
          <w:lang w:val="en-US"/>
        </w:rPr>
      </w:pPr>
      <w:r w:rsidRPr="002A5521">
        <w:rPr>
          <w:lang w:val="en-US"/>
        </w:rPr>
        <w:t>To develop learners’ reading strategy.</w:t>
      </w:r>
    </w:p>
    <w:p w:rsidR="002F7CE4" w:rsidRPr="002A5521" w:rsidRDefault="002F7CE4" w:rsidP="00EF3B51">
      <w:pPr>
        <w:numPr>
          <w:ilvl w:val="0"/>
          <w:numId w:val="168"/>
        </w:numPr>
        <w:spacing w:line="276" w:lineRule="auto"/>
        <w:ind w:left="284"/>
        <w:rPr>
          <w:lang w:val="en-US"/>
        </w:rPr>
      </w:pPr>
      <w:r w:rsidRPr="002A5521">
        <w:rPr>
          <w:lang w:val="en-US"/>
        </w:rPr>
        <w:t xml:space="preserve">To check learners’ comprehension about cosmetic surgery.  </w:t>
      </w:r>
    </w:p>
    <w:p w:rsidR="002F7CE4" w:rsidRPr="002A5521" w:rsidRDefault="002F7CE4" w:rsidP="002F7CE4">
      <w:pPr>
        <w:rPr>
          <w:lang w:val="en-US"/>
        </w:rPr>
      </w:pPr>
      <w:r w:rsidRPr="002A5521">
        <w:rPr>
          <w:lang w:val="en-US"/>
        </w:rPr>
        <w:t xml:space="preserve">Time:               30 min </w:t>
      </w:r>
    </w:p>
    <w:p w:rsidR="002F7CE4" w:rsidRPr="002A5521" w:rsidRDefault="002F7CE4" w:rsidP="002F7CE4">
      <w:pPr>
        <w:rPr>
          <w:lang w:val="en-US"/>
        </w:rPr>
      </w:pPr>
      <w:r w:rsidRPr="002A5521">
        <w:rPr>
          <w:lang w:val="en-US"/>
        </w:rPr>
        <w:t xml:space="preserve">Materials:        Handout 4  </w:t>
      </w:r>
    </w:p>
    <w:p w:rsidR="002F7CE4" w:rsidRPr="002A5521" w:rsidRDefault="002F7CE4" w:rsidP="002F7CE4">
      <w:pPr>
        <w:rPr>
          <w:lang w:val="en-US"/>
        </w:rPr>
      </w:pPr>
      <w:r w:rsidRPr="002A5521">
        <w:rPr>
          <w:lang w:val="en-US"/>
        </w:rPr>
        <w:t xml:space="preserve"> Procedure: </w:t>
      </w:r>
    </w:p>
    <w:p w:rsidR="002F7CE4" w:rsidRPr="002A5521" w:rsidRDefault="002F7CE4" w:rsidP="00EF3B51">
      <w:pPr>
        <w:numPr>
          <w:ilvl w:val="0"/>
          <w:numId w:val="167"/>
        </w:numPr>
        <w:spacing w:line="276" w:lineRule="auto"/>
        <w:ind w:left="284"/>
        <w:rPr>
          <w:lang w:val="en-US"/>
        </w:rPr>
      </w:pPr>
      <w:r w:rsidRPr="002A5521">
        <w:rPr>
          <w:lang w:val="en-US"/>
        </w:rPr>
        <w:t>Ask students to read the text again and answer the questions;</w:t>
      </w:r>
    </w:p>
    <w:p w:rsidR="002F7CE4" w:rsidRPr="002A5521" w:rsidRDefault="002F7CE4" w:rsidP="00EF3B51">
      <w:pPr>
        <w:numPr>
          <w:ilvl w:val="0"/>
          <w:numId w:val="167"/>
        </w:numPr>
        <w:spacing w:line="276" w:lineRule="auto"/>
        <w:ind w:left="284"/>
        <w:rPr>
          <w:lang w:val="en-US"/>
        </w:rPr>
      </w:pPr>
      <w:r w:rsidRPr="002A5521">
        <w:rPr>
          <w:lang w:val="en-US"/>
        </w:rPr>
        <w:t>Divide students into pairs; let them discuss their answers;</w:t>
      </w:r>
    </w:p>
    <w:p w:rsidR="002F7CE4" w:rsidRPr="002A5521" w:rsidRDefault="002F7CE4" w:rsidP="00EF3B51">
      <w:pPr>
        <w:numPr>
          <w:ilvl w:val="0"/>
          <w:numId w:val="167"/>
        </w:numPr>
        <w:spacing w:line="276" w:lineRule="auto"/>
        <w:ind w:left="284"/>
        <w:rPr>
          <w:lang w:val="en-US"/>
        </w:rPr>
      </w:pPr>
      <w:r w:rsidRPr="002A5521">
        <w:rPr>
          <w:lang w:val="en-US"/>
        </w:rPr>
        <w:t xml:space="preserve">Check their answers together with the whole group.  </w:t>
      </w:r>
    </w:p>
    <w:p w:rsidR="002F7CE4" w:rsidRPr="002A5521" w:rsidRDefault="002F7CE4" w:rsidP="002F7CE4">
      <w:pPr>
        <w:rPr>
          <w:lang w:val="en-US"/>
        </w:rPr>
      </w:pPr>
      <w:r w:rsidRPr="002A5521">
        <w:rPr>
          <w:lang w:val="en-US"/>
        </w:rPr>
        <w:t>Homework:</w:t>
      </w:r>
    </w:p>
    <w:p w:rsidR="002F7CE4" w:rsidRPr="002A5521" w:rsidRDefault="002F7CE4" w:rsidP="002F7CE4">
      <w:pPr>
        <w:rPr>
          <w:lang w:val="en-US"/>
        </w:rPr>
      </w:pPr>
      <w:r w:rsidRPr="002A5521">
        <w:rPr>
          <w:lang w:val="en-US"/>
        </w:rPr>
        <w:t xml:space="preserve"> 1. VOCABULARY EXTENSION: Choose several of the words from the text. Use a dictionary or Google's search field (or another search engine) to build up more associations / collocations of each word. 2. INTERNET: Search the Internet and find out more about cosmetic surgery. Share what you discover with your partner(s) in the next lesson.</w:t>
      </w:r>
    </w:p>
    <w:p w:rsidR="002F7CE4" w:rsidRPr="002A5521" w:rsidRDefault="002F7CE4" w:rsidP="002F7CE4">
      <w:pPr>
        <w:rPr>
          <w:lang w:val="en-US"/>
        </w:rPr>
      </w:pPr>
      <w:r w:rsidRPr="002A5521">
        <w:rPr>
          <w:lang w:val="en-US"/>
        </w:rPr>
        <w:t xml:space="preserve"> 3. COSMETIC SURGERY: Make a poster about cosmetic surgery. Show your work to your classmates in the next lesson. Did you all have similar things?   </w:t>
      </w:r>
    </w:p>
    <w:p w:rsidR="002F7CE4" w:rsidRPr="002A5521" w:rsidRDefault="002F7CE4" w:rsidP="002F7CE4">
      <w:pPr>
        <w:rPr>
          <w:lang w:val="en-US"/>
        </w:rPr>
      </w:pPr>
      <w:r w:rsidRPr="002A5521">
        <w:rPr>
          <w:lang w:val="en-US"/>
        </w:rPr>
        <w:t>Handout 1 (Warm-up activity)</w:t>
      </w:r>
    </w:p>
    <w:p w:rsidR="002F7CE4" w:rsidRPr="002A5521" w:rsidRDefault="002F7CE4" w:rsidP="002F7CE4">
      <w:pPr>
        <w:jc w:val="center"/>
        <w:rPr>
          <w:b/>
          <w:lang w:val="en-US"/>
        </w:rPr>
      </w:pPr>
      <w:r w:rsidRPr="002A5521">
        <w:rPr>
          <w:b/>
          <w:lang w:val="en-US"/>
        </w:rPr>
        <w:t xml:space="preserve">JAMES BLUNT LYRICS </w:t>
      </w:r>
    </w:p>
    <w:p w:rsidR="002F7CE4" w:rsidRPr="002A5521" w:rsidRDefault="002F7CE4" w:rsidP="002F7CE4">
      <w:pPr>
        <w:jc w:val="center"/>
        <w:rPr>
          <w:b/>
          <w:lang w:val="en-US"/>
        </w:rPr>
      </w:pPr>
      <w:r w:rsidRPr="002A5521">
        <w:rPr>
          <w:b/>
          <w:lang w:val="en-US"/>
        </w:rPr>
        <w:t>"You're Beautiful"</w:t>
      </w:r>
    </w:p>
    <w:p w:rsidR="002F7CE4" w:rsidRPr="002A5521" w:rsidRDefault="002F7CE4" w:rsidP="002F7CE4">
      <w:pPr>
        <w:rPr>
          <w:lang w:val="en-US"/>
        </w:rPr>
      </w:pPr>
      <w:r w:rsidRPr="002A5521">
        <w:rPr>
          <w:lang w:val="en-US"/>
        </w:rPr>
        <w:t>My life is________________________.</w:t>
      </w:r>
    </w:p>
    <w:p w:rsidR="002F7CE4" w:rsidRPr="002A5521" w:rsidRDefault="002F7CE4" w:rsidP="002F7CE4">
      <w:pPr>
        <w:rPr>
          <w:lang w:val="en-US"/>
        </w:rPr>
      </w:pPr>
      <w:r w:rsidRPr="002A5521">
        <w:rPr>
          <w:lang w:val="en-US"/>
        </w:rPr>
        <w:t>My life is _________________________.</w:t>
      </w:r>
    </w:p>
    <w:p w:rsidR="002F7CE4" w:rsidRPr="002A5521" w:rsidRDefault="002F7CE4" w:rsidP="002F7CE4">
      <w:pPr>
        <w:rPr>
          <w:lang w:val="en-US"/>
        </w:rPr>
      </w:pPr>
      <w:r w:rsidRPr="002A5521">
        <w:rPr>
          <w:lang w:val="en-US"/>
        </w:rPr>
        <w:t>My love is pure.</w:t>
      </w:r>
    </w:p>
    <w:p w:rsidR="002F7CE4" w:rsidRPr="002A5521" w:rsidRDefault="002F7CE4" w:rsidP="002F7CE4">
      <w:pPr>
        <w:rPr>
          <w:lang w:val="en-US"/>
        </w:rPr>
      </w:pPr>
      <w:r w:rsidRPr="002A5521">
        <w:rPr>
          <w:lang w:val="en-US"/>
        </w:rPr>
        <w:t>I saw an angel.</w:t>
      </w:r>
    </w:p>
    <w:p w:rsidR="002F7CE4" w:rsidRPr="002A5521" w:rsidRDefault="002F7CE4" w:rsidP="002F7CE4">
      <w:pPr>
        <w:rPr>
          <w:lang w:val="en-US"/>
        </w:rPr>
      </w:pPr>
      <w:r w:rsidRPr="002A5521">
        <w:rPr>
          <w:lang w:val="en-US"/>
        </w:rPr>
        <w:t>Of that I'm sure.</w:t>
      </w:r>
    </w:p>
    <w:p w:rsidR="002F7CE4" w:rsidRPr="002A5521" w:rsidRDefault="002F7CE4" w:rsidP="002F7CE4">
      <w:pPr>
        <w:rPr>
          <w:lang w:val="en-US"/>
        </w:rPr>
      </w:pPr>
      <w:r w:rsidRPr="002A5521">
        <w:rPr>
          <w:lang w:val="en-US"/>
        </w:rPr>
        <w:t>She smiled at me on the ______________________.</w:t>
      </w:r>
    </w:p>
    <w:p w:rsidR="002F7CE4" w:rsidRPr="002A5521" w:rsidRDefault="002F7CE4" w:rsidP="002F7CE4">
      <w:pPr>
        <w:rPr>
          <w:lang w:val="en-US"/>
        </w:rPr>
      </w:pPr>
      <w:r w:rsidRPr="002A5521">
        <w:rPr>
          <w:lang w:val="en-US"/>
        </w:rPr>
        <w:t>She was with another man.</w:t>
      </w:r>
    </w:p>
    <w:p w:rsidR="002F7CE4" w:rsidRPr="002A5521" w:rsidRDefault="002F7CE4" w:rsidP="002F7CE4">
      <w:pPr>
        <w:rPr>
          <w:lang w:val="en-US"/>
        </w:rPr>
      </w:pPr>
      <w:r w:rsidRPr="002A5521">
        <w:rPr>
          <w:lang w:val="en-US"/>
        </w:rPr>
        <w:t>But I won't lose no sleep on that, 'Cause I've got a plan.</w:t>
      </w:r>
    </w:p>
    <w:p w:rsidR="002F7CE4" w:rsidRPr="002A5521" w:rsidRDefault="002F7CE4" w:rsidP="002F7CE4">
      <w:pPr>
        <w:rPr>
          <w:lang w:val="en-US"/>
        </w:rPr>
      </w:pPr>
      <w:r w:rsidRPr="002A5521">
        <w:rPr>
          <w:lang w:val="en-US"/>
        </w:rPr>
        <w:t>You're beautiful. You're beautiful.</w:t>
      </w:r>
    </w:p>
    <w:p w:rsidR="002F7CE4" w:rsidRPr="002A5521" w:rsidRDefault="002F7CE4" w:rsidP="002F7CE4">
      <w:pPr>
        <w:rPr>
          <w:lang w:val="en-US"/>
        </w:rPr>
      </w:pPr>
      <w:r w:rsidRPr="002A5521">
        <w:rPr>
          <w:lang w:val="en-US"/>
        </w:rPr>
        <w:t>You're beautiful, it's true.</w:t>
      </w:r>
    </w:p>
    <w:p w:rsidR="002F7CE4" w:rsidRPr="002A5521" w:rsidRDefault="002F7CE4" w:rsidP="002F7CE4">
      <w:pPr>
        <w:rPr>
          <w:lang w:val="en-US"/>
        </w:rPr>
      </w:pPr>
      <w:r w:rsidRPr="002A5521">
        <w:rPr>
          <w:lang w:val="en-US"/>
        </w:rPr>
        <w:lastRenderedPageBreak/>
        <w:t>I saw your ___________ in a crowded place, And I don't know what to do, 'Cause I'll never be with you. Yes, she ________________ my eye, As we walked on by.</w:t>
      </w:r>
    </w:p>
    <w:p w:rsidR="002F7CE4" w:rsidRPr="002A5521" w:rsidRDefault="002F7CE4" w:rsidP="002F7CE4">
      <w:pPr>
        <w:rPr>
          <w:lang w:val="en-US"/>
        </w:rPr>
      </w:pPr>
      <w:r w:rsidRPr="002A5521">
        <w:rPr>
          <w:lang w:val="en-US"/>
        </w:rPr>
        <w:t>She could see from my face that I was,</w:t>
      </w:r>
    </w:p>
    <w:p w:rsidR="002F7CE4" w:rsidRPr="002A5521" w:rsidRDefault="002F7CE4" w:rsidP="002F7CE4">
      <w:pPr>
        <w:rPr>
          <w:lang w:val="en-US"/>
        </w:rPr>
      </w:pPr>
      <w:r w:rsidRPr="002A5521">
        <w:rPr>
          <w:lang w:val="en-US"/>
        </w:rPr>
        <w:t xml:space="preserve"> Flying high.</w:t>
      </w:r>
    </w:p>
    <w:p w:rsidR="002F7CE4" w:rsidRPr="002A5521" w:rsidRDefault="002F7CE4" w:rsidP="002F7CE4">
      <w:pPr>
        <w:rPr>
          <w:lang w:val="en-US"/>
        </w:rPr>
      </w:pPr>
      <w:r w:rsidRPr="002A5521">
        <w:rPr>
          <w:lang w:val="en-US"/>
        </w:rPr>
        <w:t xml:space="preserve">  And I don't think that I'll see her again,</w:t>
      </w:r>
    </w:p>
    <w:p w:rsidR="002F7CE4" w:rsidRPr="002A5521" w:rsidRDefault="002F7CE4" w:rsidP="002F7CE4">
      <w:pPr>
        <w:rPr>
          <w:lang w:val="en-US"/>
        </w:rPr>
      </w:pPr>
      <w:r w:rsidRPr="002A5521">
        <w:rPr>
          <w:lang w:val="en-US"/>
        </w:rPr>
        <w:t xml:space="preserve"> But we shared a __________________that will last 'til the end.</w:t>
      </w:r>
    </w:p>
    <w:p w:rsidR="002F7CE4" w:rsidRPr="002A5521" w:rsidRDefault="002F7CE4" w:rsidP="002F7CE4">
      <w:pPr>
        <w:rPr>
          <w:lang w:val="en-US"/>
        </w:rPr>
      </w:pPr>
      <w:r w:rsidRPr="002A5521">
        <w:rPr>
          <w:lang w:val="en-US"/>
        </w:rPr>
        <w:t xml:space="preserve"> You're beautiful. You're beautiful.</w:t>
      </w:r>
    </w:p>
    <w:p w:rsidR="002F7CE4" w:rsidRPr="002A5521" w:rsidRDefault="002F7CE4" w:rsidP="002F7CE4">
      <w:pPr>
        <w:rPr>
          <w:lang w:val="en-US"/>
        </w:rPr>
      </w:pPr>
      <w:r w:rsidRPr="002A5521">
        <w:rPr>
          <w:lang w:val="en-US"/>
        </w:rPr>
        <w:t xml:space="preserve"> You're beautiful, it's true. </w:t>
      </w:r>
    </w:p>
    <w:p w:rsidR="002F7CE4" w:rsidRPr="002A5521" w:rsidRDefault="002F7CE4" w:rsidP="002F7CE4">
      <w:pPr>
        <w:rPr>
          <w:lang w:val="en-US"/>
        </w:rPr>
      </w:pPr>
      <w:r w:rsidRPr="002A5521">
        <w:rPr>
          <w:lang w:val="en-US"/>
        </w:rPr>
        <w:t xml:space="preserve">I saw your face in a crowded place, </w:t>
      </w:r>
    </w:p>
    <w:p w:rsidR="002F7CE4" w:rsidRPr="002A5521" w:rsidRDefault="002F7CE4" w:rsidP="002F7CE4">
      <w:pPr>
        <w:rPr>
          <w:lang w:val="en-US"/>
        </w:rPr>
      </w:pPr>
      <w:r w:rsidRPr="002A5521">
        <w:rPr>
          <w:lang w:val="en-US"/>
        </w:rPr>
        <w:t>And I don't know what to do,</w:t>
      </w:r>
    </w:p>
    <w:p w:rsidR="002F7CE4" w:rsidRPr="002A5521" w:rsidRDefault="002F7CE4" w:rsidP="002F7CE4">
      <w:pPr>
        <w:rPr>
          <w:lang w:val="en-US"/>
        </w:rPr>
      </w:pPr>
      <w:r w:rsidRPr="002A5521">
        <w:rPr>
          <w:lang w:val="en-US"/>
        </w:rPr>
        <w:t xml:space="preserve"> 'Cause I'll never be with you. </w:t>
      </w:r>
    </w:p>
    <w:p w:rsidR="002F7CE4" w:rsidRPr="002A5521" w:rsidRDefault="002F7CE4" w:rsidP="002F7CE4">
      <w:pPr>
        <w:rPr>
          <w:lang w:val="en-US"/>
        </w:rPr>
      </w:pPr>
      <w:r w:rsidRPr="002A5521">
        <w:rPr>
          <w:lang w:val="en-US"/>
        </w:rPr>
        <w:t>You're beautiful. You're beautiful.</w:t>
      </w:r>
    </w:p>
    <w:p w:rsidR="002F7CE4" w:rsidRPr="002A5521" w:rsidRDefault="002F7CE4" w:rsidP="002F7CE4">
      <w:pPr>
        <w:rPr>
          <w:lang w:val="en-US"/>
        </w:rPr>
      </w:pPr>
      <w:r w:rsidRPr="002A5521">
        <w:rPr>
          <w:lang w:val="en-US"/>
        </w:rPr>
        <w:t xml:space="preserve"> You're beautiful, it's true.</w:t>
      </w:r>
    </w:p>
    <w:p w:rsidR="002F7CE4" w:rsidRPr="002A5521" w:rsidRDefault="002F7CE4" w:rsidP="002F7CE4">
      <w:pPr>
        <w:rPr>
          <w:lang w:val="en-US"/>
        </w:rPr>
      </w:pPr>
      <w:r w:rsidRPr="002A5521">
        <w:rPr>
          <w:lang w:val="en-US"/>
        </w:rPr>
        <w:t xml:space="preserve"> There must be an angel with a smile on her face,</w:t>
      </w:r>
    </w:p>
    <w:p w:rsidR="002F7CE4" w:rsidRPr="002A5521" w:rsidRDefault="002F7CE4" w:rsidP="002F7CE4">
      <w:pPr>
        <w:rPr>
          <w:lang w:val="en-US"/>
        </w:rPr>
      </w:pPr>
      <w:r w:rsidRPr="002A5521">
        <w:rPr>
          <w:lang w:val="en-US"/>
        </w:rPr>
        <w:t xml:space="preserve"> When she __________________that I should be with you.</w:t>
      </w:r>
    </w:p>
    <w:p w:rsidR="002F7CE4" w:rsidRPr="002A5521" w:rsidRDefault="002F7CE4" w:rsidP="002F7CE4">
      <w:pPr>
        <w:rPr>
          <w:lang w:val="en-US"/>
        </w:rPr>
      </w:pPr>
      <w:r w:rsidRPr="002A5521">
        <w:rPr>
          <w:lang w:val="en-US"/>
        </w:rPr>
        <w:t xml:space="preserve"> But it's time to face the truth, I will never be with you.</w:t>
      </w:r>
    </w:p>
    <w:p w:rsidR="002F7CE4" w:rsidRPr="002A5521" w:rsidRDefault="002F7CE4" w:rsidP="002F7CE4">
      <w:pPr>
        <w:rPr>
          <w:lang w:val="en-US"/>
        </w:rPr>
      </w:pPr>
      <w:r w:rsidRPr="002A5521">
        <w:rPr>
          <w:lang w:val="en-US"/>
        </w:rPr>
        <w:t xml:space="preserve">  IMAGE: How can you look better? Complete this table with your partner(s). Change partners often and share what you wrote.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6"/>
        <w:gridCol w:w="3161"/>
        <w:gridCol w:w="3214"/>
      </w:tblGrid>
      <w:tr w:rsidR="002F7CE4" w:rsidRPr="002A5521" w:rsidTr="002F7CE4">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b/>
                <w:lang w:val="en-US"/>
              </w:rPr>
            </w:pPr>
            <w:r w:rsidRPr="002A5521">
              <w:rPr>
                <w:b/>
                <w:lang w:val="en-US"/>
              </w:rPr>
              <w:t>What to do?</w:t>
            </w:r>
          </w:p>
        </w:tc>
        <w:tc>
          <w:tcPr>
            <w:tcW w:w="3521" w:type="dxa"/>
            <w:shd w:val="clear" w:color="auto" w:fill="auto"/>
          </w:tcPr>
          <w:p w:rsidR="002F7CE4" w:rsidRPr="002A5521" w:rsidRDefault="002F7CE4" w:rsidP="002F7CE4">
            <w:pPr>
              <w:rPr>
                <w:b/>
                <w:lang w:val="en-US"/>
              </w:rPr>
            </w:pPr>
            <w:r w:rsidRPr="002A5521">
              <w:rPr>
                <w:b/>
                <w:lang w:val="en-US"/>
              </w:rPr>
              <w:t>How effective?</w:t>
            </w:r>
          </w:p>
        </w:tc>
      </w:tr>
      <w:tr w:rsidR="002F7CE4" w:rsidRPr="002A5521" w:rsidTr="002F7CE4">
        <w:tc>
          <w:tcPr>
            <w:tcW w:w="3521" w:type="dxa"/>
            <w:shd w:val="clear" w:color="auto" w:fill="auto"/>
          </w:tcPr>
          <w:p w:rsidR="002F7CE4" w:rsidRPr="002A5521" w:rsidRDefault="002F7CE4" w:rsidP="002F7CE4">
            <w:pPr>
              <w:rPr>
                <w:lang w:val="en-US"/>
              </w:rPr>
            </w:pPr>
            <w:r w:rsidRPr="002A5521">
              <w:rPr>
                <w:lang w:val="en-US"/>
              </w:rPr>
              <w:t>Nose</w:t>
            </w:r>
          </w:p>
        </w:tc>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lang w:val="en-US"/>
              </w:rPr>
            </w:pPr>
          </w:p>
        </w:tc>
      </w:tr>
      <w:tr w:rsidR="002F7CE4" w:rsidRPr="002A5521" w:rsidTr="002F7CE4">
        <w:tc>
          <w:tcPr>
            <w:tcW w:w="3521" w:type="dxa"/>
            <w:shd w:val="clear" w:color="auto" w:fill="auto"/>
          </w:tcPr>
          <w:p w:rsidR="002F7CE4" w:rsidRPr="002A5521" w:rsidRDefault="002F7CE4" w:rsidP="002F7CE4">
            <w:pPr>
              <w:rPr>
                <w:lang w:val="en-US"/>
              </w:rPr>
            </w:pPr>
            <w:r w:rsidRPr="002A5521">
              <w:rPr>
                <w:lang w:val="en-US"/>
              </w:rPr>
              <w:t>Skin</w:t>
            </w:r>
          </w:p>
        </w:tc>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lang w:val="en-US"/>
              </w:rPr>
            </w:pPr>
          </w:p>
        </w:tc>
      </w:tr>
      <w:tr w:rsidR="002F7CE4" w:rsidRPr="002A5521" w:rsidTr="002F7CE4">
        <w:tc>
          <w:tcPr>
            <w:tcW w:w="3521" w:type="dxa"/>
            <w:shd w:val="clear" w:color="auto" w:fill="auto"/>
          </w:tcPr>
          <w:p w:rsidR="002F7CE4" w:rsidRPr="002A5521" w:rsidRDefault="002F7CE4" w:rsidP="002F7CE4">
            <w:pPr>
              <w:rPr>
                <w:lang w:val="en-US"/>
              </w:rPr>
            </w:pPr>
            <w:r w:rsidRPr="002A5521">
              <w:rPr>
                <w:lang w:val="en-US"/>
              </w:rPr>
              <w:t>Hair</w:t>
            </w:r>
          </w:p>
        </w:tc>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lang w:val="en-US"/>
              </w:rPr>
            </w:pPr>
          </w:p>
        </w:tc>
      </w:tr>
      <w:tr w:rsidR="002F7CE4" w:rsidRPr="002A5521" w:rsidTr="002F7CE4">
        <w:tc>
          <w:tcPr>
            <w:tcW w:w="3521" w:type="dxa"/>
            <w:shd w:val="clear" w:color="auto" w:fill="auto"/>
          </w:tcPr>
          <w:p w:rsidR="002F7CE4" w:rsidRPr="002A5521" w:rsidRDefault="002F7CE4" w:rsidP="002F7CE4">
            <w:pPr>
              <w:rPr>
                <w:lang w:val="en-US"/>
              </w:rPr>
            </w:pPr>
            <w:r w:rsidRPr="002A5521">
              <w:rPr>
                <w:lang w:val="en-US"/>
              </w:rPr>
              <w:t>Stomach size</w:t>
            </w:r>
          </w:p>
        </w:tc>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lang w:val="en-US"/>
              </w:rPr>
            </w:pPr>
          </w:p>
        </w:tc>
      </w:tr>
      <w:tr w:rsidR="002F7CE4" w:rsidRPr="002A5521" w:rsidTr="002F7CE4">
        <w:tc>
          <w:tcPr>
            <w:tcW w:w="3521" w:type="dxa"/>
            <w:shd w:val="clear" w:color="auto" w:fill="auto"/>
          </w:tcPr>
          <w:p w:rsidR="002F7CE4" w:rsidRPr="002A5521" w:rsidRDefault="002F7CE4" w:rsidP="002F7CE4">
            <w:pPr>
              <w:rPr>
                <w:lang w:val="en-US"/>
              </w:rPr>
            </w:pPr>
            <w:r w:rsidRPr="002A5521">
              <w:rPr>
                <w:lang w:val="en-US"/>
              </w:rPr>
              <w:t>Teeth</w:t>
            </w:r>
          </w:p>
        </w:tc>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lang w:val="en-US"/>
              </w:rPr>
            </w:pPr>
          </w:p>
        </w:tc>
      </w:tr>
      <w:tr w:rsidR="002F7CE4" w:rsidRPr="002A5521" w:rsidTr="002F7CE4">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lang w:val="en-US"/>
              </w:rPr>
            </w:pPr>
          </w:p>
        </w:tc>
        <w:tc>
          <w:tcPr>
            <w:tcW w:w="3521" w:type="dxa"/>
            <w:shd w:val="clear" w:color="auto" w:fill="auto"/>
          </w:tcPr>
          <w:p w:rsidR="002F7CE4" w:rsidRPr="002A5521" w:rsidRDefault="002F7CE4" w:rsidP="002F7CE4">
            <w:pPr>
              <w:rPr>
                <w:lang w:val="en-US"/>
              </w:rPr>
            </w:pPr>
          </w:p>
        </w:tc>
      </w:tr>
    </w:tbl>
    <w:p w:rsidR="002F7CE4" w:rsidRPr="002A5521" w:rsidRDefault="002F7CE4" w:rsidP="002F7CE4">
      <w:pPr>
        <w:rPr>
          <w:lang w:val="en-US"/>
        </w:rPr>
      </w:pPr>
      <w:r w:rsidRPr="002A5521">
        <w:rPr>
          <w:lang w:val="en-US"/>
        </w:rPr>
        <w:t>Rank these and share your rankings with your partner. Put the things you most want to look better at the top. Change partners often and share your rankings.</w:t>
      </w:r>
    </w:p>
    <w:p w:rsidR="002F7CE4" w:rsidRPr="002A5521" w:rsidRDefault="002F7CE4" w:rsidP="002F7CE4">
      <w:pPr>
        <w:rPr>
          <w:lang w:val="en-US"/>
        </w:rPr>
      </w:pPr>
      <w:r w:rsidRPr="002A5521">
        <w:rPr>
          <w:lang w:val="en-US"/>
        </w:rPr>
        <w:t> Skin</w:t>
      </w:r>
    </w:p>
    <w:p w:rsidR="002F7CE4" w:rsidRPr="002A5521" w:rsidRDefault="002F7CE4" w:rsidP="002F7CE4">
      <w:pPr>
        <w:rPr>
          <w:lang w:val="en-US"/>
        </w:rPr>
      </w:pPr>
      <w:r w:rsidRPr="002A5521">
        <w:rPr>
          <w:lang w:val="en-US"/>
        </w:rPr>
        <w:t> hair</w:t>
      </w:r>
    </w:p>
    <w:p w:rsidR="002F7CE4" w:rsidRPr="002A5521" w:rsidRDefault="002F7CE4" w:rsidP="002F7CE4">
      <w:pPr>
        <w:rPr>
          <w:lang w:val="en-US"/>
        </w:rPr>
      </w:pPr>
      <w:r w:rsidRPr="002A5521">
        <w:rPr>
          <w:lang w:val="en-US"/>
        </w:rPr>
        <w:t> nose</w:t>
      </w:r>
    </w:p>
    <w:p w:rsidR="002F7CE4" w:rsidRPr="002A5521" w:rsidRDefault="002F7CE4" w:rsidP="002F7CE4">
      <w:pPr>
        <w:rPr>
          <w:lang w:val="en-US"/>
        </w:rPr>
      </w:pPr>
      <w:r w:rsidRPr="002A5521">
        <w:rPr>
          <w:lang w:val="en-US"/>
        </w:rPr>
        <w:t> teeth</w:t>
      </w:r>
    </w:p>
    <w:p w:rsidR="002F7CE4" w:rsidRPr="002A5521" w:rsidRDefault="002F7CE4" w:rsidP="002F7CE4">
      <w:pPr>
        <w:rPr>
          <w:lang w:val="en-US"/>
        </w:rPr>
      </w:pPr>
      <w:r w:rsidRPr="002A5521">
        <w:rPr>
          <w:lang w:val="en-US"/>
        </w:rPr>
        <w:t> stomach</w:t>
      </w:r>
    </w:p>
    <w:p w:rsidR="002F7CE4" w:rsidRPr="002A5521" w:rsidRDefault="002F7CE4" w:rsidP="002F7CE4">
      <w:pPr>
        <w:rPr>
          <w:lang w:val="en-US"/>
        </w:rPr>
      </w:pPr>
      <w:r w:rsidRPr="002A5521">
        <w:rPr>
          <w:lang w:val="en-US"/>
        </w:rPr>
        <w:t> eyes</w:t>
      </w:r>
    </w:p>
    <w:p w:rsidR="002F7CE4" w:rsidRPr="002A5521" w:rsidRDefault="002F7CE4" w:rsidP="002F7CE4">
      <w:pPr>
        <w:rPr>
          <w:lang w:val="en-US"/>
        </w:rPr>
      </w:pPr>
      <w:r w:rsidRPr="002A5521">
        <w:rPr>
          <w:lang w:val="en-US"/>
        </w:rPr>
        <w:t> ears</w:t>
      </w:r>
    </w:p>
    <w:p w:rsidR="002F7CE4" w:rsidRPr="002A5521" w:rsidRDefault="002F7CE4" w:rsidP="002F7CE4">
      <w:pPr>
        <w:rPr>
          <w:b/>
          <w:lang w:val="en-US"/>
        </w:rPr>
      </w:pPr>
      <w:r w:rsidRPr="002A5521">
        <w:rPr>
          <w:b/>
          <w:lang w:val="en-US"/>
        </w:rPr>
        <w:t>Handout 2</w:t>
      </w:r>
    </w:p>
    <w:p w:rsidR="002F7CE4" w:rsidRPr="002A5521" w:rsidRDefault="002F7CE4" w:rsidP="002F7CE4">
      <w:pPr>
        <w:rPr>
          <w:b/>
          <w:lang w:val="en-US"/>
        </w:rPr>
      </w:pPr>
      <w:r w:rsidRPr="002A5521">
        <w:rPr>
          <w:b/>
          <w:lang w:val="en-US"/>
        </w:rPr>
        <w:t>TRUE / FALSE: Read the headline. Guess if  a-h  below are true (T) or false (F).</w:t>
      </w:r>
    </w:p>
    <w:p w:rsidR="002F7CE4" w:rsidRPr="002A5521" w:rsidRDefault="002F7CE4" w:rsidP="002F7CE4">
      <w:pPr>
        <w:rPr>
          <w:lang w:val="en-US"/>
        </w:rPr>
      </w:pPr>
      <w:r w:rsidRPr="002A5521">
        <w:rPr>
          <w:lang w:val="en-US"/>
        </w:rPr>
        <w:t>a. The article says South Koreans invented double-jaw surgery. T / F</w:t>
      </w:r>
    </w:p>
    <w:p w:rsidR="002F7CE4" w:rsidRPr="002A5521" w:rsidRDefault="002F7CE4" w:rsidP="002F7CE4">
      <w:pPr>
        <w:rPr>
          <w:lang w:val="en-US"/>
        </w:rPr>
      </w:pPr>
      <w:r w:rsidRPr="002A5521">
        <w:rPr>
          <w:lang w:val="en-US"/>
        </w:rPr>
        <w:t>b. The article says people who have jaw surgery also have a nose job. T / F</w:t>
      </w:r>
    </w:p>
    <w:p w:rsidR="002F7CE4" w:rsidRPr="002A5521" w:rsidRDefault="002F7CE4" w:rsidP="002F7CE4">
      <w:pPr>
        <w:rPr>
          <w:lang w:val="en-US"/>
        </w:rPr>
      </w:pPr>
      <w:r w:rsidRPr="002A5521">
        <w:rPr>
          <w:lang w:val="en-US"/>
        </w:rPr>
        <w:t>c. The article says many people really want a square-shaped jaw. T / F</w:t>
      </w:r>
    </w:p>
    <w:p w:rsidR="002F7CE4" w:rsidRPr="002A5521" w:rsidRDefault="002F7CE4" w:rsidP="002F7CE4">
      <w:pPr>
        <w:rPr>
          <w:lang w:val="en-US"/>
        </w:rPr>
      </w:pPr>
      <w:r w:rsidRPr="002A5521">
        <w:rPr>
          <w:lang w:val="en-US"/>
        </w:rPr>
        <w:t>d. Many Korean celebrities say they have benefitted from jaw surgery.  T / F</w:t>
      </w:r>
    </w:p>
    <w:p w:rsidR="002F7CE4" w:rsidRPr="002A5521" w:rsidRDefault="002F7CE4" w:rsidP="002F7CE4">
      <w:pPr>
        <w:rPr>
          <w:lang w:val="en-US"/>
        </w:rPr>
      </w:pPr>
      <w:r w:rsidRPr="002A5521">
        <w:rPr>
          <w:lang w:val="en-US"/>
        </w:rPr>
        <w:t>e. Many doctors do not advise having jaw surgery to look better. T / F</w:t>
      </w:r>
    </w:p>
    <w:p w:rsidR="002F7CE4" w:rsidRPr="002A5521" w:rsidRDefault="002F7CE4" w:rsidP="002F7CE4">
      <w:pPr>
        <w:rPr>
          <w:lang w:val="en-US"/>
        </w:rPr>
      </w:pPr>
      <w:r w:rsidRPr="002A5521">
        <w:rPr>
          <w:lang w:val="en-US"/>
        </w:rPr>
        <w:t>f. One doctor warned that double-jaw surgery can be very dangerous. T / F</w:t>
      </w:r>
    </w:p>
    <w:p w:rsidR="002F7CE4" w:rsidRPr="002A5521" w:rsidRDefault="002F7CE4" w:rsidP="002F7CE4">
      <w:pPr>
        <w:rPr>
          <w:lang w:val="en-US"/>
        </w:rPr>
      </w:pPr>
      <w:r w:rsidRPr="002A5521">
        <w:rPr>
          <w:lang w:val="en-US"/>
        </w:rPr>
        <w:t>g. The doctor said those with dental problems shouldn't have the surgery. T / F</w:t>
      </w:r>
    </w:p>
    <w:p w:rsidR="002F7CE4" w:rsidRPr="002A5521" w:rsidRDefault="002F7CE4" w:rsidP="002F7CE4">
      <w:pPr>
        <w:rPr>
          <w:lang w:val="en-US"/>
        </w:rPr>
      </w:pPr>
      <w:r w:rsidRPr="002A5521">
        <w:rPr>
          <w:lang w:val="en-US"/>
        </w:rPr>
        <w:t>h. One woman said she couldn't feel her jaw since the operation. T / F</w:t>
      </w:r>
    </w:p>
    <w:p w:rsidR="002F7CE4" w:rsidRPr="002A5521" w:rsidRDefault="002F7CE4" w:rsidP="002F7CE4">
      <w:pPr>
        <w:rPr>
          <w:b/>
          <w:lang w:val="en-US"/>
        </w:rPr>
      </w:pPr>
      <w:r w:rsidRPr="002A5521">
        <w:rPr>
          <w:b/>
          <w:lang w:val="en-US"/>
        </w:rPr>
        <w:t>SYNONYM MATCH: Match the following synonyms from the article.</w:t>
      </w:r>
    </w:p>
    <w:p w:rsidR="002F7CE4" w:rsidRPr="002A5521" w:rsidRDefault="002F7CE4" w:rsidP="002F7CE4">
      <w:pPr>
        <w:rPr>
          <w:lang w:val="en-US"/>
        </w:rPr>
      </w:pPr>
      <w:r w:rsidRPr="002A5521">
        <w:rPr>
          <w:lang w:val="en-US"/>
        </w:rPr>
        <w:t>1. procedure             a.     carve</w:t>
      </w:r>
    </w:p>
    <w:p w:rsidR="002F7CE4" w:rsidRPr="002A5521" w:rsidRDefault="002F7CE4" w:rsidP="002F7CE4">
      <w:pPr>
        <w:rPr>
          <w:lang w:val="en-US"/>
        </w:rPr>
      </w:pPr>
      <w:r w:rsidRPr="002A5521">
        <w:rPr>
          <w:lang w:val="en-US"/>
        </w:rPr>
        <w:t>2 enhance                  b. worrying</w:t>
      </w:r>
    </w:p>
    <w:p w:rsidR="002F7CE4" w:rsidRPr="002A5521" w:rsidRDefault="002F7CE4" w:rsidP="002F7CE4">
      <w:pPr>
        <w:rPr>
          <w:lang w:val="en-US"/>
        </w:rPr>
      </w:pPr>
      <w:r w:rsidRPr="002A5521">
        <w:rPr>
          <w:lang w:val="en-US"/>
        </w:rPr>
        <w:t>3. showing off           c. watershed</w:t>
      </w:r>
    </w:p>
    <w:p w:rsidR="002F7CE4" w:rsidRPr="002A5521" w:rsidRDefault="002F7CE4" w:rsidP="002F7CE4">
      <w:pPr>
        <w:rPr>
          <w:lang w:val="en-US"/>
        </w:rPr>
      </w:pPr>
      <w:r w:rsidRPr="002A5521">
        <w:rPr>
          <w:lang w:val="en-US"/>
        </w:rPr>
        <w:t>4. sculpt                    d. difficulties</w:t>
      </w:r>
    </w:p>
    <w:p w:rsidR="002F7CE4" w:rsidRPr="002A5521" w:rsidRDefault="002F7CE4" w:rsidP="002F7CE4">
      <w:pPr>
        <w:rPr>
          <w:lang w:val="en-US"/>
        </w:rPr>
      </w:pPr>
      <w:r w:rsidRPr="002A5521">
        <w:rPr>
          <w:lang w:val="en-US"/>
        </w:rPr>
        <w:t>5. turning point        e. beautifying</w:t>
      </w:r>
    </w:p>
    <w:p w:rsidR="002F7CE4" w:rsidRPr="002A5521" w:rsidRDefault="002F7CE4" w:rsidP="002F7CE4">
      <w:pPr>
        <w:rPr>
          <w:lang w:val="en-US"/>
        </w:rPr>
      </w:pPr>
      <w:r w:rsidRPr="002A5521">
        <w:rPr>
          <w:lang w:val="en-US"/>
        </w:rPr>
        <w:t>6. recommending     f. operation</w:t>
      </w:r>
    </w:p>
    <w:p w:rsidR="002F7CE4" w:rsidRPr="002A5521" w:rsidRDefault="002F7CE4" w:rsidP="002F7CE4">
      <w:pPr>
        <w:rPr>
          <w:lang w:val="en-US"/>
        </w:rPr>
      </w:pPr>
      <w:r w:rsidRPr="002A5521">
        <w:rPr>
          <w:lang w:val="en-US"/>
        </w:rPr>
        <w:t>7. cosmetic               g. parading</w:t>
      </w:r>
    </w:p>
    <w:p w:rsidR="002F7CE4" w:rsidRPr="002A5521" w:rsidRDefault="002F7CE4" w:rsidP="002F7CE4">
      <w:pPr>
        <w:rPr>
          <w:lang w:val="en-US"/>
        </w:rPr>
      </w:pPr>
      <w:r w:rsidRPr="002A5521">
        <w:rPr>
          <w:lang w:val="en-US"/>
        </w:rPr>
        <w:t>8. disturbing             h. defects</w:t>
      </w:r>
    </w:p>
    <w:p w:rsidR="002F7CE4" w:rsidRPr="002A5521" w:rsidRDefault="002F7CE4" w:rsidP="002F7CE4">
      <w:pPr>
        <w:rPr>
          <w:lang w:val="en-US"/>
        </w:rPr>
      </w:pPr>
      <w:r w:rsidRPr="002A5521">
        <w:rPr>
          <w:lang w:val="en-US"/>
        </w:rPr>
        <w:t>9. flaws                      i. improve</w:t>
      </w:r>
    </w:p>
    <w:p w:rsidR="002F7CE4" w:rsidRPr="002A5521" w:rsidRDefault="002F7CE4" w:rsidP="002F7CE4">
      <w:pPr>
        <w:rPr>
          <w:lang w:val="en-US"/>
        </w:rPr>
      </w:pPr>
      <w:r w:rsidRPr="002A5521">
        <w:rPr>
          <w:lang w:val="en-US"/>
        </w:rPr>
        <w:lastRenderedPageBreak/>
        <w:t>10. complications     j. advocating</w:t>
      </w:r>
    </w:p>
    <w:p w:rsidR="002F7CE4" w:rsidRPr="002A5521" w:rsidRDefault="002F7CE4" w:rsidP="002F7CE4">
      <w:pPr>
        <w:rPr>
          <w:b/>
          <w:lang w:val="en-US"/>
        </w:rPr>
      </w:pPr>
      <w:r w:rsidRPr="002A5521">
        <w:rPr>
          <w:b/>
          <w:lang w:val="en-US"/>
        </w:rPr>
        <w:t xml:space="preserve">Handout 3 </w:t>
      </w:r>
    </w:p>
    <w:p w:rsidR="002F7CE4" w:rsidRPr="002A5521" w:rsidRDefault="002F7CE4" w:rsidP="002F7CE4">
      <w:pPr>
        <w:rPr>
          <w:lang w:val="en-US"/>
        </w:rPr>
      </w:pPr>
      <w:r w:rsidRPr="002A5521">
        <w:rPr>
          <w:b/>
          <w:lang w:val="en-US"/>
        </w:rPr>
        <w:t>PHRASE MATCH:  (Sometimes more than one choice is possible.)</w:t>
      </w:r>
    </w:p>
    <w:p w:rsidR="002F7CE4" w:rsidRPr="002A5521" w:rsidRDefault="002F7CE4" w:rsidP="00EF3B51">
      <w:pPr>
        <w:numPr>
          <w:ilvl w:val="0"/>
          <w:numId w:val="169"/>
        </w:numPr>
        <w:spacing w:line="276" w:lineRule="auto"/>
        <w:rPr>
          <w:lang w:val="en-US"/>
        </w:rPr>
      </w:pPr>
      <w:r w:rsidRPr="002A5521">
        <w:rPr>
          <w:lang w:val="en-US"/>
        </w:rPr>
        <w:t>the latest procedure     a. "V-shaped" jawline</w:t>
      </w:r>
    </w:p>
    <w:p w:rsidR="002F7CE4" w:rsidRPr="002A5521" w:rsidRDefault="002F7CE4" w:rsidP="00EF3B51">
      <w:pPr>
        <w:numPr>
          <w:ilvl w:val="0"/>
          <w:numId w:val="169"/>
        </w:numPr>
        <w:spacing w:line="276" w:lineRule="auto"/>
        <w:rPr>
          <w:lang w:val="en-US"/>
        </w:rPr>
      </w:pPr>
      <w:r w:rsidRPr="002A5521">
        <w:rPr>
          <w:lang w:val="en-US"/>
        </w:rPr>
        <w:t>enhance                        b.  dental flaws</w:t>
      </w:r>
    </w:p>
    <w:p w:rsidR="002F7CE4" w:rsidRPr="002A5521" w:rsidRDefault="002F7CE4" w:rsidP="00EF3B51">
      <w:pPr>
        <w:numPr>
          <w:ilvl w:val="0"/>
          <w:numId w:val="169"/>
        </w:numPr>
        <w:spacing w:line="276" w:lineRule="auto"/>
        <w:rPr>
          <w:lang w:val="en-US"/>
        </w:rPr>
      </w:pPr>
      <w:r w:rsidRPr="002A5521">
        <w:rPr>
          <w:lang w:val="en-US"/>
        </w:rPr>
        <w:t>requiring months of     c. in their careers</w:t>
      </w:r>
    </w:p>
    <w:p w:rsidR="002F7CE4" w:rsidRPr="002A5521" w:rsidRDefault="002F7CE4" w:rsidP="00EF3B51">
      <w:pPr>
        <w:numPr>
          <w:ilvl w:val="0"/>
          <w:numId w:val="169"/>
        </w:numPr>
        <w:spacing w:line="276" w:lineRule="auto"/>
        <w:rPr>
          <w:lang w:val="en-US"/>
        </w:rPr>
      </w:pPr>
      <w:r w:rsidRPr="002A5521">
        <w:rPr>
          <w:lang w:val="en-US"/>
        </w:rPr>
        <w:t>sculpt the coveted       d. out of my mouth</w:t>
      </w:r>
    </w:p>
    <w:p w:rsidR="002F7CE4" w:rsidRPr="002A5521" w:rsidRDefault="002F7CE4" w:rsidP="00EF3B51">
      <w:pPr>
        <w:numPr>
          <w:ilvl w:val="0"/>
          <w:numId w:val="169"/>
        </w:numPr>
        <w:spacing w:line="276" w:lineRule="auto"/>
        <w:rPr>
          <w:lang w:val="en-US"/>
        </w:rPr>
      </w:pPr>
      <w:r w:rsidRPr="002A5521">
        <w:rPr>
          <w:lang w:val="en-US"/>
        </w:rPr>
        <w:t>a "turning point"         e. complications</w:t>
      </w:r>
    </w:p>
    <w:p w:rsidR="002F7CE4" w:rsidRPr="002A5521" w:rsidRDefault="002F7CE4" w:rsidP="00EF3B51">
      <w:pPr>
        <w:numPr>
          <w:ilvl w:val="0"/>
          <w:numId w:val="169"/>
        </w:numPr>
        <w:spacing w:line="276" w:lineRule="auto"/>
        <w:rPr>
          <w:lang w:val="en-US"/>
        </w:rPr>
      </w:pPr>
      <w:r w:rsidRPr="002A5521">
        <w:rPr>
          <w:lang w:val="en-US"/>
        </w:rPr>
        <w:t>having the surgery      f. in plastic surgery</w:t>
      </w:r>
    </w:p>
    <w:p w:rsidR="002F7CE4" w:rsidRPr="002A5521" w:rsidRDefault="002F7CE4" w:rsidP="00EF3B51">
      <w:pPr>
        <w:numPr>
          <w:ilvl w:val="0"/>
          <w:numId w:val="169"/>
        </w:numPr>
        <w:spacing w:line="276" w:lineRule="auto"/>
        <w:rPr>
          <w:lang w:val="en-US"/>
        </w:rPr>
      </w:pPr>
      <w:r w:rsidRPr="002A5521">
        <w:rPr>
          <w:lang w:val="en-US"/>
        </w:rPr>
        <w:t>people with no real     g. terribly wrong</w:t>
      </w:r>
    </w:p>
    <w:p w:rsidR="002F7CE4" w:rsidRPr="002A5521" w:rsidRDefault="002F7CE4" w:rsidP="00EF3B51">
      <w:pPr>
        <w:numPr>
          <w:ilvl w:val="0"/>
          <w:numId w:val="169"/>
        </w:numPr>
        <w:spacing w:line="276" w:lineRule="auto"/>
        <w:rPr>
          <w:lang w:val="en-US"/>
        </w:rPr>
      </w:pPr>
      <w:r w:rsidRPr="002A5521">
        <w:rPr>
          <w:lang w:val="en-US"/>
        </w:rPr>
        <w:t>surgery going              h. their looks</w:t>
      </w:r>
    </w:p>
    <w:p w:rsidR="002F7CE4" w:rsidRPr="002A5521" w:rsidRDefault="002F7CE4" w:rsidP="00EF3B51">
      <w:pPr>
        <w:numPr>
          <w:ilvl w:val="0"/>
          <w:numId w:val="169"/>
        </w:numPr>
        <w:spacing w:line="276" w:lineRule="auto"/>
        <w:rPr>
          <w:lang w:val="en-US"/>
        </w:rPr>
      </w:pPr>
      <w:r w:rsidRPr="002A5521">
        <w:rPr>
          <w:lang w:val="en-US"/>
        </w:rPr>
        <w:t>saliva keeps dripping   i. for cosmetic reasons</w:t>
      </w:r>
    </w:p>
    <w:p w:rsidR="002F7CE4" w:rsidRPr="002A5521" w:rsidRDefault="002F7CE4" w:rsidP="00EF3B51">
      <w:pPr>
        <w:numPr>
          <w:ilvl w:val="0"/>
          <w:numId w:val="169"/>
        </w:numPr>
        <w:spacing w:line="276" w:lineRule="auto"/>
        <w:rPr>
          <w:lang w:val="en-US"/>
        </w:rPr>
      </w:pPr>
      <w:r w:rsidRPr="002A5521">
        <w:rPr>
          <w:lang w:val="en-US"/>
        </w:rPr>
        <w:t>post-surgery                 j. painful recovery</w:t>
      </w:r>
    </w:p>
    <w:p w:rsidR="002F7CE4" w:rsidRPr="002A5521" w:rsidRDefault="002F7CE4" w:rsidP="002F7CE4">
      <w:pPr>
        <w:rPr>
          <w:b/>
          <w:lang w:val="en-US"/>
        </w:rPr>
      </w:pPr>
      <w:r w:rsidRPr="002A5521">
        <w:rPr>
          <w:b/>
          <w:lang w:val="en-US"/>
        </w:rPr>
        <w:t>Handout 4</w:t>
      </w:r>
    </w:p>
    <w:p w:rsidR="002F7CE4" w:rsidRPr="002A5521" w:rsidRDefault="002F7CE4" w:rsidP="002F7CE4">
      <w:pPr>
        <w:rPr>
          <w:lang w:val="en-US"/>
        </w:rPr>
      </w:pPr>
      <w:r w:rsidRPr="002A5521">
        <w:rPr>
          <w:b/>
          <w:lang w:val="en-US"/>
        </w:rPr>
        <w:t xml:space="preserve"> QUESTIONS:</w:t>
      </w:r>
      <w:r w:rsidRPr="002A5521">
        <w:rPr>
          <w:lang w:val="en-US"/>
        </w:rPr>
        <w:t xml:space="preserve"> </w:t>
      </w:r>
    </w:p>
    <w:p w:rsidR="002F7CE4" w:rsidRPr="002A5521" w:rsidRDefault="002F7CE4" w:rsidP="002F7CE4">
      <w:pPr>
        <w:rPr>
          <w:lang w:val="en-US"/>
        </w:rPr>
      </w:pPr>
      <w:r w:rsidRPr="002A5521">
        <w:rPr>
          <w:lang w:val="en-US"/>
        </w:rPr>
        <w:t>a) Did you like reading this article? Why/Why not?</w:t>
      </w:r>
    </w:p>
    <w:p w:rsidR="002F7CE4" w:rsidRPr="002A5521" w:rsidRDefault="002F7CE4" w:rsidP="002F7CE4">
      <w:pPr>
        <w:rPr>
          <w:lang w:val="en-US"/>
        </w:rPr>
      </w:pPr>
      <w:r w:rsidRPr="002A5521">
        <w:rPr>
          <w:lang w:val="en-US"/>
        </w:rPr>
        <w:t>b) Should people try and change the face God gave them?</w:t>
      </w:r>
    </w:p>
    <w:p w:rsidR="002F7CE4" w:rsidRPr="002A5521" w:rsidRDefault="002F7CE4" w:rsidP="002F7CE4">
      <w:pPr>
        <w:rPr>
          <w:lang w:val="en-US"/>
        </w:rPr>
      </w:pPr>
      <w:r w:rsidRPr="002A5521">
        <w:rPr>
          <w:lang w:val="en-US"/>
        </w:rPr>
        <w:t>c) What's the difference between cosmetic and plastic surgery?</w:t>
      </w:r>
    </w:p>
    <w:p w:rsidR="002F7CE4" w:rsidRPr="002A5521" w:rsidRDefault="002F7CE4" w:rsidP="002F7CE4">
      <w:pPr>
        <w:rPr>
          <w:lang w:val="en-US"/>
        </w:rPr>
      </w:pPr>
      <w:r w:rsidRPr="002A5521">
        <w:rPr>
          <w:lang w:val="en-US"/>
        </w:rPr>
        <w:t>d) Would having better looks change your life in any way?</w:t>
      </w:r>
    </w:p>
    <w:p w:rsidR="002F7CE4" w:rsidRPr="002A5521" w:rsidRDefault="002F7CE4" w:rsidP="002F7CE4">
      <w:pPr>
        <w:rPr>
          <w:lang w:val="en-US"/>
        </w:rPr>
      </w:pPr>
      <w:r w:rsidRPr="002A5521">
        <w:rPr>
          <w:lang w:val="en-US"/>
        </w:rPr>
        <w:t>e) What laws should there be regarding cosmetic surgery?</w:t>
      </w:r>
    </w:p>
    <w:p w:rsidR="002F7CE4" w:rsidRPr="002A5521" w:rsidRDefault="002F7CE4" w:rsidP="002F7CE4">
      <w:pPr>
        <w:rPr>
          <w:lang w:val="en-US"/>
        </w:rPr>
      </w:pPr>
      <w:r w:rsidRPr="002A5521">
        <w:rPr>
          <w:lang w:val="en-US"/>
        </w:rPr>
        <w:t>f) People do not need to be doctors to administer Botox. Is this OK?</w:t>
      </w:r>
    </w:p>
    <w:p w:rsidR="002F7CE4" w:rsidRPr="002A5521" w:rsidRDefault="002F7CE4" w:rsidP="002F7CE4">
      <w:pPr>
        <w:rPr>
          <w:lang w:val="en-US"/>
        </w:rPr>
      </w:pPr>
      <w:r w:rsidRPr="002A5521">
        <w:rPr>
          <w:lang w:val="en-US"/>
        </w:rPr>
        <w:t>g) Should patients be able to sue doctors if the surgery doesn't make them look as good as they wanted to look?</w:t>
      </w:r>
    </w:p>
    <w:p w:rsidR="002F7CE4" w:rsidRPr="002A5521" w:rsidRDefault="002F7CE4" w:rsidP="002F7CE4">
      <w:pPr>
        <w:rPr>
          <w:lang w:val="en-US"/>
        </w:rPr>
      </w:pPr>
      <w:r w:rsidRPr="002A5521">
        <w:rPr>
          <w:lang w:val="en-US"/>
        </w:rPr>
        <w:t>h) Is cosmetic surgery a sign that the world is going crazy?</w:t>
      </w:r>
    </w:p>
    <w:p w:rsidR="002F7CE4" w:rsidRPr="002A5521" w:rsidRDefault="002F7CE4" w:rsidP="002F7CE4">
      <w:pPr>
        <w:rPr>
          <w:lang w:val="en-US"/>
        </w:rPr>
      </w:pPr>
      <w:r w:rsidRPr="002A5521">
        <w:rPr>
          <w:lang w:val="en-US"/>
        </w:rPr>
        <w:t>i) Do you think cosmetic surgery is dangerous?</w:t>
      </w:r>
    </w:p>
    <w:p w:rsidR="002F7CE4" w:rsidRPr="002A5521" w:rsidRDefault="002F7CE4" w:rsidP="002F7CE4">
      <w:pPr>
        <w:rPr>
          <w:lang w:val="en-US"/>
        </w:rPr>
      </w:pPr>
      <w:r w:rsidRPr="002A5521">
        <w:rPr>
          <w:lang w:val="en-US"/>
        </w:rPr>
        <w:t>j) What questions would you like to ask someone who wants the surgery?</w:t>
      </w:r>
    </w:p>
    <w:p w:rsidR="002F7CE4" w:rsidRPr="002A5521" w:rsidRDefault="002F7CE4" w:rsidP="002F7CE4">
      <w:pPr>
        <w:rPr>
          <w:lang w:val="de-DE"/>
        </w:rPr>
      </w:pPr>
      <w:r w:rsidRPr="002A5521">
        <w:rPr>
          <w:b/>
          <w:lang w:val="de-DE"/>
        </w:rPr>
        <w:t>ANSWERS TRUE / FALSE )</w:t>
      </w:r>
      <w:r w:rsidRPr="002A5521">
        <w:rPr>
          <w:lang w:val="de-DE"/>
        </w:rPr>
        <w:t xml:space="preserve"> </w:t>
      </w:r>
    </w:p>
    <w:p w:rsidR="002F7CE4" w:rsidRPr="002A5521" w:rsidRDefault="002F7CE4" w:rsidP="002F7CE4">
      <w:pPr>
        <w:rPr>
          <w:lang w:val="de-DE"/>
        </w:rPr>
      </w:pPr>
      <w:r w:rsidRPr="002A5521">
        <w:rPr>
          <w:lang w:val="de-DE"/>
        </w:rPr>
        <w:t xml:space="preserve">a  F    b F     c F d T    e T   f T g F    h T </w:t>
      </w:r>
    </w:p>
    <w:p w:rsidR="002F7CE4" w:rsidRPr="002A5521" w:rsidRDefault="002F7CE4" w:rsidP="002F7CE4">
      <w:pPr>
        <w:rPr>
          <w:lang w:val="en-US"/>
        </w:rPr>
      </w:pPr>
      <w:r w:rsidRPr="002A5521">
        <w:rPr>
          <w:b/>
          <w:lang w:val="en-US"/>
        </w:rPr>
        <w:t>SYNONYM MATCH</w:t>
      </w:r>
      <w:r w:rsidRPr="002A5521">
        <w:rPr>
          <w:lang w:val="en-US"/>
        </w:rPr>
        <w:t xml:space="preserve"> </w:t>
      </w:r>
    </w:p>
    <w:p w:rsidR="002F7CE4" w:rsidRPr="002A5521" w:rsidRDefault="002F7CE4" w:rsidP="002F7CE4">
      <w:pPr>
        <w:rPr>
          <w:lang w:val="en-US"/>
        </w:rPr>
      </w:pPr>
      <w:r w:rsidRPr="002A5521">
        <w:rPr>
          <w:lang w:val="en-US"/>
        </w:rPr>
        <w:t>1. procedure             a. operation</w:t>
      </w:r>
    </w:p>
    <w:p w:rsidR="002F7CE4" w:rsidRPr="002A5521" w:rsidRDefault="002F7CE4" w:rsidP="002F7CE4">
      <w:pPr>
        <w:rPr>
          <w:lang w:val="en-US"/>
        </w:rPr>
      </w:pPr>
      <w:r w:rsidRPr="002A5521">
        <w:rPr>
          <w:lang w:val="en-US"/>
        </w:rPr>
        <w:t>2 enhance                 b. improve</w:t>
      </w:r>
    </w:p>
    <w:p w:rsidR="002F7CE4" w:rsidRPr="002A5521" w:rsidRDefault="002F7CE4" w:rsidP="002F7CE4">
      <w:pPr>
        <w:rPr>
          <w:lang w:val="en-US"/>
        </w:rPr>
      </w:pPr>
      <w:r w:rsidRPr="002A5521">
        <w:rPr>
          <w:lang w:val="en-US"/>
        </w:rPr>
        <w:t>3. showing off          c. parading</w:t>
      </w:r>
    </w:p>
    <w:p w:rsidR="002F7CE4" w:rsidRPr="002A5521" w:rsidRDefault="002F7CE4" w:rsidP="002F7CE4">
      <w:pPr>
        <w:rPr>
          <w:lang w:val="en-US"/>
        </w:rPr>
      </w:pPr>
      <w:r w:rsidRPr="002A5521">
        <w:rPr>
          <w:lang w:val="en-US"/>
        </w:rPr>
        <w:t>4. sculpt                   d.          carve</w:t>
      </w:r>
    </w:p>
    <w:p w:rsidR="002F7CE4" w:rsidRPr="002A5521" w:rsidRDefault="002F7CE4" w:rsidP="002F7CE4">
      <w:pPr>
        <w:rPr>
          <w:lang w:val="en-US"/>
        </w:rPr>
      </w:pPr>
      <w:r w:rsidRPr="002A5521">
        <w:rPr>
          <w:lang w:val="en-US"/>
        </w:rPr>
        <w:t>5. turning point        e. watershed</w:t>
      </w:r>
    </w:p>
    <w:p w:rsidR="002F7CE4" w:rsidRPr="002A5521" w:rsidRDefault="002F7CE4" w:rsidP="002F7CE4">
      <w:pPr>
        <w:rPr>
          <w:lang w:val="en-US"/>
        </w:rPr>
      </w:pPr>
      <w:r w:rsidRPr="002A5521">
        <w:rPr>
          <w:lang w:val="en-US"/>
        </w:rPr>
        <w:t>6. recommending    f. advocating</w:t>
      </w:r>
    </w:p>
    <w:p w:rsidR="002F7CE4" w:rsidRPr="002A5521" w:rsidRDefault="002F7CE4" w:rsidP="002F7CE4">
      <w:pPr>
        <w:rPr>
          <w:lang w:val="en-US"/>
        </w:rPr>
      </w:pPr>
      <w:r w:rsidRPr="002A5521">
        <w:rPr>
          <w:lang w:val="en-US"/>
        </w:rPr>
        <w:t>7. cosmetic             g. beautifying</w:t>
      </w:r>
    </w:p>
    <w:p w:rsidR="002F7CE4" w:rsidRPr="002A5521" w:rsidRDefault="002F7CE4" w:rsidP="002F7CE4">
      <w:pPr>
        <w:rPr>
          <w:lang w:val="en-US"/>
        </w:rPr>
      </w:pPr>
      <w:r w:rsidRPr="002A5521">
        <w:rPr>
          <w:lang w:val="en-US"/>
        </w:rPr>
        <w:t>8. disturbing             h. worrying</w:t>
      </w:r>
    </w:p>
    <w:p w:rsidR="002F7CE4" w:rsidRPr="002A5521" w:rsidRDefault="002F7CE4" w:rsidP="002F7CE4">
      <w:pPr>
        <w:rPr>
          <w:lang w:val="en-US"/>
        </w:rPr>
      </w:pPr>
      <w:r w:rsidRPr="002A5521">
        <w:rPr>
          <w:lang w:val="en-US"/>
        </w:rPr>
        <w:t>9. flaws                     i. defects</w:t>
      </w:r>
    </w:p>
    <w:p w:rsidR="002F7CE4" w:rsidRPr="002A5521" w:rsidRDefault="002F7CE4" w:rsidP="002F7CE4">
      <w:pPr>
        <w:rPr>
          <w:lang w:val="en-US"/>
        </w:rPr>
      </w:pPr>
      <w:r w:rsidRPr="002A5521">
        <w:rPr>
          <w:lang w:val="en-US"/>
        </w:rPr>
        <w:t>10. complications      j. difficulties</w:t>
      </w:r>
    </w:p>
    <w:p w:rsidR="002F7CE4" w:rsidRPr="002A5521" w:rsidRDefault="002F7CE4" w:rsidP="002F7CE4">
      <w:pPr>
        <w:rPr>
          <w:lang w:val="en-US"/>
        </w:rPr>
      </w:pPr>
      <w:r w:rsidRPr="002A5521">
        <w:rPr>
          <w:b/>
          <w:lang w:val="en-US"/>
        </w:rPr>
        <w:t>COMPREHENSION QUESTIONS</w:t>
      </w:r>
      <w:r w:rsidRPr="002A5521">
        <w:rPr>
          <w:lang w:val="en-US"/>
        </w:rPr>
        <w:t xml:space="preserve">  </w:t>
      </w:r>
    </w:p>
    <w:p w:rsidR="002F7CE4" w:rsidRPr="002A5521" w:rsidRDefault="002F7CE4" w:rsidP="002F7CE4">
      <w:pPr>
        <w:rPr>
          <w:lang w:val="en-US"/>
        </w:rPr>
      </w:pPr>
      <w:r w:rsidRPr="002A5521">
        <w:rPr>
          <w:lang w:val="en-US"/>
        </w:rPr>
        <w:t xml:space="preserve">1. Image-conscious ones </w:t>
      </w:r>
    </w:p>
    <w:p w:rsidR="002F7CE4" w:rsidRPr="002A5521" w:rsidRDefault="002F7CE4" w:rsidP="002F7CE4">
      <w:pPr>
        <w:rPr>
          <w:lang w:val="en-US"/>
        </w:rPr>
      </w:pPr>
      <w:r w:rsidRPr="002A5521">
        <w:rPr>
          <w:lang w:val="en-US"/>
        </w:rPr>
        <w:t xml:space="preserve">2. Nose jobs and eye reshaping </w:t>
      </w:r>
    </w:p>
    <w:p w:rsidR="002F7CE4" w:rsidRPr="002A5521" w:rsidRDefault="002F7CE4" w:rsidP="002F7CE4">
      <w:pPr>
        <w:rPr>
          <w:lang w:val="en-US"/>
        </w:rPr>
      </w:pPr>
      <w:r w:rsidRPr="002A5521">
        <w:rPr>
          <w:lang w:val="en-US"/>
        </w:rPr>
        <w:t xml:space="preserve">3. Months </w:t>
      </w:r>
    </w:p>
    <w:p w:rsidR="002F7CE4" w:rsidRPr="002A5521" w:rsidRDefault="002F7CE4" w:rsidP="002F7CE4">
      <w:pPr>
        <w:rPr>
          <w:lang w:val="en-US"/>
        </w:rPr>
      </w:pPr>
      <w:r w:rsidRPr="002A5521">
        <w:rPr>
          <w:lang w:val="en-US"/>
        </w:rPr>
        <w:t xml:space="preserve">4. "V-shaped" </w:t>
      </w:r>
    </w:p>
    <w:p w:rsidR="002F7CE4" w:rsidRPr="002A5521" w:rsidRDefault="002F7CE4" w:rsidP="002F7CE4">
      <w:pPr>
        <w:rPr>
          <w:lang w:val="en-US"/>
        </w:rPr>
      </w:pPr>
      <w:r w:rsidRPr="002A5521">
        <w:rPr>
          <w:lang w:val="en-US"/>
        </w:rPr>
        <w:t xml:space="preserve">5. It was a "turning point" for their career </w:t>
      </w:r>
    </w:p>
    <w:p w:rsidR="002F7CE4" w:rsidRPr="002A5521" w:rsidRDefault="002F7CE4" w:rsidP="002F7CE4">
      <w:pPr>
        <w:rPr>
          <w:lang w:val="en-US"/>
        </w:rPr>
      </w:pPr>
      <w:r w:rsidRPr="002A5521">
        <w:rPr>
          <w:lang w:val="en-US"/>
        </w:rPr>
        <w:t xml:space="preserve">6. For cosmetic reasons </w:t>
      </w:r>
    </w:p>
    <w:p w:rsidR="002F7CE4" w:rsidRPr="002A5521" w:rsidRDefault="002F7CE4" w:rsidP="002F7CE4">
      <w:pPr>
        <w:rPr>
          <w:lang w:val="en-US"/>
        </w:rPr>
      </w:pPr>
      <w:r w:rsidRPr="002A5521">
        <w:rPr>
          <w:lang w:val="en-US"/>
        </w:rPr>
        <w:t xml:space="preserve">7. Complex and potentially dangerous </w:t>
      </w:r>
    </w:p>
    <w:p w:rsidR="002F7CE4" w:rsidRPr="002A5521" w:rsidRDefault="002F7CE4" w:rsidP="002F7CE4">
      <w:pPr>
        <w:rPr>
          <w:lang w:val="en-US"/>
        </w:rPr>
      </w:pPr>
      <w:r w:rsidRPr="002A5521">
        <w:rPr>
          <w:lang w:val="en-US"/>
        </w:rPr>
        <w:t xml:space="preserve">8. People with dental flaws  </w:t>
      </w:r>
    </w:p>
    <w:p w:rsidR="002F7CE4" w:rsidRPr="002A5521" w:rsidRDefault="002F7CE4" w:rsidP="002F7CE4">
      <w:pPr>
        <w:rPr>
          <w:lang w:val="en-US"/>
        </w:rPr>
      </w:pPr>
      <w:r w:rsidRPr="002A5521">
        <w:rPr>
          <w:lang w:val="en-US"/>
        </w:rPr>
        <w:t xml:space="preserve">9. It went numb   </w:t>
      </w:r>
    </w:p>
    <w:p w:rsidR="002F7CE4" w:rsidRPr="002A5521" w:rsidRDefault="002F7CE4" w:rsidP="002F7CE4">
      <w:pPr>
        <w:rPr>
          <w:lang w:val="en-US"/>
        </w:rPr>
      </w:pPr>
      <w:r w:rsidRPr="002A5521">
        <w:rPr>
          <w:lang w:val="en-US"/>
        </w:rPr>
        <w:t xml:space="preserve">10. Saliva dripping from her mouth </w:t>
      </w:r>
    </w:p>
    <w:p w:rsidR="002F7CE4" w:rsidRPr="002A5521" w:rsidRDefault="002F7CE4" w:rsidP="002F7CE4">
      <w:pPr>
        <w:rPr>
          <w:lang w:val="en-US"/>
        </w:rPr>
      </w:pPr>
      <w:r w:rsidRPr="002A5521">
        <w:rPr>
          <w:lang w:val="en-US"/>
        </w:rPr>
        <w:t xml:space="preserve"> Image-conscious South Koreans are trying the latest procedure in plastic surgery to enhance their looks – double-jaw surgery. After having a nose job and eye reshaping, those who want the </w:t>
      </w:r>
      <w:r w:rsidRPr="002A5521">
        <w:rPr>
          <w:lang w:val="en-US"/>
        </w:rPr>
        <w:lastRenderedPageBreak/>
        <w:t xml:space="preserve">"perfect" jaw can opt to go under the knife for what is a major operation. Despite the surgery requiring months of painful recovery, dozens of South Korean celebrities have appeared on television showing off their chiselled new look. And "chiselled" is a key word to describe how surgeons cut away at the upper and lower jaw bones to sculpt the coveted "V-shaped" jawline. Many of the celebrities explained to chat show hosts how their reshaped chins have led to a "turning point" in their careers.  However, not everyone is recommending the operation. Many doctors are advising people against having the surgery for cosmetic reasons. Dr Choi Jin-Young, from the Seoul National University, talked to the AFP news agency of the dangers of the operation. He said: "It's a very complex, potentially dangerous surgery…It's disturbing to see people with no real dental flaws daring to go through it just to have a small, pretty face." There are many reports of the surgery going terribly wrong. One young woman wrote: "My mouth keeps moving leftward and the jaw area has gone numb. I can't even feel when saliva keeps dripping out of my mouth." One woman committed suicide after post-surgery complications.  </w:t>
      </w:r>
    </w:p>
    <w:p w:rsidR="002F7CE4" w:rsidRPr="002A5521" w:rsidRDefault="002F7CE4" w:rsidP="002F7CE4">
      <w:pPr>
        <w:jc w:val="center"/>
        <w:rPr>
          <w:b/>
          <w:lang w:val="en-US"/>
        </w:rPr>
      </w:pPr>
      <w:r w:rsidRPr="002A5521">
        <w:rPr>
          <w:b/>
          <w:lang w:val="en-US"/>
        </w:rPr>
        <w:t>Case study 1</w:t>
      </w:r>
    </w:p>
    <w:p w:rsidR="002F7CE4" w:rsidRPr="002A5521" w:rsidRDefault="002F7CE4" w:rsidP="002F7CE4">
      <w:pPr>
        <w:rPr>
          <w:b/>
          <w:lang w:val="en-US"/>
        </w:rPr>
      </w:pPr>
      <w:r w:rsidRPr="002A5521">
        <w:rPr>
          <w:b/>
          <w:lang w:val="en-US"/>
        </w:rPr>
        <w:t>Role play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2F7CE4" w:rsidRPr="00AE5DAE" w:rsidTr="002F7CE4">
        <w:tc>
          <w:tcPr>
            <w:tcW w:w="10563" w:type="dxa"/>
            <w:shd w:val="clear" w:color="auto" w:fill="auto"/>
          </w:tcPr>
          <w:p w:rsidR="002F7CE4" w:rsidRPr="002A5521" w:rsidRDefault="002F7CE4" w:rsidP="002F7CE4">
            <w:pPr>
              <w:rPr>
                <w:b/>
                <w:lang w:val="en-US"/>
              </w:rPr>
            </w:pPr>
            <w:r w:rsidRPr="002A5521">
              <w:rPr>
                <w:b/>
                <w:lang w:val="en-US"/>
              </w:rPr>
              <w:t>Role  A – Model</w:t>
            </w:r>
          </w:p>
          <w:p w:rsidR="002F7CE4" w:rsidRPr="002A5521" w:rsidRDefault="002F7CE4" w:rsidP="002F7CE4">
            <w:pPr>
              <w:rPr>
                <w:lang w:val="en-US"/>
              </w:rPr>
            </w:pPr>
            <w:r w:rsidRPr="002A5521">
              <w:rPr>
                <w:lang w:val="en-US"/>
              </w:rPr>
              <w:t>You are a model. You are very beautiful/handsome but you want a V-shaped jaw. Tell the others three reasons why you are having the double-jaw surgery. You totally trust your cosmetic surgeon (X) and do not believe the horror stories you've heard of post-surgery complications.</w:t>
            </w:r>
          </w:p>
        </w:tc>
      </w:tr>
      <w:tr w:rsidR="002F7CE4" w:rsidRPr="00AE5DAE" w:rsidTr="002F7CE4">
        <w:tc>
          <w:tcPr>
            <w:tcW w:w="10563" w:type="dxa"/>
            <w:shd w:val="clear" w:color="auto" w:fill="auto"/>
          </w:tcPr>
          <w:p w:rsidR="002F7CE4" w:rsidRPr="002A5521" w:rsidRDefault="002F7CE4" w:rsidP="002F7CE4">
            <w:pPr>
              <w:rPr>
                <w:b/>
                <w:lang w:val="en-US"/>
              </w:rPr>
            </w:pPr>
            <w:r w:rsidRPr="002A5521">
              <w:rPr>
                <w:b/>
                <w:lang w:val="en-US"/>
              </w:rPr>
              <w:t>Role  B – Dental surgeon</w:t>
            </w:r>
          </w:p>
          <w:p w:rsidR="002F7CE4" w:rsidRPr="002A5521" w:rsidRDefault="002F7CE4" w:rsidP="002F7CE4">
            <w:pPr>
              <w:rPr>
                <w:lang w:val="en-US"/>
              </w:rPr>
            </w:pPr>
            <w:r w:rsidRPr="002A5521">
              <w:rPr>
                <w:lang w:val="en-US"/>
              </w:rPr>
              <w:t>You are shocked the model is considering having double-jaw surgery. Tell the others three reasons why. The model already has perfect looks. (S)he could destroy his/her career if the operation goes wrong. The months after the surgery are very painful. X is not a qualified medical doctor.</w:t>
            </w:r>
          </w:p>
        </w:tc>
      </w:tr>
      <w:tr w:rsidR="002F7CE4" w:rsidRPr="00AE5DAE" w:rsidTr="002F7CE4">
        <w:tc>
          <w:tcPr>
            <w:tcW w:w="10563" w:type="dxa"/>
            <w:shd w:val="clear" w:color="auto" w:fill="auto"/>
          </w:tcPr>
          <w:p w:rsidR="002F7CE4" w:rsidRPr="002A5521" w:rsidRDefault="002F7CE4" w:rsidP="002F7CE4">
            <w:pPr>
              <w:rPr>
                <w:b/>
                <w:lang w:val="en-US"/>
              </w:rPr>
            </w:pPr>
            <w:r w:rsidRPr="002A5521">
              <w:rPr>
                <w:b/>
                <w:lang w:val="en-US"/>
              </w:rPr>
              <w:t>Role  C – X (Cosmetic surgeon)</w:t>
            </w:r>
          </w:p>
          <w:p w:rsidR="002F7CE4" w:rsidRPr="002A5521" w:rsidRDefault="002F7CE4" w:rsidP="002F7CE4">
            <w:pPr>
              <w:rPr>
                <w:lang w:val="en-US"/>
              </w:rPr>
            </w:pPr>
            <w:r w:rsidRPr="002A5521">
              <w:rPr>
                <w:lang w:val="en-US"/>
              </w:rPr>
              <w:t>You think the model should have the double-jaw operation. Tell the others three reasons why. None of your patients (including Jo) has ever had any complications. They are all so happy with their V-shaped jaws. The recovery process is two months at most and is not so painful.</w:t>
            </w:r>
          </w:p>
        </w:tc>
      </w:tr>
      <w:tr w:rsidR="002F7CE4" w:rsidRPr="00AE5DAE" w:rsidTr="002F7CE4">
        <w:tc>
          <w:tcPr>
            <w:tcW w:w="10563" w:type="dxa"/>
            <w:shd w:val="clear" w:color="auto" w:fill="auto"/>
          </w:tcPr>
          <w:p w:rsidR="002F7CE4" w:rsidRPr="002A5521" w:rsidRDefault="002F7CE4" w:rsidP="002F7CE4">
            <w:pPr>
              <w:rPr>
                <w:lang w:val="en-US"/>
              </w:rPr>
            </w:pPr>
            <w:r w:rsidRPr="002A5521">
              <w:rPr>
                <w:b/>
                <w:lang w:val="en-US"/>
              </w:rPr>
              <w:t>Role  D – Jo (Former model)</w:t>
            </w:r>
            <w:r w:rsidRPr="002A5521">
              <w:rPr>
                <w:lang w:val="en-US"/>
              </w:rPr>
              <w:t xml:space="preserve"> </w:t>
            </w:r>
          </w:p>
          <w:p w:rsidR="002F7CE4" w:rsidRPr="002A5521" w:rsidRDefault="002F7CE4" w:rsidP="002F7CE4">
            <w:pPr>
              <w:rPr>
                <w:lang w:val="en-US"/>
              </w:rPr>
            </w:pPr>
            <w:r w:rsidRPr="002A5521">
              <w:rPr>
                <w:lang w:val="en-US"/>
              </w:rPr>
              <w:t>You were a model but had to  quit after your double-jaw operation resulted in complications. Your cosmetic surgeon (X) lied to you. You have never recovered. Your jawline is now slanted and your mouth is numb. You cannot close your mouth properly. Tell the model not to have the op.</w:t>
            </w:r>
          </w:p>
        </w:tc>
      </w:tr>
    </w:tbl>
    <w:p w:rsidR="002F7CE4" w:rsidRPr="002A5521" w:rsidRDefault="002F7CE4" w:rsidP="002F7CE4">
      <w:pPr>
        <w:jc w:val="center"/>
        <w:rPr>
          <w:b/>
          <w:lang w:val="en-US"/>
        </w:rPr>
      </w:pPr>
      <w:r w:rsidRPr="002A5521">
        <w:rPr>
          <w:b/>
          <w:lang w:val="en-US"/>
        </w:rPr>
        <w:t>GLOSSARY:</w:t>
      </w:r>
    </w:p>
    <w:p w:rsidR="002F7CE4" w:rsidRPr="002A5521" w:rsidRDefault="002F7CE4" w:rsidP="002F7CE4">
      <w:pPr>
        <w:rPr>
          <w:lang w:val="en-US"/>
        </w:rPr>
      </w:pPr>
      <w:r w:rsidRPr="002A5521">
        <w:rPr>
          <w:lang w:val="en-US"/>
        </w:rPr>
        <w:t xml:space="preserve"> </w:t>
      </w:r>
      <w:r w:rsidRPr="002A5521">
        <w:rPr>
          <w:b/>
          <w:lang w:val="en-US"/>
        </w:rPr>
        <w:t>Procedure</w:t>
      </w:r>
      <w:r w:rsidRPr="002A5521">
        <w:rPr>
          <w:lang w:val="en-US"/>
        </w:rPr>
        <w:t xml:space="preserve">-the order or method of doing something          </w:t>
      </w:r>
    </w:p>
    <w:p w:rsidR="002F7CE4" w:rsidRPr="002A5521" w:rsidRDefault="002F7CE4" w:rsidP="002F7CE4">
      <w:pPr>
        <w:rPr>
          <w:lang w:val="en-US"/>
        </w:rPr>
      </w:pPr>
      <w:r w:rsidRPr="002A5521">
        <w:rPr>
          <w:b/>
          <w:lang w:val="en-US"/>
        </w:rPr>
        <w:t xml:space="preserve"> Enhance</w:t>
      </w:r>
      <w:r w:rsidRPr="002A5521">
        <w:rPr>
          <w:lang w:val="en-US"/>
        </w:rPr>
        <w:t xml:space="preserve"> -to make to appear greater or better          </w:t>
      </w:r>
    </w:p>
    <w:p w:rsidR="002F7CE4" w:rsidRPr="002A5521" w:rsidRDefault="002F7CE4" w:rsidP="002F7CE4">
      <w:pPr>
        <w:rPr>
          <w:lang w:val="en-US"/>
        </w:rPr>
      </w:pPr>
      <w:r w:rsidRPr="002A5521">
        <w:rPr>
          <w:b/>
          <w:lang w:val="en-US"/>
        </w:rPr>
        <w:t>Show off</w:t>
      </w:r>
      <w:r w:rsidRPr="002A5521">
        <w:rPr>
          <w:lang w:val="en-US"/>
        </w:rPr>
        <w:t>-to show or display for admiration Recommend-to advice</w:t>
      </w:r>
    </w:p>
    <w:p w:rsidR="002F7CE4" w:rsidRPr="002A5521" w:rsidRDefault="002F7CE4" w:rsidP="002F7CE4">
      <w:pPr>
        <w:rPr>
          <w:lang w:val="en-US"/>
        </w:rPr>
      </w:pPr>
      <w:r w:rsidRPr="002A5521">
        <w:rPr>
          <w:b/>
          <w:lang w:val="en-US"/>
        </w:rPr>
        <w:t>Cosmetic</w:t>
      </w:r>
      <w:r w:rsidRPr="002A5521">
        <w:rPr>
          <w:lang w:val="en-US"/>
        </w:rPr>
        <w:t>-designed to increase the beauty and the defects of something</w:t>
      </w:r>
    </w:p>
    <w:p w:rsidR="002F7CE4" w:rsidRPr="002A5521" w:rsidRDefault="002F7CE4" w:rsidP="002F7CE4">
      <w:pPr>
        <w:rPr>
          <w:lang w:val="en-US"/>
        </w:rPr>
      </w:pPr>
      <w:r w:rsidRPr="002A5521">
        <w:rPr>
          <w:b/>
          <w:lang w:val="en-US"/>
        </w:rPr>
        <w:t>Disturbing</w:t>
      </w:r>
      <w:r w:rsidRPr="002A5521">
        <w:rPr>
          <w:lang w:val="en-US"/>
        </w:rPr>
        <w:t>-interrupting or taking attention away from</w:t>
      </w:r>
    </w:p>
    <w:p w:rsidR="002F7CE4" w:rsidRPr="002A5521" w:rsidRDefault="002F7CE4" w:rsidP="002F7CE4">
      <w:pPr>
        <w:rPr>
          <w:lang w:val="en-US"/>
        </w:rPr>
      </w:pPr>
      <w:r w:rsidRPr="002A5521">
        <w:rPr>
          <w:b/>
          <w:lang w:val="en-US"/>
        </w:rPr>
        <w:t>Flaws</w:t>
      </w:r>
      <w:r w:rsidRPr="002A5521">
        <w:rPr>
          <w:lang w:val="en-US"/>
        </w:rPr>
        <w:t>-a fault; something which makes something not perfect</w:t>
      </w:r>
    </w:p>
    <w:p w:rsidR="002F7CE4" w:rsidRPr="002A5521" w:rsidRDefault="002F7CE4" w:rsidP="002F7CE4">
      <w:pPr>
        <w:rPr>
          <w:lang w:val="en-US"/>
        </w:rPr>
      </w:pPr>
      <w:r w:rsidRPr="002A5521">
        <w:rPr>
          <w:b/>
          <w:lang w:val="en-US"/>
        </w:rPr>
        <w:t>Complications</w:t>
      </w:r>
      <w:r w:rsidRPr="002A5521">
        <w:rPr>
          <w:lang w:val="en-US"/>
        </w:rPr>
        <w:t>-something making a situation etc more difficult</w:t>
      </w:r>
    </w:p>
    <w:p w:rsidR="002F7CE4" w:rsidRPr="002A5521" w:rsidRDefault="002F7CE4" w:rsidP="002F7CE4">
      <w:pPr>
        <w:rPr>
          <w:b/>
          <w:lang w:val="en-US"/>
        </w:rPr>
      </w:pPr>
      <w:r w:rsidRPr="002A5521">
        <w:rPr>
          <w:b/>
          <w:lang w:val="en-US"/>
        </w:rPr>
        <w:t>Reference: www.thetimes.com.</w:t>
      </w:r>
    </w:p>
    <w:p w:rsidR="002F7CE4" w:rsidRPr="002A5521" w:rsidRDefault="002F7CE4" w:rsidP="002F7CE4">
      <w:pPr>
        <w:jc w:val="center"/>
        <w:rPr>
          <w:b/>
          <w:lang w:val="en-US"/>
        </w:rPr>
      </w:pPr>
      <w:r w:rsidRPr="002A5521">
        <w:rPr>
          <w:b/>
          <w:lang w:val="en-US"/>
        </w:rPr>
        <w:t xml:space="preserve">LESSON № </w:t>
      </w:r>
      <w:r w:rsidR="00AE5DAE">
        <w:rPr>
          <w:b/>
          <w:lang w:val="en-US"/>
        </w:rPr>
        <w:t>36</w:t>
      </w:r>
    </w:p>
    <w:p w:rsidR="002F7CE4" w:rsidRPr="002A5521" w:rsidRDefault="002F7CE4" w:rsidP="002F7CE4">
      <w:pPr>
        <w:rPr>
          <w:rStyle w:val="3"/>
          <w:bCs w:val="0"/>
          <w:color w:val="000000"/>
          <w:sz w:val="24"/>
          <w:szCs w:val="24"/>
        </w:rPr>
      </w:pPr>
      <w:r w:rsidRPr="002A5521">
        <w:rPr>
          <w:rStyle w:val="3"/>
          <w:color w:val="000000"/>
          <w:sz w:val="24"/>
          <w:szCs w:val="24"/>
        </w:rPr>
        <w:t>Reading</w:t>
      </w: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7263"/>
      </w:tblGrid>
      <w:tr w:rsidR="002F7CE4" w:rsidRPr="00AE5DAE" w:rsidTr="002F7CE4">
        <w:trPr>
          <w:trHeight w:val="375"/>
        </w:trPr>
        <w:tc>
          <w:tcPr>
            <w:tcW w:w="2415" w:type="dxa"/>
          </w:tcPr>
          <w:p w:rsidR="002F7CE4" w:rsidRPr="002A5521" w:rsidRDefault="002F7CE4" w:rsidP="002F7CE4">
            <w:pPr>
              <w:pStyle w:val="31"/>
              <w:spacing w:line="280" w:lineRule="exact"/>
              <w:ind w:left="64" w:hanging="64"/>
              <w:jc w:val="left"/>
              <w:rPr>
                <w:rStyle w:val="3"/>
                <w:rFonts w:cs="Times New Roman"/>
                <w:b/>
                <w:bCs/>
                <w:color w:val="000000"/>
                <w:sz w:val="24"/>
                <w:szCs w:val="24"/>
                <w:lang w:val="en-US"/>
              </w:rPr>
            </w:pPr>
            <w:r w:rsidRPr="002A5521">
              <w:rPr>
                <w:rStyle w:val="3"/>
                <w:rFonts w:cs="Times New Roman"/>
                <w:color w:val="000000"/>
                <w:sz w:val="24"/>
                <w:szCs w:val="24"/>
              </w:rPr>
              <w:t xml:space="preserve">Theme № </w:t>
            </w:r>
            <w:r w:rsidR="00AE5DAE">
              <w:rPr>
                <w:rStyle w:val="3"/>
                <w:rFonts w:cs="Times New Roman"/>
                <w:color w:val="000000"/>
                <w:sz w:val="24"/>
                <w:szCs w:val="24"/>
                <w:lang w:val="en-US"/>
              </w:rPr>
              <w:t>36</w:t>
            </w:r>
          </w:p>
        </w:tc>
        <w:tc>
          <w:tcPr>
            <w:tcW w:w="7860" w:type="dxa"/>
          </w:tcPr>
          <w:p w:rsidR="002F7CE4" w:rsidRPr="002A5521" w:rsidRDefault="002F7CE4" w:rsidP="002F7CE4">
            <w:pPr>
              <w:pStyle w:val="31"/>
              <w:spacing w:line="280" w:lineRule="exact"/>
              <w:ind w:left="646" w:firstLine="0"/>
              <w:jc w:val="left"/>
              <w:rPr>
                <w:rStyle w:val="3"/>
                <w:rFonts w:cs="Times New Roman"/>
                <w:b/>
                <w:bCs/>
                <w:color w:val="000000"/>
                <w:sz w:val="24"/>
                <w:szCs w:val="24"/>
                <w:lang w:val="en-US"/>
              </w:rPr>
            </w:pPr>
            <w:r w:rsidRPr="002A5521">
              <w:rPr>
                <w:rStyle w:val="3"/>
                <w:rFonts w:cs="Times New Roman"/>
                <w:color w:val="000000"/>
                <w:sz w:val="24"/>
                <w:szCs w:val="24"/>
                <w:lang w:val="en-US"/>
              </w:rPr>
              <w:t>Magazine article: Have Bonus, Will Botox</w:t>
            </w:r>
          </w:p>
        </w:tc>
      </w:tr>
    </w:tbl>
    <w:p w:rsidR="002F7CE4" w:rsidRPr="002A5521" w:rsidRDefault="002F7CE4" w:rsidP="002F7CE4">
      <w:pPr>
        <w:rPr>
          <w:lang w:val="en-US"/>
        </w:rPr>
      </w:pP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0"/>
        <w:gridCol w:w="3422"/>
        <w:gridCol w:w="3505"/>
      </w:tblGrid>
      <w:tr w:rsidR="002F7CE4" w:rsidRPr="002A5521" w:rsidTr="002F7CE4">
        <w:trPr>
          <w:trHeight w:val="375"/>
        </w:trPr>
        <w:tc>
          <w:tcPr>
            <w:tcW w:w="6540" w:type="dxa"/>
            <w:gridSpan w:val="2"/>
          </w:tcPr>
          <w:p w:rsidR="002F7CE4" w:rsidRPr="002A5521" w:rsidRDefault="002F7CE4" w:rsidP="00697719">
            <w:pPr>
              <w:pStyle w:val="31"/>
              <w:shd w:val="clear" w:color="auto" w:fill="auto"/>
              <w:spacing w:line="280" w:lineRule="exact"/>
              <w:ind w:firstLine="0"/>
              <w:jc w:val="left"/>
              <w:rPr>
                <w:rFonts w:cs="Times New Roman"/>
                <w:sz w:val="24"/>
                <w:szCs w:val="24"/>
                <w:lang w:val="en-US"/>
              </w:rPr>
            </w:pPr>
            <w:r w:rsidRPr="002A5521">
              <w:rPr>
                <w:rStyle w:val="3"/>
                <w:rFonts w:cs="Times New Roman"/>
                <w:color w:val="000000"/>
                <w:sz w:val="24"/>
                <w:szCs w:val="24"/>
                <w:lang w:val="en-US"/>
              </w:rPr>
              <w:t xml:space="preserve">Length: </w:t>
            </w:r>
            <w:r w:rsidR="00AE5DAE">
              <w:rPr>
                <w:rStyle w:val="3"/>
                <w:rFonts w:cs="Times New Roman"/>
                <w:color w:val="000000"/>
                <w:sz w:val="24"/>
                <w:szCs w:val="24"/>
                <w:lang w:val="en-US"/>
              </w:rPr>
              <w:t>2</w:t>
            </w:r>
          </w:p>
        </w:tc>
        <w:tc>
          <w:tcPr>
            <w:tcW w:w="3735" w:type="dxa"/>
          </w:tcPr>
          <w:p w:rsidR="002F7CE4" w:rsidRPr="002A5521" w:rsidRDefault="002F7CE4" w:rsidP="00697719">
            <w:pPr>
              <w:pStyle w:val="31"/>
              <w:shd w:val="clear" w:color="auto" w:fill="auto"/>
              <w:spacing w:line="280" w:lineRule="exact"/>
              <w:ind w:firstLine="0"/>
              <w:jc w:val="left"/>
              <w:rPr>
                <w:rFonts w:cs="Times New Roman"/>
                <w:sz w:val="24"/>
                <w:szCs w:val="24"/>
              </w:rPr>
            </w:pPr>
            <w:r w:rsidRPr="002A5521">
              <w:rPr>
                <w:rStyle w:val="3"/>
                <w:rFonts w:cs="Times New Roman"/>
                <w:color w:val="000000"/>
                <w:sz w:val="24"/>
                <w:szCs w:val="24"/>
              </w:rPr>
              <w:t xml:space="preserve">Number ofStudents: </w:t>
            </w:r>
          </w:p>
        </w:tc>
      </w:tr>
      <w:tr w:rsidR="002F7CE4" w:rsidRPr="002A5521" w:rsidTr="002F7CE4">
        <w:trPr>
          <w:trHeight w:val="1823"/>
        </w:trPr>
        <w:tc>
          <w:tcPr>
            <w:tcW w:w="10275" w:type="dxa"/>
            <w:gridSpan w:val="3"/>
          </w:tcPr>
          <w:p w:rsidR="002F7CE4" w:rsidRPr="002A5521" w:rsidRDefault="002F7CE4" w:rsidP="002F7CE4">
            <w:pPr>
              <w:rPr>
                <w:lang w:val="en-US"/>
              </w:rPr>
            </w:pPr>
            <w:r w:rsidRPr="002A5521">
              <w:rPr>
                <w:lang w:val="en-US"/>
              </w:rPr>
              <w:lastRenderedPageBreak/>
              <w:t>Lesson Outline</w:t>
            </w:r>
          </w:p>
          <w:p w:rsidR="002F7CE4" w:rsidRPr="002A5521" w:rsidRDefault="002F7CE4" w:rsidP="002F7CE4">
            <w:pPr>
              <w:rPr>
                <w:lang w:val="en-US"/>
              </w:rPr>
            </w:pPr>
            <w:r w:rsidRPr="002A5521">
              <w:rPr>
                <w:lang w:val="en-US"/>
              </w:rPr>
              <w:t>1. Warm-up</w:t>
            </w:r>
          </w:p>
          <w:p w:rsidR="002F7CE4" w:rsidRPr="002A5521" w:rsidRDefault="002F7CE4" w:rsidP="002F7CE4">
            <w:pPr>
              <w:rPr>
                <w:lang w:val="en-US"/>
              </w:rPr>
            </w:pPr>
            <w:r w:rsidRPr="002A5521">
              <w:rPr>
                <w:lang w:val="en-US"/>
              </w:rPr>
              <w:t>2. Activity 1. While Reading - Vocabulary</w:t>
            </w:r>
          </w:p>
          <w:p w:rsidR="002F7CE4" w:rsidRPr="002A5521" w:rsidRDefault="002F7CE4" w:rsidP="002F7CE4">
            <w:pPr>
              <w:rPr>
                <w:lang w:val="en-US"/>
              </w:rPr>
            </w:pPr>
            <w:r w:rsidRPr="002A5521">
              <w:rPr>
                <w:lang w:val="en-US"/>
              </w:rPr>
              <w:t>3. Activity 2. pre- or post-comprehension</w:t>
            </w:r>
          </w:p>
          <w:p w:rsidR="002F7CE4" w:rsidRPr="002A5521" w:rsidRDefault="002F7CE4" w:rsidP="002F7CE4">
            <w:pPr>
              <w:rPr>
                <w:lang w:val="en-US"/>
              </w:rPr>
            </w:pPr>
            <w:r w:rsidRPr="002A5521">
              <w:rPr>
                <w:lang w:val="en-US"/>
              </w:rPr>
              <w:t>4. Activity 3. Post Comprehension</w:t>
            </w:r>
          </w:p>
          <w:p w:rsidR="002F7CE4" w:rsidRPr="002A5521" w:rsidRDefault="002F7CE4" w:rsidP="002F7CE4">
            <w:pPr>
              <w:rPr>
                <w:lang w:val="en-US"/>
              </w:rPr>
            </w:pPr>
            <w:r w:rsidRPr="002A5521">
              <w:rPr>
                <w:lang w:val="en-US"/>
              </w:rPr>
              <w:t>5. Activity 4. Summary</w:t>
            </w:r>
          </w:p>
          <w:p w:rsidR="002F7CE4" w:rsidRPr="002A5521" w:rsidRDefault="002F7CE4" w:rsidP="002F7CE4">
            <w:pPr>
              <w:rPr>
                <w:lang w:val="en-US"/>
              </w:rPr>
            </w:pPr>
            <w:r w:rsidRPr="002A5521">
              <w:rPr>
                <w:lang w:val="en-US"/>
              </w:rPr>
              <w:t>6. Activity 5. Case study</w:t>
            </w:r>
          </w:p>
        </w:tc>
      </w:tr>
      <w:tr w:rsidR="002F7CE4" w:rsidRPr="00AE5DAE" w:rsidTr="002F7CE4">
        <w:trPr>
          <w:trHeight w:val="360"/>
        </w:trPr>
        <w:tc>
          <w:tcPr>
            <w:tcW w:w="10275" w:type="dxa"/>
            <w:gridSpan w:val="3"/>
          </w:tcPr>
          <w:p w:rsidR="002F7CE4" w:rsidRPr="002A5521" w:rsidRDefault="002F7CE4" w:rsidP="002F7CE4">
            <w:pPr>
              <w:ind w:left="64"/>
              <w:rPr>
                <w:lang w:val="en-US"/>
              </w:rPr>
            </w:pPr>
            <w:r w:rsidRPr="002A5521">
              <w:rPr>
                <w:lang w:val="en-US"/>
              </w:rPr>
              <w:t>The aіm: to raise students’ awareness about the forms of  plastic surgery in the world; to provide students an opportunity to practice their critical thinking to learn and at the same time practice new words related to medicine.</w:t>
            </w:r>
          </w:p>
        </w:tc>
      </w:tr>
      <w:tr w:rsidR="002F7CE4" w:rsidRPr="00AE5DAE" w:rsidTr="002F7CE4">
        <w:trPr>
          <w:trHeight w:val="990"/>
        </w:trPr>
        <w:tc>
          <w:tcPr>
            <w:tcW w:w="10275" w:type="dxa"/>
            <w:gridSpan w:val="3"/>
          </w:tcPr>
          <w:p w:rsidR="002F7CE4" w:rsidRPr="002A5521" w:rsidRDefault="002F7CE4" w:rsidP="002F7CE4">
            <w:pPr>
              <w:pStyle w:val="a3"/>
              <w:spacing w:after="0"/>
              <w:ind w:left="0"/>
              <w:rPr>
                <w:rFonts w:ascii="Times New Roman" w:hAnsi="Times New Roman"/>
                <w:sz w:val="24"/>
                <w:szCs w:val="24"/>
              </w:rPr>
            </w:pPr>
            <w:r w:rsidRPr="002A5521">
              <w:rPr>
                <w:rFonts w:ascii="Times New Roman" w:hAnsi="Times New Roman"/>
                <w:sz w:val="24"/>
                <w:szCs w:val="24"/>
                <w:lang w:val="en-US"/>
              </w:rPr>
              <w:t xml:space="preserve">Objectives:  </w:t>
            </w:r>
          </w:p>
          <w:p w:rsidR="002F7CE4" w:rsidRPr="002A5521" w:rsidRDefault="002F7CE4" w:rsidP="00EF3B51">
            <w:pPr>
              <w:pStyle w:val="a3"/>
              <w:numPr>
                <w:ilvl w:val="0"/>
                <w:numId w:val="172"/>
              </w:numPr>
              <w:spacing w:after="0" w:line="276" w:lineRule="auto"/>
              <w:ind w:left="382"/>
              <w:rPr>
                <w:rFonts w:ascii="Times New Roman" w:hAnsi="Times New Roman"/>
                <w:sz w:val="24"/>
                <w:szCs w:val="24"/>
                <w:lang w:val="en-US"/>
              </w:rPr>
            </w:pPr>
            <w:r w:rsidRPr="002A5521">
              <w:rPr>
                <w:rFonts w:ascii="Times New Roman" w:hAnsi="Times New Roman"/>
                <w:sz w:val="24"/>
                <w:szCs w:val="24"/>
                <w:lang w:val="en-US"/>
              </w:rPr>
              <w:t xml:space="preserve">to lead-in to the topic and to raise students’ interest in it  </w:t>
            </w:r>
          </w:p>
          <w:p w:rsidR="002F7CE4" w:rsidRPr="002A5521" w:rsidRDefault="002F7CE4" w:rsidP="00EF3B51">
            <w:pPr>
              <w:pStyle w:val="a3"/>
              <w:numPr>
                <w:ilvl w:val="0"/>
                <w:numId w:val="172"/>
              </w:numPr>
              <w:spacing w:after="0" w:line="276" w:lineRule="auto"/>
              <w:ind w:left="382"/>
              <w:rPr>
                <w:rFonts w:ascii="Times New Roman" w:hAnsi="Times New Roman"/>
                <w:sz w:val="24"/>
                <w:szCs w:val="24"/>
                <w:lang w:val="en-US"/>
              </w:rPr>
            </w:pPr>
            <w:r w:rsidRPr="002A5521">
              <w:rPr>
                <w:rFonts w:ascii="Times New Roman" w:hAnsi="Times New Roman"/>
                <w:sz w:val="24"/>
                <w:szCs w:val="24"/>
                <w:lang w:val="en-US"/>
              </w:rPr>
              <w:t>to check students’ background knowledge;</w:t>
            </w:r>
          </w:p>
          <w:p w:rsidR="002F7CE4" w:rsidRPr="002A5521" w:rsidRDefault="002F7CE4" w:rsidP="002F7CE4">
            <w:pPr>
              <w:pStyle w:val="a3"/>
              <w:spacing w:after="0"/>
              <w:ind w:left="382"/>
              <w:rPr>
                <w:rFonts w:ascii="Times New Roman" w:hAnsi="Times New Roman"/>
                <w:sz w:val="24"/>
                <w:szCs w:val="24"/>
                <w:lang w:val="en-US"/>
              </w:rPr>
            </w:pPr>
            <w:r w:rsidRPr="002A5521">
              <w:rPr>
                <w:rFonts w:ascii="Times New Roman" w:hAnsi="Times New Roman"/>
                <w:sz w:val="24"/>
                <w:szCs w:val="24"/>
                <w:lang w:val="en-US"/>
              </w:rPr>
              <w:t xml:space="preserve">to raise interest in each other; </w:t>
            </w:r>
          </w:p>
          <w:p w:rsidR="002F7CE4" w:rsidRPr="002A5521" w:rsidRDefault="002F7CE4" w:rsidP="00EF3B51">
            <w:pPr>
              <w:pStyle w:val="a3"/>
              <w:numPr>
                <w:ilvl w:val="0"/>
                <w:numId w:val="173"/>
              </w:numPr>
              <w:spacing w:after="0" w:line="276" w:lineRule="auto"/>
              <w:ind w:left="382"/>
              <w:rPr>
                <w:rFonts w:ascii="Times New Roman" w:hAnsi="Times New Roman"/>
                <w:sz w:val="24"/>
                <w:szCs w:val="24"/>
                <w:lang w:val="en-US"/>
              </w:rPr>
            </w:pPr>
            <w:r w:rsidRPr="002A5521">
              <w:rPr>
                <w:rFonts w:ascii="Times New Roman" w:hAnsi="Times New Roman"/>
                <w:sz w:val="24"/>
                <w:szCs w:val="24"/>
                <w:lang w:val="en-US"/>
              </w:rPr>
              <w:t>to check students’ reading comprehension skills to allow students to express their points of views concerning to the topic.</w:t>
            </w:r>
          </w:p>
          <w:p w:rsidR="002F7CE4" w:rsidRPr="002A5521" w:rsidRDefault="002F7CE4" w:rsidP="00EF3B51">
            <w:pPr>
              <w:pStyle w:val="a3"/>
              <w:numPr>
                <w:ilvl w:val="0"/>
                <w:numId w:val="173"/>
              </w:numPr>
              <w:spacing w:after="0" w:line="276" w:lineRule="auto"/>
              <w:ind w:left="382"/>
              <w:rPr>
                <w:rFonts w:ascii="Times New Roman" w:hAnsi="Times New Roman"/>
                <w:sz w:val="24"/>
                <w:szCs w:val="24"/>
                <w:lang w:val="en-US"/>
              </w:rPr>
            </w:pPr>
            <w:r w:rsidRPr="002A5521">
              <w:rPr>
                <w:rFonts w:ascii="Times New Roman" w:hAnsi="Times New Roman"/>
                <w:sz w:val="24"/>
                <w:szCs w:val="24"/>
                <w:lang w:val="en-US"/>
              </w:rPr>
              <w:t>to let students to justify their points of views</w:t>
            </w:r>
          </w:p>
        </w:tc>
      </w:tr>
      <w:tr w:rsidR="002F7CE4" w:rsidRPr="00AE5DAE" w:rsidTr="002F7CE4">
        <w:trPr>
          <w:trHeight w:val="450"/>
        </w:trPr>
        <w:tc>
          <w:tcPr>
            <w:tcW w:w="2760" w:type="dxa"/>
          </w:tcPr>
          <w:p w:rsidR="002F7CE4" w:rsidRPr="002A5521" w:rsidRDefault="002F7CE4" w:rsidP="002F7CE4">
            <w:pPr>
              <w:ind w:left="64"/>
              <w:rPr>
                <w:lang w:val="en-US"/>
              </w:rPr>
            </w:pPr>
            <w:r w:rsidRPr="002A5521">
              <w:rPr>
                <w:lang w:val="en-US"/>
              </w:rPr>
              <w:t>Activity Type:</w:t>
            </w:r>
          </w:p>
        </w:tc>
        <w:tc>
          <w:tcPr>
            <w:tcW w:w="7515" w:type="dxa"/>
            <w:gridSpan w:val="2"/>
          </w:tcPr>
          <w:p w:rsidR="002F7CE4" w:rsidRPr="002A5521" w:rsidRDefault="002F7CE4" w:rsidP="002F7CE4">
            <w:pPr>
              <w:ind w:left="64"/>
              <w:rPr>
                <w:lang w:val="en-US"/>
              </w:rPr>
            </w:pPr>
            <w:r w:rsidRPr="002A5521">
              <w:rPr>
                <w:lang w:val="en-US"/>
              </w:rPr>
              <w:t>Individual, small group, whole class (teacher-students)</w:t>
            </w:r>
          </w:p>
        </w:tc>
      </w:tr>
    </w:tbl>
    <w:p w:rsidR="002F7CE4" w:rsidRPr="002A5521" w:rsidRDefault="002F7CE4" w:rsidP="002F7CE4">
      <w:r w:rsidRPr="002A5521">
        <w:rPr>
          <w:lang w:val="en-US"/>
        </w:rPr>
        <w:t xml:space="preserve">Objectives:     </w:t>
      </w:r>
    </w:p>
    <w:p w:rsidR="002F7CE4" w:rsidRPr="002A5521" w:rsidRDefault="002F7CE4" w:rsidP="00EF3B51">
      <w:pPr>
        <w:numPr>
          <w:ilvl w:val="0"/>
          <w:numId w:val="180"/>
        </w:numPr>
        <w:spacing w:line="276" w:lineRule="auto"/>
        <w:rPr>
          <w:lang w:val="en-US"/>
        </w:rPr>
      </w:pPr>
      <w:r w:rsidRPr="002A5521">
        <w:rPr>
          <w:lang w:val="en-US"/>
        </w:rPr>
        <w:t>to check students’ background knowledge;</w:t>
      </w:r>
    </w:p>
    <w:p w:rsidR="002F7CE4" w:rsidRPr="002A5521" w:rsidRDefault="002F7CE4" w:rsidP="00EF3B51">
      <w:pPr>
        <w:numPr>
          <w:ilvl w:val="0"/>
          <w:numId w:val="180"/>
        </w:numPr>
        <w:spacing w:line="276" w:lineRule="auto"/>
        <w:rPr>
          <w:lang w:val="en-US"/>
        </w:rPr>
      </w:pPr>
      <w:r w:rsidRPr="002A5521">
        <w:rPr>
          <w:lang w:val="en-US"/>
        </w:rPr>
        <w:t>to raise interest in each other;</w:t>
      </w:r>
    </w:p>
    <w:p w:rsidR="002F7CE4" w:rsidRPr="002A5521" w:rsidRDefault="002F7CE4" w:rsidP="00EF3B51">
      <w:pPr>
        <w:numPr>
          <w:ilvl w:val="0"/>
          <w:numId w:val="180"/>
        </w:numPr>
        <w:spacing w:line="276" w:lineRule="auto"/>
        <w:rPr>
          <w:lang w:val="en-US"/>
        </w:rPr>
      </w:pPr>
      <w:r w:rsidRPr="002A5521">
        <w:rPr>
          <w:lang w:val="en-US"/>
        </w:rPr>
        <w:t>to prepare students for reading the article by raising their interest in it.</w:t>
      </w:r>
    </w:p>
    <w:p w:rsidR="002F7CE4" w:rsidRPr="002A5521" w:rsidRDefault="002F7CE4" w:rsidP="00EF3B51">
      <w:pPr>
        <w:numPr>
          <w:ilvl w:val="0"/>
          <w:numId w:val="180"/>
        </w:numPr>
        <w:spacing w:line="276" w:lineRule="auto"/>
        <w:rPr>
          <w:lang w:val="en-US"/>
        </w:rPr>
      </w:pPr>
      <w:r w:rsidRPr="002A5521">
        <w:rPr>
          <w:lang w:val="en-US"/>
        </w:rPr>
        <w:t>to introduce students with the main aspects of ethical issues in medicine;</w:t>
      </w:r>
    </w:p>
    <w:p w:rsidR="002F7CE4" w:rsidRPr="002A5521" w:rsidRDefault="002F7CE4" w:rsidP="00EF3B51">
      <w:pPr>
        <w:numPr>
          <w:ilvl w:val="0"/>
          <w:numId w:val="180"/>
        </w:numPr>
        <w:spacing w:line="276" w:lineRule="auto"/>
        <w:rPr>
          <w:lang w:val="en-US"/>
        </w:rPr>
      </w:pPr>
      <w:r w:rsidRPr="002A5521">
        <w:rPr>
          <w:lang w:val="en-US"/>
        </w:rPr>
        <w:t>to raise students’ awareness about the forms of  botox;</w:t>
      </w:r>
    </w:p>
    <w:p w:rsidR="002F7CE4" w:rsidRPr="002A5521" w:rsidRDefault="002F7CE4" w:rsidP="00EF3B51">
      <w:pPr>
        <w:numPr>
          <w:ilvl w:val="0"/>
          <w:numId w:val="180"/>
        </w:numPr>
        <w:spacing w:line="276" w:lineRule="auto"/>
        <w:rPr>
          <w:lang w:val="en-US"/>
        </w:rPr>
      </w:pPr>
      <w:r w:rsidRPr="002A5521">
        <w:rPr>
          <w:lang w:val="en-US"/>
        </w:rPr>
        <w:t>to provide students an opportunity to practice their critical thinking to learn and at the same time practice new words related to medicine;</w:t>
      </w:r>
    </w:p>
    <w:p w:rsidR="002F7CE4" w:rsidRPr="002A5521" w:rsidRDefault="002F7CE4" w:rsidP="00EF3B51">
      <w:pPr>
        <w:numPr>
          <w:ilvl w:val="0"/>
          <w:numId w:val="180"/>
        </w:numPr>
        <w:spacing w:line="276" w:lineRule="auto"/>
        <w:rPr>
          <w:lang w:val="en-US"/>
        </w:rPr>
      </w:pPr>
      <w:r w:rsidRPr="002A5521">
        <w:rPr>
          <w:lang w:val="en-US"/>
        </w:rPr>
        <w:t>to give them opportunity to practice a variety of strategies to achieve comprehension, including listening for main points.</w:t>
      </w:r>
    </w:p>
    <w:p w:rsidR="002F7CE4" w:rsidRPr="002A5521" w:rsidRDefault="002F7CE4" w:rsidP="002F7CE4">
      <w:pPr>
        <w:rPr>
          <w:lang w:val="en-US"/>
        </w:rPr>
      </w:pPr>
      <w:r w:rsidRPr="002A5521">
        <w:rPr>
          <w:lang w:val="en-US"/>
        </w:rPr>
        <w:t xml:space="preserve">Warm up </w:t>
      </w:r>
    </w:p>
    <w:p w:rsidR="002F7CE4" w:rsidRPr="002A5521" w:rsidRDefault="002F7CE4" w:rsidP="002F7CE4">
      <w:pPr>
        <w:rPr>
          <w:lang w:val="en-US"/>
        </w:rPr>
      </w:pPr>
      <w:r w:rsidRPr="002A5521">
        <w:rPr>
          <w:lang w:val="en-US"/>
        </w:rPr>
        <w:t xml:space="preserve">Time:          10 min </w:t>
      </w:r>
    </w:p>
    <w:p w:rsidR="002F7CE4" w:rsidRPr="002A5521" w:rsidRDefault="002F7CE4" w:rsidP="002F7CE4">
      <w:pPr>
        <w:rPr>
          <w:lang w:val="en-US"/>
        </w:rPr>
      </w:pPr>
      <w:r w:rsidRPr="002A5521">
        <w:rPr>
          <w:lang w:val="en-US"/>
        </w:rPr>
        <w:t xml:space="preserve">Materials:    Board  </w:t>
      </w:r>
    </w:p>
    <w:p w:rsidR="002F7CE4" w:rsidRPr="002A5521" w:rsidRDefault="002F7CE4" w:rsidP="002F7CE4">
      <w:r w:rsidRPr="002A5521">
        <w:rPr>
          <w:lang w:val="en-US"/>
        </w:rPr>
        <w:t xml:space="preserve"> Procedure: </w:t>
      </w:r>
    </w:p>
    <w:p w:rsidR="002F7CE4" w:rsidRPr="002A5521" w:rsidRDefault="002F7CE4" w:rsidP="00EF3B51">
      <w:pPr>
        <w:numPr>
          <w:ilvl w:val="0"/>
          <w:numId w:val="174"/>
        </w:numPr>
        <w:spacing w:line="276" w:lineRule="auto"/>
      </w:pPr>
      <w:r w:rsidRPr="002A5521">
        <w:rPr>
          <w:b/>
          <w:lang w:val="en-US"/>
        </w:rPr>
        <w:t>Define:</w:t>
      </w:r>
      <w:r w:rsidRPr="002A5521">
        <w:rPr>
          <w:lang w:val="en-US"/>
        </w:rPr>
        <w:t xml:space="preserve"> What does "cosmetic surgery" mean? Can you use it in a sentence? Can you give examples?  </w:t>
      </w:r>
    </w:p>
    <w:p w:rsidR="002F7CE4" w:rsidRPr="002A5521" w:rsidRDefault="002F7CE4" w:rsidP="00EF3B51">
      <w:pPr>
        <w:numPr>
          <w:ilvl w:val="0"/>
          <w:numId w:val="174"/>
        </w:numPr>
        <w:spacing w:line="276" w:lineRule="auto"/>
        <w:rPr>
          <w:lang w:val="en-US"/>
        </w:rPr>
      </w:pPr>
      <w:r w:rsidRPr="002A5521">
        <w:rPr>
          <w:lang w:val="en-US"/>
        </w:rPr>
        <w:t xml:space="preserve"> </w:t>
      </w:r>
      <w:r w:rsidRPr="002A5521">
        <w:rPr>
          <w:b/>
          <w:lang w:val="en-US"/>
        </w:rPr>
        <w:t xml:space="preserve">Brainstorm: </w:t>
      </w:r>
      <w:r w:rsidRPr="002A5521">
        <w:rPr>
          <w:lang w:val="en-US"/>
        </w:rPr>
        <w:t xml:space="preserve">Brainstorm with a partner(s) words and ideas associated with "cosmetic surgery" for 2 minutes. Spend another 5 minutes or less discussing the words and ideas together.  </w:t>
      </w:r>
    </w:p>
    <w:p w:rsidR="002F7CE4" w:rsidRPr="002A5521" w:rsidRDefault="002F7CE4" w:rsidP="00EF3B51">
      <w:pPr>
        <w:numPr>
          <w:ilvl w:val="0"/>
          <w:numId w:val="174"/>
        </w:numPr>
        <w:spacing w:line="276" w:lineRule="auto"/>
        <w:rPr>
          <w:lang w:val="en-US"/>
        </w:rPr>
      </w:pPr>
      <w:r w:rsidRPr="002A5521">
        <w:rPr>
          <w:lang w:val="en-US"/>
        </w:rPr>
        <w:t xml:space="preserve"> Title: Speculate and/or discuss the contents of today's article from its title: "Have Bonus, Will Botox."  </w:t>
      </w:r>
    </w:p>
    <w:p w:rsidR="002F7CE4" w:rsidRPr="002A5521" w:rsidRDefault="002F7CE4" w:rsidP="00EF3B51">
      <w:pPr>
        <w:numPr>
          <w:ilvl w:val="0"/>
          <w:numId w:val="174"/>
        </w:numPr>
        <w:spacing w:line="276" w:lineRule="auto"/>
      </w:pPr>
      <w:r w:rsidRPr="002A5521">
        <w:rPr>
          <w:lang w:val="en-US"/>
        </w:rPr>
        <w:t xml:space="preserve"> Speculate: Write in the missing words for today's article title: "( ) Bonus ( ) Botox." Why did you choose these words for the blanks?</w:t>
      </w:r>
    </w:p>
    <w:p w:rsidR="002F7CE4" w:rsidRPr="002A5521" w:rsidRDefault="002F7CE4" w:rsidP="002F7CE4">
      <w:pPr>
        <w:ind w:left="360"/>
        <w:rPr>
          <w:b/>
        </w:rPr>
      </w:pPr>
      <w:r w:rsidRPr="002A5521">
        <w:rPr>
          <w:lang w:val="en-US"/>
        </w:rPr>
        <w:t xml:space="preserve">     </w:t>
      </w:r>
      <w:r w:rsidRPr="002A5521">
        <w:rPr>
          <w:b/>
          <w:lang w:val="en-US"/>
        </w:rPr>
        <w:t xml:space="preserve">Do you agree or disagree? Why?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1"/>
      </w:tblGrid>
      <w:tr w:rsidR="002F7CE4" w:rsidRPr="00AE5DAE" w:rsidTr="002F7CE4">
        <w:tc>
          <w:tcPr>
            <w:tcW w:w="10563" w:type="dxa"/>
            <w:shd w:val="clear" w:color="auto" w:fill="auto"/>
          </w:tcPr>
          <w:p w:rsidR="002F7CE4" w:rsidRPr="002A5521" w:rsidRDefault="002F7CE4" w:rsidP="002F7CE4">
            <w:pPr>
              <w:rPr>
                <w:lang w:val="en-US"/>
              </w:rPr>
            </w:pPr>
            <w:r w:rsidRPr="002A5521">
              <w:rPr>
                <w:b/>
                <w:lang w:val="en-US"/>
              </w:rPr>
              <w:t>a</w:t>
            </w:r>
            <w:r w:rsidRPr="002A5521">
              <w:rPr>
                <w:lang w:val="en-US"/>
              </w:rPr>
              <w:t>..  I'm very concerned with my appearance. I don't want to grow old!</w:t>
            </w:r>
          </w:p>
          <w:p w:rsidR="002F7CE4" w:rsidRPr="002A5521" w:rsidRDefault="002F7CE4" w:rsidP="002F7CE4">
            <w:pPr>
              <w:rPr>
                <w:lang w:val="en-US"/>
              </w:rPr>
            </w:pPr>
            <w:r w:rsidRPr="002A5521">
              <w:rPr>
                <w:b/>
                <w:lang w:val="en-US"/>
              </w:rPr>
              <w:t>b</w:t>
            </w:r>
            <w:r w:rsidRPr="002A5521">
              <w:rPr>
                <w:lang w:val="en-US"/>
              </w:rPr>
              <w:t>.  I would consider cosmetic surgery to make myself more attractive to the opposite sex.</w:t>
            </w:r>
          </w:p>
          <w:p w:rsidR="002F7CE4" w:rsidRPr="002A5521" w:rsidRDefault="002F7CE4" w:rsidP="002F7CE4">
            <w:pPr>
              <w:rPr>
                <w:lang w:val="en-US"/>
              </w:rPr>
            </w:pPr>
            <w:r w:rsidRPr="002A5521">
              <w:rPr>
                <w:b/>
                <w:lang w:val="en-US"/>
              </w:rPr>
              <w:t>c</w:t>
            </w:r>
            <w:r w:rsidRPr="002A5521">
              <w:rPr>
                <w:lang w:val="en-US"/>
              </w:rPr>
              <w:t>.  I would consider cosmetic surgery if I could get paid more.</w:t>
            </w:r>
          </w:p>
          <w:p w:rsidR="002F7CE4" w:rsidRPr="002A5521" w:rsidRDefault="002F7CE4" w:rsidP="002F7CE4">
            <w:pPr>
              <w:rPr>
                <w:lang w:val="en-US"/>
              </w:rPr>
            </w:pPr>
            <w:r w:rsidRPr="002A5521">
              <w:rPr>
                <w:b/>
                <w:lang w:val="en-US"/>
              </w:rPr>
              <w:t>d</w:t>
            </w:r>
            <w:r w:rsidRPr="002A5521">
              <w:rPr>
                <w:lang w:val="en-US"/>
              </w:rPr>
              <w:t>.  Cosmetic surgery is a waste of money!</w:t>
            </w:r>
          </w:p>
          <w:p w:rsidR="002F7CE4" w:rsidRPr="002A5521" w:rsidRDefault="002F7CE4" w:rsidP="002F7CE4">
            <w:pPr>
              <w:rPr>
                <w:b/>
                <w:lang w:val="en-US"/>
              </w:rPr>
            </w:pPr>
            <w:r w:rsidRPr="002A5521">
              <w:rPr>
                <w:b/>
                <w:lang w:val="en-US"/>
              </w:rPr>
              <w:t>e</w:t>
            </w:r>
            <w:r w:rsidRPr="002A5521">
              <w:rPr>
                <w:lang w:val="en-US"/>
              </w:rPr>
              <w:t>.  Only someone who is shallow and vain would consider cosmetic surgery.</w:t>
            </w:r>
          </w:p>
        </w:tc>
      </w:tr>
    </w:tbl>
    <w:p w:rsidR="002F7CE4" w:rsidRPr="002A5521" w:rsidRDefault="002F7CE4" w:rsidP="002F7CE4">
      <w:pPr>
        <w:ind w:left="360"/>
        <w:rPr>
          <w:lang w:val="en-US"/>
        </w:rPr>
      </w:pPr>
      <w:r w:rsidRPr="002A5521">
        <w:rPr>
          <w:b/>
          <w:lang w:val="en-US"/>
        </w:rPr>
        <w:t>WHILE-READING ACTIVITY</w:t>
      </w:r>
      <w:r w:rsidRPr="002A5521">
        <w:rPr>
          <w:lang w:val="en-US"/>
        </w:rPr>
        <w:t xml:space="preserve"> </w:t>
      </w:r>
    </w:p>
    <w:p w:rsidR="002F7CE4" w:rsidRPr="002A5521" w:rsidRDefault="002F7CE4" w:rsidP="002F7CE4">
      <w:pPr>
        <w:ind w:left="360"/>
        <w:rPr>
          <w:lang w:val="en-US"/>
        </w:rPr>
      </w:pPr>
      <w:r w:rsidRPr="002A5521">
        <w:rPr>
          <w:lang w:val="en-US"/>
        </w:rPr>
        <w:t xml:space="preserve">Objectives:  </w:t>
      </w:r>
      <w:r w:rsidRPr="002A5521">
        <w:t></w:t>
      </w:r>
    </w:p>
    <w:p w:rsidR="002F7CE4" w:rsidRPr="002A5521" w:rsidRDefault="002F7CE4" w:rsidP="002F7CE4">
      <w:pPr>
        <w:ind w:left="360"/>
        <w:rPr>
          <w:lang w:val="en-US"/>
        </w:rPr>
      </w:pPr>
      <w:r w:rsidRPr="002A5521">
        <w:rPr>
          <w:lang w:val="en-US"/>
        </w:rPr>
        <w:lastRenderedPageBreak/>
        <w:t xml:space="preserve">to practice reading for gist and for detailed information;  </w:t>
      </w:r>
      <w:r w:rsidRPr="002A5521">
        <w:t></w:t>
      </w:r>
    </w:p>
    <w:p w:rsidR="002F7CE4" w:rsidRPr="002A5521" w:rsidRDefault="002F7CE4" w:rsidP="002F7CE4">
      <w:pPr>
        <w:ind w:left="360"/>
        <w:rPr>
          <w:lang w:val="en-US"/>
        </w:rPr>
      </w:pPr>
      <w:r w:rsidRPr="002A5521">
        <w:rPr>
          <w:lang w:val="en-US"/>
        </w:rPr>
        <w:t xml:space="preserve">to gain exposure to and develop tentative understandings of content. </w:t>
      </w:r>
      <w:r w:rsidRPr="002A5521">
        <w:t></w:t>
      </w:r>
    </w:p>
    <w:p w:rsidR="002F7CE4" w:rsidRPr="002A5521" w:rsidRDefault="002F7CE4" w:rsidP="002F7CE4">
      <w:pPr>
        <w:ind w:left="360"/>
        <w:rPr>
          <w:lang w:val="en-US"/>
        </w:rPr>
      </w:pPr>
      <w:r w:rsidRPr="002A5521">
        <w:rPr>
          <w:lang w:val="en-US"/>
        </w:rPr>
        <w:t xml:space="preserve">to practice talking about the article;  </w:t>
      </w:r>
      <w:r w:rsidRPr="002A5521">
        <w:t></w:t>
      </w:r>
    </w:p>
    <w:p w:rsidR="002F7CE4" w:rsidRPr="002A5521" w:rsidRDefault="002F7CE4" w:rsidP="002F7CE4">
      <w:pPr>
        <w:ind w:left="360"/>
        <w:rPr>
          <w:lang w:val="en-US"/>
        </w:rPr>
      </w:pPr>
      <w:r w:rsidRPr="002A5521">
        <w:rPr>
          <w:lang w:val="en-US"/>
        </w:rPr>
        <w:t>to infer the meaning of new words from the given context</w:t>
      </w:r>
    </w:p>
    <w:p w:rsidR="002F7CE4" w:rsidRPr="002A5521" w:rsidRDefault="002F7CE4" w:rsidP="002F7CE4">
      <w:pPr>
        <w:ind w:left="360"/>
        <w:rPr>
          <w:lang w:val="en-US"/>
        </w:rPr>
      </w:pPr>
      <w:r w:rsidRPr="002A5521">
        <w:rPr>
          <w:lang w:val="en-US"/>
        </w:rPr>
        <w:t>Time: 5min</w:t>
      </w:r>
    </w:p>
    <w:p w:rsidR="002F7CE4" w:rsidRPr="002A5521" w:rsidRDefault="002F7CE4" w:rsidP="002F7CE4">
      <w:pPr>
        <w:ind w:left="360"/>
        <w:rPr>
          <w:lang w:val="en-US"/>
        </w:rPr>
      </w:pPr>
      <w:r w:rsidRPr="002A5521">
        <w:rPr>
          <w:lang w:val="en-US"/>
        </w:rPr>
        <w:t>Material: Handouts №2 (copies of newspaper article)</w:t>
      </w:r>
    </w:p>
    <w:p w:rsidR="002F7CE4" w:rsidRPr="002A5521" w:rsidRDefault="002F7CE4" w:rsidP="002F7CE4">
      <w:pPr>
        <w:ind w:left="360"/>
        <w:rPr>
          <w:lang w:val="en-US"/>
        </w:rPr>
      </w:pPr>
      <w:r w:rsidRPr="002A5521">
        <w:rPr>
          <w:lang w:val="en-US"/>
        </w:rPr>
        <w:t>Procedure: distribute the reading and ask them to read it for gist.</w:t>
      </w:r>
    </w:p>
    <w:p w:rsidR="002F7CE4" w:rsidRPr="002A5521" w:rsidRDefault="002F7CE4" w:rsidP="002F7CE4">
      <w:pPr>
        <w:ind w:left="360"/>
      </w:pPr>
      <w:r w:rsidRPr="002A5521">
        <w:rPr>
          <w:lang w:val="en-US"/>
        </w:rPr>
        <w:t>Activity 1. Vocabulary</w:t>
      </w:r>
    </w:p>
    <w:p w:rsidR="002F7CE4" w:rsidRPr="002A5521" w:rsidRDefault="002F7CE4" w:rsidP="002F7CE4">
      <w:pPr>
        <w:ind w:left="360"/>
      </w:pPr>
      <w:r w:rsidRPr="002A5521">
        <w:rPr>
          <w:lang w:val="en-US"/>
        </w:rPr>
        <w:t>Objectives:</w:t>
      </w:r>
    </w:p>
    <w:p w:rsidR="002F7CE4" w:rsidRPr="002A5521" w:rsidRDefault="002F7CE4" w:rsidP="00EF3B51">
      <w:pPr>
        <w:numPr>
          <w:ilvl w:val="0"/>
          <w:numId w:val="175"/>
        </w:numPr>
        <w:spacing w:line="276" w:lineRule="auto"/>
        <w:ind w:left="709"/>
        <w:rPr>
          <w:b/>
          <w:lang w:val="en-US"/>
        </w:rPr>
      </w:pPr>
      <w:r w:rsidRPr="002A5521">
        <w:rPr>
          <w:b/>
          <w:lang w:val="en-US"/>
        </w:rPr>
        <w:t xml:space="preserve">to make students define the meaning of the new words, to introduce vocabulary with the help of peer teaching     </w:t>
      </w:r>
    </w:p>
    <w:p w:rsidR="002F7CE4" w:rsidRPr="002A5521" w:rsidRDefault="002F7CE4" w:rsidP="00EF3B51">
      <w:pPr>
        <w:numPr>
          <w:ilvl w:val="0"/>
          <w:numId w:val="175"/>
        </w:numPr>
        <w:spacing w:line="276" w:lineRule="auto"/>
        <w:ind w:left="709"/>
        <w:rPr>
          <w:lang w:val="en-US"/>
        </w:rPr>
      </w:pPr>
      <w:r w:rsidRPr="002A5521">
        <w:rPr>
          <w:lang w:val="en-US"/>
        </w:rPr>
        <w:t xml:space="preserve">to give learners an opportunity to gain more information related to medicine; </w:t>
      </w:r>
      <w:r w:rsidRPr="002A5521">
        <w:t></w:t>
      </w:r>
      <w:r w:rsidRPr="002A5521">
        <w:rPr>
          <w:lang w:val="en-US"/>
        </w:rPr>
        <w:t xml:space="preserve"> </w:t>
      </w:r>
    </w:p>
    <w:p w:rsidR="002F7CE4" w:rsidRPr="002A5521" w:rsidRDefault="002F7CE4" w:rsidP="00EF3B51">
      <w:pPr>
        <w:numPr>
          <w:ilvl w:val="0"/>
          <w:numId w:val="175"/>
        </w:numPr>
        <w:spacing w:line="276" w:lineRule="auto"/>
        <w:ind w:left="709"/>
        <w:rPr>
          <w:lang w:val="en-US"/>
        </w:rPr>
      </w:pPr>
      <w:r w:rsidRPr="002A5521">
        <w:rPr>
          <w:lang w:val="en-US"/>
        </w:rPr>
        <w:t xml:space="preserve">to help students practice vocabulary and note taking skills;  </w:t>
      </w:r>
    </w:p>
    <w:p w:rsidR="002F7CE4" w:rsidRPr="002A5521" w:rsidRDefault="002F7CE4" w:rsidP="002F7CE4">
      <w:pPr>
        <w:ind w:left="360"/>
        <w:rPr>
          <w:lang w:val="en-US"/>
        </w:rPr>
      </w:pPr>
      <w:r w:rsidRPr="002A5521">
        <w:rPr>
          <w:lang w:val="en-US"/>
        </w:rPr>
        <w:t xml:space="preserve">Time:                  10 min  </w:t>
      </w:r>
    </w:p>
    <w:p w:rsidR="002F7CE4" w:rsidRPr="002A5521" w:rsidRDefault="002F7CE4" w:rsidP="002F7CE4">
      <w:pPr>
        <w:ind w:left="360"/>
        <w:rPr>
          <w:lang w:val="en-US"/>
        </w:rPr>
      </w:pPr>
      <w:r w:rsidRPr="002A5521">
        <w:rPr>
          <w:lang w:val="en-US"/>
        </w:rPr>
        <w:t xml:space="preserve">Materials:           handout 1   </w:t>
      </w:r>
    </w:p>
    <w:p w:rsidR="002F7CE4" w:rsidRPr="002A5521" w:rsidRDefault="002F7CE4" w:rsidP="002F7CE4">
      <w:pPr>
        <w:ind w:left="360"/>
        <w:rPr>
          <w:lang w:val="en-US"/>
        </w:rPr>
      </w:pPr>
      <w:r w:rsidRPr="002A5521">
        <w:rPr>
          <w:lang w:val="en-US"/>
        </w:rPr>
        <w:t xml:space="preserve"> Procedure: </w:t>
      </w:r>
      <w:r w:rsidRPr="002A5521">
        <w:t></w:t>
      </w:r>
      <w:r w:rsidRPr="002A5521">
        <w:rPr>
          <w:lang w:val="en-US"/>
        </w:rPr>
        <w:t xml:space="preserve"> </w:t>
      </w:r>
    </w:p>
    <w:p w:rsidR="002F7CE4" w:rsidRPr="002A5521" w:rsidRDefault="002F7CE4" w:rsidP="00EF3B51">
      <w:pPr>
        <w:numPr>
          <w:ilvl w:val="0"/>
          <w:numId w:val="176"/>
        </w:numPr>
        <w:tabs>
          <w:tab w:val="left" w:pos="709"/>
        </w:tabs>
        <w:spacing w:line="276" w:lineRule="auto"/>
        <w:ind w:left="709"/>
        <w:rPr>
          <w:lang w:val="en-US"/>
        </w:rPr>
      </w:pPr>
      <w:r w:rsidRPr="002A5521">
        <w:rPr>
          <w:lang w:val="en-US"/>
        </w:rPr>
        <w:t xml:space="preserve">Vocabulary match: Individually or in pairs/groups, ask students to match the words in column A (from the article) with the best choice in column B.  </w:t>
      </w:r>
    </w:p>
    <w:p w:rsidR="002F7CE4" w:rsidRPr="002A5521" w:rsidRDefault="002F7CE4" w:rsidP="00EF3B51">
      <w:pPr>
        <w:numPr>
          <w:ilvl w:val="0"/>
          <w:numId w:val="176"/>
        </w:numPr>
        <w:tabs>
          <w:tab w:val="left" w:pos="709"/>
        </w:tabs>
        <w:spacing w:line="276" w:lineRule="auto"/>
        <w:ind w:left="709"/>
        <w:rPr>
          <w:lang w:val="en-US"/>
        </w:rPr>
      </w:pPr>
      <w:r w:rsidRPr="002A5521">
        <w:rPr>
          <w:lang w:val="en-US"/>
        </w:rPr>
        <w:t xml:space="preserve">Fill in the blanks: ask students to fill in the blank with the correct word. </w:t>
      </w:r>
    </w:p>
    <w:p w:rsidR="002F7CE4" w:rsidRPr="002A5521" w:rsidRDefault="002F7CE4" w:rsidP="00EF3B51">
      <w:pPr>
        <w:numPr>
          <w:ilvl w:val="0"/>
          <w:numId w:val="176"/>
        </w:numPr>
        <w:tabs>
          <w:tab w:val="left" w:pos="709"/>
        </w:tabs>
        <w:spacing w:line="276" w:lineRule="auto"/>
        <w:ind w:left="709"/>
        <w:rPr>
          <w:lang w:val="en-US"/>
        </w:rPr>
      </w:pPr>
      <w:r w:rsidRPr="002A5521">
        <w:rPr>
          <w:lang w:val="en-US"/>
        </w:rPr>
        <w:t>Students should define each word, correctly pronounce it, explain the meaning and/or usage, and offer an example sentence to the class.</w:t>
      </w:r>
    </w:p>
    <w:p w:rsidR="002F7CE4" w:rsidRPr="002A5521" w:rsidRDefault="002F7CE4" w:rsidP="002F7CE4">
      <w:pPr>
        <w:ind w:left="360"/>
        <w:rPr>
          <w:lang w:val="en-US"/>
        </w:rPr>
      </w:pPr>
      <w:r w:rsidRPr="002A5521">
        <w:rPr>
          <w:lang w:val="en-US"/>
        </w:rPr>
        <w:t xml:space="preserve">Activity 2. pre- or post-comprehension </w:t>
      </w:r>
    </w:p>
    <w:p w:rsidR="002F7CE4" w:rsidRPr="002A5521" w:rsidRDefault="002F7CE4" w:rsidP="002F7CE4">
      <w:pPr>
        <w:ind w:left="360"/>
        <w:rPr>
          <w:lang w:val="en-US"/>
        </w:rPr>
      </w:pPr>
      <w:r w:rsidRPr="002A5521">
        <w:rPr>
          <w:lang w:val="en-US"/>
        </w:rPr>
        <w:t xml:space="preserve"> Objectives:     </w:t>
      </w:r>
      <w:r w:rsidRPr="002A5521">
        <w:rPr>
          <w:lang w:val="en-US"/>
        </w:rPr>
        <w:t></w:t>
      </w:r>
    </w:p>
    <w:p w:rsidR="002F7CE4" w:rsidRPr="002A5521" w:rsidRDefault="002F7CE4" w:rsidP="002F7CE4">
      <w:pPr>
        <w:ind w:left="360"/>
        <w:rPr>
          <w:lang w:val="en-US"/>
        </w:rPr>
      </w:pPr>
      <w:r w:rsidRPr="002A5521">
        <w:rPr>
          <w:lang w:val="en-US"/>
        </w:rPr>
        <w:t xml:space="preserve"> To develop learners’ reading strategy. </w:t>
      </w:r>
      <w:r w:rsidRPr="002A5521">
        <w:rPr>
          <w:lang w:val="en-US"/>
        </w:rPr>
        <w:t xml:space="preserve"> </w:t>
      </w:r>
    </w:p>
    <w:p w:rsidR="002F7CE4" w:rsidRPr="002A5521" w:rsidRDefault="002F7CE4" w:rsidP="002F7CE4">
      <w:pPr>
        <w:ind w:left="360"/>
        <w:rPr>
          <w:lang w:val="en-US"/>
        </w:rPr>
      </w:pPr>
      <w:r w:rsidRPr="002A5521">
        <w:rPr>
          <w:lang w:val="en-US"/>
        </w:rPr>
        <w:t>To check learners’ comprehension about botox in medicine.</w:t>
      </w:r>
    </w:p>
    <w:p w:rsidR="002F7CE4" w:rsidRPr="002A5521" w:rsidRDefault="002F7CE4" w:rsidP="002F7CE4">
      <w:pPr>
        <w:ind w:left="360"/>
        <w:rPr>
          <w:lang w:val="en-US"/>
        </w:rPr>
      </w:pPr>
      <w:r w:rsidRPr="002A5521">
        <w:rPr>
          <w:lang w:val="en-US"/>
        </w:rPr>
        <w:t xml:space="preserve"> Time:               30 min</w:t>
      </w:r>
    </w:p>
    <w:p w:rsidR="002F7CE4" w:rsidRPr="002A5521" w:rsidRDefault="002F7CE4" w:rsidP="002F7CE4">
      <w:pPr>
        <w:ind w:left="360"/>
        <w:rPr>
          <w:lang w:val="en-US"/>
        </w:rPr>
      </w:pPr>
      <w:r w:rsidRPr="002A5521">
        <w:rPr>
          <w:lang w:val="en-US"/>
        </w:rPr>
        <w:t xml:space="preserve"> Materials:        Handout 3  </w:t>
      </w:r>
    </w:p>
    <w:p w:rsidR="002F7CE4" w:rsidRPr="002A5521" w:rsidRDefault="002F7CE4" w:rsidP="002F7CE4">
      <w:pPr>
        <w:ind w:left="360"/>
        <w:rPr>
          <w:lang w:val="en-US"/>
        </w:rPr>
      </w:pPr>
      <w:r w:rsidRPr="002A5521">
        <w:rPr>
          <w:lang w:val="en-US"/>
        </w:rPr>
        <w:t xml:space="preserve"> Procedure:  </w:t>
      </w:r>
    </w:p>
    <w:p w:rsidR="002F7CE4" w:rsidRPr="002A5521" w:rsidRDefault="002F7CE4" w:rsidP="00EF3B51">
      <w:pPr>
        <w:numPr>
          <w:ilvl w:val="0"/>
          <w:numId w:val="177"/>
        </w:numPr>
        <w:spacing w:line="276" w:lineRule="auto"/>
        <w:ind w:left="709"/>
        <w:rPr>
          <w:lang w:val="en-US"/>
        </w:rPr>
      </w:pPr>
      <w:r w:rsidRPr="002A5521">
        <w:rPr>
          <w:lang w:val="en-US"/>
        </w:rPr>
        <w:t xml:space="preserve">Word Association: Ask students to brainstorm words associated with today's topic for two minutes and then let them to present to the class. </w:t>
      </w:r>
    </w:p>
    <w:p w:rsidR="002F7CE4" w:rsidRPr="002A5521" w:rsidRDefault="002F7CE4" w:rsidP="00EF3B51">
      <w:pPr>
        <w:numPr>
          <w:ilvl w:val="0"/>
          <w:numId w:val="177"/>
        </w:numPr>
        <w:spacing w:line="276" w:lineRule="auto"/>
        <w:ind w:left="709"/>
      </w:pPr>
      <w:r w:rsidRPr="002A5521">
        <w:rPr>
          <w:lang w:val="en-US"/>
        </w:rPr>
        <w:t xml:space="preserve">Brainstorm Questions: Ask them to brainstorm questions that they would like to ask about today's topic. Students answer the questions without looking at the article. </w:t>
      </w:r>
    </w:p>
    <w:p w:rsidR="002F7CE4" w:rsidRPr="002A5521" w:rsidRDefault="002F7CE4" w:rsidP="00EF3B51">
      <w:pPr>
        <w:numPr>
          <w:ilvl w:val="0"/>
          <w:numId w:val="177"/>
        </w:numPr>
        <w:spacing w:line="276" w:lineRule="auto"/>
        <w:ind w:left="709"/>
      </w:pPr>
      <w:r w:rsidRPr="002A5521">
        <w:rPr>
          <w:lang w:val="en-US"/>
        </w:rPr>
        <w:t xml:space="preserve">True or False: Let them guess (before the article) or answer (after the article) whether the sentence is true or false. If false, correct the sentence. </w:t>
      </w:r>
    </w:p>
    <w:p w:rsidR="002F7CE4" w:rsidRPr="002A5521" w:rsidRDefault="002F7CE4" w:rsidP="00EF3B51">
      <w:pPr>
        <w:numPr>
          <w:ilvl w:val="0"/>
          <w:numId w:val="177"/>
        </w:numPr>
        <w:spacing w:line="276" w:lineRule="auto"/>
        <w:ind w:left="709"/>
        <w:rPr>
          <w:lang w:val="en-US"/>
        </w:rPr>
      </w:pPr>
      <w:r w:rsidRPr="002A5521">
        <w:rPr>
          <w:lang w:val="en-US"/>
        </w:rPr>
        <w:t xml:space="preserve">Questions: Ask the questions to check students’ comprehension.  </w:t>
      </w:r>
    </w:p>
    <w:p w:rsidR="002F7CE4" w:rsidRPr="002A5521" w:rsidRDefault="002F7CE4" w:rsidP="002F7CE4">
      <w:pPr>
        <w:ind w:left="360"/>
      </w:pPr>
      <w:r w:rsidRPr="002A5521">
        <w:rPr>
          <w:lang w:val="en-US"/>
        </w:rPr>
        <w:t>Activity 3 Post-comprehension</w:t>
      </w:r>
    </w:p>
    <w:p w:rsidR="002F7CE4" w:rsidRPr="002A5521" w:rsidRDefault="002F7CE4" w:rsidP="002F7CE4">
      <w:pPr>
        <w:ind w:left="360"/>
        <w:rPr>
          <w:lang w:val="en-US"/>
        </w:rPr>
      </w:pPr>
      <w:r w:rsidRPr="002A5521">
        <w:rPr>
          <w:lang w:val="en-US"/>
        </w:rPr>
        <w:t xml:space="preserve">Objectives:     </w:t>
      </w:r>
    </w:p>
    <w:p w:rsidR="002F7CE4" w:rsidRPr="002A5521" w:rsidRDefault="002F7CE4" w:rsidP="00EF3B51">
      <w:pPr>
        <w:numPr>
          <w:ilvl w:val="0"/>
          <w:numId w:val="178"/>
        </w:numPr>
        <w:spacing w:line="276" w:lineRule="auto"/>
        <w:ind w:left="709"/>
        <w:rPr>
          <w:lang w:val="en-US"/>
        </w:rPr>
      </w:pPr>
      <w:r w:rsidRPr="002A5521">
        <w:rPr>
          <w:lang w:val="en-US"/>
        </w:rPr>
        <w:t xml:space="preserve">To develop learners’ reading strategy. </w:t>
      </w:r>
    </w:p>
    <w:p w:rsidR="002F7CE4" w:rsidRPr="002A5521" w:rsidRDefault="002F7CE4" w:rsidP="00EF3B51">
      <w:pPr>
        <w:numPr>
          <w:ilvl w:val="0"/>
          <w:numId w:val="178"/>
        </w:numPr>
        <w:spacing w:line="276" w:lineRule="auto"/>
        <w:ind w:left="709"/>
        <w:rPr>
          <w:lang w:val="en-US"/>
        </w:rPr>
      </w:pPr>
      <w:r w:rsidRPr="002A5521">
        <w:rPr>
          <w:lang w:val="en-US"/>
        </w:rPr>
        <w:t>To check learners’ comprehension about botox in medicine.</w:t>
      </w:r>
    </w:p>
    <w:p w:rsidR="002F7CE4" w:rsidRPr="002A5521" w:rsidRDefault="002F7CE4" w:rsidP="002F7CE4">
      <w:pPr>
        <w:ind w:left="360"/>
        <w:rPr>
          <w:lang w:val="en-US"/>
        </w:rPr>
      </w:pPr>
      <w:r w:rsidRPr="002A5521">
        <w:rPr>
          <w:lang w:val="en-US"/>
        </w:rPr>
        <w:t xml:space="preserve"> Time:               20 min</w:t>
      </w:r>
    </w:p>
    <w:p w:rsidR="002F7CE4" w:rsidRPr="002A5521" w:rsidRDefault="002F7CE4" w:rsidP="002F7CE4">
      <w:pPr>
        <w:ind w:left="360"/>
        <w:rPr>
          <w:lang w:val="en-US"/>
        </w:rPr>
      </w:pPr>
      <w:r w:rsidRPr="002A5521">
        <w:rPr>
          <w:lang w:val="en-US"/>
        </w:rPr>
        <w:t xml:space="preserve"> Materials:        Handout 3  </w:t>
      </w:r>
    </w:p>
    <w:p w:rsidR="002F7CE4" w:rsidRPr="002A5521" w:rsidRDefault="002F7CE4" w:rsidP="002F7CE4">
      <w:pPr>
        <w:ind w:left="360"/>
        <w:rPr>
          <w:lang w:val="en-US"/>
        </w:rPr>
      </w:pPr>
      <w:r w:rsidRPr="002A5521">
        <w:rPr>
          <w:lang w:val="en-US"/>
        </w:rPr>
        <w:t>Procedure:</w:t>
      </w:r>
    </w:p>
    <w:p w:rsidR="002F7CE4" w:rsidRPr="002A5521" w:rsidRDefault="002F7CE4" w:rsidP="00EF3B51">
      <w:pPr>
        <w:numPr>
          <w:ilvl w:val="0"/>
          <w:numId w:val="179"/>
        </w:numPr>
        <w:spacing w:line="276" w:lineRule="auto"/>
      </w:pPr>
      <w:r w:rsidRPr="002A5521">
        <w:rPr>
          <w:lang w:val="en-US"/>
        </w:rPr>
        <w:t xml:space="preserve">Circle any additional unknown words/phrases in the article. In pairs/groups, use your dictionaries to understand the meanings. Ask students to present to the class. </w:t>
      </w:r>
    </w:p>
    <w:p w:rsidR="002F7CE4" w:rsidRPr="002A5521" w:rsidRDefault="002F7CE4" w:rsidP="00EF3B51">
      <w:pPr>
        <w:numPr>
          <w:ilvl w:val="0"/>
          <w:numId w:val="179"/>
        </w:numPr>
        <w:spacing w:line="276" w:lineRule="auto"/>
        <w:rPr>
          <w:lang w:val="en-US"/>
        </w:rPr>
      </w:pPr>
      <w:r w:rsidRPr="002A5521">
        <w:rPr>
          <w:lang w:val="en-US"/>
        </w:rPr>
        <w:t xml:space="preserve">Students should read through the article once more, and write down any questions that they would like to discuss in pairs/groups or as a class. Discuss.  </w:t>
      </w:r>
    </w:p>
    <w:p w:rsidR="002F7CE4" w:rsidRPr="002A5521" w:rsidRDefault="002F7CE4" w:rsidP="002F7CE4">
      <w:pPr>
        <w:ind w:left="360"/>
        <w:rPr>
          <w:lang w:val="en-US"/>
        </w:rPr>
      </w:pPr>
      <w:r w:rsidRPr="002A5521">
        <w:rPr>
          <w:b/>
          <w:lang w:val="en-US"/>
        </w:rPr>
        <w:t>Summarize (5min)</w:t>
      </w:r>
      <w:r w:rsidRPr="002A5521">
        <w:rPr>
          <w:lang w:val="en-US"/>
        </w:rPr>
        <w:t xml:space="preserve"> Ask students to work with a partner to summarize the article in their own words.</w:t>
      </w:r>
    </w:p>
    <w:p w:rsidR="002F7CE4" w:rsidRPr="002A5521" w:rsidRDefault="002F7CE4" w:rsidP="002F7CE4">
      <w:pPr>
        <w:ind w:left="360"/>
        <w:rPr>
          <w:b/>
        </w:rPr>
      </w:pPr>
      <w:r w:rsidRPr="002A5521">
        <w:rPr>
          <w:lang w:val="en-US"/>
        </w:rPr>
        <w:t xml:space="preserve">  </w:t>
      </w:r>
      <w:r w:rsidRPr="002A5521">
        <w:rPr>
          <w:b/>
          <w:lang w:val="en-US"/>
        </w:rPr>
        <w:t>Handout 1</w:t>
      </w:r>
    </w:p>
    <w:p w:rsidR="002F7CE4" w:rsidRPr="002A5521" w:rsidRDefault="002F7CE4" w:rsidP="002F7CE4">
      <w:pPr>
        <w:ind w:left="360"/>
        <w:rPr>
          <w:b/>
        </w:rPr>
      </w:pPr>
      <w:r w:rsidRPr="002A5521">
        <w:rPr>
          <w:b/>
          <w:lang w:val="en-US"/>
        </w:rPr>
        <w:t>1.Vocabulary match</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277"/>
        <w:gridCol w:w="3532"/>
      </w:tblGrid>
      <w:tr w:rsidR="002F7CE4" w:rsidRPr="00AE5DAE" w:rsidTr="002F7CE4">
        <w:tc>
          <w:tcPr>
            <w:tcW w:w="3414" w:type="dxa"/>
            <w:shd w:val="clear" w:color="auto" w:fill="auto"/>
          </w:tcPr>
          <w:p w:rsidR="002F7CE4" w:rsidRPr="002A5521" w:rsidRDefault="002F7CE4" w:rsidP="002F7CE4">
            <w:pPr>
              <w:ind w:firstLine="708"/>
              <w:jc w:val="both"/>
              <w:rPr>
                <w:lang w:val="en-US"/>
              </w:rPr>
            </w:pPr>
            <w:r w:rsidRPr="002A5521">
              <w:rPr>
                <w:lang w:val="en-US"/>
              </w:rPr>
              <w:lastRenderedPageBreak/>
              <w:t>Discover</w:t>
            </w:r>
          </w:p>
          <w:p w:rsidR="002F7CE4" w:rsidRPr="002A5521" w:rsidRDefault="002F7CE4" w:rsidP="002F7CE4">
            <w:pPr>
              <w:ind w:firstLine="708"/>
              <w:jc w:val="both"/>
              <w:rPr>
                <w:lang w:val="en-US"/>
              </w:rPr>
            </w:pPr>
            <w:r w:rsidRPr="002A5521">
              <w:rPr>
                <w:lang w:val="en-US"/>
              </w:rPr>
              <w:t>cosmetic</w:t>
            </w:r>
          </w:p>
          <w:p w:rsidR="002F7CE4" w:rsidRPr="002A5521" w:rsidRDefault="002F7CE4" w:rsidP="002F7CE4">
            <w:pPr>
              <w:ind w:firstLine="708"/>
              <w:jc w:val="both"/>
              <w:rPr>
                <w:lang w:val="en-US"/>
              </w:rPr>
            </w:pPr>
            <w:r w:rsidRPr="002A5521">
              <w:rPr>
                <w:lang w:val="en-US"/>
              </w:rPr>
              <w:t>cutthroat</w:t>
            </w:r>
          </w:p>
          <w:p w:rsidR="002F7CE4" w:rsidRPr="002A5521" w:rsidRDefault="002F7CE4" w:rsidP="002F7CE4">
            <w:pPr>
              <w:ind w:firstLine="708"/>
              <w:jc w:val="both"/>
              <w:rPr>
                <w:lang w:val="en-US"/>
              </w:rPr>
            </w:pPr>
            <w:r w:rsidRPr="002A5521">
              <w:rPr>
                <w:lang w:val="en-US"/>
              </w:rPr>
              <w:t>injection</w:t>
            </w:r>
          </w:p>
          <w:p w:rsidR="002F7CE4" w:rsidRPr="002A5521" w:rsidRDefault="002F7CE4" w:rsidP="002F7CE4">
            <w:pPr>
              <w:ind w:firstLine="708"/>
              <w:jc w:val="both"/>
              <w:rPr>
                <w:lang w:val="en-US"/>
              </w:rPr>
            </w:pPr>
            <w:r w:rsidRPr="002A5521">
              <w:rPr>
                <w:lang w:val="en-US"/>
              </w:rPr>
              <w:t>steady</w:t>
            </w:r>
          </w:p>
          <w:p w:rsidR="002F7CE4" w:rsidRPr="002A5521" w:rsidRDefault="002F7CE4" w:rsidP="002F7CE4">
            <w:pPr>
              <w:ind w:firstLine="708"/>
              <w:jc w:val="both"/>
              <w:rPr>
                <w:lang w:val="en-US"/>
              </w:rPr>
            </w:pPr>
            <w:r w:rsidRPr="002A5521">
              <w:rPr>
                <w:lang w:val="en-US"/>
              </w:rPr>
              <w:t>overall</w:t>
            </w:r>
          </w:p>
          <w:p w:rsidR="002F7CE4" w:rsidRPr="002A5521" w:rsidRDefault="002F7CE4" w:rsidP="002F7CE4">
            <w:pPr>
              <w:ind w:firstLine="708"/>
              <w:jc w:val="both"/>
              <w:rPr>
                <w:lang w:val="en-US"/>
              </w:rPr>
            </w:pPr>
            <w:r w:rsidRPr="002A5521">
              <w:rPr>
                <w:lang w:val="en-US"/>
              </w:rPr>
              <w:t>fire</w:t>
            </w:r>
          </w:p>
          <w:p w:rsidR="002F7CE4" w:rsidRPr="002A5521" w:rsidRDefault="002F7CE4" w:rsidP="002F7CE4">
            <w:pPr>
              <w:ind w:firstLine="708"/>
              <w:jc w:val="both"/>
              <w:rPr>
                <w:lang w:val="en-US"/>
              </w:rPr>
            </w:pPr>
            <w:r w:rsidRPr="002A5521">
              <w:rPr>
                <w:lang w:val="en-US"/>
              </w:rPr>
              <w:t>treatment</w:t>
            </w:r>
          </w:p>
          <w:p w:rsidR="002F7CE4" w:rsidRPr="002A5521" w:rsidRDefault="002F7CE4" w:rsidP="002F7CE4">
            <w:pPr>
              <w:ind w:firstLine="708"/>
              <w:jc w:val="both"/>
            </w:pPr>
            <w:r w:rsidRPr="002A5521">
              <w:rPr>
                <w:lang w:val="en-US"/>
              </w:rPr>
              <w:t>blemish</w:t>
            </w:r>
          </w:p>
          <w:p w:rsidR="002F7CE4" w:rsidRPr="002A5521" w:rsidRDefault="002F7CE4" w:rsidP="002F7CE4">
            <w:pPr>
              <w:ind w:firstLine="708"/>
              <w:jc w:val="both"/>
              <w:rPr>
                <w:b/>
                <w:lang w:val="en-US"/>
              </w:rPr>
            </w:pPr>
            <w:r w:rsidRPr="002A5521">
              <w:rPr>
                <w:lang w:val="en-US"/>
              </w:rPr>
              <w:t>enormous</w:t>
            </w:r>
          </w:p>
        </w:tc>
        <w:tc>
          <w:tcPr>
            <w:tcW w:w="2288" w:type="dxa"/>
            <w:shd w:val="clear" w:color="auto" w:fill="auto"/>
          </w:tcPr>
          <w:p w:rsidR="002F7CE4" w:rsidRPr="002A5521" w:rsidRDefault="002F7CE4" w:rsidP="002F7CE4">
            <w:pPr>
              <w:rPr>
                <w:b/>
                <w:lang w:val="en-US"/>
              </w:rPr>
            </w:pPr>
          </w:p>
        </w:tc>
        <w:tc>
          <w:tcPr>
            <w:tcW w:w="3544" w:type="dxa"/>
            <w:shd w:val="clear" w:color="auto" w:fill="auto"/>
          </w:tcPr>
          <w:p w:rsidR="002F7CE4" w:rsidRPr="002A5521" w:rsidRDefault="002F7CE4" w:rsidP="002F7CE4">
            <w:pPr>
              <w:rPr>
                <w:lang w:val="en-US"/>
              </w:rPr>
            </w:pPr>
            <w:r w:rsidRPr="002A5521">
              <w:rPr>
                <w:lang w:val="en-US"/>
              </w:rPr>
              <w:t>General</w:t>
            </w:r>
          </w:p>
          <w:p w:rsidR="002F7CE4" w:rsidRPr="002A5521" w:rsidRDefault="002F7CE4" w:rsidP="002F7CE4">
            <w:pPr>
              <w:rPr>
                <w:lang w:val="en-US"/>
              </w:rPr>
            </w:pPr>
            <w:r w:rsidRPr="002A5521">
              <w:rPr>
                <w:lang w:val="en-US"/>
              </w:rPr>
              <w:t>beauty</w:t>
            </w:r>
          </w:p>
          <w:p w:rsidR="002F7CE4" w:rsidRPr="002A5521" w:rsidRDefault="002F7CE4" w:rsidP="002F7CE4">
            <w:pPr>
              <w:rPr>
                <w:lang w:val="en-US"/>
              </w:rPr>
            </w:pPr>
            <w:r w:rsidRPr="002A5521">
              <w:rPr>
                <w:lang w:val="en-US"/>
              </w:rPr>
              <w:t>remedy</w:t>
            </w:r>
          </w:p>
          <w:p w:rsidR="002F7CE4" w:rsidRPr="002A5521" w:rsidRDefault="002F7CE4" w:rsidP="002F7CE4">
            <w:pPr>
              <w:rPr>
                <w:lang w:val="en-US"/>
              </w:rPr>
            </w:pPr>
            <w:r w:rsidRPr="002A5521">
              <w:rPr>
                <w:lang w:val="en-US"/>
              </w:rPr>
              <w:t>spot</w:t>
            </w:r>
          </w:p>
          <w:p w:rsidR="002F7CE4" w:rsidRPr="002A5521" w:rsidRDefault="002F7CE4" w:rsidP="002F7CE4">
            <w:pPr>
              <w:rPr>
                <w:lang w:val="en-US"/>
              </w:rPr>
            </w:pPr>
            <w:r w:rsidRPr="002A5521">
              <w:rPr>
                <w:lang w:val="en-US"/>
              </w:rPr>
              <w:t>find</w:t>
            </w:r>
          </w:p>
          <w:p w:rsidR="002F7CE4" w:rsidRPr="002A5521" w:rsidRDefault="002F7CE4" w:rsidP="002F7CE4">
            <w:pPr>
              <w:rPr>
                <w:lang w:val="en-US"/>
              </w:rPr>
            </w:pPr>
            <w:r w:rsidRPr="002A5521">
              <w:rPr>
                <w:lang w:val="en-US"/>
              </w:rPr>
              <w:t>big</w:t>
            </w:r>
          </w:p>
          <w:p w:rsidR="002F7CE4" w:rsidRPr="002A5521" w:rsidRDefault="002F7CE4" w:rsidP="002F7CE4">
            <w:pPr>
              <w:rPr>
                <w:lang w:val="en-US"/>
              </w:rPr>
            </w:pPr>
            <w:r w:rsidRPr="002A5521">
              <w:rPr>
                <w:lang w:val="en-US"/>
              </w:rPr>
              <w:t>shot</w:t>
            </w:r>
          </w:p>
          <w:p w:rsidR="002F7CE4" w:rsidRPr="002A5521" w:rsidRDefault="002F7CE4" w:rsidP="002F7CE4">
            <w:pPr>
              <w:rPr>
                <w:lang w:val="en-US"/>
              </w:rPr>
            </w:pPr>
            <w:r w:rsidRPr="002A5521">
              <w:rPr>
                <w:lang w:val="en-US"/>
              </w:rPr>
              <w:t>lay off</w:t>
            </w:r>
          </w:p>
          <w:p w:rsidR="002F7CE4" w:rsidRPr="002A5521" w:rsidRDefault="002F7CE4" w:rsidP="002F7CE4">
            <w:pPr>
              <w:rPr>
                <w:lang w:val="en-US"/>
              </w:rPr>
            </w:pPr>
            <w:r w:rsidRPr="002A5521">
              <w:rPr>
                <w:lang w:val="en-US"/>
              </w:rPr>
              <w:t>competitive</w:t>
            </w:r>
          </w:p>
          <w:p w:rsidR="002F7CE4" w:rsidRPr="002A5521" w:rsidRDefault="002F7CE4" w:rsidP="002F7CE4">
            <w:pPr>
              <w:rPr>
                <w:b/>
                <w:lang w:val="en-US"/>
              </w:rPr>
            </w:pPr>
            <w:r w:rsidRPr="002A5521">
              <w:rPr>
                <w:lang w:val="en-US"/>
              </w:rPr>
              <w:t>continuous</w:t>
            </w:r>
          </w:p>
        </w:tc>
      </w:tr>
    </w:tbl>
    <w:p w:rsidR="002F7CE4" w:rsidRPr="002A5521" w:rsidRDefault="002F7CE4" w:rsidP="002F7CE4">
      <w:pPr>
        <w:ind w:left="360"/>
        <w:rPr>
          <w:b/>
        </w:rPr>
      </w:pPr>
      <w:r w:rsidRPr="002A5521">
        <w:rPr>
          <w:b/>
        </w:rPr>
        <w:t>2. Fill in the blanks: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1"/>
      </w:tblGrid>
      <w:tr w:rsidR="002F7CE4" w:rsidRPr="00AE5DAE" w:rsidTr="002F7CE4">
        <w:tc>
          <w:tcPr>
            <w:tcW w:w="10563" w:type="dxa"/>
            <w:shd w:val="clear" w:color="auto" w:fill="auto"/>
          </w:tcPr>
          <w:p w:rsidR="002F7CE4" w:rsidRPr="002A5521" w:rsidRDefault="002F7CE4" w:rsidP="002F7CE4">
            <w:pPr>
              <w:rPr>
                <w:lang w:val="en-US"/>
              </w:rPr>
            </w:pPr>
            <w:r w:rsidRPr="002A5521">
              <w:rPr>
                <w:lang w:val="en-US"/>
              </w:rPr>
              <w:t xml:space="preserve">cutthroat      treatments              steadily         enormous               injections  fired  discovered  cosmetic  overall  blemish   </w:t>
            </w:r>
          </w:p>
        </w:tc>
      </w:tr>
      <w:tr w:rsidR="002F7CE4" w:rsidRPr="00AE5DAE" w:rsidTr="002F7CE4">
        <w:tc>
          <w:tcPr>
            <w:tcW w:w="10563" w:type="dxa"/>
            <w:shd w:val="clear" w:color="auto" w:fill="auto"/>
          </w:tcPr>
          <w:p w:rsidR="002F7CE4" w:rsidRPr="002A5521" w:rsidRDefault="002F7CE4" w:rsidP="002F7CE4">
            <w:pPr>
              <w:rPr>
                <w:lang w:val="en-US"/>
              </w:rPr>
            </w:pPr>
            <w:r w:rsidRPr="002A5521">
              <w:rPr>
                <w:lang w:val="en-US"/>
              </w:rPr>
              <w:t>a.City of London bankers have ( ) the perfect way to spend their annual bonuses.</w:t>
            </w:r>
          </w:p>
          <w:p w:rsidR="002F7CE4" w:rsidRPr="002A5521" w:rsidRDefault="002F7CE4" w:rsidP="002F7CE4">
            <w:pPr>
              <w:rPr>
                <w:lang w:val="en-US"/>
              </w:rPr>
            </w:pPr>
            <w:r w:rsidRPr="002A5521">
              <w:rPr>
                <w:lang w:val="en-US"/>
              </w:rPr>
              <w:t>b.   They are choosing ( ) surgery.</w:t>
            </w:r>
          </w:p>
          <w:p w:rsidR="002F7CE4" w:rsidRPr="002A5521" w:rsidRDefault="002F7CE4" w:rsidP="002F7CE4">
            <w:pPr>
              <w:rPr>
                <w:lang w:val="en-US"/>
              </w:rPr>
            </w:pPr>
            <w:r w:rsidRPr="002A5521">
              <w:rPr>
                <w:lang w:val="en-US"/>
              </w:rPr>
              <w:t>c.   They want stay young looking in a very ( ) job market.</w:t>
            </w:r>
          </w:p>
          <w:p w:rsidR="002F7CE4" w:rsidRPr="002A5521" w:rsidRDefault="002F7CE4" w:rsidP="002F7CE4">
            <w:pPr>
              <w:rPr>
                <w:lang w:val="en-US"/>
              </w:rPr>
            </w:pPr>
            <w:r w:rsidRPr="002A5521">
              <w:rPr>
                <w:lang w:val="en-US"/>
              </w:rPr>
              <w:t>d.  Botox ( ) and other surgeries are a means to repair or slow the effects of age.</w:t>
            </w:r>
          </w:p>
          <w:p w:rsidR="002F7CE4" w:rsidRPr="002A5521" w:rsidRDefault="002F7CE4" w:rsidP="002F7CE4">
            <w:pPr>
              <w:rPr>
                <w:lang w:val="en-US"/>
              </w:rPr>
            </w:pPr>
            <w:r w:rsidRPr="002A5521">
              <w:rPr>
                <w:lang w:val="en-US"/>
              </w:rPr>
              <w:t>e.  The number of men getting cosmetic surgery has been rising ( ).</w:t>
            </w:r>
          </w:p>
          <w:p w:rsidR="002F7CE4" w:rsidRPr="002A5521" w:rsidRDefault="002F7CE4" w:rsidP="002F7CE4">
            <w:pPr>
              <w:rPr>
                <w:lang w:val="en-US"/>
              </w:rPr>
            </w:pPr>
            <w:r w:rsidRPr="002A5521">
              <w:rPr>
                <w:lang w:val="en-US"/>
              </w:rPr>
              <w:t>f.  There is a greater ( ) awareness that men have as much right as women to look good.</w:t>
            </w:r>
          </w:p>
          <w:p w:rsidR="002F7CE4" w:rsidRPr="002A5521" w:rsidRDefault="002F7CE4" w:rsidP="002F7CE4">
            <w:pPr>
              <w:rPr>
                <w:lang w:val="en-US"/>
              </w:rPr>
            </w:pPr>
            <w:r w:rsidRPr="002A5521">
              <w:rPr>
                <w:lang w:val="en-US"/>
              </w:rPr>
              <w:t>g.  Older bankers don't want to be ( ) in favor of someone younger.</w:t>
            </w:r>
          </w:p>
          <w:p w:rsidR="002F7CE4" w:rsidRPr="002A5521" w:rsidRDefault="002F7CE4" w:rsidP="002F7CE4">
            <w:pPr>
              <w:rPr>
                <w:lang w:val="en-US"/>
              </w:rPr>
            </w:pPr>
            <w:r w:rsidRPr="002A5521">
              <w:rPr>
                <w:lang w:val="en-US"/>
              </w:rPr>
              <w:t>h.  You should start ( ) early rather than late, to give yourself the best chance of looking good.</w:t>
            </w:r>
          </w:p>
          <w:p w:rsidR="002F7CE4" w:rsidRPr="002A5521" w:rsidRDefault="002F7CE4" w:rsidP="002F7CE4">
            <w:pPr>
              <w:rPr>
                <w:lang w:val="en-US"/>
              </w:rPr>
            </w:pPr>
            <w:r w:rsidRPr="002A5521">
              <w:rPr>
                <w:lang w:val="en-US"/>
              </w:rPr>
              <w:t>i.  It's better to attack the small ( ) first.</w:t>
            </w:r>
          </w:p>
          <w:p w:rsidR="002F7CE4" w:rsidRPr="002A5521" w:rsidRDefault="002F7CE4" w:rsidP="002F7CE4">
            <w:pPr>
              <w:rPr>
                <w:lang w:val="en-US"/>
              </w:rPr>
            </w:pPr>
            <w:r w:rsidRPr="002A5521">
              <w:rPr>
                <w:lang w:val="en-US"/>
              </w:rPr>
              <w:t>j.  An effective remedy for baldness would give the already strong industry an ( ) boost.</w:t>
            </w:r>
          </w:p>
        </w:tc>
      </w:tr>
    </w:tbl>
    <w:p w:rsidR="002F7CE4" w:rsidRPr="002A5521" w:rsidRDefault="002F7CE4" w:rsidP="002F7CE4">
      <w:pPr>
        <w:ind w:left="360"/>
        <w:rPr>
          <w:b/>
          <w:lang w:val="en-US"/>
        </w:rPr>
      </w:pPr>
    </w:p>
    <w:p w:rsidR="002F7CE4" w:rsidRPr="002A5521" w:rsidRDefault="002F7CE4" w:rsidP="002F7CE4">
      <w:pPr>
        <w:ind w:left="360"/>
        <w:rPr>
          <w:b/>
        </w:rPr>
      </w:pPr>
      <w:r w:rsidRPr="002A5521">
        <w:rPr>
          <w:b/>
        </w:rPr>
        <w:t>3. Define: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1238"/>
        <w:gridCol w:w="465"/>
        <w:gridCol w:w="1491"/>
        <w:gridCol w:w="429"/>
        <w:gridCol w:w="1303"/>
        <w:gridCol w:w="435"/>
        <w:gridCol w:w="1402"/>
        <w:gridCol w:w="441"/>
        <w:gridCol w:w="1403"/>
      </w:tblGrid>
      <w:tr w:rsidR="002F7CE4" w:rsidRPr="002A5521" w:rsidTr="002A5521">
        <w:trPr>
          <w:trHeight w:val="503"/>
        </w:trPr>
        <w:tc>
          <w:tcPr>
            <w:tcW w:w="741" w:type="dxa"/>
            <w:shd w:val="clear" w:color="auto" w:fill="auto"/>
          </w:tcPr>
          <w:p w:rsidR="002F7CE4" w:rsidRPr="002A5521" w:rsidRDefault="002F7CE4" w:rsidP="002F7CE4">
            <w:pPr>
              <w:rPr>
                <w:b/>
                <w:lang w:val="en-US"/>
              </w:rPr>
            </w:pPr>
            <w:r w:rsidRPr="002A5521">
              <w:rPr>
                <w:b/>
                <w:lang w:val="en-US"/>
              </w:rPr>
              <w:t>a.</w:t>
            </w:r>
          </w:p>
        </w:tc>
        <w:tc>
          <w:tcPr>
            <w:tcW w:w="1338" w:type="dxa"/>
            <w:shd w:val="clear" w:color="auto" w:fill="auto"/>
          </w:tcPr>
          <w:p w:rsidR="002F7CE4" w:rsidRPr="002A5521" w:rsidRDefault="002F7CE4" w:rsidP="002F7CE4">
            <w:pPr>
              <w:rPr>
                <w:b/>
              </w:rPr>
            </w:pPr>
            <w:r w:rsidRPr="002A5521">
              <w:rPr>
                <w:b/>
              </w:rPr>
              <w:t>discover</w:t>
            </w:r>
          </w:p>
        </w:tc>
        <w:tc>
          <w:tcPr>
            <w:tcW w:w="504" w:type="dxa"/>
            <w:shd w:val="clear" w:color="auto" w:fill="auto"/>
          </w:tcPr>
          <w:p w:rsidR="002F7CE4" w:rsidRPr="002A5521" w:rsidRDefault="002F7CE4" w:rsidP="002F7CE4">
            <w:pPr>
              <w:rPr>
                <w:b/>
                <w:lang w:val="en-US"/>
              </w:rPr>
            </w:pPr>
            <w:r w:rsidRPr="002A5521">
              <w:rPr>
                <w:b/>
              </w:rPr>
              <w:t>c</w:t>
            </w:r>
          </w:p>
        </w:tc>
        <w:tc>
          <w:tcPr>
            <w:tcW w:w="1665" w:type="dxa"/>
            <w:shd w:val="clear" w:color="auto" w:fill="auto"/>
          </w:tcPr>
          <w:p w:rsidR="002F7CE4" w:rsidRPr="002A5521" w:rsidRDefault="002F7CE4" w:rsidP="002F7CE4">
            <w:pPr>
              <w:rPr>
                <w:b/>
              </w:rPr>
            </w:pPr>
            <w:r w:rsidRPr="002A5521">
              <w:rPr>
                <w:b/>
              </w:rPr>
              <w:t>Cutthroat</w:t>
            </w:r>
          </w:p>
        </w:tc>
        <w:tc>
          <w:tcPr>
            <w:tcW w:w="462" w:type="dxa"/>
            <w:shd w:val="clear" w:color="auto" w:fill="auto"/>
          </w:tcPr>
          <w:p w:rsidR="002F7CE4" w:rsidRPr="002A5521" w:rsidRDefault="002F7CE4" w:rsidP="002F7CE4">
            <w:pPr>
              <w:rPr>
                <w:b/>
                <w:lang w:val="en-US"/>
              </w:rPr>
            </w:pPr>
            <w:r w:rsidRPr="002A5521">
              <w:rPr>
                <w:b/>
                <w:lang w:val="en-US"/>
              </w:rPr>
              <w:t>e.</w:t>
            </w:r>
          </w:p>
        </w:tc>
        <w:tc>
          <w:tcPr>
            <w:tcW w:w="1522" w:type="dxa"/>
            <w:shd w:val="clear" w:color="auto" w:fill="auto"/>
          </w:tcPr>
          <w:p w:rsidR="002F7CE4" w:rsidRPr="002A5521" w:rsidRDefault="002F7CE4" w:rsidP="002F7CE4">
            <w:pPr>
              <w:rPr>
                <w:b/>
              </w:rPr>
            </w:pPr>
            <w:r w:rsidRPr="002A5521">
              <w:rPr>
                <w:b/>
              </w:rPr>
              <w:t>Steady</w:t>
            </w:r>
          </w:p>
        </w:tc>
        <w:tc>
          <w:tcPr>
            <w:tcW w:w="462" w:type="dxa"/>
            <w:shd w:val="clear" w:color="auto" w:fill="auto"/>
          </w:tcPr>
          <w:p w:rsidR="002F7CE4" w:rsidRPr="002A5521" w:rsidRDefault="002F7CE4" w:rsidP="002F7CE4">
            <w:pPr>
              <w:rPr>
                <w:b/>
                <w:lang w:val="en-US"/>
              </w:rPr>
            </w:pPr>
            <w:r w:rsidRPr="002A5521">
              <w:rPr>
                <w:b/>
                <w:lang w:val="en-US"/>
              </w:rPr>
              <w:t>g.</w:t>
            </w:r>
          </w:p>
        </w:tc>
        <w:tc>
          <w:tcPr>
            <w:tcW w:w="1523" w:type="dxa"/>
            <w:shd w:val="clear" w:color="auto" w:fill="auto"/>
          </w:tcPr>
          <w:p w:rsidR="002F7CE4" w:rsidRPr="002A5521" w:rsidRDefault="002F7CE4" w:rsidP="002F7CE4">
            <w:pPr>
              <w:rPr>
                <w:b/>
              </w:rPr>
            </w:pPr>
            <w:r w:rsidRPr="002A5521">
              <w:rPr>
                <w:b/>
              </w:rPr>
              <w:t xml:space="preserve">fire   </w:t>
            </w:r>
          </w:p>
        </w:tc>
        <w:tc>
          <w:tcPr>
            <w:tcW w:w="462" w:type="dxa"/>
            <w:shd w:val="clear" w:color="auto" w:fill="auto"/>
          </w:tcPr>
          <w:p w:rsidR="002F7CE4" w:rsidRPr="002A5521" w:rsidRDefault="002F7CE4" w:rsidP="002F7CE4">
            <w:pPr>
              <w:rPr>
                <w:b/>
                <w:lang w:val="en-US"/>
              </w:rPr>
            </w:pPr>
            <w:r w:rsidRPr="002A5521">
              <w:rPr>
                <w:b/>
                <w:lang w:val="en-US"/>
              </w:rPr>
              <w:t>i.</w:t>
            </w:r>
          </w:p>
        </w:tc>
        <w:tc>
          <w:tcPr>
            <w:tcW w:w="1524" w:type="dxa"/>
            <w:shd w:val="clear" w:color="auto" w:fill="auto"/>
          </w:tcPr>
          <w:p w:rsidR="002F7CE4" w:rsidRPr="002A5521" w:rsidRDefault="002F7CE4" w:rsidP="002F7CE4">
            <w:pPr>
              <w:rPr>
                <w:b/>
              </w:rPr>
            </w:pPr>
            <w:r w:rsidRPr="002A5521">
              <w:rPr>
                <w:b/>
              </w:rPr>
              <w:t>Blemish</w:t>
            </w:r>
          </w:p>
        </w:tc>
      </w:tr>
      <w:tr w:rsidR="002F7CE4" w:rsidRPr="002A5521" w:rsidTr="002A5521">
        <w:trPr>
          <w:trHeight w:val="452"/>
        </w:trPr>
        <w:tc>
          <w:tcPr>
            <w:tcW w:w="741" w:type="dxa"/>
            <w:shd w:val="clear" w:color="auto" w:fill="auto"/>
          </w:tcPr>
          <w:p w:rsidR="002F7CE4" w:rsidRPr="002A5521" w:rsidRDefault="002F7CE4" w:rsidP="002F7CE4">
            <w:pPr>
              <w:rPr>
                <w:b/>
                <w:lang w:val="en-US"/>
              </w:rPr>
            </w:pPr>
            <w:r w:rsidRPr="002A5521">
              <w:rPr>
                <w:b/>
                <w:lang w:val="en-US"/>
              </w:rPr>
              <w:t>b.</w:t>
            </w:r>
          </w:p>
        </w:tc>
        <w:tc>
          <w:tcPr>
            <w:tcW w:w="1338" w:type="dxa"/>
            <w:shd w:val="clear" w:color="auto" w:fill="auto"/>
          </w:tcPr>
          <w:p w:rsidR="002F7CE4" w:rsidRPr="002A5521" w:rsidRDefault="002F7CE4" w:rsidP="002F7CE4">
            <w:pPr>
              <w:rPr>
                <w:b/>
              </w:rPr>
            </w:pPr>
            <w:r w:rsidRPr="002A5521">
              <w:rPr>
                <w:b/>
              </w:rPr>
              <w:t>cosmetic</w:t>
            </w:r>
          </w:p>
        </w:tc>
        <w:tc>
          <w:tcPr>
            <w:tcW w:w="504" w:type="dxa"/>
            <w:shd w:val="clear" w:color="auto" w:fill="auto"/>
          </w:tcPr>
          <w:p w:rsidR="002F7CE4" w:rsidRPr="002A5521" w:rsidRDefault="002F7CE4" w:rsidP="002F7CE4">
            <w:pPr>
              <w:rPr>
                <w:b/>
                <w:lang w:val="en-US"/>
              </w:rPr>
            </w:pPr>
            <w:r w:rsidRPr="002A5521">
              <w:rPr>
                <w:b/>
                <w:lang w:val="en-US"/>
              </w:rPr>
              <w:t>d.</w:t>
            </w:r>
          </w:p>
        </w:tc>
        <w:tc>
          <w:tcPr>
            <w:tcW w:w="1665" w:type="dxa"/>
            <w:shd w:val="clear" w:color="auto" w:fill="auto"/>
          </w:tcPr>
          <w:p w:rsidR="002F7CE4" w:rsidRPr="002A5521" w:rsidRDefault="002F7CE4" w:rsidP="002F7CE4">
            <w:pPr>
              <w:rPr>
                <w:b/>
              </w:rPr>
            </w:pPr>
            <w:r w:rsidRPr="002A5521">
              <w:rPr>
                <w:b/>
              </w:rPr>
              <w:t xml:space="preserve">injection    </w:t>
            </w:r>
          </w:p>
        </w:tc>
        <w:tc>
          <w:tcPr>
            <w:tcW w:w="462" w:type="dxa"/>
            <w:shd w:val="clear" w:color="auto" w:fill="auto"/>
          </w:tcPr>
          <w:p w:rsidR="002F7CE4" w:rsidRPr="002A5521" w:rsidRDefault="002F7CE4" w:rsidP="002F7CE4">
            <w:pPr>
              <w:rPr>
                <w:b/>
                <w:lang w:val="en-US"/>
              </w:rPr>
            </w:pPr>
            <w:r w:rsidRPr="002A5521">
              <w:rPr>
                <w:b/>
                <w:lang w:val="en-US"/>
              </w:rPr>
              <w:t>f.</w:t>
            </w:r>
          </w:p>
        </w:tc>
        <w:tc>
          <w:tcPr>
            <w:tcW w:w="1522" w:type="dxa"/>
            <w:shd w:val="clear" w:color="auto" w:fill="auto"/>
          </w:tcPr>
          <w:p w:rsidR="002F7CE4" w:rsidRPr="002A5521" w:rsidRDefault="002F7CE4" w:rsidP="002F7CE4">
            <w:pPr>
              <w:rPr>
                <w:b/>
              </w:rPr>
            </w:pPr>
            <w:r w:rsidRPr="002A5521">
              <w:rPr>
                <w:b/>
              </w:rPr>
              <w:t>Overall</w:t>
            </w:r>
          </w:p>
        </w:tc>
        <w:tc>
          <w:tcPr>
            <w:tcW w:w="462" w:type="dxa"/>
            <w:shd w:val="clear" w:color="auto" w:fill="auto"/>
          </w:tcPr>
          <w:p w:rsidR="002F7CE4" w:rsidRPr="002A5521" w:rsidRDefault="002F7CE4" w:rsidP="002F7CE4">
            <w:pPr>
              <w:rPr>
                <w:b/>
                <w:lang w:val="en-US"/>
              </w:rPr>
            </w:pPr>
            <w:r w:rsidRPr="002A5521">
              <w:rPr>
                <w:b/>
                <w:lang w:val="en-US"/>
              </w:rPr>
              <w:t>j.</w:t>
            </w:r>
          </w:p>
        </w:tc>
        <w:tc>
          <w:tcPr>
            <w:tcW w:w="1523" w:type="dxa"/>
            <w:shd w:val="clear" w:color="auto" w:fill="auto"/>
          </w:tcPr>
          <w:p w:rsidR="002F7CE4" w:rsidRPr="002A5521" w:rsidRDefault="002F7CE4" w:rsidP="002F7CE4">
            <w:pPr>
              <w:rPr>
                <w:b/>
              </w:rPr>
            </w:pPr>
            <w:r w:rsidRPr="002A5521">
              <w:rPr>
                <w:b/>
              </w:rPr>
              <w:t>treatment</w:t>
            </w:r>
          </w:p>
        </w:tc>
        <w:tc>
          <w:tcPr>
            <w:tcW w:w="462" w:type="dxa"/>
            <w:shd w:val="clear" w:color="auto" w:fill="auto"/>
          </w:tcPr>
          <w:p w:rsidR="002F7CE4" w:rsidRPr="002A5521" w:rsidRDefault="002F7CE4" w:rsidP="002F7CE4">
            <w:pPr>
              <w:rPr>
                <w:b/>
                <w:lang w:val="en-US"/>
              </w:rPr>
            </w:pPr>
            <w:r w:rsidRPr="002A5521">
              <w:rPr>
                <w:b/>
                <w:lang w:val="en-US"/>
              </w:rPr>
              <w:t>h.</w:t>
            </w:r>
          </w:p>
        </w:tc>
        <w:tc>
          <w:tcPr>
            <w:tcW w:w="1524" w:type="dxa"/>
            <w:shd w:val="clear" w:color="auto" w:fill="auto"/>
          </w:tcPr>
          <w:p w:rsidR="002F7CE4" w:rsidRPr="002A5521" w:rsidRDefault="002F7CE4" w:rsidP="002F7CE4">
            <w:pPr>
              <w:rPr>
                <w:b/>
              </w:rPr>
            </w:pPr>
            <w:r w:rsidRPr="002A5521">
              <w:rPr>
                <w:b/>
              </w:rPr>
              <w:t>enormous</w:t>
            </w:r>
          </w:p>
        </w:tc>
      </w:tr>
    </w:tbl>
    <w:p w:rsidR="002F7CE4" w:rsidRPr="002A5521" w:rsidRDefault="002F7CE4" w:rsidP="002F7CE4">
      <w:pPr>
        <w:ind w:left="360"/>
        <w:rPr>
          <w:b/>
          <w:lang w:val="en-US"/>
        </w:rPr>
      </w:pPr>
      <w:r w:rsidRPr="002A5521">
        <w:rPr>
          <w:b/>
          <w:lang w:val="en-US"/>
        </w:rPr>
        <w:t xml:space="preserve">Handout 2 -Text </w:t>
      </w:r>
    </w:p>
    <w:p w:rsidR="002F7CE4" w:rsidRPr="002A5521" w:rsidRDefault="002F7CE4" w:rsidP="002F7CE4">
      <w:pPr>
        <w:ind w:left="360"/>
        <w:rPr>
          <w:b/>
          <w:lang w:val="en-US"/>
        </w:rPr>
      </w:pPr>
      <w:r w:rsidRPr="002A5521">
        <w:rPr>
          <w:b/>
          <w:lang w:val="en-US"/>
        </w:rPr>
        <w:t xml:space="preserve">Have Bonus, Will Botox </w:t>
      </w:r>
    </w:p>
    <w:p w:rsidR="002F7CE4" w:rsidRPr="002A5521" w:rsidRDefault="002F7CE4" w:rsidP="002F7CE4">
      <w:pPr>
        <w:ind w:left="360"/>
        <w:rPr>
          <w:lang w:val="en-US"/>
        </w:rPr>
      </w:pPr>
      <w:r w:rsidRPr="002A5521">
        <w:rPr>
          <w:b/>
          <w:lang w:val="en-US"/>
        </w:rPr>
        <w:t xml:space="preserve"> </w:t>
      </w:r>
      <w:r w:rsidRPr="002A5521">
        <w:rPr>
          <w:lang w:val="en-US"/>
        </w:rPr>
        <w:t>City of London bankers have discovered the perfect way to spend their annual bonuses. They are choosing cosmetic surgery to stay young looking in a very cutthroat job market. Business is booming in nose jobs, wrinkle fillers, liposuction, and botox injections as a means to repair or slow the effects of age.  Operations rose by one-third to over 22,000 last year, and it isn't just woman who are getting cosmetic surgery. Men make up eleven percent of this total, and the number has been rising steadily. Mel Braham, chairman of the Harley Medical Group, said there is a greater overall awareness that men have as much right as women to look good.  But there's more to it. Braham explained that a man who is approaching 50, but looks more like 60, is worried about job stability. He doesn't wanted to be fired in favor of someone younger, and so cosmetic surgery would give him another 10 years. Even better is to start treatments early rather than late, to give yourself the best chance of looking good. "Better to attack the small blemish first," he added.  Although the most requested surgeries are nose reshaping and the removal of love handles, there next may be an effective remedy for baldness. It would give the already strong industry an enormous boost. There are already trials in Britain for a hair-growth treatment. The challenge is to make sure the hair grows quick enough, and thick enough.  Prices range from .200 for botox injections to .6,000 for a facelift.</w:t>
      </w:r>
    </w:p>
    <w:p w:rsidR="002F7CE4" w:rsidRPr="002A5521" w:rsidRDefault="002F7CE4" w:rsidP="002F7CE4">
      <w:pPr>
        <w:ind w:left="360"/>
        <w:rPr>
          <w:b/>
          <w:lang w:val="en-US"/>
        </w:rPr>
      </w:pPr>
      <w:r w:rsidRPr="002A5521">
        <w:rPr>
          <w:b/>
          <w:lang w:val="en-US"/>
        </w:rPr>
        <w:t xml:space="preserve">Handout 3  </w:t>
      </w:r>
    </w:p>
    <w:p w:rsidR="002F7CE4" w:rsidRPr="002A5521" w:rsidRDefault="002F7CE4" w:rsidP="002F7CE4">
      <w:pPr>
        <w:ind w:left="360"/>
        <w:rPr>
          <w:b/>
          <w:lang w:val="en-US"/>
        </w:rPr>
      </w:pPr>
      <w:r w:rsidRPr="002A5521">
        <w:rPr>
          <w:b/>
          <w:lang w:val="en-US"/>
        </w:rPr>
        <w:t>3. True or False:</w:t>
      </w:r>
    </w:p>
    <w:p w:rsidR="002F7CE4" w:rsidRPr="002A5521" w:rsidRDefault="002F7CE4" w:rsidP="002F7CE4">
      <w:pPr>
        <w:ind w:left="360"/>
        <w:rPr>
          <w:lang w:val="en-US"/>
        </w:rPr>
      </w:pPr>
      <w:r w:rsidRPr="002A5521">
        <w:rPr>
          <w:lang w:val="en-US"/>
        </w:rPr>
        <w:t xml:space="preserve"> Guess (before the article) or answer (after the article) whether the sentence is true or false. If false, correct the sentence.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6983"/>
        <w:gridCol w:w="1529"/>
      </w:tblGrid>
      <w:tr w:rsidR="002F7CE4" w:rsidRPr="00AE5DAE" w:rsidTr="002F7CE4">
        <w:tc>
          <w:tcPr>
            <w:tcW w:w="741" w:type="dxa"/>
            <w:shd w:val="clear" w:color="auto" w:fill="auto"/>
          </w:tcPr>
          <w:p w:rsidR="002F7CE4" w:rsidRPr="002A5521" w:rsidRDefault="002F7CE4" w:rsidP="002F7CE4">
            <w:pPr>
              <w:rPr>
                <w:lang w:val="en-US"/>
              </w:rPr>
            </w:pPr>
            <w:r w:rsidRPr="002A5521">
              <w:rPr>
                <w:lang w:val="en-US"/>
              </w:rPr>
              <w:t xml:space="preserve">a. </w:t>
            </w:r>
          </w:p>
          <w:p w:rsidR="002F7CE4" w:rsidRPr="002A5521" w:rsidRDefault="002F7CE4" w:rsidP="002F7CE4">
            <w:pPr>
              <w:rPr>
                <w:lang w:val="en-US"/>
              </w:rPr>
            </w:pPr>
            <w:r w:rsidRPr="002A5521">
              <w:rPr>
                <w:lang w:val="en-US"/>
              </w:rPr>
              <w:lastRenderedPageBreak/>
              <w:t xml:space="preserve"> </w:t>
            </w:r>
          </w:p>
          <w:p w:rsidR="002F7CE4" w:rsidRPr="002A5521" w:rsidRDefault="002F7CE4" w:rsidP="002F7CE4">
            <w:pPr>
              <w:rPr>
                <w:lang w:val="en-US"/>
              </w:rPr>
            </w:pPr>
            <w:r w:rsidRPr="002A5521">
              <w:rPr>
                <w:lang w:val="en-US"/>
              </w:rPr>
              <w:t xml:space="preserve">b.  </w:t>
            </w:r>
          </w:p>
          <w:p w:rsidR="002F7CE4" w:rsidRPr="002A5521" w:rsidRDefault="002F7CE4" w:rsidP="002F7CE4">
            <w:pPr>
              <w:rPr>
                <w:lang w:val="en-US"/>
              </w:rPr>
            </w:pPr>
          </w:p>
          <w:p w:rsidR="002F7CE4" w:rsidRPr="002A5521" w:rsidRDefault="002F7CE4" w:rsidP="002F7CE4">
            <w:pPr>
              <w:rPr>
                <w:lang w:val="en-US"/>
              </w:rPr>
            </w:pPr>
            <w:r w:rsidRPr="002A5521">
              <w:rPr>
                <w:lang w:val="en-US"/>
              </w:rPr>
              <w:t xml:space="preserve">c.  </w:t>
            </w:r>
          </w:p>
          <w:p w:rsidR="002F7CE4" w:rsidRPr="002A5521" w:rsidRDefault="002F7CE4" w:rsidP="002F7CE4">
            <w:pPr>
              <w:rPr>
                <w:lang w:val="en-US"/>
              </w:rPr>
            </w:pPr>
          </w:p>
          <w:p w:rsidR="002F7CE4" w:rsidRPr="002A5521" w:rsidRDefault="002F7CE4" w:rsidP="002F7CE4">
            <w:pPr>
              <w:rPr>
                <w:lang w:val="en-US"/>
              </w:rPr>
            </w:pPr>
            <w:r w:rsidRPr="002A5521">
              <w:rPr>
                <w:lang w:val="en-US"/>
              </w:rPr>
              <w:t xml:space="preserve">d. </w:t>
            </w:r>
          </w:p>
          <w:p w:rsidR="002F7CE4" w:rsidRPr="002A5521" w:rsidRDefault="002F7CE4" w:rsidP="002F7CE4">
            <w:pPr>
              <w:rPr>
                <w:lang w:val="en-US"/>
              </w:rPr>
            </w:pPr>
            <w:r w:rsidRPr="002A5521">
              <w:rPr>
                <w:lang w:val="en-US"/>
              </w:rPr>
              <w:t>e</w:t>
            </w:r>
          </w:p>
        </w:tc>
        <w:tc>
          <w:tcPr>
            <w:tcW w:w="7796" w:type="dxa"/>
            <w:shd w:val="clear" w:color="auto" w:fill="auto"/>
          </w:tcPr>
          <w:p w:rsidR="002F7CE4" w:rsidRPr="002A5521" w:rsidRDefault="002F7CE4" w:rsidP="002F7CE4">
            <w:pPr>
              <w:rPr>
                <w:lang w:val="en-US"/>
              </w:rPr>
            </w:pPr>
            <w:r w:rsidRPr="002A5521">
              <w:rPr>
                <w:lang w:val="en-US"/>
              </w:rPr>
              <w:lastRenderedPageBreak/>
              <w:t>City of London bankers are getting cosmetic surgery because the</w:t>
            </w:r>
          </w:p>
          <w:p w:rsidR="002F7CE4" w:rsidRPr="002A5521" w:rsidRDefault="002F7CE4" w:rsidP="002F7CE4">
            <w:pPr>
              <w:rPr>
                <w:lang w:val="en-US"/>
              </w:rPr>
            </w:pPr>
            <w:r w:rsidRPr="002A5521">
              <w:rPr>
                <w:lang w:val="en-US"/>
              </w:rPr>
              <w:lastRenderedPageBreak/>
              <w:t>are worried about their job.</w:t>
            </w:r>
          </w:p>
          <w:p w:rsidR="002F7CE4" w:rsidRPr="002A5521" w:rsidRDefault="002F7CE4" w:rsidP="002F7CE4">
            <w:pPr>
              <w:rPr>
                <w:lang w:val="en-US"/>
              </w:rPr>
            </w:pPr>
            <w:r w:rsidRPr="002A5521">
              <w:rPr>
                <w:lang w:val="en-US"/>
              </w:rPr>
              <w:t>Eleven percent of men had cosmetic surgery last year, which is less than the year before.</w:t>
            </w:r>
          </w:p>
          <w:p w:rsidR="002F7CE4" w:rsidRPr="002A5521" w:rsidRDefault="002F7CE4" w:rsidP="002F7CE4">
            <w:pPr>
              <w:rPr>
                <w:lang w:val="en-US"/>
              </w:rPr>
            </w:pPr>
            <w:r w:rsidRPr="002A5521">
              <w:rPr>
                <w:lang w:val="en-US"/>
              </w:rPr>
              <w:t>According to the article, cosmetic surgery would give an older man 10 more years on the job.</w:t>
            </w:r>
          </w:p>
          <w:p w:rsidR="002F7CE4" w:rsidRPr="002A5521" w:rsidRDefault="002F7CE4" w:rsidP="002F7CE4">
            <w:pPr>
              <w:rPr>
                <w:lang w:val="en-US"/>
              </w:rPr>
            </w:pPr>
            <w:r w:rsidRPr="002A5521">
              <w:rPr>
                <w:lang w:val="en-US"/>
              </w:rPr>
              <w:t>It's better to start cosmetic treatments while young.</w:t>
            </w:r>
          </w:p>
          <w:p w:rsidR="002F7CE4" w:rsidRPr="002A5521" w:rsidRDefault="002F7CE4" w:rsidP="002F7CE4">
            <w:pPr>
              <w:rPr>
                <w:lang w:val="en-US"/>
              </w:rPr>
            </w:pPr>
            <w:r w:rsidRPr="002A5521">
              <w:rPr>
                <w:lang w:val="en-US"/>
              </w:rPr>
              <w:t>A remedy for baldness would give the already strong industry an enormous boost.</w:t>
            </w:r>
          </w:p>
        </w:tc>
        <w:tc>
          <w:tcPr>
            <w:tcW w:w="1666" w:type="dxa"/>
            <w:shd w:val="clear" w:color="auto" w:fill="auto"/>
          </w:tcPr>
          <w:p w:rsidR="002F7CE4" w:rsidRPr="002A5521" w:rsidRDefault="002F7CE4" w:rsidP="002F7CE4">
            <w:pPr>
              <w:rPr>
                <w:lang w:val="de-DE"/>
              </w:rPr>
            </w:pPr>
            <w:r w:rsidRPr="002A5521">
              <w:rPr>
                <w:lang w:val="en-US"/>
              </w:rPr>
              <w:lastRenderedPageBreak/>
              <w:t xml:space="preserve"> </w:t>
            </w:r>
            <w:r w:rsidRPr="002A5521">
              <w:rPr>
                <w:lang w:val="de-DE"/>
              </w:rPr>
              <w:t>T/F</w:t>
            </w:r>
          </w:p>
          <w:p w:rsidR="002F7CE4" w:rsidRPr="002A5521" w:rsidRDefault="002F7CE4" w:rsidP="002F7CE4">
            <w:pPr>
              <w:rPr>
                <w:lang w:val="de-DE"/>
              </w:rPr>
            </w:pPr>
            <w:r w:rsidRPr="002A5521">
              <w:rPr>
                <w:lang w:val="de-DE"/>
              </w:rPr>
              <w:lastRenderedPageBreak/>
              <w:t xml:space="preserve">  </w:t>
            </w:r>
          </w:p>
          <w:p w:rsidR="002F7CE4" w:rsidRPr="002A5521" w:rsidRDefault="002F7CE4" w:rsidP="002F7CE4">
            <w:pPr>
              <w:rPr>
                <w:lang w:val="de-DE"/>
              </w:rPr>
            </w:pPr>
            <w:r w:rsidRPr="002A5521">
              <w:rPr>
                <w:lang w:val="de-DE"/>
              </w:rPr>
              <w:t xml:space="preserve">T/F </w:t>
            </w:r>
          </w:p>
          <w:p w:rsidR="002F7CE4" w:rsidRPr="002A5521" w:rsidRDefault="002F7CE4" w:rsidP="002F7CE4">
            <w:pPr>
              <w:rPr>
                <w:lang w:val="de-DE"/>
              </w:rPr>
            </w:pPr>
            <w:r w:rsidRPr="002A5521">
              <w:rPr>
                <w:lang w:val="de-DE"/>
              </w:rPr>
              <w:t xml:space="preserve"> </w:t>
            </w:r>
          </w:p>
          <w:p w:rsidR="002F7CE4" w:rsidRPr="002A5521" w:rsidRDefault="002F7CE4" w:rsidP="002F7CE4">
            <w:pPr>
              <w:rPr>
                <w:lang w:val="de-DE"/>
              </w:rPr>
            </w:pPr>
            <w:r w:rsidRPr="002A5521">
              <w:rPr>
                <w:lang w:val="de-DE"/>
              </w:rPr>
              <w:t xml:space="preserve">T/F </w:t>
            </w:r>
          </w:p>
          <w:p w:rsidR="002F7CE4" w:rsidRPr="002A5521" w:rsidRDefault="002F7CE4" w:rsidP="002F7CE4">
            <w:pPr>
              <w:rPr>
                <w:lang w:val="de-DE"/>
              </w:rPr>
            </w:pPr>
            <w:r w:rsidRPr="002A5521">
              <w:rPr>
                <w:lang w:val="de-DE"/>
              </w:rPr>
              <w:t xml:space="preserve"> </w:t>
            </w:r>
          </w:p>
          <w:p w:rsidR="002F7CE4" w:rsidRPr="002A5521" w:rsidRDefault="002F7CE4" w:rsidP="002F7CE4">
            <w:pPr>
              <w:rPr>
                <w:lang w:val="de-DE"/>
              </w:rPr>
            </w:pPr>
            <w:r w:rsidRPr="002A5521">
              <w:rPr>
                <w:lang w:val="de-DE"/>
              </w:rPr>
              <w:t xml:space="preserve">T/F </w:t>
            </w:r>
          </w:p>
          <w:p w:rsidR="002F7CE4" w:rsidRPr="002A5521" w:rsidRDefault="002F7CE4" w:rsidP="002F7CE4">
            <w:pPr>
              <w:rPr>
                <w:lang w:val="de-DE"/>
              </w:rPr>
            </w:pPr>
            <w:r w:rsidRPr="002A5521">
              <w:rPr>
                <w:lang w:val="de-DE"/>
              </w:rPr>
              <w:t xml:space="preserve">T/F  </w:t>
            </w:r>
          </w:p>
        </w:tc>
      </w:tr>
    </w:tbl>
    <w:p w:rsidR="002F7CE4" w:rsidRPr="002A5521" w:rsidRDefault="002F7CE4" w:rsidP="002F7CE4">
      <w:pPr>
        <w:ind w:left="360"/>
        <w:rPr>
          <w:lang w:val="de-DE"/>
        </w:rPr>
      </w:pPr>
    </w:p>
    <w:p w:rsidR="002F7CE4" w:rsidRPr="002A5521" w:rsidRDefault="002F7CE4" w:rsidP="002F7CE4">
      <w:pPr>
        <w:ind w:left="360"/>
        <w:rPr>
          <w:lang w:val="en-US"/>
        </w:rPr>
      </w:pPr>
      <w:r w:rsidRPr="002A5521">
        <w:rPr>
          <w:b/>
          <w:lang w:val="en-US"/>
        </w:rPr>
        <w:t>4. Questions:</w:t>
      </w:r>
      <w:r w:rsidRPr="002A5521">
        <w:rPr>
          <w:lang w:val="en-US"/>
        </w:rPr>
        <w:t xml:space="preserve"> Answer the questions to check comprehension.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1"/>
      </w:tblGrid>
      <w:tr w:rsidR="002F7CE4" w:rsidRPr="00AE5DAE" w:rsidTr="002F7CE4">
        <w:tc>
          <w:tcPr>
            <w:tcW w:w="10563" w:type="dxa"/>
            <w:shd w:val="clear" w:color="auto" w:fill="auto"/>
          </w:tcPr>
          <w:p w:rsidR="002F7CE4" w:rsidRPr="002A5521" w:rsidRDefault="002F7CE4" w:rsidP="002F7CE4">
            <w:pPr>
              <w:rPr>
                <w:lang w:val="en-US"/>
              </w:rPr>
            </w:pPr>
            <w:r w:rsidRPr="002A5521">
              <w:rPr>
                <w:lang w:val="en-US"/>
              </w:rPr>
              <w:t>a.   What are bankers doing in the City of London?</w:t>
            </w:r>
          </w:p>
          <w:p w:rsidR="002F7CE4" w:rsidRPr="002A5521" w:rsidRDefault="002F7CE4" w:rsidP="002F7CE4">
            <w:pPr>
              <w:rPr>
                <w:lang w:val="en-US"/>
              </w:rPr>
            </w:pPr>
            <w:r w:rsidRPr="002A5521">
              <w:rPr>
                <w:lang w:val="en-US"/>
              </w:rPr>
              <w:t>b.  Why is the number of men who get cosmetic surgery rising?</w:t>
            </w:r>
          </w:p>
          <w:p w:rsidR="002F7CE4" w:rsidRPr="002A5521" w:rsidRDefault="002F7CE4" w:rsidP="002F7CE4">
            <w:pPr>
              <w:rPr>
                <w:lang w:val="en-US"/>
              </w:rPr>
            </w:pPr>
            <w:r w:rsidRPr="002A5521">
              <w:rPr>
                <w:lang w:val="en-US"/>
              </w:rPr>
              <w:t>c.  Why is it better to begin cosmetic surgery while still young?</w:t>
            </w:r>
          </w:p>
          <w:p w:rsidR="002F7CE4" w:rsidRPr="002A5521" w:rsidRDefault="002F7CE4" w:rsidP="002F7CE4">
            <w:pPr>
              <w:rPr>
                <w:lang w:val="en-US"/>
              </w:rPr>
            </w:pPr>
            <w:r w:rsidRPr="002A5521">
              <w:rPr>
                <w:lang w:val="en-US"/>
              </w:rPr>
              <w:t>d.  What are some of the most common types of surgery mention in the article?</w:t>
            </w:r>
          </w:p>
          <w:p w:rsidR="002F7CE4" w:rsidRPr="002A5521" w:rsidRDefault="002F7CE4" w:rsidP="002F7CE4">
            <w:pPr>
              <w:rPr>
                <w:lang w:val="en-US"/>
              </w:rPr>
            </w:pPr>
            <w:r w:rsidRPr="002A5521">
              <w:rPr>
                <w:lang w:val="en-US"/>
              </w:rPr>
              <w:t>e.  What reason does the article give for a future boost to the cosmetic surgery market?</w:t>
            </w:r>
          </w:p>
        </w:tc>
      </w:tr>
    </w:tbl>
    <w:p w:rsidR="002F7CE4" w:rsidRPr="002A5521" w:rsidRDefault="002F7CE4" w:rsidP="002F7CE4">
      <w:pPr>
        <w:ind w:left="360"/>
        <w:rPr>
          <w:lang w:val="en-US"/>
        </w:rPr>
      </w:pPr>
    </w:p>
    <w:p w:rsidR="002F7CE4" w:rsidRPr="002A5521" w:rsidRDefault="002F7CE4" w:rsidP="002F7CE4">
      <w:pPr>
        <w:ind w:left="360"/>
        <w:jc w:val="center"/>
        <w:rPr>
          <w:lang w:val="en-US"/>
        </w:rPr>
      </w:pPr>
      <w:r w:rsidRPr="002A5521">
        <w:rPr>
          <w:b/>
          <w:lang w:val="en-US"/>
        </w:rPr>
        <w:t>Case study 2</w:t>
      </w:r>
    </w:p>
    <w:p w:rsidR="002F7CE4" w:rsidRPr="002A5521" w:rsidRDefault="002F7CE4" w:rsidP="002F7CE4">
      <w:pPr>
        <w:ind w:left="360"/>
        <w:rPr>
          <w:lang w:val="en-US"/>
        </w:rPr>
      </w:pPr>
      <w:r w:rsidRPr="002A5521">
        <w:rPr>
          <w:b/>
          <w:lang w:val="en-US"/>
        </w:rPr>
        <w:t>Role-play</w:t>
      </w:r>
      <w:r w:rsidRPr="002A5521">
        <w:rPr>
          <w:lang w:val="en-US"/>
        </w:rPr>
        <w:t>: Let's have cosmetic surgery! You are a family of three who each wants to have some form of cosmetic surgery. But there is only enough money in the bank for one of you. Assume the roles and discuss who should have the surgery.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7762"/>
      </w:tblGrid>
      <w:tr w:rsidR="002F7CE4" w:rsidRPr="00AE5DAE" w:rsidTr="002F7CE4">
        <w:tc>
          <w:tcPr>
            <w:tcW w:w="1591" w:type="dxa"/>
            <w:shd w:val="clear" w:color="auto" w:fill="auto"/>
          </w:tcPr>
          <w:p w:rsidR="002F7CE4" w:rsidRPr="002A5521" w:rsidRDefault="002F7CE4" w:rsidP="002F7CE4">
            <w:pPr>
              <w:rPr>
                <w:lang w:val="en-US"/>
              </w:rPr>
            </w:pPr>
            <w:r w:rsidRPr="002A5521">
              <w:rPr>
                <w:lang w:val="en-US"/>
              </w:rPr>
              <w:t>a.</w:t>
            </w:r>
          </w:p>
        </w:tc>
        <w:tc>
          <w:tcPr>
            <w:tcW w:w="8612" w:type="dxa"/>
            <w:shd w:val="clear" w:color="auto" w:fill="auto"/>
          </w:tcPr>
          <w:p w:rsidR="002F7CE4" w:rsidRPr="002A5521" w:rsidRDefault="002F7CE4" w:rsidP="002F7CE4">
            <w:pPr>
              <w:rPr>
                <w:lang w:val="en-US"/>
              </w:rPr>
            </w:pPr>
            <w:r w:rsidRPr="002A5521">
              <w:rPr>
                <w:b/>
                <w:lang w:val="en-US"/>
              </w:rPr>
              <w:t>Dad:</w:t>
            </w:r>
            <w:r w:rsidRPr="002A5521">
              <w:rPr>
                <w:lang w:val="en-US"/>
              </w:rPr>
              <w:t xml:space="preserve"> You're almost fifty, and are very worried about the young go-getters in the company. You've noticed that they have begun to exclude you from emails and meetings, and you even heard one of them referring to you as "grandpa." A face-lift and liposuction would make you look 10 years younger, and might save your job.</w:t>
            </w:r>
          </w:p>
        </w:tc>
      </w:tr>
      <w:tr w:rsidR="002F7CE4" w:rsidRPr="00AE5DAE" w:rsidTr="002F7CE4">
        <w:tc>
          <w:tcPr>
            <w:tcW w:w="1591" w:type="dxa"/>
            <w:shd w:val="clear" w:color="auto" w:fill="auto"/>
          </w:tcPr>
          <w:p w:rsidR="002F7CE4" w:rsidRPr="002A5521" w:rsidRDefault="002F7CE4" w:rsidP="002F7CE4">
            <w:pPr>
              <w:rPr>
                <w:lang w:val="en-US"/>
              </w:rPr>
            </w:pPr>
            <w:r w:rsidRPr="002A5521">
              <w:rPr>
                <w:lang w:val="en-US"/>
              </w:rPr>
              <w:t>b.</w:t>
            </w:r>
          </w:p>
        </w:tc>
        <w:tc>
          <w:tcPr>
            <w:tcW w:w="8612" w:type="dxa"/>
            <w:shd w:val="clear" w:color="auto" w:fill="auto"/>
          </w:tcPr>
          <w:p w:rsidR="002F7CE4" w:rsidRPr="002A5521" w:rsidRDefault="002F7CE4" w:rsidP="002F7CE4">
            <w:pPr>
              <w:rPr>
                <w:lang w:val="en-US"/>
              </w:rPr>
            </w:pPr>
            <w:r w:rsidRPr="002A5521">
              <w:rPr>
                <w:b/>
                <w:lang w:val="en-US"/>
              </w:rPr>
              <w:t>Mom:</w:t>
            </w:r>
            <w:r w:rsidRPr="002A5521">
              <w:rPr>
                <w:lang w:val="en-US"/>
              </w:rPr>
              <w:t xml:space="preserve"> You feel old! In fact, the other day at a restaurant with friends, the waiter told you about the senior discount special! Many of your friends have had cosmetic surgery, and they look great. Furthermore, their husbands have taken a new interest in them... something you wish your husband would do.   </w:t>
            </w:r>
          </w:p>
        </w:tc>
      </w:tr>
      <w:tr w:rsidR="002F7CE4" w:rsidRPr="00AE5DAE" w:rsidTr="002F7CE4">
        <w:tc>
          <w:tcPr>
            <w:tcW w:w="1591" w:type="dxa"/>
            <w:shd w:val="clear" w:color="auto" w:fill="auto"/>
          </w:tcPr>
          <w:p w:rsidR="002F7CE4" w:rsidRPr="002A5521" w:rsidRDefault="002F7CE4" w:rsidP="002F7CE4">
            <w:pPr>
              <w:rPr>
                <w:lang w:val="en-US"/>
              </w:rPr>
            </w:pPr>
            <w:r w:rsidRPr="002A5521">
              <w:rPr>
                <w:lang w:val="en-US"/>
              </w:rPr>
              <w:t>c.</w:t>
            </w:r>
          </w:p>
        </w:tc>
        <w:tc>
          <w:tcPr>
            <w:tcW w:w="8612" w:type="dxa"/>
            <w:shd w:val="clear" w:color="auto" w:fill="auto"/>
          </w:tcPr>
          <w:p w:rsidR="002F7CE4" w:rsidRPr="002A5521" w:rsidRDefault="002F7CE4" w:rsidP="002F7CE4">
            <w:pPr>
              <w:rPr>
                <w:lang w:val="en-US"/>
              </w:rPr>
            </w:pPr>
            <w:r w:rsidRPr="002A5521">
              <w:rPr>
                <w:b/>
                <w:lang w:val="en-US"/>
              </w:rPr>
              <w:t>Daughter:</w:t>
            </w:r>
            <w:r w:rsidRPr="002A5521">
              <w:rPr>
                <w:lang w:val="en-US"/>
              </w:rPr>
              <w:t xml:space="preserve"> You definitely need a nose job, and breast enhancement surgery isn't a bad idea either. You can't get any boyfriends, and the spring dance is coming soon!   </w:t>
            </w:r>
          </w:p>
        </w:tc>
      </w:tr>
    </w:tbl>
    <w:p w:rsidR="002F7CE4" w:rsidRPr="002A5521" w:rsidRDefault="002F7CE4" w:rsidP="002F7CE4">
      <w:pPr>
        <w:ind w:left="360"/>
        <w:rPr>
          <w:lang w:val="en-US"/>
        </w:rPr>
      </w:pPr>
    </w:p>
    <w:p w:rsidR="002F7CE4" w:rsidRPr="002A5521" w:rsidRDefault="002F7CE4" w:rsidP="002F7CE4">
      <w:pPr>
        <w:ind w:left="360"/>
        <w:rPr>
          <w:lang w:val="en-US"/>
        </w:rPr>
      </w:pPr>
      <w:r w:rsidRPr="002A5521">
        <w:rPr>
          <w:b/>
          <w:lang w:val="en-US"/>
        </w:rPr>
        <w:t>GLOSSARY:</w:t>
      </w:r>
      <w:r w:rsidRPr="002A5521">
        <w:rPr>
          <w:lang w:val="en-US"/>
        </w:rPr>
        <w:t xml:space="preserve"> </w:t>
      </w:r>
    </w:p>
    <w:p w:rsidR="002F7CE4" w:rsidRPr="002A5521" w:rsidRDefault="002F7CE4" w:rsidP="002F7CE4">
      <w:pPr>
        <w:ind w:left="360"/>
        <w:rPr>
          <w:lang w:val="en-US"/>
        </w:rPr>
      </w:pPr>
      <w:r w:rsidRPr="002A5521">
        <w:rPr>
          <w:b/>
          <w:lang w:val="en-US"/>
        </w:rPr>
        <w:t>Discover</w:t>
      </w:r>
      <w:r w:rsidRPr="002A5521">
        <w:rPr>
          <w:lang w:val="en-US"/>
        </w:rPr>
        <w:t>-to find by chance, especially for the first time</w:t>
      </w:r>
    </w:p>
    <w:p w:rsidR="002F7CE4" w:rsidRPr="002A5521" w:rsidRDefault="002F7CE4" w:rsidP="002F7CE4">
      <w:pPr>
        <w:ind w:left="360"/>
        <w:rPr>
          <w:lang w:val="en-US"/>
        </w:rPr>
      </w:pPr>
      <w:r w:rsidRPr="002A5521">
        <w:rPr>
          <w:b/>
          <w:lang w:val="en-US"/>
        </w:rPr>
        <w:t>Cutthroat</w:t>
      </w:r>
      <w:r w:rsidRPr="002A5521">
        <w:rPr>
          <w:lang w:val="en-US"/>
        </w:rPr>
        <w:t>-fierce; ruthless</w:t>
      </w:r>
    </w:p>
    <w:p w:rsidR="002F7CE4" w:rsidRPr="002A5521" w:rsidRDefault="002F7CE4" w:rsidP="002F7CE4">
      <w:pPr>
        <w:ind w:left="360"/>
        <w:rPr>
          <w:lang w:val="en-US"/>
        </w:rPr>
      </w:pPr>
      <w:r w:rsidRPr="002A5521">
        <w:rPr>
          <w:b/>
          <w:lang w:val="en-US"/>
        </w:rPr>
        <w:t>Injection</w:t>
      </w:r>
      <w:r w:rsidRPr="002A5521">
        <w:rPr>
          <w:lang w:val="en-US"/>
        </w:rPr>
        <w:t>-an injecting; a substance that is injected</w:t>
      </w:r>
    </w:p>
    <w:p w:rsidR="002F7CE4" w:rsidRPr="002A5521" w:rsidRDefault="002F7CE4" w:rsidP="002F7CE4">
      <w:pPr>
        <w:ind w:left="360"/>
        <w:rPr>
          <w:lang w:val="en-US"/>
        </w:rPr>
      </w:pPr>
      <w:r w:rsidRPr="002A5521">
        <w:rPr>
          <w:b/>
          <w:lang w:val="en-US"/>
        </w:rPr>
        <w:t>Steady</w:t>
      </w:r>
      <w:r w:rsidRPr="002A5521">
        <w:rPr>
          <w:lang w:val="en-US"/>
        </w:rPr>
        <w:t>-firmly fixed, balanced or controlled</w:t>
      </w:r>
    </w:p>
    <w:p w:rsidR="002F7CE4" w:rsidRPr="002A5521" w:rsidRDefault="002F7CE4" w:rsidP="002F7CE4">
      <w:pPr>
        <w:ind w:left="360"/>
        <w:rPr>
          <w:lang w:val="en-US"/>
        </w:rPr>
      </w:pPr>
      <w:r w:rsidRPr="002A5521">
        <w:rPr>
          <w:b/>
          <w:lang w:val="en-US"/>
        </w:rPr>
        <w:t>Overall-</w:t>
      </w:r>
      <w:r w:rsidRPr="002A5521">
        <w:rPr>
          <w:lang w:val="en-US"/>
        </w:rPr>
        <w:t>complete, including everything</w:t>
      </w:r>
    </w:p>
    <w:p w:rsidR="002F7CE4" w:rsidRPr="002A5521" w:rsidRDefault="002F7CE4" w:rsidP="002F7CE4">
      <w:pPr>
        <w:ind w:left="360"/>
        <w:rPr>
          <w:lang w:val="en-US"/>
        </w:rPr>
      </w:pPr>
      <w:r w:rsidRPr="002A5521">
        <w:rPr>
          <w:b/>
          <w:lang w:val="en-US"/>
        </w:rPr>
        <w:t>Treatment</w:t>
      </w:r>
      <w:r w:rsidRPr="002A5521">
        <w:rPr>
          <w:lang w:val="en-US"/>
        </w:rPr>
        <w:t>-cure; act or manner of treating</w:t>
      </w:r>
    </w:p>
    <w:p w:rsidR="002F7CE4" w:rsidRPr="002A5521" w:rsidRDefault="002F7CE4" w:rsidP="002F7CE4">
      <w:pPr>
        <w:ind w:left="360"/>
        <w:rPr>
          <w:lang w:val="en-US"/>
        </w:rPr>
      </w:pPr>
      <w:r w:rsidRPr="002A5521">
        <w:rPr>
          <w:b/>
          <w:lang w:val="en-US"/>
        </w:rPr>
        <w:t>Blemish</w:t>
      </w:r>
      <w:r w:rsidRPr="002A5521">
        <w:rPr>
          <w:lang w:val="en-US"/>
        </w:rPr>
        <w:t>-a stain, mark or fault Enormous-very large, huge</w:t>
      </w:r>
    </w:p>
    <w:p w:rsidR="002F7CE4" w:rsidRPr="002A5521" w:rsidRDefault="002F7CE4" w:rsidP="002F7CE4">
      <w:pPr>
        <w:ind w:left="360"/>
        <w:rPr>
          <w:lang w:val="en-US"/>
        </w:rPr>
      </w:pPr>
      <w:r w:rsidRPr="002A5521">
        <w:rPr>
          <w:lang w:val="en-US"/>
        </w:rPr>
        <w:t xml:space="preserve"> </w:t>
      </w:r>
    </w:p>
    <w:p w:rsidR="002F7CE4" w:rsidRPr="002A5521" w:rsidRDefault="002F7CE4" w:rsidP="002F7CE4">
      <w:pPr>
        <w:ind w:left="360"/>
        <w:rPr>
          <w:lang w:val="en-US"/>
        </w:rPr>
      </w:pPr>
      <w:r w:rsidRPr="002A5521">
        <w:rPr>
          <w:lang w:val="en-US"/>
        </w:rPr>
        <w:t>Reference: Heads Up English - www.headsupenglish.com</w:t>
      </w:r>
    </w:p>
    <w:p w:rsidR="002F7CE4" w:rsidRPr="00AE5DAE" w:rsidRDefault="002F7CE4" w:rsidP="002F7CE4">
      <w:pPr>
        <w:jc w:val="center"/>
        <w:rPr>
          <w:b/>
          <w:lang w:val="en-US"/>
        </w:rPr>
      </w:pPr>
      <w:r w:rsidRPr="002A5521">
        <w:rPr>
          <w:b/>
        </w:rPr>
        <w:t>LESSON</w:t>
      </w:r>
      <w:r w:rsidR="00ED6C23" w:rsidRPr="002A5521">
        <w:rPr>
          <w:rStyle w:val="30"/>
          <w:b w:val="0"/>
          <w:bCs w:val="0"/>
          <w:sz w:val="24"/>
          <w:szCs w:val="24"/>
        </w:rPr>
        <w:t xml:space="preserve"> № </w:t>
      </w:r>
      <w:r w:rsidR="00AE5DAE">
        <w:rPr>
          <w:rStyle w:val="30"/>
          <w:b w:val="0"/>
          <w:bCs w:val="0"/>
          <w:sz w:val="24"/>
          <w:szCs w:val="24"/>
          <w:lang w:val="en-US"/>
        </w:rPr>
        <w:t>37</w:t>
      </w:r>
    </w:p>
    <w:p w:rsidR="002F7CE4" w:rsidRPr="002A5521" w:rsidRDefault="002F7CE4" w:rsidP="002F7CE4">
      <w:pPr>
        <w:rPr>
          <w:b/>
        </w:rPr>
      </w:pPr>
      <w:r w:rsidRPr="002A5521">
        <w:rPr>
          <w:b/>
        </w:rPr>
        <w:t>Writing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4"/>
        <w:gridCol w:w="4675"/>
      </w:tblGrid>
      <w:tr w:rsidR="002F7CE4" w:rsidRPr="002A5521" w:rsidTr="002F7CE4">
        <w:trPr>
          <w:trHeight w:val="125"/>
        </w:trPr>
        <w:tc>
          <w:tcPr>
            <w:tcW w:w="4674" w:type="dxa"/>
          </w:tcPr>
          <w:p w:rsidR="002F7CE4" w:rsidRPr="00AE5DAE" w:rsidRDefault="00ED6C23" w:rsidP="00AE5DAE">
            <w:pPr>
              <w:autoSpaceDE w:val="0"/>
              <w:autoSpaceDN w:val="0"/>
              <w:adjustRightInd w:val="0"/>
              <w:rPr>
                <w:color w:val="000000"/>
                <w:lang w:val="en-US"/>
              </w:rPr>
            </w:pPr>
            <w:r w:rsidRPr="002A5521">
              <w:rPr>
                <w:b/>
                <w:bCs/>
                <w:color w:val="000000"/>
              </w:rPr>
              <w:t xml:space="preserve">Theme № </w:t>
            </w:r>
            <w:r w:rsidR="00AE5DAE">
              <w:rPr>
                <w:b/>
                <w:bCs/>
                <w:color w:val="000000"/>
                <w:lang w:val="en-US"/>
              </w:rPr>
              <w:t>37</w:t>
            </w:r>
          </w:p>
        </w:tc>
        <w:tc>
          <w:tcPr>
            <w:tcW w:w="4675" w:type="dxa"/>
          </w:tcPr>
          <w:p w:rsidR="002F7CE4" w:rsidRPr="002A5521" w:rsidRDefault="002F7CE4" w:rsidP="002F7CE4">
            <w:pPr>
              <w:autoSpaceDE w:val="0"/>
              <w:autoSpaceDN w:val="0"/>
              <w:adjustRightInd w:val="0"/>
              <w:rPr>
                <w:color w:val="000000"/>
              </w:rPr>
            </w:pPr>
            <w:r w:rsidRPr="002A5521">
              <w:rPr>
                <w:b/>
                <w:bCs/>
                <w:color w:val="000000"/>
              </w:rPr>
              <w:t xml:space="preserve">A letter of complaint </w:t>
            </w:r>
          </w:p>
        </w:tc>
      </w:tr>
      <w:tr w:rsidR="002F7CE4" w:rsidRPr="002A5521" w:rsidTr="002F7CE4">
        <w:trPr>
          <w:trHeight w:val="127"/>
        </w:trPr>
        <w:tc>
          <w:tcPr>
            <w:tcW w:w="4674" w:type="dxa"/>
          </w:tcPr>
          <w:p w:rsidR="002F7CE4" w:rsidRPr="002A5521" w:rsidRDefault="002F7CE4" w:rsidP="002A5521">
            <w:pPr>
              <w:autoSpaceDE w:val="0"/>
              <w:autoSpaceDN w:val="0"/>
              <w:adjustRightInd w:val="0"/>
              <w:rPr>
                <w:color w:val="000000"/>
                <w:lang w:val="en-US"/>
              </w:rPr>
            </w:pPr>
            <w:r w:rsidRPr="002A5521">
              <w:rPr>
                <w:color w:val="000000"/>
                <w:lang w:val="en-US"/>
              </w:rPr>
              <w:t xml:space="preserve">Length: </w:t>
            </w:r>
            <w:r w:rsidR="00AE5DAE">
              <w:rPr>
                <w:color w:val="000000"/>
                <w:lang w:val="en-US"/>
              </w:rPr>
              <w:t>2</w:t>
            </w:r>
          </w:p>
        </w:tc>
        <w:tc>
          <w:tcPr>
            <w:tcW w:w="4675" w:type="dxa"/>
          </w:tcPr>
          <w:p w:rsidR="002F7CE4" w:rsidRPr="002A5521" w:rsidRDefault="002F7CE4" w:rsidP="002A5521">
            <w:pPr>
              <w:autoSpaceDE w:val="0"/>
              <w:autoSpaceDN w:val="0"/>
              <w:adjustRightInd w:val="0"/>
              <w:rPr>
                <w:color w:val="000000"/>
              </w:rPr>
            </w:pPr>
            <w:r w:rsidRPr="002A5521">
              <w:rPr>
                <w:color w:val="000000"/>
              </w:rPr>
              <w:t xml:space="preserve">Number of Students: </w:t>
            </w:r>
          </w:p>
        </w:tc>
      </w:tr>
      <w:tr w:rsidR="002F7CE4" w:rsidRPr="002A5521" w:rsidTr="002F7CE4">
        <w:trPr>
          <w:trHeight w:val="1238"/>
        </w:trPr>
        <w:tc>
          <w:tcPr>
            <w:tcW w:w="9349"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 xml:space="preserve">Lesson Outline </w:t>
            </w:r>
          </w:p>
          <w:p w:rsidR="002F7CE4" w:rsidRPr="002A5521" w:rsidRDefault="002F7CE4" w:rsidP="002F7CE4">
            <w:pPr>
              <w:autoSpaceDE w:val="0"/>
              <w:autoSpaceDN w:val="0"/>
              <w:adjustRightInd w:val="0"/>
              <w:rPr>
                <w:color w:val="000000"/>
                <w:lang w:val="en-US"/>
              </w:rPr>
            </w:pPr>
            <w:r w:rsidRPr="002A5521">
              <w:rPr>
                <w:color w:val="000000"/>
                <w:lang w:val="en-US"/>
              </w:rPr>
              <w:t xml:space="preserve">1. Warm-up </w:t>
            </w:r>
          </w:p>
          <w:p w:rsidR="002F7CE4" w:rsidRPr="002A5521" w:rsidRDefault="002F7CE4" w:rsidP="002F7CE4">
            <w:pPr>
              <w:autoSpaceDE w:val="0"/>
              <w:autoSpaceDN w:val="0"/>
              <w:adjustRightInd w:val="0"/>
              <w:rPr>
                <w:color w:val="000000"/>
                <w:lang w:val="en-US"/>
              </w:rPr>
            </w:pPr>
            <w:r w:rsidRPr="002A5521">
              <w:rPr>
                <w:color w:val="000000"/>
                <w:lang w:val="en-US"/>
              </w:rPr>
              <w:t xml:space="preserve">2. Activity 1. Analyzing a letter of complaint </w:t>
            </w:r>
          </w:p>
          <w:p w:rsidR="002F7CE4" w:rsidRPr="002A5521" w:rsidRDefault="002F7CE4" w:rsidP="002F7CE4">
            <w:pPr>
              <w:autoSpaceDE w:val="0"/>
              <w:autoSpaceDN w:val="0"/>
              <w:adjustRightInd w:val="0"/>
              <w:rPr>
                <w:color w:val="000000"/>
                <w:lang w:val="en-US"/>
              </w:rPr>
            </w:pPr>
            <w:r w:rsidRPr="002A5521">
              <w:rPr>
                <w:color w:val="000000"/>
                <w:lang w:val="en-US"/>
              </w:rPr>
              <w:t xml:space="preserve">3. Activity 2. Labeling paragraphs </w:t>
            </w:r>
          </w:p>
          <w:p w:rsidR="002F7CE4" w:rsidRPr="002A5521" w:rsidRDefault="002F7CE4" w:rsidP="002F7CE4">
            <w:pPr>
              <w:autoSpaceDE w:val="0"/>
              <w:autoSpaceDN w:val="0"/>
              <w:adjustRightInd w:val="0"/>
              <w:rPr>
                <w:color w:val="000000"/>
                <w:lang w:val="en-US"/>
              </w:rPr>
            </w:pPr>
            <w:r w:rsidRPr="002A5521">
              <w:rPr>
                <w:color w:val="000000"/>
                <w:lang w:val="en-US"/>
              </w:rPr>
              <w:t xml:space="preserve">4. Activity 3. Practice writing beginnings and endings </w:t>
            </w:r>
          </w:p>
          <w:p w:rsidR="002F7CE4" w:rsidRPr="002A5521" w:rsidRDefault="002F7CE4" w:rsidP="002F7CE4">
            <w:pPr>
              <w:autoSpaceDE w:val="0"/>
              <w:autoSpaceDN w:val="0"/>
              <w:adjustRightInd w:val="0"/>
              <w:rPr>
                <w:color w:val="000000"/>
              </w:rPr>
            </w:pPr>
            <w:r w:rsidRPr="002A5521">
              <w:rPr>
                <w:color w:val="000000"/>
              </w:rPr>
              <w:t xml:space="preserve">5. Activity 4. Summary </w:t>
            </w:r>
          </w:p>
          <w:p w:rsidR="002F7CE4" w:rsidRPr="002A5521" w:rsidRDefault="002F7CE4" w:rsidP="002F7CE4">
            <w:pPr>
              <w:autoSpaceDE w:val="0"/>
              <w:autoSpaceDN w:val="0"/>
              <w:adjustRightInd w:val="0"/>
              <w:rPr>
                <w:color w:val="000000"/>
              </w:rPr>
            </w:pPr>
            <w:r w:rsidRPr="002A5521">
              <w:rPr>
                <w:color w:val="000000"/>
              </w:rPr>
              <w:lastRenderedPageBreak/>
              <w:t xml:space="preserve">6. Activity 5. Case study </w:t>
            </w:r>
          </w:p>
          <w:p w:rsidR="002F7CE4" w:rsidRPr="002A5521" w:rsidRDefault="002F7CE4" w:rsidP="002F7CE4">
            <w:pPr>
              <w:autoSpaceDE w:val="0"/>
              <w:autoSpaceDN w:val="0"/>
              <w:adjustRightInd w:val="0"/>
              <w:rPr>
                <w:color w:val="000000"/>
              </w:rPr>
            </w:pPr>
          </w:p>
        </w:tc>
      </w:tr>
      <w:tr w:rsidR="002F7CE4" w:rsidRPr="00AE5DAE" w:rsidTr="002F7CE4">
        <w:trPr>
          <w:trHeight w:val="312"/>
        </w:trPr>
        <w:tc>
          <w:tcPr>
            <w:tcW w:w="9349"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lastRenderedPageBreak/>
              <w:t>The a</w:t>
            </w:r>
            <w:r w:rsidRPr="002A5521">
              <w:rPr>
                <w:color w:val="000000"/>
              </w:rPr>
              <w:t>і</w:t>
            </w:r>
            <w:r w:rsidRPr="002A5521">
              <w:rPr>
                <w:color w:val="000000"/>
                <w:lang w:val="en-US"/>
              </w:rPr>
              <w:t xml:space="preserve">m: by the end of the lesson students will be able to write a letter of complaint by knowing how to write the structure of a formal letter </w:t>
            </w:r>
          </w:p>
        </w:tc>
      </w:tr>
      <w:tr w:rsidR="002F7CE4" w:rsidRPr="00AE5DAE" w:rsidTr="002F7CE4">
        <w:trPr>
          <w:trHeight w:val="868"/>
        </w:trPr>
        <w:tc>
          <w:tcPr>
            <w:tcW w:w="9349"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 xml:space="preserve">Objectives: </w:t>
            </w:r>
          </w:p>
          <w:p w:rsidR="002F7CE4" w:rsidRPr="002A5521" w:rsidRDefault="002F7CE4" w:rsidP="00EF3B51">
            <w:pPr>
              <w:pStyle w:val="a3"/>
              <w:numPr>
                <w:ilvl w:val="0"/>
                <w:numId w:val="181"/>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lead in the topic</w:t>
            </w:r>
          </w:p>
          <w:p w:rsidR="002F7CE4" w:rsidRPr="002A5521" w:rsidRDefault="002F7CE4" w:rsidP="00EF3B51">
            <w:pPr>
              <w:pStyle w:val="a3"/>
              <w:numPr>
                <w:ilvl w:val="0"/>
                <w:numId w:val="181"/>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 xml:space="preserve">let students understand the theory concerning letters of complaint </w:t>
            </w:r>
          </w:p>
          <w:p w:rsidR="002F7CE4" w:rsidRPr="002A5521" w:rsidRDefault="002F7CE4" w:rsidP="00EF3B51">
            <w:pPr>
              <w:pStyle w:val="a3"/>
              <w:numPr>
                <w:ilvl w:val="0"/>
                <w:numId w:val="181"/>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 xml:space="preserve">to give students an opportunity to learn more about letter structure and wording; </w:t>
            </w:r>
          </w:p>
          <w:p w:rsidR="002F7CE4" w:rsidRPr="002A5521" w:rsidRDefault="002F7CE4" w:rsidP="002F7CE4">
            <w:pPr>
              <w:autoSpaceDE w:val="0"/>
              <w:autoSpaceDN w:val="0"/>
              <w:adjustRightInd w:val="0"/>
              <w:rPr>
                <w:color w:val="000000"/>
                <w:lang w:val="en-US"/>
              </w:rPr>
            </w:pPr>
          </w:p>
        </w:tc>
      </w:tr>
      <w:tr w:rsidR="002F7CE4" w:rsidRPr="00AE5DAE" w:rsidTr="002F7CE4">
        <w:trPr>
          <w:trHeight w:val="127"/>
        </w:trPr>
        <w:tc>
          <w:tcPr>
            <w:tcW w:w="4674" w:type="dxa"/>
          </w:tcPr>
          <w:p w:rsidR="002F7CE4" w:rsidRPr="002A5521" w:rsidRDefault="002F7CE4" w:rsidP="002F7CE4">
            <w:pPr>
              <w:autoSpaceDE w:val="0"/>
              <w:autoSpaceDN w:val="0"/>
              <w:adjustRightInd w:val="0"/>
              <w:rPr>
                <w:color w:val="000000"/>
              </w:rPr>
            </w:pPr>
            <w:r w:rsidRPr="002A5521">
              <w:rPr>
                <w:color w:val="000000"/>
              </w:rPr>
              <w:t xml:space="preserve">Activity Type: </w:t>
            </w:r>
          </w:p>
        </w:tc>
        <w:tc>
          <w:tcPr>
            <w:tcW w:w="4675"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Individual, small group, whole class (teacher-students) </w:t>
            </w:r>
          </w:p>
        </w:tc>
      </w:tr>
    </w:tbl>
    <w:p w:rsidR="002F7CE4" w:rsidRPr="002A5521" w:rsidRDefault="002F7CE4" w:rsidP="002F7CE4">
      <w:pPr>
        <w:pStyle w:val="Default"/>
        <w:rPr>
          <w:lang w:val="en-US"/>
        </w:rPr>
      </w:pPr>
      <w:r w:rsidRPr="002A5521">
        <w:rPr>
          <w:lang w:val="en-US"/>
        </w:rPr>
        <w:t xml:space="preserve">Time: 80 minutes </w:t>
      </w:r>
    </w:p>
    <w:p w:rsidR="002F7CE4" w:rsidRPr="002A5521" w:rsidRDefault="002F7CE4" w:rsidP="002F7CE4">
      <w:pPr>
        <w:pStyle w:val="Default"/>
        <w:rPr>
          <w:lang w:val="en-US"/>
        </w:rPr>
      </w:pPr>
      <w:r w:rsidRPr="002A5521">
        <w:rPr>
          <w:lang w:val="en-US"/>
        </w:rPr>
        <w:t xml:space="preserve">Aim: by the end of the lesson students will be able to write a letter of complaint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spacing w:after="64"/>
        <w:rPr>
          <w:lang w:val="en-US"/>
        </w:rPr>
      </w:pPr>
      <w:r w:rsidRPr="002A5521">
        <w:t></w:t>
      </w:r>
      <w:r w:rsidRPr="002A5521">
        <w:rPr>
          <w:lang w:val="en-US"/>
        </w:rPr>
        <w:t xml:space="preserve"> to provide students with formal letter structure </w:t>
      </w:r>
    </w:p>
    <w:p w:rsidR="002F7CE4" w:rsidRPr="002A5521" w:rsidRDefault="002F7CE4" w:rsidP="002F7CE4">
      <w:pPr>
        <w:pStyle w:val="Default"/>
        <w:rPr>
          <w:lang w:val="en-US"/>
        </w:rPr>
      </w:pPr>
      <w:r w:rsidRPr="002A5521">
        <w:t></w:t>
      </w:r>
      <w:r w:rsidRPr="002A5521">
        <w:rPr>
          <w:lang w:val="en-US"/>
        </w:rPr>
        <w:t xml:space="preserve"> to prepare students to write a letter of complaint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b/>
          <w:bCs/>
          <w:lang w:val="en-US"/>
        </w:rPr>
        <w:t xml:space="preserve">Warm-up activity </w:t>
      </w:r>
    </w:p>
    <w:p w:rsidR="002F7CE4" w:rsidRPr="002A5521" w:rsidRDefault="002F7CE4" w:rsidP="002F7CE4">
      <w:pPr>
        <w:pStyle w:val="Default"/>
        <w:rPr>
          <w:lang w:val="en-US"/>
        </w:rPr>
      </w:pPr>
      <w:r w:rsidRPr="002A5521">
        <w:rPr>
          <w:lang w:val="en-US"/>
        </w:rPr>
        <w:t xml:space="preserve">Objective: </w:t>
      </w:r>
    </w:p>
    <w:p w:rsidR="002F7CE4" w:rsidRPr="002A5521" w:rsidRDefault="002F7CE4" w:rsidP="002F7CE4">
      <w:pPr>
        <w:pStyle w:val="Default"/>
        <w:rPr>
          <w:lang w:val="en-US"/>
        </w:rPr>
      </w:pPr>
      <w:r w:rsidRPr="002A5521">
        <w:t></w:t>
      </w:r>
      <w:r w:rsidRPr="002A5521">
        <w:rPr>
          <w:lang w:val="en-US"/>
        </w:rPr>
        <w:t xml:space="preserve"> to lead in the topic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lang w:val="en-US"/>
        </w:rPr>
        <w:t xml:space="preserve">Time: 5 min </w:t>
      </w:r>
    </w:p>
    <w:p w:rsidR="002F7CE4" w:rsidRPr="002A5521" w:rsidRDefault="002F7CE4" w:rsidP="002F7CE4">
      <w:pPr>
        <w:pStyle w:val="Default"/>
        <w:rPr>
          <w:lang w:val="en-US"/>
        </w:rPr>
      </w:pPr>
      <w:r w:rsidRPr="002A5521">
        <w:rPr>
          <w:lang w:val="en-US"/>
        </w:rPr>
        <w:t xml:space="preserve">Materials: board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rPr>
          <w:lang w:val="en-US"/>
        </w:rPr>
      </w:pPr>
      <w:r w:rsidRPr="002A5521">
        <w:rPr>
          <w:lang w:val="en-US"/>
        </w:rPr>
        <w:t xml:space="preserve">(3 min) Ask students the following question and elicit their answers. </w:t>
      </w:r>
    </w:p>
    <w:p w:rsidR="002F7CE4" w:rsidRPr="002A5521" w:rsidRDefault="002F7CE4" w:rsidP="002F7CE4">
      <w:pPr>
        <w:pStyle w:val="Default"/>
        <w:spacing w:after="86"/>
        <w:rPr>
          <w:lang w:val="en-US"/>
        </w:rPr>
      </w:pPr>
      <w:r w:rsidRPr="002A5521">
        <w:rPr>
          <w:lang w:val="en-US"/>
        </w:rPr>
        <w:t xml:space="preserve">9. Have you ever written a letter of complaint ? </w:t>
      </w:r>
    </w:p>
    <w:p w:rsidR="002F7CE4" w:rsidRPr="002A5521" w:rsidRDefault="002F7CE4" w:rsidP="002F7CE4">
      <w:pPr>
        <w:pStyle w:val="Default"/>
        <w:rPr>
          <w:lang w:val="en-US"/>
        </w:rPr>
      </w:pPr>
      <w:r w:rsidRPr="002A5521">
        <w:rPr>
          <w:lang w:val="en-US"/>
        </w:rPr>
        <w:t xml:space="preserve">10. In which situations can one write a letter of complaint? </w:t>
      </w:r>
    </w:p>
    <w:p w:rsidR="002F7CE4" w:rsidRPr="002A5521" w:rsidRDefault="002F7CE4" w:rsidP="002F7CE4">
      <w:pPr>
        <w:pStyle w:val="Default"/>
        <w:rPr>
          <w:lang w:val="en-US"/>
        </w:rPr>
      </w:pPr>
    </w:p>
    <w:p w:rsidR="002F7CE4" w:rsidRPr="002A5521" w:rsidRDefault="002F7CE4" w:rsidP="002F7CE4">
      <w:pPr>
        <w:rPr>
          <w:lang w:val="en-US"/>
        </w:rPr>
      </w:pPr>
      <w:r w:rsidRPr="002A5521">
        <w:rPr>
          <w:lang w:val="en-US"/>
        </w:rPr>
        <w:t>Suggested answers:</w:t>
      </w:r>
    </w:p>
    <w:p w:rsidR="002F7CE4" w:rsidRPr="002A5521" w:rsidRDefault="002F7CE4" w:rsidP="002F7C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color w:val="000000"/>
          <w:lang w:val="en-US"/>
        </w:rPr>
      </w:pPr>
      <w:r w:rsidRPr="002A5521">
        <w:rPr>
          <w:color w:val="000000"/>
          <w:lang w:val="en-US"/>
        </w:rPr>
        <w:t xml:space="preserve">Letters of complaint can be written to a fast food restaurant to complaint about poor service.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t></w:t>
      </w:r>
      <w:r w:rsidRPr="002A5521">
        <w:rPr>
          <w:lang w:val="en-US"/>
        </w:rPr>
        <w:t xml:space="preserve"> ☺ (2min) Introduce the topic to students. Say that this lesson they are going to learn how to write a letter of complaint. </w:t>
      </w:r>
    </w:p>
    <w:p w:rsidR="002F7CE4" w:rsidRPr="002A5521" w:rsidRDefault="002F7CE4" w:rsidP="002F7CE4">
      <w:pPr>
        <w:pStyle w:val="Default"/>
        <w:rPr>
          <w:lang w:val="en-US"/>
        </w:rPr>
      </w:pPr>
      <w:r w:rsidRPr="002A5521">
        <w:rPr>
          <w:b/>
          <w:bCs/>
          <w:lang w:val="en-US"/>
        </w:rPr>
        <w:t xml:space="preserve">Activity 1 Analyzing a letter of complaint </w:t>
      </w:r>
    </w:p>
    <w:p w:rsidR="002F7CE4" w:rsidRPr="002A5521" w:rsidRDefault="002F7CE4" w:rsidP="002F7CE4">
      <w:pPr>
        <w:pStyle w:val="Default"/>
        <w:rPr>
          <w:lang w:val="en-US"/>
        </w:rPr>
      </w:pPr>
      <w:r w:rsidRPr="002A5521">
        <w:rPr>
          <w:lang w:val="en-US"/>
        </w:rPr>
        <w:t xml:space="preserve">Objective: </w:t>
      </w:r>
    </w:p>
    <w:p w:rsidR="002F7CE4" w:rsidRPr="002A5521" w:rsidRDefault="002F7CE4" w:rsidP="002F7CE4">
      <w:pPr>
        <w:pStyle w:val="Default"/>
        <w:rPr>
          <w:lang w:val="en-US"/>
        </w:rPr>
      </w:pPr>
      <w:r w:rsidRPr="002A5521">
        <w:t></w:t>
      </w:r>
      <w:r w:rsidRPr="002A5521">
        <w:rPr>
          <w:lang w:val="en-US"/>
        </w:rPr>
        <w:t xml:space="preserve"> to let students understand the theory concerning Letters of complaint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lang w:val="en-US"/>
        </w:rPr>
        <w:t xml:space="preserve">Time: 25min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62"/>
        <w:rPr>
          <w:lang w:val="en-US"/>
        </w:rPr>
      </w:pPr>
      <w:r w:rsidRPr="002A5521">
        <w:t></w:t>
      </w:r>
      <w:r w:rsidRPr="002A5521">
        <w:rPr>
          <w:lang w:val="en-US"/>
        </w:rPr>
        <w:t xml:space="preserve"> (10 min) Ask students to think of various situations in which they would write a letter of complaint; </w:t>
      </w:r>
    </w:p>
    <w:p w:rsidR="002F7CE4" w:rsidRPr="002A5521" w:rsidRDefault="002F7CE4" w:rsidP="002F7CE4">
      <w:pPr>
        <w:pStyle w:val="Default"/>
        <w:spacing w:after="62"/>
        <w:rPr>
          <w:lang w:val="en-US"/>
        </w:rPr>
      </w:pPr>
      <w:r w:rsidRPr="002A5521">
        <w:t></w:t>
      </w:r>
      <w:r w:rsidRPr="002A5521">
        <w:rPr>
          <w:lang w:val="en-US"/>
        </w:rPr>
        <w:t xml:space="preserve"> Distribute students </w:t>
      </w:r>
      <w:r w:rsidRPr="002A5521">
        <w:rPr>
          <w:b/>
          <w:bCs/>
          <w:lang w:val="en-US"/>
        </w:rPr>
        <w:t>Handout № 1</w:t>
      </w:r>
      <w:r w:rsidRPr="002A5521">
        <w:rPr>
          <w:lang w:val="en-US"/>
        </w:rPr>
        <w:t xml:space="preserve">. Ask them to read the short note and then explain/elicit the meaning of unknown words. Point out the use of a mild and strong tone in such letters. </w:t>
      </w:r>
    </w:p>
    <w:p w:rsidR="002F7CE4" w:rsidRPr="002A5521" w:rsidRDefault="002F7CE4" w:rsidP="002F7CE4">
      <w:pPr>
        <w:pStyle w:val="Default"/>
        <w:spacing w:after="62"/>
        <w:rPr>
          <w:lang w:val="en-US"/>
        </w:rPr>
      </w:pPr>
      <w:r w:rsidRPr="002A5521">
        <w:t></w:t>
      </w:r>
      <w:r w:rsidRPr="002A5521">
        <w:rPr>
          <w:lang w:val="en-US"/>
        </w:rPr>
        <w:t xml:space="preserve"> (10 min) Later after analyzing both, discuss the following questions and do the rubric in pairs; tell them to underline the key words and complete the task. </w:t>
      </w:r>
    </w:p>
    <w:p w:rsidR="002F7CE4" w:rsidRPr="002A5521" w:rsidRDefault="002F7CE4" w:rsidP="002F7CE4">
      <w:pPr>
        <w:pStyle w:val="Default"/>
        <w:rPr>
          <w:lang w:val="en-US"/>
        </w:rPr>
      </w:pPr>
      <w:r w:rsidRPr="002A5521">
        <w:t></w:t>
      </w:r>
      <w:r w:rsidRPr="002A5521">
        <w:rPr>
          <w:lang w:val="en-US"/>
        </w:rPr>
        <w:t xml:space="preserve"> (5 min) Have the students compare their writings in small groups and invite them to whole group discussion.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b/>
          <w:bCs/>
          <w:lang w:val="en-US"/>
        </w:rPr>
        <w:t xml:space="preserve">Activity 2 Labeling paragraphs </w:t>
      </w:r>
    </w:p>
    <w:p w:rsidR="002F7CE4" w:rsidRPr="002A5521" w:rsidRDefault="002F7CE4" w:rsidP="002F7CE4">
      <w:pPr>
        <w:pStyle w:val="Default"/>
        <w:rPr>
          <w:lang w:val="en-US"/>
        </w:rPr>
      </w:pPr>
      <w:r w:rsidRPr="002A5521">
        <w:rPr>
          <w:lang w:val="en-US"/>
        </w:rPr>
        <w:t xml:space="preserve">Objective: </w:t>
      </w:r>
    </w:p>
    <w:p w:rsidR="002F7CE4" w:rsidRPr="002A5521" w:rsidRDefault="002F7CE4" w:rsidP="002F7CE4">
      <w:pPr>
        <w:pStyle w:val="Default"/>
        <w:spacing w:after="105"/>
        <w:rPr>
          <w:lang w:val="en-US"/>
        </w:rPr>
      </w:pPr>
      <w:r w:rsidRPr="002A5521">
        <w:lastRenderedPageBreak/>
        <w:t></w:t>
      </w:r>
      <w:r w:rsidRPr="002A5521">
        <w:rPr>
          <w:lang w:val="en-US"/>
        </w:rPr>
        <w:t xml:space="preserve"> to focus the students’ attention in writing; </w:t>
      </w:r>
    </w:p>
    <w:p w:rsidR="002F7CE4" w:rsidRPr="002A5521" w:rsidRDefault="002F7CE4" w:rsidP="002F7CE4">
      <w:pPr>
        <w:pStyle w:val="Default"/>
        <w:spacing w:after="105"/>
        <w:rPr>
          <w:lang w:val="en-US"/>
        </w:rPr>
      </w:pPr>
      <w:r w:rsidRPr="002A5521">
        <w:t></w:t>
      </w:r>
      <w:r w:rsidRPr="002A5521">
        <w:rPr>
          <w:lang w:val="en-US"/>
        </w:rPr>
        <w:t xml:space="preserve"> to increase their ability in writing skills; </w:t>
      </w:r>
    </w:p>
    <w:p w:rsidR="002F7CE4" w:rsidRPr="002A5521" w:rsidRDefault="002F7CE4" w:rsidP="002F7CE4">
      <w:pPr>
        <w:pStyle w:val="Default"/>
        <w:rPr>
          <w:lang w:val="en-US"/>
        </w:rPr>
      </w:pPr>
      <w:r w:rsidRPr="002A5521">
        <w:t></w:t>
      </w:r>
      <w:r w:rsidRPr="002A5521">
        <w:rPr>
          <w:lang w:val="en-US"/>
        </w:rPr>
        <w:t xml:space="preserve"> to encourage students to develop writing skills through comprehension of the tasks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lang w:val="en-US"/>
        </w:rPr>
        <w:t xml:space="preserve">Time: 25 min </w:t>
      </w:r>
    </w:p>
    <w:p w:rsidR="002F7CE4" w:rsidRPr="002A5521" w:rsidRDefault="002F7CE4" w:rsidP="002F7CE4">
      <w:pPr>
        <w:pStyle w:val="Default"/>
        <w:rPr>
          <w:lang w:val="en-US"/>
        </w:rPr>
      </w:pPr>
      <w:r w:rsidRPr="002A5521">
        <w:rPr>
          <w:lang w:val="en-US"/>
        </w:rPr>
        <w:t xml:space="preserve">Materials: Handout № 2 (for each student)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62"/>
        <w:rPr>
          <w:lang w:val="en-US"/>
        </w:rPr>
      </w:pPr>
      <w:r w:rsidRPr="002A5521">
        <w:t></w:t>
      </w:r>
      <w:r w:rsidRPr="002A5521">
        <w:rPr>
          <w:lang w:val="en-US"/>
        </w:rPr>
        <w:t xml:space="preserve"> ☺ (5min) Distribute the students </w:t>
      </w:r>
      <w:r w:rsidRPr="002A5521">
        <w:rPr>
          <w:b/>
          <w:bCs/>
          <w:lang w:val="en-US"/>
        </w:rPr>
        <w:t xml:space="preserve">Handout № 2. </w:t>
      </w:r>
      <w:r w:rsidRPr="002A5521">
        <w:rPr>
          <w:lang w:val="en-US"/>
        </w:rPr>
        <w:t xml:space="preserve">Tell them to read the instructions carefully and do the activity provided below. </w:t>
      </w:r>
    </w:p>
    <w:p w:rsidR="002F7CE4" w:rsidRPr="002A5521" w:rsidRDefault="002F7CE4" w:rsidP="002F7CE4">
      <w:pPr>
        <w:pStyle w:val="Default"/>
        <w:spacing w:after="62"/>
        <w:rPr>
          <w:lang w:val="en-US"/>
        </w:rPr>
      </w:pPr>
      <w:r w:rsidRPr="002A5521">
        <w:t></w:t>
      </w:r>
      <w:r w:rsidRPr="002A5521">
        <w:rPr>
          <w:lang w:val="en-US"/>
        </w:rPr>
        <w:t xml:space="preserve"> ☺ (5min) Ask them to read the letter again and label paragraphs with the headings. </w:t>
      </w:r>
    </w:p>
    <w:p w:rsidR="002F7CE4" w:rsidRPr="002A5521" w:rsidRDefault="002F7CE4" w:rsidP="002F7CE4">
      <w:pPr>
        <w:pStyle w:val="Default"/>
        <w:spacing w:after="62"/>
        <w:rPr>
          <w:lang w:val="en-US"/>
        </w:rPr>
      </w:pPr>
      <w:r w:rsidRPr="002A5521">
        <w:t></w:t>
      </w:r>
      <w:r w:rsidRPr="002A5521">
        <w:rPr>
          <w:lang w:val="en-US"/>
        </w:rPr>
        <w:t xml:space="preserve"> ☺☺☺ (5 min) Ask them to discuss their answers within small groups. </w:t>
      </w:r>
    </w:p>
    <w:p w:rsidR="002F7CE4" w:rsidRPr="002A5521" w:rsidRDefault="002F7CE4" w:rsidP="002F7CE4">
      <w:pPr>
        <w:pStyle w:val="Default"/>
        <w:rPr>
          <w:lang w:val="en-US"/>
        </w:rPr>
      </w:pPr>
      <w:r w:rsidRPr="002A5521">
        <w:t></w:t>
      </w:r>
      <w:r w:rsidRPr="002A5521">
        <w:rPr>
          <w:lang w:val="en-US"/>
        </w:rPr>
        <w:t xml:space="preserve"> ☺ (10 min) Discuss the statements with the whole group.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b/>
          <w:bCs/>
          <w:lang w:val="en-US"/>
        </w:rPr>
        <w:t xml:space="preserve">Activity 3 (practice writing beginnings and endings) </w:t>
      </w:r>
    </w:p>
    <w:p w:rsidR="002F7CE4" w:rsidRPr="002A5521" w:rsidRDefault="002F7CE4" w:rsidP="002F7CE4">
      <w:pPr>
        <w:pStyle w:val="Default"/>
        <w:rPr>
          <w:lang w:val="en-US"/>
        </w:rPr>
      </w:pPr>
      <w:r w:rsidRPr="002A5521">
        <w:rPr>
          <w:lang w:val="en-US"/>
        </w:rPr>
        <w:t xml:space="preserve">Objective: </w:t>
      </w:r>
    </w:p>
    <w:p w:rsidR="002F7CE4" w:rsidRPr="002A5521" w:rsidRDefault="002F7CE4" w:rsidP="002F7CE4">
      <w:pPr>
        <w:pStyle w:val="Default"/>
        <w:spacing w:after="62"/>
        <w:rPr>
          <w:lang w:val="en-US"/>
        </w:rPr>
      </w:pPr>
      <w:r w:rsidRPr="002A5521">
        <w:t></w:t>
      </w:r>
      <w:r w:rsidRPr="002A5521">
        <w:rPr>
          <w:lang w:val="en-US"/>
        </w:rPr>
        <w:t xml:space="preserve"> to let students understand how to write beginnings and endings; </w:t>
      </w:r>
    </w:p>
    <w:p w:rsidR="002F7CE4" w:rsidRPr="002A5521" w:rsidRDefault="002F7CE4" w:rsidP="002F7CE4">
      <w:pPr>
        <w:pStyle w:val="Default"/>
        <w:rPr>
          <w:lang w:val="en-US"/>
        </w:rPr>
      </w:pPr>
      <w:r w:rsidRPr="002A5521">
        <w:t></w:t>
      </w:r>
      <w:r w:rsidRPr="002A5521">
        <w:rPr>
          <w:lang w:val="en-US"/>
        </w:rPr>
        <w:t xml:space="preserve"> to enale them to use formal letter wording and structure;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lang w:val="en-US"/>
        </w:rPr>
        <w:t xml:space="preserve">Time: 20 min </w:t>
      </w:r>
    </w:p>
    <w:p w:rsidR="002F7CE4" w:rsidRPr="002A5521" w:rsidRDefault="002F7CE4" w:rsidP="002F7CE4">
      <w:pPr>
        <w:rPr>
          <w:lang w:val="en-US"/>
        </w:rPr>
      </w:pPr>
      <w:r w:rsidRPr="002A5521">
        <w:rPr>
          <w:lang w:val="en-US"/>
        </w:rPr>
        <w:t>►Procedure:</w:t>
      </w:r>
    </w:p>
    <w:p w:rsidR="002F7CE4" w:rsidRPr="002A5521" w:rsidRDefault="002F7CE4" w:rsidP="002F7CE4">
      <w:pPr>
        <w:autoSpaceDE w:val="0"/>
        <w:autoSpaceDN w:val="0"/>
        <w:adjustRightInd w:val="0"/>
        <w:rPr>
          <w:color w:val="000000"/>
          <w:lang w:val="en-US"/>
        </w:rPr>
      </w:pPr>
    </w:p>
    <w:p w:rsidR="002F7CE4" w:rsidRPr="002A5521" w:rsidRDefault="002F7CE4" w:rsidP="002F7CE4">
      <w:pPr>
        <w:autoSpaceDE w:val="0"/>
        <w:autoSpaceDN w:val="0"/>
        <w:adjustRightInd w:val="0"/>
        <w:spacing w:after="62"/>
        <w:rPr>
          <w:color w:val="000000"/>
          <w:lang w:val="en-US"/>
        </w:rPr>
      </w:pPr>
      <w:r w:rsidRPr="002A5521">
        <w:rPr>
          <w:color w:val="000000"/>
        </w:rPr>
        <w:t></w:t>
      </w:r>
      <w:r w:rsidRPr="002A5521">
        <w:rPr>
          <w:color w:val="000000"/>
          <w:lang w:val="en-US"/>
        </w:rPr>
        <w:t xml:space="preserve"> ☺☺☺ (10 min) Divide the students into 3-4 groups. Give each group stripes of extracts. Ask them to choose which of them are beginnings and which are endings. Ask them to write what tone the writer has used in each.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 (10 min) Give a chance to each group to explain their answers of their letters. If necessary ask for comments. </w:t>
      </w:r>
    </w:p>
    <w:p w:rsidR="002F7CE4" w:rsidRPr="002A5521" w:rsidRDefault="002F7CE4" w:rsidP="002F7CE4">
      <w:pPr>
        <w:autoSpaceDE w:val="0"/>
        <w:autoSpaceDN w:val="0"/>
        <w:adjustRightInd w:val="0"/>
        <w:rPr>
          <w:color w:val="000000"/>
          <w:lang w:val="en-US"/>
        </w:rPr>
      </w:pPr>
      <w:r w:rsidRPr="002A5521">
        <w:rPr>
          <w:b/>
          <w:bCs/>
          <w:color w:val="000000"/>
          <w:lang w:val="en-US"/>
        </w:rPr>
        <w:t xml:space="preserve">Summary </w:t>
      </w:r>
    </w:p>
    <w:p w:rsidR="002F7CE4" w:rsidRPr="002A5521" w:rsidRDefault="002F7CE4" w:rsidP="002F7CE4">
      <w:pPr>
        <w:autoSpaceDE w:val="0"/>
        <w:autoSpaceDN w:val="0"/>
        <w:adjustRightInd w:val="0"/>
        <w:spacing w:after="62"/>
        <w:rPr>
          <w:color w:val="000000"/>
          <w:lang w:val="en-US"/>
        </w:rPr>
      </w:pPr>
      <w:r w:rsidRPr="002A5521">
        <w:rPr>
          <w:color w:val="000000"/>
        </w:rPr>
        <w:t></w:t>
      </w:r>
      <w:r w:rsidRPr="002A5521">
        <w:rPr>
          <w:color w:val="000000"/>
          <w:lang w:val="en-US"/>
        </w:rPr>
        <w:t xml:space="preserve"> ☺ (5 min) </w:t>
      </w:r>
    </w:p>
    <w:p w:rsidR="002F7CE4" w:rsidRPr="002A5521" w:rsidRDefault="002F7CE4" w:rsidP="002F7CE4">
      <w:pPr>
        <w:autoSpaceDE w:val="0"/>
        <w:autoSpaceDN w:val="0"/>
        <w:adjustRightInd w:val="0"/>
        <w:spacing w:after="62"/>
        <w:rPr>
          <w:color w:val="000000"/>
          <w:lang w:val="en-US"/>
        </w:rPr>
      </w:pPr>
      <w:r w:rsidRPr="002A5521">
        <w:rPr>
          <w:color w:val="000000"/>
        </w:rPr>
        <w:t></w:t>
      </w:r>
      <w:r w:rsidRPr="002A5521">
        <w:rPr>
          <w:color w:val="000000"/>
          <w:lang w:val="en-US"/>
        </w:rPr>
        <w:t xml:space="preserve"> Remind the students the rules;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Explain them the homework. Students will be supposed to write a letter of complaint using about 120 - 180 words. </w:t>
      </w:r>
    </w:p>
    <w:p w:rsidR="002F7CE4" w:rsidRPr="002A5521" w:rsidRDefault="002F7CE4" w:rsidP="002F7CE4">
      <w:pPr>
        <w:autoSpaceDE w:val="0"/>
        <w:autoSpaceDN w:val="0"/>
        <w:adjustRightInd w:val="0"/>
        <w:rPr>
          <w:color w:val="000000"/>
          <w:lang w:val="en-US"/>
        </w:rPr>
      </w:pPr>
    </w:p>
    <w:p w:rsidR="002F7CE4" w:rsidRPr="002A5521" w:rsidRDefault="002F7CE4" w:rsidP="002F7CE4">
      <w:pPr>
        <w:autoSpaceDE w:val="0"/>
        <w:autoSpaceDN w:val="0"/>
        <w:adjustRightInd w:val="0"/>
        <w:jc w:val="center"/>
        <w:rPr>
          <w:color w:val="000000"/>
          <w:lang w:val="en-US"/>
        </w:rPr>
      </w:pPr>
      <w:r w:rsidRPr="002A5521">
        <w:rPr>
          <w:b/>
          <w:bCs/>
          <w:color w:val="000000"/>
          <w:lang w:val="en-US"/>
        </w:rPr>
        <w:t>Materials for the lesson</w:t>
      </w:r>
    </w:p>
    <w:p w:rsidR="002F7CE4" w:rsidRPr="002A5521" w:rsidRDefault="002F7CE4" w:rsidP="002F7CE4">
      <w:pPr>
        <w:autoSpaceDE w:val="0"/>
        <w:autoSpaceDN w:val="0"/>
        <w:adjustRightInd w:val="0"/>
        <w:rPr>
          <w:b/>
          <w:bCs/>
          <w:color w:val="000000"/>
          <w:lang w:val="en-US"/>
        </w:rPr>
      </w:pPr>
      <w:r w:rsidRPr="002A5521">
        <w:rPr>
          <w:b/>
          <w:bCs/>
          <w:color w:val="000000"/>
          <w:lang w:val="en-US"/>
        </w:rPr>
        <w:t xml:space="preserve">Handout 1 </w:t>
      </w:r>
    </w:p>
    <w:p w:rsidR="002F7CE4" w:rsidRPr="002A5521" w:rsidRDefault="002F7CE4" w:rsidP="002F7CE4">
      <w:pPr>
        <w:autoSpaceDE w:val="0"/>
        <w:autoSpaceDN w:val="0"/>
        <w:adjustRightInd w:val="0"/>
        <w:rPr>
          <w:color w:val="000000"/>
          <w:lang w:val="en-US"/>
        </w:rPr>
      </w:pPr>
      <w:r w:rsidRPr="002A5521">
        <w:rPr>
          <w:b/>
          <w:bCs/>
          <w:color w:val="000000"/>
          <w:lang w:val="en-US"/>
        </w:rPr>
        <w:t>Read the rubric and underline the key words, then answer the questions.</w:t>
      </w:r>
    </w:p>
    <w:p w:rsidR="002F7CE4" w:rsidRPr="002A5521" w:rsidRDefault="002F7CE4" w:rsidP="002F7CE4">
      <w:pPr>
        <w:autoSpaceDE w:val="0"/>
        <w:autoSpaceDN w:val="0"/>
        <w:adjustRightInd w:val="0"/>
        <w:rPr>
          <w:color w:val="000000"/>
          <w:lang w:val="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287"/>
      </w:tblGrid>
      <w:tr w:rsidR="002F7CE4" w:rsidRPr="00AE5DAE" w:rsidTr="002F7CE4">
        <w:trPr>
          <w:trHeight w:val="683"/>
        </w:trPr>
        <w:tc>
          <w:tcPr>
            <w:tcW w:w="9287"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You recently bought a calculator, but you were given the wrong model by mistake. When you complained, the shop assistant was rude to you. Write a letter to the company’s complaints department, explaining the reasons for your dissatisfaction and saying what action you expect the company to take. </w:t>
            </w:r>
          </w:p>
        </w:tc>
      </w:tr>
    </w:tbl>
    <w:p w:rsidR="002F7CE4" w:rsidRPr="002A5521" w:rsidRDefault="002F7CE4" w:rsidP="002F7CE4">
      <w:pPr>
        <w:pStyle w:val="Default"/>
        <w:rPr>
          <w:lang w:val="en-US"/>
        </w:rPr>
      </w:pPr>
      <w:r w:rsidRPr="002A5521">
        <w:rPr>
          <w:lang w:val="en-US"/>
        </w:rPr>
        <w:t xml:space="preserve">1. Who is going to read your letter? </w:t>
      </w:r>
    </w:p>
    <w:p w:rsidR="002F7CE4" w:rsidRPr="002A5521" w:rsidRDefault="002F7CE4" w:rsidP="002F7CE4">
      <w:pPr>
        <w:pStyle w:val="Default"/>
        <w:rPr>
          <w:lang w:val="en-US"/>
        </w:rPr>
      </w:pPr>
      <w:r w:rsidRPr="002A5521">
        <w:rPr>
          <w:lang w:val="en-US"/>
        </w:rPr>
        <w:t xml:space="preserve">2. Do you know the person you are writing to? </w:t>
      </w:r>
    </w:p>
    <w:p w:rsidR="002F7CE4" w:rsidRPr="002A5521" w:rsidRDefault="002F7CE4" w:rsidP="002F7CE4">
      <w:pPr>
        <w:pStyle w:val="Default"/>
        <w:rPr>
          <w:lang w:val="en-US"/>
        </w:rPr>
      </w:pPr>
      <w:r w:rsidRPr="002A5521">
        <w:rPr>
          <w:lang w:val="en-US"/>
        </w:rPr>
        <w:t xml:space="preserve">3. Why are you writing this letter? </w:t>
      </w:r>
    </w:p>
    <w:p w:rsidR="002F7CE4" w:rsidRPr="002A5521" w:rsidRDefault="002F7CE4" w:rsidP="002F7CE4">
      <w:pPr>
        <w:pStyle w:val="Default"/>
        <w:rPr>
          <w:lang w:val="en-US"/>
        </w:rPr>
      </w:pPr>
      <w:r w:rsidRPr="002A5521">
        <w:rPr>
          <w:lang w:val="en-US"/>
        </w:rPr>
        <w:t xml:space="preserve">4. Would you use a mild tone or a strong tone? Why? </w:t>
      </w:r>
    </w:p>
    <w:p w:rsidR="002F7CE4" w:rsidRPr="002A5521" w:rsidRDefault="002F7CE4" w:rsidP="002F7CE4">
      <w:pPr>
        <w:pStyle w:val="Default"/>
        <w:rPr>
          <w:lang w:val="en-US"/>
        </w:rPr>
      </w:pPr>
      <w:r w:rsidRPr="002A5521">
        <w:rPr>
          <w:lang w:val="en-US"/>
        </w:rPr>
        <w:t xml:space="preserve">5. What opening and closing remarks would you write? </w:t>
      </w:r>
    </w:p>
    <w:p w:rsidR="002F7CE4" w:rsidRPr="002A5521" w:rsidRDefault="002F7CE4" w:rsidP="002F7CE4">
      <w:pPr>
        <w:pStyle w:val="Default"/>
        <w:rPr>
          <w:lang w:val="en-US"/>
        </w:rPr>
      </w:pPr>
      <w:r w:rsidRPr="002A5521">
        <w:rPr>
          <w:b/>
          <w:bCs/>
          <w:lang w:val="en-US"/>
        </w:rPr>
        <w:t xml:space="preserve">Handout 2 </w:t>
      </w:r>
    </w:p>
    <w:p w:rsidR="002F7CE4" w:rsidRPr="002A5521" w:rsidRDefault="002F7CE4" w:rsidP="002F7CE4">
      <w:pPr>
        <w:pStyle w:val="Default"/>
        <w:rPr>
          <w:lang w:val="en-US"/>
        </w:rPr>
      </w:pPr>
      <w:r w:rsidRPr="002A5521">
        <w:rPr>
          <w:b/>
          <w:bCs/>
          <w:lang w:val="en-US"/>
        </w:rPr>
        <w:t xml:space="preserve">a) Read the letter opposite, and fill in the gaps with words/phrases from the list.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i/>
          <w:iCs/>
          <w:lang w:val="en-US"/>
        </w:rPr>
        <w:t xml:space="preserve">But also, furthermore, not only, however, in addition to, firstly, to make matters worse </w:t>
      </w:r>
    </w:p>
    <w:p w:rsidR="002F7CE4" w:rsidRPr="002A5521" w:rsidRDefault="002F7CE4" w:rsidP="002F7CE4">
      <w:pPr>
        <w:pStyle w:val="Default"/>
        <w:rPr>
          <w:lang w:val="en-US"/>
        </w:rPr>
      </w:pPr>
      <w:r w:rsidRPr="002A5521">
        <w:rPr>
          <w:b/>
          <w:bCs/>
          <w:lang w:val="en-US"/>
        </w:rPr>
        <w:t xml:space="preserve">b) Read the letter again and label the paragraphs with these headings. </w:t>
      </w:r>
    </w:p>
    <w:p w:rsidR="002F7CE4" w:rsidRPr="002A5521" w:rsidRDefault="002F7CE4" w:rsidP="002F7CE4">
      <w:pPr>
        <w:pStyle w:val="Default"/>
        <w:rPr>
          <w:lang w:val="en-US"/>
        </w:rPr>
      </w:pPr>
      <w:r w:rsidRPr="002A5521">
        <w:rPr>
          <w:lang w:val="en-US"/>
        </w:rPr>
        <w:t xml:space="preserve">-closing remarks </w:t>
      </w:r>
    </w:p>
    <w:p w:rsidR="002F7CE4" w:rsidRPr="002A5521" w:rsidRDefault="002F7CE4" w:rsidP="002F7CE4">
      <w:pPr>
        <w:pStyle w:val="Default"/>
        <w:rPr>
          <w:lang w:val="en-US"/>
        </w:rPr>
      </w:pPr>
      <w:r w:rsidRPr="002A5521">
        <w:rPr>
          <w:lang w:val="en-US"/>
        </w:rPr>
        <w:lastRenderedPageBreak/>
        <w:t xml:space="preserve">-opening remarks/reasons for writing </w:t>
      </w:r>
    </w:p>
    <w:p w:rsidR="002F7CE4" w:rsidRPr="002A5521" w:rsidRDefault="002F7CE4" w:rsidP="002F7CE4">
      <w:pPr>
        <w:pStyle w:val="Default"/>
        <w:rPr>
          <w:lang w:val="en-US"/>
        </w:rPr>
      </w:pPr>
      <w:r w:rsidRPr="002A5521">
        <w:rPr>
          <w:lang w:val="en-US"/>
        </w:rPr>
        <w:t xml:space="preserve">-2nd complaint and examples/reasons </w:t>
      </w:r>
    </w:p>
    <w:p w:rsidR="002F7CE4" w:rsidRPr="002A5521" w:rsidRDefault="002F7CE4" w:rsidP="002F7CE4">
      <w:pPr>
        <w:pStyle w:val="Default"/>
        <w:rPr>
          <w:lang w:val="en-US"/>
        </w:rPr>
      </w:pPr>
      <w:r w:rsidRPr="002A5521">
        <w:rPr>
          <w:lang w:val="en-US"/>
        </w:rPr>
        <w:t xml:space="preserve">-3rd complaint and examples/reasons </w:t>
      </w:r>
    </w:p>
    <w:p w:rsidR="002F7CE4" w:rsidRPr="002A5521" w:rsidRDefault="002F7CE4" w:rsidP="002F7CE4">
      <w:pPr>
        <w:pStyle w:val="Default"/>
        <w:rPr>
          <w:lang w:val="en-US"/>
        </w:rPr>
      </w:pPr>
      <w:r w:rsidRPr="002A5521">
        <w:rPr>
          <w:b/>
          <w:bCs/>
          <w:lang w:val="en-US"/>
        </w:rPr>
        <w:t xml:space="preserve">c) Now answer the questions. </w:t>
      </w:r>
    </w:p>
    <w:p w:rsidR="002F7CE4" w:rsidRPr="002A5521" w:rsidRDefault="002F7CE4" w:rsidP="002F7CE4">
      <w:pPr>
        <w:pStyle w:val="Default"/>
        <w:rPr>
          <w:lang w:val="en-US"/>
        </w:rPr>
      </w:pPr>
      <w:r w:rsidRPr="002A5521">
        <w:rPr>
          <w:lang w:val="en-US"/>
        </w:rPr>
        <w:t xml:space="preserve">1. Why is Mrs Adams complaining? </w:t>
      </w:r>
    </w:p>
    <w:p w:rsidR="002F7CE4" w:rsidRPr="002A5521" w:rsidRDefault="002F7CE4" w:rsidP="002F7CE4">
      <w:pPr>
        <w:pStyle w:val="Default"/>
        <w:rPr>
          <w:lang w:val="en-US"/>
        </w:rPr>
      </w:pPr>
      <w:r w:rsidRPr="002A5521">
        <w:rPr>
          <w:lang w:val="en-US"/>
        </w:rPr>
        <w:t xml:space="preserve">2. What are her specific complaints? </w:t>
      </w:r>
    </w:p>
    <w:p w:rsidR="002F7CE4" w:rsidRPr="002A5521" w:rsidRDefault="002F7CE4" w:rsidP="002F7CE4">
      <w:pPr>
        <w:pStyle w:val="Default"/>
        <w:rPr>
          <w:lang w:val="en-US"/>
        </w:rPr>
      </w:pPr>
      <w:r w:rsidRPr="002A5521">
        <w:rPr>
          <w:lang w:val="en-US"/>
        </w:rPr>
        <w:t xml:space="preserve">3. Does she justify her complaints? Is so, how does she justify them? </w:t>
      </w:r>
    </w:p>
    <w:p w:rsidR="002F7CE4" w:rsidRPr="002A5521" w:rsidRDefault="002F7CE4" w:rsidP="002F7CE4">
      <w:pPr>
        <w:rPr>
          <w:lang w:val="en-US"/>
        </w:rPr>
      </w:pPr>
      <w:r w:rsidRPr="002A5521">
        <w:rPr>
          <w:lang w:val="en-US"/>
        </w:rPr>
        <w:t>4. What is Mrs Adams expecting?</w:t>
      </w:r>
    </w:p>
    <w:p w:rsidR="002F7CE4" w:rsidRPr="002A5521" w:rsidRDefault="002F7CE4" w:rsidP="002F7CE4">
      <w:pPr>
        <w:autoSpaceDE w:val="0"/>
        <w:autoSpaceDN w:val="0"/>
        <w:adjustRightInd w:val="0"/>
        <w:rPr>
          <w:color w:val="000000"/>
          <w:lang w:val="en-US"/>
        </w:rPr>
      </w:pPr>
      <w:r w:rsidRPr="002A5521">
        <w:rPr>
          <w:color w:val="000000"/>
          <w:lang w:val="en-US"/>
        </w:rPr>
        <w:t xml:space="preserve">Tick (V) </w:t>
      </w:r>
    </w:p>
    <w:p w:rsidR="002F7CE4" w:rsidRPr="002A5521" w:rsidRDefault="002F7CE4" w:rsidP="002F7CE4">
      <w:pPr>
        <w:autoSpaceDE w:val="0"/>
        <w:autoSpaceDN w:val="0"/>
        <w:adjustRightInd w:val="0"/>
        <w:spacing w:after="84"/>
        <w:rPr>
          <w:color w:val="000000"/>
          <w:lang w:val="en-US"/>
        </w:rPr>
      </w:pPr>
      <w:r w:rsidRPr="002A5521">
        <w:rPr>
          <w:color w:val="000000"/>
          <w:lang w:val="en-US"/>
        </w:rPr>
        <w:t xml:space="preserve">- A replacement </w:t>
      </w:r>
    </w:p>
    <w:p w:rsidR="002F7CE4" w:rsidRPr="002A5521" w:rsidRDefault="002F7CE4" w:rsidP="002F7CE4">
      <w:pPr>
        <w:autoSpaceDE w:val="0"/>
        <w:autoSpaceDN w:val="0"/>
        <w:adjustRightInd w:val="0"/>
        <w:spacing w:after="84"/>
        <w:rPr>
          <w:color w:val="000000"/>
          <w:lang w:val="en-US"/>
        </w:rPr>
      </w:pPr>
      <w:r w:rsidRPr="002A5521">
        <w:rPr>
          <w:color w:val="000000"/>
          <w:lang w:val="en-US"/>
        </w:rPr>
        <w:t xml:space="preserve">- A full refund </w:t>
      </w:r>
    </w:p>
    <w:p w:rsidR="002F7CE4" w:rsidRPr="002A5521" w:rsidRDefault="002F7CE4" w:rsidP="002F7CE4">
      <w:pPr>
        <w:autoSpaceDE w:val="0"/>
        <w:autoSpaceDN w:val="0"/>
        <w:adjustRightInd w:val="0"/>
        <w:spacing w:after="84"/>
        <w:rPr>
          <w:color w:val="000000"/>
          <w:lang w:val="en-US"/>
        </w:rPr>
      </w:pPr>
      <w:r w:rsidRPr="002A5521">
        <w:rPr>
          <w:color w:val="000000"/>
          <w:lang w:val="en-US"/>
        </w:rPr>
        <w:t xml:space="preserve">- The calculator to be repaired </w:t>
      </w:r>
    </w:p>
    <w:p w:rsidR="002F7CE4" w:rsidRPr="002A5521" w:rsidRDefault="002F7CE4" w:rsidP="002F7CE4">
      <w:pPr>
        <w:autoSpaceDE w:val="0"/>
        <w:autoSpaceDN w:val="0"/>
        <w:adjustRightInd w:val="0"/>
        <w:rPr>
          <w:color w:val="000000"/>
          <w:lang w:val="en-US"/>
        </w:rPr>
      </w:pPr>
      <w:r w:rsidRPr="002A5521">
        <w:rPr>
          <w:color w:val="000000"/>
          <w:lang w:val="en-US"/>
        </w:rPr>
        <w:t xml:space="preserve">- An apology </w:t>
      </w:r>
    </w:p>
    <w:p w:rsidR="002F7CE4" w:rsidRPr="002A5521" w:rsidRDefault="002F7CE4" w:rsidP="002F7CE4">
      <w:pPr>
        <w:autoSpaceDE w:val="0"/>
        <w:autoSpaceDN w:val="0"/>
        <w:adjustRightInd w:val="0"/>
        <w:rPr>
          <w:color w:val="000000"/>
          <w:lang w:val="en-US"/>
        </w:rPr>
      </w:pPr>
    </w:p>
    <w:p w:rsidR="002F7CE4" w:rsidRPr="002A5521" w:rsidRDefault="002F7CE4" w:rsidP="002F7CE4">
      <w:pPr>
        <w:autoSpaceDE w:val="0"/>
        <w:autoSpaceDN w:val="0"/>
        <w:adjustRightInd w:val="0"/>
        <w:spacing w:after="86"/>
        <w:rPr>
          <w:color w:val="000000"/>
          <w:lang w:val="en-US"/>
        </w:rPr>
      </w:pPr>
      <w:r w:rsidRPr="002A5521">
        <w:rPr>
          <w:color w:val="000000"/>
          <w:lang w:val="en-US"/>
        </w:rPr>
        <w:t xml:space="preserve">5. What will Mrs Adams do if she is not satisfied? </w:t>
      </w:r>
    </w:p>
    <w:p w:rsidR="002F7CE4" w:rsidRPr="002A5521" w:rsidRDefault="002F7CE4" w:rsidP="002F7CE4">
      <w:pPr>
        <w:autoSpaceDE w:val="0"/>
        <w:autoSpaceDN w:val="0"/>
        <w:adjustRightInd w:val="0"/>
        <w:rPr>
          <w:color w:val="000000"/>
          <w:lang w:val="en-US"/>
        </w:rPr>
      </w:pPr>
      <w:r w:rsidRPr="002A5521">
        <w:rPr>
          <w:color w:val="000000"/>
          <w:lang w:val="en-US"/>
        </w:rPr>
        <w:t xml:space="preserve">6. Has Mrs Adams used a mild or a strong tone? Underline the words/phrases that justify your answer. </w:t>
      </w:r>
    </w:p>
    <w:p w:rsidR="002F7CE4" w:rsidRPr="002A5521" w:rsidRDefault="002F7CE4" w:rsidP="002F7CE4">
      <w:pPr>
        <w:autoSpaceDE w:val="0"/>
        <w:autoSpaceDN w:val="0"/>
        <w:adjustRightInd w:val="0"/>
        <w:rPr>
          <w:color w:val="000000"/>
          <w:lang w:val="en-US"/>
        </w:rPr>
      </w:pPr>
    </w:p>
    <w:p w:rsidR="002F7CE4" w:rsidRPr="002A5521" w:rsidRDefault="002F7CE4" w:rsidP="002F7CE4">
      <w:pPr>
        <w:autoSpaceDE w:val="0"/>
        <w:autoSpaceDN w:val="0"/>
        <w:adjustRightInd w:val="0"/>
        <w:rPr>
          <w:color w:val="000000"/>
          <w:lang w:val="en-US"/>
        </w:rPr>
      </w:pPr>
      <w:r w:rsidRPr="002A5521">
        <w:rPr>
          <w:color w:val="000000"/>
          <w:lang w:val="en-US"/>
        </w:rPr>
        <w:t xml:space="preserve">Dear Sir/Madam, </w:t>
      </w:r>
    </w:p>
    <w:p w:rsidR="002F7CE4" w:rsidRPr="002A5521" w:rsidRDefault="002F7CE4" w:rsidP="002F7CE4">
      <w:pPr>
        <w:autoSpaceDE w:val="0"/>
        <w:autoSpaceDN w:val="0"/>
        <w:adjustRightInd w:val="0"/>
        <w:rPr>
          <w:color w:val="000000"/>
          <w:lang w:val="en-US"/>
        </w:rPr>
      </w:pPr>
      <w:r w:rsidRPr="002A5521">
        <w:rPr>
          <w:color w:val="000000"/>
          <w:lang w:val="en-US"/>
        </w:rPr>
        <w:t xml:space="preserve">I am writing to express my strong dissatisfaction at the disgraceful treatment I received at the Walford branch of Stimpson’s Electronics yesterday afternoon. </w:t>
      </w:r>
    </w:p>
    <w:p w:rsidR="002F7CE4" w:rsidRPr="002A5521" w:rsidRDefault="002F7CE4" w:rsidP="002F7CE4">
      <w:pPr>
        <w:autoSpaceDE w:val="0"/>
        <w:autoSpaceDN w:val="0"/>
        <w:adjustRightInd w:val="0"/>
        <w:rPr>
          <w:color w:val="000000"/>
          <w:lang w:val="en-US"/>
        </w:rPr>
      </w:pPr>
      <w:r w:rsidRPr="002A5521">
        <w:rPr>
          <w:color w:val="000000"/>
          <w:lang w:val="en-US"/>
        </w:rPr>
        <w:t xml:space="preserve">(1)………………………., the product I was given was not the model I had asked for. The new X-401 calculator was demonstrated to me by the sales, and I agreed to buy it. (2)……………………, on unpacking my purchase, I saw I had been given the smaller X-201 model instead. </w:t>
      </w:r>
    </w:p>
    <w:p w:rsidR="002F7CE4" w:rsidRPr="002A5521" w:rsidRDefault="002F7CE4" w:rsidP="002F7CE4">
      <w:pPr>
        <w:autoSpaceDE w:val="0"/>
        <w:autoSpaceDN w:val="0"/>
        <w:adjustRightInd w:val="0"/>
        <w:rPr>
          <w:color w:val="000000"/>
          <w:lang w:val="en-US"/>
        </w:rPr>
      </w:pPr>
      <w:r w:rsidRPr="002A5521">
        <w:rPr>
          <w:color w:val="000000"/>
          <w:lang w:val="en-US"/>
        </w:rPr>
        <w:t xml:space="preserve">(3)…………………………this calculator was much cheaper than the model I requested and paid for. It didn’t have many of the features I needed and was much more basic than the one I was shown to begin with. </w:t>
      </w:r>
    </w:p>
    <w:p w:rsidR="002F7CE4" w:rsidRPr="002A5521" w:rsidRDefault="002F7CE4" w:rsidP="002F7CE4">
      <w:pPr>
        <w:autoSpaceDE w:val="0"/>
        <w:autoSpaceDN w:val="0"/>
        <w:adjustRightInd w:val="0"/>
        <w:rPr>
          <w:color w:val="000000"/>
          <w:lang w:val="en-US"/>
        </w:rPr>
      </w:pPr>
      <w:r w:rsidRPr="002A5521">
        <w:rPr>
          <w:color w:val="000000"/>
          <w:lang w:val="en-US"/>
        </w:rPr>
        <w:t xml:space="preserve">(4)………………………., I was deeply offended by the behavior of the sales assistant when I went back to the shop to complain. He was (5) …………………….impolite, (6) ………………………unhelpful. He refused to contact the manager when I asked to speak to him about the incident. </w:t>
      </w:r>
    </w:p>
    <w:p w:rsidR="002F7CE4" w:rsidRPr="002A5521" w:rsidRDefault="002F7CE4" w:rsidP="002F7CE4">
      <w:pPr>
        <w:autoSpaceDE w:val="0"/>
        <w:autoSpaceDN w:val="0"/>
        <w:adjustRightInd w:val="0"/>
        <w:rPr>
          <w:color w:val="000000"/>
          <w:lang w:val="en-US"/>
        </w:rPr>
      </w:pPr>
      <w:r w:rsidRPr="002A5521">
        <w:rPr>
          <w:color w:val="000000"/>
          <w:lang w:val="en-US"/>
        </w:rPr>
        <w:t xml:space="preserve">As you can imagine, I am extremely upset. I must insist on a full refund, (7) …………………. A written apology from the local manager, or else I shall be forced to take further action. I expect to hear from you as soon as possible. </w:t>
      </w:r>
    </w:p>
    <w:p w:rsidR="002F7CE4" w:rsidRPr="002A5521" w:rsidRDefault="002F7CE4" w:rsidP="002F7CE4">
      <w:pPr>
        <w:autoSpaceDE w:val="0"/>
        <w:autoSpaceDN w:val="0"/>
        <w:adjustRightInd w:val="0"/>
        <w:rPr>
          <w:color w:val="000000"/>
          <w:lang w:val="en-US"/>
        </w:rPr>
      </w:pPr>
      <w:r w:rsidRPr="002A5521">
        <w:rPr>
          <w:color w:val="000000"/>
          <w:lang w:val="en-US"/>
        </w:rPr>
        <w:t xml:space="preserve">Yours faithfully, </w:t>
      </w:r>
    </w:p>
    <w:p w:rsidR="002F7CE4" w:rsidRPr="002A5521" w:rsidRDefault="002F7CE4" w:rsidP="002F7CE4">
      <w:pPr>
        <w:autoSpaceDE w:val="0"/>
        <w:autoSpaceDN w:val="0"/>
        <w:adjustRightInd w:val="0"/>
        <w:rPr>
          <w:color w:val="000000"/>
          <w:lang w:val="en-US"/>
        </w:rPr>
      </w:pPr>
      <w:r w:rsidRPr="002A5521">
        <w:rPr>
          <w:color w:val="000000"/>
          <w:lang w:val="en-US"/>
        </w:rPr>
        <w:t xml:space="preserve">Caroline Adams </w:t>
      </w:r>
    </w:p>
    <w:p w:rsidR="002F7CE4" w:rsidRPr="002A5521" w:rsidRDefault="002F7CE4" w:rsidP="002F7CE4">
      <w:pPr>
        <w:autoSpaceDE w:val="0"/>
        <w:autoSpaceDN w:val="0"/>
        <w:adjustRightInd w:val="0"/>
        <w:rPr>
          <w:b/>
          <w:bCs/>
          <w:lang w:val="en-US"/>
        </w:rPr>
      </w:pPr>
      <w:r w:rsidRPr="002A5521">
        <w:rPr>
          <w:b/>
          <w:bCs/>
          <w:lang w:val="en-US"/>
        </w:rPr>
        <w:t>Handout 3 (stripes)</w:t>
      </w:r>
    </w:p>
    <w:tbl>
      <w:tblPr>
        <w:tblStyle w:val="a8"/>
        <w:tblW w:w="0" w:type="auto"/>
        <w:tblLook w:val="04A0"/>
      </w:tblPr>
      <w:tblGrid>
        <w:gridCol w:w="426"/>
        <w:gridCol w:w="425"/>
      </w:tblGrid>
      <w:tr w:rsidR="002F7CE4" w:rsidRPr="002A5521" w:rsidTr="002F7CE4">
        <w:tc>
          <w:tcPr>
            <w:tcW w:w="426" w:type="dxa"/>
          </w:tcPr>
          <w:p w:rsidR="002F7CE4" w:rsidRPr="002A5521" w:rsidRDefault="002F7CE4" w:rsidP="002F7CE4">
            <w:pPr>
              <w:autoSpaceDE w:val="0"/>
              <w:autoSpaceDN w:val="0"/>
              <w:adjustRightInd w:val="0"/>
              <w:rPr>
                <w:color w:val="000000"/>
                <w:sz w:val="24"/>
                <w:szCs w:val="24"/>
                <w:lang w:val="en-US"/>
              </w:rPr>
            </w:pPr>
            <w:r w:rsidRPr="002A5521">
              <w:rPr>
                <w:color w:val="000000"/>
                <w:sz w:val="24"/>
                <w:szCs w:val="24"/>
                <w:lang w:val="en-US"/>
              </w:rPr>
              <w:t>1.</w:t>
            </w:r>
          </w:p>
        </w:tc>
        <w:tc>
          <w:tcPr>
            <w:tcW w:w="425" w:type="dxa"/>
          </w:tcPr>
          <w:p w:rsidR="002F7CE4" w:rsidRPr="002A5521" w:rsidRDefault="002F7CE4" w:rsidP="002F7CE4">
            <w:pPr>
              <w:autoSpaceDE w:val="0"/>
              <w:autoSpaceDN w:val="0"/>
              <w:adjustRightInd w:val="0"/>
              <w:rPr>
                <w:color w:val="000000"/>
                <w:sz w:val="24"/>
                <w:szCs w:val="24"/>
                <w:lang w:val="en-US"/>
              </w:rPr>
            </w:pPr>
          </w:p>
        </w:tc>
      </w:tr>
    </w:tbl>
    <w:p w:rsidR="002F7CE4" w:rsidRPr="002A5521" w:rsidRDefault="002F7CE4" w:rsidP="002F7CE4">
      <w:pPr>
        <w:autoSpaceDE w:val="0"/>
        <w:autoSpaceDN w:val="0"/>
        <w:adjustRightInd w:val="0"/>
        <w:rPr>
          <w:lang w:val="en-US"/>
        </w:rPr>
      </w:pPr>
      <w:r w:rsidRPr="002A5521">
        <w:rPr>
          <w:lang w:val="en-US"/>
        </w:rPr>
        <w:t>I am writing to complain about the quality of an appliance I recently purchased from your company. …………………………</w:t>
      </w:r>
    </w:p>
    <w:tbl>
      <w:tblPr>
        <w:tblStyle w:val="a8"/>
        <w:tblW w:w="0" w:type="auto"/>
        <w:tblLook w:val="04A0"/>
      </w:tblPr>
      <w:tblGrid>
        <w:gridCol w:w="426"/>
        <w:gridCol w:w="425"/>
      </w:tblGrid>
      <w:tr w:rsidR="002F7CE4" w:rsidRPr="002A5521" w:rsidTr="002F7CE4">
        <w:tc>
          <w:tcPr>
            <w:tcW w:w="426" w:type="dxa"/>
          </w:tcPr>
          <w:p w:rsidR="002F7CE4" w:rsidRPr="002A5521" w:rsidRDefault="002F7CE4" w:rsidP="002F7CE4">
            <w:pPr>
              <w:autoSpaceDE w:val="0"/>
              <w:autoSpaceDN w:val="0"/>
              <w:adjustRightInd w:val="0"/>
              <w:rPr>
                <w:color w:val="000000"/>
                <w:sz w:val="24"/>
                <w:szCs w:val="24"/>
                <w:lang w:val="en-US"/>
              </w:rPr>
            </w:pPr>
            <w:r w:rsidRPr="002A5521">
              <w:rPr>
                <w:color w:val="000000"/>
                <w:sz w:val="24"/>
                <w:szCs w:val="24"/>
                <w:lang w:val="en-US"/>
              </w:rPr>
              <w:t>2.</w:t>
            </w:r>
          </w:p>
        </w:tc>
        <w:tc>
          <w:tcPr>
            <w:tcW w:w="425" w:type="dxa"/>
          </w:tcPr>
          <w:p w:rsidR="002F7CE4" w:rsidRPr="002A5521" w:rsidRDefault="002F7CE4" w:rsidP="002F7CE4">
            <w:pPr>
              <w:autoSpaceDE w:val="0"/>
              <w:autoSpaceDN w:val="0"/>
              <w:adjustRightInd w:val="0"/>
              <w:rPr>
                <w:color w:val="000000"/>
                <w:sz w:val="24"/>
                <w:szCs w:val="24"/>
                <w:lang w:val="en-US"/>
              </w:rPr>
            </w:pPr>
          </w:p>
        </w:tc>
      </w:tr>
    </w:tbl>
    <w:p w:rsidR="002F7CE4" w:rsidRPr="002A5521" w:rsidRDefault="002F7CE4" w:rsidP="002F7CE4">
      <w:pPr>
        <w:autoSpaceDE w:val="0"/>
        <w:autoSpaceDN w:val="0"/>
        <w:adjustRightInd w:val="0"/>
        <w:rPr>
          <w:lang w:val="en-US"/>
        </w:rPr>
      </w:pPr>
      <w:r w:rsidRPr="002A5521">
        <w:rPr>
          <w:lang w:val="en-US"/>
        </w:rPr>
        <w:t>I demand an immediate replacement or a full refund, or I shall be forced to take the matter further. …………………………</w:t>
      </w:r>
    </w:p>
    <w:tbl>
      <w:tblPr>
        <w:tblStyle w:val="a8"/>
        <w:tblW w:w="0" w:type="auto"/>
        <w:tblLook w:val="04A0"/>
      </w:tblPr>
      <w:tblGrid>
        <w:gridCol w:w="426"/>
        <w:gridCol w:w="425"/>
      </w:tblGrid>
      <w:tr w:rsidR="002F7CE4" w:rsidRPr="002A5521" w:rsidTr="002F7CE4">
        <w:tc>
          <w:tcPr>
            <w:tcW w:w="426" w:type="dxa"/>
          </w:tcPr>
          <w:p w:rsidR="002F7CE4" w:rsidRPr="002A5521" w:rsidRDefault="002F7CE4" w:rsidP="002F7CE4">
            <w:pPr>
              <w:autoSpaceDE w:val="0"/>
              <w:autoSpaceDN w:val="0"/>
              <w:adjustRightInd w:val="0"/>
              <w:rPr>
                <w:color w:val="000000"/>
                <w:sz w:val="24"/>
                <w:szCs w:val="24"/>
                <w:lang w:val="en-US"/>
              </w:rPr>
            </w:pPr>
            <w:r w:rsidRPr="002A5521">
              <w:rPr>
                <w:color w:val="000000"/>
                <w:sz w:val="24"/>
                <w:szCs w:val="24"/>
                <w:lang w:val="en-US"/>
              </w:rPr>
              <w:t>3.</w:t>
            </w:r>
          </w:p>
        </w:tc>
        <w:tc>
          <w:tcPr>
            <w:tcW w:w="425" w:type="dxa"/>
          </w:tcPr>
          <w:p w:rsidR="002F7CE4" w:rsidRPr="002A5521" w:rsidRDefault="002F7CE4" w:rsidP="002F7CE4">
            <w:pPr>
              <w:autoSpaceDE w:val="0"/>
              <w:autoSpaceDN w:val="0"/>
              <w:adjustRightInd w:val="0"/>
              <w:rPr>
                <w:color w:val="000000"/>
                <w:sz w:val="24"/>
                <w:szCs w:val="24"/>
                <w:lang w:val="en-US"/>
              </w:rPr>
            </w:pPr>
          </w:p>
        </w:tc>
      </w:tr>
    </w:tbl>
    <w:p w:rsidR="002F7CE4" w:rsidRPr="002A5521" w:rsidRDefault="002F7CE4" w:rsidP="002F7CE4">
      <w:pPr>
        <w:autoSpaceDE w:val="0"/>
        <w:autoSpaceDN w:val="0"/>
        <w:adjustRightInd w:val="0"/>
        <w:rPr>
          <w:lang w:val="en-US"/>
        </w:rPr>
      </w:pPr>
      <w:r w:rsidRPr="002A5521">
        <w:rPr>
          <w:lang w:val="en-US"/>
        </w:rPr>
        <w:t>I would appreciate it if the faulty appliance could either be replaced or repaired as soon as possible. …………………………</w:t>
      </w:r>
    </w:p>
    <w:tbl>
      <w:tblPr>
        <w:tblStyle w:val="a8"/>
        <w:tblW w:w="0" w:type="auto"/>
        <w:tblLook w:val="04A0"/>
      </w:tblPr>
      <w:tblGrid>
        <w:gridCol w:w="426"/>
        <w:gridCol w:w="425"/>
      </w:tblGrid>
      <w:tr w:rsidR="002F7CE4" w:rsidRPr="002A5521" w:rsidTr="002F7CE4">
        <w:tc>
          <w:tcPr>
            <w:tcW w:w="426" w:type="dxa"/>
          </w:tcPr>
          <w:p w:rsidR="002F7CE4" w:rsidRPr="002A5521" w:rsidRDefault="002F7CE4" w:rsidP="002F7CE4">
            <w:pPr>
              <w:autoSpaceDE w:val="0"/>
              <w:autoSpaceDN w:val="0"/>
              <w:adjustRightInd w:val="0"/>
              <w:rPr>
                <w:color w:val="000000"/>
                <w:sz w:val="24"/>
                <w:szCs w:val="24"/>
                <w:lang w:val="en-US"/>
              </w:rPr>
            </w:pPr>
            <w:r w:rsidRPr="002A5521">
              <w:rPr>
                <w:color w:val="000000"/>
                <w:sz w:val="24"/>
                <w:szCs w:val="24"/>
                <w:lang w:val="en-US"/>
              </w:rPr>
              <w:t>4.</w:t>
            </w:r>
          </w:p>
        </w:tc>
        <w:tc>
          <w:tcPr>
            <w:tcW w:w="425" w:type="dxa"/>
          </w:tcPr>
          <w:p w:rsidR="002F7CE4" w:rsidRPr="002A5521" w:rsidRDefault="002F7CE4" w:rsidP="002F7CE4">
            <w:pPr>
              <w:autoSpaceDE w:val="0"/>
              <w:autoSpaceDN w:val="0"/>
              <w:adjustRightInd w:val="0"/>
              <w:rPr>
                <w:color w:val="000000"/>
                <w:sz w:val="24"/>
                <w:szCs w:val="24"/>
                <w:lang w:val="en-US"/>
              </w:rPr>
            </w:pPr>
          </w:p>
        </w:tc>
      </w:tr>
    </w:tbl>
    <w:p w:rsidR="002F7CE4" w:rsidRPr="002A5521" w:rsidRDefault="002F7CE4" w:rsidP="002F7CE4">
      <w:pPr>
        <w:pStyle w:val="Default"/>
        <w:rPr>
          <w:lang w:val="en-US"/>
        </w:rPr>
      </w:pPr>
      <w:r w:rsidRPr="002A5521">
        <w:rPr>
          <w:lang w:val="en-US"/>
        </w:rPr>
        <w:t xml:space="preserve">I am writing to inform you that I was absolutely horrified by the rudeness of your shop assistants. …………………………… </w:t>
      </w:r>
    </w:p>
    <w:p w:rsidR="002F7CE4" w:rsidRPr="002A5521" w:rsidRDefault="002F7CE4" w:rsidP="002F7CE4">
      <w:pPr>
        <w:pStyle w:val="Default"/>
        <w:rPr>
          <w:lang w:val="en-US"/>
        </w:rPr>
      </w:pPr>
      <w:r w:rsidRPr="002A5521">
        <w:rPr>
          <w:b/>
          <w:bCs/>
          <w:lang w:val="en-US"/>
        </w:rPr>
        <w:t xml:space="preserve">Case study 1 </w:t>
      </w:r>
    </w:p>
    <w:p w:rsidR="002F7CE4" w:rsidRPr="002A5521" w:rsidRDefault="002F7CE4" w:rsidP="002F7CE4">
      <w:pPr>
        <w:pStyle w:val="Default"/>
        <w:rPr>
          <w:lang w:val="en-US"/>
        </w:rPr>
      </w:pPr>
      <w:r w:rsidRPr="002A5521">
        <w:rPr>
          <w:b/>
          <w:bCs/>
          <w:lang w:val="en-US"/>
        </w:rPr>
        <w:t xml:space="preserve">Read the situation and answer the questions that follow. </w:t>
      </w:r>
    </w:p>
    <w:p w:rsidR="002F7CE4" w:rsidRPr="002A5521" w:rsidRDefault="002F7CE4" w:rsidP="002F7CE4">
      <w:pPr>
        <w:pStyle w:val="Default"/>
        <w:rPr>
          <w:lang w:val="en-US"/>
        </w:rPr>
      </w:pPr>
      <w:r w:rsidRPr="002A5521">
        <w:rPr>
          <w:lang w:val="en-US"/>
        </w:rPr>
        <w:lastRenderedPageBreak/>
        <w:t xml:space="preserve">1. A month ago you ordered some skiing equipment from a sports shop and paid by credit card. Although you asked for it to be sent by courier, you have received nothing. You urgently need this equipment. </w:t>
      </w:r>
    </w:p>
    <w:p w:rsidR="002F7CE4" w:rsidRPr="002A5521" w:rsidRDefault="002F7CE4" w:rsidP="002F7CE4">
      <w:pPr>
        <w:pStyle w:val="Default"/>
        <w:rPr>
          <w:lang w:val="en-US"/>
        </w:rPr>
      </w:pPr>
      <w:r w:rsidRPr="002A5521">
        <w:rPr>
          <w:lang w:val="en-US"/>
        </w:rPr>
        <w:t xml:space="preserve">2. You recently bought an air conditioner which had been advertised on television. On receiving it, you discovered that it was nothing like the product shown in the advertisement. </w:t>
      </w:r>
    </w:p>
    <w:p w:rsidR="002F7CE4" w:rsidRPr="002A5521" w:rsidRDefault="002F7CE4" w:rsidP="002F7CE4">
      <w:pPr>
        <w:pStyle w:val="Default"/>
        <w:rPr>
          <w:lang w:val="en-US"/>
        </w:rPr>
      </w:pPr>
      <w:r w:rsidRPr="002A5521">
        <w:rPr>
          <w:lang w:val="en-US"/>
        </w:rPr>
        <w:t xml:space="preserve">3. You have just come back from a package holiday where you were very disappointed by the lack of facilities and poor services. </w:t>
      </w:r>
    </w:p>
    <w:p w:rsidR="002F7CE4" w:rsidRPr="002A5521" w:rsidRDefault="002F7CE4" w:rsidP="002F7CE4">
      <w:pPr>
        <w:pStyle w:val="Default"/>
        <w:rPr>
          <w:lang w:val="en-US"/>
        </w:rPr>
      </w:pPr>
      <w:r w:rsidRPr="002A5521">
        <w:rPr>
          <w:b/>
          <w:bCs/>
          <w:lang w:val="en-US"/>
        </w:rPr>
        <w:t xml:space="preserve">Which of the following complaints would you include in each letter? Write full sentences. </w:t>
      </w:r>
    </w:p>
    <w:p w:rsidR="002F7CE4" w:rsidRPr="002A5521" w:rsidRDefault="002F7CE4" w:rsidP="002F7CE4">
      <w:pPr>
        <w:pStyle w:val="Default"/>
        <w:rPr>
          <w:lang w:val="en-US"/>
        </w:rPr>
      </w:pPr>
      <w:r w:rsidRPr="002A5521">
        <w:rPr>
          <w:b/>
          <w:bCs/>
          <w:lang w:val="en-US"/>
        </w:rPr>
        <w:t xml:space="preserve">A </w:t>
      </w:r>
      <w:r w:rsidRPr="002A5521">
        <w:rPr>
          <w:lang w:val="en-US"/>
        </w:rPr>
        <w:t xml:space="preserve">have already paid-equipment still not delivered- urgently need it </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b/>
          <w:bCs/>
          <w:lang w:val="en-US"/>
        </w:rPr>
        <w:t xml:space="preserve">B </w:t>
      </w:r>
      <w:r w:rsidRPr="002A5521">
        <w:rPr>
          <w:lang w:val="en-US"/>
        </w:rPr>
        <w:t xml:space="preserve">contrary to advertisement – no swimming pool – rooms extremely small – no maid service </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b/>
          <w:bCs/>
          <w:lang w:val="en-US"/>
        </w:rPr>
        <w:t xml:space="preserve">C </w:t>
      </w:r>
      <w:r w:rsidRPr="002A5521">
        <w:rPr>
          <w:lang w:val="en-US"/>
        </w:rPr>
        <w:t xml:space="preserve">model not one advertised – huge – ugly – old-fashioned model </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b/>
          <w:bCs/>
          <w:lang w:val="en-US"/>
        </w:rPr>
        <w:t xml:space="preserve">Case study 2 </w:t>
      </w:r>
    </w:p>
    <w:p w:rsidR="002F7CE4" w:rsidRPr="002A5521" w:rsidRDefault="002F7CE4" w:rsidP="002F7CE4">
      <w:pPr>
        <w:pStyle w:val="Default"/>
        <w:rPr>
          <w:lang w:val="en-US"/>
        </w:rPr>
      </w:pPr>
      <w:r w:rsidRPr="002A5521">
        <w:rPr>
          <w:b/>
          <w:bCs/>
          <w:lang w:val="en-US"/>
        </w:rPr>
        <w:t xml:space="preserve">Read formal letter of complaint carefully and write informal version of this one below. </w:t>
      </w:r>
    </w:p>
    <w:p w:rsidR="002F7CE4" w:rsidRPr="002A5521" w:rsidRDefault="002F7CE4" w:rsidP="002F7CE4">
      <w:pPr>
        <w:pStyle w:val="Default"/>
        <w:rPr>
          <w:lang w:val="en-US"/>
        </w:rPr>
      </w:pPr>
      <w:r w:rsidRPr="002A5521">
        <w:rPr>
          <w:lang w:val="en-US"/>
        </w:rPr>
        <w:t xml:space="preserve">Dear Sir/Madam, </w:t>
      </w:r>
    </w:p>
    <w:p w:rsidR="002F7CE4" w:rsidRPr="002A5521" w:rsidRDefault="002F7CE4" w:rsidP="002F7CE4">
      <w:pPr>
        <w:autoSpaceDE w:val="0"/>
        <w:autoSpaceDN w:val="0"/>
        <w:adjustRightInd w:val="0"/>
        <w:rPr>
          <w:lang w:val="en-US"/>
        </w:rPr>
      </w:pPr>
      <w:r w:rsidRPr="002A5521">
        <w:rPr>
          <w:lang w:val="en-US"/>
        </w:rPr>
        <w:t>I was a customer, along with several friends, at your restaurant last week, and am writing to complain about the treatment we received.</w:t>
      </w:r>
    </w:p>
    <w:p w:rsidR="002F7CE4" w:rsidRPr="002A5521" w:rsidRDefault="002F7CE4" w:rsidP="002F7CE4">
      <w:pPr>
        <w:pStyle w:val="Default"/>
        <w:rPr>
          <w:lang w:val="en-US"/>
        </w:rPr>
      </w:pPr>
      <w:r w:rsidRPr="002A5521">
        <w:rPr>
          <w:lang w:val="en-US"/>
        </w:rPr>
        <w:t xml:space="preserve">The manager was extremely rude to us from the moment we entered the restaurant and we had to wait almost half an hour for a table, although we had </w:t>
      </w:r>
    </w:p>
    <w:p w:rsidR="002F7CE4" w:rsidRPr="002A5521" w:rsidRDefault="002F7CE4" w:rsidP="002F7CE4">
      <w:pPr>
        <w:pStyle w:val="Default"/>
        <w:rPr>
          <w:lang w:val="en-US"/>
        </w:rPr>
      </w:pPr>
      <w:r w:rsidRPr="002A5521">
        <w:rPr>
          <w:lang w:val="en-US"/>
        </w:rPr>
        <w:t xml:space="preserve">booked one. </w:t>
      </w:r>
    </w:p>
    <w:p w:rsidR="002F7CE4" w:rsidRPr="002A5521" w:rsidRDefault="002F7CE4" w:rsidP="002F7CE4">
      <w:pPr>
        <w:pStyle w:val="Default"/>
        <w:rPr>
          <w:lang w:val="en-US"/>
        </w:rPr>
      </w:pPr>
      <w:r w:rsidRPr="002A5521">
        <w:rPr>
          <w:lang w:val="en-US"/>
        </w:rPr>
        <w:t xml:space="preserve">Having ordered our food, we were kept waiting almost an hour. When it finally arrived it was so badly cooked that we had to send it back. No apology was </w:t>
      </w:r>
    </w:p>
    <w:p w:rsidR="002F7CE4" w:rsidRPr="002A5521" w:rsidRDefault="002F7CE4" w:rsidP="002F7CE4">
      <w:pPr>
        <w:pStyle w:val="Default"/>
        <w:rPr>
          <w:lang w:val="en-US"/>
        </w:rPr>
      </w:pPr>
      <w:r w:rsidRPr="002A5521">
        <w:rPr>
          <w:lang w:val="en-US"/>
        </w:rPr>
        <w:t xml:space="preserve">offerred for the appalling food, and we thus decided to leave the restaurant without re-ordering. </w:t>
      </w:r>
    </w:p>
    <w:p w:rsidR="002F7CE4" w:rsidRPr="002A5521" w:rsidRDefault="002F7CE4" w:rsidP="002F7CE4">
      <w:pPr>
        <w:pStyle w:val="Default"/>
        <w:rPr>
          <w:lang w:val="en-US"/>
        </w:rPr>
      </w:pPr>
      <w:r w:rsidRPr="002A5521">
        <w:rPr>
          <w:lang w:val="en-US"/>
        </w:rPr>
        <w:t xml:space="preserve">This incident ruined our evening and I am writing in the hope that some action will be taken against the staff of your restaurant. </w:t>
      </w:r>
    </w:p>
    <w:p w:rsidR="002F7CE4" w:rsidRPr="002A5521" w:rsidRDefault="002F7CE4" w:rsidP="002F7CE4">
      <w:pPr>
        <w:pStyle w:val="Default"/>
        <w:rPr>
          <w:lang w:val="en-US"/>
        </w:rPr>
      </w:pPr>
      <w:r w:rsidRPr="002A5521">
        <w:rPr>
          <w:lang w:val="en-US"/>
        </w:rPr>
        <w:t xml:space="preserve">Yours faithfully, </w:t>
      </w:r>
    </w:p>
    <w:p w:rsidR="002F7CE4" w:rsidRPr="002A5521" w:rsidRDefault="002F7CE4" w:rsidP="002F7CE4">
      <w:pPr>
        <w:pStyle w:val="Default"/>
        <w:rPr>
          <w:lang w:val="en-US"/>
        </w:rPr>
      </w:pPr>
      <w:r w:rsidRPr="002A5521">
        <w:rPr>
          <w:lang w:val="en-US"/>
        </w:rPr>
        <w:t xml:space="preserve">Peter Brown </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b/>
          <w:bCs/>
          <w:lang w:val="en-US"/>
        </w:rPr>
        <w:t xml:space="preserve">GLOSSARY: </w:t>
      </w:r>
    </w:p>
    <w:p w:rsidR="002F7CE4" w:rsidRPr="002A5521" w:rsidRDefault="002F7CE4" w:rsidP="002F7CE4">
      <w:pPr>
        <w:pStyle w:val="Default"/>
        <w:rPr>
          <w:lang w:val="en-US"/>
        </w:rPr>
      </w:pPr>
      <w:r w:rsidRPr="002A5521">
        <w:rPr>
          <w:b/>
          <w:bCs/>
          <w:lang w:val="en-US"/>
        </w:rPr>
        <w:t xml:space="preserve">Justify </w:t>
      </w:r>
      <w:r w:rsidRPr="002A5521">
        <w:rPr>
          <w:lang w:val="en-US"/>
        </w:rPr>
        <w:t xml:space="preserve">– to prove or show (a person, action, opinion, etc) to be just, right, desirable or reasonable </w:t>
      </w:r>
    </w:p>
    <w:p w:rsidR="002F7CE4" w:rsidRPr="002A5521" w:rsidRDefault="002F7CE4" w:rsidP="002F7CE4">
      <w:pPr>
        <w:pStyle w:val="Default"/>
        <w:rPr>
          <w:lang w:val="en-US"/>
        </w:rPr>
      </w:pPr>
      <w:r w:rsidRPr="002A5521">
        <w:rPr>
          <w:b/>
          <w:bCs/>
          <w:lang w:val="en-US"/>
        </w:rPr>
        <w:t xml:space="preserve">Satisfied </w:t>
      </w:r>
      <w:r w:rsidRPr="002A5521">
        <w:rPr>
          <w:lang w:val="en-US"/>
        </w:rPr>
        <w:t xml:space="preserve">– pleased </w:t>
      </w:r>
    </w:p>
    <w:p w:rsidR="002F7CE4" w:rsidRPr="002A5521" w:rsidRDefault="002F7CE4" w:rsidP="002F7CE4">
      <w:pPr>
        <w:pStyle w:val="Default"/>
        <w:rPr>
          <w:lang w:val="en-US"/>
        </w:rPr>
      </w:pPr>
      <w:r w:rsidRPr="002A5521">
        <w:rPr>
          <w:b/>
          <w:bCs/>
          <w:lang w:val="en-US"/>
        </w:rPr>
        <w:t xml:space="preserve">Dissatisfaction </w:t>
      </w:r>
      <w:r w:rsidRPr="002A5521">
        <w:rPr>
          <w:lang w:val="en-US"/>
        </w:rPr>
        <w:t xml:space="preserve">– failure in satisfaction or displeasure </w:t>
      </w:r>
    </w:p>
    <w:p w:rsidR="002F7CE4" w:rsidRPr="002A5521" w:rsidRDefault="002F7CE4" w:rsidP="002F7CE4">
      <w:pPr>
        <w:pStyle w:val="Default"/>
        <w:rPr>
          <w:lang w:val="en-US"/>
        </w:rPr>
      </w:pPr>
      <w:r w:rsidRPr="002A5521">
        <w:rPr>
          <w:b/>
          <w:bCs/>
          <w:lang w:val="en-US"/>
        </w:rPr>
        <w:t xml:space="preserve">Disgraceful </w:t>
      </w:r>
      <w:r w:rsidRPr="002A5521">
        <w:rPr>
          <w:lang w:val="en-US"/>
        </w:rPr>
        <w:t xml:space="preserve">– very bad or shameful </w:t>
      </w:r>
    </w:p>
    <w:p w:rsidR="002F7CE4" w:rsidRPr="002A5521" w:rsidRDefault="002F7CE4" w:rsidP="002F7CE4">
      <w:pPr>
        <w:pStyle w:val="Default"/>
        <w:rPr>
          <w:lang w:val="en-US"/>
        </w:rPr>
      </w:pPr>
      <w:r w:rsidRPr="002A5521">
        <w:rPr>
          <w:b/>
          <w:bCs/>
          <w:lang w:val="en-US"/>
        </w:rPr>
        <w:t xml:space="preserve">Feature </w:t>
      </w:r>
      <w:r w:rsidRPr="002A5521">
        <w:rPr>
          <w:lang w:val="en-US"/>
        </w:rPr>
        <w:t xml:space="preserve">– a mark by whiuch anything is known, a quality </w:t>
      </w:r>
    </w:p>
    <w:p w:rsidR="002F7CE4" w:rsidRPr="002A5521" w:rsidRDefault="002F7CE4" w:rsidP="002F7CE4">
      <w:pPr>
        <w:pStyle w:val="Default"/>
        <w:rPr>
          <w:lang w:val="en-US"/>
        </w:rPr>
      </w:pPr>
      <w:r w:rsidRPr="002A5521">
        <w:rPr>
          <w:b/>
          <w:bCs/>
          <w:lang w:val="en-US"/>
        </w:rPr>
        <w:t>Extremely</w:t>
      </w:r>
      <w:r w:rsidRPr="002A5521">
        <w:rPr>
          <w:lang w:val="en-US"/>
        </w:rPr>
        <w:t xml:space="preserve">- very </w:t>
      </w:r>
    </w:p>
    <w:p w:rsidR="002F7CE4" w:rsidRPr="002A5521" w:rsidRDefault="002F7CE4" w:rsidP="002F7CE4">
      <w:pPr>
        <w:autoSpaceDE w:val="0"/>
        <w:autoSpaceDN w:val="0"/>
        <w:adjustRightInd w:val="0"/>
        <w:rPr>
          <w:b/>
          <w:bCs/>
          <w:lang w:val="en-US"/>
        </w:rPr>
      </w:pPr>
      <w:r w:rsidRPr="002A5521">
        <w:rPr>
          <w:b/>
          <w:bCs/>
          <w:lang w:val="en-US"/>
        </w:rPr>
        <w:t>Reference:</w:t>
      </w:r>
    </w:p>
    <w:p w:rsidR="002F7CE4" w:rsidRPr="002A5521" w:rsidRDefault="002F7CE4" w:rsidP="002F7CE4">
      <w:pPr>
        <w:autoSpaceDE w:val="0"/>
        <w:autoSpaceDN w:val="0"/>
        <w:adjustRightInd w:val="0"/>
        <w:rPr>
          <w:lang w:val="en-US"/>
        </w:rPr>
      </w:pPr>
      <w:r w:rsidRPr="002A5521">
        <w:rPr>
          <w:lang w:val="en-US"/>
        </w:rPr>
        <w:t>Successful writing, intermediate</w:t>
      </w:r>
    </w:p>
    <w:p w:rsidR="002F7CE4" w:rsidRPr="00AE5DAE" w:rsidRDefault="00ED6C23" w:rsidP="002F7CE4">
      <w:pPr>
        <w:pStyle w:val="Default"/>
        <w:jc w:val="center"/>
        <w:rPr>
          <w:lang w:val="en-US"/>
        </w:rPr>
      </w:pPr>
      <w:r w:rsidRPr="002A5521">
        <w:rPr>
          <w:b/>
          <w:bCs/>
        </w:rPr>
        <w:t xml:space="preserve">LESSON № </w:t>
      </w:r>
      <w:r w:rsidR="00AE5DAE">
        <w:rPr>
          <w:b/>
          <w:bCs/>
          <w:lang w:val="en-US"/>
        </w:rPr>
        <w:t>38</w:t>
      </w:r>
    </w:p>
    <w:p w:rsidR="002F7CE4" w:rsidRPr="002A5521" w:rsidRDefault="002F7CE4" w:rsidP="002F7CE4">
      <w:pPr>
        <w:autoSpaceDE w:val="0"/>
        <w:autoSpaceDN w:val="0"/>
        <w:adjustRightInd w:val="0"/>
        <w:rPr>
          <w:b/>
          <w:bCs/>
        </w:rPr>
      </w:pPr>
      <w:r w:rsidRPr="002A5521">
        <w:rPr>
          <w:b/>
          <w:bCs/>
        </w:rPr>
        <w:t>Reading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7"/>
        <w:gridCol w:w="4677"/>
      </w:tblGrid>
      <w:tr w:rsidR="002F7CE4" w:rsidRPr="002A5521" w:rsidTr="002F7CE4">
        <w:trPr>
          <w:trHeight w:val="125"/>
        </w:trPr>
        <w:tc>
          <w:tcPr>
            <w:tcW w:w="4677" w:type="dxa"/>
          </w:tcPr>
          <w:p w:rsidR="002F7CE4" w:rsidRPr="00AE5DAE" w:rsidRDefault="00ED6C23" w:rsidP="002F7CE4">
            <w:pPr>
              <w:autoSpaceDE w:val="0"/>
              <w:autoSpaceDN w:val="0"/>
              <w:adjustRightInd w:val="0"/>
              <w:rPr>
                <w:color w:val="000000"/>
                <w:lang w:val="en-US"/>
              </w:rPr>
            </w:pPr>
            <w:r w:rsidRPr="002A5521">
              <w:rPr>
                <w:b/>
                <w:bCs/>
                <w:color w:val="000000"/>
              </w:rPr>
              <w:t>Theme №</w:t>
            </w:r>
            <w:r w:rsidR="00AE5DAE">
              <w:rPr>
                <w:b/>
                <w:bCs/>
                <w:color w:val="000000"/>
                <w:lang w:val="en-US"/>
              </w:rPr>
              <w:t xml:space="preserve"> 38</w:t>
            </w:r>
          </w:p>
        </w:tc>
        <w:tc>
          <w:tcPr>
            <w:tcW w:w="4677" w:type="dxa"/>
          </w:tcPr>
          <w:p w:rsidR="002F7CE4" w:rsidRPr="002A5521" w:rsidRDefault="002F7CE4" w:rsidP="002F7CE4">
            <w:pPr>
              <w:autoSpaceDE w:val="0"/>
              <w:autoSpaceDN w:val="0"/>
              <w:adjustRightInd w:val="0"/>
              <w:rPr>
                <w:color w:val="000000"/>
              </w:rPr>
            </w:pPr>
            <w:r w:rsidRPr="002A5521">
              <w:rPr>
                <w:b/>
                <w:bCs/>
                <w:color w:val="000000"/>
              </w:rPr>
              <w:t xml:space="preserve">Magazine article: Hybrids </w:t>
            </w:r>
          </w:p>
        </w:tc>
      </w:tr>
      <w:tr w:rsidR="002F7CE4" w:rsidRPr="002A5521" w:rsidTr="002F7CE4">
        <w:trPr>
          <w:trHeight w:val="127"/>
        </w:trPr>
        <w:tc>
          <w:tcPr>
            <w:tcW w:w="4677" w:type="dxa"/>
          </w:tcPr>
          <w:p w:rsidR="002F7CE4" w:rsidRPr="002A5521" w:rsidRDefault="002F7CE4" w:rsidP="00697719">
            <w:pPr>
              <w:autoSpaceDE w:val="0"/>
              <w:autoSpaceDN w:val="0"/>
              <w:adjustRightInd w:val="0"/>
              <w:rPr>
                <w:color w:val="000000"/>
                <w:lang w:val="en-US"/>
              </w:rPr>
            </w:pPr>
            <w:r w:rsidRPr="002A5521">
              <w:rPr>
                <w:color w:val="000000"/>
                <w:lang w:val="en-US"/>
              </w:rPr>
              <w:t xml:space="preserve">Length: </w:t>
            </w:r>
            <w:r w:rsidR="00AE5DAE">
              <w:rPr>
                <w:color w:val="000000"/>
                <w:lang w:val="en-US"/>
              </w:rPr>
              <w:t>2</w:t>
            </w:r>
          </w:p>
        </w:tc>
        <w:tc>
          <w:tcPr>
            <w:tcW w:w="4677" w:type="dxa"/>
          </w:tcPr>
          <w:p w:rsidR="002F7CE4" w:rsidRPr="002A5521" w:rsidRDefault="002F7CE4" w:rsidP="00697719">
            <w:pPr>
              <w:autoSpaceDE w:val="0"/>
              <w:autoSpaceDN w:val="0"/>
              <w:adjustRightInd w:val="0"/>
              <w:rPr>
                <w:color w:val="000000"/>
              </w:rPr>
            </w:pPr>
            <w:r w:rsidRPr="002A5521">
              <w:rPr>
                <w:color w:val="000000"/>
              </w:rPr>
              <w:t xml:space="preserve">Number of Students: </w:t>
            </w:r>
          </w:p>
        </w:tc>
      </w:tr>
      <w:tr w:rsidR="002F7CE4" w:rsidRPr="002A5521" w:rsidTr="002F7CE4">
        <w:trPr>
          <w:trHeight w:val="1239"/>
        </w:trPr>
        <w:tc>
          <w:tcPr>
            <w:tcW w:w="9354"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lastRenderedPageBreak/>
              <w:t xml:space="preserve">Lesson Outline </w:t>
            </w:r>
          </w:p>
          <w:p w:rsidR="002F7CE4" w:rsidRPr="002A5521" w:rsidRDefault="002F7CE4" w:rsidP="002F7CE4">
            <w:pPr>
              <w:autoSpaceDE w:val="0"/>
              <w:autoSpaceDN w:val="0"/>
              <w:adjustRightInd w:val="0"/>
              <w:rPr>
                <w:color w:val="000000"/>
                <w:lang w:val="en-US"/>
              </w:rPr>
            </w:pPr>
            <w:r w:rsidRPr="002A5521">
              <w:rPr>
                <w:color w:val="000000"/>
                <w:lang w:val="en-US"/>
              </w:rPr>
              <w:t xml:space="preserve">1. Warm-up </w:t>
            </w:r>
          </w:p>
          <w:p w:rsidR="002F7CE4" w:rsidRPr="002A5521" w:rsidRDefault="002F7CE4" w:rsidP="002F7CE4">
            <w:pPr>
              <w:autoSpaceDE w:val="0"/>
              <w:autoSpaceDN w:val="0"/>
              <w:adjustRightInd w:val="0"/>
              <w:rPr>
                <w:color w:val="000000"/>
                <w:lang w:val="en-US"/>
              </w:rPr>
            </w:pPr>
            <w:r w:rsidRPr="002A5521">
              <w:rPr>
                <w:color w:val="000000"/>
                <w:lang w:val="en-US"/>
              </w:rPr>
              <w:t xml:space="preserve">2. Activity 1. Pre-reading tasks </w:t>
            </w:r>
          </w:p>
          <w:p w:rsidR="002F7CE4" w:rsidRPr="002A5521" w:rsidRDefault="002F7CE4" w:rsidP="002F7CE4">
            <w:pPr>
              <w:autoSpaceDE w:val="0"/>
              <w:autoSpaceDN w:val="0"/>
              <w:adjustRightInd w:val="0"/>
              <w:rPr>
                <w:color w:val="000000"/>
                <w:lang w:val="en-US"/>
              </w:rPr>
            </w:pPr>
            <w:r w:rsidRPr="002A5521">
              <w:rPr>
                <w:color w:val="000000"/>
                <w:lang w:val="en-US"/>
              </w:rPr>
              <w:t xml:space="preserve">3. Activity 2. First reading tasks </w:t>
            </w:r>
          </w:p>
          <w:p w:rsidR="002F7CE4" w:rsidRPr="002A5521" w:rsidRDefault="002F7CE4" w:rsidP="002F7CE4">
            <w:pPr>
              <w:autoSpaceDE w:val="0"/>
              <w:autoSpaceDN w:val="0"/>
              <w:adjustRightInd w:val="0"/>
              <w:rPr>
                <w:color w:val="000000"/>
                <w:lang w:val="en-US"/>
              </w:rPr>
            </w:pPr>
            <w:r w:rsidRPr="002A5521">
              <w:rPr>
                <w:color w:val="000000"/>
                <w:lang w:val="en-US"/>
              </w:rPr>
              <w:t xml:space="preserve">4. Activity 3. Second reading tasks </w:t>
            </w:r>
          </w:p>
          <w:p w:rsidR="002F7CE4" w:rsidRPr="002A5521" w:rsidRDefault="002F7CE4" w:rsidP="002F7CE4">
            <w:pPr>
              <w:autoSpaceDE w:val="0"/>
              <w:autoSpaceDN w:val="0"/>
              <w:adjustRightInd w:val="0"/>
              <w:rPr>
                <w:color w:val="000000"/>
                <w:lang w:val="en-US"/>
              </w:rPr>
            </w:pPr>
            <w:r w:rsidRPr="002A5521">
              <w:rPr>
                <w:color w:val="000000"/>
                <w:lang w:val="en-US"/>
              </w:rPr>
              <w:t xml:space="preserve">5. Activity 4. Post-reading tasks – speaking and writing </w:t>
            </w:r>
          </w:p>
          <w:p w:rsidR="002F7CE4" w:rsidRPr="002A5521" w:rsidRDefault="002F7CE4" w:rsidP="002F7CE4">
            <w:pPr>
              <w:autoSpaceDE w:val="0"/>
              <w:autoSpaceDN w:val="0"/>
              <w:adjustRightInd w:val="0"/>
              <w:rPr>
                <w:color w:val="000000"/>
              </w:rPr>
            </w:pPr>
            <w:r w:rsidRPr="002A5521">
              <w:rPr>
                <w:color w:val="000000"/>
              </w:rPr>
              <w:t xml:space="preserve">6. Activity 5. Case study </w:t>
            </w:r>
          </w:p>
          <w:p w:rsidR="002F7CE4" w:rsidRPr="002A5521" w:rsidRDefault="002F7CE4" w:rsidP="002F7CE4">
            <w:pPr>
              <w:autoSpaceDE w:val="0"/>
              <w:autoSpaceDN w:val="0"/>
              <w:adjustRightInd w:val="0"/>
              <w:rPr>
                <w:color w:val="000000"/>
              </w:rPr>
            </w:pPr>
          </w:p>
        </w:tc>
      </w:tr>
      <w:tr w:rsidR="002F7CE4" w:rsidRPr="00AE5DAE" w:rsidTr="002F7CE4">
        <w:trPr>
          <w:trHeight w:val="498"/>
        </w:trPr>
        <w:tc>
          <w:tcPr>
            <w:tcW w:w="9354"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The a</w:t>
            </w:r>
            <w:r w:rsidRPr="002A5521">
              <w:rPr>
                <w:color w:val="000000"/>
              </w:rPr>
              <w:t>і</w:t>
            </w:r>
            <w:r w:rsidRPr="002A5521">
              <w:rPr>
                <w:color w:val="000000"/>
                <w:lang w:val="en-US"/>
              </w:rPr>
              <w:t xml:space="preserve">m: to raise students’ awareness about the forms of hybrids in the world; to provide students an opportunity to practice their critical thinking to learn and at the same time practice new words. </w:t>
            </w:r>
          </w:p>
        </w:tc>
      </w:tr>
      <w:tr w:rsidR="002F7CE4" w:rsidRPr="00AE5DAE" w:rsidTr="002F7CE4">
        <w:trPr>
          <w:trHeight w:val="1423"/>
        </w:trPr>
        <w:tc>
          <w:tcPr>
            <w:tcW w:w="9354" w:type="dxa"/>
            <w:gridSpan w:val="2"/>
          </w:tcPr>
          <w:p w:rsidR="002F7CE4" w:rsidRPr="002A5521" w:rsidRDefault="002F7CE4" w:rsidP="002F7CE4">
            <w:pPr>
              <w:autoSpaceDE w:val="0"/>
              <w:autoSpaceDN w:val="0"/>
              <w:adjustRightInd w:val="0"/>
              <w:rPr>
                <w:color w:val="000000"/>
              </w:rPr>
            </w:pPr>
            <w:r w:rsidRPr="002A5521">
              <w:rPr>
                <w:color w:val="000000"/>
              </w:rPr>
              <w:t xml:space="preserve">Objectives: </w:t>
            </w:r>
          </w:p>
          <w:p w:rsidR="002F7CE4" w:rsidRPr="002A5521" w:rsidRDefault="002F7CE4" w:rsidP="00EF3B51">
            <w:pPr>
              <w:pStyle w:val="a3"/>
              <w:numPr>
                <w:ilvl w:val="0"/>
                <w:numId w:val="182"/>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help to motivate students to read the text</w:t>
            </w:r>
          </w:p>
          <w:p w:rsidR="002F7CE4" w:rsidRPr="002A5521" w:rsidRDefault="002F7CE4" w:rsidP="00EF3B51">
            <w:pPr>
              <w:pStyle w:val="a3"/>
              <w:numPr>
                <w:ilvl w:val="0"/>
                <w:numId w:val="182"/>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create interest in the topic before hand</w:t>
            </w:r>
          </w:p>
          <w:p w:rsidR="002F7CE4" w:rsidRPr="002A5521" w:rsidRDefault="002F7CE4" w:rsidP="00EF3B51">
            <w:pPr>
              <w:pStyle w:val="a3"/>
              <w:numPr>
                <w:ilvl w:val="0"/>
                <w:numId w:val="182"/>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raise students’ awareness about the kinds of hybrids in the world myth</w:t>
            </w:r>
          </w:p>
          <w:p w:rsidR="002F7CE4" w:rsidRPr="002A5521" w:rsidRDefault="002F7CE4" w:rsidP="00EF3B51">
            <w:pPr>
              <w:pStyle w:val="a3"/>
              <w:numPr>
                <w:ilvl w:val="0"/>
                <w:numId w:val="182"/>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 xml:space="preserve">to provide students an opportunity to practice their critical thinking to learn and at the same time practice new words related to hybrids. </w:t>
            </w:r>
          </w:p>
          <w:p w:rsidR="002F7CE4" w:rsidRPr="002A5521" w:rsidRDefault="002F7CE4" w:rsidP="00EF3B51">
            <w:pPr>
              <w:pStyle w:val="a3"/>
              <w:numPr>
                <w:ilvl w:val="0"/>
                <w:numId w:val="182"/>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 xml:space="preserve">to give them opportunity to practice a variety of strategies to achieve comprehension, including listening for main points. </w:t>
            </w:r>
          </w:p>
          <w:p w:rsidR="002F7CE4" w:rsidRPr="002A5521" w:rsidRDefault="002F7CE4" w:rsidP="002F7CE4">
            <w:pPr>
              <w:autoSpaceDE w:val="0"/>
              <w:autoSpaceDN w:val="0"/>
              <w:adjustRightInd w:val="0"/>
              <w:rPr>
                <w:color w:val="000000"/>
                <w:lang w:val="en-US"/>
              </w:rPr>
            </w:pPr>
          </w:p>
        </w:tc>
      </w:tr>
      <w:tr w:rsidR="002F7CE4" w:rsidRPr="00AE5DAE" w:rsidTr="002F7CE4">
        <w:trPr>
          <w:trHeight w:val="127"/>
        </w:trPr>
        <w:tc>
          <w:tcPr>
            <w:tcW w:w="4677" w:type="dxa"/>
          </w:tcPr>
          <w:p w:rsidR="002F7CE4" w:rsidRPr="002A5521" w:rsidRDefault="002F7CE4" w:rsidP="002F7CE4">
            <w:pPr>
              <w:autoSpaceDE w:val="0"/>
              <w:autoSpaceDN w:val="0"/>
              <w:adjustRightInd w:val="0"/>
              <w:rPr>
                <w:color w:val="000000"/>
              </w:rPr>
            </w:pPr>
            <w:r w:rsidRPr="002A5521">
              <w:rPr>
                <w:color w:val="000000"/>
              </w:rPr>
              <w:t xml:space="preserve">Activity Type: </w:t>
            </w:r>
          </w:p>
        </w:tc>
        <w:tc>
          <w:tcPr>
            <w:tcW w:w="4677"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Individual, small group, whole class (teacher-students) </w:t>
            </w:r>
          </w:p>
        </w:tc>
      </w:tr>
    </w:tbl>
    <w:p w:rsidR="002F7CE4" w:rsidRPr="002A5521" w:rsidRDefault="002F7CE4" w:rsidP="002F7CE4">
      <w:pPr>
        <w:pStyle w:val="Default"/>
        <w:rPr>
          <w:lang w:val="en-US"/>
        </w:rPr>
      </w:pPr>
      <w:r w:rsidRPr="002A5521">
        <w:rPr>
          <w:b/>
          <w:bCs/>
          <w:lang w:val="en-US"/>
        </w:rPr>
        <w:t xml:space="preserve">Objectives: </w:t>
      </w:r>
    </w:p>
    <w:p w:rsidR="002F7CE4" w:rsidRPr="002A5521" w:rsidRDefault="002F7CE4" w:rsidP="002F7CE4">
      <w:pPr>
        <w:pStyle w:val="Default"/>
        <w:spacing w:after="62"/>
        <w:rPr>
          <w:lang w:val="en-US"/>
        </w:rPr>
      </w:pPr>
      <w:r w:rsidRPr="002A5521">
        <w:t></w:t>
      </w:r>
      <w:r w:rsidRPr="002A5521">
        <w:rPr>
          <w:lang w:val="en-US"/>
        </w:rPr>
        <w:t xml:space="preserve"> To help to motivate students to read the text. </w:t>
      </w:r>
    </w:p>
    <w:p w:rsidR="002F7CE4" w:rsidRPr="002A5521" w:rsidRDefault="002F7CE4" w:rsidP="002F7CE4">
      <w:pPr>
        <w:pStyle w:val="Default"/>
        <w:spacing w:after="62"/>
        <w:rPr>
          <w:lang w:val="en-US"/>
        </w:rPr>
      </w:pPr>
      <w:r w:rsidRPr="002A5521">
        <w:t></w:t>
      </w:r>
      <w:r w:rsidRPr="002A5521">
        <w:rPr>
          <w:lang w:val="en-US"/>
        </w:rPr>
        <w:t xml:space="preserve"> To create interest in the topic beforehand </w:t>
      </w:r>
    </w:p>
    <w:p w:rsidR="002F7CE4" w:rsidRPr="002A5521" w:rsidRDefault="002F7CE4" w:rsidP="002F7CE4">
      <w:pPr>
        <w:pStyle w:val="Default"/>
        <w:spacing w:after="62"/>
        <w:rPr>
          <w:lang w:val="en-US"/>
        </w:rPr>
      </w:pPr>
      <w:r w:rsidRPr="002A5521">
        <w:t></w:t>
      </w:r>
      <w:r w:rsidRPr="002A5521">
        <w:rPr>
          <w:lang w:val="en-US"/>
        </w:rPr>
        <w:t xml:space="preserve"> to raise students’ awareness about the kinds of hybrids in the world myth; </w:t>
      </w:r>
    </w:p>
    <w:p w:rsidR="002F7CE4" w:rsidRPr="002A5521" w:rsidRDefault="002F7CE4" w:rsidP="002F7CE4">
      <w:pPr>
        <w:pStyle w:val="Default"/>
        <w:spacing w:after="62"/>
        <w:rPr>
          <w:lang w:val="en-US"/>
        </w:rPr>
      </w:pPr>
      <w:r w:rsidRPr="002A5521">
        <w:t></w:t>
      </w:r>
      <w:r w:rsidRPr="002A5521">
        <w:rPr>
          <w:lang w:val="en-US"/>
        </w:rPr>
        <w:t xml:space="preserve"> to provide students an opportunity to practice their critical thinking to learn and at the same time practice new words related to hybrids. </w:t>
      </w:r>
    </w:p>
    <w:p w:rsidR="002F7CE4" w:rsidRPr="002A5521" w:rsidRDefault="002F7CE4" w:rsidP="002F7CE4">
      <w:pPr>
        <w:pStyle w:val="Default"/>
        <w:rPr>
          <w:lang w:val="en-US"/>
        </w:rPr>
      </w:pPr>
      <w:r w:rsidRPr="002A5521">
        <w:t></w:t>
      </w:r>
      <w:r w:rsidRPr="002A5521">
        <w:rPr>
          <w:lang w:val="en-US"/>
        </w:rPr>
        <w:t xml:space="preserve"> to give them opportunity to practice a variety of strategies to achieve comprehension, including listening for main points. </w:t>
      </w:r>
    </w:p>
    <w:p w:rsidR="002F7CE4" w:rsidRPr="002A5521" w:rsidRDefault="002F7CE4" w:rsidP="002F7CE4">
      <w:pPr>
        <w:pStyle w:val="Default"/>
        <w:rPr>
          <w:lang w:val="en-US"/>
        </w:rPr>
      </w:pPr>
      <w:r w:rsidRPr="002A5521">
        <w:rPr>
          <w:b/>
          <w:bCs/>
          <w:lang w:val="en-US"/>
        </w:rPr>
        <w:t xml:space="preserve">Warm up </w:t>
      </w:r>
    </w:p>
    <w:p w:rsidR="002F7CE4" w:rsidRPr="002A5521" w:rsidRDefault="002F7CE4" w:rsidP="002F7CE4">
      <w:pPr>
        <w:pStyle w:val="Default"/>
        <w:rPr>
          <w:lang w:val="en-US"/>
        </w:rPr>
      </w:pPr>
      <w:r w:rsidRPr="002A5521">
        <w:rPr>
          <w:lang w:val="en-US"/>
        </w:rPr>
        <w:t xml:space="preserve">Time: 10 min </w:t>
      </w:r>
    </w:p>
    <w:p w:rsidR="002F7CE4" w:rsidRPr="002A5521" w:rsidRDefault="002F7CE4" w:rsidP="002F7CE4">
      <w:pPr>
        <w:pStyle w:val="Default"/>
        <w:rPr>
          <w:lang w:val="en-US"/>
        </w:rPr>
      </w:pPr>
      <w:r w:rsidRPr="002A5521">
        <w:rPr>
          <w:lang w:val="en-US"/>
        </w:rPr>
        <w:t xml:space="preserve">Materials: pictures of hybrids, board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autoSpaceDE w:val="0"/>
        <w:autoSpaceDN w:val="0"/>
        <w:adjustRightInd w:val="0"/>
        <w:spacing w:after="106"/>
        <w:rPr>
          <w:color w:val="000000"/>
          <w:lang w:val="en-US"/>
        </w:rPr>
      </w:pPr>
      <w:r w:rsidRPr="002A5521">
        <w:rPr>
          <w:color w:val="000000"/>
        </w:rPr>
        <w:t></w:t>
      </w:r>
      <w:r w:rsidRPr="002A5521">
        <w:rPr>
          <w:color w:val="000000"/>
          <w:lang w:val="en-US"/>
        </w:rPr>
        <w:t xml:space="preserve"> Stick pictures of hybrids of myth on the board and ask students wether they know them or ask them just to try to guess. </w:t>
      </w:r>
    </w:p>
    <w:p w:rsidR="002F7CE4" w:rsidRPr="002A5521" w:rsidRDefault="002F7CE4" w:rsidP="002F7CE4">
      <w:pPr>
        <w:autoSpaceDE w:val="0"/>
        <w:autoSpaceDN w:val="0"/>
        <w:adjustRightInd w:val="0"/>
        <w:spacing w:after="106"/>
        <w:rPr>
          <w:color w:val="000000"/>
          <w:lang w:val="en-US"/>
        </w:rPr>
      </w:pPr>
      <w:r w:rsidRPr="002A5521">
        <w:rPr>
          <w:color w:val="000000"/>
        </w:rPr>
        <w:t></w:t>
      </w:r>
      <w:r w:rsidRPr="002A5521">
        <w:rPr>
          <w:color w:val="000000"/>
          <w:lang w:val="en-US"/>
        </w:rPr>
        <w:t xml:space="preserve"> Let students discuss in groups. They may give any information they know about hybrids.(but don’t tell the topic!)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After discussion ask students to guess the topic of the lesson. </w:t>
      </w:r>
    </w:p>
    <w:p w:rsidR="002F7CE4" w:rsidRPr="002A5521" w:rsidRDefault="002F7CE4" w:rsidP="002F7CE4">
      <w:pPr>
        <w:autoSpaceDE w:val="0"/>
        <w:autoSpaceDN w:val="0"/>
        <w:adjustRightInd w:val="0"/>
        <w:rPr>
          <w:color w:val="000000"/>
          <w:lang w:val="en-US"/>
        </w:rPr>
      </w:pPr>
      <w:r w:rsidRPr="002A5521">
        <w:rPr>
          <w:b/>
          <w:bCs/>
          <w:color w:val="000000"/>
          <w:lang w:val="en-US"/>
        </w:rPr>
        <w:t xml:space="preserve">Activity 1 Pre-reading tasks </w:t>
      </w:r>
    </w:p>
    <w:p w:rsidR="002F7CE4" w:rsidRPr="002A5521" w:rsidRDefault="002F7CE4" w:rsidP="002F7CE4">
      <w:pPr>
        <w:autoSpaceDE w:val="0"/>
        <w:autoSpaceDN w:val="0"/>
        <w:adjustRightInd w:val="0"/>
        <w:rPr>
          <w:color w:val="000000"/>
          <w:lang w:val="en-US"/>
        </w:rPr>
      </w:pPr>
      <w:r w:rsidRPr="002A5521">
        <w:rPr>
          <w:color w:val="000000"/>
          <w:lang w:val="en-US"/>
        </w:rPr>
        <w:t xml:space="preserve">Time: 10 min </w:t>
      </w:r>
    </w:p>
    <w:p w:rsidR="002F7CE4" w:rsidRPr="002A5521" w:rsidRDefault="002F7CE4" w:rsidP="002F7CE4">
      <w:pPr>
        <w:autoSpaceDE w:val="0"/>
        <w:autoSpaceDN w:val="0"/>
        <w:adjustRightInd w:val="0"/>
        <w:rPr>
          <w:color w:val="000000"/>
          <w:lang w:val="en-US"/>
        </w:rPr>
      </w:pPr>
      <w:r w:rsidRPr="002A5521">
        <w:rPr>
          <w:color w:val="000000"/>
          <w:lang w:val="en-US"/>
        </w:rPr>
        <w:t xml:space="preserve">Materials: board, markers, paper </w:t>
      </w:r>
    </w:p>
    <w:p w:rsidR="002F7CE4" w:rsidRPr="002A5521" w:rsidRDefault="002F7CE4" w:rsidP="002F7CE4">
      <w:pPr>
        <w:autoSpaceDE w:val="0"/>
        <w:autoSpaceDN w:val="0"/>
        <w:adjustRightInd w:val="0"/>
        <w:rPr>
          <w:color w:val="000000"/>
          <w:lang w:val="en-US"/>
        </w:rPr>
      </w:pPr>
      <w:r w:rsidRPr="002A5521">
        <w:rPr>
          <w:color w:val="000000"/>
          <w:lang w:val="en-US"/>
        </w:rPr>
        <w:t xml:space="preserve">Procedure </w:t>
      </w:r>
    </w:p>
    <w:p w:rsidR="002F7CE4" w:rsidRPr="002A5521" w:rsidRDefault="002F7CE4" w:rsidP="002F7CE4">
      <w:pPr>
        <w:autoSpaceDE w:val="0"/>
        <w:autoSpaceDN w:val="0"/>
        <w:adjustRightInd w:val="0"/>
        <w:spacing w:after="103"/>
        <w:rPr>
          <w:color w:val="000000"/>
          <w:lang w:val="en-US"/>
        </w:rPr>
      </w:pPr>
      <w:r w:rsidRPr="002A5521">
        <w:rPr>
          <w:color w:val="000000"/>
        </w:rPr>
        <w:t></w:t>
      </w:r>
      <w:r w:rsidRPr="002A5521">
        <w:rPr>
          <w:color w:val="000000"/>
          <w:lang w:val="en-US"/>
        </w:rPr>
        <w:t xml:space="preserve"> In the lesson before give students the worksheet and ask them to do part 1 and 2 for homework – they can use the Internet, encyclopaedias etc. They should ignore part 3. </w:t>
      </w:r>
    </w:p>
    <w:p w:rsidR="002F7CE4" w:rsidRPr="002A5521" w:rsidRDefault="002F7CE4" w:rsidP="002F7CE4">
      <w:pPr>
        <w:autoSpaceDE w:val="0"/>
        <w:autoSpaceDN w:val="0"/>
        <w:adjustRightInd w:val="0"/>
        <w:spacing w:after="103"/>
        <w:rPr>
          <w:color w:val="000000"/>
          <w:lang w:val="en-US"/>
        </w:rPr>
      </w:pPr>
      <w:r w:rsidRPr="002A5521">
        <w:rPr>
          <w:color w:val="000000"/>
        </w:rPr>
        <w:t></w:t>
      </w:r>
      <w:r w:rsidRPr="002A5521">
        <w:rPr>
          <w:color w:val="000000"/>
          <w:lang w:val="en-US"/>
        </w:rPr>
        <w:t xml:space="preserve"> Then put students together in small groups to compare their answers. </w:t>
      </w:r>
    </w:p>
    <w:p w:rsidR="002F7CE4" w:rsidRPr="002A5521" w:rsidRDefault="002F7CE4" w:rsidP="002F7CE4">
      <w:pPr>
        <w:autoSpaceDE w:val="0"/>
        <w:autoSpaceDN w:val="0"/>
        <w:adjustRightInd w:val="0"/>
        <w:spacing w:after="103"/>
        <w:rPr>
          <w:color w:val="000000"/>
          <w:lang w:val="en-US"/>
        </w:rPr>
      </w:pPr>
      <w:r w:rsidRPr="002A5521">
        <w:rPr>
          <w:color w:val="000000"/>
        </w:rPr>
        <w:t></w:t>
      </w:r>
      <w:r w:rsidRPr="002A5521">
        <w:rPr>
          <w:color w:val="000000"/>
          <w:lang w:val="en-US"/>
        </w:rPr>
        <w:t xml:space="preserve"> Feedback: only cover the questions that students have been unable to answer. </w:t>
      </w:r>
      <w:r w:rsidRPr="002A5521">
        <w:rPr>
          <w:b/>
          <w:bCs/>
          <w:i/>
          <w:iCs/>
          <w:color w:val="000000"/>
          <w:lang w:val="en-US"/>
        </w:rPr>
        <w:t xml:space="preserve">a </w:t>
      </w:r>
      <w:r w:rsidRPr="002A5521">
        <w:rPr>
          <w:i/>
          <w:iCs/>
          <w:color w:val="000000"/>
          <w:lang w:val="en-US"/>
        </w:rPr>
        <w:t xml:space="preserve">head and body of a human female and the tail of a fish; </w:t>
      </w:r>
      <w:r w:rsidRPr="002A5521">
        <w:rPr>
          <w:b/>
          <w:bCs/>
          <w:i/>
          <w:iCs/>
          <w:color w:val="000000"/>
          <w:lang w:val="en-US"/>
        </w:rPr>
        <w:t xml:space="preserve">b </w:t>
      </w:r>
      <w:r w:rsidRPr="002A5521">
        <w:rPr>
          <w:i/>
          <w:iCs/>
          <w:color w:val="000000"/>
          <w:lang w:val="en-US"/>
        </w:rPr>
        <w:t xml:space="preserve">a horse with bird wings; </w:t>
      </w:r>
      <w:r w:rsidRPr="002A5521">
        <w:rPr>
          <w:b/>
          <w:bCs/>
          <w:i/>
          <w:iCs/>
          <w:color w:val="000000"/>
          <w:lang w:val="en-US"/>
        </w:rPr>
        <w:t xml:space="preserve">c </w:t>
      </w:r>
      <w:r w:rsidRPr="002A5521">
        <w:rPr>
          <w:i/>
          <w:iCs/>
          <w:color w:val="000000"/>
          <w:lang w:val="en-US"/>
        </w:rPr>
        <w:t xml:space="preserve">the body of a man and the head and tail of a bull; </w:t>
      </w:r>
      <w:r w:rsidRPr="002A5521">
        <w:rPr>
          <w:b/>
          <w:bCs/>
          <w:i/>
          <w:iCs/>
          <w:color w:val="000000"/>
          <w:lang w:val="en-US"/>
        </w:rPr>
        <w:t xml:space="preserve">d </w:t>
      </w:r>
      <w:r w:rsidRPr="002A5521">
        <w:rPr>
          <w:i/>
          <w:iCs/>
          <w:color w:val="000000"/>
          <w:lang w:val="en-US"/>
        </w:rPr>
        <w:t xml:space="preserve">a horse with an antelope’s horn on it’s forehead; </w:t>
      </w:r>
      <w:r w:rsidRPr="002A5521">
        <w:rPr>
          <w:b/>
          <w:bCs/>
          <w:i/>
          <w:iCs/>
          <w:color w:val="000000"/>
          <w:lang w:val="en-US"/>
        </w:rPr>
        <w:t xml:space="preserve">e </w:t>
      </w:r>
      <w:r w:rsidRPr="002A5521">
        <w:rPr>
          <w:i/>
          <w:iCs/>
          <w:color w:val="000000"/>
          <w:lang w:val="en-US"/>
        </w:rPr>
        <w:t xml:space="preserve">a Hindu god with an elephant’s head; </w:t>
      </w:r>
      <w:r w:rsidRPr="002A5521">
        <w:rPr>
          <w:b/>
          <w:bCs/>
          <w:i/>
          <w:iCs/>
          <w:color w:val="000000"/>
          <w:lang w:val="en-US"/>
        </w:rPr>
        <w:t xml:space="preserve">f </w:t>
      </w:r>
      <w:r w:rsidRPr="002A5521">
        <w:rPr>
          <w:i/>
          <w:iCs/>
          <w:color w:val="000000"/>
          <w:lang w:val="en-US"/>
        </w:rPr>
        <w:t xml:space="preserve">a Greek mythical character with snakes for her hair; </w:t>
      </w:r>
      <w:r w:rsidRPr="002A5521">
        <w:rPr>
          <w:b/>
          <w:bCs/>
          <w:i/>
          <w:iCs/>
          <w:color w:val="000000"/>
          <w:lang w:val="en-US"/>
        </w:rPr>
        <w:t xml:space="preserve">g </w:t>
      </w:r>
      <w:r w:rsidRPr="002A5521">
        <w:rPr>
          <w:i/>
          <w:iCs/>
          <w:color w:val="000000"/>
          <w:lang w:val="en-US"/>
        </w:rPr>
        <w:t xml:space="preserve">the head and body of a man and the body of a horse. </w:t>
      </w:r>
    </w:p>
    <w:p w:rsidR="002F7CE4" w:rsidRPr="002A5521" w:rsidRDefault="002F7CE4" w:rsidP="002F7CE4">
      <w:pPr>
        <w:autoSpaceDE w:val="0"/>
        <w:autoSpaceDN w:val="0"/>
        <w:adjustRightInd w:val="0"/>
        <w:spacing w:after="103"/>
        <w:rPr>
          <w:color w:val="000000"/>
          <w:lang w:val="en-US"/>
        </w:rPr>
      </w:pPr>
      <w:r w:rsidRPr="002A5521">
        <w:rPr>
          <w:color w:val="000000"/>
        </w:rPr>
        <w:lastRenderedPageBreak/>
        <w:t></w:t>
      </w:r>
      <w:r w:rsidRPr="002A5521">
        <w:rPr>
          <w:color w:val="000000"/>
          <w:lang w:val="en-US"/>
        </w:rPr>
        <w:t xml:space="preserve"> Also ask students which creatures they think are the most interesting / dangerous; would they like to meet any of them?! What they have in common, of course, is the fact they are all made up of two different creatures. See if there are any others that students know about that have been missed off the list.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The creatures on the worksheet are also all mythical, can the students think of any real life hybrids (creatures that have parents of two different species)? It doesn’t matter if they can’t think of anything! </w:t>
      </w:r>
    </w:p>
    <w:p w:rsidR="002F7CE4" w:rsidRPr="002A5521" w:rsidRDefault="002F7CE4" w:rsidP="002F7CE4">
      <w:pPr>
        <w:autoSpaceDE w:val="0"/>
        <w:autoSpaceDN w:val="0"/>
        <w:adjustRightInd w:val="0"/>
        <w:rPr>
          <w:color w:val="000000"/>
          <w:lang w:val="en-US"/>
        </w:rPr>
      </w:pPr>
      <w:r w:rsidRPr="002A5521">
        <w:rPr>
          <w:b/>
          <w:bCs/>
          <w:color w:val="000000"/>
          <w:lang w:val="en-US"/>
        </w:rPr>
        <w:t xml:space="preserve">Activity 2 - First reading tasks </w:t>
      </w:r>
    </w:p>
    <w:p w:rsidR="002F7CE4" w:rsidRPr="002A5521" w:rsidRDefault="002F7CE4" w:rsidP="002F7CE4">
      <w:pPr>
        <w:autoSpaceDE w:val="0"/>
        <w:autoSpaceDN w:val="0"/>
        <w:adjustRightInd w:val="0"/>
        <w:rPr>
          <w:color w:val="000000"/>
          <w:lang w:val="en-US"/>
        </w:rPr>
      </w:pPr>
      <w:r w:rsidRPr="002A5521">
        <w:rPr>
          <w:color w:val="000000"/>
          <w:lang w:val="en-US"/>
        </w:rPr>
        <w:t xml:space="preserve">Objectives: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To help students concentrate on the important information and worry less about detail and unknown vocabulary </w:t>
      </w:r>
    </w:p>
    <w:p w:rsidR="002F7CE4" w:rsidRPr="002A5521" w:rsidRDefault="002F7CE4" w:rsidP="002F7CE4">
      <w:pPr>
        <w:autoSpaceDE w:val="0"/>
        <w:autoSpaceDN w:val="0"/>
        <w:adjustRightInd w:val="0"/>
        <w:rPr>
          <w:color w:val="000000"/>
          <w:lang w:val="en-US"/>
        </w:rPr>
      </w:pPr>
      <w:r w:rsidRPr="002A5521">
        <w:rPr>
          <w:color w:val="000000"/>
          <w:lang w:val="en-US"/>
        </w:rPr>
        <w:t xml:space="preserve">Time: 10 min </w:t>
      </w:r>
    </w:p>
    <w:p w:rsidR="002F7CE4" w:rsidRPr="002A5521" w:rsidRDefault="002F7CE4" w:rsidP="002F7CE4">
      <w:pPr>
        <w:autoSpaceDE w:val="0"/>
        <w:autoSpaceDN w:val="0"/>
        <w:adjustRightInd w:val="0"/>
        <w:rPr>
          <w:color w:val="000000"/>
          <w:lang w:val="en-US"/>
        </w:rPr>
      </w:pPr>
      <w:r w:rsidRPr="002A5521">
        <w:rPr>
          <w:color w:val="000000"/>
          <w:lang w:val="en-US"/>
        </w:rPr>
        <w:t xml:space="preserve">Materials: Handout 1 </w:t>
      </w:r>
    </w:p>
    <w:p w:rsidR="002F7CE4" w:rsidRPr="002A5521" w:rsidRDefault="002F7CE4" w:rsidP="002F7CE4">
      <w:pPr>
        <w:autoSpaceDE w:val="0"/>
        <w:autoSpaceDN w:val="0"/>
        <w:adjustRightInd w:val="0"/>
        <w:rPr>
          <w:color w:val="000000"/>
          <w:lang w:val="en-US"/>
        </w:rPr>
      </w:pPr>
      <w:r w:rsidRPr="002A5521">
        <w:rPr>
          <w:color w:val="000000"/>
          <w:lang w:val="en-US"/>
        </w:rPr>
        <w:t xml:space="preserve">Procedure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Tell students they are going to read about a real hybrid animal. Show the second page of the text and the gapped word. </w:t>
      </w:r>
    </w:p>
    <w:p w:rsidR="002F7CE4" w:rsidRPr="002A5521" w:rsidRDefault="002F7CE4" w:rsidP="002F7CE4">
      <w:pPr>
        <w:autoSpaceDE w:val="0"/>
        <w:autoSpaceDN w:val="0"/>
        <w:adjustRightInd w:val="0"/>
        <w:spacing w:after="106"/>
        <w:rPr>
          <w:color w:val="000000"/>
          <w:lang w:val="en-US"/>
        </w:rPr>
      </w:pPr>
      <w:r w:rsidRPr="002A5521">
        <w:rPr>
          <w:color w:val="000000"/>
        </w:rPr>
        <w:t></w:t>
      </w:r>
      <w:r w:rsidRPr="002A5521">
        <w:rPr>
          <w:color w:val="000000"/>
          <w:lang w:val="en-US"/>
        </w:rPr>
        <w:t xml:space="preserve"> Give each student a copy of the reading and ask them to read it quite quickly – their task is to decide what word should go in the gap, There are clues in the text.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Students compare their ideas. </w:t>
      </w:r>
    </w:p>
    <w:p w:rsidR="002F7CE4" w:rsidRPr="002A5521" w:rsidRDefault="002F7CE4" w:rsidP="002F7CE4">
      <w:pPr>
        <w:autoSpaceDE w:val="0"/>
        <w:autoSpaceDN w:val="0"/>
        <w:adjustRightInd w:val="0"/>
        <w:rPr>
          <w:color w:val="000000"/>
          <w:lang w:val="en-US"/>
        </w:rPr>
      </w:pPr>
      <w:r w:rsidRPr="002A5521">
        <w:rPr>
          <w:b/>
          <w:bCs/>
          <w:color w:val="000000"/>
          <w:lang w:val="en-US"/>
        </w:rPr>
        <w:t xml:space="preserve">Activity 3 - Second reading tasks </w:t>
      </w:r>
    </w:p>
    <w:p w:rsidR="002F7CE4" w:rsidRPr="002A5521" w:rsidRDefault="002F7CE4" w:rsidP="002F7CE4">
      <w:pPr>
        <w:autoSpaceDE w:val="0"/>
        <w:autoSpaceDN w:val="0"/>
        <w:adjustRightInd w:val="0"/>
        <w:rPr>
          <w:color w:val="000000"/>
          <w:lang w:val="en-US"/>
        </w:rPr>
      </w:pPr>
      <w:r w:rsidRPr="002A5521">
        <w:rPr>
          <w:color w:val="000000"/>
          <w:lang w:val="en-US"/>
        </w:rPr>
        <w:t xml:space="preserve">Objectives: </w:t>
      </w:r>
    </w:p>
    <w:p w:rsidR="002F7CE4" w:rsidRPr="002A5521" w:rsidRDefault="002F7CE4" w:rsidP="002F7CE4">
      <w:pPr>
        <w:autoSpaceDE w:val="0"/>
        <w:autoSpaceDN w:val="0"/>
        <w:adjustRightInd w:val="0"/>
        <w:spacing w:after="64"/>
        <w:rPr>
          <w:color w:val="000000"/>
          <w:lang w:val="en-US"/>
        </w:rPr>
      </w:pPr>
      <w:r w:rsidRPr="002A5521">
        <w:rPr>
          <w:color w:val="000000"/>
        </w:rPr>
        <w:t></w:t>
      </w:r>
      <w:r w:rsidRPr="002A5521">
        <w:rPr>
          <w:color w:val="000000"/>
          <w:lang w:val="en-US"/>
        </w:rPr>
        <w:t xml:space="preserve"> To help students concentrate on the important information and worry less about detail and unknown vocabulary </w:t>
      </w:r>
    </w:p>
    <w:p w:rsidR="002F7CE4" w:rsidRPr="002A5521" w:rsidRDefault="002F7CE4" w:rsidP="002F7CE4">
      <w:pPr>
        <w:autoSpaceDE w:val="0"/>
        <w:autoSpaceDN w:val="0"/>
        <w:adjustRightInd w:val="0"/>
        <w:spacing w:after="64"/>
        <w:rPr>
          <w:color w:val="000000"/>
          <w:lang w:val="en-US"/>
        </w:rPr>
      </w:pPr>
      <w:r w:rsidRPr="002A5521">
        <w:rPr>
          <w:color w:val="000000"/>
        </w:rPr>
        <w:t></w:t>
      </w:r>
      <w:r w:rsidRPr="002A5521">
        <w:rPr>
          <w:color w:val="000000"/>
          <w:lang w:val="en-US"/>
        </w:rPr>
        <w:t xml:space="preserve"> To provide questions that aid comprehension </w:t>
      </w:r>
    </w:p>
    <w:p w:rsidR="002F7CE4" w:rsidRPr="002A5521" w:rsidRDefault="002F7CE4" w:rsidP="002F7CE4">
      <w:pPr>
        <w:autoSpaceDE w:val="0"/>
        <w:autoSpaceDN w:val="0"/>
        <w:adjustRightInd w:val="0"/>
        <w:spacing w:after="64"/>
        <w:rPr>
          <w:color w:val="000000"/>
          <w:lang w:val="en-US"/>
        </w:rPr>
      </w:pPr>
      <w:r w:rsidRPr="002A5521">
        <w:rPr>
          <w:color w:val="000000"/>
        </w:rPr>
        <w:t></w:t>
      </w:r>
      <w:r w:rsidRPr="002A5521">
        <w:rPr>
          <w:color w:val="000000"/>
          <w:lang w:val="en-US"/>
        </w:rPr>
        <w:t xml:space="preserve"> To help students to understand the main information contained in the text.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To encourage students to ‘read between the lines’. </w:t>
      </w:r>
    </w:p>
    <w:p w:rsidR="002F7CE4" w:rsidRPr="002A5521" w:rsidRDefault="002F7CE4" w:rsidP="002F7CE4">
      <w:pPr>
        <w:autoSpaceDE w:val="0"/>
        <w:autoSpaceDN w:val="0"/>
        <w:adjustRightInd w:val="0"/>
        <w:rPr>
          <w:color w:val="000000"/>
          <w:lang w:val="en-US"/>
        </w:rPr>
      </w:pPr>
      <w:r w:rsidRPr="002A5521">
        <w:rPr>
          <w:color w:val="000000"/>
          <w:lang w:val="en-US"/>
        </w:rPr>
        <w:t xml:space="preserve">Time: 10 min </w:t>
      </w:r>
    </w:p>
    <w:p w:rsidR="002F7CE4" w:rsidRPr="002A5521" w:rsidRDefault="002F7CE4" w:rsidP="002F7CE4">
      <w:pPr>
        <w:autoSpaceDE w:val="0"/>
        <w:autoSpaceDN w:val="0"/>
        <w:adjustRightInd w:val="0"/>
        <w:rPr>
          <w:color w:val="000000"/>
          <w:lang w:val="en-US"/>
        </w:rPr>
      </w:pPr>
      <w:r w:rsidRPr="002A5521">
        <w:rPr>
          <w:color w:val="000000"/>
          <w:lang w:val="en-US"/>
        </w:rPr>
        <w:t xml:space="preserve">Materials: Handout 1,2 </w:t>
      </w:r>
    </w:p>
    <w:p w:rsidR="002F7CE4" w:rsidRPr="002A5521" w:rsidRDefault="002F7CE4" w:rsidP="002F7CE4">
      <w:pPr>
        <w:autoSpaceDE w:val="0"/>
        <w:autoSpaceDN w:val="0"/>
        <w:adjustRightInd w:val="0"/>
        <w:rPr>
          <w:color w:val="000000"/>
          <w:lang w:val="en-US"/>
        </w:rPr>
      </w:pPr>
      <w:r w:rsidRPr="002A5521">
        <w:rPr>
          <w:color w:val="000000"/>
          <w:lang w:val="en-US"/>
        </w:rPr>
        <w:t xml:space="preserve">Procedure </w:t>
      </w:r>
    </w:p>
    <w:p w:rsidR="002F7CE4" w:rsidRPr="002A5521" w:rsidRDefault="002F7CE4" w:rsidP="002F7CE4">
      <w:pPr>
        <w:autoSpaceDE w:val="0"/>
        <w:autoSpaceDN w:val="0"/>
        <w:adjustRightInd w:val="0"/>
        <w:spacing w:after="105"/>
        <w:rPr>
          <w:color w:val="000000"/>
          <w:lang w:val="en-US"/>
        </w:rPr>
      </w:pPr>
      <w:r w:rsidRPr="002A5521">
        <w:rPr>
          <w:color w:val="000000"/>
        </w:rPr>
        <w:t></w:t>
      </w:r>
      <w:r w:rsidRPr="002A5521">
        <w:rPr>
          <w:color w:val="000000"/>
          <w:lang w:val="en-US"/>
        </w:rPr>
        <w:t xml:space="preserve"> Ask students to now look at part 3 of the worksheet. </w:t>
      </w:r>
    </w:p>
    <w:p w:rsidR="002F7CE4" w:rsidRPr="002A5521" w:rsidRDefault="002F7CE4" w:rsidP="002F7CE4">
      <w:pPr>
        <w:autoSpaceDE w:val="0"/>
        <w:autoSpaceDN w:val="0"/>
        <w:adjustRightInd w:val="0"/>
        <w:spacing w:after="105"/>
        <w:rPr>
          <w:color w:val="000000"/>
          <w:lang w:val="en-US"/>
        </w:rPr>
      </w:pPr>
      <w:r w:rsidRPr="002A5521">
        <w:rPr>
          <w:color w:val="000000"/>
        </w:rPr>
        <w:t></w:t>
      </w:r>
      <w:r w:rsidRPr="002A5521">
        <w:rPr>
          <w:color w:val="000000"/>
          <w:lang w:val="en-US"/>
        </w:rPr>
        <w:t xml:space="preserve"> There are lots of situations given in the text, and most of these are explained. Students need to read again to find the reasons behind them all, and then make notes. Some of the reasons are not explicit so the students have to think these out for themselves. </w:t>
      </w:r>
    </w:p>
    <w:p w:rsidR="002F7CE4" w:rsidRPr="002A5521" w:rsidRDefault="002F7CE4" w:rsidP="002F7CE4">
      <w:pPr>
        <w:autoSpaceDE w:val="0"/>
        <w:autoSpaceDN w:val="0"/>
        <w:adjustRightInd w:val="0"/>
        <w:spacing w:after="105"/>
        <w:rPr>
          <w:color w:val="000000"/>
          <w:lang w:val="en-US"/>
        </w:rPr>
      </w:pPr>
      <w:r w:rsidRPr="002A5521">
        <w:rPr>
          <w:color w:val="000000"/>
        </w:rPr>
        <w:t></w:t>
      </w:r>
      <w:r w:rsidRPr="002A5521">
        <w:rPr>
          <w:color w:val="000000"/>
          <w:lang w:val="en-US"/>
        </w:rPr>
        <w:t xml:space="preserve"> Students should be working independently but once they have finished they should compare their answers and discuss their ideas. </w:t>
      </w:r>
    </w:p>
    <w:p w:rsidR="002F7CE4" w:rsidRPr="002A5521" w:rsidRDefault="002F7CE4" w:rsidP="002F7CE4">
      <w:pPr>
        <w:autoSpaceDE w:val="0"/>
        <w:autoSpaceDN w:val="0"/>
        <w:adjustRightInd w:val="0"/>
        <w:spacing w:after="105"/>
        <w:rPr>
          <w:color w:val="000000"/>
          <w:lang w:val="en-US"/>
        </w:rPr>
      </w:pPr>
      <w:r w:rsidRPr="002A5521">
        <w:rPr>
          <w:color w:val="000000"/>
        </w:rPr>
        <w:t></w:t>
      </w:r>
      <w:r w:rsidRPr="002A5521">
        <w:rPr>
          <w:color w:val="000000"/>
          <w:lang w:val="en-US"/>
        </w:rPr>
        <w:t xml:space="preserve"> Feedback: students may have extra ideas which is fine. </w:t>
      </w:r>
      <w:r w:rsidRPr="002A5521">
        <w:rPr>
          <w:b/>
          <w:bCs/>
          <w:i/>
          <w:iCs/>
          <w:color w:val="000000"/>
          <w:lang w:val="en-US"/>
        </w:rPr>
        <w:t xml:space="preserve">a </w:t>
      </w:r>
      <w:r w:rsidRPr="002A5521">
        <w:rPr>
          <w:i/>
          <w:iCs/>
          <w:color w:val="000000"/>
          <w:lang w:val="en-US"/>
        </w:rPr>
        <w:t xml:space="preserve">see example; </w:t>
      </w:r>
      <w:r w:rsidRPr="002A5521">
        <w:rPr>
          <w:b/>
          <w:bCs/>
          <w:i/>
          <w:iCs/>
          <w:color w:val="000000"/>
          <w:lang w:val="en-US"/>
        </w:rPr>
        <w:t xml:space="preserve">b </w:t>
      </w:r>
      <w:r w:rsidRPr="002A5521">
        <w:rPr>
          <w:i/>
          <w:iCs/>
          <w:color w:val="000000"/>
          <w:lang w:val="en-US"/>
        </w:rPr>
        <w:t xml:space="preserve">perhaps to involve the community in a special local event </w:t>
      </w:r>
      <w:r w:rsidRPr="002A5521">
        <w:rPr>
          <w:b/>
          <w:bCs/>
          <w:i/>
          <w:iCs/>
          <w:color w:val="000000"/>
          <w:lang w:val="en-US"/>
        </w:rPr>
        <w:t xml:space="preserve">c </w:t>
      </w:r>
      <w:r w:rsidRPr="002A5521">
        <w:rPr>
          <w:i/>
          <w:iCs/>
          <w:color w:val="000000"/>
          <w:lang w:val="en-US"/>
        </w:rPr>
        <w:t xml:space="preserve">because he feels it’s unnatural; </w:t>
      </w:r>
      <w:r w:rsidRPr="002A5521">
        <w:rPr>
          <w:b/>
          <w:bCs/>
          <w:i/>
          <w:iCs/>
          <w:color w:val="000000"/>
          <w:lang w:val="en-US"/>
        </w:rPr>
        <w:t xml:space="preserve">d </w:t>
      </w:r>
      <w:r w:rsidRPr="002A5521">
        <w:rPr>
          <w:i/>
          <w:iCs/>
          <w:color w:val="000000"/>
          <w:lang w:val="en-US"/>
        </w:rPr>
        <w:t xml:space="preserve">because they can help animals and educate people about them; </w:t>
      </w:r>
      <w:r w:rsidRPr="002A5521">
        <w:rPr>
          <w:b/>
          <w:bCs/>
          <w:i/>
          <w:iCs/>
          <w:color w:val="000000"/>
          <w:lang w:val="en-US"/>
        </w:rPr>
        <w:t xml:space="preserve">e </w:t>
      </w:r>
      <w:r w:rsidRPr="002A5521">
        <w:rPr>
          <w:i/>
          <w:iCs/>
          <w:color w:val="000000"/>
          <w:lang w:val="en-US"/>
        </w:rPr>
        <w:t xml:space="preserve">to make money / because they couldn’t have any lion or tiger cubs; </w:t>
      </w:r>
      <w:r w:rsidRPr="002A5521">
        <w:rPr>
          <w:b/>
          <w:bCs/>
          <w:i/>
          <w:iCs/>
          <w:color w:val="000000"/>
          <w:lang w:val="en-US"/>
        </w:rPr>
        <w:t xml:space="preserve">f </w:t>
      </w:r>
      <w:r w:rsidRPr="002A5521">
        <w:rPr>
          <w:i/>
          <w:iCs/>
          <w:color w:val="000000"/>
          <w:lang w:val="en-US"/>
        </w:rPr>
        <w:t xml:space="preserve">they don’t believe in mixing the species; </w:t>
      </w:r>
      <w:r w:rsidRPr="002A5521">
        <w:rPr>
          <w:b/>
          <w:bCs/>
          <w:i/>
          <w:iCs/>
          <w:color w:val="000000"/>
          <w:lang w:val="en-US"/>
        </w:rPr>
        <w:t xml:space="preserve">g </w:t>
      </w:r>
      <w:r w:rsidRPr="002A5521">
        <w:rPr>
          <w:i/>
          <w:iCs/>
          <w:color w:val="000000"/>
          <w:lang w:val="en-US"/>
        </w:rPr>
        <w:t xml:space="preserve">for public amusement / to make money / because we now have the technology? (perhaps discuss this with your students); </w:t>
      </w:r>
      <w:r w:rsidRPr="002A5521">
        <w:rPr>
          <w:b/>
          <w:bCs/>
          <w:i/>
          <w:iCs/>
          <w:color w:val="000000"/>
          <w:lang w:val="en-US"/>
        </w:rPr>
        <w:t xml:space="preserve">h </w:t>
      </w:r>
      <w:r w:rsidRPr="002A5521">
        <w:rPr>
          <w:i/>
          <w:iCs/>
          <w:color w:val="000000"/>
          <w:lang w:val="en-US"/>
        </w:rPr>
        <w:t xml:space="preserve">because they are less healthy. </w:t>
      </w:r>
    </w:p>
    <w:p w:rsidR="002F7CE4" w:rsidRPr="002A5521" w:rsidRDefault="002F7CE4" w:rsidP="002F7CE4">
      <w:pPr>
        <w:autoSpaceDE w:val="0"/>
        <w:autoSpaceDN w:val="0"/>
        <w:adjustRightInd w:val="0"/>
        <w:spacing w:after="105"/>
        <w:rPr>
          <w:color w:val="000000"/>
          <w:lang w:val="en-US"/>
        </w:rPr>
      </w:pPr>
      <w:r w:rsidRPr="002A5521">
        <w:rPr>
          <w:color w:val="000000"/>
        </w:rPr>
        <w:t></w:t>
      </w:r>
      <w:r w:rsidRPr="002A5521">
        <w:rPr>
          <w:color w:val="000000"/>
          <w:lang w:val="en-US"/>
        </w:rPr>
        <w:t xml:space="preserve"> Can the students identify the animals that make the other hybrids that are mentioned in the text?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Feedback: </w:t>
      </w:r>
      <w:r w:rsidRPr="002A5521">
        <w:rPr>
          <w:i/>
          <w:iCs/>
          <w:color w:val="000000"/>
          <w:lang w:val="en-US"/>
        </w:rPr>
        <w:t xml:space="preserve">tiger+lion / zebra+donkey / zebra+pony / horse+zebra / goat+sheep / whale+dolphin / yak+cow </w:t>
      </w:r>
    </w:p>
    <w:p w:rsidR="002F7CE4" w:rsidRPr="002A5521" w:rsidRDefault="002F7CE4" w:rsidP="002F7CE4">
      <w:pPr>
        <w:autoSpaceDE w:val="0"/>
        <w:autoSpaceDN w:val="0"/>
        <w:adjustRightInd w:val="0"/>
        <w:rPr>
          <w:color w:val="000000"/>
          <w:lang w:val="en-US"/>
        </w:rPr>
      </w:pPr>
      <w:r w:rsidRPr="002A5521">
        <w:rPr>
          <w:b/>
          <w:bCs/>
          <w:color w:val="000000"/>
          <w:lang w:val="en-US"/>
        </w:rPr>
        <w:t xml:space="preserve">Activity 4 Post-reading tasks – speaking and writing </w:t>
      </w:r>
    </w:p>
    <w:p w:rsidR="002F7CE4" w:rsidRPr="002A5521" w:rsidRDefault="002F7CE4" w:rsidP="002F7CE4">
      <w:pPr>
        <w:autoSpaceDE w:val="0"/>
        <w:autoSpaceDN w:val="0"/>
        <w:adjustRightInd w:val="0"/>
        <w:rPr>
          <w:color w:val="000000"/>
          <w:lang w:val="en-US"/>
        </w:rPr>
      </w:pPr>
      <w:r w:rsidRPr="002A5521">
        <w:rPr>
          <w:color w:val="000000"/>
          <w:lang w:val="en-US"/>
        </w:rPr>
        <w:t xml:space="preserve">Objectives: </w:t>
      </w:r>
    </w:p>
    <w:p w:rsidR="002F7CE4" w:rsidRPr="002A5521" w:rsidRDefault="002F7CE4" w:rsidP="002F7CE4">
      <w:pPr>
        <w:autoSpaceDE w:val="0"/>
        <w:autoSpaceDN w:val="0"/>
        <w:adjustRightInd w:val="0"/>
        <w:spacing w:after="62"/>
        <w:rPr>
          <w:color w:val="000000"/>
          <w:lang w:val="en-US"/>
        </w:rPr>
      </w:pPr>
      <w:r w:rsidRPr="002A5521">
        <w:rPr>
          <w:color w:val="000000"/>
        </w:rPr>
        <w:t></w:t>
      </w:r>
      <w:r w:rsidRPr="002A5521">
        <w:rPr>
          <w:color w:val="000000"/>
          <w:lang w:val="en-US"/>
        </w:rPr>
        <w:t xml:space="preserve"> To help students to recognise bias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To allow students to give their own opinions </w:t>
      </w:r>
    </w:p>
    <w:p w:rsidR="002F7CE4" w:rsidRPr="002A5521" w:rsidRDefault="002F7CE4" w:rsidP="002F7CE4">
      <w:pPr>
        <w:pStyle w:val="Default"/>
        <w:spacing w:after="62"/>
        <w:rPr>
          <w:lang w:val="en-US"/>
        </w:rPr>
      </w:pPr>
      <w:r w:rsidRPr="002A5521">
        <w:t></w:t>
      </w:r>
      <w:r w:rsidRPr="002A5521">
        <w:rPr>
          <w:lang w:val="en-US"/>
        </w:rPr>
        <w:t xml:space="preserve"> To motivate students to speak and write in English. </w:t>
      </w:r>
    </w:p>
    <w:p w:rsidR="002F7CE4" w:rsidRPr="002A5521" w:rsidRDefault="002F7CE4" w:rsidP="002F7CE4">
      <w:pPr>
        <w:pStyle w:val="Default"/>
        <w:rPr>
          <w:lang w:val="en-US"/>
        </w:rPr>
      </w:pPr>
      <w:r w:rsidRPr="002A5521">
        <w:lastRenderedPageBreak/>
        <w:t></w:t>
      </w:r>
      <w:r w:rsidRPr="002A5521">
        <w:rPr>
          <w:lang w:val="en-US"/>
        </w:rPr>
        <w:t xml:space="preserve"> To help students to form an opinion about something that is probably new to them. </w:t>
      </w:r>
    </w:p>
    <w:p w:rsidR="002F7CE4" w:rsidRPr="002A5521" w:rsidRDefault="002F7CE4" w:rsidP="002F7CE4">
      <w:pPr>
        <w:pStyle w:val="Default"/>
        <w:rPr>
          <w:lang w:val="en-US"/>
        </w:rPr>
      </w:pPr>
      <w:r w:rsidRPr="002A5521">
        <w:rPr>
          <w:lang w:val="en-US"/>
        </w:rPr>
        <w:t xml:space="preserve">Time: 10 min </w:t>
      </w:r>
    </w:p>
    <w:p w:rsidR="002F7CE4" w:rsidRPr="002A5521" w:rsidRDefault="002F7CE4" w:rsidP="002F7CE4">
      <w:pPr>
        <w:pStyle w:val="Default"/>
        <w:rPr>
          <w:lang w:val="en-US"/>
        </w:rPr>
      </w:pPr>
      <w:r w:rsidRPr="002A5521">
        <w:rPr>
          <w:lang w:val="en-US"/>
        </w:rPr>
        <w:t xml:space="preserve">Materials: Handout 1,2 </w:t>
      </w:r>
    </w:p>
    <w:p w:rsidR="002F7CE4" w:rsidRPr="002A5521" w:rsidRDefault="002F7CE4" w:rsidP="002F7CE4">
      <w:pPr>
        <w:pStyle w:val="Default"/>
        <w:spacing w:after="105"/>
        <w:rPr>
          <w:lang w:val="en-US"/>
        </w:rPr>
      </w:pPr>
      <w:r w:rsidRPr="002A5521">
        <w:rPr>
          <w:lang w:val="en-US"/>
        </w:rPr>
        <w:t xml:space="preserve">Procedure </w:t>
      </w:r>
    </w:p>
    <w:p w:rsidR="002F7CE4" w:rsidRPr="002A5521" w:rsidRDefault="002F7CE4" w:rsidP="002F7CE4">
      <w:pPr>
        <w:pStyle w:val="Default"/>
        <w:spacing w:after="105"/>
        <w:rPr>
          <w:lang w:val="en-US"/>
        </w:rPr>
      </w:pPr>
      <w:r w:rsidRPr="002A5521">
        <w:t></w:t>
      </w:r>
      <w:r w:rsidRPr="002A5521">
        <w:rPr>
          <w:lang w:val="en-US"/>
        </w:rPr>
        <w:t xml:space="preserve"> The text only has Nathanial’s point of view. Students now consider the thoughts of the owner of the zoo. What is his / her opinion of the cub and the reason for allowing the </w:t>
      </w:r>
      <w:r w:rsidRPr="002A5521">
        <w:rPr>
          <w:i/>
          <w:iCs/>
          <w:lang w:val="en-US"/>
        </w:rPr>
        <w:t xml:space="preserve">liger </w:t>
      </w:r>
      <w:r w:rsidRPr="002A5521">
        <w:rPr>
          <w:lang w:val="en-US"/>
        </w:rPr>
        <w:t xml:space="preserve">to be born? What are the advantages for the zoo? Is this something that they will repeat again in the future, perhaps with other animals? Is it really such a bad idea? </w:t>
      </w:r>
    </w:p>
    <w:p w:rsidR="002F7CE4" w:rsidRPr="002A5521" w:rsidRDefault="002F7CE4" w:rsidP="002F7CE4">
      <w:pPr>
        <w:pStyle w:val="Default"/>
        <w:spacing w:after="105"/>
        <w:rPr>
          <w:lang w:val="en-US"/>
        </w:rPr>
      </w:pPr>
      <w:r w:rsidRPr="002A5521">
        <w:t></w:t>
      </w:r>
      <w:r w:rsidRPr="002A5521">
        <w:rPr>
          <w:lang w:val="en-US"/>
        </w:rPr>
        <w:t xml:space="preserve"> Put students into pairs to brainstorm ideas and make notes. The information doesn’t have to be factual (they can make things up) but it should be very much in favour of the hybrid cub. </w:t>
      </w:r>
    </w:p>
    <w:p w:rsidR="002F7CE4" w:rsidRPr="002A5521" w:rsidRDefault="002F7CE4" w:rsidP="002F7CE4">
      <w:pPr>
        <w:pStyle w:val="Default"/>
        <w:spacing w:after="105"/>
        <w:rPr>
          <w:lang w:val="en-US"/>
        </w:rPr>
      </w:pPr>
      <w:r w:rsidRPr="002A5521">
        <w:t></w:t>
      </w:r>
      <w:r w:rsidRPr="002A5521">
        <w:rPr>
          <w:lang w:val="en-US"/>
        </w:rPr>
        <w:t xml:space="preserve"> Students then use this information to write an interview with the zoo owner for the local paper. Elicit some suitable headlines that could go with the article e.g. </w:t>
      </w:r>
      <w:r w:rsidRPr="002A5521">
        <w:rPr>
          <w:i/>
          <w:iCs/>
          <w:lang w:val="en-US"/>
        </w:rPr>
        <w:t xml:space="preserve">Nathanial’s a success! </w:t>
      </w:r>
      <w:r w:rsidRPr="002A5521">
        <w:rPr>
          <w:lang w:val="en-US"/>
        </w:rPr>
        <w:t xml:space="preserve">or </w:t>
      </w:r>
      <w:r w:rsidRPr="002A5521">
        <w:rPr>
          <w:i/>
          <w:iCs/>
          <w:lang w:val="en-US"/>
        </w:rPr>
        <w:t xml:space="preserve">We love little liger! </w:t>
      </w:r>
    </w:p>
    <w:p w:rsidR="002F7CE4" w:rsidRPr="002A5521" w:rsidRDefault="002F7CE4" w:rsidP="002F7CE4">
      <w:pPr>
        <w:pStyle w:val="Default"/>
        <w:rPr>
          <w:lang w:val="en-US"/>
        </w:rPr>
      </w:pPr>
      <w:r w:rsidRPr="002A5521">
        <w:t></w:t>
      </w:r>
      <w:r w:rsidRPr="002A5521">
        <w:rPr>
          <w:lang w:val="en-US"/>
        </w:rPr>
        <w:t xml:space="preserve"> What are the students’ opinions? Do they tend to agree with Nathanial or the zoo owner? Let them now tell each other what they personally think – perhaps have a vote at the end to see which way most students think. </w:t>
      </w:r>
    </w:p>
    <w:p w:rsidR="002F7CE4" w:rsidRPr="002A5521" w:rsidRDefault="002F7CE4" w:rsidP="002F7CE4">
      <w:pPr>
        <w:pStyle w:val="Default"/>
        <w:rPr>
          <w:lang w:val="en-US"/>
        </w:rPr>
      </w:pPr>
      <w:r w:rsidRPr="002A5521">
        <w:rPr>
          <w:b/>
          <w:bCs/>
          <w:lang w:val="en-US"/>
        </w:rPr>
        <w:t xml:space="preserve">Material for the lesson </w:t>
      </w:r>
    </w:p>
    <w:p w:rsidR="002F7CE4" w:rsidRPr="002A5521" w:rsidRDefault="002F7CE4" w:rsidP="002F7CE4">
      <w:pPr>
        <w:pStyle w:val="Default"/>
        <w:rPr>
          <w:lang w:val="en-US"/>
        </w:rPr>
      </w:pPr>
      <w:r w:rsidRPr="002A5521">
        <w:rPr>
          <w:b/>
          <w:bCs/>
          <w:lang w:val="en-US"/>
        </w:rPr>
        <w:t xml:space="preserve">Handout 1 - Text </w:t>
      </w:r>
    </w:p>
    <w:p w:rsidR="002F7CE4" w:rsidRPr="002A5521" w:rsidRDefault="002F7CE4" w:rsidP="002F7CE4">
      <w:pPr>
        <w:pStyle w:val="Default"/>
        <w:rPr>
          <w:lang w:val="en-US"/>
        </w:rPr>
      </w:pPr>
      <w:r w:rsidRPr="002A5521">
        <w:rPr>
          <w:b/>
          <w:bCs/>
          <w:lang w:val="en-US"/>
        </w:rPr>
        <w:t xml:space="preserve">Hybrids: Reading </w:t>
      </w:r>
    </w:p>
    <w:p w:rsidR="002F7CE4" w:rsidRPr="002A5521" w:rsidRDefault="002F7CE4" w:rsidP="002F7CE4">
      <w:pPr>
        <w:pStyle w:val="Default"/>
        <w:rPr>
          <w:lang w:val="en-US"/>
        </w:rPr>
      </w:pPr>
      <w:r w:rsidRPr="002A5521">
        <w:rPr>
          <w:lang w:val="en-US"/>
        </w:rPr>
        <w:t xml:space="preserve">Perhaps Nathaniel was the only person that thought the birth of a </w:t>
      </w:r>
      <w:r w:rsidRPr="002A5521">
        <w:rPr>
          <w:i/>
          <w:iCs/>
          <w:lang w:val="en-US"/>
        </w:rPr>
        <w:t xml:space="preserve">liger </w:t>
      </w:r>
      <w:r w:rsidRPr="002A5521">
        <w:rPr>
          <w:lang w:val="en-US"/>
        </w:rPr>
        <w:t xml:space="preserve">at the local zoo last spring was a bad thing. The newspapers were certainly giving it a lot of attention, and photos of the cub appeared on every front page. It was undoubtedly cute, and blissfully unaware of the fuss surrounding its birth. The zoo was definitely happy as many more people were paying to visit and see the creature for themselves; more people had been to the zoo in one week than in the previous three months. There was also a competition to name the animal – schools had encouraged their pupils to enter with suitable suggestions, and the local radio music station wanted someone to write a song to commemorate the event. </w:t>
      </w:r>
    </w:p>
    <w:p w:rsidR="002F7CE4" w:rsidRPr="002A5521" w:rsidRDefault="002F7CE4" w:rsidP="002F7CE4">
      <w:pPr>
        <w:pStyle w:val="Default"/>
        <w:rPr>
          <w:lang w:val="en-US"/>
        </w:rPr>
      </w:pPr>
      <w:r w:rsidRPr="002A5521">
        <w:rPr>
          <w:lang w:val="en-US"/>
        </w:rPr>
        <w:t xml:space="preserve">So, why was Nathaniel the only one put out at the time? And what exactly is a </w:t>
      </w:r>
      <w:r w:rsidRPr="002A5521">
        <w:rPr>
          <w:i/>
          <w:iCs/>
          <w:lang w:val="en-US"/>
        </w:rPr>
        <w:t>liger</w:t>
      </w:r>
      <w:r w:rsidRPr="002A5521">
        <w:rPr>
          <w:lang w:val="en-US"/>
        </w:rPr>
        <w:t xml:space="preserve">? </w:t>
      </w:r>
    </w:p>
    <w:p w:rsidR="002F7CE4" w:rsidRPr="002A5521" w:rsidRDefault="002F7CE4" w:rsidP="002F7CE4">
      <w:pPr>
        <w:autoSpaceDE w:val="0"/>
        <w:autoSpaceDN w:val="0"/>
        <w:adjustRightInd w:val="0"/>
        <w:rPr>
          <w:b/>
          <w:color w:val="000000"/>
          <w:lang w:val="en-US"/>
        </w:rPr>
      </w:pPr>
      <w:r w:rsidRPr="002A5521">
        <w:rPr>
          <w:lang w:val="en-US"/>
        </w:rPr>
        <w:t>“I’m not against zoos really,” Nathaniel explained, “I can see that they have an important role in helping to preserve certain endangered species or to educate the public. I understand that for many people, zoos give them the opportunity of seeing wild and exotic animals for real, and this can be very exciting. Also most zoos are much healthier now for animals than in the past, and many try to provide a natural habitat and lots of space rather than confining them to small, unhygienic cages. However, I object</w:t>
      </w:r>
    </w:p>
    <w:p w:rsidR="002F7CE4" w:rsidRPr="002A5521" w:rsidRDefault="002F7CE4" w:rsidP="002F7CE4">
      <w:pPr>
        <w:pStyle w:val="Default"/>
        <w:rPr>
          <w:lang w:val="en-US"/>
        </w:rPr>
      </w:pPr>
      <w:r w:rsidRPr="002A5521">
        <w:rPr>
          <w:lang w:val="en-US"/>
        </w:rPr>
        <w:t xml:space="preserve">to zoos breeding animals simply for public amusement. This zoo created a freak, something that would never have happened naturally, and just to make money.” </w:t>
      </w:r>
    </w:p>
    <w:p w:rsidR="002F7CE4" w:rsidRPr="002A5521" w:rsidRDefault="002F7CE4" w:rsidP="002F7CE4">
      <w:pPr>
        <w:pStyle w:val="Default"/>
        <w:rPr>
          <w:lang w:val="en-US"/>
        </w:rPr>
      </w:pPr>
      <w:r w:rsidRPr="002A5521">
        <w:rPr>
          <w:lang w:val="en-US"/>
        </w:rPr>
        <w:t xml:space="preserve">Nathaniel indicated the numerous photos on the front page of one newspaper. “The father is a lion called Daniel and he’s been in the zoo for the last four years or so. There used to be a lioness called Diana but she died earlier in the year. The zoo had been hoping to breed the two so her death was a blow to that project. However the zoo also has two tigresses: Nancy and Nathalie, but no male tiger. The zoo still wanted to have cubs (the public love baby animals) and decided to put the lion together with Nathalie, and it worked. You can see that the cub looks mostly like a little lion but it has faint stripes along its back. Now it’s a few months old and the zoo says that it already likes swimming – something that lions don’t do. Good zoos frown on the practice of mixing two species and don’t breed </w:t>
      </w:r>
      <w:r w:rsidRPr="002A5521">
        <w:rPr>
          <w:i/>
          <w:iCs/>
          <w:lang w:val="en-US"/>
        </w:rPr>
        <w:t>ligers</w:t>
      </w:r>
      <w:r w:rsidRPr="002A5521">
        <w:rPr>
          <w:lang w:val="en-US"/>
        </w:rPr>
        <w:t xml:space="preserve">, or </w:t>
      </w:r>
      <w:r w:rsidRPr="002A5521">
        <w:rPr>
          <w:i/>
          <w:iCs/>
          <w:lang w:val="en-US"/>
        </w:rPr>
        <w:t xml:space="preserve">tigons </w:t>
      </w:r>
      <w:r w:rsidRPr="002A5521">
        <w:rPr>
          <w:lang w:val="en-US"/>
        </w:rPr>
        <w:t xml:space="preserve">for that matter. There was a long tradition of lion/tiger breedings in India but this ended back in 1985 following a campaign by the Worldwide Fund for Nature. So I think it’s terrible that we are doing that here.” </w:t>
      </w:r>
    </w:p>
    <w:p w:rsidR="002F7CE4" w:rsidRPr="002A5521" w:rsidRDefault="002F7CE4" w:rsidP="002F7CE4">
      <w:pPr>
        <w:pStyle w:val="Default"/>
        <w:rPr>
          <w:lang w:val="en-US"/>
        </w:rPr>
      </w:pPr>
      <w:r w:rsidRPr="002A5521">
        <w:rPr>
          <w:lang w:val="en-US"/>
        </w:rPr>
        <w:t xml:space="preserve">Nathaniel pointed out that although hybrids are not common there are some that exist, the most common one being the mule which is the cross between a female horse and a male donkey. Mules however are sterile and so never have offspring themselves. Other examples include the </w:t>
      </w:r>
      <w:r w:rsidRPr="002A5521">
        <w:rPr>
          <w:i/>
          <w:iCs/>
          <w:lang w:val="en-US"/>
        </w:rPr>
        <w:t>zorse</w:t>
      </w:r>
      <w:r w:rsidRPr="002A5521">
        <w:rPr>
          <w:lang w:val="en-US"/>
        </w:rPr>
        <w:t xml:space="preserve">, a zebra/horse cross, and in fact one was born a few months ago in Germany. Other zebra crosses include the </w:t>
      </w:r>
      <w:r w:rsidRPr="002A5521">
        <w:rPr>
          <w:i/>
          <w:iCs/>
          <w:lang w:val="en-US"/>
        </w:rPr>
        <w:t>zeedonk</w:t>
      </w:r>
      <w:r w:rsidRPr="002A5521">
        <w:rPr>
          <w:lang w:val="en-US"/>
        </w:rPr>
        <w:t xml:space="preserve">, the </w:t>
      </w:r>
      <w:r w:rsidRPr="002A5521">
        <w:rPr>
          <w:i/>
          <w:iCs/>
          <w:lang w:val="en-US"/>
        </w:rPr>
        <w:t xml:space="preserve">zony </w:t>
      </w:r>
      <w:r w:rsidRPr="002A5521">
        <w:rPr>
          <w:lang w:val="en-US"/>
        </w:rPr>
        <w:t xml:space="preserve">and the </w:t>
      </w:r>
      <w:r w:rsidRPr="002A5521">
        <w:rPr>
          <w:i/>
          <w:iCs/>
          <w:lang w:val="en-US"/>
        </w:rPr>
        <w:t>hebra</w:t>
      </w:r>
      <w:r w:rsidRPr="002A5521">
        <w:rPr>
          <w:lang w:val="en-US"/>
        </w:rPr>
        <w:t xml:space="preserve">. There’s also the </w:t>
      </w:r>
      <w:r w:rsidRPr="002A5521">
        <w:rPr>
          <w:i/>
          <w:iCs/>
          <w:lang w:val="en-US"/>
        </w:rPr>
        <w:t>cama</w:t>
      </w:r>
      <w:r w:rsidRPr="002A5521">
        <w:rPr>
          <w:lang w:val="en-US"/>
        </w:rPr>
        <w:t xml:space="preserve">, a camel/llama cross, </w:t>
      </w:r>
      <w:r w:rsidRPr="002A5521">
        <w:rPr>
          <w:lang w:val="en-US"/>
        </w:rPr>
        <w:lastRenderedPageBreak/>
        <w:t xml:space="preserve">plus the </w:t>
      </w:r>
      <w:r w:rsidRPr="002A5521">
        <w:rPr>
          <w:i/>
          <w:iCs/>
          <w:lang w:val="en-US"/>
        </w:rPr>
        <w:t>geep</w:t>
      </w:r>
      <w:r w:rsidRPr="002A5521">
        <w:rPr>
          <w:lang w:val="en-US"/>
        </w:rPr>
        <w:t xml:space="preserve">, the </w:t>
      </w:r>
      <w:r w:rsidRPr="002A5521">
        <w:rPr>
          <w:i/>
          <w:iCs/>
          <w:lang w:val="en-US"/>
        </w:rPr>
        <w:t xml:space="preserve">wolphin </w:t>
      </w:r>
      <w:r w:rsidRPr="002A5521">
        <w:rPr>
          <w:lang w:val="en-US"/>
        </w:rPr>
        <w:t xml:space="preserve">and the </w:t>
      </w:r>
      <w:r w:rsidRPr="002A5521">
        <w:rPr>
          <w:i/>
          <w:iCs/>
          <w:lang w:val="en-US"/>
        </w:rPr>
        <w:t>yakow</w:t>
      </w:r>
      <w:r w:rsidRPr="002A5521">
        <w:rPr>
          <w:lang w:val="en-US"/>
        </w:rPr>
        <w:t xml:space="preserve">! Nathanial doesn’t object to mules: “They are tough and healthy and are bred because they make strong animals that can carry a lot on their backs. Unfortunately, </w:t>
      </w:r>
      <w:r w:rsidRPr="002A5521">
        <w:rPr>
          <w:i/>
          <w:iCs/>
          <w:lang w:val="en-US"/>
        </w:rPr>
        <w:t>ligers</w:t>
      </w:r>
      <w:r w:rsidRPr="002A5521">
        <w:rPr>
          <w:lang w:val="en-US"/>
        </w:rPr>
        <w:t xml:space="preserve">, like </w:t>
      </w:r>
      <w:r w:rsidRPr="002A5521">
        <w:rPr>
          <w:i/>
          <w:iCs/>
          <w:lang w:val="en-US"/>
        </w:rPr>
        <w:t>tigons</w:t>
      </w:r>
      <w:r w:rsidRPr="002A5521">
        <w:rPr>
          <w:lang w:val="en-US"/>
        </w:rPr>
        <w:t xml:space="preserve">, often have health problems, this one is likely to fall ill and die young. There’s a park in the US the breeds </w:t>
      </w:r>
      <w:r w:rsidRPr="002A5521">
        <w:rPr>
          <w:i/>
          <w:iCs/>
          <w:lang w:val="en-US"/>
        </w:rPr>
        <w:t xml:space="preserve">ligers </w:t>
      </w:r>
      <w:r w:rsidRPr="002A5521">
        <w:rPr>
          <w:lang w:val="en-US"/>
        </w:rPr>
        <w:t xml:space="preserve">and only three out of the last 24 cubs have been normal, but they still developed head shakes as they grew older. In fact this one is lucky to still be alive now, four </w:t>
      </w:r>
      <w:r w:rsidRPr="002A5521">
        <w:rPr>
          <w:i/>
          <w:iCs/>
          <w:lang w:val="en-US"/>
        </w:rPr>
        <w:t xml:space="preserve">tigons </w:t>
      </w:r>
      <w:r w:rsidRPr="002A5521">
        <w:rPr>
          <w:lang w:val="en-US"/>
        </w:rPr>
        <w:t xml:space="preserve">were born in China but none survived.” </w:t>
      </w:r>
    </w:p>
    <w:p w:rsidR="002F7CE4" w:rsidRPr="002A5521" w:rsidRDefault="002F7CE4" w:rsidP="002F7CE4">
      <w:pPr>
        <w:pStyle w:val="Default"/>
        <w:rPr>
          <w:lang w:val="en-US"/>
        </w:rPr>
      </w:pPr>
      <w:r w:rsidRPr="002A5521">
        <w:rPr>
          <w:lang w:val="en-US"/>
        </w:rPr>
        <w:t xml:space="preserve">The fuss over the new born has died down in the town since the first week, with other local news taking prominence, but there’s still enough interest to keep up the number of visitors to the zoo. The results of the naming competition have also been announced. So what did they decide to call it? “Ah yes,” he said, suddenly looking embarrassed, “the winning name was ____________, I suppose I should’ve seen that coming!” </w:t>
      </w:r>
    </w:p>
    <w:p w:rsidR="002F7CE4" w:rsidRPr="002A5521" w:rsidRDefault="002F7CE4" w:rsidP="002F7CE4">
      <w:pPr>
        <w:pStyle w:val="Default"/>
        <w:rPr>
          <w:lang w:val="en-US"/>
        </w:rPr>
      </w:pPr>
      <w:r w:rsidRPr="002A5521">
        <w:rPr>
          <w:b/>
          <w:bCs/>
          <w:lang w:val="en-US"/>
        </w:rPr>
        <w:t xml:space="preserve">Handout 2 </w:t>
      </w:r>
    </w:p>
    <w:p w:rsidR="002F7CE4" w:rsidRPr="002A5521" w:rsidRDefault="002F7CE4" w:rsidP="002F7CE4">
      <w:pPr>
        <w:pStyle w:val="Default"/>
        <w:rPr>
          <w:lang w:val="en-US"/>
        </w:rPr>
      </w:pPr>
      <w:r w:rsidRPr="002A5521">
        <w:rPr>
          <w:lang w:val="en-US"/>
        </w:rPr>
        <w:t xml:space="preserve">What do the following creatures look like? </w:t>
      </w:r>
    </w:p>
    <w:p w:rsidR="002F7CE4" w:rsidRPr="002A5521" w:rsidRDefault="002F7CE4" w:rsidP="002F7CE4">
      <w:pPr>
        <w:pStyle w:val="Default"/>
        <w:rPr>
          <w:lang w:val="en-US"/>
        </w:rPr>
      </w:pPr>
      <w:r w:rsidRPr="002A5521">
        <w:rPr>
          <w:i/>
          <w:iCs/>
          <w:lang w:val="en-US"/>
        </w:rPr>
        <w:t xml:space="preserve">a </w:t>
      </w:r>
      <w:r w:rsidRPr="002A5521">
        <w:rPr>
          <w:lang w:val="en-US"/>
        </w:rPr>
        <w:t xml:space="preserve">a mermaid ________________________________ </w:t>
      </w:r>
    </w:p>
    <w:p w:rsidR="002F7CE4" w:rsidRPr="002A5521" w:rsidRDefault="002F7CE4" w:rsidP="002F7CE4">
      <w:pPr>
        <w:pStyle w:val="Default"/>
        <w:rPr>
          <w:lang w:val="en-US"/>
        </w:rPr>
      </w:pPr>
      <w:r w:rsidRPr="002A5521">
        <w:rPr>
          <w:i/>
          <w:iCs/>
          <w:lang w:val="en-US"/>
        </w:rPr>
        <w:t xml:space="preserve">b </w:t>
      </w:r>
      <w:r w:rsidRPr="002A5521">
        <w:rPr>
          <w:lang w:val="en-US"/>
        </w:rPr>
        <w:t xml:space="preserve">Pegasus ________________________________ </w:t>
      </w:r>
    </w:p>
    <w:p w:rsidR="002F7CE4" w:rsidRPr="002A5521" w:rsidRDefault="002F7CE4" w:rsidP="002F7CE4">
      <w:pPr>
        <w:pStyle w:val="Default"/>
        <w:rPr>
          <w:lang w:val="en-US"/>
        </w:rPr>
      </w:pPr>
      <w:r w:rsidRPr="002A5521">
        <w:rPr>
          <w:i/>
          <w:iCs/>
          <w:lang w:val="en-US"/>
        </w:rPr>
        <w:t xml:space="preserve">c </w:t>
      </w:r>
      <w:r w:rsidRPr="002A5521">
        <w:rPr>
          <w:lang w:val="en-US"/>
        </w:rPr>
        <w:t xml:space="preserve">the Minotaur ________________________________ </w:t>
      </w:r>
    </w:p>
    <w:p w:rsidR="002F7CE4" w:rsidRPr="002A5521" w:rsidRDefault="002F7CE4" w:rsidP="002F7CE4">
      <w:pPr>
        <w:pStyle w:val="Default"/>
        <w:rPr>
          <w:lang w:val="en-US"/>
        </w:rPr>
      </w:pPr>
      <w:r w:rsidRPr="002A5521">
        <w:rPr>
          <w:i/>
          <w:iCs/>
          <w:lang w:val="en-US"/>
        </w:rPr>
        <w:t xml:space="preserve">d </w:t>
      </w:r>
      <w:r w:rsidRPr="002A5521">
        <w:rPr>
          <w:lang w:val="en-US"/>
        </w:rPr>
        <w:t xml:space="preserve">a unicorn ________________________________ </w:t>
      </w:r>
    </w:p>
    <w:p w:rsidR="002F7CE4" w:rsidRPr="002A5521" w:rsidRDefault="002F7CE4" w:rsidP="002F7CE4">
      <w:pPr>
        <w:rPr>
          <w:lang w:val="de-DE"/>
        </w:rPr>
      </w:pPr>
      <w:r w:rsidRPr="002A5521">
        <w:rPr>
          <w:i/>
          <w:iCs/>
          <w:lang w:val="de-DE"/>
        </w:rPr>
        <w:t xml:space="preserve">e </w:t>
      </w:r>
      <w:r w:rsidRPr="002A5521">
        <w:rPr>
          <w:lang w:val="de-DE"/>
        </w:rPr>
        <w:t>Ganesh ________________________________</w:t>
      </w:r>
    </w:p>
    <w:p w:rsidR="002F7CE4" w:rsidRPr="002A5521" w:rsidRDefault="002F7CE4" w:rsidP="002F7CE4">
      <w:pPr>
        <w:pStyle w:val="Default"/>
        <w:rPr>
          <w:lang w:val="de-DE"/>
        </w:rPr>
      </w:pPr>
      <w:r w:rsidRPr="002A5521">
        <w:rPr>
          <w:i/>
          <w:iCs/>
          <w:lang w:val="de-DE"/>
        </w:rPr>
        <w:t xml:space="preserve">f </w:t>
      </w:r>
      <w:r w:rsidRPr="002A5521">
        <w:rPr>
          <w:lang w:val="de-DE"/>
        </w:rPr>
        <w:t xml:space="preserve">Medusa ________________________________ </w:t>
      </w:r>
    </w:p>
    <w:p w:rsidR="002F7CE4" w:rsidRPr="002A5521" w:rsidRDefault="002F7CE4" w:rsidP="002F7CE4">
      <w:pPr>
        <w:pStyle w:val="Default"/>
        <w:rPr>
          <w:lang w:val="de-DE"/>
        </w:rPr>
      </w:pPr>
      <w:r w:rsidRPr="002A5521">
        <w:rPr>
          <w:i/>
          <w:iCs/>
          <w:lang w:val="de-DE"/>
        </w:rPr>
        <w:t xml:space="preserve">g </w:t>
      </w:r>
      <w:r w:rsidRPr="002A5521">
        <w:rPr>
          <w:lang w:val="de-DE"/>
        </w:rPr>
        <w:t xml:space="preserve">Sagittarius ________________________________ </w:t>
      </w:r>
    </w:p>
    <w:p w:rsidR="002F7CE4" w:rsidRPr="002A5521" w:rsidRDefault="002F7CE4" w:rsidP="002F7CE4">
      <w:pPr>
        <w:pStyle w:val="Default"/>
        <w:rPr>
          <w:lang w:val="en-US"/>
        </w:rPr>
      </w:pPr>
      <w:r w:rsidRPr="002A5521">
        <w:rPr>
          <w:lang w:val="en-US"/>
        </w:rPr>
        <w:t xml:space="preserve">(a Centaur) </w:t>
      </w:r>
    </w:p>
    <w:p w:rsidR="002F7CE4" w:rsidRPr="002A5521" w:rsidRDefault="002F7CE4" w:rsidP="002F7CE4">
      <w:pPr>
        <w:pStyle w:val="Default"/>
        <w:rPr>
          <w:lang w:val="en-US"/>
        </w:rPr>
      </w:pPr>
      <w:r w:rsidRPr="002A5521">
        <w:rPr>
          <w:b/>
          <w:bCs/>
          <w:lang w:val="en-US"/>
        </w:rPr>
        <w:t xml:space="preserve">2 </w:t>
      </w:r>
      <w:r w:rsidRPr="002A5521">
        <w:rPr>
          <w:lang w:val="en-US"/>
        </w:rPr>
        <w:t xml:space="preserve">What do they all have in common? </w:t>
      </w:r>
    </w:p>
    <w:p w:rsidR="002F7CE4" w:rsidRPr="002A5521" w:rsidRDefault="002F7CE4" w:rsidP="002F7CE4">
      <w:pPr>
        <w:pStyle w:val="Default"/>
        <w:rPr>
          <w:lang w:val="en-US"/>
        </w:rPr>
      </w:pPr>
      <w:r w:rsidRPr="002A5521">
        <w:rPr>
          <w:b/>
          <w:bCs/>
          <w:lang w:val="en-US"/>
        </w:rPr>
        <w:t xml:space="preserve">3 </w:t>
      </w:r>
      <w:r w:rsidRPr="002A5521">
        <w:rPr>
          <w:lang w:val="en-US"/>
        </w:rPr>
        <w:t xml:space="preserve">What are the reasons for the following: </w:t>
      </w:r>
    </w:p>
    <w:p w:rsidR="002F7CE4" w:rsidRPr="002A5521" w:rsidRDefault="002F7CE4" w:rsidP="002F7CE4">
      <w:pPr>
        <w:pStyle w:val="Default"/>
        <w:rPr>
          <w:lang w:val="en-US"/>
        </w:rPr>
      </w:pPr>
      <w:r w:rsidRPr="002A5521">
        <w:rPr>
          <w:i/>
          <w:iCs/>
          <w:lang w:val="en-US"/>
        </w:rPr>
        <w:t xml:space="preserve">a </w:t>
      </w:r>
      <w:r w:rsidRPr="002A5521">
        <w:rPr>
          <w:lang w:val="en-US"/>
        </w:rPr>
        <w:t xml:space="preserve">why the story was big news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rPr>
          <w:lang w:val="en-US"/>
        </w:rPr>
      </w:pPr>
      <w:r w:rsidRPr="002A5521">
        <w:rPr>
          <w:i/>
          <w:iCs/>
          <w:lang w:val="en-US"/>
        </w:rPr>
        <w:t xml:space="preserve">b </w:t>
      </w:r>
      <w:r w:rsidRPr="002A5521">
        <w:rPr>
          <w:lang w:val="en-US"/>
        </w:rPr>
        <w:t xml:space="preserve">why there were competitions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rPr>
          <w:lang w:val="en-US"/>
        </w:rPr>
      </w:pPr>
      <w:r w:rsidRPr="002A5521">
        <w:rPr>
          <w:i/>
          <w:iCs/>
          <w:lang w:val="en-US"/>
        </w:rPr>
        <w:t xml:space="preserve">c </w:t>
      </w:r>
      <w:r w:rsidRPr="002A5521">
        <w:rPr>
          <w:lang w:val="en-US"/>
        </w:rPr>
        <w:t xml:space="preserve">why Nathaniel was upset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rPr>
          <w:lang w:val="en-US"/>
        </w:rPr>
      </w:pPr>
      <w:r w:rsidRPr="002A5521">
        <w:rPr>
          <w:i/>
          <w:iCs/>
          <w:lang w:val="en-US"/>
        </w:rPr>
        <w:t xml:space="preserve">d </w:t>
      </w:r>
      <w:r w:rsidRPr="002A5521">
        <w:rPr>
          <w:lang w:val="en-US"/>
        </w:rPr>
        <w:t xml:space="preserve">why he thinks zoos are ok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rPr>
          <w:lang w:val="en-US"/>
        </w:rPr>
      </w:pPr>
      <w:r w:rsidRPr="002A5521">
        <w:rPr>
          <w:i/>
          <w:iCs/>
          <w:lang w:val="en-US"/>
        </w:rPr>
        <w:t xml:space="preserve">e </w:t>
      </w:r>
      <w:r w:rsidRPr="002A5521">
        <w:rPr>
          <w:lang w:val="en-US"/>
        </w:rPr>
        <w:t xml:space="preserve">why the zoo decided to breed the liger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rPr>
          <w:lang w:val="en-US"/>
        </w:rPr>
      </w:pPr>
      <w:r w:rsidRPr="002A5521">
        <w:rPr>
          <w:i/>
          <w:iCs/>
          <w:lang w:val="en-US"/>
        </w:rPr>
        <w:t xml:space="preserve">f </w:t>
      </w:r>
      <w:r w:rsidRPr="002A5521">
        <w:rPr>
          <w:lang w:val="en-US"/>
        </w:rPr>
        <w:t xml:space="preserve">why zoos normally keep different species apart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rPr>
          <w:lang w:val="en-US"/>
        </w:rPr>
      </w:pPr>
      <w:r w:rsidRPr="002A5521">
        <w:rPr>
          <w:i/>
          <w:iCs/>
          <w:lang w:val="en-US"/>
        </w:rPr>
        <w:t xml:space="preserve">g </w:t>
      </w:r>
      <w:r w:rsidRPr="002A5521">
        <w:rPr>
          <w:lang w:val="en-US"/>
        </w:rPr>
        <w:t xml:space="preserve">why there are some hybrids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rPr>
          <w:lang w:val="en-US"/>
        </w:rPr>
      </w:pPr>
      <w:r w:rsidRPr="002A5521">
        <w:rPr>
          <w:i/>
          <w:iCs/>
          <w:lang w:val="en-US"/>
        </w:rPr>
        <w:t xml:space="preserve">h </w:t>
      </w:r>
      <w:r w:rsidRPr="002A5521">
        <w:rPr>
          <w:lang w:val="en-US"/>
        </w:rPr>
        <w:t xml:space="preserve">why hybrids are often unsuccessful </w:t>
      </w:r>
    </w:p>
    <w:p w:rsidR="002F7CE4" w:rsidRPr="002A5521" w:rsidRDefault="002F7CE4" w:rsidP="002F7CE4">
      <w:pPr>
        <w:pStyle w:val="Default"/>
        <w:rPr>
          <w:lang w:val="en-US"/>
        </w:rPr>
      </w:pPr>
      <w:r w:rsidRPr="002A5521">
        <w:rPr>
          <w:lang w:val="en-US"/>
        </w:rPr>
        <w:t xml:space="preserve">___________________________________________________________________ </w:t>
      </w:r>
    </w:p>
    <w:p w:rsidR="002F7CE4" w:rsidRPr="002A5521" w:rsidRDefault="002F7CE4" w:rsidP="002F7CE4">
      <w:pPr>
        <w:pStyle w:val="Default"/>
        <w:jc w:val="center"/>
        <w:rPr>
          <w:lang w:val="en-US"/>
        </w:rPr>
      </w:pPr>
      <w:r w:rsidRPr="002A5521">
        <w:rPr>
          <w:b/>
          <w:bCs/>
          <w:lang w:val="en-US"/>
        </w:rPr>
        <w:t>GLOSSARY:</w:t>
      </w:r>
    </w:p>
    <w:p w:rsidR="002F7CE4" w:rsidRPr="002A5521" w:rsidRDefault="002F7CE4" w:rsidP="002F7CE4">
      <w:pPr>
        <w:pStyle w:val="Default"/>
        <w:rPr>
          <w:lang w:val="en-US"/>
        </w:rPr>
      </w:pPr>
      <w:r w:rsidRPr="002A5521">
        <w:rPr>
          <w:b/>
          <w:bCs/>
          <w:lang w:val="en-US"/>
        </w:rPr>
        <w:t xml:space="preserve">Encourage </w:t>
      </w:r>
      <w:r w:rsidRPr="002A5521">
        <w:rPr>
          <w:lang w:val="en-US"/>
        </w:rPr>
        <w:t xml:space="preserve">– to give support, confidence or hope to </w:t>
      </w:r>
    </w:p>
    <w:p w:rsidR="002F7CE4" w:rsidRPr="002A5521" w:rsidRDefault="002F7CE4" w:rsidP="002F7CE4">
      <w:pPr>
        <w:pStyle w:val="Default"/>
        <w:rPr>
          <w:lang w:val="en-US"/>
        </w:rPr>
      </w:pPr>
      <w:r w:rsidRPr="002A5521">
        <w:rPr>
          <w:b/>
          <w:bCs/>
          <w:lang w:val="en-US"/>
        </w:rPr>
        <w:t xml:space="preserve">Commemorate </w:t>
      </w:r>
      <w:r w:rsidRPr="002A5521">
        <w:rPr>
          <w:lang w:val="en-US"/>
        </w:rPr>
        <w:t xml:space="preserve">– to honour the memory of (someone) by a solemn celebration </w:t>
      </w:r>
    </w:p>
    <w:p w:rsidR="002F7CE4" w:rsidRPr="002A5521" w:rsidRDefault="002F7CE4" w:rsidP="002F7CE4">
      <w:pPr>
        <w:pStyle w:val="Default"/>
        <w:rPr>
          <w:lang w:val="en-US"/>
        </w:rPr>
      </w:pPr>
      <w:r w:rsidRPr="002A5521">
        <w:rPr>
          <w:b/>
          <w:bCs/>
          <w:lang w:val="en-US"/>
        </w:rPr>
        <w:t xml:space="preserve">Endangered </w:t>
      </w:r>
      <w:r w:rsidRPr="002A5521">
        <w:rPr>
          <w:lang w:val="en-US"/>
        </w:rPr>
        <w:t xml:space="preserve">species – a type of animal or plat that is in danger of becoming extinct </w:t>
      </w:r>
    </w:p>
    <w:p w:rsidR="002F7CE4" w:rsidRPr="002A5521" w:rsidRDefault="002F7CE4" w:rsidP="002F7CE4">
      <w:pPr>
        <w:pStyle w:val="Default"/>
        <w:rPr>
          <w:lang w:val="en-US"/>
        </w:rPr>
      </w:pPr>
      <w:r w:rsidRPr="002A5521">
        <w:rPr>
          <w:b/>
          <w:bCs/>
          <w:lang w:val="en-US"/>
        </w:rPr>
        <w:t xml:space="preserve">Habitat </w:t>
      </w:r>
      <w:r w:rsidRPr="002A5521">
        <w:rPr>
          <w:lang w:val="en-US"/>
        </w:rPr>
        <w:t xml:space="preserve">– the natural home of an animal or plant </w:t>
      </w:r>
    </w:p>
    <w:p w:rsidR="002F7CE4" w:rsidRPr="002A5521" w:rsidRDefault="002F7CE4" w:rsidP="002F7CE4">
      <w:pPr>
        <w:pStyle w:val="Default"/>
        <w:rPr>
          <w:lang w:val="en-US"/>
        </w:rPr>
      </w:pPr>
      <w:r w:rsidRPr="002A5521">
        <w:rPr>
          <w:b/>
          <w:bCs/>
          <w:lang w:val="en-US"/>
        </w:rPr>
        <w:t xml:space="preserve">Breed </w:t>
      </w:r>
      <w:r w:rsidRPr="002A5521">
        <w:rPr>
          <w:lang w:val="en-US"/>
        </w:rPr>
        <w:t xml:space="preserve">– to produce young </w:t>
      </w:r>
    </w:p>
    <w:p w:rsidR="002F7CE4" w:rsidRPr="002A5521" w:rsidRDefault="002F7CE4" w:rsidP="002F7CE4">
      <w:pPr>
        <w:pStyle w:val="Default"/>
        <w:rPr>
          <w:lang w:val="en-US"/>
        </w:rPr>
      </w:pPr>
      <w:r w:rsidRPr="002A5521">
        <w:rPr>
          <w:b/>
          <w:bCs/>
          <w:lang w:val="en-US"/>
        </w:rPr>
        <w:t xml:space="preserve">Freak </w:t>
      </w:r>
      <w:r w:rsidRPr="002A5521">
        <w:rPr>
          <w:lang w:val="en-US"/>
        </w:rPr>
        <w:t xml:space="preserve">– an unusual or abnormal event, person or thing </w:t>
      </w:r>
    </w:p>
    <w:p w:rsidR="002F7CE4" w:rsidRPr="002A5521" w:rsidRDefault="002F7CE4" w:rsidP="002F7CE4">
      <w:pPr>
        <w:pStyle w:val="Default"/>
        <w:rPr>
          <w:lang w:val="en-US"/>
        </w:rPr>
      </w:pPr>
      <w:r w:rsidRPr="002A5521">
        <w:rPr>
          <w:b/>
          <w:bCs/>
          <w:lang w:val="en-US"/>
        </w:rPr>
        <w:t xml:space="preserve">Offspring </w:t>
      </w:r>
      <w:r w:rsidRPr="002A5521">
        <w:rPr>
          <w:lang w:val="en-US"/>
        </w:rPr>
        <w:t xml:space="preserve">– a result </w:t>
      </w:r>
    </w:p>
    <w:p w:rsidR="002F7CE4" w:rsidRPr="002A5521" w:rsidRDefault="002F7CE4" w:rsidP="002F7CE4">
      <w:pPr>
        <w:pStyle w:val="Default"/>
        <w:rPr>
          <w:lang w:val="en-US"/>
        </w:rPr>
      </w:pPr>
      <w:r w:rsidRPr="002A5521">
        <w:rPr>
          <w:b/>
          <w:bCs/>
          <w:lang w:val="en-US"/>
        </w:rPr>
        <w:t xml:space="preserve">Fuss </w:t>
      </w:r>
      <w:r w:rsidRPr="002A5521">
        <w:rPr>
          <w:lang w:val="en-US"/>
        </w:rPr>
        <w:t xml:space="preserve">– unnecessary excitement, worry or activity, often about something unimportant </w:t>
      </w:r>
    </w:p>
    <w:p w:rsidR="002F7CE4" w:rsidRPr="002A5521" w:rsidRDefault="002F7CE4" w:rsidP="002F7CE4">
      <w:pPr>
        <w:pStyle w:val="Default"/>
        <w:rPr>
          <w:lang w:val="en-US"/>
        </w:rPr>
      </w:pPr>
      <w:r w:rsidRPr="002A5521">
        <w:rPr>
          <w:lang w:val="en-US"/>
        </w:rPr>
        <w:t xml:space="preserve">Source: </w:t>
      </w:r>
    </w:p>
    <w:p w:rsidR="002F7CE4" w:rsidRPr="002A5521" w:rsidRDefault="007A3A08" w:rsidP="002F7CE4">
      <w:pPr>
        <w:rPr>
          <w:lang w:val="en-US"/>
        </w:rPr>
      </w:pPr>
      <w:hyperlink r:id="rId131" w:history="1">
        <w:r w:rsidR="002F7CE4" w:rsidRPr="002A5521">
          <w:rPr>
            <w:rStyle w:val="a7"/>
            <w:rFonts w:eastAsia="Calibri"/>
            <w:lang w:val="en-US"/>
          </w:rPr>
          <w:t>www.onestopenglish.com</w:t>
        </w:r>
      </w:hyperlink>
    </w:p>
    <w:p w:rsidR="002F7CE4" w:rsidRPr="002A5521" w:rsidRDefault="003C2441" w:rsidP="002F7CE4">
      <w:pPr>
        <w:pStyle w:val="Default"/>
        <w:jc w:val="center"/>
        <w:rPr>
          <w:lang w:val="en-US"/>
        </w:rPr>
      </w:pPr>
      <w:r w:rsidRPr="002A5521">
        <w:rPr>
          <w:b/>
          <w:bCs/>
          <w:lang w:val="en-US"/>
        </w:rPr>
        <w:t xml:space="preserve">LESSON № </w:t>
      </w:r>
      <w:r w:rsidR="00AE5DAE">
        <w:rPr>
          <w:b/>
          <w:bCs/>
          <w:lang w:val="en-US"/>
        </w:rPr>
        <w:t>39</w:t>
      </w:r>
    </w:p>
    <w:p w:rsidR="002F7CE4" w:rsidRPr="002A5521" w:rsidRDefault="002F7CE4" w:rsidP="002F7CE4">
      <w:pPr>
        <w:rPr>
          <w:b/>
          <w:bCs/>
        </w:rPr>
      </w:pPr>
      <w:r w:rsidRPr="002A5521">
        <w:rPr>
          <w:b/>
          <w:bCs/>
        </w:rPr>
        <w:t>Writing</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56"/>
        <w:gridCol w:w="142"/>
        <w:gridCol w:w="178"/>
        <w:gridCol w:w="4676"/>
        <w:gridCol w:w="254"/>
      </w:tblGrid>
      <w:tr w:rsidR="002F7CE4" w:rsidRPr="002A5521" w:rsidTr="002F7CE4">
        <w:trPr>
          <w:trHeight w:val="125"/>
        </w:trPr>
        <w:tc>
          <w:tcPr>
            <w:tcW w:w="4356" w:type="dxa"/>
          </w:tcPr>
          <w:p w:rsidR="002F7CE4" w:rsidRPr="00AE5DAE" w:rsidRDefault="003C2441" w:rsidP="002F7CE4">
            <w:pPr>
              <w:autoSpaceDE w:val="0"/>
              <w:autoSpaceDN w:val="0"/>
              <w:adjustRightInd w:val="0"/>
              <w:rPr>
                <w:color w:val="000000"/>
                <w:lang w:val="en-US"/>
              </w:rPr>
            </w:pPr>
            <w:r w:rsidRPr="002A5521">
              <w:rPr>
                <w:b/>
                <w:bCs/>
                <w:color w:val="000000"/>
              </w:rPr>
              <w:t xml:space="preserve">Theme № </w:t>
            </w:r>
            <w:r w:rsidR="00AE5DAE">
              <w:rPr>
                <w:b/>
                <w:bCs/>
                <w:color w:val="000000"/>
                <w:lang w:val="en-US"/>
              </w:rPr>
              <w:t>39</w:t>
            </w:r>
          </w:p>
        </w:tc>
        <w:tc>
          <w:tcPr>
            <w:tcW w:w="5250" w:type="dxa"/>
            <w:gridSpan w:val="4"/>
          </w:tcPr>
          <w:p w:rsidR="002F7CE4" w:rsidRPr="002A5521" w:rsidRDefault="002F7CE4" w:rsidP="002F7CE4">
            <w:pPr>
              <w:autoSpaceDE w:val="0"/>
              <w:autoSpaceDN w:val="0"/>
              <w:adjustRightInd w:val="0"/>
              <w:rPr>
                <w:color w:val="000000"/>
              </w:rPr>
            </w:pPr>
            <w:r w:rsidRPr="002A5521">
              <w:rPr>
                <w:b/>
                <w:bCs/>
                <w:color w:val="000000"/>
              </w:rPr>
              <w:t xml:space="preserve">A letter of complaint </w:t>
            </w:r>
          </w:p>
        </w:tc>
      </w:tr>
      <w:tr w:rsidR="002F7CE4" w:rsidRPr="002A5521" w:rsidTr="002F7CE4">
        <w:trPr>
          <w:trHeight w:val="127"/>
        </w:trPr>
        <w:tc>
          <w:tcPr>
            <w:tcW w:w="4498" w:type="dxa"/>
            <w:gridSpan w:val="2"/>
          </w:tcPr>
          <w:p w:rsidR="002F7CE4" w:rsidRPr="002A5521" w:rsidRDefault="002F7CE4" w:rsidP="00697719">
            <w:pPr>
              <w:autoSpaceDE w:val="0"/>
              <w:autoSpaceDN w:val="0"/>
              <w:adjustRightInd w:val="0"/>
              <w:rPr>
                <w:color w:val="000000"/>
                <w:lang w:val="en-US"/>
              </w:rPr>
            </w:pPr>
            <w:r w:rsidRPr="002A5521">
              <w:rPr>
                <w:color w:val="000000"/>
                <w:lang w:val="en-US"/>
              </w:rPr>
              <w:t xml:space="preserve">Length: </w:t>
            </w:r>
            <w:r w:rsidR="00AE5DAE">
              <w:rPr>
                <w:color w:val="000000"/>
                <w:lang w:val="en-US"/>
              </w:rPr>
              <w:t>2</w:t>
            </w:r>
          </w:p>
        </w:tc>
        <w:tc>
          <w:tcPr>
            <w:tcW w:w="5108" w:type="dxa"/>
            <w:gridSpan w:val="3"/>
          </w:tcPr>
          <w:p w:rsidR="002F7CE4" w:rsidRPr="002A5521" w:rsidRDefault="002F7CE4" w:rsidP="00697719">
            <w:pPr>
              <w:autoSpaceDE w:val="0"/>
              <w:autoSpaceDN w:val="0"/>
              <w:adjustRightInd w:val="0"/>
              <w:rPr>
                <w:color w:val="000000"/>
              </w:rPr>
            </w:pPr>
            <w:r w:rsidRPr="002A5521">
              <w:rPr>
                <w:color w:val="000000"/>
              </w:rPr>
              <w:t xml:space="preserve">Number of Students: </w:t>
            </w:r>
          </w:p>
        </w:tc>
      </w:tr>
      <w:tr w:rsidR="002F7CE4" w:rsidRPr="002A5521" w:rsidTr="002F7CE4">
        <w:tblPrEx>
          <w:tblBorders>
            <w:top w:val="nil"/>
            <w:left w:val="nil"/>
            <w:bottom w:val="nil"/>
            <w:right w:val="nil"/>
            <w:insideH w:val="none" w:sz="0" w:space="0" w:color="auto"/>
            <w:insideV w:val="none" w:sz="0" w:space="0" w:color="auto"/>
          </w:tblBorders>
        </w:tblPrEx>
        <w:trPr>
          <w:gridAfter w:val="1"/>
          <w:wAfter w:w="254" w:type="dxa"/>
          <w:trHeight w:val="1053"/>
        </w:trPr>
        <w:tc>
          <w:tcPr>
            <w:tcW w:w="9352" w:type="dxa"/>
            <w:gridSpan w:val="4"/>
            <w:tcBorders>
              <w:top w:val="single" w:sz="4" w:space="0" w:color="auto"/>
              <w:left w:val="single" w:sz="4" w:space="0" w:color="auto"/>
              <w:bottom w:val="single" w:sz="4" w:space="0" w:color="auto"/>
              <w:right w:val="single" w:sz="4" w:space="0" w:color="auto"/>
            </w:tcBorders>
          </w:tcPr>
          <w:p w:rsidR="002F7CE4" w:rsidRPr="002A5521" w:rsidRDefault="002F7CE4" w:rsidP="002F7CE4">
            <w:pPr>
              <w:autoSpaceDE w:val="0"/>
              <w:autoSpaceDN w:val="0"/>
              <w:adjustRightInd w:val="0"/>
              <w:rPr>
                <w:color w:val="000000"/>
                <w:lang w:val="en-US"/>
              </w:rPr>
            </w:pPr>
            <w:r w:rsidRPr="002A5521">
              <w:rPr>
                <w:color w:val="000000"/>
                <w:lang w:val="en-US"/>
              </w:rPr>
              <w:lastRenderedPageBreak/>
              <w:t xml:space="preserve">Lesson Outline </w:t>
            </w:r>
          </w:p>
          <w:p w:rsidR="002F7CE4" w:rsidRPr="002A5521" w:rsidRDefault="002F7CE4" w:rsidP="002F7CE4">
            <w:pPr>
              <w:autoSpaceDE w:val="0"/>
              <w:autoSpaceDN w:val="0"/>
              <w:adjustRightInd w:val="0"/>
              <w:rPr>
                <w:color w:val="000000"/>
                <w:lang w:val="en-US"/>
              </w:rPr>
            </w:pPr>
            <w:r w:rsidRPr="002A5521">
              <w:rPr>
                <w:color w:val="000000"/>
                <w:lang w:val="en-US"/>
              </w:rPr>
              <w:t xml:space="preserve">1. Warmer- discussion </w:t>
            </w:r>
          </w:p>
          <w:p w:rsidR="002F7CE4" w:rsidRPr="002A5521" w:rsidRDefault="002F7CE4" w:rsidP="002F7CE4">
            <w:pPr>
              <w:autoSpaceDE w:val="0"/>
              <w:autoSpaceDN w:val="0"/>
              <w:adjustRightInd w:val="0"/>
              <w:rPr>
                <w:color w:val="000000"/>
                <w:lang w:val="en-US"/>
              </w:rPr>
            </w:pPr>
            <w:r w:rsidRPr="002A5521">
              <w:rPr>
                <w:color w:val="000000"/>
                <w:lang w:val="en-US"/>
              </w:rPr>
              <w:t xml:space="preserve">2. Activity 1. Writing a letter of complaint </w:t>
            </w:r>
          </w:p>
          <w:p w:rsidR="002F7CE4" w:rsidRPr="002A5521" w:rsidRDefault="002F7CE4" w:rsidP="002F7CE4">
            <w:pPr>
              <w:autoSpaceDE w:val="0"/>
              <w:autoSpaceDN w:val="0"/>
              <w:adjustRightInd w:val="0"/>
              <w:rPr>
                <w:color w:val="000000"/>
                <w:lang w:val="en-US"/>
              </w:rPr>
            </w:pPr>
            <w:r w:rsidRPr="002A5521">
              <w:rPr>
                <w:color w:val="000000"/>
                <w:lang w:val="en-US"/>
              </w:rPr>
              <w:t xml:space="preserve">3. Activity 2. First draft writing </w:t>
            </w:r>
          </w:p>
          <w:p w:rsidR="002F7CE4" w:rsidRPr="002A5521" w:rsidRDefault="002F7CE4" w:rsidP="002F7CE4">
            <w:pPr>
              <w:autoSpaceDE w:val="0"/>
              <w:autoSpaceDN w:val="0"/>
              <w:adjustRightInd w:val="0"/>
              <w:rPr>
                <w:color w:val="000000"/>
                <w:lang w:val="en-US"/>
              </w:rPr>
            </w:pPr>
            <w:r w:rsidRPr="002A5521">
              <w:rPr>
                <w:color w:val="000000"/>
                <w:lang w:val="en-US"/>
              </w:rPr>
              <w:t xml:space="preserve">4. Activity 3. Final version writing </w:t>
            </w:r>
          </w:p>
          <w:p w:rsidR="002F7CE4" w:rsidRPr="002A5521" w:rsidRDefault="002F7CE4" w:rsidP="002F7CE4">
            <w:pPr>
              <w:autoSpaceDE w:val="0"/>
              <w:autoSpaceDN w:val="0"/>
              <w:adjustRightInd w:val="0"/>
              <w:rPr>
                <w:color w:val="000000"/>
              </w:rPr>
            </w:pPr>
            <w:r w:rsidRPr="002A5521">
              <w:rPr>
                <w:color w:val="000000"/>
              </w:rPr>
              <w:t xml:space="preserve">5. Activity 4. Case study </w:t>
            </w:r>
          </w:p>
          <w:p w:rsidR="002F7CE4" w:rsidRPr="002A5521" w:rsidRDefault="002F7CE4" w:rsidP="002F7CE4">
            <w:pPr>
              <w:autoSpaceDE w:val="0"/>
              <w:autoSpaceDN w:val="0"/>
              <w:adjustRightInd w:val="0"/>
              <w:rPr>
                <w:color w:val="000000"/>
              </w:rPr>
            </w:pPr>
          </w:p>
        </w:tc>
      </w:tr>
      <w:tr w:rsidR="002F7CE4" w:rsidRPr="00AE5DAE" w:rsidTr="002F7CE4">
        <w:tblPrEx>
          <w:tblBorders>
            <w:top w:val="nil"/>
            <w:left w:val="nil"/>
            <w:bottom w:val="nil"/>
            <w:right w:val="nil"/>
            <w:insideH w:val="none" w:sz="0" w:space="0" w:color="auto"/>
            <w:insideV w:val="none" w:sz="0" w:space="0" w:color="auto"/>
          </w:tblBorders>
        </w:tblPrEx>
        <w:trPr>
          <w:gridAfter w:val="1"/>
          <w:wAfter w:w="254" w:type="dxa"/>
          <w:trHeight w:val="312"/>
        </w:trPr>
        <w:tc>
          <w:tcPr>
            <w:tcW w:w="9352" w:type="dxa"/>
            <w:gridSpan w:val="4"/>
            <w:tcBorders>
              <w:top w:val="single" w:sz="4" w:space="0" w:color="auto"/>
              <w:left w:val="single" w:sz="4" w:space="0" w:color="auto"/>
              <w:bottom w:val="single" w:sz="4" w:space="0" w:color="auto"/>
              <w:right w:val="single" w:sz="4" w:space="0" w:color="auto"/>
            </w:tcBorders>
          </w:tcPr>
          <w:p w:rsidR="002F7CE4" w:rsidRPr="002A5521" w:rsidRDefault="002F7CE4" w:rsidP="002F7CE4">
            <w:pPr>
              <w:autoSpaceDE w:val="0"/>
              <w:autoSpaceDN w:val="0"/>
              <w:adjustRightInd w:val="0"/>
              <w:rPr>
                <w:b/>
                <w:color w:val="000000"/>
                <w:lang w:val="en-US"/>
              </w:rPr>
            </w:pPr>
            <w:r w:rsidRPr="002A5521">
              <w:rPr>
                <w:b/>
                <w:color w:val="000000"/>
                <w:lang w:val="en-US"/>
              </w:rPr>
              <w:t>The a</w:t>
            </w:r>
            <w:r w:rsidRPr="002A5521">
              <w:rPr>
                <w:b/>
                <w:color w:val="000000"/>
              </w:rPr>
              <w:t>і</w:t>
            </w:r>
            <w:r w:rsidRPr="002A5521">
              <w:rPr>
                <w:b/>
                <w:color w:val="000000"/>
                <w:lang w:val="en-US"/>
              </w:rPr>
              <w:t xml:space="preserve">m: by the end of the lesson students will be able to write a letter of complaint by knowing how to write the structure of a formal letter </w:t>
            </w:r>
          </w:p>
        </w:tc>
      </w:tr>
      <w:tr w:rsidR="002F7CE4" w:rsidRPr="00AE5DAE" w:rsidTr="002F7CE4">
        <w:tblPrEx>
          <w:tblBorders>
            <w:top w:val="nil"/>
            <w:left w:val="nil"/>
            <w:bottom w:val="nil"/>
            <w:right w:val="nil"/>
            <w:insideH w:val="none" w:sz="0" w:space="0" w:color="auto"/>
            <w:insideV w:val="none" w:sz="0" w:space="0" w:color="auto"/>
          </w:tblBorders>
        </w:tblPrEx>
        <w:trPr>
          <w:gridAfter w:val="1"/>
          <w:wAfter w:w="254" w:type="dxa"/>
          <w:trHeight w:val="868"/>
        </w:trPr>
        <w:tc>
          <w:tcPr>
            <w:tcW w:w="9352" w:type="dxa"/>
            <w:gridSpan w:val="4"/>
            <w:tcBorders>
              <w:top w:val="single" w:sz="4" w:space="0" w:color="auto"/>
              <w:left w:val="single" w:sz="4" w:space="0" w:color="auto"/>
              <w:bottom w:val="single" w:sz="4" w:space="0" w:color="auto"/>
              <w:right w:val="single" w:sz="4" w:space="0" w:color="auto"/>
            </w:tcBorders>
          </w:tcPr>
          <w:p w:rsidR="002F7CE4" w:rsidRPr="002A5521" w:rsidRDefault="002F7CE4" w:rsidP="002F7CE4">
            <w:pPr>
              <w:autoSpaceDE w:val="0"/>
              <w:autoSpaceDN w:val="0"/>
              <w:adjustRightInd w:val="0"/>
              <w:rPr>
                <w:color w:val="000000"/>
                <w:lang w:val="en-US"/>
              </w:rPr>
            </w:pPr>
            <w:r w:rsidRPr="002A5521">
              <w:rPr>
                <w:color w:val="000000"/>
                <w:lang w:val="en-US"/>
              </w:rPr>
              <w:t>Objectives:</w:t>
            </w:r>
          </w:p>
          <w:p w:rsidR="002F7CE4" w:rsidRPr="002A5521" w:rsidRDefault="002F7CE4" w:rsidP="00EF3B51">
            <w:pPr>
              <w:pStyle w:val="a3"/>
              <w:numPr>
                <w:ilvl w:val="0"/>
                <w:numId w:val="183"/>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provide students with formal letter structure</w:t>
            </w:r>
          </w:p>
          <w:p w:rsidR="002F7CE4" w:rsidRPr="002A5521" w:rsidRDefault="002F7CE4" w:rsidP="00EF3B51">
            <w:pPr>
              <w:pStyle w:val="a3"/>
              <w:numPr>
                <w:ilvl w:val="0"/>
                <w:numId w:val="183"/>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prepare students to write a letter of complaint</w:t>
            </w:r>
          </w:p>
          <w:p w:rsidR="002F7CE4" w:rsidRPr="002A5521" w:rsidRDefault="002F7CE4" w:rsidP="00EF3B51">
            <w:pPr>
              <w:pStyle w:val="a3"/>
              <w:numPr>
                <w:ilvl w:val="0"/>
                <w:numId w:val="183"/>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increase their ability in writing skills</w:t>
            </w:r>
          </w:p>
          <w:p w:rsidR="002F7CE4" w:rsidRPr="002A5521" w:rsidRDefault="002F7CE4" w:rsidP="00EF3B51">
            <w:pPr>
              <w:pStyle w:val="a3"/>
              <w:numPr>
                <w:ilvl w:val="0"/>
                <w:numId w:val="183"/>
              </w:numPr>
              <w:autoSpaceDE w:val="0"/>
              <w:autoSpaceDN w:val="0"/>
              <w:adjustRightInd w:val="0"/>
              <w:spacing w:after="0" w:line="240" w:lineRule="auto"/>
              <w:rPr>
                <w:rFonts w:ascii="Times New Roman" w:hAnsi="Times New Roman"/>
                <w:color w:val="000000"/>
                <w:sz w:val="24"/>
                <w:szCs w:val="24"/>
                <w:lang w:val="en-US"/>
              </w:rPr>
            </w:pPr>
            <w:r w:rsidRPr="002A5521">
              <w:rPr>
                <w:rFonts w:ascii="Times New Roman" w:hAnsi="Times New Roman"/>
                <w:color w:val="000000"/>
                <w:sz w:val="24"/>
                <w:szCs w:val="24"/>
                <w:lang w:val="en-US"/>
              </w:rPr>
              <w:t>to focus the students’ attention in writing</w:t>
            </w:r>
          </w:p>
        </w:tc>
      </w:tr>
      <w:tr w:rsidR="002F7CE4" w:rsidRPr="00AE5DAE" w:rsidTr="002F7CE4">
        <w:tblPrEx>
          <w:tblBorders>
            <w:top w:val="nil"/>
            <w:left w:val="nil"/>
            <w:bottom w:val="nil"/>
            <w:right w:val="nil"/>
            <w:insideH w:val="none" w:sz="0" w:space="0" w:color="auto"/>
            <w:insideV w:val="none" w:sz="0" w:space="0" w:color="auto"/>
          </w:tblBorders>
        </w:tblPrEx>
        <w:trPr>
          <w:gridAfter w:val="1"/>
          <w:wAfter w:w="254" w:type="dxa"/>
          <w:trHeight w:val="127"/>
        </w:trPr>
        <w:tc>
          <w:tcPr>
            <w:tcW w:w="4676" w:type="dxa"/>
            <w:gridSpan w:val="3"/>
            <w:tcBorders>
              <w:top w:val="single" w:sz="4" w:space="0" w:color="auto"/>
              <w:left w:val="single" w:sz="4" w:space="0" w:color="auto"/>
              <w:bottom w:val="single" w:sz="4" w:space="0" w:color="auto"/>
              <w:right w:val="single" w:sz="4" w:space="0" w:color="auto"/>
            </w:tcBorders>
          </w:tcPr>
          <w:p w:rsidR="002F7CE4" w:rsidRPr="002A5521" w:rsidRDefault="002F7CE4" w:rsidP="002F7CE4">
            <w:pPr>
              <w:autoSpaceDE w:val="0"/>
              <w:autoSpaceDN w:val="0"/>
              <w:adjustRightInd w:val="0"/>
              <w:rPr>
                <w:color w:val="000000"/>
              </w:rPr>
            </w:pPr>
            <w:r w:rsidRPr="002A5521">
              <w:rPr>
                <w:color w:val="000000"/>
              </w:rPr>
              <w:t xml:space="preserve">Activity Type: </w:t>
            </w:r>
          </w:p>
        </w:tc>
        <w:tc>
          <w:tcPr>
            <w:tcW w:w="4676" w:type="dxa"/>
            <w:tcBorders>
              <w:top w:val="single" w:sz="4" w:space="0" w:color="auto"/>
              <w:left w:val="single" w:sz="4" w:space="0" w:color="auto"/>
              <w:bottom w:val="single" w:sz="4" w:space="0" w:color="auto"/>
              <w:right w:val="single" w:sz="4" w:space="0" w:color="auto"/>
            </w:tcBorders>
          </w:tcPr>
          <w:p w:rsidR="002F7CE4" w:rsidRPr="002A5521" w:rsidRDefault="002F7CE4" w:rsidP="002F7CE4">
            <w:pPr>
              <w:autoSpaceDE w:val="0"/>
              <w:autoSpaceDN w:val="0"/>
              <w:adjustRightInd w:val="0"/>
              <w:rPr>
                <w:color w:val="000000"/>
                <w:lang w:val="en-US"/>
              </w:rPr>
            </w:pPr>
            <w:r w:rsidRPr="002A5521">
              <w:rPr>
                <w:color w:val="000000"/>
                <w:lang w:val="en-US"/>
              </w:rPr>
              <w:t xml:space="preserve">Individual, small group, whole class (teacher-students) </w:t>
            </w:r>
          </w:p>
        </w:tc>
      </w:tr>
    </w:tbl>
    <w:p w:rsidR="002F7CE4" w:rsidRPr="002A5521" w:rsidRDefault="002F7CE4" w:rsidP="002F7CE4">
      <w:pPr>
        <w:pStyle w:val="Default"/>
        <w:rPr>
          <w:lang w:val="en-US"/>
        </w:rPr>
      </w:pPr>
      <w:r w:rsidRPr="002A5521">
        <w:rPr>
          <w:lang w:val="en-US"/>
        </w:rPr>
        <w:t xml:space="preserve">Time: 80 minutes </w:t>
      </w:r>
    </w:p>
    <w:p w:rsidR="002F7CE4" w:rsidRPr="002A5521" w:rsidRDefault="002F7CE4" w:rsidP="002F7CE4">
      <w:pPr>
        <w:pStyle w:val="Default"/>
        <w:rPr>
          <w:lang w:val="en-US"/>
        </w:rPr>
      </w:pPr>
      <w:r w:rsidRPr="002A5521">
        <w:rPr>
          <w:lang w:val="en-US"/>
        </w:rPr>
        <w:t xml:space="preserve">Aim: by the end of the lesson students will be able to write a letter of complaint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spacing w:after="64"/>
        <w:rPr>
          <w:lang w:val="en-US"/>
        </w:rPr>
      </w:pPr>
      <w:r w:rsidRPr="002A5521">
        <w:t></w:t>
      </w:r>
      <w:r w:rsidRPr="002A5521">
        <w:rPr>
          <w:lang w:val="en-US"/>
        </w:rPr>
        <w:t xml:space="preserve"> to provide students with formal letter structure; </w:t>
      </w:r>
    </w:p>
    <w:p w:rsidR="002F7CE4" w:rsidRPr="002A5521" w:rsidRDefault="002F7CE4" w:rsidP="002F7CE4">
      <w:pPr>
        <w:pStyle w:val="Default"/>
        <w:spacing w:after="64"/>
        <w:rPr>
          <w:lang w:val="en-US"/>
        </w:rPr>
      </w:pPr>
      <w:r w:rsidRPr="002A5521">
        <w:t></w:t>
      </w:r>
      <w:r w:rsidRPr="002A5521">
        <w:rPr>
          <w:lang w:val="en-US"/>
        </w:rPr>
        <w:t xml:space="preserve"> to prepare students to write a letter of complaint; </w:t>
      </w:r>
    </w:p>
    <w:p w:rsidR="002F7CE4" w:rsidRPr="002A5521" w:rsidRDefault="002F7CE4" w:rsidP="002F7CE4">
      <w:pPr>
        <w:pStyle w:val="Default"/>
        <w:spacing w:after="64"/>
        <w:rPr>
          <w:lang w:val="en-US"/>
        </w:rPr>
      </w:pPr>
      <w:r w:rsidRPr="002A5521">
        <w:t></w:t>
      </w:r>
      <w:r w:rsidRPr="002A5521">
        <w:rPr>
          <w:lang w:val="en-US"/>
        </w:rPr>
        <w:t xml:space="preserve"> to increase their ability in writing skills; </w:t>
      </w:r>
    </w:p>
    <w:p w:rsidR="002F7CE4" w:rsidRPr="002A5521" w:rsidRDefault="002F7CE4" w:rsidP="002F7CE4">
      <w:pPr>
        <w:pStyle w:val="Default"/>
        <w:rPr>
          <w:lang w:val="en-US"/>
        </w:rPr>
      </w:pPr>
      <w:r w:rsidRPr="002A5521">
        <w:t></w:t>
      </w:r>
      <w:r w:rsidRPr="002A5521">
        <w:rPr>
          <w:lang w:val="en-US"/>
        </w:rPr>
        <w:t xml:space="preserve"> to focus the students’ attention in writing; </w:t>
      </w:r>
    </w:p>
    <w:p w:rsidR="002F7CE4" w:rsidRPr="002A5521" w:rsidRDefault="002F7CE4" w:rsidP="002F7CE4">
      <w:pPr>
        <w:pStyle w:val="Default"/>
        <w:rPr>
          <w:lang w:val="en-US"/>
        </w:rPr>
      </w:pPr>
      <w:r w:rsidRPr="002A5521">
        <w:rPr>
          <w:b/>
          <w:bCs/>
          <w:lang w:val="en-US"/>
        </w:rPr>
        <w:t xml:space="preserve">WARMER- DISCUSSION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rPr>
          <w:lang w:val="en-US"/>
        </w:rPr>
      </w:pPr>
      <w:r w:rsidRPr="002A5521">
        <w:t></w:t>
      </w:r>
      <w:r w:rsidRPr="002A5521">
        <w:rPr>
          <w:lang w:val="en-US"/>
        </w:rPr>
        <w:t xml:space="preserve"> to raise students’ interest in the lesson; </w:t>
      </w:r>
    </w:p>
    <w:p w:rsidR="002F7CE4" w:rsidRPr="002A5521" w:rsidRDefault="002F7CE4" w:rsidP="002F7CE4">
      <w:pPr>
        <w:pStyle w:val="Default"/>
        <w:rPr>
          <w:lang w:val="en-US"/>
        </w:rPr>
      </w:pPr>
      <w:r w:rsidRPr="002A5521">
        <w:rPr>
          <w:lang w:val="en-US"/>
        </w:rPr>
        <w:t xml:space="preserve">Time: 15 min </w:t>
      </w:r>
    </w:p>
    <w:p w:rsidR="002F7CE4" w:rsidRPr="002A5521" w:rsidRDefault="002F7CE4" w:rsidP="002F7CE4">
      <w:pPr>
        <w:pStyle w:val="Default"/>
        <w:rPr>
          <w:lang w:val="en-US"/>
        </w:rPr>
      </w:pPr>
      <w:r w:rsidRPr="002A5521">
        <w:rPr>
          <w:lang w:val="en-US"/>
        </w:rPr>
        <w:t xml:space="preserve">Materials: board, handout 1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105"/>
        <w:rPr>
          <w:lang w:val="en-US"/>
        </w:rPr>
      </w:pPr>
      <w:r w:rsidRPr="002A5521">
        <w:t></w:t>
      </w:r>
      <w:r w:rsidRPr="002A5521">
        <w:rPr>
          <w:lang w:val="en-US"/>
        </w:rPr>
        <w:t xml:space="preserve"> Divide the class into groups. Distribute handouts with the questions related to the topic of the lesson. </w:t>
      </w:r>
    </w:p>
    <w:p w:rsidR="002F7CE4" w:rsidRPr="002A5521" w:rsidRDefault="002F7CE4" w:rsidP="002F7CE4">
      <w:pPr>
        <w:pStyle w:val="Default"/>
        <w:spacing w:after="105"/>
        <w:rPr>
          <w:lang w:val="en-US"/>
        </w:rPr>
      </w:pPr>
      <w:r w:rsidRPr="002A5521">
        <w:t></w:t>
      </w:r>
      <w:r w:rsidRPr="002A5521">
        <w:rPr>
          <w:lang w:val="en-US"/>
        </w:rPr>
        <w:t xml:space="preserve"> Ask them to answer the questions in the handouts by thinking logically. </w:t>
      </w:r>
    </w:p>
    <w:p w:rsidR="002F7CE4" w:rsidRPr="002A5521" w:rsidRDefault="002F7CE4" w:rsidP="002F7CE4">
      <w:pPr>
        <w:pStyle w:val="Default"/>
        <w:rPr>
          <w:lang w:val="en-US"/>
        </w:rPr>
      </w:pPr>
      <w:r w:rsidRPr="002A5521">
        <w:t></w:t>
      </w:r>
      <w:r w:rsidRPr="002A5521">
        <w:rPr>
          <w:lang w:val="en-US"/>
        </w:rPr>
        <w:t xml:space="preserve"> Let each group present its own responds and then discuss it with the whole class. </w:t>
      </w:r>
    </w:p>
    <w:p w:rsidR="002F7CE4" w:rsidRPr="002A5521" w:rsidRDefault="002F7CE4" w:rsidP="002F7CE4">
      <w:pPr>
        <w:pStyle w:val="Default"/>
        <w:rPr>
          <w:lang w:val="en-US"/>
        </w:rPr>
      </w:pPr>
      <w:r w:rsidRPr="002A5521">
        <w:rPr>
          <w:b/>
          <w:bCs/>
          <w:lang w:val="en-US"/>
        </w:rPr>
        <w:t xml:space="preserve">Activity 1 writing a letter of complaint </w:t>
      </w:r>
    </w:p>
    <w:p w:rsidR="002F7CE4" w:rsidRPr="002A5521" w:rsidRDefault="002F7CE4" w:rsidP="002F7CE4">
      <w:pPr>
        <w:pStyle w:val="Default"/>
        <w:rPr>
          <w:lang w:val="en-US"/>
        </w:rPr>
      </w:pPr>
      <w:r w:rsidRPr="002A5521">
        <w:rPr>
          <w:lang w:val="en-US"/>
        </w:rPr>
        <w:t xml:space="preserve">Objective: </w:t>
      </w:r>
    </w:p>
    <w:p w:rsidR="002F7CE4" w:rsidRPr="002A5521" w:rsidRDefault="002F7CE4" w:rsidP="002F7CE4">
      <w:pPr>
        <w:pStyle w:val="Default"/>
        <w:rPr>
          <w:lang w:val="en-US"/>
        </w:rPr>
      </w:pPr>
      <w:r w:rsidRPr="002A5521">
        <w:t></w:t>
      </w:r>
      <w:r w:rsidRPr="002A5521">
        <w:rPr>
          <w:lang w:val="en-US"/>
        </w:rPr>
        <w:t xml:space="preserve"> to let students follow the structure of a formal letter while writing a letter of complaint </w:t>
      </w:r>
    </w:p>
    <w:p w:rsidR="002F7CE4" w:rsidRPr="002A5521" w:rsidRDefault="002F7CE4" w:rsidP="002F7CE4">
      <w:pPr>
        <w:rPr>
          <w:lang w:val="en-US"/>
        </w:rPr>
      </w:pPr>
      <w:r w:rsidRPr="002A5521">
        <w:rPr>
          <w:lang w:val="en-US"/>
        </w:rPr>
        <w:t>Time: 15 min</w:t>
      </w:r>
    </w:p>
    <w:p w:rsidR="002F7CE4" w:rsidRPr="002A5521" w:rsidRDefault="002F7CE4" w:rsidP="002F7CE4">
      <w:pPr>
        <w:pStyle w:val="Default"/>
        <w:rPr>
          <w:lang w:val="en-US"/>
        </w:rPr>
      </w:pPr>
      <w:r w:rsidRPr="002A5521">
        <w:rPr>
          <w:lang w:val="en-US"/>
        </w:rPr>
        <w:t xml:space="preserve">Materials: board, handouts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106"/>
        <w:rPr>
          <w:lang w:val="en-US"/>
        </w:rPr>
      </w:pPr>
      <w:r w:rsidRPr="002A5521">
        <w:t></w:t>
      </w:r>
      <w:r w:rsidRPr="002A5521">
        <w:rPr>
          <w:lang w:val="en-US"/>
        </w:rPr>
        <w:t xml:space="preserve"> Tell the students that they are going to write a formal letter of complaint. </w:t>
      </w:r>
    </w:p>
    <w:p w:rsidR="002F7CE4" w:rsidRPr="002A5521" w:rsidRDefault="002F7CE4" w:rsidP="002F7CE4">
      <w:pPr>
        <w:pStyle w:val="Default"/>
        <w:spacing w:after="106"/>
        <w:rPr>
          <w:lang w:val="en-US"/>
        </w:rPr>
      </w:pPr>
      <w:r w:rsidRPr="002A5521">
        <w:t></w:t>
      </w:r>
      <w:r w:rsidRPr="002A5521">
        <w:rPr>
          <w:lang w:val="en-US"/>
        </w:rPr>
        <w:t xml:space="preserve"> Give a situation ask them to think how they would feel about it. </w:t>
      </w:r>
    </w:p>
    <w:p w:rsidR="002F7CE4" w:rsidRPr="002A5521" w:rsidRDefault="002F7CE4" w:rsidP="002F7CE4">
      <w:pPr>
        <w:pStyle w:val="Default"/>
        <w:spacing w:after="106"/>
        <w:rPr>
          <w:lang w:val="en-US"/>
        </w:rPr>
      </w:pPr>
      <w:r w:rsidRPr="002A5521">
        <w:t></w:t>
      </w:r>
      <w:r w:rsidRPr="002A5521">
        <w:rPr>
          <w:lang w:val="en-US"/>
        </w:rPr>
        <w:t xml:space="preserve"> Tell them to plan a letter as if they were that rail traveler. Ask students to follow the four-paragraph structure. </w:t>
      </w:r>
    </w:p>
    <w:p w:rsidR="002F7CE4" w:rsidRPr="002A5521" w:rsidRDefault="002F7CE4" w:rsidP="002F7CE4">
      <w:pPr>
        <w:pStyle w:val="Default"/>
        <w:rPr>
          <w:lang w:val="en-US"/>
        </w:rPr>
      </w:pPr>
      <w:r w:rsidRPr="002A5521">
        <w:t></w:t>
      </w:r>
      <w:r w:rsidRPr="002A5521">
        <w:rPr>
          <w:lang w:val="en-US"/>
        </w:rPr>
        <w:t xml:space="preserve"> Remind students to focus on avoiding repetition. </w:t>
      </w:r>
    </w:p>
    <w:p w:rsidR="002F7CE4" w:rsidRPr="002A5521" w:rsidRDefault="002F7CE4" w:rsidP="002F7CE4">
      <w:pPr>
        <w:pStyle w:val="Default"/>
        <w:rPr>
          <w:lang w:val="en-US"/>
        </w:rPr>
      </w:pPr>
      <w:r w:rsidRPr="002A5521">
        <w:rPr>
          <w:b/>
          <w:bCs/>
          <w:lang w:val="en-US"/>
        </w:rPr>
        <w:t xml:space="preserve">Activity 2 first draft writing </w:t>
      </w:r>
    </w:p>
    <w:p w:rsidR="002F7CE4" w:rsidRPr="002A5521" w:rsidRDefault="002F7CE4" w:rsidP="002F7CE4">
      <w:pPr>
        <w:pStyle w:val="Default"/>
        <w:rPr>
          <w:lang w:val="en-US"/>
        </w:rPr>
      </w:pPr>
      <w:r w:rsidRPr="002A5521">
        <w:rPr>
          <w:lang w:val="en-US"/>
        </w:rPr>
        <w:t xml:space="preserve">Time: 15 min </w:t>
      </w:r>
    </w:p>
    <w:p w:rsidR="002F7CE4" w:rsidRPr="002A5521" w:rsidRDefault="002F7CE4" w:rsidP="002F7CE4">
      <w:pPr>
        <w:pStyle w:val="Default"/>
        <w:rPr>
          <w:lang w:val="en-US"/>
        </w:rPr>
      </w:pPr>
      <w:r w:rsidRPr="002A5521">
        <w:rPr>
          <w:lang w:val="en-US"/>
        </w:rPr>
        <w:t xml:space="preserve">Materials: board, handout 2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106"/>
        <w:rPr>
          <w:lang w:val="en-US"/>
        </w:rPr>
      </w:pPr>
      <w:r w:rsidRPr="002A5521">
        <w:t></w:t>
      </w:r>
      <w:r w:rsidRPr="002A5521">
        <w:rPr>
          <w:lang w:val="en-US"/>
        </w:rPr>
        <w:t xml:space="preserve"> Ask students to write a first draft of their letter, using 150-180 words. </w:t>
      </w:r>
    </w:p>
    <w:p w:rsidR="002F7CE4" w:rsidRPr="002A5521" w:rsidRDefault="002F7CE4" w:rsidP="002F7CE4">
      <w:pPr>
        <w:pStyle w:val="Default"/>
        <w:spacing w:after="106"/>
        <w:rPr>
          <w:lang w:val="en-US"/>
        </w:rPr>
      </w:pPr>
      <w:r w:rsidRPr="002A5521">
        <w:t></w:t>
      </w:r>
      <w:r w:rsidRPr="002A5521">
        <w:rPr>
          <w:lang w:val="en-US"/>
        </w:rPr>
        <w:t xml:space="preserve"> Tell them to follow their plan and write in formal language including as many features like full, uncontracted forms, formal expressions, as they can. </w:t>
      </w:r>
    </w:p>
    <w:p w:rsidR="002F7CE4" w:rsidRPr="002A5521" w:rsidRDefault="002F7CE4" w:rsidP="002F7CE4">
      <w:pPr>
        <w:pStyle w:val="Default"/>
        <w:spacing w:after="106"/>
        <w:rPr>
          <w:lang w:val="en-US"/>
        </w:rPr>
      </w:pPr>
      <w:r w:rsidRPr="002A5521">
        <w:lastRenderedPageBreak/>
        <w:t></w:t>
      </w:r>
      <w:r w:rsidRPr="002A5521">
        <w:rPr>
          <w:lang w:val="en-US"/>
        </w:rPr>
        <w:t xml:space="preserve"> Remind them that while writing a formal letter, they should keep the tone serious and businesslike. And not to write any more than is necessary for their purpose. </w:t>
      </w:r>
    </w:p>
    <w:p w:rsidR="002F7CE4" w:rsidRPr="002A5521" w:rsidRDefault="002F7CE4" w:rsidP="002F7CE4">
      <w:pPr>
        <w:pStyle w:val="Default"/>
        <w:spacing w:after="106"/>
        <w:rPr>
          <w:lang w:val="en-US"/>
        </w:rPr>
      </w:pPr>
      <w:r w:rsidRPr="002A5521">
        <w:t></w:t>
      </w:r>
      <w:r w:rsidRPr="002A5521">
        <w:rPr>
          <w:lang w:val="en-US"/>
        </w:rPr>
        <w:t xml:space="preserve"> Then ask students to read through their letter carefully, checking the following points: </w:t>
      </w:r>
    </w:p>
    <w:p w:rsidR="002F7CE4" w:rsidRPr="002A5521" w:rsidRDefault="002F7CE4" w:rsidP="002F7CE4">
      <w:pPr>
        <w:pStyle w:val="Default"/>
        <w:spacing w:after="106"/>
        <w:rPr>
          <w:lang w:val="en-US"/>
        </w:rPr>
      </w:pPr>
      <w:r w:rsidRPr="002A5521">
        <w:rPr>
          <w:lang w:val="en-US"/>
        </w:rPr>
        <w:t xml:space="preserve">- If their language is appropriately formal; </w:t>
      </w:r>
    </w:p>
    <w:p w:rsidR="002F7CE4" w:rsidRPr="002A5521" w:rsidRDefault="002F7CE4" w:rsidP="002F7CE4">
      <w:pPr>
        <w:pStyle w:val="Default"/>
        <w:spacing w:after="106"/>
        <w:rPr>
          <w:lang w:val="en-US"/>
        </w:rPr>
      </w:pPr>
      <w:r w:rsidRPr="002A5521">
        <w:rPr>
          <w:lang w:val="en-US"/>
        </w:rPr>
        <w:t xml:space="preserve">- If it is clear what they are complaining about; </w:t>
      </w:r>
    </w:p>
    <w:p w:rsidR="002F7CE4" w:rsidRPr="002A5521" w:rsidRDefault="002F7CE4" w:rsidP="002F7CE4">
      <w:pPr>
        <w:pStyle w:val="Default"/>
        <w:spacing w:after="106"/>
        <w:rPr>
          <w:lang w:val="en-US"/>
        </w:rPr>
      </w:pPr>
      <w:r w:rsidRPr="002A5521">
        <w:rPr>
          <w:lang w:val="en-US"/>
        </w:rPr>
        <w:t xml:space="preserve">- If it is clear what they want the other person to do; </w:t>
      </w:r>
    </w:p>
    <w:p w:rsidR="002F7CE4" w:rsidRPr="002A5521" w:rsidRDefault="002F7CE4" w:rsidP="002F7CE4">
      <w:pPr>
        <w:pStyle w:val="Default"/>
        <w:rPr>
          <w:lang w:val="en-US"/>
        </w:rPr>
      </w:pPr>
      <w:r w:rsidRPr="002A5521">
        <w:rPr>
          <w:lang w:val="en-US"/>
        </w:rPr>
        <w:t xml:space="preserve">- If they have included any information which is not essential; </w:t>
      </w:r>
    </w:p>
    <w:p w:rsidR="002F7CE4" w:rsidRPr="002A5521" w:rsidRDefault="002F7CE4" w:rsidP="002F7CE4">
      <w:pPr>
        <w:pStyle w:val="Default"/>
        <w:rPr>
          <w:lang w:val="en-US"/>
        </w:rPr>
      </w:pPr>
      <w:r w:rsidRPr="002A5521">
        <w:rPr>
          <w:b/>
          <w:bCs/>
          <w:lang w:val="en-US"/>
        </w:rPr>
        <w:t xml:space="preserve">Activity 3 – Final version writing </w:t>
      </w:r>
    </w:p>
    <w:p w:rsidR="002F7CE4" w:rsidRPr="002A5521" w:rsidRDefault="002F7CE4" w:rsidP="002F7CE4">
      <w:pPr>
        <w:pStyle w:val="Default"/>
        <w:rPr>
          <w:lang w:val="en-US"/>
        </w:rPr>
      </w:pPr>
      <w:r w:rsidRPr="002A5521">
        <w:rPr>
          <w:lang w:val="en-US"/>
        </w:rPr>
        <w:t xml:space="preserve">Time: 15 min </w:t>
      </w:r>
    </w:p>
    <w:p w:rsidR="002F7CE4" w:rsidRPr="002A5521" w:rsidRDefault="002F7CE4" w:rsidP="002F7CE4">
      <w:pPr>
        <w:pStyle w:val="Default"/>
        <w:rPr>
          <w:lang w:val="en-US"/>
        </w:rPr>
      </w:pPr>
      <w:r w:rsidRPr="002A5521">
        <w:rPr>
          <w:lang w:val="en-US"/>
        </w:rPr>
        <w:t xml:space="preserve">Materials: board, handouts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103"/>
        <w:rPr>
          <w:lang w:val="en-US"/>
        </w:rPr>
      </w:pPr>
      <w:r w:rsidRPr="002A5521">
        <w:t></w:t>
      </w:r>
      <w:r w:rsidRPr="002A5521">
        <w:rPr>
          <w:lang w:val="en-US"/>
        </w:rPr>
        <w:t xml:space="preserve"> Ask students to write the final version of their letter, making any necessary corrections and improvements. </w:t>
      </w:r>
    </w:p>
    <w:p w:rsidR="002F7CE4" w:rsidRPr="002A5521" w:rsidRDefault="002F7CE4" w:rsidP="002F7CE4">
      <w:pPr>
        <w:pStyle w:val="Default"/>
        <w:spacing w:after="103"/>
        <w:rPr>
          <w:lang w:val="en-US"/>
        </w:rPr>
      </w:pPr>
      <w:r w:rsidRPr="002A5521">
        <w:t></w:t>
      </w:r>
      <w:r w:rsidRPr="002A5521">
        <w:rPr>
          <w:lang w:val="en-US"/>
        </w:rPr>
        <w:t xml:space="preserve"> Let students exchange letters with a partner, then read carefully what they have written. </w:t>
      </w:r>
    </w:p>
    <w:p w:rsidR="002F7CE4" w:rsidRPr="002A5521" w:rsidRDefault="002F7CE4" w:rsidP="002F7CE4">
      <w:pPr>
        <w:pStyle w:val="Default"/>
        <w:spacing w:after="103"/>
        <w:rPr>
          <w:lang w:val="en-US"/>
        </w:rPr>
      </w:pPr>
      <w:r w:rsidRPr="002A5521">
        <w:t></w:t>
      </w:r>
      <w:r w:rsidRPr="002A5521">
        <w:rPr>
          <w:lang w:val="en-US"/>
        </w:rPr>
        <w:t xml:space="preserve"> Ask them to write a reply to their partner’s letter as if they were the rail company employee who deals with customer complaints. They should answer all the letter’s key points. </w:t>
      </w:r>
    </w:p>
    <w:p w:rsidR="002F7CE4" w:rsidRPr="002A5521" w:rsidRDefault="002F7CE4" w:rsidP="002F7CE4">
      <w:pPr>
        <w:pStyle w:val="Default"/>
        <w:rPr>
          <w:lang w:val="en-US"/>
        </w:rPr>
      </w:pPr>
      <w:r w:rsidRPr="002A5521">
        <w:t></w:t>
      </w:r>
      <w:r w:rsidRPr="002A5521">
        <w:rPr>
          <w:lang w:val="en-US"/>
        </w:rPr>
        <w:t xml:space="preserve"> At the end ask them to do an extra practice. Ask them to rewrite the impolite or inappropriately informal extracts from letters of complaints. </w:t>
      </w:r>
    </w:p>
    <w:p w:rsidR="002F7CE4" w:rsidRPr="002A5521" w:rsidRDefault="002F7CE4" w:rsidP="002F7CE4">
      <w:pPr>
        <w:jc w:val="center"/>
        <w:rPr>
          <w:b/>
          <w:bCs/>
          <w:lang w:val="en-US"/>
        </w:rPr>
      </w:pPr>
      <w:r w:rsidRPr="002A5521">
        <w:rPr>
          <w:b/>
          <w:bCs/>
          <w:lang w:val="en-US"/>
        </w:rPr>
        <w:t>Material for the lesson</w:t>
      </w:r>
    </w:p>
    <w:p w:rsidR="002F7CE4" w:rsidRPr="002A5521" w:rsidRDefault="002F7CE4" w:rsidP="002F7CE4">
      <w:pPr>
        <w:pStyle w:val="Default"/>
        <w:rPr>
          <w:lang w:val="en-US"/>
        </w:rPr>
      </w:pPr>
      <w:r w:rsidRPr="002A5521">
        <w:rPr>
          <w:b/>
          <w:bCs/>
          <w:lang w:val="en-US"/>
        </w:rPr>
        <w:t xml:space="preserve">WARMER- DISCUSSION </w:t>
      </w:r>
    </w:p>
    <w:p w:rsidR="002F7CE4" w:rsidRPr="002A5521" w:rsidRDefault="002F7CE4" w:rsidP="002F7CE4">
      <w:pPr>
        <w:pStyle w:val="Default"/>
        <w:rPr>
          <w:lang w:val="en-US"/>
        </w:rPr>
      </w:pPr>
      <w:r w:rsidRPr="002A5521">
        <w:rPr>
          <w:b/>
          <w:bCs/>
          <w:lang w:val="en-US"/>
        </w:rPr>
        <w:t xml:space="preserve">Get ready to write </w:t>
      </w:r>
    </w:p>
    <w:p w:rsidR="002F7CE4" w:rsidRPr="002A5521" w:rsidRDefault="002F7CE4" w:rsidP="002F7CE4">
      <w:pPr>
        <w:pStyle w:val="Default"/>
        <w:spacing w:after="79"/>
        <w:rPr>
          <w:lang w:val="en-US"/>
        </w:rPr>
      </w:pPr>
      <w:r w:rsidRPr="002A5521">
        <w:rPr>
          <w:lang w:val="en-US"/>
        </w:rPr>
        <w:t xml:space="preserve">o </w:t>
      </w:r>
      <w:r w:rsidRPr="002A5521">
        <w:rPr>
          <w:b/>
          <w:bCs/>
          <w:lang w:val="en-US"/>
        </w:rPr>
        <w:t xml:space="preserve">Which of these goods and services have you complained anout in the past? </w:t>
      </w:r>
    </w:p>
    <w:p w:rsidR="002F7CE4" w:rsidRPr="002A5521" w:rsidRDefault="002F7CE4" w:rsidP="002F7CE4">
      <w:pPr>
        <w:pStyle w:val="Default"/>
        <w:spacing w:after="79"/>
        <w:rPr>
          <w:lang w:val="en-US"/>
        </w:rPr>
      </w:pPr>
      <w:r w:rsidRPr="002A5521">
        <w:rPr>
          <w:lang w:val="en-US"/>
        </w:rPr>
        <w:t xml:space="preserve">- Service or food/drink in a restaurant ____________ </w:t>
      </w:r>
    </w:p>
    <w:p w:rsidR="002F7CE4" w:rsidRPr="002A5521" w:rsidRDefault="002F7CE4" w:rsidP="002F7CE4">
      <w:pPr>
        <w:pStyle w:val="Default"/>
        <w:spacing w:after="79"/>
        <w:rPr>
          <w:lang w:val="en-US"/>
        </w:rPr>
      </w:pPr>
      <w:r w:rsidRPr="002A5521">
        <w:rPr>
          <w:lang w:val="en-US"/>
        </w:rPr>
        <w:t xml:space="preserve">- Accommodation, e.g.a hotel____________________ </w:t>
      </w:r>
    </w:p>
    <w:p w:rsidR="002F7CE4" w:rsidRPr="002A5521" w:rsidRDefault="002F7CE4" w:rsidP="002F7CE4">
      <w:pPr>
        <w:pStyle w:val="Default"/>
        <w:spacing w:after="79"/>
        <w:rPr>
          <w:lang w:val="en-US"/>
        </w:rPr>
      </w:pPr>
      <w:r w:rsidRPr="002A5521">
        <w:rPr>
          <w:lang w:val="en-US"/>
        </w:rPr>
        <w:t xml:space="preserve">- A public service, e.g. the post office____________ </w:t>
      </w:r>
    </w:p>
    <w:p w:rsidR="002F7CE4" w:rsidRPr="002A5521" w:rsidRDefault="002F7CE4" w:rsidP="002F7CE4">
      <w:pPr>
        <w:pStyle w:val="Default"/>
        <w:spacing w:after="79"/>
        <w:rPr>
          <w:lang w:val="en-US"/>
        </w:rPr>
      </w:pPr>
      <w:r w:rsidRPr="002A5521">
        <w:rPr>
          <w:lang w:val="en-US"/>
        </w:rPr>
        <w:t xml:space="preserve">- A public transport, e.g. a rail service_____________ </w:t>
      </w:r>
    </w:p>
    <w:p w:rsidR="002F7CE4" w:rsidRPr="002A5521" w:rsidRDefault="002F7CE4" w:rsidP="002F7CE4">
      <w:pPr>
        <w:pStyle w:val="Default"/>
        <w:spacing w:after="79"/>
        <w:rPr>
          <w:lang w:val="en-US"/>
        </w:rPr>
      </w:pPr>
      <w:r w:rsidRPr="002A5521">
        <w:rPr>
          <w:lang w:val="en-US"/>
        </w:rPr>
        <w:t xml:space="preserve">- Products or service from a shop_____________________ </w:t>
      </w:r>
    </w:p>
    <w:p w:rsidR="002F7CE4" w:rsidRPr="002A5521" w:rsidRDefault="002F7CE4" w:rsidP="002F7CE4">
      <w:pPr>
        <w:pStyle w:val="Default"/>
        <w:spacing w:after="79"/>
        <w:rPr>
          <w:lang w:val="en-US"/>
        </w:rPr>
      </w:pPr>
      <w:r w:rsidRPr="002A5521">
        <w:rPr>
          <w:lang w:val="en-US"/>
        </w:rPr>
        <w:t xml:space="preserve">- A financial service: bank, credit card company etc.________________ </w:t>
      </w:r>
    </w:p>
    <w:p w:rsidR="002F7CE4" w:rsidRPr="002A5521" w:rsidRDefault="002F7CE4" w:rsidP="002F7CE4">
      <w:pPr>
        <w:pStyle w:val="Default"/>
        <w:spacing w:after="79"/>
        <w:rPr>
          <w:lang w:val="en-US"/>
        </w:rPr>
      </w:pPr>
      <w:r w:rsidRPr="002A5521">
        <w:rPr>
          <w:lang w:val="en-US"/>
        </w:rPr>
        <w:t xml:space="preserve">- A health issue: a doctor/hospital_____________________ </w:t>
      </w:r>
    </w:p>
    <w:p w:rsidR="002F7CE4" w:rsidRPr="002A5521" w:rsidRDefault="002F7CE4" w:rsidP="002F7CE4">
      <w:pPr>
        <w:pStyle w:val="Default"/>
        <w:spacing w:after="79"/>
        <w:rPr>
          <w:lang w:val="en-US"/>
        </w:rPr>
      </w:pPr>
      <w:r w:rsidRPr="002A5521">
        <w:rPr>
          <w:lang w:val="en-US"/>
        </w:rPr>
        <w:t xml:space="preserve">- The repair or servicing of equipment, e.g. a car/TV______________ </w:t>
      </w:r>
    </w:p>
    <w:p w:rsidR="002F7CE4" w:rsidRPr="002A5521" w:rsidRDefault="002F7CE4" w:rsidP="002F7CE4">
      <w:pPr>
        <w:pStyle w:val="Default"/>
        <w:rPr>
          <w:lang w:val="en-US"/>
        </w:rPr>
      </w:pPr>
      <w:r w:rsidRPr="002A5521">
        <w:rPr>
          <w:lang w:val="en-US"/>
        </w:rPr>
        <w:t xml:space="preserve">- Other______________ </w:t>
      </w:r>
    </w:p>
    <w:p w:rsidR="002F7CE4" w:rsidRPr="002A5521" w:rsidRDefault="002F7CE4" w:rsidP="002F7CE4">
      <w:pPr>
        <w:autoSpaceDE w:val="0"/>
        <w:autoSpaceDN w:val="0"/>
        <w:adjustRightInd w:val="0"/>
        <w:rPr>
          <w:color w:val="000000"/>
          <w:lang w:val="en-US"/>
        </w:rPr>
      </w:pPr>
    </w:p>
    <w:p w:rsidR="002F7CE4" w:rsidRPr="002A5521" w:rsidRDefault="002F7CE4" w:rsidP="002F7CE4">
      <w:pPr>
        <w:autoSpaceDE w:val="0"/>
        <w:autoSpaceDN w:val="0"/>
        <w:adjustRightInd w:val="0"/>
        <w:spacing w:after="81"/>
        <w:rPr>
          <w:color w:val="000000"/>
          <w:lang w:val="en-US"/>
        </w:rPr>
      </w:pPr>
      <w:r w:rsidRPr="002A5521">
        <w:rPr>
          <w:color w:val="000000"/>
          <w:lang w:val="en-US"/>
        </w:rPr>
        <w:t xml:space="preserve">o </w:t>
      </w:r>
      <w:r w:rsidRPr="002A5521">
        <w:rPr>
          <w:b/>
          <w:bCs/>
          <w:color w:val="000000"/>
          <w:lang w:val="en-US"/>
        </w:rPr>
        <w:t xml:space="preserve">How do you prefer to complaint? Rank these methods in order of preference (1=the most preferred). </w:t>
      </w:r>
    </w:p>
    <w:p w:rsidR="002F7CE4" w:rsidRPr="002A5521" w:rsidRDefault="002F7CE4" w:rsidP="002F7CE4">
      <w:pPr>
        <w:autoSpaceDE w:val="0"/>
        <w:autoSpaceDN w:val="0"/>
        <w:adjustRightInd w:val="0"/>
        <w:spacing w:after="81"/>
        <w:rPr>
          <w:color w:val="000000"/>
          <w:lang w:val="en-US"/>
        </w:rPr>
      </w:pPr>
      <w:r w:rsidRPr="002A5521">
        <w:rPr>
          <w:color w:val="000000"/>
          <w:lang w:val="en-US"/>
        </w:rPr>
        <w:t xml:space="preserve">- Face-to-face__________ </w:t>
      </w:r>
    </w:p>
    <w:p w:rsidR="002F7CE4" w:rsidRPr="002A5521" w:rsidRDefault="002F7CE4" w:rsidP="002F7CE4">
      <w:pPr>
        <w:autoSpaceDE w:val="0"/>
        <w:autoSpaceDN w:val="0"/>
        <w:adjustRightInd w:val="0"/>
        <w:spacing w:after="81"/>
        <w:rPr>
          <w:color w:val="000000"/>
          <w:lang w:val="en-US"/>
        </w:rPr>
      </w:pPr>
      <w:r w:rsidRPr="002A5521">
        <w:rPr>
          <w:color w:val="000000"/>
          <w:lang w:val="en-US"/>
        </w:rPr>
        <w:t xml:space="preserve">- Telephone________ </w:t>
      </w:r>
    </w:p>
    <w:p w:rsidR="002F7CE4" w:rsidRPr="002A5521" w:rsidRDefault="002F7CE4" w:rsidP="002F7CE4">
      <w:pPr>
        <w:autoSpaceDE w:val="0"/>
        <w:autoSpaceDN w:val="0"/>
        <w:adjustRightInd w:val="0"/>
        <w:spacing w:after="81"/>
        <w:rPr>
          <w:color w:val="000000"/>
          <w:lang w:val="en-US"/>
        </w:rPr>
      </w:pPr>
      <w:r w:rsidRPr="002A5521">
        <w:rPr>
          <w:color w:val="000000"/>
          <w:lang w:val="en-US"/>
        </w:rPr>
        <w:t xml:space="preserve">- Email_____________ </w:t>
      </w:r>
    </w:p>
    <w:p w:rsidR="002F7CE4" w:rsidRPr="002A5521" w:rsidRDefault="002F7CE4" w:rsidP="002F7CE4">
      <w:pPr>
        <w:autoSpaceDE w:val="0"/>
        <w:autoSpaceDN w:val="0"/>
        <w:adjustRightInd w:val="0"/>
        <w:rPr>
          <w:color w:val="000000"/>
          <w:lang w:val="en-US"/>
        </w:rPr>
      </w:pPr>
      <w:r w:rsidRPr="002A5521">
        <w:rPr>
          <w:color w:val="000000"/>
          <w:lang w:val="en-US"/>
        </w:rPr>
        <w:t xml:space="preserve">- Letter sent through the post______________ </w:t>
      </w:r>
    </w:p>
    <w:p w:rsidR="002F7CE4" w:rsidRPr="002A5521" w:rsidRDefault="002F7CE4" w:rsidP="002F7CE4">
      <w:pPr>
        <w:autoSpaceDE w:val="0"/>
        <w:autoSpaceDN w:val="0"/>
        <w:adjustRightInd w:val="0"/>
        <w:rPr>
          <w:color w:val="000000"/>
          <w:lang w:val="en-US"/>
        </w:rPr>
      </w:pPr>
    </w:p>
    <w:p w:rsidR="002F7CE4" w:rsidRPr="002A5521" w:rsidRDefault="002F7CE4" w:rsidP="002F7CE4">
      <w:pPr>
        <w:autoSpaceDE w:val="0"/>
        <w:autoSpaceDN w:val="0"/>
        <w:adjustRightInd w:val="0"/>
        <w:rPr>
          <w:color w:val="000000"/>
          <w:lang w:val="en-US"/>
        </w:rPr>
      </w:pPr>
      <w:r w:rsidRPr="002A5521">
        <w:rPr>
          <w:color w:val="000000"/>
          <w:lang w:val="en-US"/>
        </w:rPr>
        <w:t xml:space="preserve">o </w:t>
      </w:r>
      <w:r w:rsidRPr="002A5521">
        <w:rPr>
          <w:b/>
          <w:bCs/>
          <w:color w:val="000000"/>
          <w:lang w:val="en-US"/>
        </w:rPr>
        <w:t xml:space="preserve">Which method do you think is the most effective? Is this the same as your preferred method? </w:t>
      </w:r>
    </w:p>
    <w:p w:rsidR="002F7CE4" w:rsidRPr="0009341B" w:rsidRDefault="002F7CE4" w:rsidP="002F7CE4">
      <w:pPr>
        <w:jc w:val="center"/>
        <w:rPr>
          <w:b/>
          <w:bCs/>
          <w:lang w:val="en-US"/>
        </w:rPr>
      </w:pPr>
    </w:p>
    <w:p w:rsidR="002F7CE4" w:rsidRPr="00AE5DAE" w:rsidRDefault="002F7CE4" w:rsidP="002F7CE4">
      <w:pPr>
        <w:pStyle w:val="Default"/>
        <w:jc w:val="center"/>
        <w:rPr>
          <w:lang w:val="en-US"/>
        </w:rPr>
      </w:pPr>
      <w:r w:rsidRPr="002A5521">
        <w:rPr>
          <w:b/>
          <w:bCs/>
        </w:rPr>
        <w:t xml:space="preserve">LESSON </w:t>
      </w:r>
      <w:r w:rsidR="003C2441" w:rsidRPr="002A5521">
        <w:rPr>
          <w:b/>
          <w:bCs/>
        </w:rPr>
        <w:t>№ 4</w:t>
      </w:r>
      <w:r w:rsidR="00AE5DAE">
        <w:rPr>
          <w:b/>
          <w:bCs/>
          <w:lang w:val="en-US"/>
        </w:rPr>
        <w:t>0</w:t>
      </w:r>
    </w:p>
    <w:p w:rsidR="002F7CE4" w:rsidRPr="002A5521" w:rsidRDefault="002F7CE4" w:rsidP="002F7CE4">
      <w:pPr>
        <w:rPr>
          <w:b/>
          <w:bCs/>
        </w:rPr>
      </w:pPr>
      <w:r w:rsidRPr="002A5521">
        <w:rPr>
          <w:b/>
          <w:bCs/>
        </w:rPr>
        <w:t>Reading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5"/>
        <w:gridCol w:w="6020"/>
      </w:tblGrid>
      <w:tr w:rsidR="002F7CE4" w:rsidRPr="00AE5DAE" w:rsidTr="004A3350">
        <w:trPr>
          <w:trHeight w:val="125"/>
        </w:trPr>
        <w:tc>
          <w:tcPr>
            <w:tcW w:w="3335" w:type="dxa"/>
          </w:tcPr>
          <w:p w:rsidR="002F7CE4" w:rsidRPr="00AE5DAE" w:rsidRDefault="003C2441" w:rsidP="002F7CE4">
            <w:pPr>
              <w:autoSpaceDE w:val="0"/>
              <w:autoSpaceDN w:val="0"/>
              <w:adjustRightInd w:val="0"/>
              <w:rPr>
                <w:color w:val="000000"/>
                <w:lang w:val="en-US"/>
              </w:rPr>
            </w:pPr>
            <w:r w:rsidRPr="002A5521">
              <w:rPr>
                <w:b/>
                <w:bCs/>
                <w:color w:val="000000"/>
              </w:rPr>
              <w:t>Theme № 4</w:t>
            </w:r>
            <w:r w:rsidR="00AE5DAE">
              <w:rPr>
                <w:b/>
                <w:bCs/>
                <w:color w:val="000000"/>
                <w:lang w:val="en-US"/>
              </w:rPr>
              <w:t>0</w:t>
            </w:r>
          </w:p>
        </w:tc>
        <w:tc>
          <w:tcPr>
            <w:tcW w:w="6020" w:type="dxa"/>
          </w:tcPr>
          <w:p w:rsidR="002F7CE4" w:rsidRPr="002A5521" w:rsidRDefault="002F7CE4" w:rsidP="002F7CE4">
            <w:pPr>
              <w:autoSpaceDE w:val="0"/>
              <w:autoSpaceDN w:val="0"/>
              <w:adjustRightInd w:val="0"/>
              <w:rPr>
                <w:color w:val="000000"/>
                <w:lang w:val="en-US"/>
              </w:rPr>
            </w:pPr>
            <w:r w:rsidRPr="002A5521">
              <w:rPr>
                <w:b/>
                <w:bCs/>
                <w:color w:val="000000"/>
                <w:lang w:val="en-US"/>
              </w:rPr>
              <w:t xml:space="preserve">Magazine article: Ferrari to launch its first hybrid car </w:t>
            </w:r>
          </w:p>
        </w:tc>
      </w:tr>
      <w:tr w:rsidR="002F7CE4" w:rsidRPr="002A5521" w:rsidTr="004A3350">
        <w:trPr>
          <w:trHeight w:val="127"/>
        </w:trPr>
        <w:tc>
          <w:tcPr>
            <w:tcW w:w="3335" w:type="dxa"/>
          </w:tcPr>
          <w:p w:rsidR="002F7CE4" w:rsidRPr="002A5521" w:rsidRDefault="002F7CE4" w:rsidP="004A3350">
            <w:pPr>
              <w:autoSpaceDE w:val="0"/>
              <w:autoSpaceDN w:val="0"/>
              <w:adjustRightInd w:val="0"/>
              <w:rPr>
                <w:color w:val="000000"/>
                <w:lang w:val="en-US"/>
              </w:rPr>
            </w:pPr>
            <w:r w:rsidRPr="002A5521">
              <w:rPr>
                <w:color w:val="000000"/>
                <w:lang w:val="en-US"/>
              </w:rPr>
              <w:t xml:space="preserve">Length: </w:t>
            </w:r>
            <w:r w:rsidR="00AE5DAE">
              <w:rPr>
                <w:color w:val="000000"/>
                <w:lang w:val="en-US"/>
              </w:rPr>
              <w:t>2</w:t>
            </w:r>
          </w:p>
        </w:tc>
        <w:tc>
          <w:tcPr>
            <w:tcW w:w="6020" w:type="dxa"/>
          </w:tcPr>
          <w:p w:rsidR="002F7CE4" w:rsidRPr="002A5521" w:rsidRDefault="002F7CE4" w:rsidP="004A3350">
            <w:pPr>
              <w:autoSpaceDE w:val="0"/>
              <w:autoSpaceDN w:val="0"/>
              <w:adjustRightInd w:val="0"/>
              <w:rPr>
                <w:color w:val="000000"/>
              </w:rPr>
            </w:pPr>
            <w:r w:rsidRPr="002A5521">
              <w:rPr>
                <w:color w:val="000000"/>
              </w:rPr>
              <w:t xml:space="preserve">Number of Students: </w:t>
            </w:r>
          </w:p>
        </w:tc>
      </w:tr>
      <w:tr w:rsidR="002F7CE4" w:rsidRPr="002A5521" w:rsidTr="002F7CE4">
        <w:trPr>
          <w:trHeight w:val="868"/>
        </w:trPr>
        <w:tc>
          <w:tcPr>
            <w:tcW w:w="9355"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lastRenderedPageBreak/>
              <w:t xml:space="preserve">Lesson Outline </w:t>
            </w:r>
          </w:p>
          <w:p w:rsidR="002F7CE4" w:rsidRPr="002A5521" w:rsidRDefault="002F7CE4" w:rsidP="002F7CE4">
            <w:pPr>
              <w:autoSpaceDE w:val="0"/>
              <w:autoSpaceDN w:val="0"/>
              <w:adjustRightInd w:val="0"/>
              <w:rPr>
                <w:color w:val="000000"/>
                <w:lang w:val="en-US"/>
              </w:rPr>
            </w:pPr>
            <w:r w:rsidRPr="002A5521">
              <w:rPr>
                <w:color w:val="000000"/>
                <w:lang w:val="en-US"/>
              </w:rPr>
              <w:t xml:space="preserve">1. Warm-up </w:t>
            </w:r>
          </w:p>
          <w:p w:rsidR="002F7CE4" w:rsidRPr="002A5521" w:rsidRDefault="002F7CE4" w:rsidP="002F7CE4">
            <w:pPr>
              <w:autoSpaceDE w:val="0"/>
              <w:autoSpaceDN w:val="0"/>
              <w:adjustRightInd w:val="0"/>
              <w:rPr>
                <w:color w:val="000000"/>
                <w:lang w:val="en-US"/>
              </w:rPr>
            </w:pPr>
            <w:r w:rsidRPr="002A5521">
              <w:rPr>
                <w:color w:val="000000"/>
                <w:lang w:val="en-US"/>
              </w:rPr>
              <w:t xml:space="preserve">2. Activity 1. Working with photos </w:t>
            </w:r>
          </w:p>
          <w:p w:rsidR="002F7CE4" w:rsidRPr="002A5521" w:rsidRDefault="002F7CE4" w:rsidP="002F7CE4">
            <w:pPr>
              <w:autoSpaceDE w:val="0"/>
              <w:autoSpaceDN w:val="0"/>
              <w:adjustRightInd w:val="0"/>
              <w:rPr>
                <w:color w:val="000000"/>
                <w:lang w:val="en-US"/>
              </w:rPr>
            </w:pPr>
            <w:r w:rsidRPr="002A5521">
              <w:rPr>
                <w:color w:val="000000"/>
                <w:lang w:val="en-US"/>
              </w:rPr>
              <w:t xml:space="preserve">3. Activity 2. Reading </w:t>
            </w:r>
          </w:p>
          <w:p w:rsidR="002F7CE4" w:rsidRPr="002A5521" w:rsidRDefault="002F7CE4" w:rsidP="002F7CE4">
            <w:pPr>
              <w:autoSpaceDE w:val="0"/>
              <w:autoSpaceDN w:val="0"/>
              <w:adjustRightInd w:val="0"/>
              <w:rPr>
                <w:color w:val="000000"/>
              </w:rPr>
            </w:pPr>
            <w:r w:rsidRPr="002A5521">
              <w:rPr>
                <w:color w:val="000000"/>
                <w:lang w:val="en-US"/>
              </w:rPr>
              <w:t xml:space="preserve">4. Activity 3. </w:t>
            </w:r>
            <w:r w:rsidRPr="002A5521">
              <w:rPr>
                <w:color w:val="000000"/>
              </w:rPr>
              <w:t xml:space="preserve">Case study </w:t>
            </w:r>
          </w:p>
          <w:p w:rsidR="002F7CE4" w:rsidRPr="002A5521" w:rsidRDefault="002F7CE4" w:rsidP="002F7CE4">
            <w:pPr>
              <w:autoSpaceDE w:val="0"/>
              <w:autoSpaceDN w:val="0"/>
              <w:adjustRightInd w:val="0"/>
              <w:rPr>
                <w:color w:val="000000"/>
              </w:rPr>
            </w:pPr>
          </w:p>
        </w:tc>
      </w:tr>
      <w:tr w:rsidR="002F7CE4" w:rsidRPr="00AE5DAE" w:rsidTr="002F7CE4">
        <w:trPr>
          <w:trHeight w:val="497"/>
        </w:trPr>
        <w:tc>
          <w:tcPr>
            <w:tcW w:w="9355"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The a</w:t>
            </w:r>
            <w:r w:rsidRPr="002A5521">
              <w:rPr>
                <w:color w:val="000000"/>
              </w:rPr>
              <w:t>і</w:t>
            </w:r>
            <w:r w:rsidRPr="002A5521">
              <w:rPr>
                <w:color w:val="000000"/>
                <w:lang w:val="en-US"/>
              </w:rPr>
              <w:t xml:space="preserve">m: to introduce students with the main aspects of ethical issues in technology; to raise students’ awareness about the forms of hybrids in technology in the world; </w:t>
            </w:r>
          </w:p>
        </w:tc>
      </w:tr>
      <w:tr w:rsidR="002F7CE4" w:rsidRPr="00AE5DAE" w:rsidTr="002F7CE4">
        <w:trPr>
          <w:trHeight w:val="868"/>
        </w:trPr>
        <w:tc>
          <w:tcPr>
            <w:tcW w:w="9355"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 xml:space="preserve">Objectives: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rPr>
              <w:t></w:t>
            </w:r>
            <w:r w:rsidRPr="002A5521">
              <w:rPr>
                <w:color w:val="000000"/>
                <w:lang w:val="en-US"/>
              </w:rPr>
              <w:t xml:space="preserve">to provide students an opportunity to practice their critical thinking to learn and at the same time practice new words related to technology.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rPr>
              <w:t></w:t>
            </w:r>
            <w:r w:rsidRPr="002A5521">
              <w:rPr>
                <w:color w:val="000000"/>
                <w:lang w:val="en-US"/>
              </w:rPr>
              <w:t xml:space="preserve">to give them opportunity to practice a variety of strategies to achieve comprehension, including listening for main points. </w:t>
            </w:r>
          </w:p>
          <w:p w:rsidR="002F7CE4" w:rsidRPr="002A5521" w:rsidRDefault="002F7CE4" w:rsidP="002F7CE4">
            <w:pPr>
              <w:autoSpaceDE w:val="0"/>
              <w:autoSpaceDN w:val="0"/>
              <w:adjustRightInd w:val="0"/>
              <w:rPr>
                <w:color w:val="000000"/>
                <w:lang w:val="en-US"/>
              </w:rPr>
            </w:pPr>
          </w:p>
        </w:tc>
      </w:tr>
      <w:tr w:rsidR="002F7CE4" w:rsidRPr="00AE5DAE" w:rsidTr="004A3350">
        <w:trPr>
          <w:trHeight w:val="127"/>
        </w:trPr>
        <w:tc>
          <w:tcPr>
            <w:tcW w:w="3335" w:type="dxa"/>
          </w:tcPr>
          <w:p w:rsidR="002F7CE4" w:rsidRPr="002A5521" w:rsidRDefault="002F7CE4" w:rsidP="002F7CE4">
            <w:pPr>
              <w:autoSpaceDE w:val="0"/>
              <w:autoSpaceDN w:val="0"/>
              <w:adjustRightInd w:val="0"/>
              <w:rPr>
                <w:color w:val="000000"/>
              </w:rPr>
            </w:pPr>
            <w:r w:rsidRPr="002A5521">
              <w:rPr>
                <w:color w:val="000000"/>
              </w:rPr>
              <w:t xml:space="preserve">Activity Type: </w:t>
            </w:r>
          </w:p>
        </w:tc>
        <w:tc>
          <w:tcPr>
            <w:tcW w:w="6020"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Individual, small group, whole class (teacher-students) </w:t>
            </w:r>
          </w:p>
        </w:tc>
      </w:tr>
    </w:tbl>
    <w:p w:rsidR="002F7CE4" w:rsidRPr="002A5521" w:rsidRDefault="002F7CE4" w:rsidP="002F7CE4">
      <w:pPr>
        <w:rPr>
          <w:b/>
          <w:bCs/>
          <w:lang w:val="en-US"/>
        </w:rPr>
      </w:pPr>
    </w:p>
    <w:p w:rsidR="002F7CE4" w:rsidRPr="002A5521" w:rsidRDefault="002F7CE4" w:rsidP="002F7CE4">
      <w:pPr>
        <w:pStyle w:val="Default"/>
        <w:rPr>
          <w:lang w:val="en-US"/>
        </w:rPr>
      </w:pPr>
      <w:r w:rsidRPr="002A5521">
        <w:rPr>
          <w:b/>
          <w:bCs/>
          <w:lang w:val="en-US"/>
        </w:rPr>
        <w:t xml:space="preserve">Objectives: </w:t>
      </w:r>
    </w:p>
    <w:p w:rsidR="002F7CE4" w:rsidRPr="002A5521" w:rsidRDefault="002F7CE4" w:rsidP="002F7CE4">
      <w:pPr>
        <w:pStyle w:val="Default"/>
        <w:spacing w:after="62"/>
        <w:rPr>
          <w:lang w:val="en-US"/>
        </w:rPr>
      </w:pPr>
      <w:r w:rsidRPr="002A5521">
        <w:t></w:t>
      </w:r>
      <w:r w:rsidRPr="002A5521">
        <w:t></w:t>
      </w:r>
      <w:r w:rsidRPr="002A5521">
        <w:rPr>
          <w:lang w:val="en-US"/>
        </w:rPr>
        <w:t xml:space="preserve">to introduce students with the main aspects of ethical issues in technology </w:t>
      </w:r>
    </w:p>
    <w:p w:rsidR="002F7CE4" w:rsidRPr="002A5521" w:rsidRDefault="002F7CE4" w:rsidP="002F7CE4">
      <w:pPr>
        <w:pStyle w:val="Default"/>
        <w:spacing w:after="62"/>
        <w:rPr>
          <w:lang w:val="en-US"/>
        </w:rPr>
      </w:pPr>
      <w:r w:rsidRPr="002A5521">
        <w:t></w:t>
      </w:r>
      <w:r w:rsidRPr="002A5521">
        <w:t></w:t>
      </w:r>
      <w:r w:rsidRPr="002A5521">
        <w:rPr>
          <w:lang w:val="en-US"/>
        </w:rPr>
        <w:t xml:space="preserve">to raise students’ awareness about the forms of hybrids in technology in the world; </w:t>
      </w:r>
    </w:p>
    <w:p w:rsidR="002F7CE4" w:rsidRPr="002A5521" w:rsidRDefault="002F7CE4" w:rsidP="002F7CE4">
      <w:pPr>
        <w:pStyle w:val="Default"/>
        <w:spacing w:after="62"/>
        <w:rPr>
          <w:lang w:val="en-US"/>
        </w:rPr>
      </w:pPr>
      <w:r w:rsidRPr="002A5521">
        <w:t></w:t>
      </w:r>
      <w:r w:rsidRPr="002A5521">
        <w:t></w:t>
      </w:r>
      <w:r w:rsidRPr="002A5521">
        <w:rPr>
          <w:lang w:val="en-US"/>
        </w:rPr>
        <w:t xml:space="preserve">to provide students an opportunity to practice their critical thinking to learn and at the same time practice new words related to technology. </w:t>
      </w:r>
    </w:p>
    <w:p w:rsidR="002F7CE4" w:rsidRPr="002A5521" w:rsidRDefault="002F7CE4" w:rsidP="002F7CE4">
      <w:pPr>
        <w:pStyle w:val="Default"/>
        <w:rPr>
          <w:lang w:val="en-US"/>
        </w:rPr>
      </w:pPr>
      <w:r w:rsidRPr="002A5521">
        <w:t></w:t>
      </w:r>
      <w:r w:rsidRPr="002A5521">
        <w:t></w:t>
      </w:r>
      <w:r w:rsidRPr="002A5521">
        <w:rPr>
          <w:lang w:val="en-US"/>
        </w:rPr>
        <w:t xml:space="preserve">to give them opportunity to practice a variety of strategies to achieve comprehension, including listening for main points. </w:t>
      </w:r>
    </w:p>
    <w:p w:rsidR="002F7CE4" w:rsidRPr="002A5521" w:rsidRDefault="002F7CE4" w:rsidP="002F7CE4">
      <w:pPr>
        <w:pStyle w:val="Default"/>
        <w:rPr>
          <w:lang w:val="en-US"/>
        </w:rPr>
      </w:pPr>
      <w:r w:rsidRPr="002A5521">
        <w:rPr>
          <w:b/>
          <w:bCs/>
          <w:lang w:val="en-US"/>
        </w:rPr>
        <w:t xml:space="preserve">Warm up </w:t>
      </w:r>
    </w:p>
    <w:p w:rsidR="002F7CE4" w:rsidRPr="002A5521" w:rsidRDefault="002F7CE4" w:rsidP="002F7CE4">
      <w:pPr>
        <w:rPr>
          <w:lang w:val="en-US"/>
        </w:rPr>
      </w:pPr>
      <w:r w:rsidRPr="002A5521">
        <w:rPr>
          <w:lang w:val="en-US"/>
        </w:rPr>
        <w:t>Time: 15 min</w:t>
      </w:r>
    </w:p>
    <w:p w:rsidR="002F7CE4" w:rsidRPr="002A5521" w:rsidRDefault="002F7CE4" w:rsidP="002F7CE4">
      <w:pPr>
        <w:pStyle w:val="Default"/>
        <w:rPr>
          <w:lang w:val="en-US"/>
        </w:rPr>
      </w:pPr>
      <w:r w:rsidRPr="002A5521">
        <w:rPr>
          <w:lang w:val="en-US"/>
        </w:rPr>
        <w:t xml:space="preserve">Materials: pictures, materials sheet, article, dictionaries </w:t>
      </w:r>
    </w:p>
    <w:p w:rsidR="002F7CE4" w:rsidRPr="002A5521" w:rsidRDefault="002F7CE4" w:rsidP="002F7CE4">
      <w:pPr>
        <w:pStyle w:val="Default"/>
        <w:spacing w:after="62"/>
        <w:rPr>
          <w:lang w:val="en-US"/>
        </w:rPr>
      </w:pPr>
      <w:r w:rsidRPr="002A5521">
        <w:rPr>
          <w:lang w:val="en-US"/>
        </w:rPr>
        <w:t xml:space="preserve">Procedure </w:t>
      </w:r>
    </w:p>
    <w:p w:rsidR="002F7CE4" w:rsidRPr="002A5521" w:rsidRDefault="002F7CE4" w:rsidP="002F7CE4">
      <w:pPr>
        <w:pStyle w:val="Default"/>
        <w:spacing w:after="62"/>
        <w:rPr>
          <w:lang w:val="en-US"/>
        </w:rPr>
      </w:pPr>
      <w:r w:rsidRPr="002A5521">
        <w:t></w:t>
      </w:r>
      <w:r w:rsidRPr="002A5521">
        <w:t></w:t>
      </w:r>
      <w:r w:rsidRPr="002A5521">
        <w:rPr>
          <w:lang w:val="en-US"/>
        </w:rPr>
        <w:t xml:space="preserve">Start this car-themed lesson with a quiz. Direct students to the six car logos on Handout 2. </w:t>
      </w:r>
    </w:p>
    <w:p w:rsidR="002F7CE4" w:rsidRPr="002A5521" w:rsidRDefault="002F7CE4" w:rsidP="002F7CE4">
      <w:pPr>
        <w:pStyle w:val="Default"/>
        <w:spacing w:after="62"/>
        <w:rPr>
          <w:lang w:val="en-US"/>
        </w:rPr>
      </w:pPr>
      <w:r w:rsidRPr="002A5521">
        <w:t></w:t>
      </w:r>
      <w:r w:rsidRPr="002A5521">
        <w:t></w:t>
      </w:r>
      <w:r w:rsidRPr="002A5521">
        <w:rPr>
          <w:lang w:val="en-US"/>
        </w:rPr>
        <w:t xml:space="preserve">As a race, students in pairs note down the carmakers. </w:t>
      </w:r>
    </w:p>
    <w:p w:rsidR="002F7CE4" w:rsidRPr="002A5521" w:rsidRDefault="002F7CE4" w:rsidP="002F7CE4">
      <w:pPr>
        <w:pStyle w:val="Default"/>
        <w:rPr>
          <w:lang w:val="en-US"/>
        </w:rPr>
      </w:pPr>
      <w:r w:rsidRPr="002A5521">
        <w:t></w:t>
      </w:r>
      <w:r w:rsidRPr="002A5521">
        <w:t></w:t>
      </w:r>
      <w:r w:rsidRPr="002A5521">
        <w:rPr>
          <w:lang w:val="en-US"/>
        </w:rPr>
        <w:t xml:space="preserve">Encourage speculation eg </w:t>
      </w:r>
      <w:r w:rsidRPr="002A5521">
        <w:rPr>
          <w:i/>
          <w:iCs/>
          <w:lang w:val="en-US"/>
        </w:rPr>
        <w:t xml:space="preserve">It’s defi nitely an Audi logo </w:t>
      </w:r>
      <w:r w:rsidRPr="002A5521">
        <w:rPr>
          <w:lang w:val="en-US"/>
        </w:rPr>
        <w:t xml:space="preserve">etc. </w:t>
      </w:r>
    </w:p>
    <w:p w:rsidR="002F7CE4" w:rsidRPr="002A5521" w:rsidRDefault="002F7CE4" w:rsidP="002F7C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color w:val="000000"/>
          <w:lang w:val="en-US"/>
        </w:rPr>
      </w:pPr>
      <w:r w:rsidRPr="002A5521">
        <w:rPr>
          <w:color w:val="000000"/>
          <w:lang w:val="en-US"/>
        </w:rPr>
        <w:t xml:space="preserve">Answers: Logo 1 Toyota 2 Volkswagen 3 Hyundai 4 Audo 5 Renault 6 Honda </w:t>
      </w:r>
    </w:p>
    <w:p w:rsidR="002F7CE4" w:rsidRPr="002A5521" w:rsidRDefault="002F7CE4" w:rsidP="002F7CE4">
      <w:pPr>
        <w:pStyle w:val="Default"/>
        <w:rPr>
          <w:lang w:val="en-US"/>
        </w:rPr>
      </w:pPr>
      <w:r w:rsidRPr="002A5521">
        <w:rPr>
          <w:b/>
          <w:bCs/>
          <w:lang w:val="en-US"/>
        </w:rPr>
        <w:t xml:space="preserve">Actuvity 1 </w:t>
      </w:r>
      <w:r w:rsidR="004A3350">
        <w:rPr>
          <w:b/>
          <w:bCs/>
          <w:lang w:val="en-US"/>
        </w:rPr>
        <w:t xml:space="preserve"> </w:t>
      </w:r>
      <w:r w:rsidRPr="002A5521">
        <w:rPr>
          <w:b/>
          <w:bCs/>
          <w:lang w:val="en-US"/>
        </w:rPr>
        <w:t xml:space="preserve">Objectives: </w:t>
      </w:r>
    </w:p>
    <w:p w:rsidR="002F7CE4" w:rsidRPr="002A5521" w:rsidRDefault="002F7CE4" w:rsidP="002F7CE4">
      <w:pPr>
        <w:pStyle w:val="Default"/>
        <w:spacing w:after="65"/>
        <w:rPr>
          <w:lang w:val="en-US"/>
        </w:rPr>
      </w:pPr>
      <w:r w:rsidRPr="002A5521">
        <w:t></w:t>
      </w:r>
      <w:r w:rsidRPr="002A5521">
        <w:t></w:t>
      </w:r>
      <w:r w:rsidRPr="002A5521">
        <w:rPr>
          <w:lang w:val="en-US"/>
        </w:rPr>
        <w:t xml:space="preserve">to introduce students with the main aspects of ethical issues in technology </w:t>
      </w:r>
    </w:p>
    <w:p w:rsidR="002F7CE4" w:rsidRPr="002A5521" w:rsidRDefault="002F7CE4" w:rsidP="002F7CE4">
      <w:pPr>
        <w:pStyle w:val="Default"/>
        <w:spacing w:after="65"/>
        <w:rPr>
          <w:lang w:val="en-US"/>
        </w:rPr>
      </w:pPr>
      <w:r w:rsidRPr="002A5521">
        <w:t></w:t>
      </w:r>
      <w:r w:rsidRPr="002A5521">
        <w:t></w:t>
      </w:r>
      <w:r w:rsidRPr="002A5521">
        <w:rPr>
          <w:lang w:val="en-US"/>
        </w:rPr>
        <w:t xml:space="preserve">to raise students’ awareness about the forms of hybrids in technology in the world; </w:t>
      </w:r>
    </w:p>
    <w:p w:rsidR="002F7CE4" w:rsidRPr="002A5521" w:rsidRDefault="002F7CE4" w:rsidP="002F7CE4">
      <w:pPr>
        <w:pStyle w:val="Default"/>
        <w:spacing w:after="65"/>
        <w:rPr>
          <w:lang w:val="en-US"/>
        </w:rPr>
      </w:pPr>
      <w:r w:rsidRPr="002A5521">
        <w:t></w:t>
      </w:r>
      <w:r w:rsidRPr="002A5521">
        <w:t></w:t>
      </w:r>
      <w:r w:rsidRPr="002A5521">
        <w:rPr>
          <w:lang w:val="en-US"/>
        </w:rPr>
        <w:t xml:space="preserve">to provide students an opportunity to practice their critical thinking to learn and at the same time practice new words related to technology. </w:t>
      </w:r>
    </w:p>
    <w:p w:rsidR="002F7CE4" w:rsidRPr="002A5521" w:rsidRDefault="002F7CE4" w:rsidP="002F7CE4">
      <w:pPr>
        <w:pStyle w:val="Default"/>
        <w:rPr>
          <w:lang w:val="en-US"/>
        </w:rPr>
      </w:pPr>
      <w:r w:rsidRPr="002A5521">
        <w:t></w:t>
      </w:r>
      <w:r w:rsidRPr="002A5521">
        <w:t></w:t>
      </w:r>
      <w:r w:rsidRPr="002A5521">
        <w:rPr>
          <w:lang w:val="en-US"/>
        </w:rPr>
        <w:t xml:space="preserve">to give them opportunity to practice a variety of strategies to achieve comprehension, including listening for main points. </w:t>
      </w:r>
    </w:p>
    <w:p w:rsidR="002F7CE4" w:rsidRPr="002A5521" w:rsidRDefault="002F7CE4" w:rsidP="002F7CE4">
      <w:pPr>
        <w:pStyle w:val="Default"/>
        <w:rPr>
          <w:lang w:val="en-US"/>
        </w:rPr>
      </w:pPr>
      <w:r w:rsidRPr="002A5521">
        <w:rPr>
          <w:lang w:val="en-US"/>
        </w:rPr>
        <w:t xml:space="preserve">Time: 25 min </w:t>
      </w:r>
    </w:p>
    <w:p w:rsidR="002F7CE4" w:rsidRPr="002A5521" w:rsidRDefault="002F7CE4" w:rsidP="002F7CE4">
      <w:pPr>
        <w:pStyle w:val="Default"/>
        <w:rPr>
          <w:lang w:val="en-US"/>
        </w:rPr>
      </w:pPr>
      <w:r w:rsidRPr="002A5521">
        <w:rPr>
          <w:lang w:val="en-US"/>
        </w:rPr>
        <w:t xml:space="preserve">Materials: handout 2, materials sheet, article, dictionaries, board, markers </w:t>
      </w:r>
    </w:p>
    <w:p w:rsidR="002F7CE4" w:rsidRPr="002A5521" w:rsidRDefault="002F7CE4" w:rsidP="002F7CE4">
      <w:pPr>
        <w:pStyle w:val="Default"/>
        <w:spacing w:after="103"/>
        <w:rPr>
          <w:lang w:val="en-US"/>
        </w:rPr>
      </w:pPr>
      <w:r w:rsidRPr="002A5521">
        <w:rPr>
          <w:lang w:val="en-US"/>
        </w:rPr>
        <w:t xml:space="preserve">Procedure </w:t>
      </w:r>
    </w:p>
    <w:p w:rsidR="002F7CE4" w:rsidRPr="002A5521" w:rsidRDefault="002F7CE4" w:rsidP="002F7CE4">
      <w:pPr>
        <w:pStyle w:val="Default"/>
        <w:spacing w:after="103"/>
        <w:rPr>
          <w:lang w:val="en-US"/>
        </w:rPr>
      </w:pPr>
      <w:r w:rsidRPr="002A5521">
        <w:t></w:t>
      </w:r>
      <w:r w:rsidRPr="002A5521">
        <w:rPr>
          <w:lang w:val="en-US"/>
        </w:rPr>
        <w:t xml:space="preserve"> Distribute Handout 2. Direct students to the photo of the Ferrari badge, elicit “Ferrari”. Ask how they compare to other makes of car from the quiz. Elicit comparatives/superlatives: </w:t>
      </w:r>
      <w:r w:rsidRPr="002A5521">
        <w:rPr>
          <w:i/>
          <w:iCs/>
          <w:lang w:val="en-US"/>
        </w:rPr>
        <w:t xml:space="preserve">Ferraris are (much) more powerful than … </w:t>
      </w:r>
      <w:r w:rsidRPr="002A5521">
        <w:rPr>
          <w:lang w:val="en-US"/>
        </w:rPr>
        <w:t xml:space="preserve">and revise the rules for these. Establish the intensifiers: </w:t>
      </w:r>
      <w:r w:rsidRPr="002A5521">
        <w:rPr>
          <w:i/>
          <w:iCs/>
          <w:lang w:val="en-US"/>
        </w:rPr>
        <w:t>a lot/much/slightly</w:t>
      </w:r>
      <w:r w:rsidRPr="002A5521">
        <w:rPr>
          <w:lang w:val="en-US"/>
        </w:rPr>
        <w:t xml:space="preserve">. </w:t>
      </w:r>
    </w:p>
    <w:p w:rsidR="002F7CE4" w:rsidRPr="002A5521" w:rsidRDefault="002F7CE4" w:rsidP="002F7CE4">
      <w:pPr>
        <w:pStyle w:val="Default"/>
        <w:rPr>
          <w:lang w:val="en-US"/>
        </w:rPr>
      </w:pPr>
      <w:r w:rsidRPr="002A5521">
        <w:t></w:t>
      </w:r>
      <w:r w:rsidRPr="002A5521">
        <w:rPr>
          <w:lang w:val="en-US"/>
        </w:rPr>
        <w:t xml:space="preserve"> Draw up a spidergram with “cars” in the centre and four lines to the categories: types of car, people who make cars, things in a car, cars and the environment. Students copy. Write up the words: hybrid car, petrol engine, car emissions, car producer, fuel, carbon dioxide, electric motor, greenhouse gases, carmaker, electric vehicle, climate change, manufacturer, fi rm, sports car, limited series model. As a class, write some example words on the spidergram. Then </w:t>
      </w:r>
      <w:r w:rsidRPr="002A5521">
        <w:rPr>
          <w:lang w:val="en-US"/>
        </w:rPr>
        <w:lastRenderedPageBreak/>
        <w:t xml:space="preserve">students in pairs with dictionaries write the other words in the correct places. Monitor. Class feedback. </w:t>
      </w:r>
    </w:p>
    <w:p w:rsidR="002F7CE4" w:rsidRPr="002A5521" w:rsidRDefault="002F7CE4" w:rsidP="002F7CE4">
      <w:pPr>
        <w:pStyle w:val="Default"/>
        <w:rPr>
          <w:lang w:val="en-US"/>
        </w:rPr>
      </w:pPr>
      <w:r w:rsidRPr="002A5521">
        <w:rPr>
          <w:b/>
          <w:bCs/>
          <w:lang w:val="en-US"/>
        </w:rPr>
        <w:t xml:space="preserve">Activity 2 </w:t>
      </w:r>
      <w:r w:rsidR="004A3350">
        <w:rPr>
          <w:b/>
          <w:bCs/>
          <w:lang w:val="en-US"/>
        </w:rPr>
        <w:t xml:space="preserve"> </w:t>
      </w:r>
      <w:r w:rsidRPr="002A5521">
        <w:rPr>
          <w:b/>
          <w:bCs/>
          <w:lang w:val="en-US"/>
        </w:rPr>
        <w:t xml:space="preserve">Objectives: </w:t>
      </w:r>
    </w:p>
    <w:p w:rsidR="002F7CE4" w:rsidRPr="002A5521" w:rsidRDefault="002F7CE4" w:rsidP="002F7CE4">
      <w:pPr>
        <w:pStyle w:val="Default"/>
        <w:spacing w:after="64"/>
        <w:rPr>
          <w:lang w:val="en-US"/>
        </w:rPr>
      </w:pPr>
      <w:r w:rsidRPr="002A5521">
        <w:t></w:t>
      </w:r>
      <w:r w:rsidRPr="002A5521">
        <w:t></w:t>
      </w:r>
      <w:r w:rsidRPr="002A5521">
        <w:rPr>
          <w:lang w:val="en-US"/>
        </w:rPr>
        <w:t xml:space="preserve">to make the students define the meaning in the article; </w:t>
      </w:r>
    </w:p>
    <w:p w:rsidR="002F7CE4" w:rsidRPr="002A5521" w:rsidRDefault="002F7CE4" w:rsidP="002F7CE4">
      <w:pPr>
        <w:pStyle w:val="Default"/>
        <w:rPr>
          <w:lang w:val="en-US"/>
        </w:rPr>
      </w:pPr>
      <w:r w:rsidRPr="002A5521">
        <w:t></w:t>
      </w:r>
      <w:r w:rsidRPr="002A5521">
        <w:t></w:t>
      </w:r>
      <w:r w:rsidRPr="002A5521">
        <w:rPr>
          <w:lang w:val="en-US"/>
        </w:rPr>
        <w:t xml:space="preserve">to encourage students’ both to develop reading skills through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rPr>
        <w:t></w:t>
      </w:r>
      <w:r w:rsidRPr="002A5521">
        <w:rPr>
          <w:color w:val="000000"/>
          <w:lang w:val="en-US"/>
        </w:rPr>
        <w:t xml:space="preserve">to create the ability in students to think critical and logically. </w:t>
      </w:r>
    </w:p>
    <w:p w:rsidR="002F7CE4" w:rsidRPr="002A5521" w:rsidRDefault="002F7CE4" w:rsidP="002F7CE4">
      <w:pPr>
        <w:autoSpaceDE w:val="0"/>
        <w:autoSpaceDN w:val="0"/>
        <w:adjustRightInd w:val="0"/>
        <w:rPr>
          <w:color w:val="000000"/>
          <w:lang w:val="en-US"/>
        </w:rPr>
      </w:pPr>
      <w:r w:rsidRPr="002A5521">
        <w:rPr>
          <w:color w:val="000000"/>
          <w:lang w:val="en-US"/>
        </w:rPr>
        <w:t xml:space="preserve">Time: 25 min </w:t>
      </w:r>
    </w:p>
    <w:p w:rsidR="002F7CE4" w:rsidRPr="002A5521" w:rsidRDefault="002F7CE4" w:rsidP="002F7CE4">
      <w:pPr>
        <w:autoSpaceDE w:val="0"/>
        <w:autoSpaceDN w:val="0"/>
        <w:adjustRightInd w:val="0"/>
        <w:rPr>
          <w:color w:val="000000"/>
          <w:lang w:val="en-US"/>
        </w:rPr>
      </w:pPr>
      <w:r w:rsidRPr="002A5521">
        <w:rPr>
          <w:color w:val="000000"/>
          <w:lang w:val="en-US"/>
        </w:rPr>
        <w:t xml:space="preserve">Materials: handout 1,2, materials sheet, article, dictionaries, board, markers </w:t>
      </w:r>
    </w:p>
    <w:p w:rsidR="002F7CE4" w:rsidRPr="002A5521" w:rsidRDefault="002F7CE4" w:rsidP="002F7CE4">
      <w:pPr>
        <w:autoSpaceDE w:val="0"/>
        <w:autoSpaceDN w:val="0"/>
        <w:adjustRightInd w:val="0"/>
        <w:spacing w:after="103"/>
        <w:rPr>
          <w:color w:val="000000"/>
          <w:lang w:val="en-US"/>
        </w:rPr>
      </w:pPr>
      <w:r w:rsidRPr="002A5521">
        <w:rPr>
          <w:color w:val="000000"/>
          <w:lang w:val="en-US"/>
        </w:rPr>
        <w:t xml:space="preserve">Procedure </w:t>
      </w:r>
    </w:p>
    <w:p w:rsidR="002F7CE4" w:rsidRPr="002A5521" w:rsidRDefault="002F7CE4" w:rsidP="002F7CE4">
      <w:pPr>
        <w:autoSpaceDE w:val="0"/>
        <w:autoSpaceDN w:val="0"/>
        <w:adjustRightInd w:val="0"/>
        <w:rPr>
          <w:color w:val="000000"/>
          <w:lang w:val="en-US"/>
        </w:rPr>
      </w:pPr>
      <w:r w:rsidRPr="002A5521">
        <w:rPr>
          <w:color w:val="000000"/>
        </w:rPr>
        <w:t></w:t>
      </w:r>
      <w:r w:rsidRPr="002A5521">
        <w:rPr>
          <w:color w:val="000000"/>
          <w:lang w:val="en-US"/>
        </w:rPr>
        <w:t xml:space="preserve"> Direct students to task 1 and go through the questions. Direct them to the article. Students read and write yes (Y) or no (N). They correct any untrue information. Class feedback. </w:t>
      </w:r>
    </w:p>
    <w:p w:rsidR="002F7CE4" w:rsidRPr="002A5521" w:rsidRDefault="002F7CE4" w:rsidP="002F7C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color w:val="000000"/>
          <w:lang w:val="en-US"/>
        </w:rPr>
      </w:pPr>
      <w:r w:rsidRPr="002A5521">
        <w:rPr>
          <w:color w:val="000000"/>
          <w:lang w:val="en-US"/>
        </w:rPr>
        <w:t xml:space="preserve">Answers: a N b Y c Y d N e N f N g Y </w:t>
      </w:r>
    </w:p>
    <w:p w:rsidR="002F7CE4" w:rsidRPr="002A5521" w:rsidRDefault="002F7CE4" w:rsidP="002F7CE4">
      <w:pPr>
        <w:pStyle w:val="Default"/>
        <w:rPr>
          <w:lang w:val="en-US"/>
        </w:rPr>
      </w:pPr>
    </w:p>
    <w:p w:rsidR="002F7CE4" w:rsidRPr="002A5521" w:rsidRDefault="002F7CE4" w:rsidP="002F7CE4">
      <w:pPr>
        <w:pStyle w:val="Default"/>
        <w:spacing w:after="105"/>
        <w:rPr>
          <w:lang w:val="en-US"/>
        </w:rPr>
      </w:pPr>
      <w:r w:rsidRPr="002A5521">
        <w:t></w:t>
      </w:r>
      <w:r w:rsidRPr="002A5521">
        <w:rPr>
          <w:lang w:val="en-US"/>
        </w:rPr>
        <w:t xml:space="preserve"> Ask students if the hybrid Ferrari is a good idea. Why?/Why not? Elicit discussion. Encourage comparatives/superlatives: eg </w:t>
      </w:r>
      <w:r w:rsidRPr="002A5521">
        <w:rPr>
          <w:i/>
          <w:iCs/>
          <w:lang w:val="en-US"/>
        </w:rPr>
        <w:t xml:space="preserve">It’s a lot more expensive than other hybrid cars but it isn’t greener. </w:t>
      </w:r>
    </w:p>
    <w:p w:rsidR="002F7CE4" w:rsidRPr="002A5521" w:rsidRDefault="002F7CE4" w:rsidP="002F7CE4">
      <w:pPr>
        <w:pStyle w:val="Default"/>
        <w:rPr>
          <w:lang w:val="en-US"/>
        </w:rPr>
      </w:pPr>
      <w:r w:rsidRPr="002A5521">
        <w:t></w:t>
      </w:r>
      <w:r w:rsidRPr="002A5521">
        <w:rPr>
          <w:lang w:val="en-US"/>
        </w:rPr>
        <w:t xml:space="preserve"> Ask the students which car is the most expensive to fill up. Students quickly read and find the answer: The Nissan. Students prepare three similar questions. Monitor. Students ask partners. </w:t>
      </w:r>
    </w:p>
    <w:p w:rsidR="002F7CE4" w:rsidRPr="002A5521" w:rsidRDefault="002F7CE4" w:rsidP="002F7CE4">
      <w:pPr>
        <w:pStyle w:val="Default"/>
        <w:rPr>
          <w:lang w:val="en-US"/>
        </w:rPr>
      </w:pPr>
      <w:r w:rsidRPr="002A5521">
        <w:rPr>
          <w:b/>
          <w:bCs/>
          <w:lang w:val="en-US"/>
        </w:rPr>
        <w:t xml:space="preserve">Material for the lesson </w:t>
      </w:r>
    </w:p>
    <w:p w:rsidR="002F7CE4" w:rsidRPr="002A5521" w:rsidRDefault="002F7CE4" w:rsidP="002F7CE4">
      <w:pPr>
        <w:pStyle w:val="Default"/>
        <w:rPr>
          <w:lang w:val="en-US"/>
        </w:rPr>
      </w:pPr>
      <w:r w:rsidRPr="002A5521">
        <w:rPr>
          <w:b/>
          <w:bCs/>
          <w:lang w:val="en-US"/>
        </w:rPr>
        <w:t xml:space="preserve">Handout 1 </w:t>
      </w:r>
    </w:p>
    <w:p w:rsidR="002F7CE4" w:rsidRPr="002A5521" w:rsidRDefault="002F7CE4" w:rsidP="002F7CE4">
      <w:pPr>
        <w:pStyle w:val="Default"/>
        <w:rPr>
          <w:lang w:val="en-US"/>
        </w:rPr>
      </w:pPr>
      <w:r w:rsidRPr="002A5521">
        <w:rPr>
          <w:b/>
          <w:bCs/>
          <w:lang w:val="en-US"/>
        </w:rPr>
        <w:t xml:space="preserve">Article: </w:t>
      </w:r>
      <w:r w:rsidRPr="002A5521">
        <w:rPr>
          <w:lang w:val="en-US"/>
        </w:rPr>
        <w:t xml:space="preserve">Ferrari to launch its first hybrid car </w:t>
      </w:r>
    </w:p>
    <w:p w:rsidR="002F7CE4" w:rsidRPr="002A5521" w:rsidRDefault="002F7CE4" w:rsidP="002F7CE4">
      <w:pPr>
        <w:pStyle w:val="Default"/>
        <w:rPr>
          <w:lang w:val="en-US"/>
        </w:rPr>
      </w:pPr>
      <w:r w:rsidRPr="002A5521">
        <w:rPr>
          <w:lang w:val="en-US"/>
        </w:rPr>
        <w:t xml:space="preserve">1 The luxury car producer Ferrari is joining a growing number of green carmakers by launching its first-ever hybrid vehicle. </w:t>
      </w:r>
    </w:p>
    <w:p w:rsidR="002F7CE4" w:rsidRPr="002A5521" w:rsidRDefault="002F7CE4" w:rsidP="002F7CE4">
      <w:pPr>
        <w:pStyle w:val="Default"/>
        <w:rPr>
          <w:lang w:val="en-US"/>
        </w:rPr>
      </w:pPr>
      <w:r w:rsidRPr="002A5521">
        <w:rPr>
          <w:lang w:val="en-US"/>
        </w:rPr>
        <w:t xml:space="preserve">2 The Italian firm, founded by Enzo Ferrari in the 1920s, is an elite name in motoring. It first produced sports cars in 1947 and has since created some of the world’s most famous luxury vehicles. </w:t>
      </w:r>
    </w:p>
    <w:p w:rsidR="002F7CE4" w:rsidRPr="002A5521" w:rsidRDefault="002F7CE4" w:rsidP="002F7CE4">
      <w:pPr>
        <w:pStyle w:val="Default"/>
        <w:rPr>
          <w:lang w:val="en-US"/>
        </w:rPr>
      </w:pPr>
      <w:r w:rsidRPr="002A5521">
        <w:rPr>
          <w:lang w:val="en-US"/>
        </w:rPr>
        <w:t xml:space="preserve">3 One of its most glamorous products, the Enzo, will be made in a hybrid version at the end of this year, the company has announced. </w:t>
      </w:r>
    </w:p>
    <w:p w:rsidR="002F7CE4" w:rsidRPr="002A5521" w:rsidRDefault="002F7CE4" w:rsidP="002F7CE4">
      <w:pPr>
        <w:pStyle w:val="Default"/>
        <w:rPr>
          <w:lang w:val="en-US"/>
        </w:rPr>
      </w:pPr>
      <w:r w:rsidRPr="002A5521">
        <w:rPr>
          <w:lang w:val="en-US"/>
        </w:rPr>
        <w:t xml:space="preserve">4 “At the end of the year, we’ll be unveiling the new Enzo, a limited series </w:t>
      </w:r>
    </w:p>
    <w:p w:rsidR="002F7CE4" w:rsidRPr="002A5521" w:rsidRDefault="002F7CE4" w:rsidP="002F7CE4">
      <w:pPr>
        <w:pStyle w:val="Default"/>
        <w:rPr>
          <w:lang w:val="en-US"/>
        </w:rPr>
      </w:pPr>
      <w:r w:rsidRPr="002A5521">
        <w:rPr>
          <w:lang w:val="en-US"/>
        </w:rPr>
        <w:t xml:space="preserve">model and our first-ever hybrid car,” said Ferrari’s chairman, Luca di Montezemolo. </w:t>
      </w:r>
    </w:p>
    <w:p w:rsidR="002F7CE4" w:rsidRPr="002A5521" w:rsidRDefault="002F7CE4" w:rsidP="002F7CE4">
      <w:pPr>
        <w:pStyle w:val="Default"/>
        <w:rPr>
          <w:lang w:val="en-US"/>
        </w:rPr>
      </w:pPr>
      <w:r w:rsidRPr="002A5521">
        <w:rPr>
          <w:lang w:val="en-US"/>
        </w:rPr>
        <w:t xml:space="preserve">5 The price of the hybrid car will probably be more than the $840,000 cost of the Enzo. It will be the carmaker’s most powerful model, combining two electric motors with a 12-cylinder petrol engine, which will give a 40% cut in fuel use. </w:t>
      </w:r>
    </w:p>
    <w:p w:rsidR="002F7CE4" w:rsidRPr="002A5521" w:rsidRDefault="002F7CE4" w:rsidP="002F7CE4">
      <w:pPr>
        <w:rPr>
          <w:lang w:val="en-US"/>
        </w:rPr>
      </w:pPr>
      <w:r w:rsidRPr="002A5521">
        <w:rPr>
          <w:lang w:val="en-US"/>
        </w:rPr>
        <w:t>6 Average new car emissions in Europe are 138g of carbon dioxide per km, but the EU has set a target of 95g per km by 2020. However, there are exceptions for specialist carmakers such as Ferrari. Even if the Enzo cuts its carbon dioxide emissions in half, it will be one of the bigger greenhouse gas emitters on the roads. The current Enzo emits 545g/km.</w:t>
      </w:r>
    </w:p>
    <w:p w:rsidR="002F7CE4" w:rsidRPr="002A5521" w:rsidRDefault="002F7CE4" w:rsidP="002F7CE4">
      <w:pPr>
        <w:pStyle w:val="Default"/>
        <w:rPr>
          <w:lang w:val="en-US"/>
        </w:rPr>
      </w:pPr>
      <w:r w:rsidRPr="002A5521">
        <w:rPr>
          <w:lang w:val="en-US"/>
        </w:rPr>
        <w:t xml:space="preserve">7 In general, cars are becoming greener. According to the Society of Motor Manufacturers in the UK, a new car now emits 28% less carbon dioxide than one bought 15 years ago. </w:t>
      </w:r>
    </w:p>
    <w:p w:rsidR="002F7CE4" w:rsidRPr="002A5521" w:rsidRDefault="002F7CE4" w:rsidP="002F7CE4">
      <w:pPr>
        <w:pStyle w:val="Default"/>
        <w:rPr>
          <w:lang w:val="en-US"/>
        </w:rPr>
      </w:pPr>
      <w:r w:rsidRPr="002A5521">
        <w:rPr>
          <w:lang w:val="en-US"/>
        </w:rPr>
        <w:t xml:space="preserve">8 Nevertheless, car emissions need to be cut for decades to come. The UK government’s Committee on Climate Change (CCC) thinks that UK road and rail transport emissions must be reduced by 91% to meet its targets by 2050. Cars account for 60% of transport emissions. </w:t>
      </w:r>
    </w:p>
    <w:p w:rsidR="002F7CE4" w:rsidRPr="002A5521" w:rsidRDefault="002F7CE4" w:rsidP="002F7CE4">
      <w:pPr>
        <w:pStyle w:val="Default"/>
        <w:rPr>
          <w:lang w:val="en-US"/>
        </w:rPr>
      </w:pPr>
      <w:r w:rsidRPr="002A5521">
        <w:rPr>
          <w:lang w:val="en-US"/>
        </w:rPr>
        <w:t xml:space="preserve">9 Along the way to meeting those targets, the CCC expects the UK market for electric vehicles and hybrids to grow from 1% of sales currently to 16% by 2020. </w:t>
      </w:r>
    </w:p>
    <w:p w:rsidR="002F7CE4" w:rsidRPr="002A5521" w:rsidRDefault="002F7CE4" w:rsidP="002F7CE4">
      <w:pPr>
        <w:pStyle w:val="Default"/>
        <w:rPr>
          <w:lang w:val="en-US"/>
        </w:rPr>
      </w:pPr>
      <w:r w:rsidRPr="002A5521">
        <w:rPr>
          <w:i/>
          <w:iCs/>
          <w:lang w:val="en-US"/>
        </w:rPr>
        <w:t xml:space="preserve">Original article by Dan Milmo, rewritten by Janet Hardy-Gould </w:t>
      </w:r>
    </w:p>
    <w:p w:rsidR="002F7CE4" w:rsidRPr="002A5521" w:rsidRDefault="002F7CE4" w:rsidP="002F7CE4">
      <w:pPr>
        <w:rPr>
          <w:b/>
          <w:bCs/>
        </w:rPr>
      </w:pPr>
      <w:r w:rsidRPr="002A5521">
        <w:rPr>
          <w:b/>
          <w:bCs/>
        </w:rPr>
        <w:t>Handout 2</w:t>
      </w:r>
    </w:p>
    <w:p w:rsidR="002F7CE4" w:rsidRPr="002A5521" w:rsidRDefault="002F7CE4" w:rsidP="002F7CE4">
      <w:pPr>
        <w:rPr>
          <w:b/>
          <w:bCs/>
          <w:lang w:val="en-US"/>
        </w:rPr>
      </w:pPr>
      <w:r w:rsidRPr="002A5521">
        <w:rPr>
          <w:b/>
          <w:bCs/>
          <w:noProof/>
        </w:rPr>
        <w:lastRenderedPageBreak/>
        <w:drawing>
          <wp:inline distT="0" distB="0" distL="0" distR="0">
            <wp:extent cx="3895090" cy="2238375"/>
            <wp:effectExtent l="0" t="0" r="0" b="952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090" cy="2238375"/>
                    </a:xfrm>
                    <a:prstGeom prst="rect">
                      <a:avLst/>
                    </a:prstGeom>
                    <a:noFill/>
                  </pic:spPr>
                </pic:pic>
              </a:graphicData>
            </a:graphic>
          </wp:inline>
        </w:drawing>
      </w:r>
    </w:p>
    <w:p w:rsidR="002F7CE4" w:rsidRPr="002A5521" w:rsidRDefault="002F7CE4" w:rsidP="002F7CE4">
      <w:pPr>
        <w:pStyle w:val="Default"/>
        <w:rPr>
          <w:lang w:val="en-US"/>
        </w:rPr>
      </w:pPr>
      <w:r w:rsidRPr="002A5521">
        <w:rPr>
          <w:b/>
          <w:bCs/>
          <w:lang w:val="en-US"/>
        </w:rPr>
        <w:t xml:space="preserve">Read the article and write yes (Y) or no (N) next to these statements. Correct any untrue information. </w:t>
      </w:r>
    </w:p>
    <w:p w:rsidR="002F7CE4" w:rsidRPr="002A5521" w:rsidRDefault="002F7CE4" w:rsidP="002F7CE4">
      <w:pPr>
        <w:rPr>
          <w:b/>
          <w:bCs/>
          <w:lang w:val="en-US"/>
        </w:rPr>
      </w:pPr>
      <w:r w:rsidRPr="002A5521">
        <w:rPr>
          <w:lang w:val="en-US"/>
        </w:rPr>
        <w:t>a The Ferrari firm first began in 1947.</w:t>
      </w:r>
    </w:p>
    <w:tbl>
      <w:tblPr>
        <w:tblStyle w:val="a8"/>
        <w:tblW w:w="0" w:type="auto"/>
        <w:tblLook w:val="04A0"/>
      </w:tblPr>
      <w:tblGrid>
        <w:gridCol w:w="9571"/>
      </w:tblGrid>
      <w:tr w:rsidR="002F7CE4" w:rsidRPr="00AE5DAE" w:rsidTr="002F7CE4">
        <w:tc>
          <w:tcPr>
            <w:tcW w:w="9912" w:type="dxa"/>
          </w:tcPr>
          <w:p w:rsidR="002F7CE4" w:rsidRPr="002A5521" w:rsidRDefault="002F7CE4" w:rsidP="002F7CE4">
            <w:pPr>
              <w:rPr>
                <w:b/>
                <w:bCs/>
                <w:sz w:val="24"/>
                <w:szCs w:val="24"/>
                <w:lang w:val="en-US"/>
              </w:rPr>
            </w:pPr>
          </w:p>
          <w:p w:rsidR="002F7CE4" w:rsidRPr="002A5521" w:rsidRDefault="002F7CE4" w:rsidP="002F7CE4">
            <w:pPr>
              <w:rPr>
                <w:b/>
                <w:bCs/>
                <w:sz w:val="24"/>
                <w:szCs w:val="24"/>
                <w:lang w:val="en-US"/>
              </w:rPr>
            </w:pPr>
          </w:p>
        </w:tc>
      </w:tr>
    </w:tbl>
    <w:p w:rsidR="002F7CE4" w:rsidRPr="002A5521" w:rsidRDefault="002F7CE4" w:rsidP="002F7CE4">
      <w:pPr>
        <w:rPr>
          <w:lang w:val="en-US"/>
        </w:rPr>
      </w:pPr>
      <w:r w:rsidRPr="002A5521">
        <w:rPr>
          <w:lang w:val="en-US"/>
        </w:rPr>
        <w:t>b The hybrid Enzo will be more expensive than the ordinary version.</w:t>
      </w:r>
    </w:p>
    <w:tbl>
      <w:tblPr>
        <w:tblStyle w:val="a8"/>
        <w:tblW w:w="0" w:type="auto"/>
        <w:tblLook w:val="04A0"/>
      </w:tblPr>
      <w:tblGrid>
        <w:gridCol w:w="9571"/>
      </w:tblGrid>
      <w:tr w:rsidR="002F7CE4" w:rsidRPr="00AE5DAE" w:rsidTr="002F7CE4">
        <w:tc>
          <w:tcPr>
            <w:tcW w:w="9912" w:type="dxa"/>
          </w:tcPr>
          <w:p w:rsidR="002F7CE4" w:rsidRPr="002A5521" w:rsidRDefault="002F7CE4" w:rsidP="002F7CE4">
            <w:pPr>
              <w:rPr>
                <w:b/>
                <w:bCs/>
                <w:sz w:val="24"/>
                <w:szCs w:val="24"/>
                <w:lang w:val="en-US"/>
              </w:rPr>
            </w:pPr>
          </w:p>
          <w:p w:rsidR="002F7CE4" w:rsidRPr="002A5521" w:rsidRDefault="002F7CE4" w:rsidP="002F7CE4">
            <w:pPr>
              <w:rPr>
                <w:b/>
                <w:bCs/>
                <w:sz w:val="24"/>
                <w:szCs w:val="24"/>
                <w:lang w:val="en-US"/>
              </w:rPr>
            </w:pPr>
          </w:p>
        </w:tc>
      </w:tr>
    </w:tbl>
    <w:p w:rsidR="002F7CE4" w:rsidRPr="002A5521" w:rsidRDefault="002F7CE4" w:rsidP="002F7CE4">
      <w:pPr>
        <w:rPr>
          <w:lang w:val="en-US"/>
        </w:rPr>
      </w:pPr>
      <w:r w:rsidRPr="002A5521">
        <w:rPr>
          <w:lang w:val="en-US"/>
        </w:rPr>
        <w:t>c The new car will be the most powerful Ferrari model.</w:t>
      </w:r>
    </w:p>
    <w:tbl>
      <w:tblPr>
        <w:tblStyle w:val="a8"/>
        <w:tblW w:w="0" w:type="auto"/>
        <w:tblLook w:val="04A0"/>
      </w:tblPr>
      <w:tblGrid>
        <w:gridCol w:w="9571"/>
      </w:tblGrid>
      <w:tr w:rsidR="002F7CE4" w:rsidRPr="00AE5DAE" w:rsidTr="002F7CE4">
        <w:tc>
          <w:tcPr>
            <w:tcW w:w="9912" w:type="dxa"/>
          </w:tcPr>
          <w:p w:rsidR="002F7CE4" w:rsidRPr="002A5521" w:rsidRDefault="002F7CE4" w:rsidP="002F7CE4">
            <w:pPr>
              <w:rPr>
                <w:b/>
                <w:bCs/>
                <w:sz w:val="24"/>
                <w:szCs w:val="24"/>
                <w:lang w:val="en-US"/>
              </w:rPr>
            </w:pPr>
          </w:p>
          <w:p w:rsidR="002F7CE4" w:rsidRPr="002A5521" w:rsidRDefault="002F7CE4" w:rsidP="002F7CE4">
            <w:pPr>
              <w:rPr>
                <w:b/>
                <w:bCs/>
                <w:sz w:val="24"/>
                <w:szCs w:val="24"/>
                <w:lang w:val="en-US"/>
              </w:rPr>
            </w:pPr>
          </w:p>
        </w:tc>
      </w:tr>
    </w:tbl>
    <w:p w:rsidR="002F7CE4" w:rsidRPr="002A5521" w:rsidRDefault="002F7CE4" w:rsidP="002F7CE4">
      <w:pPr>
        <w:rPr>
          <w:lang w:val="en-US"/>
        </w:rPr>
      </w:pPr>
      <w:r w:rsidRPr="002A5521">
        <w:rPr>
          <w:lang w:val="en-US"/>
        </w:rPr>
        <w:t>d In Europe, average car emissions are 95g per km.</w:t>
      </w:r>
    </w:p>
    <w:tbl>
      <w:tblPr>
        <w:tblStyle w:val="a8"/>
        <w:tblW w:w="0" w:type="auto"/>
        <w:tblLook w:val="04A0"/>
      </w:tblPr>
      <w:tblGrid>
        <w:gridCol w:w="9571"/>
      </w:tblGrid>
      <w:tr w:rsidR="002F7CE4" w:rsidRPr="00AE5DAE" w:rsidTr="002F7CE4">
        <w:tc>
          <w:tcPr>
            <w:tcW w:w="9912" w:type="dxa"/>
          </w:tcPr>
          <w:p w:rsidR="002F7CE4" w:rsidRPr="002A5521" w:rsidRDefault="002F7CE4" w:rsidP="002F7CE4">
            <w:pPr>
              <w:rPr>
                <w:b/>
                <w:bCs/>
                <w:sz w:val="24"/>
                <w:szCs w:val="24"/>
                <w:lang w:val="en-US"/>
              </w:rPr>
            </w:pPr>
          </w:p>
          <w:p w:rsidR="002F7CE4" w:rsidRPr="002A5521" w:rsidRDefault="002F7CE4" w:rsidP="002F7CE4">
            <w:pPr>
              <w:rPr>
                <w:b/>
                <w:bCs/>
                <w:sz w:val="24"/>
                <w:szCs w:val="24"/>
                <w:lang w:val="en-US"/>
              </w:rPr>
            </w:pPr>
          </w:p>
        </w:tc>
      </w:tr>
    </w:tbl>
    <w:p w:rsidR="002F7CE4" w:rsidRPr="002A5521" w:rsidRDefault="002F7CE4" w:rsidP="002F7CE4">
      <w:pPr>
        <w:rPr>
          <w:b/>
          <w:bCs/>
          <w:lang w:val="en-US"/>
        </w:rPr>
      </w:pPr>
      <w:r w:rsidRPr="002A5521">
        <w:rPr>
          <w:lang w:val="en-US"/>
        </w:rPr>
        <w:t>e The new Enzo will emit very low amounts of CO2.</w:t>
      </w:r>
    </w:p>
    <w:tbl>
      <w:tblPr>
        <w:tblStyle w:val="a8"/>
        <w:tblW w:w="0" w:type="auto"/>
        <w:tblLook w:val="04A0"/>
      </w:tblPr>
      <w:tblGrid>
        <w:gridCol w:w="9571"/>
      </w:tblGrid>
      <w:tr w:rsidR="002F7CE4" w:rsidRPr="00AE5DAE" w:rsidTr="002F7CE4">
        <w:tc>
          <w:tcPr>
            <w:tcW w:w="9912" w:type="dxa"/>
          </w:tcPr>
          <w:p w:rsidR="002F7CE4" w:rsidRPr="002A5521" w:rsidRDefault="002F7CE4" w:rsidP="002F7CE4">
            <w:pPr>
              <w:rPr>
                <w:b/>
                <w:bCs/>
                <w:sz w:val="24"/>
                <w:szCs w:val="24"/>
                <w:lang w:val="en-US"/>
              </w:rPr>
            </w:pPr>
          </w:p>
          <w:p w:rsidR="002F7CE4" w:rsidRPr="002A5521" w:rsidRDefault="002F7CE4" w:rsidP="002F7CE4">
            <w:pPr>
              <w:rPr>
                <w:b/>
                <w:bCs/>
                <w:sz w:val="24"/>
                <w:szCs w:val="24"/>
                <w:lang w:val="en-US"/>
              </w:rPr>
            </w:pPr>
          </w:p>
        </w:tc>
      </w:tr>
    </w:tbl>
    <w:p w:rsidR="002F7CE4" w:rsidRPr="002A5521" w:rsidRDefault="002F7CE4" w:rsidP="002F7CE4">
      <w:pPr>
        <w:rPr>
          <w:lang w:val="en-US"/>
        </w:rPr>
      </w:pPr>
      <w:r w:rsidRPr="002A5521">
        <w:rPr>
          <w:lang w:val="en-US"/>
        </w:rPr>
        <w:t>f New cars emit slightly less CO2 than 15 years ago.</w:t>
      </w:r>
    </w:p>
    <w:tbl>
      <w:tblPr>
        <w:tblStyle w:val="a8"/>
        <w:tblW w:w="0" w:type="auto"/>
        <w:tblLook w:val="04A0"/>
      </w:tblPr>
      <w:tblGrid>
        <w:gridCol w:w="9571"/>
      </w:tblGrid>
      <w:tr w:rsidR="002F7CE4" w:rsidRPr="00AE5DAE" w:rsidTr="002F7CE4">
        <w:tc>
          <w:tcPr>
            <w:tcW w:w="9912" w:type="dxa"/>
          </w:tcPr>
          <w:p w:rsidR="002F7CE4" w:rsidRPr="002A5521" w:rsidRDefault="002F7CE4" w:rsidP="002F7CE4">
            <w:pPr>
              <w:rPr>
                <w:b/>
                <w:bCs/>
                <w:sz w:val="24"/>
                <w:szCs w:val="24"/>
                <w:lang w:val="en-US"/>
              </w:rPr>
            </w:pPr>
          </w:p>
          <w:p w:rsidR="002F7CE4" w:rsidRPr="002A5521" w:rsidRDefault="002F7CE4" w:rsidP="002F7CE4">
            <w:pPr>
              <w:rPr>
                <w:b/>
                <w:bCs/>
                <w:sz w:val="24"/>
                <w:szCs w:val="24"/>
                <w:lang w:val="en-US"/>
              </w:rPr>
            </w:pPr>
          </w:p>
        </w:tc>
      </w:tr>
    </w:tbl>
    <w:p w:rsidR="002F7CE4" w:rsidRPr="002A5521" w:rsidRDefault="002F7CE4" w:rsidP="002F7CE4">
      <w:pPr>
        <w:rPr>
          <w:lang w:val="en-US"/>
        </w:rPr>
      </w:pPr>
      <w:r w:rsidRPr="002A5521">
        <w:rPr>
          <w:lang w:val="en-US"/>
        </w:rPr>
        <w:t>g At present, 1% of new cars are hybrids.</w:t>
      </w:r>
    </w:p>
    <w:tbl>
      <w:tblPr>
        <w:tblStyle w:val="a8"/>
        <w:tblW w:w="0" w:type="auto"/>
        <w:tblLook w:val="04A0"/>
      </w:tblPr>
      <w:tblGrid>
        <w:gridCol w:w="9571"/>
      </w:tblGrid>
      <w:tr w:rsidR="002F7CE4" w:rsidRPr="00AE5DAE" w:rsidTr="002F7CE4">
        <w:tc>
          <w:tcPr>
            <w:tcW w:w="9912" w:type="dxa"/>
          </w:tcPr>
          <w:p w:rsidR="002F7CE4" w:rsidRPr="002A5521" w:rsidRDefault="002F7CE4" w:rsidP="002F7CE4">
            <w:pPr>
              <w:rPr>
                <w:b/>
                <w:bCs/>
                <w:sz w:val="24"/>
                <w:szCs w:val="24"/>
                <w:lang w:val="en-US"/>
              </w:rPr>
            </w:pPr>
          </w:p>
          <w:p w:rsidR="002F7CE4" w:rsidRPr="002A5521" w:rsidRDefault="002F7CE4" w:rsidP="002F7CE4">
            <w:pPr>
              <w:rPr>
                <w:b/>
                <w:bCs/>
                <w:sz w:val="24"/>
                <w:szCs w:val="24"/>
                <w:lang w:val="en-US"/>
              </w:rPr>
            </w:pPr>
          </w:p>
        </w:tc>
      </w:tr>
    </w:tbl>
    <w:p w:rsidR="002F7CE4" w:rsidRPr="002A5521" w:rsidRDefault="002F7CE4" w:rsidP="002F7CE4">
      <w:pPr>
        <w:pStyle w:val="Default"/>
        <w:rPr>
          <w:lang w:val="en-US"/>
        </w:rPr>
      </w:pPr>
      <w:r w:rsidRPr="002A5521">
        <w:rPr>
          <w:b/>
          <w:bCs/>
          <w:lang w:val="en-US"/>
        </w:rPr>
        <w:t xml:space="preserve">Case study 3 </w:t>
      </w:r>
    </w:p>
    <w:p w:rsidR="002F7CE4" w:rsidRPr="002A5521" w:rsidRDefault="002F7CE4" w:rsidP="002F7CE4">
      <w:pPr>
        <w:pStyle w:val="Default"/>
        <w:rPr>
          <w:lang w:val="en-US"/>
        </w:rPr>
      </w:pPr>
      <w:r w:rsidRPr="002A5521">
        <w:rPr>
          <w:b/>
          <w:bCs/>
          <w:lang w:val="en-US"/>
        </w:rPr>
        <w:t xml:space="preserve">Read the dialogue between three people from the same family saying what they think are the wonders of the modern world. Then complete the chart below. </w:t>
      </w:r>
    </w:p>
    <w:p w:rsidR="002F7CE4" w:rsidRPr="002A5521" w:rsidRDefault="002F7CE4" w:rsidP="002F7CE4">
      <w:pPr>
        <w:pStyle w:val="Default"/>
        <w:rPr>
          <w:lang w:val="en-US"/>
        </w:rPr>
      </w:pPr>
      <w:r w:rsidRPr="002A5521">
        <w:rPr>
          <w:lang w:val="en-US"/>
        </w:rPr>
        <w:t xml:space="preserve">K: We were doing the wonders of the world in school today. You know, the seven ancient wonders, the pyramids and such like and we got to talking about what modern wonders would be and well we all thought that… </w:t>
      </w:r>
    </w:p>
    <w:p w:rsidR="002F7CE4" w:rsidRPr="002A5521" w:rsidRDefault="002F7CE4" w:rsidP="002F7CE4">
      <w:pPr>
        <w:pStyle w:val="Default"/>
        <w:rPr>
          <w:lang w:val="en-US"/>
        </w:rPr>
      </w:pPr>
      <w:r w:rsidRPr="002A5521">
        <w:rPr>
          <w:lang w:val="en-US"/>
        </w:rPr>
        <w:t xml:space="preserve">S: Huh! I know what the best modern wonder is for me. I know what’s changed </w:t>
      </w:r>
      <w:r w:rsidRPr="002A5521">
        <w:rPr>
          <w:i/>
          <w:iCs/>
          <w:lang w:val="en-US"/>
        </w:rPr>
        <w:t xml:space="preserve">my </w:t>
      </w:r>
      <w:r w:rsidRPr="002A5521">
        <w:rPr>
          <w:lang w:val="en-US"/>
        </w:rPr>
        <w:t xml:space="preserve">life more than anythning else… </w:t>
      </w:r>
    </w:p>
    <w:p w:rsidR="002F7CE4" w:rsidRPr="002A5521" w:rsidRDefault="002F7CE4" w:rsidP="002F7CE4">
      <w:pPr>
        <w:pStyle w:val="Default"/>
        <w:rPr>
          <w:lang w:val="en-US"/>
        </w:rPr>
      </w:pPr>
      <w:r w:rsidRPr="002A5521">
        <w:rPr>
          <w:lang w:val="en-US"/>
        </w:rPr>
        <w:t xml:space="preserve">P: What’s that, Dad </w:t>
      </w:r>
    </w:p>
    <w:p w:rsidR="002F7CE4" w:rsidRPr="002A5521" w:rsidRDefault="002F7CE4" w:rsidP="002F7CE4">
      <w:pPr>
        <w:pStyle w:val="Default"/>
        <w:rPr>
          <w:lang w:val="en-US"/>
        </w:rPr>
      </w:pPr>
      <w:r w:rsidRPr="002A5521">
        <w:rPr>
          <w:lang w:val="en-US"/>
        </w:rPr>
        <w:t xml:space="preserve">S: The dishwasher. </w:t>
      </w:r>
    </w:p>
    <w:p w:rsidR="002F7CE4" w:rsidRPr="002A5521" w:rsidRDefault="002F7CE4" w:rsidP="002F7CE4">
      <w:pPr>
        <w:pStyle w:val="Default"/>
        <w:rPr>
          <w:lang w:val="en-US"/>
        </w:rPr>
      </w:pPr>
      <w:r w:rsidRPr="002A5521">
        <w:rPr>
          <w:lang w:val="en-US"/>
        </w:rPr>
        <w:t xml:space="preserve">K: Uh? What d’you mean – the dishwasher? </w:t>
      </w:r>
    </w:p>
    <w:p w:rsidR="002F7CE4" w:rsidRPr="002A5521" w:rsidRDefault="002F7CE4" w:rsidP="002F7CE4">
      <w:pPr>
        <w:pStyle w:val="Default"/>
        <w:rPr>
          <w:lang w:val="en-US"/>
        </w:rPr>
      </w:pPr>
      <w:r w:rsidRPr="002A5521">
        <w:rPr>
          <w:lang w:val="en-US"/>
        </w:rPr>
        <w:t xml:space="preserve">S: I mean the dishwasher. I think it’s marvellous! Every time I use something – cups, plates, dishes, knives, forks, you know, I just put it in, and after a few days it fills up, I turn it on and “bingo” – all clean, bright and sparkling and I start again. Helps keep my kitchen tydy. I’m not very good at tidy…. </w:t>
      </w:r>
    </w:p>
    <w:p w:rsidR="002F7CE4" w:rsidRPr="002A5521" w:rsidRDefault="002F7CE4" w:rsidP="002F7CE4">
      <w:pPr>
        <w:pStyle w:val="Default"/>
        <w:rPr>
          <w:lang w:val="en-US"/>
        </w:rPr>
      </w:pPr>
      <w:r w:rsidRPr="002A5521">
        <w:rPr>
          <w:lang w:val="en-US"/>
        </w:rPr>
        <w:t xml:space="preserve">K: Yeah, and the rest of the house is a mess! Come on Grandpa, more a bit more serious, we… </w:t>
      </w:r>
    </w:p>
    <w:p w:rsidR="002F7CE4" w:rsidRPr="002A5521" w:rsidRDefault="002F7CE4" w:rsidP="002F7CE4">
      <w:pPr>
        <w:pStyle w:val="Default"/>
        <w:rPr>
          <w:lang w:val="en-US"/>
        </w:rPr>
      </w:pPr>
      <w:r w:rsidRPr="002A5521">
        <w:rPr>
          <w:lang w:val="en-US"/>
        </w:rPr>
        <w:t xml:space="preserve">S: I </w:t>
      </w:r>
      <w:r w:rsidRPr="002A5521">
        <w:rPr>
          <w:i/>
          <w:iCs/>
          <w:lang w:val="en-US"/>
        </w:rPr>
        <w:t xml:space="preserve">am </w:t>
      </w:r>
      <w:r w:rsidRPr="002A5521">
        <w:rPr>
          <w:lang w:val="en-US"/>
        </w:rPr>
        <w:t xml:space="preserve">serious! </w:t>
      </w:r>
    </w:p>
    <w:p w:rsidR="002F7CE4" w:rsidRPr="002A5521" w:rsidRDefault="002F7CE4" w:rsidP="002F7CE4">
      <w:pPr>
        <w:pStyle w:val="Default"/>
        <w:rPr>
          <w:lang w:val="en-US"/>
        </w:rPr>
      </w:pPr>
      <w:r w:rsidRPr="002A5521">
        <w:rPr>
          <w:lang w:val="en-US"/>
        </w:rPr>
        <w:lastRenderedPageBreak/>
        <w:t xml:space="preserve">K: Well, anyway we all said at school the best thing was the mobile phone… </w:t>
      </w:r>
    </w:p>
    <w:p w:rsidR="002F7CE4" w:rsidRPr="002A5521" w:rsidRDefault="002F7CE4" w:rsidP="002F7CE4">
      <w:pPr>
        <w:pStyle w:val="Default"/>
        <w:rPr>
          <w:lang w:val="en-US"/>
        </w:rPr>
      </w:pPr>
      <w:r w:rsidRPr="002A5521">
        <w:rPr>
          <w:lang w:val="en-US"/>
        </w:rPr>
        <w:t xml:space="preserve">P: I knew it! </w:t>
      </w:r>
    </w:p>
    <w:p w:rsidR="002F7CE4" w:rsidRPr="002A5521" w:rsidRDefault="002F7CE4" w:rsidP="002F7CE4">
      <w:pPr>
        <w:pStyle w:val="Default"/>
        <w:rPr>
          <w:lang w:val="en-US"/>
        </w:rPr>
      </w:pPr>
      <w:r w:rsidRPr="002A5521">
        <w:rPr>
          <w:lang w:val="en-US"/>
        </w:rPr>
        <w:t xml:space="preserve">S: I don’t even know how to use one. </w:t>
      </w:r>
    </w:p>
    <w:p w:rsidR="002F7CE4" w:rsidRPr="002A5521" w:rsidRDefault="002F7CE4" w:rsidP="002F7CE4">
      <w:pPr>
        <w:pStyle w:val="Default"/>
        <w:rPr>
          <w:lang w:val="en-US"/>
        </w:rPr>
      </w:pPr>
      <w:r w:rsidRPr="002A5521">
        <w:rPr>
          <w:lang w:val="en-US"/>
        </w:rPr>
        <w:t xml:space="preserve">K: Oh, I couldn’t live without mine! It’s brilliant! I can call or text my friends all the time… </w:t>
      </w:r>
    </w:p>
    <w:p w:rsidR="002F7CE4" w:rsidRPr="002A5521" w:rsidRDefault="002F7CE4" w:rsidP="002F7CE4">
      <w:pPr>
        <w:pStyle w:val="Default"/>
        <w:rPr>
          <w:lang w:val="en-US"/>
        </w:rPr>
      </w:pPr>
      <w:r w:rsidRPr="002A5521">
        <w:rPr>
          <w:lang w:val="en-US"/>
        </w:rPr>
        <w:t xml:space="preserve">P: Don’t I know… </w:t>
      </w:r>
    </w:p>
    <w:p w:rsidR="002F7CE4" w:rsidRPr="002A5521" w:rsidRDefault="002F7CE4" w:rsidP="002F7CE4">
      <w:pPr>
        <w:pStyle w:val="Default"/>
        <w:rPr>
          <w:lang w:val="en-US"/>
        </w:rPr>
      </w:pPr>
      <w:r w:rsidRPr="002A5521">
        <w:rPr>
          <w:lang w:val="en-US"/>
        </w:rPr>
        <w:t xml:space="preserve">K: …from whatever I am and they can call or text me. Or if I need a lift from you or Mum… </w:t>
      </w:r>
    </w:p>
    <w:p w:rsidR="002F7CE4" w:rsidRPr="002A5521" w:rsidRDefault="002F7CE4" w:rsidP="002F7CE4">
      <w:pPr>
        <w:rPr>
          <w:lang w:val="en-US"/>
        </w:rPr>
      </w:pPr>
      <w:r w:rsidRPr="002A5521">
        <w:rPr>
          <w:lang w:val="en-US"/>
        </w:rPr>
        <w:t>P: You mean like when you need picking up from a friend’s house in the evening?</w:t>
      </w:r>
    </w:p>
    <w:p w:rsidR="002F7CE4" w:rsidRPr="002A5521" w:rsidRDefault="002F7CE4" w:rsidP="002F7CE4">
      <w:pPr>
        <w:pStyle w:val="Default"/>
        <w:rPr>
          <w:lang w:val="en-US"/>
        </w:rPr>
      </w:pPr>
      <w:r w:rsidRPr="002A5521">
        <w:rPr>
          <w:lang w:val="en-US"/>
        </w:rPr>
        <w:t xml:space="preserve">K: Yeah, that kind of thing… or if I’m going to be home late, or like staying late at school or whatever – I can just let you and Mum know what’s happening. </w:t>
      </w:r>
    </w:p>
    <w:p w:rsidR="002F7CE4" w:rsidRPr="002A5521" w:rsidRDefault="002F7CE4" w:rsidP="002F7CE4">
      <w:pPr>
        <w:pStyle w:val="Default"/>
        <w:rPr>
          <w:lang w:val="en-US"/>
        </w:rPr>
      </w:pPr>
      <w:r w:rsidRPr="002A5521">
        <w:rPr>
          <w:lang w:val="en-US"/>
        </w:rPr>
        <w:t xml:space="preserve">S: OK, OK that’s good but the problem is that people use them too much for every little thing, you’re never alone… </w:t>
      </w:r>
    </w:p>
    <w:p w:rsidR="002F7CE4" w:rsidRPr="002A5521" w:rsidRDefault="002F7CE4" w:rsidP="002F7CE4">
      <w:pPr>
        <w:pStyle w:val="Default"/>
        <w:rPr>
          <w:lang w:val="en-US"/>
        </w:rPr>
      </w:pPr>
      <w:r w:rsidRPr="002A5521">
        <w:rPr>
          <w:lang w:val="en-US"/>
        </w:rPr>
        <w:t xml:space="preserve">K: You’re never alone with a mobile phone, you’re never alone… </w:t>
      </w:r>
    </w:p>
    <w:p w:rsidR="002F7CE4" w:rsidRPr="002A5521" w:rsidRDefault="002F7CE4" w:rsidP="002F7CE4">
      <w:pPr>
        <w:pStyle w:val="Default"/>
        <w:rPr>
          <w:lang w:val="en-US"/>
        </w:rPr>
      </w:pPr>
      <w:r w:rsidRPr="002A5521">
        <w:rPr>
          <w:lang w:val="en-US"/>
        </w:rPr>
        <w:t>P: (</w:t>
      </w:r>
      <w:r w:rsidRPr="002A5521">
        <w:rPr>
          <w:i/>
          <w:iCs/>
          <w:lang w:val="en-US"/>
        </w:rPr>
        <w:t>laughs</w:t>
      </w:r>
      <w:r w:rsidRPr="002A5521">
        <w:rPr>
          <w:lang w:val="en-US"/>
        </w:rPr>
        <w:t xml:space="preserve">) All right, all right Kelly, you can stop that. What I really hate is when people shout into them in public places and everyone has to listen to their boring conversations – you know the kind of thing – er “Hello sweetheart, it’s me. I’m on the train, you can put the dinner in the oven.” </w:t>
      </w:r>
    </w:p>
    <w:p w:rsidR="002F7CE4" w:rsidRPr="002A5521" w:rsidRDefault="002F7CE4" w:rsidP="002F7CE4">
      <w:pPr>
        <w:pStyle w:val="Default"/>
        <w:rPr>
          <w:lang w:val="en-US"/>
        </w:rPr>
      </w:pPr>
      <w:r w:rsidRPr="002A5521">
        <w:rPr>
          <w:lang w:val="en-US"/>
        </w:rPr>
        <w:t xml:space="preserve">S: Sometimes it’s not just boring, it’s really dangerous, you know, when people use them when they’re driving – I’ve seen lots of… </w:t>
      </w:r>
    </w:p>
    <w:p w:rsidR="002F7CE4" w:rsidRPr="002A5521" w:rsidRDefault="002F7CE4" w:rsidP="002F7CE4">
      <w:pPr>
        <w:pStyle w:val="Default"/>
        <w:rPr>
          <w:lang w:val="en-US"/>
        </w:rPr>
      </w:pPr>
      <w:r w:rsidRPr="002A5521">
        <w:rPr>
          <w:lang w:val="en-US"/>
        </w:rPr>
        <w:t xml:space="preserve">K: And teachers go absolutely mad if we forget to turn them off and they ring in class or you hear the “beep” “beep” “beep” of a text message. </w:t>
      </w:r>
    </w:p>
    <w:p w:rsidR="002F7CE4" w:rsidRPr="002A5521" w:rsidRDefault="002F7CE4" w:rsidP="002F7CE4">
      <w:pPr>
        <w:pStyle w:val="Default"/>
        <w:rPr>
          <w:lang w:val="en-US"/>
        </w:rPr>
      </w:pPr>
      <w:r w:rsidRPr="002A5521">
        <w:rPr>
          <w:lang w:val="en-US"/>
        </w:rPr>
        <w:t xml:space="preserve">S: I’ll bet they do. Good manners certainly aren’t a wonder of the modern world! </w:t>
      </w:r>
    </w:p>
    <w:p w:rsidR="002F7CE4" w:rsidRPr="002A5521" w:rsidRDefault="002F7CE4" w:rsidP="002F7CE4">
      <w:pPr>
        <w:pStyle w:val="Default"/>
        <w:rPr>
          <w:lang w:val="en-US"/>
        </w:rPr>
      </w:pPr>
      <w:r w:rsidRPr="002A5521">
        <w:rPr>
          <w:lang w:val="en-US"/>
        </w:rPr>
        <w:t xml:space="preserve">P: Well, I have to say for me the most amazing wonder is an obvious one… it’s the Internet and email. It’s changed the whole world and it’s totally transformed my business. Everyone at work is always on the computer, checking emails, sending emails. It’s where most of our business is done nowadays. </w:t>
      </w:r>
    </w:p>
    <w:p w:rsidR="002F7CE4" w:rsidRPr="002A5521" w:rsidRDefault="002F7CE4" w:rsidP="002F7CE4">
      <w:pPr>
        <w:pStyle w:val="Default"/>
        <w:rPr>
          <w:lang w:val="en-US"/>
        </w:rPr>
      </w:pPr>
      <w:r w:rsidRPr="002A5521">
        <w:rPr>
          <w:lang w:val="en-US"/>
        </w:rPr>
        <w:t xml:space="preserve">S: Yeah, but the bad part is that you’re glued to your computer all day – er I reckon people’ll forget how to communicate face to face soon, it’ll all be through machines. Just because you’ve got all these different ways to communicate doesn’t mean there’s any more to say! I’m glad I didn’t have emails and texting in my day. </w:t>
      </w:r>
    </w:p>
    <w:p w:rsidR="002F7CE4" w:rsidRPr="002A5521" w:rsidRDefault="002F7CE4" w:rsidP="002F7CE4">
      <w:pPr>
        <w:pStyle w:val="Default"/>
        <w:rPr>
          <w:lang w:val="en-US"/>
        </w:rPr>
      </w:pPr>
      <w:r w:rsidRPr="002A5521">
        <w:rPr>
          <w:lang w:val="en-US"/>
        </w:rPr>
        <w:t xml:space="preserve">K: Ah, but Grandpa, the way things are going, you’ll probably be able to send messages through your dishwasher soon! </w:t>
      </w:r>
    </w:p>
    <w:p w:rsidR="002F7CE4" w:rsidRPr="002A5521" w:rsidRDefault="002F7CE4" w:rsidP="002F7CE4">
      <w:pPr>
        <w:rPr>
          <w:lang w:val="en-US"/>
        </w:rPr>
      </w:pPr>
      <w:r w:rsidRPr="002A5521">
        <w:rPr>
          <w:lang w:val="en-US"/>
        </w:rPr>
        <w:t>S: Huh, not in my life I hope!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6"/>
        <w:gridCol w:w="6"/>
        <w:gridCol w:w="2911"/>
        <w:gridCol w:w="31"/>
        <w:gridCol w:w="2943"/>
      </w:tblGrid>
      <w:tr w:rsidR="002F7CE4" w:rsidRPr="002A5521" w:rsidTr="002F7CE4">
        <w:trPr>
          <w:trHeight w:val="310"/>
        </w:trPr>
        <w:tc>
          <w:tcPr>
            <w:tcW w:w="2942" w:type="dxa"/>
            <w:gridSpan w:val="2"/>
          </w:tcPr>
          <w:p w:rsidR="002F7CE4" w:rsidRPr="002A5521" w:rsidRDefault="002F7CE4" w:rsidP="002F7CE4">
            <w:pPr>
              <w:autoSpaceDE w:val="0"/>
              <w:autoSpaceDN w:val="0"/>
              <w:adjustRightInd w:val="0"/>
              <w:rPr>
                <w:color w:val="000000"/>
              </w:rPr>
            </w:pPr>
            <w:r w:rsidRPr="002A5521">
              <w:rPr>
                <w:b/>
                <w:bCs/>
                <w:color w:val="000000"/>
              </w:rPr>
              <w:t xml:space="preserve">What is the wonder? </w:t>
            </w:r>
          </w:p>
        </w:tc>
        <w:tc>
          <w:tcPr>
            <w:tcW w:w="2942" w:type="dxa"/>
            <w:gridSpan w:val="2"/>
          </w:tcPr>
          <w:p w:rsidR="002F7CE4" w:rsidRPr="002A5521" w:rsidRDefault="002F7CE4" w:rsidP="002F7CE4">
            <w:pPr>
              <w:autoSpaceDE w:val="0"/>
              <w:autoSpaceDN w:val="0"/>
              <w:adjustRightInd w:val="0"/>
              <w:rPr>
                <w:color w:val="000000"/>
              </w:rPr>
            </w:pPr>
            <w:r w:rsidRPr="002A5521">
              <w:rPr>
                <w:b/>
                <w:bCs/>
                <w:color w:val="000000"/>
              </w:rPr>
              <w:t xml:space="preserve">What’s good about it? </w:t>
            </w:r>
          </w:p>
        </w:tc>
        <w:tc>
          <w:tcPr>
            <w:tcW w:w="2943" w:type="dxa"/>
          </w:tcPr>
          <w:p w:rsidR="002F7CE4" w:rsidRPr="002A5521" w:rsidRDefault="002F7CE4" w:rsidP="002F7CE4">
            <w:pPr>
              <w:autoSpaceDE w:val="0"/>
              <w:autoSpaceDN w:val="0"/>
              <w:adjustRightInd w:val="0"/>
              <w:rPr>
                <w:color w:val="000000"/>
              </w:rPr>
            </w:pPr>
            <w:r w:rsidRPr="002A5521">
              <w:rPr>
                <w:b/>
                <w:bCs/>
                <w:color w:val="000000"/>
              </w:rPr>
              <w:t xml:space="preserve">Are there any problems? </w:t>
            </w:r>
          </w:p>
        </w:tc>
      </w:tr>
      <w:tr w:rsidR="002F7CE4" w:rsidRPr="002A5521" w:rsidTr="002F7CE4">
        <w:trPr>
          <w:trHeight w:val="125"/>
        </w:trPr>
        <w:tc>
          <w:tcPr>
            <w:tcW w:w="2936" w:type="dxa"/>
          </w:tcPr>
          <w:p w:rsidR="002F7CE4" w:rsidRPr="002A5521" w:rsidRDefault="002F7CE4" w:rsidP="002F7CE4">
            <w:pPr>
              <w:autoSpaceDE w:val="0"/>
              <w:autoSpaceDN w:val="0"/>
              <w:adjustRightInd w:val="0"/>
              <w:rPr>
                <w:color w:val="000000"/>
              </w:rPr>
            </w:pPr>
            <w:r w:rsidRPr="002A5521">
              <w:rPr>
                <w:b/>
                <w:bCs/>
                <w:color w:val="000000"/>
              </w:rPr>
              <w:t xml:space="preserve">Sam </w:t>
            </w:r>
          </w:p>
        </w:tc>
        <w:tc>
          <w:tcPr>
            <w:tcW w:w="2917" w:type="dxa"/>
            <w:gridSpan w:val="2"/>
          </w:tcPr>
          <w:p w:rsidR="002F7CE4" w:rsidRPr="002A5521" w:rsidRDefault="002F7CE4" w:rsidP="002F7CE4">
            <w:pPr>
              <w:autoSpaceDE w:val="0"/>
              <w:autoSpaceDN w:val="0"/>
              <w:adjustRightInd w:val="0"/>
              <w:rPr>
                <w:color w:val="000000"/>
              </w:rPr>
            </w:pPr>
          </w:p>
        </w:tc>
        <w:tc>
          <w:tcPr>
            <w:tcW w:w="2974" w:type="dxa"/>
            <w:gridSpan w:val="2"/>
          </w:tcPr>
          <w:p w:rsidR="002F7CE4" w:rsidRPr="002A5521" w:rsidRDefault="002F7CE4" w:rsidP="002F7CE4">
            <w:pPr>
              <w:autoSpaceDE w:val="0"/>
              <w:autoSpaceDN w:val="0"/>
              <w:adjustRightInd w:val="0"/>
              <w:rPr>
                <w:color w:val="000000"/>
              </w:rPr>
            </w:pPr>
          </w:p>
        </w:tc>
      </w:tr>
      <w:tr w:rsidR="002F7CE4" w:rsidRPr="002A5521" w:rsidTr="002F7CE4">
        <w:trPr>
          <w:trHeight w:val="125"/>
        </w:trPr>
        <w:tc>
          <w:tcPr>
            <w:tcW w:w="2936" w:type="dxa"/>
          </w:tcPr>
          <w:p w:rsidR="002F7CE4" w:rsidRPr="002A5521" w:rsidRDefault="002F7CE4" w:rsidP="002F7CE4">
            <w:pPr>
              <w:autoSpaceDE w:val="0"/>
              <w:autoSpaceDN w:val="0"/>
              <w:adjustRightInd w:val="0"/>
              <w:rPr>
                <w:color w:val="000000"/>
              </w:rPr>
            </w:pPr>
            <w:r w:rsidRPr="002A5521">
              <w:rPr>
                <w:b/>
                <w:bCs/>
                <w:color w:val="000000"/>
              </w:rPr>
              <w:t xml:space="preserve">Kelly </w:t>
            </w:r>
          </w:p>
        </w:tc>
        <w:tc>
          <w:tcPr>
            <w:tcW w:w="2917" w:type="dxa"/>
            <w:gridSpan w:val="2"/>
          </w:tcPr>
          <w:p w:rsidR="002F7CE4" w:rsidRPr="002A5521" w:rsidRDefault="002F7CE4" w:rsidP="002F7CE4">
            <w:pPr>
              <w:autoSpaceDE w:val="0"/>
              <w:autoSpaceDN w:val="0"/>
              <w:adjustRightInd w:val="0"/>
              <w:rPr>
                <w:color w:val="000000"/>
              </w:rPr>
            </w:pPr>
          </w:p>
        </w:tc>
        <w:tc>
          <w:tcPr>
            <w:tcW w:w="2974" w:type="dxa"/>
            <w:gridSpan w:val="2"/>
          </w:tcPr>
          <w:p w:rsidR="002F7CE4" w:rsidRPr="002A5521" w:rsidRDefault="002F7CE4" w:rsidP="002F7CE4">
            <w:pPr>
              <w:autoSpaceDE w:val="0"/>
              <w:autoSpaceDN w:val="0"/>
              <w:adjustRightInd w:val="0"/>
              <w:rPr>
                <w:color w:val="000000"/>
              </w:rPr>
            </w:pPr>
          </w:p>
        </w:tc>
      </w:tr>
      <w:tr w:rsidR="002F7CE4" w:rsidRPr="002A5521" w:rsidTr="002F7CE4">
        <w:trPr>
          <w:trHeight w:val="125"/>
        </w:trPr>
        <w:tc>
          <w:tcPr>
            <w:tcW w:w="2936" w:type="dxa"/>
          </w:tcPr>
          <w:p w:rsidR="002F7CE4" w:rsidRPr="002A5521" w:rsidRDefault="002F7CE4" w:rsidP="002F7CE4">
            <w:pPr>
              <w:autoSpaceDE w:val="0"/>
              <w:autoSpaceDN w:val="0"/>
              <w:adjustRightInd w:val="0"/>
              <w:rPr>
                <w:color w:val="000000"/>
              </w:rPr>
            </w:pPr>
            <w:r w:rsidRPr="002A5521">
              <w:rPr>
                <w:b/>
                <w:bCs/>
                <w:color w:val="000000"/>
              </w:rPr>
              <w:t xml:space="preserve">Peter </w:t>
            </w:r>
          </w:p>
        </w:tc>
        <w:tc>
          <w:tcPr>
            <w:tcW w:w="2917" w:type="dxa"/>
            <w:gridSpan w:val="2"/>
          </w:tcPr>
          <w:p w:rsidR="002F7CE4" w:rsidRPr="002A5521" w:rsidRDefault="002F7CE4" w:rsidP="002F7CE4">
            <w:pPr>
              <w:autoSpaceDE w:val="0"/>
              <w:autoSpaceDN w:val="0"/>
              <w:adjustRightInd w:val="0"/>
              <w:rPr>
                <w:color w:val="000000"/>
              </w:rPr>
            </w:pPr>
          </w:p>
        </w:tc>
        <w:tc>
          <w:tcPr>
            <w:tcW w:w="2974" w:type="dxa"/>
            <w:gridSpan w:val="2"/>
          </w:tcPr>
          <w:p w:rsidR="002F7CE4" w:rsidRPr="002A5521" w:rsidRDefault="002F7CE4" w:rsidP="002F7CE4">
            <w:pPr>
              <w:autoSpaceDE w:val="0"/>
              <w:autoSpaceDN w:val="0"/>
              <w:adjustRightInd w:val="0"/>
              <w:rPr>
                <w:color w:val="000000"/>
              </w:rPr>
            </w:pPr>
          </w:p>
        </w:tc>
      </w:tr>
    </w:tbl>
    <w:p w:rsidR="002F7CE4" w:rsidRPr="002A5521" w:rsidRDefault="002F7CE4" w:rsidP="002F7CE4">
      <w:pPr>
        <w:pStyle w:val="Default"/>
        <w:rPr>
          <w:lang w:val="en-US"/>
        </w:rPr>
      </w:pPr>
      <w:r w:rsidRPr="002A5521">
        <w:rPr>
          <w:b/>
          <w:bCs/>
          <w:lang w:val="en-US"/>
        </w:rPr>
        <w:t xml:space="preserve">GLOSSARY: </w:t>
      </w:r>
    </w:p>
    <w:p w:rsidR="002F7CE4" w:rsidRPr="002A5521" w:rsidRDefault="002F7CE4" w:rsidP="002F7CE4">
      <w:pPr>
        <w:pStyle w:val="Default"/>
        <w:rPr>
          <w:lang w:val="en-US"/>
        </w:rPr>
      </w:pPr>
      <w:r w:rsidRPr="002A5521">
        <w:rPr>
          <w:b/>
          <w:bCs/>
          <w:lang w:val="en-US"/>
        </w:rPr>
        <w:t xml:space="preserve">Launch </w:t>
      </w:r>
      <w:r w:rsidRPr="002A5521">
        <w:rPr>
          <w:lang w:val="en-US"/>
        </w:rPr>
        <w:t xml:space="preserve">– to make (a ship…) slide into a water, (a rocket) leave the ground </w:t>
      </w:r>
    </w:p>
    <w:p w:rsidR="002F7CE4" w:rsidRPr="002A5521" w:rsidRDefault="002F7CE4" w:rsidP="002F7CE4">
      <w:pPr>
        <w:pStyle w:val="Default"/>
        <w:rPr>
          <w:lang w:val="en-US"/>
        </w:rPr>
      </w:pPr>
      <w:r w:rsidRPr="002A5521">
        <w:rPr>
          <w:b/>
          <w:bCs/>
          <w:lang w:val="en-US"/>
        </w:rPr>
        <w:t xml:space="preserve">Vehicle </w:t>
      </w:r>
      <w:r w:rsidRPr="002A5521">
        <w:rPr>
          <w:lang w:val="en-US"/>
        </w:rPr>
        <w:t xml:space="preserve">– any means of transport on land, especially on wheels </w:t>
      </w:r>
    </w:p>
    <w:p w:rsidR="002F7CE4" w:rsidRPr="002A5521" w:rsidRDefault="002F7CE4" w:rsidP="002F7CE4">
      <w:pPr>
        <w:pStyle w:val="Default"/>
        <w:rPr>
          <w:lang w:val="en-US"/>
        </w:rPr>
      </w:pPr>
      <w:r w:rsidRPr="002A5521">
        <w:rPr>
          <w:b/>
          <w:bCs/>
          <w:lang w:val="en-US"/>
        </w:rPr>
        <w:t xml:space="preserve">Luxury </w:t>
      </w:r>
      <w:r w:rsidRPr="002A5521">
        <w:rPr>
          <w:lang w:val="en-US"/>
        </w:rPr>
        <w:t xml:space="preserve">– great comfort usually amongst expensive things </w:t>
      </w:r>
    </w:p>
    <w:p w:rsidR="002F7CE4" w:rsidRPr="002A5521" w:rsidRDefault="002F7CE4" w:rsidP="002F7CE4">
      <w:pPr>
        <w:pStyle w:val="Default"/>
        <w:rPr>
          <w:lang w:val="en-US"/>
        </w:rPr>
      </w:pPr>
      <w:r w:rsidRPr="002A5521">
        <w:rPr>
          <w:b/>
          <w:bCs/>
          <w:lang w:val="en-US"/>
        </w:rPr>
        <w:t xml:space="preserve">Glamorous </w:t>
      </w:r>
      <w:r w:rsidRPr="002A5521">
        <w:rPr>
          <w:lang w:val="en-US"/>
        </w:rPr>
        <w:t xml:space="preserve">– charm, attractive, beautiful </w:t>
      </w:r>
    </w:p>
    <w:p w:rsidR="002F7CE4" w:rsidRPr="002A5521" w:rsidRDefault="002F7CE4" w:rsidP="002F7CE4">
      <w:pPr>
        <w:pStyle w:val="Default"/>
        <w:rPr>
          <w:lang w:val="en-US"/>
        </w:rPr>
      </w:pPr>
      <w:r w:rsidRPr="002A5521">
        <w:rPr>
          <w:b/>
          <w:bCs/>
          <w:lang w:val="en-US"/>
        </w:rPr>
        <w:t xml:space="preserve">Announce </w:t>
      </w:r>
      <w:r w:rsidRPr="002A5521">
        <w:rPr>
          <w:lang w:val="en-US"/>
        </w:rPr>
        <w:t xml:space="preserve">– to make known publicly </w:t>
      </w:r>
    </w:p>
    <w:p w:rsidR="002F7CE4" w:rsidRPr="002A5521" w:rsidRDefault="002F7CE4" w:rsidP="002F7CE4">
      <w:pPr>
        <w:pStyle w:val="Default"/>
        <w:rPr>
          <w:lang w:val="en-US"/>
        </w:rPr>
      </w:pPr>
      <w:r w:rsidRPr="002A5521">
        <w:rPr>
          <w:b/>
          <w:bCs/>
          <w:lang w:val="en-US"/>
        </w:rPr>
        <w:t xml:space="preserve">Combine </w:t>
      </w:r>
      <w:r w:rsidRPr="002A5521">
        <w:rPr>
          <w:lang w:val="en-US"/>
        </w:rPr>
        <w:t xml:space="preserve">– to join together in one whole; to unite </w:t>
      </w:r>
    </w:p>
    <w:p w:rsidR="002F7CE4" w:rsidRPr="002A5521" w:rsidRDefault="002F7CE4" w:rsidP="002F7CE4">
      <w:pPr>
        <w:rPr>
          <w:lang w:val="en-US"/>
        </w:rPr>
      </w:pPr>
      <w:r w:rsidRPr="002A5521">
        <w:rPr>
          <w:b/>
          <w:bCs/>
          <w:lang w:val="en-US"/>
        </w:rPr>
        <w:t xml:space="preserve">Unveil </w:t>
      </w:r>
      <w:r w:rsidRPr="002A5521">
        <w:rPr>
          <w:lang w:val="en-US"/>
        </w:rPr>
        <w:t>– to remove a veil; to uncover</w:t>
      </w:r>
    </w:p>
    <w:p w:rsidR="002F7CE4" w:rsidRPr="002A5521" w:rsidRDefault="002F7CE4" w:rsidP="002F7CE4">
      <w:pPr>
        <w:pStyle w:val="Default"/>
        <w:rPr>
          <w:lang w:val="en-US"/>
        </w:rPr>
      </w:pPr>
      <w:r w:rsidRPr="002A5521">
        <w:rPr>
          <w:b/>
          <w:bCs/>
          <w:lang w:val="en-US"/>
        </w:rPr>
        <w:t xml:space="preserve">Target </w:t>
      </w:r>
      <w:r w:rsidRPr="002A5521">
        <w:rPr>
          <w:lang w:val="en-US"/>
        </w:rPr>
        <w:t xml:space="preserve">– a mark to aim at; an objective or ambition </w:t>
      </w:r>
    </w:p>
    <w:p w:rsidR="002F7CE4" w:rsidRPr="002A5521" w:rsidRDefault="002F7CE4" w:rsidP="002F7CE4">
      <w:pPr>
        <w:pStyle w:val="Default"/>
        <w:rPr>
          <w:lang w:val="en-US"/>
        </w:rPr>
      </w:pPr>
      <w:r w:rsidRPr="002A5521">
        <w:rPr>
          <w:b/>
          <w:bCs/>
          <w:lang w:val="en-US"/>
        </w:rPr>
        <w:t xml:space="preserve">Reference: </w:t>
      </w:r>
    </w:p>
    <w:p w:rsidR="002F7CE4" w:rsidRPr="002A5521" w:rsidRDefault="002F7CE4" w:rsidP="002F7CE4">
      <w:pPr>
        <w:rPr>
          <w:lang w:val="en-US"/>
        </w:rPr>
      </w:pPr>
      <w:r w:rsidRPr="002A5521">
        <w:rPr>
          <w:lang w:val="en-US"/>
        </w:rPr>
        <w:t>www.the guardian.com</w:t>
      </w:r>
    </w:p>
    <w:p w:rsidR="002F7CE4" w:rsidRPr="002A5521" w:rsidRDefault="002F7CE4" w:rsidP="002F7CE4">
      <w:pPr>
        <w:spacing w:line="280" w:lineRule="exact"/>
        <w:jc w:val="center"/>
        <w:rPr>
          <w:b/>
          <w:lang w:val="en-US"/>
        </w:rPr>
      </w:pPr>
      <w:r w:rsidRPr="002A5521">
        <w:rPr>
          <w:rStyle w:val="52"/>
          <w:b/>
          <w:bCs/>
          <w:lang w:val="en-US"/>
        </w:rPr>
        <w:t xml:space="preserve">LESSON № </w:t>
      </w:r>
      <w:r w:rsidR="00AE5DAE">
        <w:rPr>
          <w:rStyle w:val="52"/>
          <w:b/>
          <w:bCs/>
          <w:lang w:val="en-US"/>
        </w:rPr>
        <w:t>41</w:t>
      </w:r>
    </w:p>
    <w:p w:rsidR="002F7CE4" w:rsidRPr="002A5521" w:rsidRDefault="002F7CE4" w:rsidP="002F7CE4">
      <w:pPr>
        <w:tabs>
          <w:tab w:val="left" w:pos="1534"/>
        </w:tabs>
        <w:rPr>
          <w:b/>
          <w:lang w:val="en-US"/>
        </w:rPr>
      </w:pPr>
    </w:p>
    <w:p w:rsidR="002F7CE4" w:rsidRPr="002A5521" w:rsidRDefault="002F7CE4" w:rsidP="002F7CE4">
      <w:pPr>
        <w:rPr>
          <w:rStyle w:val="52"/>
          <w:b/>
          <w:bCs/>
        </w:rPr>
      </w:pPr>
      <w:r w:rsidRPr="002A5521">
        <w:rPr>
          <w:rStyle w:val="52"/>
          <w:b/>
          <w:bCs/>
        </w:rPr>
        <w:t>Writing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4"/>
        <w:gridCol w:w="4674"/>
      </w:tblGrid>
      <w:tr w:rsidR="002F7CE4" w:rsidRPr="002A5521" w:rsidTr="002F7CE4">
        <w:trPr>
          <w:trHeight w:val="125"/>
        </w:trPr>
        <w:tc>
          <w:tcPr>
            <w:tcW w:w="4674" w:type="dxa"/>
          </w:tcPr>
          <w:p w:rsidR="002F7CE4" w:rsidRPr="00AE5DAE" w:rsidRDefault="003C2441" w:rsidP="002F7CE4">
            <w:pPr>
              <w:autoSpaceDE w:val="0"/>
              <w:autoSpaceDN w:val="0"/>
              <w:adjustRightInd w:val="0"/>
              <w:rPr>
                <w:color w:val="000000"/>
                <w:lang w:val="en-US"/>
              </w:rPr>
            </w:pPr>
            <w:r w:rsidRPr="002A5521">
              <w:rPr>
                <w:b/>
                <w:bCs/>
                <w:color w:val="000000"/>
              </w:rPr>
              <w:t xml:space="preserve">Theme № </w:t>
            </w:r>
            <w:r w:rsidR="00AE5DAE">
              <w:rPr>
                <w:b/>
                <w:bCs/>
                <w:color w:val="000000"/>
                <w:lang w:val="en-US"/>
              </w:rPr>
              <w:t>41</w:t>
            </w:r>
          </w:p>
        </w:tc>
        <w:tc>
          <w:tcPr>
            <w:tcW w:w="4674" w:type="dxa"/>
          </w:tcPr>
          <w:p w:rsidR="002F7CE4" w:rsidRPr="002A5521" w:rsidRDefault="002F7CE4" w:rsidP="002F7CE4">
            <w:pPr>
              <w:autoSpaceDE w:val="0"/>
              <w:autoSpaceDN w:val="0"/>
              <w:adjustRightInd w:val="0"/>
              <w:rPr>
                <w:color w:val="000000"/>
              </w:rPr>
            </w:pPr>
            <w:r w:rsidRPr="002A5521">
              <w:rPr>
                <w:b/>
                <w:bCs/>
                <w:color w:val="000000"/>
              </w:rPr>
              <w:t xml:space="preserve">A letter of complaint </w:t>
            </w:r>
          </w:p>
        </w:tc>
      </w:tr>
      <w:tr w:rsidR="002F7CE4" w:rsidRPr="002A5521" w:rsidTr="002F7CE4">
        <w:trPr>
          <w:trHeight w:val="127"/>
        </w:trPr>
        <w:tc>
          <w:tcPr>
            <w:tcW w:w="4674" w:type="dxa"/>
          </w:tcPr>
          <w:p w:rsidR="002F7CE4" w:rsidRPr="002A5521" w:rsidRDefault="002F7CE4" w:rsidP="004A3350">
            <w:pPr>
              <w:autoSpaceDE w:val="0"/>
              <w:autoSpaceDN w:val="0"/>
              <w:adjustRightInd w:val="0"/>
              <w:rPr>
                <w:color w:val="000000"/>
                <w:lang w:val="en-US"/>
              </w:rPr>
            </w:pPr>
            <w:r w:rsidRPr="002A5521">
              <w:rPr>
                <w:color w:val="000000"/>
                <w:lang w:val="en-US"/>
              </w:rPr>
              <w:t xml:space="preserve">Length: </w:t>
            </w:r>
            <w:r w:rsidR="00AE5DAE">
              <w:rPr>
                <w:color w:val="000000"/>
                <w:lang w:val="en-US"/>
              </w:rPr>
              <w:t>2</w:t>
            </w:r>
          </w:p>
        </w:tc>
        <w:tc>
          <w:tcPr>
            <w:tcW w:w="4674" w:type="dxa"/>
          </w:tcPr>
          <w:p w:rsidR="002F7CE4" w:rsidRPr="002A5521" w:rsidRDefault="004A3350" w:rsidP="004A3350">
            <w:pPr>
              <w:autoSpaceDE w:val="0"/>
              <w:autoSpaceDN w:val="0"/>
              <w:adjustRightInd w:val="0"/>
              <w:rPr>
                <w:color w:val="000000"/>
              </w:rPr>
            </w:pPr>
            <w:r>
              <w:rPr>
                <w:color w:val="000000"/>
              </w:rPr>
              <w:t xml:space="preserve">Number of Students: </w:t>
            </w:r>
            <w:r w:rsidR="002F7CE4" w:rsidRPr="002A5521">
              <w:rPr>
                <w:color w:val="000000"/>
              </w:rPr>
              <w:t xml:space="preserve"> </w:t>
            </w:r>
          </w:p>
        </w:tc>
      </w:tr>
      <w:tr w:rsidR="002F7CE4" w:rsidRPr="002A5521" w:rsidTr="002F7CE4">
        <w:trPr>
          <w:trHeight w:val="1237"/>
        </w:trPr>
        <w:tc>
          <w:tcPr>
            <w:tcW w:w="9348"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lastRenderedPageBreak/>
              <w:t xml:space="preserve">Lesson Outline </w:t>
            </w:r>
          </w:p>
          <w:p w:rsidR="002F7CE4" w:rsidRPr="002A5521" w:rsidRDefault="002F7CE4" w:rsidP="002F7CE4">
            <w:pPr>
              <w:autoSpaceDE w:val="0"/>
              <w:autoSpaceDN w:val="0"/>
              <w:adjustRightInd w:val="0"/>
              <w:rPr>
                <w:color w:val="000000"/>
                <w:lang w:val="en-US"/>
              </w:rPr>
            </w:pPr>
            <w:r w:rsidRPr="002A5521">
              <w:rPr>
                <w:color w:val="000000"/>
                <w:lang w:val="en-US"/>
              </w:rPr>
              <w:t xml:space="preserve">1. Lead-in </w:t>
            </w:r>
          </w:p>
          <w:p w:rsidR="002F7CE4" w:rsidRPr="002A5521" w:rsidRDefault="002F7CE4" w:rsidP="002F7CE4">
            <w:pPr>
              <w:autoSpaceDE w:val="0"/>
              <w:autoSpaceDN w:val="0"/>
              <w:adjustRightInd w:val="0"/>
              <w:rPr>
                <w:color w:val="000000"/>
                <w:lang w:val="en-US"/>
              </w:rPr>
            </w:pPr>
            <w:r w:rsidRPr="002A5521">
              <w:rPr>
                <w:color w:val="000000"/>
                <w:lang w:val="en-US"/>
              </w:rPr>
              <w:t xml:space="preserve">2. Activity 1. Letter modifying </w:t>
            </w:r>
          </w:p>
          <w:p w:rsidR="002F7CE4" w:rsidRPr="002A5521" w:rsidRDefault="002F7CE4" w:rsidP="002F7CE4">
            <w:pPr>
              <w:autoSpaceDE w:val="0"/>
              <w:autoSpaceDN w:val="0"/>
              <w:adjustRightInd w:val="0"/>
              <w:rPr>
                <w:color w:val="000000"/>
                <w:lang w:val="en-US"/>
              </w:rPr>
            </w:pPr>
            <w:r w:rsidRPr="002A5521">
              <w:rPr>
                <w:color w:val="000000"/>
                <w:lang w:val="en-US"/>
              </w:rPr>
              <w:t xml:space="preserve">3. Activity 2. Working with vocabulary </w:t>
            </w:r>
          </w:p>
          <w:p w:rsidR="002F7CE4" w:rsidRPr="002A5521" w:rsidRDefault="002F7CE4" w:rsidP="002F7CE4">
            <w:pPr>
              <w:autoSpaceDE w:val="0"/>
              <w:autoSpaceDN w:val="0"/>
              <w:adjustRightInd w:val="0"/>
              <w:rPr>
                <w:color w:val="000000"/>
                <w:lang w:val="en-US"/>
              </w:rPr>
            </w:pPr>
            <w:r w:rsidRPr="002A5521">
              <w:rPr>
                <w:color w:val="000000"/>
                <w:lang w:val="en-US"/>
              </w:rPr>
              <w:t xml:space="preserve">4. Activity 3. Matching parts of the letter with their correspondent functions </w:t>
            </w:r>
          </w:p>
          <w:p w:rsidR="002F7CE4" w:rsidRPr="002A5521" w:rsidRDefault="002F7CE4" w:rsidP="002F7CE4">
            <w:pPr>
              <w:autoSpaceDE w:val="0"/>
              <w:autoSpaceDN w:val="0"/>
              <w:adjustRightInd w:val="0"/>
              <w:rPr>
                <w:color w:val="000000"/>
                <w:lang w:val="en-US"/>
              </w:rPr>
            </w:pPr>
            <w:r w:rsidRPr="002A5521">
              <w:rPr>
                <w:color w:val="000000"/>
                <w:lang w:val="en-US"/>
              </w:rPr>
              <w:t xml:space="preserve">5. Activity 4. Making notes before writing a letter of complaint </w:t>
            </w:r>
          </w:p>
          <w:p w:rsidR="002F7CE4" w:rsidRPr="002A5521" w:rsidRDefault="002F7CE4" w:rsidP="002F7CE4">
            <w:pPr>
              <w:autoSpaceDE w:val="0"/>
              <w:autoSpaceDN w:val="0"/>
              <w:adjustRightInd w:val="0"/>
              <w:rPr>
                <w:color w:val="000000"/>
              </w:rPr>
            </w:pPr>
            <w:r w:rsidRPr="002A5521">
              <w:rPr>
                <w:color w:val="000000"/>
              </w:rPr>
              <w:t xml:space="preserve">6. Case study </w:t>
            </w:r>
          </w:p>
          <w:p w:rsidR="002F7CE4" w:rsidRPr="002A5521" w:rsidRDefault="002F7CE4" w:rsidP="002F7CE4">
            <w:pPr>
              <w:autoSpaceDE w:val="0"/>
              <w:autoSpaceDN w:val="0"/>
              <w:adjustRightInd w:val="0"/>
              <w:rPr>
                <w:color w:val="000000"/>
              </w:rPr>
            </w:pPr>
          </w:p>
        </w:tc>
      </w:tr>
      <w:tr w:rsidR="002F7CE4" w:rsidRPr="00AE5DAE" w:rsidTr="002F7CE4">
        <w:trPr>
          <w:trHeight w:val="497"/>
        </w:trPr>
        <w:tc>
          <w:tcPr>
            <w:tcW w:w="9348"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The a</w:t>
            </w:r>
            <w:r w:rsidRPr="002A5521">
              <w:rPr>
                <w:color w:val="000000"/>
              </w:rPr>
              <w:t>і</w:t>
            </w:r>
            <w:r w:rsidRPr="002A5521">
              <w:rPr>
                <w:color w:val="000000"/>
                <w:lang w:val="en-US"/>
              </w:rPr>
              <w:t xml:space="preserve">m: To develop functional literacy; by the end of the lesson students will be able to write a letter of complaint by knowing how to write the structure of a formal letter </w:t>
            </w:r>
          </w:p>
        </w:tc>
      </w:tr>
      <w:tr w:rsidR="002F7CE4" w:rsidRPr="00AE5DAE" w:rsidTr="002F7CE4">
        <w:trPr>
          <w:trHeight w:val="1053"/>
        </w:trPr>
        <w:tc>
          <w:tcPr>
            <w:tcW w:w="9348" w:type="dxa"/>
            <w:gridSpan w:val="2"/>
          </w:tcPr>
          <w:p w:rsidR="002F7CE4" w:rsidRPr="002A5521" w:rsidRDefault="002F7CE4" w:rsidP="002F7CE4">
            <w:pPr>
              <w:pStyle w:val="210"/>
              <w:shd w:val="clear" w:color="auto" w:fill="auto"/>
              <w:tabs>
                <w:tab w:val="left" w:pos="691"/>
              </w:tabs>
              <w:spacing w:line="365" w:lineRule="exact"/>
              <w:jc w:val="both"/>
              <w:rPr>
                <w:rStyle w:val="24"/>
                <w:rFonts w:eastAsiaTheme="minorHAnsi"/>
                <w:color w:val="000000"/>
                <w:sz w:val="24"/>
                <w:szCs w:val="24"/>
                <w:lang w:val="en-US"/>
              </w:rPr>
            </w:pPr>
            <w:r w:rsidRPr="002A5521">
              <w:rPr>
                <w:color w:val="000000"/>
                <w:sz w:val="24"/>
                <w:szCs w:val="24"/>
                <w:lang w:val="en-US"/>
              </w:rPr>
              <w:t>Objectives:</w:t>
            </w:r>
            <w:r w:rsidRPr="002A5521">
              <w:rPr>
                <w:rStyle w:val="24"/>
                <w:rFonts w:eastAsiaTheme="minorHAnsi"/>
                <w:color w:val="000000"/>
                <w:sz w:val="24"/>
                <w:szCs w:val="24"/>
                <w:lang w:val="en-US"/>
              </w:rPr>
              <w:t xml:space="preserve"> </w:t>
            </w:r>
          </w:p>
          <w:p w:rsidR="002F7CE4" w:rsidRPr="002A5521" w:rsidRDefault="002F7CE4" w:rsidP="00EF3B51">
            <w:pPr>
              <w:pStyle w:val="210"/>
              <w:numPr>
                <w:ilvl w:val="0"/>
                <w:numId w:val="184"/>
              </w:numPr>
              <w:shd w:val="clear" w:color="auto" w:fill="auto"/>
              <w:tabs>
                <w:tab w:val="left" w:pos="691"/>
              </w:tabs>
              <w:spacing w:line="365" w:lineRule="exact"/>
              <w:jc w:val="both"/>
              <w:rPr>
                <w:b/>
                <w:sz w:val="24"/>
                <w:szCs w:val="24"/>
                <w:lang w:val="en-US"/>
              </w:rPr>
            </w:pPr>
            <w:r w:rsidRPr="002A5521">
              <w:rPr>
                <w:rStyle w:val="24"/>
                <w:rFonts w:eastAsiaTheme="minorHAnsi"/>
                <w:b w:val="0"/>
                <w:color w:val="000000"/>
                <w:sz w:val="24"/>
                <w:szCs w:val="24"/>
                <w:lang w:val="en-US"/>
              </w:rPr>
              <w:t>To check students’ background knowledge;</w:t>
            </w:r>
          </w:p>
          <w:p w:rsidR="002F7CE4" w:rsidRPr="002A5521" w:rsidRDefault="002F7CE4" w:rsidP="00EF3B51">
            <w:pPr>
              <w:pStyle w:val="210"/>
              <w:numPr>
                <w:ilvl w:val="0"/>
                <w:numId w:val="184"/>
              </w:numPr>
              <w:shd w:val="clear" w:color="auto" w:fill="auto"/>
              <w:tabs>
                <w:tab w:val="left" w:pos="691"/>
              </w:tabs>
              <w:spacing w:line="365" w:lineRule="exact"/>
              <w:jc w:val="both"/>
              <w:rPr>
                <w:b/>
                <w:sz w:val="24"/>
                <w:szCs w:val="24"/>
                <w:lang w:val="en-US"/>
              </w:rPr>
            </w:pPr>
            <w:r w:rsidRPr="002A5521">
              <w:rPr>
                <w:rStyle w:val="24"/>
                <w:rFonts w:eastAsiaTheme="minorHAnsi"/>
                <w:b w:val="0"/>
                <w:color w:val="000000"/>
                <w:sz w:val="24"/>
                <w:szCs w:val="24"/>
                <w:lang w:val="en-US"/>
              </w:rPr>
              <w:t>To raise interest in each other;</w:t>
            </w:r>
          </w:p>
          <w:p w:rsidR="002F7CE4" w:rsidRPr="002A5521" w:rsidRDefault="002F7CE4" w:rsidP="00EF3B51">
            <w:pPr>
              <w:pStyle w:val="210"/>
              <w:numPr>
                <w:ilvl w:val="0"/>
                <w:numId w:val="184"/>
              </w:numPr>
              <w:shd w:val="clear" w:color="auto" w:fill="auto"/>
              <w:tabs>
                <w:tab w:val="left" w:pos="691"/>
              </w:tabs>
              <w:spacing w:line="365" w:lineRule="exact"/>
              <w:jc w:val="both"/>
              <w:rPr>
                <w:b/>
                <w:sz w:val="24"/>
                <w:szCs w:val="24"/>
                <w:lang w:val="en-US"/>
              </w:rPr>
            </w:pPr>
            <w:r w:rsidRPr="002A5521">
              <w:rPr>
                <w:rStyle w:val="24"/>
                <w:rFonts w:eastAsiaTheme="minorHAnsi"/>
                <w:b w:val="0"/>
                <w:color w:val="000000"/>
                <w:sz w:val="24"/>
                <w:szCs w:val="24"/>
                <w:lang w:val="en-US"/>
              </w:rPr>
              <w:t>to prepare students for writing the letter by raising their interest in it.</w:t>
            </w:r>
          </w:p>
          <w:p w:rsidR="002F7CE4" w:rsidRPr="002A5521" w:rsidRDefault="002F7CE4" w:rsidP="00EF3B51">
            <w:pPr>
              <w:pStyle w:val="a3"/>
              <w:numPr>
                <w:ilvl w:val="0"/>
                <w:numId w:val="184"/>
              </w:numPr>
              <w:autoSpaceDE w:val="0"/>
              <w:autoSpaceDN w:val="0"/>
              <w:adjustRightInd w:val="0"/>
              <w:spacing w:after="0" w:line="240" w:lineRule="auto"/>
              <w:rPr>
                <w:rFonts w:ascii="Times New Roman" w:hAnsi="Times New Roman"/>
                <w:color w:val="000000"/>
                <w:sz w:val="24"/>
                <w:szCs w:val="24"/>
                <w:lang w:val="en-US"/>
              </w:rPr>
            </w:pPr>
            <w:r w:rsidRPr="002A5521">
              <w:rPr>
                <w:rStyle w:val="24"/>
                <w:rFonts w:eastAsiaTheme="minorHAnsi"/>
                <w:b w:val="0"/>
                <w:color w:val="000000"/>
                <w:sz w:val="24"/>
                <w:szCs w:val="24"/>
                <w:lang w:val="en-US"/>
              </w:rPr>
              <w:t>to make students define the meaning of the new words, to introduce vocabulary with the help of peer teaching</w:t>
            </w:r>
          </w:p>
        </w:tc>
      </w:tr>
      <w:tr w:rsidR="002F7CE4" w:rsidRPr="00AE5DAE" w:rsidTr="002F7CE4">
        <w:trPr>
          <w:trHeight w:val="127"/>
        </w:trPr>
        <w:tc>
          <w:tcPr>
            <w:tcW w:w="4674" w:type="dxa"/>
          </w:tcPr>
          <w:p w:rsidR="002F7CE4" w:rsidRPr="002A5521" w:rsidRDefault="002F7CE4" w:rsidP="002F7CE4">
            <w:pPr>
              <w:autoSpaceDE w:val="0"/>
              <w:autoSpaceDN w:val="0"/>
              <w:adjustRightInd w:val="0"/>
              <w:rPr>
                <w:color w:val="000000"/>
              </w:rPr>
            </w:pPr>
            <w:r w:rsidRPr="002A5521">
              <w:rPr>
                <w:color w:val="000000"/>
              </w:rPr>
              <w:t xml:space="preserve">Activity Type: </w:t>
            </w:r>
          </w:p>
        </w:tc>
        <w:tc>
          <w:tcPr>
            <w:tcW w:w="4674"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Individual, small group, whole class (teacher-students) </w:t>
            </w:r>
          </w:p>
        </w:tc>
      </w:tr>
    </w:tbl>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rPr>
          <w:lang w:val="en-US"/>
        </w:rPr>
      </w:pPr>
      <w:r w:rsidRPr="002A5521">
        <w:t></w:t>
      </w:r>
      <w:r w:rsidRPr="002A5521">
        <w:rPr>
          <w:lang w:val="en-US"/>
        </w:rPr>
        <w:t xml:space="preserve"> To develop functional literacy </w:t>
      </w:r>
    </w:p>
    <w:p w:rsidR="002F7CE4" w:rsidRPr="002A5521" w:rsidRDefault="002F7CE4" w:rsidP="002F7CE4">
      <w:pPr>
        <w:pStyle w:val="Default"/>
        <w:rPr>
          <w:lang w:val="en-US"/>
        </w:rPr>
      </w:pPr>
      <w:r w:rsidRPr="002A5521">
        <w:rPr>
          <w:lang w:val="en-US"/>
        </w:rPr>
        <w:t xml:space="preserve">Time: 80min </w:t>
      </w:r>
    </w:p>
    <w:p w:rsidR="002F7CE4" w:rsidRPr="002A5521" w:rsidRDefault="002F7CE4" w:rsidP="002F7CE4">
      <w:pPr>
        <w:pStyle w:val="Default"/>
        <w:rPr>
          <w:lang w:val="en-US"/>
        </w:rPr>
      </w:pPr>
      <w:r w:rsidRPr="002A5521">
        <w:rPr>
          <w:lang w:val="en-US"/>
        </w:rPr>
        <w:t xml:space="preserve">Material: board, handouts </w:t>
      </w:r>
    </w:p>
    <w:p w:rsidR="002F7CE4" w:rsidRPr="002A5521" w:rsidRDefault="002F7CE4" w:rsidP="002F7CE4">
      <w:pPr>
        <w:pStyle w:val="Default"/>
        <w:rPr>
          <w:lang w:val="en-US"/>
        </w:rPr>
      </w:pPr>
      <w:r w:rsidRPr="002A5521">
        <w:rPr>
          <w:b/>
          <w:bCs/>
          <w:lang w:val="en-US"/>
        </w:rPr>
        <w:t xml:space="preserve">Lead-in </w:t>
      </w:r>
    </w:p>
    <w:p w:rsidR="002F7CE4" w:rsidRPr="002A5521" w:rsidRDefault="002F7CE4" w:rsidP="002F7CE4">
      <w:pPr>
        <w:pStyle w:val="Default"/>
        <w:rPr>
          <w:lang w:val="en-US"/>
        </w:rPr>
      </w:pPr>
      <w:r w:rsidRPr="002A5521">
        <w:rPr>
          <w:lang w:val="en-US"/>
        </w:rPr>
        <w:t xml:space="preserve">Time:10 min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rPr>
          <w:lang w:val="en-US"/>
        </w:rPr>
      </w:pPr>
      <w:r w:rsidRPr="002A5521">
        <w:t></w:t>
      </w:r>
      <w:r w:rsidRPr="002A5521">
        <w:rPr>
          <w:lang w:val="en-US"/>
        </w:rPr>
        <w:t xml:space="preserve"> To check students’ background knowledge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rPr>
          <w:lang w:val="en-US"/>
        </w:rPr>
      </w:pPr>
      <w:r w:rsidRPr="002A5521">
        <w:t></w:t>
      </w:r>
      <w:r w:rsidRPr="002A5521">
        <w:rPr>
          <w:lang w:val="en-US"/>
        </w:rPr>
        <w:t xml:space="preserve"> Ask students a few questions related to this topic. People like to complain, sometimes without a real reason. </w:t>
      </w:r>
    </w:p>
    <w:p w:rsidR="002F7CE4" w:rsidRPr="002A5521" w:rsidRDefault="002F7CE4" w:rsidP="002F7CE4">
      <w:pPr>
        <w:pStyle w:val="Default"/>
        <w:rPr>
          <w:lang w:val="en-US"/>
        </w:rPr>
      </w:pPr>
      <w:r w:rsidRPr="002A5521">
        <w:rPr>
          <w:b/>
          <w:bCs/>
          <w:lang w:val="en-US"/>
        </w:rPr>
        <w:t xml:space="preserve">Activity 1 – Letter modifying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spacing w:after="67"/>
        <w:rPr>
          <w:lang w:val="en-US"/>
        </w:rPr>
      </w:pPr>
      <w:r w:rsidRPr="002A5521">
        <w:t></w:t>
      </w:r>
      <w:r w:rsidRPr="002A5521">
        <w:rPr>
          <w:lang w:val="en-US"/>
        </w:rPr>
        <w:t xml:space="preserve"> To raise interest in each other; </w:t>
      </w:r>
    </w:p>
    <w:p w:rsidR="002F7CE4" w:rsidRPr="002A5521" w:rsidRDefault="002F7CE4" w:rsidP="002F7CE4">
      <w:pPr>
        <w:pStyle w:val="Default"/>
        <w:rPr>
          <w:lang w:val="en-US"/>
        </w:rPr>
      </w:pPr>
      <w:r w:rsidRPr="002A5521">
        <w:t></w:t>
      </w:r>
      <w:r w:rsidRPr="002A5521">
        <w:rPr>
          <w:lang w:val="en-US"/>
        </w:rPr>
        <w:t xml:space="preserve"> </w:t>
      </w:r>
      <w:r w:rsidRPr="002A5521">
        <w:rPr>
          <w:b/>
          <w:bCs/>
          <w:lang w:val="en-US"/>
        </w:rPr>
        <w:t xml:space="preserve">to prepare students for writing the letter by raising their interest in it. </w:t>
      </w:r>
    </w:p>
    <w:p w:rsidR="002F7CE4" w:rsidRPr="002A5521" w:rsidRDefault="002F7CE4" w:rsidP="002F7CE4">
      <w:pPr>
        <w:pStyle w:val="Default"/>
        <w:rPr>
          <w:lang w:val="en-US"/>
        </w:rPr>
      </w:pPr>
      <w:r w:rsidRPr="002A5521">
        <w:rPr>
          <w:lang w:val="en-US"/>
        </w:rPr>
        <w:t xml:space="preserve">Time: 20min </w:t>
      </w:r>
    </w:p>
    <w:p w:rsidR="002F7CE4" w:rsidRPr="002A5521" w:rsidRDefault="002F7CE4" w:rsidP="002F7CE4">
      <w:pPr>
        <w:pStyle w:val="Default"/>
        <w:rPr>
          <w:lang w:val="en-US"/>
        </w:rPr>
      </w:pPr>
      <w:r w:rsidRPr="002A5521">
        <w:rPr>
          <w:lang w:val="en-US"/>
        </w:rPr>
        <w:t xml:space="preserve">Material: board, handout 1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105"/>
        <w:rPr>
          <w:lang w:val="en-US"/>
        </w:rPr>
      </w:pPr>
      <w:r w:rsidRPr="002A5521">
        <w:t></w:t>
      </w:r>
      <w:r w:rsidRPr="002A5521">
        <w:rPr>
          <w:lang w:val="en-US"/>
        </w:rPr>
        <w:t xml:space="preserve"> Distribute students a letter sent by one man who rented a flat in Ho Chi Minh City. The letter is modified to meet the lesson requirements. </w:t>
      </w:r>
    </w:p>
    <w:p w:rsidR="002F7CE4" w:rsidRPr="002A5521" w:rsidRDefault="002F7CE4" w:rsidP="002F7CE4">
      <w:pPr>
        <w:pStyle w:val="Default"/>
        <w:rPr>
          <w:lang w:val="en-US"/>
        </w:rPr>
      </w:pPr>
      <w:r w:rsidRPr="002A5521">
        <w:t></w:t>
      </w:r>
      <w:r w:rsidRPr="002A5521">
        <w:rPr>
          <w:lang w:val="en-US"/>
        </w:rPr>
        <w:t xml:space="preserve"> Skim the letter to get an idea of the topic and write in the notebook what the letter is about. </w:t>
      </w:r>
    </w:p>
    <w:p w:rsidR="002F7CE4" w:rsidRPr="002A5521" w:rsidRDefault="002F7CE4" w:rsidP="002F7CE4">
      <w:pPr>
        <w:pStyle w:val="Default"/>
        <w:rPr>
          <w:lang w:val="en-US"/>
        </w:rPr>
      </w:pPr>
      <w:r w:rsidRPr="002A5521">
        <w:rPr>
          <w:b/>
          <w:bCs/>
          <w:lang w:val="en-US"/>
        </w:rPr>
        <w:t xml:space="preserve">Activity 2 – Working with vocabulary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rPr>
          <w:lang w:val="en-US"/>
        </w:rPr>
      </w:pPr>
      <w:r w:rsidRPr="002A5521">
        <w:t></w:t>
      </w:r>
      <w:r w:rsidRPr="002A5521">
        <w:rPr>
          <w:lang w:val="en-US"/>
        </w:rPr>
        <w:t xml:space="preserve"> to make students define the meaning of the new words, to introduce vocabulary with the help of peer teaching </w:t>
      </w:r>
    </w:p>
    <w:p w:rsidR="002F7CE4" w:rsidRPr="002A5521" w:rsidRDefault="002F7CE4" w:rsidP="002F7CE4">
      <w:pPr>
        <w:pStyle w:val="Default"/>
        <w:rPr>
          <w:lang w:val="en-US"/>
        </w:rPr>
      </w:pPr>
      <w:r w:rsidRPr="002A5521">
        <w:rPr>
          <w:lang w:val="en-US"/>
        </w:rPr>
        <w:t xml:space="preserve">Time: 20min </w:t>
      </w:r>
    </w:p>
    <w:p w:rsidR="002F7CE4" w:rsidRPr="002A5521" w:rsidRDefault="002F7CE4" w:rsidP="002F7CE4">
      <w:pPr>
        <w:pStyle w:val="Default"/>
        <w:rPr>
          <w:lang w:val="en-US"/>
        </w:rPr>
      </w:pPr>
      <w:r w:rsidRPr="002A5521">
        <w:rPr>
          <w:lang w:val="en-US"/>
        </w:rPr>
        <w:t xml:space="preserve">Material: board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rPr>
          <w:lang w:val="en-US"/>
        </w:rPr>
      </w:pPr>
      <w:r w:rsidRPr="002A5521">
        <w:t></w:t>
      </w:r>
      <w:r w:rsidRPr="002A5521">
        <w:rPr>
          <w:lang w:val="en-US"/>
        </w:rPr>
        <w:t xml:space="preserve"> Ask students to underline all the vocabulary words are unknown then check the meaning of unknown words in the dictionary. Read the letter again. </w:t>
      </w:r>
    </w:p>
    <w:p w:rsidR="002F7CE4" w:rsidRPr="002A5521" w:rsidRDefault="002F7CE4" w:rsidP="002F7CE4">
      <w:pPr>
        <w:pStyle w:val="Default"/>
        <w:rPr>
          <w:lang w:val="en-US"/>
        </w:rPr>
      </w:pPr>
      <w:r w:rsidRPr="002A5521">
        <w:rPr>
          <w:b/>
          <w:bCs/>
          <w:lang w:val="en-US"/>
        </w:rPr>
        <w:t xml:space="preserve">Activity 3 - Matching parts of the letter with their correspondent functions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spacing w:after="62"/>
        <w:rPr>
          <w:lang w:val="en-US"/>
        </w:rPr>
      </w:pPr>
      <w:r w:rsidRPr="002A5521">
        <w:t></w:t>
      </w:r>
      <w:r w:rsidRPr="002A5521">
        <w:rPr>
          <w:lang w:val="en-US"/>
        </w:rPr>
        <w:t xml:space="preserve"> to practice reading for gist and for detailed information; </w:t>
      </w:r>
    </w:p>
    <w:p w:rsidR="002F7CE4" w:rsidRPr="002A5521" w:rsidRDefault="002F7CE4" w:rsidP="002F7CE4">
      <w:pPr>
        <w:pStyle w:val="Default"/>
        <w:rPr>
          <w:lang w:val="en-US"/>
        </w:rPr>
      </w:pPr>
      <w:r w:rsidRPr="002A5521">
        <w:t></w:t>
      </w:r>
      <w:r w:rsidRPr="002A5521">
        <w:rPr>
          <w:lang w:val="en-US"/>
        </w:rPr>
        <w:t xml:space="preserve"> to gain exposure to and develop tentative understandings of content. </w:t>
      </w:r>
    </w:p>
    <w:p w:rsidR="002F7CE4" w:rsidRPr="002A5521" w:rsidRDefault="002F7CE4" w:rsidP="002F7CE4">
      <w:pPr>
        <w:pStyle w:val="Default"/>
        <w:rPr>
          <w:lang w:val="en-US"/>
        </w:rPr>
      </w:pPr>
      <w:r w:rsidRPr="002A5521">
        <w:rPr>
          <w:lang w:val="en-US"/>
        </w:rPr>
        <w:lastRenderedPageBreak/>
        <w:t xml:space="preserve">Time: 20min </w:t>
      </w:r>
    </w:p>
    <w:p w:rsidR="002F7CE4" w:rsidRPr="002A5521" w:rsidRDefault="002F7CE4" w:rsidP="002F7CE4">
      <w:pPr>
        <w:pStyle w:val="Default"/>
        <w:rPr>
          <w:lang w:val="en-US"/>
        </w:rPr>
      </w:pPr>
      <w:r w:rsidRPr="002A5521">
        <w:rPr>
          <w:lang w:val="en-US"/>
        </w:rPr>
        <w:t xml:space="preserve">Material: board, handout 2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rPr>
          <w:lang w:val="en-US"/>
        </w:rPr>
      </w:pPr>
      <w:r w:rsidRPr="002A5521">
        <w:t></w:t>
      </w:r>
      <w:r w:rsidRPr="002A5521">
        <w:rPr>
          <w:lang w:val="en-US"/>
        </w:rPr>
        <w:t xml:space="preserve"> Distribute handout 2 and ask students to look at a list of functions. Then let them read the list of functions and write a number next to the parts of the letter which match these functions. </w:t>
      </w:r>
    </w:p>
    <w:p w:rsidR="002F7CE4" w:rsidRPr="002A5521" w:rsidRDefault="002F7CE4" w:rsidP="002F7CE4">
      <w:pPr>
        <w:pStyle w:val="Default"/>
        <w:rPr>
          <w:lang w:val="en-US"/>
        </w:rPr>
      </w:pPr>
      <w:r w:rsidRPr="002A5521">
        <w:rPr>
          <w:b/>
          <w:bCs/>
          <w:lang w:val="en-US"/>
        </w:rPr>
        <w:t xml:space="preserve">Activity 4 - Making notes before writing a letter of complaint </w:t>
      </w:r>
    </w:p>
    <w:p w:rsidR="002F7CE4" w:rsidRPr="002A5521" w:rsidRDefault="002F7CE4" w:rsidP="002F7CE4">
      <w:pPr>
        <w:pStyle w:val="Default"/>
        <w:rPr>
          <w:lang w:val="en-US"/>
        </w:rPr>
      </w:pPr>
      <w:r w:rsidRPr="002A5521">
        <w:rPr>
          <w:lang w:val="en-US"/>
        </w:rPr>
        <w:t xml:space="preserve">Objectives: </w:t>
      </w:r>
    </w:p>
    <w:p w:rsidR="002F7CE4" w:rsidRPr="002A5521" w:rsidRDefault="002F7CE4" w:rsidP="002F7CE4">
      <w:pPr>
        <w:pStyle w:val="Default"/>
        <w:spacing w:after="64"/>
        <w:rPr>
          <w:lang w:val="en-US"/>
        </w:rPr>
      </w:pPr>
      <w:r w:rsidRPr="002A5521">
        <w:t></w:t>
      </w:r>
      <w:r w:rsidRPr="002A5521">
        <w:rPr>
          <w:lang w:val="en-US"/>
        </w:rPr>
        <w:t xml:space="preserve"> to practice talking about the rules; </w:t>
      </w:r>
    </w:p>
    <w:p w:rsidR="002F7CE4" w:rsidRPr="002A5521" w:rsidRDefault="002F7CE4" w:rsidP="002F7CE4">
      <w:pPr>
        <w:pStyle w:val="Default"/>
        <w:spacing w:after="64"/>
        <w:rPr>
          <w:lang w:val="en-US"/>
        </w:rPr>
      </w:pPr>
      <w:r w:rsidRPr="002A5521">
        <w:t></w:t>
      </w:r>
      <w:r w:rsidRPr="002A5521">
        <w:rPr>
          <w:lang w:val="en-US"/>
        </w:rPr>
        <w:t xml:space="preserve"> to develop understanding </w:t>
      </w:r>
    </w:p>
    <w:p w:rsidR="002F7CE4" w:rsidRPr="002A5521" w:rsidRDefault="002F7CE4" w:rsidP="002F7CE4">
      <w:pPr>
        <w:pStyle w:val="Default"/>
        <w:rPr>
          <w:lang w:val="en-US"/>
        </w:rPr>
      </w:pPr>
      <w:r w:rsidRPr="002A5521">
        <w:t></w:t>
      </w:r>
      <w:r w:rsidRPr="002A5521">
        <w:rPr>
          <w:lang w:val="en-US"/>
        </w:rPr>
        <w:t xml:space="preserve"> to develop practicing writing a letter of complaint </w:t>
      </w:r>
    </w:p>
    <w:p w:rsidR="002F7CE4" w:rsidRPr="002A5521" w:rsidRDefault="002F7CE4" w:rsidP="002F7CE4">
      <w:pPr>
        <w:pStyle w:val="Default"/>
        <w:rPr>
          <w:lang w:val="en-US"/>
        </w:rPr>
      </w:pPr>
      <w:r w:rsidRPr="002A5521">
        <w:rPr>
          <w:lang w:val="en-US"/>
        </w:rPr>
        <w:t xml:space="preserve">Time: 20min </w:t>
      </w:r>
    </w:p>
    <w:p w:rsidR="002F7CE4" w:rsidRPr="002A5521" w:rsidRDefault="002F7CE4" w:rsidP="002F7CE4">
      <w:pPr>
        <w:pStyle w:val="Default"/>
        <w:rPr>
          <w:lang w:val="en-US"/>
        </w:rPr>
      </w:pPr>
      <w:r w:rsidRPr="002A5521">
        <w:rPr>
          <w:lang w:val="en-US"/>
        </w:rPr>
        <w:t xml:space="preserve">Material: board, handout 3 </w:t>
      </w:r>
    </w:p>
    <w:p w:rsidR="002F7CE4" w:rsidRPr="002A5521" w:rsidRDefault="002F7CE4" w:rsidP="002F7CE4">
      <w:pPr>
        <w:pStyle w:val="Default"/>
        <w:rPr>
          <w:lang w:val="en-US"/>
        </w:rPr>
      </w:pPr>
      <w:r w:rsidRPr="002A5521">
        <w:rPr>
          <w:lang w:val="en-US"/>
        </w:rPr>
        <w:t xml:space="preserve">Procedure: </w:t>
      </w:r>
    </w:p>
    <w:p w:rsidR="002F7CE4" w:rsidRPr="002A5521" w:rsidRDefault="002F7CE4" w:rsidP="002F7CE4">
      <w:pPr>
        <w:pStyle w:val="Default"/>
        <w:spacing w:after="86"/>
        <w:rPr>
          <w:lang w:val="en-US"/>
        </w:rPr>
      </w:pPr>
      <w:r w:rsidRPr="002A5521">
        <w:t></w:t>
      </w:r>
      <w:r w:rsidRPr="002A5521">
        <w:rPr>
          <w:lang w:val="en-US"/>
        </w:rPr>
        <w:t xml:space="preserve"> Explain the main rules that the students should follow: </w:t>
      </w:r>
    </w:p>
    <w:p w:rsidR="002F7CE4" w:rsidRPr="002A5521" w:rsidRDefault="002F7CE4" w:rsidP="002F7CE4">
      <w:pPr>
        <w:pStyle w:val="Default"/>
        <w:spacing w:after="86"/>
        <w:rPr>
          <w:lang w:val="en-US"/>
        </w:rPr>
      </w:pPr>
      <w:r w:rsidRPr="002A5521">
        <w:rPr>
          <w:lang w:val="en-US"/>
        </w:rPr>
        <w:t xml:space="preserve">- before writing the letter, make notes on a piece of paper. </w:t>
      </w:r>
    </w:p>
    <w:p w:rsidR="002F7CE4" w:rsidRPr="002A5521" w:rsidRDefault="002F7CE4" w:rsidP="002F7CE4">
      <w:pPr>
        <w:pStyle w:val="Default"/>
        <w:spacing w:after="86"/>
        <w:rPr>
          <w:lang w:val="en-US"/>
        </w:rPr>
      </w:pPr>
      <w:r w:rsidRPr="002A5521">
        <w:rPr>
          <w:lang w:val="en-US"/>
        </w:rPr>
        <w:t xml:space="preserve">- Which authority you will need to send your letter to </w:t>
      </w:r>
    </w:p>
    <w:p w:rsidR="002F7CE4" w:rsidRPr="002A5521" w:rsidRDefault="002F7CE4" w:rsidP="002F7CE4">
      <w:pPr>
        <w:pStyle w:val="Default"/>
        <w:spacing w:after="86"/>
        <w:rPr>
          <w:lang w:val="en-US"/>
        </w:rPr>
      </w:pPr>
      <w:r w:rsidRPr="002A5521">
        <w:rPr>
          <w:lang w:val="en-US"/>
        </w:rPr>
        <w:t xml:space="preserve">- Find out the name of the person you will need to sent your letter to </w:t>
      </w:r>
    </w:p>
    <w:p w:rsidR="002F7CE4" w:rsidRPr="002A5521" w:rsidRDefault="002F7CE4" w:rsidP="002F7CE4">
      <w:pPr>
        <w:pStyle w:val="Default"/>
        <w:spacing w:after="86"/>
        <w:rPr>
          <w:lang w:val="en-US"/>
        </w:rPr>
      </w:pPr>
      <w:r w:rsidRPr="002A5521">
        <w:rPr>
          <w:lang w:val="en-US"/>
        </w:rPr>
        <w:t xml:space="preserve">- Subject of the letter </w:t>
      </w:r>
    </w:p>
    <w:p w:rsidR="002F7CE4" w:rsidRPr="002A5521" w:rsidRDefault="002F7CE4" w:rsidP="002F7CE4">
      <w:pPr>
        <w:pStyle w:val="Default"/>
        <w:spacing w:after="86"/>
        <w:rPr>
          <w:lang w:val="en-US"/>
        </w:rPr>
      </w:pPr>
      <w:r w:rsidRPr="002A5521">
        <w:rPr>
          <w:lang w:val="en-US"/>
        </w:rPr>
        <w:t xml:space="preserve">- Content of the letter (main ideas very brief) </w:t>
      </w:r>
    </w:p>
    <w:p w:rsidR="002F7CE4" w:rsidRPr="002A5521" w:rsidRDefault="002F7CE4" w:rsidP="002F7CE4">
      <w:pPr>
        <w:pStyle w:val="Default"/>
        <w:spacing w:after="86"/>
        <w:rPr>
          <w:lang w:val="en-US"/>
        </w:rPr>
      </w:pPr>
      <w:r w:rsidRPr="002A5521">
        <w:rPr>
          <w:lang w:val="en-US"/>
        </w:rPr>
        <w:t xml:space="preserve">- Problem </w:t>
      </w:r>
    </w:p>
    <w:p w:rsidR="002F7CE4" w:rsidRPr="002A5521" w:rsidRDefault="002F7CE4" w:rsidP="002F7CE4">
      <w:pPr>
        <w:pStyle w:val="Default"/>
        <w:spacing w:after="86"/>
        <w:rPr>
          <w:lang w:val="en-US"/>
        </w:rPr>
      </w:pPr>
      <w:r w:rsidRPr="002A5521">
        <w:rPr>
          <w:lang w:val="en-US"/>
        </w:rPr>
        <w:t xml:space="preserve">- Details </w:t>
      </w:r>
    </w:p>
    <w:p w:rsidR="002F7CE4" w:rsidRPr="002A5521" w:rsidRDefault="002F7CE4" w:rsidP="002F7CE4">
      <w:pPr>
        <w:pStyle w:val="Default"/>
        <w:spacing w:after="86"/>
        <w:rPr>
          <w:lang w:val="en-US"/>
        </w:rPr>
      </w:pPr>
      <w:r w:rsidRPr="002A5521">
        <w:rPr>
          <w:lang w:val="en-US"/>
        </w:rPr>
        <w:t xml:space="preserve">- Action requested </w:t>
      </w:r>
    </w:p>
    <w:p w:rsidR="002F7CE4" w:rsidRPr="002A5521" w:rsidRDefault="002F7CE4" w:rsidP="002F7CE4">
      <w:pPr>
        <w:pStyle w:val="Default"/>
        <w:spacing w:after="86"/>
        <w:rPr>
          <w:lang w:val="en-US"/>
        </w:rPr>
      </w:pPr>
      <w:r w:rsidRPr="002A5521">
        <w:rPr>
          <w:lang w:val="en-US"/>
        </w:rPr>
        <w:t xml:space="preserve">- Closing phrases </w:t>
      </w:r>
    </w:p>
    <w:p w:rsidR="002F7CE4" w:rsidRPr="002A5521" w:rsidRDefault="002F7CE4" w:rsidP="002F7CE4">
      <w:pPr>
        <w:pStyle w:val="Default"/>
        <w:rPr>
          <w:lang w:val="en-US"/>
        </w:rPr>
      </w:pPr>
      <w:r w:rsidRPr="002A5521">
        <w:rPr>
          <w:lang w:val="en-US"/>
        </w:rPr>
        <w:t xml:space="preserve">- Yours </w:t>
      </w:r>
    </w:p>
    <w:p w:rsidR="002F7CE4" w:rsidRPr="002A5521" w:rsidRDefault="002F7CE4" w:rsidP="002F7CE4">
      <w:pPr>
        <w:pStyle w:val="Default"/>
        <w:spacing w:after="105"/>
        <w:rPr>
          <w:lang w:val="en-US"/>
        </w:rPr>
      </w:pPr>
      <w:r w:rsidRPr="002A5521">
        <w:t></w:t>
      </w:r>
      <w:r w:rsidRPr="002A5521">
        <w:rPr>
          <w:lang w:val="en-US"/>
        </w:rPr>
        <w:t xml:space="preserve"> Ask students to write a draft of the letter </w:t>
      </w:r>
    </w:p>
    <w:p w:rsidR="002F7CE4" w:rsidRPr="002A5521" w:rsidRDefault="002F7CE4" w:rsidP="002F7CE4">
      <w:pPr>
        <w:pStyle w:val="Default"/>
        <w:rPr>
          <w:lang w:val="en-US"/>
        </w:rPr>
      </w:pPr>
      <w:r w:rsidRPr="002A5521">
        <w:t></w:t>
      </w:r>
      <w:r w:rsidRPr="002A5521">
        <w:rPr>
          <w:lang w:val="en-US"/>
        </w:rPr>
        <w:t xml:space="preserve"> Students can start working on the first draft of the letter. Hand in a list of words and expressions students might find helpful in completing the task. </w:t>
      </w:r>
    </w:p>
    <w:p w:rsidR="002F7CE4" w:rsidRPr="002A5521" w:rsidRDefault="002F7CE4" w:rsidP="002F7CE4">
      <w:pPr>
        <w:pStyle w:val="Default"/>
        <w:rPr>
          <w:lang w:val="en-US"/>
        </w:rPr>
      </w:pPr>
      <w:r w:rsidRPr="002A5521">
        <w:rPr>
          <w:b/>
          <w:bCs/>
          <w:lang w:val="en-US"/>
        </w:rPr>
        <w:t xml:space="preserve">Material for the lesson </w:t>
      </w:r>
    </w:p>
    <w:p w:rsidR="002F7CE4" w:rsidRPr="002A5521" w:rsidRDefault="002F7CE4" w:rsidP="002F7CE4">
      <w:pPr>
        <w:rPr>
          <w:b/>
          <w:bCs/>
          <w:lang w:val="en-US"/>
        </w:rPr>
      </w:pPr>
      <w:r w:rsidRPr="002A5521">
        <w:rPr>
          <w:b/>
          <w:bCs/>
          <w:lang w:val="en-US"/>
        </w:rPr>
        <w:t>Handout 1</w:t>
      </w:r>
    </w:p>
    <w:p w:rsidR="002F7CE4" w:rsidRPr="002A5521" w:rsidRDefault="002F7CE4" w:rsidP="002F7CE4">
      <w:pPr>
        <w:rPr>
          <w:bCs/>
          <w:lang w:val="en-US"/>
        </w:rPr>
      </w:pPr>
      <w:r w:rsidRPr="002A5521">
        <w:rPr>
          <w:bCs/>
          <w:noProof/>
        </w:rPr>
        <w:drawing>
          <wp:inline distT="0" distB="0" distL="0" distR="0">
            <wp:extent cx="6062746" cy="3160643"/>
            <wp:effectExtent l="1905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4121" cy="3166573"/>
                    </a:xfrm>
                    <a:prstGeom prst="rect">
                      <a:avLst/>
                    </a:prstGeom>
                    <a:noFill/>
                    <a:ln>
                      <a:noFill/>
                    </a:ln>
                  </pic:spPr>
                </pic:pic>
              </a:graphicData>
            </a:graphic>
          </wp:inline>
        </w:drawing>
      </w:r>
    </w:p>
    <w:p w:rsidR="002F7CE4" w:rsidRPr="002A5521" w:rsidRDefault="002F7CE4" w:rsidP="002F7CE4">
      <w:pPr>
        <w:rPr>
          <w:bCs/>
          <w:lang w:val="en-US"/>
        </w:rPr>
      </w:pPr>
    </w:p>
    <w:p w:rsidR="002F7CE4" w:rsidRPr="002A5521" w:rsidRDefault="002F7CE4" w:rsidP="002F7CE4">
      <w:pPr>
        <w:pStyle w:val="Default"/>
        <w:rPr>
          <w:lang w:val="en-US"/>
        </w:rPr>
      </w:pPr>
      <w:r w:rsidRPr="002A5521">
        <w:rPr>
          <w:b/>
          <w:bCs/>
          <w:lang w:val="en-US"/>
        </w:rPr>
        <w:t xml:space="preserve">Handout 2 </w:t>
      </w:r>
    </w:p>
    <w:p w:rsidR="002F7CE4" w:rsidRPr="002A5521" w:rsidRDefault="002F7CE4" w:rsidP="002F7CE4">
      <w:pPr>
        <w:pStyle w:val="Default"/>
        <w:rPr>
          <w:lang w:val="en-US"/>
        </w:rPr>
      </w:pPr>
      <w:r w:rsidRPr="002A5521">
        <w:rPr>
          <w:lang w:val="en-US"/>
        </w:rPr>
        <w:t xml:space="preserve">Closing </w:t>
      </w:r>
    </w:p>
    <w:p w:rsidR="002F7CE4" w:rsidRPr="002A5521" w:rsidRDefault="002F7CE4" w:rsidP="002F7CE4">
      <w:pPr>
        <w:pStyle w:val="Default"/>
        <w:rPr>
          <w:lang w:val="en-US"/>
        </w:rPr>
      </w:pPr>
      <w:r w:rsidRPr="002A5521">
        <w:rPr>
          <w:lang w:val="en-US"/>
        </w:rPr>
        <w:lastRenderedPageBreak/>
        <w:t xml:space="preserve">Writer’s signature </w:t>
      </w:r>
    </w:p>
    <w:p w:rsidR="002F7CE4" w:rsidRPr="002A5521" w:rsidRDefault="002F7CE4" w:rsidP="002F7CE4">
      <w:pPr>
        <w:pStyle w:val="Default"/>
        <w:rPr>
          <w:lang w:val="en-US"/>
        </w:rPr>
      </w:pPr>
      <w:r w:rsidRPr="002A5521">
        <w:rPr>
          <w:lang w:val="en-US"/>
        </w:rPr>
        <w:t xml:space="preserve">Justification of complaint </w:t>
      </w:r>
    </w:p>
    <w:p w:rsidR="002F7CE4" w:rsidRPr="002A5521" w:rsidRDefault="002F7CE4" w:rsidP="002F7CE4">
      <w:pPr>
        <w:pStyle w:val="Default"/>
        <w:rPr>
          <w:lang w:val="en-US"/>
        </w:rPr>
      </w:pPr>
      <w:r w:rsidRPr="002A5521">
        <w:rPr>
          <w:lang w:val="en-US"/>
        </w:rPr>
        <w:t xml:space="preserve">Writer’s address </w:t>
      </w:r>
    </w:p>
    <w:p w:rsidR="002F7CE4" w:rsidRPr="002A5521" w:rsidRDefault="002F7CE4" w:rsidP="002F7CE4">
      <w:pPr>
        <w:pStyle w:val="Default"/>
        <w:rPr>
          <w:lang w:val="en-US"/>
        </w:rPr>
      </w:pPr>
      <w:r w:rsidRPr="002A5521">
        <w:rPr>
          <w:lang w:val="en-US"/>
        </w:rPr>
        <w:t xml:space="preserve">Date </w:t>
      </w:r>
    </w:p>
    <w:p w:rsidR="002F7CE4" w:rsidRPr="002A5521" w:rsidRDefault="002F7CE4" w:rsidP="002F7CE4">
      <w:pPr>
        <w:pStyle w:val="Default"/>
        <w:rPr>
          <w:lang w:val="en-US"/>
        </w:rPr>
      </w:pPr>
      <w:r w:rsidRPr="002A5521">
        <w:rPr>
          <w:lang w:val="en-US"/>
        </w:rPr>
        <w:t xml:space="preserve">Request for action </w:t>
      </w:r>
    </w:p>
    <w:p w:rsidR="002F7CE4" w:rsidRPr="002A5521" w:rsidRDefault="002F7CE4" w:rsidP="002F7CE4">
      <w:pPr>
        <w:pStyle w:val="Default"/>
        <w:rPr>
          <w:lang w:val="en-US"/>
        </w:rPr>
      </w:pPr>
      <w:r w:rsidRPr="002A5521">
        <w:rPr>
          <w:lang w:val="en-US"/>
        </w:rPr>
        <w:t xml:space="preserve">Greetings </w:t>
      </w:r>
    </w:p>
    <w:p w:rsidR="002F7CE4" w:rsidRPr="002A5521" w:rsidRDefault="002F7CE4" w:rsidP="002F7CE4">
      <w:pPr>
        <w:pStyle w:val="Default"/>
        <w:rPr>
          <w:lang w:val="en-US"/>
        </w:rPr>
      </w:pPr>
      <w:r w:rsidRPr="002A5521">
        <w:rPr>
          <w:lang w:val="en-US"/>
        </w:rPr>
        <w:t xml:space="preserve">Identification of complaint </w:t>
      </w:r>
    </w:p>
    <w:p w:rsidR="002F7CE4" w:rsidRPr="002A5521" w:rsidRDefault="002F7CE4" w:rsidP="002F7CE4">
      <w:pPr>
        <w:rPr>
          <w:b/>
          <w:bCs/>
          <w:lang w:val="en-US"/>
        </w:rPr>
      </w:pPr>
      <w:r w:rsidRPr="002A5521">
        <w:rPr>
          <w:b/>
          <w:bCs/>
          <w:lang w:val="en-US"/>
        </w:rPr>
        <w:t>Handout 3</w:t>
      </w:r>
    </w:p>
    <w:p w:rsidR="002F7CE4" w:rsidRPr="002A5521" w:rsidRDefault="002F7CE4" w:rsidP="002F7CE4">
      <w:pPr>
        <w:rPr>
          <w:bCs/>
          <w:lang w:val="en-US"/>
        </w:rPr>
      </w:pPr>
      <w:r w:rsidRPr="002A5521">
        <w:rPr>
          <w:bCs/>
          <w:noProof/>
        </w:rPr>
        <w:drawing>
          <wp:inline distT="0" distB="0" distL="0" distR="0">
            <wp:extent cx="4940300" cy="179324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300" cy="1793240"/>
                    </a:xfrm>
                    <a:prstGeom prst="rect">
                      <a:avLst/>
                    </a:prstGeom>
                    <a:noFill/>
                    <a:ln>
                      <a:noFill/>
                    </a:ln>
                  </pic:spPr>
                </pic:pic>
              </a:graphicData>
            </a:graphic>
          </wp:inline>
        </w:drawing>
      </w:r>
    </w:p>
    <w:p w:rsidR="002F7CE4" w:rsidRPr="002A5521" w:rsidRDefault="002F7CE4" w:rsidP="002F7CE4">
      <w:pPr>
        <w:pStyle w:val="Default"/>
        <w:rPr>
          <w:lang w:val="en-US"/>
        </w:rPr>
      </w:pPr>
      <w:r w:rsidRPr="002A5521">
        <w:rPr>
          <w:b/>
          <w:bCs/>
          <w:lang w:val="en-US"/>
        </w:rPr>
        <w:t xml:space="preserve">Case study 3 </w:t>
      </w:r>
    </w:p>
    <w:p w:rsidR="002F7CE4" w:rsidRPr="002A5521" w:rsidRDefault="002F7CE4" w:rsidP="002F7CE4">
      <w:pPr>
        <w:rPr>
          <w:b/>
          <w:bCs/>
          <w:lang w:val="en-US"/>
        </w:rPr>
      </w:pPr>
      <w:r w:rsidRPr="002A5521">
        <w:rPr>
          <w:b/>
          <w:bCs/>
          <w:lang w:val="en-US"/>
        </w:rPr>
        <w:t>I.Read the rubric and underline the key words then answer the questions.</w:t>
      </w:r>
    </w:p>
    <w:p w:rsidR="002F7CE4" w:rsidRPr="002A5521" w:rsidRDefault="002F7CE4" w:rsidP="002F7C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color w:val="000000"/>
          <w:lang w:val="en-US"/>
        </w:rPr>
      </w:pPr>
      <w:r w:rsidRPr="002A5521">
        <w:rPr>
          <w:color w:val="000000"/>
          <w:lang w:val="en-US"/>
        </w:rPr>
        <w:t xml:space="preserve">You recently went for a meal at Benny’s fast food restaurant, which is part of an international chain. Unfortunately, the service was very slow and the food was badly cooked, so you complained to the supervisor. However, he was very rude to you and insisted for your paying for the meal. You have decided to write a letter of complaint to the company’s head office. </w:t>
      </w:r>
    </w:p>
    <w:p w:rsidR="002F7CE4" w:rsidRPr="002A5521" w:rsidRDefault="002F7CE4" w:rsidP="002F7CE4">
      <w:pPr>
        <w:pStyle w:val="Default"/>
        <w:rPr>
          <w:lang w:val="en-US"/>
        </w:rPr>
      </w:pPr>
      <w:r w:rsidRPr="002A5521">
        <w:rPr>
          <w:lang w:val="en-US"/>
        </w:rPr>
        <w:t xml:space="preserve">1.What is your reason for writing? </w:t>
      </w:r>
    </w:p>
    <w:p w:rsidR="002F7CE4" w:rsidRPr="002A5521" w:rsidRDefault="002F7CE4" w:rsidP="002F7CE4">
      <w:pPr>
        <w:pStyle w:val="Default"/>
        <w:rPr>
          <w:lang w:val="en-US"/>
        </w:rPr>
      </w:pPr>
      <w:r w:rsidRPr="002A5521">
        <w:rPr>
          <w:lang w:val="en-US"/>
        </w:rPr>
        <w:t>I had to wait 15 minutes to give my order. It took a further 20 minutes for the food to be served.</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lang w:val="en-US"/>
        </w:rPr>
        <w:t xml:space="preserve">2. Do you know the person you are writing to? </w:t>
      </w:r>
    </w:p>
    <w:p w:rsidR="002F7CE4" w:rsidRPr="002A5521" w:rsidRDefault="002F7CE4" w:rsidP="002F7CE4">
      <w:pPr>
        <w:pStyle w:val="Default"/>
        <w:rPr>
          <w:lang w:val="en-US"/>
        </w:rPr>
      </w:pPr>
      <w:r w:rsidRPr="002A5521">
        <w:rPr>
          <w:lang w:val="en-US"/>
        </w:rPr>
        <w:t>The chips were raw, the meat was frozen in the middle and the tomatoes were rotten.</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lang w:val="en-US"/>
        </w:rPr>
        <w:t xml:space="preserve">3. Would you use mild or strong language? Why? </w:t>
      </w:r>
    </w:p>
    <w:p w:rsidR="002F7CE4" w:rsidRPr="002A5521" w:rsidRDefault="002F7CE4" w:rsidP="002F7CE4">
      <w:pPr>
        <w:pStyle w:val="Default"/>
        <w:rPr>
          <w:lang w:val="en-US"/>
        </w:rPr>
      </w:pPr>
      <w:r w:rsidRPr="002A5521">
        <w:rPr>
          <w:lang w:val="en-US"/>
        </w:rPr>
        <w:t>I complained to the supervisor, who insisted on my paying for the meal. When I refused, he rudely told me to leave.</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lang w:val="en-US"/>
        </w:rPr>
        <w:t xml:space="preserve">4. How would you begin and end the letter? </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lang w:val="en-US"/>
        </w:rPr>
        <w:t xml:space="preserve">5. How many main body paragraphs should you write? What should the topic of each one be? </w:t>
      </w:r>
    </w:p>
    <w:p w:rsidR="002F7CE4" w:rsidRPr="002A5521" w:rsidRDefault="002F7CE4" w:rsidP="002F7CE4">
      <w:pPr>
        <w:pStyle w:val="Default"/>
        <w:rPr>
          <w:lang w:val="en-US"/>
        </w:rPr>
      </w:pPr>
      <w:r w:rsidRPr="002A5521">
        <w:rPr>
          <w:lang w:val="en-US"/>
        </w:rPr>
        <w:t xml:space="preserve">…………………………………………………………………………………… </w:t>
      </w:r>
    </w:p>
    <w:p w:rsidR="002F7CE4" w:rsidRPr="002A5521" w:rsidRDefault="002F7CE4" w:rsidP="002F7CE4">
      <w:pPr>
        <w:pStyle w:val="Default"/>
        <w:rPr>
          <w:lang w:val="en-US"/>
        </w:rPr>
      </w:pPr>
      <w:r w:rsidRPr="002A5521">
        <w:rPr>
          <w:b/>
          <w:bCs/>
          <w:lang w:val="en-US"/>
        </w:rPr>
        <w:t xml:space="preserve">II. Read the advertisement and the complaints in the speech bubbles. Then, use the complaints and suitable linking words/phrases to explain the reasons why you are complaining. </w:t>
      </w:r>
    </w:p>
    <w:p w:rsidR="002F7CE4" w:rsidRPr="002A5521" w:rsidRDefault="002F7CE4" w:rsidP="002F7CE4">
      <w:pPr>
        <w:pStyle w:val="Default"/>
        <w:rPr>
          <w:lang w:val="en-US"/>
        </w:rPr>
      </w:pPr>
      <w:r w:rsidRPr="002A5521">
        <w:rPr>
          <w:lang w:val="en-US"/>
        </w:rPr>
        <w:t xml:space="preserve">1. ………………………………………………………………………………………………………………………………………………………………………………………………………… </w:t>
      </w:r>
    </w:p>
    <w:p w:rsidR="002F7CE4" w:rsidRPr="002A5521" w:rsidRDefault="002F7CE4" w:rsidP="002F7CE4">
      <w:pPr>
        <w:pStyle w:val="Default"/>
        <w:rPr>
          <w:lang w:val="en-US"/>
        </w:rPr>
      </w:pPr>
      <w:r w:rsidRPr="002A5521">
        <w:rPr>
          <w:lang w:val="en-US"/>
        </w:rPr>
        <w:t xml:space="preserve">2. </w:t>
      </w:r>
    </w:p>
    <w:p w:rsidR="002F7CE4" w:rsidRPr="002A5521" w:rsidRDefault="002F7CE4" w:rsidP="002F7CE4">
      <w:pPr>
        <w:rPr>
          <w:lang w:val="en-US"/>
        </w:rPr>
      </w:pPr>
      <w:r w:rsidRPr="002A5521">
        <w:rPr>
          <w:lang w:val="en-US"/>
        </w:rPr>
        <w:t>…………………………………………………………………………………………………………………………………………………………………………………………………………</w:t>
      </w:r>
    </w:p>
    <w:p w:rsidR="002F7CE4" w:rsidRPr="002A5521" w:rsidRDefault="002F7CE4" w:rsidP="002F7CE4">
      <w:pPr>
        <w:pStyle w:val="Default"/>
        <w:rPr>
          <w:lang w:val="en-US"/>
        </w:rPr>
      </w:pPr>
      <w:r w:rsidRPr="002A5521">
        <w:rPr>
          <w:b/>
          <w:bCs/>
          <w:lang w:val="en-US"/>
        </w:rPr>
        <w:t>GLOSSARY</w:t>
      </w:r>
      <w:r w:rsidRPr="002A5521">
        <w:rPr>
          <w:lang w:val="en-US"/>
        </w:rPr>
        <w:t xml:space="preserve">: </w:t>
      </w:r>
    </w:p>
    <w:p w:rsidR="002F7CE4" w:rsidRPr="002A5521" w:rsidRDefault="002F7CE4" w:rsidP="002F7CE4">
      <w:pPr>
        <w:pStyle w:val="Default"/>
        <w:rPr>
          <w:lang w:val="en-US"/>
        </w:rPr>
      </w:pPr>
      <w:r w:rsidRPr="002A5521">
        <w:rPr>
          <w:b/>
          <w:bCs/>
          <w:lang w:val="en-US"/>
        </w:rPr>
        <w:t>air conditioning</w:t>
      </w:r>
      <w:r w:rsidRPr="002A5521">
        <w:rPr>
          <w:lang w:val="en-US"/>
        </w:rPr>
        <w:t xml:space="preserve">-a system that makes the air inside the building, room, or vehicle colder. </w:t>
      </w:r>
    </w:p>
    <w:p w:rsidR="002F7CE4" w:rsidRPr="002A5521" w:rsidRDefault="002F7CE4" w:rsidP="002F7CE4">
      <w:pPr>
        <w:pStyle w:val="Default"/>
        <w:rPr>
          <w:lang w:val="en-US"/>
        </w:rPr>
      </w:pPr>
      <w:r w:rsidRPr="002A5521">
        <w:rPr>
          <w:b/>
          <w:bCs/>
          <w:lang w:val="en-US"/>
        </w:rPr>
        <w:t>Appreciate</w:t>
      </w:r>
      <w:r w:rsidRPr="002A5521">
        <w:rPr>
          <w:lang w:val="en-US"/>
        </w:rPr>
        <w:t xml:space="preserve">-to be grateful for something </w:t>
      </w:r>
    </w:p>
    <w:p w:rsidR="002F7CE4" w:rsidRPr="002A5521" w:rsidRDefault="002F7CE4" w:rsidP="002F7CE4">
      <w:pPr>
        <w:pStyle w:val="Default"/>
        <w:rPr>
          <w:lang w:val="en-US"/>
        </w:rPr>
      </w:pPr>
      <w:r w:rsidRPr="002A5521">
        <w:rPr>
          <w:b/>
          <w:bCs/>
          <w:lang w:val="en-US"/>
        </w:rPr>
        <w:t>To arrange</w:t>
      </w:r>
      <w:r w:rsidRPr="002A5521">
        <w:rPr>
          <w:lang w:val="en-US"/>
        </w:rPr>
        <w:t xml:space="preserve">-to plan and manage the details of a project or event that involves many people </w:t>
      </w:r>
    </w:p>
    <w:p w:rsidR="002F7CE4" w:rsidRPr="002A5521" w:rsidRDefault="002F7CE4" w:rsidP="002F7CE4">
      <w:pPr>
        <w:pStyle w:val="Default"/>
        <w:rPr>
          <w:lang w:val="en-US"/>
        </w:rPr>
      </w:pPr>
      <w:r w:rsidRPr="002A5521">
        <w:rPr>
          <w:b/>
          <w:bCs/>
          <w:lang w:val="en-US"/>
        </w:rPr>
        <w:t>Identification</w:t>
      </w:r>
      <w:r w:rsidRPr="002A5521">
        <w:rPr>
          <w:lang w:val="en-US"/>
        </w:rPr>
        <w:t xml:space="preserve">-something that proves who you are, especially a document with your name and a photograph </w:t>
      </w:r>
    </w:p>
    <w:p w:rsidR="002F7CE4" w:rsidRPr="002A5521" w:rsidRDefault="002F7CE4" w:rsidP="002F7CE4">
      <w:pPr>
        <w:pStyle w:val="Default"/>
        <w:rPr>
          <w:lang w:val="en-US"/>
        </w:rPr>
      </w:pPr>
      <w:r w:rsidRPr="002A5521">
        <w:rPr>
          <w:b/>
          <w:bCs/>
          <w:lang w:val="en-US"/>
        </w:rPr>
        <w:lastRenderedPageBreak/>
        <w:t>International chain</w:t>
      </w:r>
      <w:r w:rsidRPr="002A5521">
        <w:rPr>
          <w:lang w:val="en-US"/>
        </w:rPr>
        <w:t xml:space="preserve">-a group of businesses such as shops, hotels, or restaurants that all belong to the same person or company. </w:t>
      </w:r>
    </w:p>
    <w:p w:rsidR="002F7CE4" w:rsidRPr="002A5521" w:rsidRDefault="002F7CE4" w:rsidP="002F7CE4">
      <w:pPr>
        <w:pStyle w:val="Default"/>
        <w:rPr>
          <w:lang w:val="en-US"/>
        </w:rPr>
      </w:pPr>
      <w:r w:rsidRPr="002A5521">
        <w:rPr>
          <w:b/>
          <w:bCs/>
          <w:lang w:val="en-US"/>
        </w:rPr>
        <w:t>A supervisor</w:t>
      </w:r>
      <w:r w:rsidRPr="002A5521">
        <w:rPr>
          <w:lang w:val="en-US"/>
        </w:rPr>
        <w:t xml:space="preserve">-someone who is in charge of an activity, a place, or a group of people such as workers or students. </w:t>
      </w:r>
    </w:p>
    <w:p w:rsidR="002F7CE4" w:rsidRPr="002A5521" w:rsidRDefault="002F7CE4" w:rsidP="002F7CE4">
      <w:pPr>
        <w:pStyle w:val="Default"/>
        <w:rPr>
          <w:lang w:val="en-US"/>
        </w:rPr>
      </w:pPr>
      <w:r w:rsidRPr="002A5521">
        <w:rPr>
          <w:b/>
          <w:bCs/>
          <w:lang w:val="en-US"/>
        </w:rPr>
        <w:t>Rotten</w:t>
      </w:r>
      <w:r w:rsidRPr="002A5521">
        <w:rPr>
          <w:lang w:val="en-US"/>
        </w:rPr>
        <w:t xml:space="preserve">-something that is rotten has decayed. </w:t>
      </w:r>
    </w:p>
    <w:p w:rsidR="002F7CE4" w:rsidRPr="002A5521" w:rsidRDefault="002F7CE4" w:rsidP="002F7CE4">
      <w:pPr>
        <w:pStyle w:val="Default"/>
        <w:rPr>
          <w:lang w:val="en-US"/>
        </w:rPr>
      </w:pPr>
      <w:r w:rsidRPr="002A5521">
        <w:rPr>
          <w:b/>
          <w:bCs/>
          <w:lang w:val="en-US"/>
        </w:rPr>
        <w:t>Insist</w:t>
      </w:r>
      <w:r w:rsidRPr="002A5521">
        <w:rPr>
          <w:lang w:val="en-US"/>
        </w:rPr>
        <w:t xml:space="preserve">-to say very firmly that something must happen or be done. </w:t>
      </w:r>
    </w:p>
    <w:p w:rsidR="002F7CE4" w:rsidRPr="002A5521" w:rsidRDefault="002F7CE4" w:rsidP="002F7CE4">
      <w:pPr>
        <w:pStyle w:val="Default"/>
        <w:rPr>
          <w:lang w:val="en-US"/>
        </w:rPr>
      </w:pPr>
      <w:r w:rsidRPr="002A5521">
        <w:rPr>
          <w:b/>
          <w:bCs/>
          <w:lang w:val="en-US"/>
        </w:rPr>
        <w:t xml:space="preserve">Reference: </w:t>
      </w:r>
    </w:p>
    <w:p w:rsidR="002F7CE4" w:rsidRPr="002A5521" w:rsidRDefault="002F7CE4" w:rsidP="002F7CE4">
      <w:pPr>
        <w:rPr>
          <w:lang w:val="en-US"/>
        </w:rPr>
      </w:pPr>
      <w:r w:rsidRPr="002A5521">
        <w:rPr>
          <w:lang w:val="en-US"/>
        </w:rPr>
        <w:t>Successful writing, intermediate</w:t>
      </w:r>
    </w:p>
    <w:p w:rsidR="003C2441" w:rsidRPr="002A5521" w:rsidRDefault="003C2441" w:rsidP="002F7CE4">
      <w:pPr>
        <w:pStyle w:val="Default"/>
        <w:jc w:val="center"/>
        <w:rPr>
          <w:b/>
          <w:bCs/>
          <w:lang w:val="en-US"/>
        </w:rPr>
      </w:pPr>
    </w:p>
    <w:p w:rsidR="002F7CE4" w:rsidRPr="002A5521" w:rsidRDefault="003C2441" w:rsidP="002F7CE4">
      <w:pPr>
        <w:pStyle w:val="Default"/>
        <w:jc w:val="center"/>
        <w:rPr>
          <w:lang w:val="en-US"/>
        </w:rPr>
      </w:pPr>
      <w:r w:rsidRPr="002A5521">
        <w:rPr>
          <w:b/>
          <w:bCs/>
          <w:lang w:val="en-US"/>
        </w:rPr>
        <w:t xml:space="preserve">LESSON № </w:t>
      </w:r>
      <w:r w:rsidR="00AE5DAE">
        <w:rPr>
          <w:b/>
          <w:bCs/>
          <w:lang w:val="en-US"/>
        </w:rPr>
        <w:t>42</w:t>
      </w:r>
    </w:p>
    <w:p w:rsidR="002F7CE4" w:rsidRPr="002A5521" w:rsidRDefault="002F7CE4" w:rsidP="002F7CE4">
      <w:pPr>
        <w:rPr>
          <w:b/>
          <w:bCs/>
        </w:rPr>
      </w:pPr>
      <w:r w:rsidRPr="002A5521">
        <w:rPr>
          <w:b/>
          <w:bCs/>
        </w:rPr>
        <w:t>Writing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3"/>
        <w:gridCol w:w="4673"/>
      </w:tblGrid>
      <w:tr w:rsidR="002F7CE4" w:rsidRPr="002A5521" w:rsidTr="002F7CE4">
        <w:trPr>
          <w:trHeight w:val="125"/>
        </w:trPr>
        <w:tc>
          <w:tcPr>
            <w:tcW w:w="4673" w:type="dxa"/>
          </w:tcPr>
          <w:p w:rsidR="002F7CE4" w:rsidRPr="00AE5DAE" w:rsidRDefault="003C2441" w:rsidP="002F7CE4">
            <w:pPr>
              <w:autoSpaceDE w:val="0"/>
              <w:autoSpaceDN w:val="0"/>
              <w:adjustRightInd w:val="0"/>
              <w:rPr>
                <w:color w:val="000000"/>
                <w:lang w:val="en-US"/>
              </w:rPr>
            </w:pPr>
            <w:r w:rsidRPr="002A5521">
              <w:rPr>
                <w:b/>
                <w:bCs/>
                <w:color w:val="000000"/>
              </w:rPr>
              <w:t xml:space="preserve">Theme № </w:t>
            </w:r>
            <w:r w:rsidR="00AE5DAE">
              <w:rPr>
                <w:b/>
                <w:bCs/>
                <w:color w:val="000000"/>
                <w:lang w:val="en-US"/>
              </w:rPr>
              <w:t>42</w:t>
            </w:r>
          </w:p>
        </w:tc>
        <w:tc>
          <w:tcPr>
            <w:tcW w:w="4673" w:type="dxa"/>
          </w:tcPr>
          <w:p w:rsidR="002F7CE4" w:rsidRPr="002A5521" w:rsidRDefault="002F7CE4" w:rsidP="002F7CE4">
            <w:pPr>
              <w:autoSpaceDE w:val="0"/>
              <w:autoSpaceDN w:val="0"/>
              <w:adjustRightInd w:val="0"/>
              <w:rPr>
                <w:color w:val="000000"/>
              </w:rPr>
            </w:pPr>
            <w:r w:rsidRPr="002A5521">
              <w:rPr>
                <w:b/>
                <w:bCs/>
                <w:color w:val="000000"/>
              </w:rPr>
              <w:t xml:space="preserve">Educational sites review </w:t>
            </w:r>
          </w:p>
        </w:tc>
      </w:tr>
      <w:tr w:rsidR="002F7CE4" w:rsidRPr="002A5521" w:rsidTr="002F7CE4">
        <w:trPr>
          <w:trHeight w:val="127"/>
        </w:trPr>
        <w:tc>
          <w:tcPr>
            <w:tcW w:w="4673" w:type="dxa"/>
          </w:tcPr>
          <w:p w:rsidR="002F7CE4" w:rsidRPr="002A5521" w:rsidRDefault="002F7CE4" w:rsidP="004A3350">
            <w:pPr>
              <w:autoSpaceDE w:val="0"/>
              <w:autoSpaceDN w:val="0"/>
              <w:adjustRightInd w:val="0"/>
              <w:rPr>
                <w:color w:val="000000"/>
                <w:lang w:val="en-US"/>
              </w:rPr>
            </w:pPr>
            <w:r w:rsidRPr="002A5521">
              <w:rPr>
                <w:color w:val="000000"/>
                <w:lang w:val="en-US"/>
              </w:rPr>
              <w:t xml:space="preserve">Length: </w:t>
            </w:r>
            <w:r w:rsidR="00AE5DAE">
              <w:rPr>
                <w:color w:val="000000"/>
                <w:lang w:val="en-US"/>
              </w:rPr>
              <w:t>2</w:t>
            </w:r>
          </w:p>
        </w:tc>
        <w:tc>
          <w:tcPr>
            <w:tcW w:w="4673" w:type="dxa"/>
          </w:tcPr>
          <w:p w:rsidR="002F7CE4" w:rsidRPr="002A5521" w:rsidRDefault="002F7CE4" w:rsidP="004A3350">
            <w:pPr>
              <w:autoSpaceDE w:val="0"/>
              <w:autoSpaceDN w:val="0"/>
              <w:adjustRightInd w:val="0"/>
              <w:rPr>
                <w:color w:val="000000"/>
              </w:rPr>
            </w:pPr>
            <w:r w:rsidRPr="002A5521">
              <w:rPr>
                <w:color w:val="000000"/>
              </w:rPr>
              <w:t xml:space="preserve">Number of Students: </w:t>
            </w:r>
          </w:p>
        </w:tc>
      </w:tr>
      <w:tr w:rsidR="002F7CE4" w:rsidRPr="00AE5DAE" w:rsidTr="002F7CE4">
        <w:trPr>
          <w:trHeight w:val="868"/>
        </w:trPr>
        <w:tc>
          <w:tcPr>
            <w:tcW w:w="9346"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 xml:space="preserve">Lesson Outline </w:t>
            </w:r>
          </w:p>
          <w:p w:rsidR="002F7CE4" w:rsidRPr="002A5521" w:rsidRDefault="002F7CE4" w:rsidP="002F7CE4">
            <w:pPr>
              <w:autoSpaceDE w:val="0"/>
              <w:autoSpaceDN w:val="0"/>
              <w:adjustRightInd w:val="0"/>
              <w:rPr>
                <w:color w:val="000000"/>
                <w:lang w:val="en-US"/>
              </w:rPr>
            </w:pPr>
            <w:r w:rsidRPr="002A5521">
              <w:rPr>
                <w:color w:val="000000"/>
                <w:lang w:val="en-US"/>
              </w:rPr>
              <w:t xml:space="preserve">Warm-up </w:t>
            </w:r>
          </w:p>
          <w:p w:rsidR="002F7CE4" w:rsidRPr="002A5521" w:rsidRDefault="002F7CE4" w:rsidP="002F7CE4">
            <w:pPr>
              <w:autoSpaceDE w:val="0"/>
              <w:autoSpaceDN w:val="0"/>
              <w:adjustRightInd w:val="0"/>
              <w:rPr>
                <w:color w:val="000000"/>
                <w:lang w:val="en-US"/>
              </w:rPr>
            </w:pPr>
            <w:r w:rsidRPr="002A5521">
              <w:rPr>
                <w:color w:val="000000"/>
                <w:lang w:val="en-US"/>
              </w:rPr>
              <w:t xml:space="preserve">Activity 1. Matching </w:t>
            </w:r>
          </w:p>
          <w:p w:rsidR="002F7CE4" w:rsidRPr="002A5521" w:rsidRDefault="002F7CE4" w:rsidP="002F7CE4">
            <w:pPr>
              <w:autoSpaceDE w:val="0"/>
              <w:autoSpaceDN w:val="0"/>
              <w:adjustRightInd w:val="0"/>
              <w:rPr>
                <w:color w:val="000000"/>
                <w:lang w:val="en-US"/>
              </w:rPr>
            </w:pPr>
            <w:r w:rsidRPr="002A5521">
              <w:rPr>
                <w:color w:val="000000"/>
                <w:lang w:val="en-US"/>
              </w:rPr>
              <w:t xml:space="preserve">Activity 2. Matching the beginnings with the endings </w:t>
            </w:r>
          </w:p>
          <w:p w:rsidR="002F7CE4" w:rsidRPr="002A5521" w:rsidRDefault="002F7CE4" w:rsidP="002F7CE4">
            <w:pPr>
              <w:autoSpaceDE w:val="0"/>
              <w:autoSpaceDN w:val="0"/>
              <w:adjustRightInd w:val="0"/>
              <w:rPr>
                <w:color w:val="000000"/>
                <w:lang w:val="en-US"/>
              </w:rPr>
            </w:pPr>
            <w:r w:rsidRPr="002A5521">
              <w:rPr>
                <w:color w:val="000000"/>
                <w:lang w:val="en-US"/>
              </w:rPr>
              <w:t xml:space="preserve">Activity 3. Matching the paragraphs with titles </w:t>
            </w:r>
          </w:p>
        </w:tc>
      </w:tr>
      <w:tr w:rsidR="002F7CE4" w:rsidRPr="00AE5DAE" w:rsidTr="002F7CE4">
        <w:trPr>
          <w:trHeight w:val="313"/>
        </w:trPr>
        <w:tc>
          <w:tcPr>
            <w:tcW w:w="9346" w:type="dxa"/>
            <w:gridSpan w:val="2"/>
          </w:tcPr>
          <w:p w:rsidR="002F7CE4" w:rsidRPr="002A5521" w:rsidRDefault="002F7CE4" w:rsidP="002F7CE4">
            <w:pPr>
              <w:autoSpaceDE w:val="0"/>
              <w:autoSpaceDN w:val="0"/>
              <w:adjustRightInd w:val="0"/>
              <w:rPr>
                <w:color w:val="000000"/>
                <w:lang w:val="en-US"/>
              </w:rPr>
            </w:pPr>
            <w:r w:rsidRPr="002A5521">
              <w:rPr>
                <w:color w:val="000000"/>
                <w:lang w:val="en-US"/>
              </w:rPr>
              <w:t>The a</w:t>
            </w:r>
            <w:r w:rsidRPr="002A5521">
              <w:rPr>
                <w:color w:val="000000"/>
              </w:rPr>
              <w:t>і</w:t>
            </w:r>
            <w:r w:rsidRPr="002A5521">
              <w:rPr>
                <w:color w:val="000000"/>
                <w:lang w:val="en-US"/>
              </w:rPr>
              <w:t xml:space="preserve">m: to give an opportunity to learn the main features of an educational sites review and to understand the purpose of dealing with it. </w:t>
            </w:r>
          </w:p>
        </w:tc>
      </w:tr>
      <w:tr w:rsidR="002F7CE4" w:rsidRPr="00AE5DAE" w:rsidTr="002F7CE4">
        <w:trPr>
          <w:trHeight w:val="1603"/>
        </w:trPr>
        <w:tc>
          <w:tcPr>
            <w:tcW w:w="9346" w:type="dxa"/>
            <w:gridSpan w:val="2"/>
          </w:tcPr>
          <w:p w:rsidR="002F7CE4" w:rsidRPr="002A5521" w:rsidRDefault="002F7CE4" w:rsidP="002F7CE4">
            <w:pPr>
              <w:rPr>
                <w:rStyle w:val="3"/>
                <w:b w:val="0"/>
                <w:bCs w:val="0"/>
                <w:sz w:val="24"/>
                <w:szCs w:val="24"/>
                <w:lang w:val="en-US"/>
              </w:rPr>
            </w:pPr>
            <w:r w:rsidRPr="002A5521">
              <w:rPr>
                <w:rStyle w:val="3"/>
                <w:sz w:val="24"/>
                <w:szCs w:val="24"/>
                <w:lang w:val="en-US"/>
              </w:rPr>
              <w:t>Objectives:</w:t>
            </w:r>
          </w:p>
          <w:p w:rsidR="002F7CE4" w:rsidRPr="002A5521" w:rsidRDefault="002F7CE4" w:rsidP="00EF3B51">
            <w:pPr>
              <w:pStyle w:val="a3"/>
              <w:numPr>
                <w:ilvl w:val="0"/>
                <w:numId w:val="185"/>
              </w:numPr>
              <w:spacing w:after="200" w:line="276" w:lineRule="auto"/>
              <w:rPr>
                <w:rFonts w:ascii="Times New Roman" w:hAnsi="Times New Roman"/>
                <w:sz w:val="24"/>
                <w:szCs w:val="24"/>
                <w:shd w:val="clear" w:color="auto" w:fill="FFFFFF"/>
                <w:lang w:val="en-US"/>
              </w:rPr>
            </w:pPr>
            <w:r w:rsidRPr="002A5521">
              <w:rPr>
                <w:rStyle w:val="3"/>
                <w:sz w:val="24"/>
                <w:szCs w:val="24"/>
                <w:lang w:val="en-US"/>
              </w:rPr>
              <w:t xml:space="preserve">to provide the </w:t>
            </w:r>
            <w:r w:rsidRPr="002A5521">
              <w:rPr>
                <w:rFonts w:ascii="Times New Roman" w:hAnsi="Times New Roman"/>
                <w:sz w:val="24"/>
                <w:szCs w:val="24"/>
                <w:lang w:val="en-US"/>
              </w:rPr>
              <w:t>necessary</w:t>
            </w:r>
            <w:r w:rsidRPr="002A5521">
              <w:rPr>
                <w:rStyle w:val="3"/>
                <w:sz w:val="24"/>
                <w:szCs w:val="24"/>
                <w:lang w:val="en-US"/>
              </w:rPr>
              <w:t xml:space="preserve"> information concerning the topic</w:t>
            </w:r>
          </w:p>
          <w:p w:rsidR="002F7CE4" w:rsidRPr="002A5521" w:rsidRDefault="002F7CE4" w:rsidP="00EF3B51">
            <w:pPr>
              <w:pStyle w:val="a3"/>
              <w:numPr>
                <w:ilvl w:val="0"/>
                <w:numId w:val="185"/>
              </w:numPr>
              <w:spacing w:after="200" w:line="276" w:lineRule="auto"/>
              <w:rPr>
                <w:rFonts w:ascii="Times New Roman" w:hAnsi="Times New Roman"/>
                <w:sz w:val="24"/>
                <w:szCs w:val="24"/>
                <w:lang w:val="en-US"/>
              </w:rPr>
            </w:pPr>
            <w:r w:rsidRPr="002A5521">
              <w:rPr>
                <w:rStyle w:val="3"/>
                <w:sz w:val="24"/>
                <w:szCs w:val="24"/>
                <w:lang w:val="en-US"/>
              </w:rPr>
              <w:t xml:space="preserve">to give a </w:t>
            </w:r>
            <w:r w:rsidRPr="002A5521">
              <w:rPr>
                <w:rFonts w:ascii="Times New Roman" w:hAnsi="Times New Roman"/>
                <w:sz w:val="24"/>
                <w:szCs w:val="24"/>
                <w:lang w:val="en-US"/>
              </w:rPr>
              <w:t>knowledge</w:t>
            </w:r>
            <w:r w:rsidRPr="002A5521">
              <w:rPr>
                <w:rStyle w:val="3"/>
                <w:sz w:val="24"/>
                <w:szCs w:val="24"/>
                <w:lang w:val="en-US"/>
              </w:rPr>
              <w:t xml:space="preserve"> about how to write critical response to an on-line article or blog;</w:t>
            </w:r>
          </w:p>
          <w:p w:rsidR="002F7CE4" w:rsidRPr="002A5521" w:rsidRDefault="002F7CE4" w:rsidP="00EF3B51">
            <w:pPr>
              <w:pStyle w:val="a3"/>
              <w:numPr>
                <w:ilvl w:val="0"/>
                <w:numId w:val="185"/>
              </w:numPr>
              <w:spacing w:after="200" w:line="276" w:lineRule="auto"/>
              <w:rPr>
                <w:rFonts w:ascii="Times New Roman" w:hAnsi="Times New Roman"/>
                <w:sz w:val="24"/>
                <w:szCs w:val="24"/>
                <w:lang w:val="en-US"/>
              </w:rPr>
            </w:pPr>
            <w:r w:rsidRPr="002A5521">
              <w:rPr>
                <w:rStyle w:val="3"/>
                <w:sz w:val="24"/>
                <w:szCs w:val="24"/>
                <w:lang w:val="en-US"/>
              </w:rPr>
              <w:t xml:space="preserve">to help students </w:t>
            </w:r>
            <w:r w:rsidRPr="002A5521">
              <w:rPr>
                <w:rFonts w:ascii="Times New Roman" w:hAnsi="Times New Roman"/>
                <w:sz w:val="24"/>
                <w:szCs w:val="24"/>
                <w:lang w:val="en-US"/>
              </w:rPr>
              <w:t>brainstorm</w:t>
            </w:r>
            <w:r w:rsidRPr="002A5521">
              <w:rPr>
                <w:rStyle w:val="3"/>
                <w:sz w:val="24"/>
                <w:szCs w:val="24"/>
                <w:lang w:val="en-US"/>
              </w:rPr>
              <w:t xml:space="preserve"> ideas for writing an article review;</w:t>
            </w:r>
          </w:p>
          <w:p w:rsidR="002F7CE4" w:rsidRPr="002A5521" w:rsidRDefault="002F7CE4" w:rsidP="00EF3B51">
            <w:pPr>
              <w:pStyle w:val="a3"/>
              <w:numPr>
                <w:ilvl w:val="0"/>
                <w:numId w:val="185"/>
              </w:numPr>
              <w:spacing w:after="200" w:line="276" w:lineRule="auto"/>
              <w:rPr>
                <w:rFonts w:ascii="Times New Roman" w:hAnsi="Times New Roman"/>
                <w:sz w:val="24"/>
                <w:szCs w:val="24"/>
                <w:lang w:val="en-US"/>
              </w:rPr>
            </w:pPr>
            <w:r w:rsidRPr="002A5521">
              <w:rPr>
                <w:rStyle w:val="3"/>
                <w:sz w:val="24"/>
                <w:szCs w:val="24"/>
                <w:lang w:val="en-US"/>
              </w:rPr>
              <w:t>to introduce points for structuring an article review</w:t>
            </w:r>
          </w:p>
          <w:p w:rsidR="002F7CE4" w:rsidRPr="002A5521" w:rsidRDefault="002F7CE4" w:rsidP="00EF3B51">
            <w:pPr>
              <w:pStyle w:val="a3"/>
              <w:numPr>
                <w:ilvl w:val="0"/>
                <w:numId w:val="185"/>
              </w:numPr>
              <w:spacing w:after="200" w:line="276" w:lineRule="auto"/>
              <w:rPr>
                <w:rFonts w:ascii="Times New Roman" w:hAnsi="Times New Roman"/>
                <w:sz w:val="24"/>
                <w:szCs w:val="24"/>
                <w:lang w:val="en-US"/>
              </w:rPr>
            </w:pPr>
            <w:r w:rsidRPr="002A5521">
              <w:rPr>
                <w:rStyle w:val="3"/>
                <w:sz w:val="24"/>
                <w:szCs w:val="24"/>
                <w:lang w:val="en-US"/>
              </w:rPr>
              <w:t xml:space="preserve">to give students an opportunity to be introduced with the types and purposes of an </w:t>
            </w:r>
            <w:r w:rsidRPr="002A5521">
              <w:rPr>
                <w:rFonts w:ascii="Times New Roman" w:hAnsi="Times New Roman"/>
                <w:sz w:val="24"/>
                <w:szCs w:val="24"/>
                <w:lang w:val="en-US"/>
              </w:rPr>
              <w:t>educational</w:t>
            </w:r>
            <w:r w:rsidRPr="002A5521">
              <w:rPr>
                <w:rStyle w:val="3"/>
                <w:sz w:val="24"/>
                <w:szCs w:val="24"/>
                <w:lang w:val="en-US"/>
              </w:rPr>
              <w:t xml:space="preserve"> sites review.</w:t>
            </w:r>
          </w:p>
          <w:p w:rsidR="002F7CE4" w:rsidRPr="002A5521" w:rsidRDefault="002F7CE4" w:rsidP="00EF3B51">
            <w:pPr>
              <w:pStyle w:val="a3"/>
              <w:numPr>
                <w:ilvl w:val="0"/>
                <w:numId w:val="185"/>
              </w:numPr>
              <w:spacing w:after="200" w:line="276" w:lineRule="auto"/>
              <w:rPr>
                <w:rFonts w:ascii="Times New Roman" w:hAnsi="Times New Roman"/>
                <w:sz w:val="24"/>
                <w:szCs w:val="24"/>
                <w:lang w:val="en-US"/>
              </w:rPr>
            </w:pPr>
            <w:r w:rsidRPr="002A5521">
              <w:rPr>
                <w:rStyle w:val="3"/>
                <w:sz w:val="24"/>
                <w:szCs w:val="24"/>
                <w:lang w:val="en-US"/>
              </w:rPr>
              <w:t xml:space="preserve">to prepare </w:t>
            </w:r>
            <w:r w:rsidRPr="002A5521">
              <w:rPr>
                <w:rFonts w:ascii="Times New Roman" w:hAnsi="Times New Roman"/>
                <w:sz w:val="24"/>
                <w:szCs w:val="24"/>
                <w:lang w:val="en-US"/>
              </w:rPr>
              <w:t>students</w:t>
            </w:r>
            <w:r w:rsidRPr="002A5521">
              <w:rPr>
                <w:rStyle w:val="3"/>
                <w:sz w:val="24"/>
                <w:szCs w:val="24"/>
                <w:lang w:val="en-US"/>
              </w:rPr>
              <w:t xml:space="preserve"> to work individually.</w:t>
            </w:r>
          </w:p>
          <w:p w:rsidR="002F7CE4" w:rsidRPr="002A5521" w:rsidRDefault="002F7CE4" w:rsidP="002F7CE4">
            <w:pPr>
              <w:autoSpaceDE w:val="0"/>
              <w:autoSpaceDN w:val="0"/>
              <w:adjustRightInd w:val="0"/>
              <w:rPr>
                <w:color w:val="000000"/>
                <w:lang w:val="en-US"/>
              </w:rPr>
            </w:pPr>
          </w:p>
        </w:tc>
      </w:tr>
      <w:tr w:rsidR="002F7CE4" w:rsidRPr="00AE5DAE" w:rsidTr="002F7CE4">
        <w:trPr>
          <w:trHeight w:val="127"/>
        </w:trPr>
        <w:tc>
          <w:tcPr>
            <w:tcW w:w="4673" w:type="dxa"/>
          </w:tcPr>
          <w:p w:rsidR="002F7CE4" w:rsidRPr="002A5521" w:rsidRDefault="002F7CE4" w:rsidP="002F7CE4">
            <w:pPr>
              <w:autoSpaceDE w:val="0"/>
              <w:autoSpaceDN w:val="0"/>
              <w:adjustRightInd w:val="0"/>
              <w:rPr>
                <w:color w:val="000000"/>
              </w:rPr>
            </w:pPr>
            <w:r w:rsidRPr="002A5521">
              <w:rPr>
                <w:color w:val="000000"/>
              </w:rPr>
              <w:t xml:space="preserve">Activity Type: </w:t>
            </w:r>
          </w:p>
        </w:tc>
        <w:tc>
          <w:tcPr>
            <w:tcW w:w="4673"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Individual, small group, whole class (teacher-students) </w:t>
            </w:r>
          </w:p>
        </w:tc>
      </w:tr>
    </w:tbl>
    <w:p w:rsidR="002F7CE4" w:rsidRPr="002A5521" w:rsidRDefault="002F7CE4" w:rsidP="002F7CE4">
      <w:pPr>
        <w:pStyle w:val="Default"/>
        <w:rPr>
          <w:lang w:val="en-US"/>
        </w:rPr>
      </w:pPr>
      <w:r w:rsidRPr="002A5521">
        <w:rPr>
          <w:b/>
          <w:bCs/>
          <w:lang w:val="en-US"/>
        </w:rPr>
        <w:t xml:space="preserve">Materials: </w:t>
      </w:r>
      <w:r w:rsidRPr="002A5521">
        <w:rPr>
          <w:lang w:val="en-US"/>
        </w:rPr>
        <w:t xml:space="preserve">whiteboard, markers, handouts. </w:t>
      </w:r>
    </w:p>
    <w:p w:rsidR="002F7CE4" w:rsidRPr="002A5521" w:rsidRDefault="002F7CE4" w:rsidP="002F7CE4">
      <w:pPr>
        <w:pStyle w:val="Default"/>
        <w:rPr>
          <w:lang w:val="en-US"/>
        </w:rPr>
      </w:pPr>
      <w:r w:rsidRPr="002A5521">
        <w:rPr>
          <w:b/>
          <w:bCs/>
          <w:lang w:val="en-US"/>
        </w:rPr>
        <w:t xml:space="preserve">Lead-in: </w:t>
      </w:r>
      <w:r w:rsidRPr="002A5521">
        <w:rPr>
          <w:lang w:val="en-US"/>
        </w:rPr>
        <w:t xml:space="preserve">teacher asks students if they know what the written paper which is intended for publication is. They are an article, an entry for a competition, and a review and all could be published in a magazine. The publications can sometimes be described as a newspaper and sometimes as a newsletter which is one or two page magazine sent to members of a club or society. One should always read the instructions for the task carefully to be clear about he/she is writing for. </w:t>
      </w:r>
    </w:p>
    <w:p w:rsidR="002F7CE4" w:rsidRPr="002A5521" w:rsidRDefault="002F7CE4" w:rsidP="002F7CE4">
      <w:pPr>
        <w:rPr>
          <w:b/>
          <w:bCs/>
          <w:lang w:val="en-US"/>
        </w:rPr>
      </w:pPr>
      <w:r w:rsidRPr="002A5521">
        <w:rPr>
          <w:b/>
          <w:bCs/>
          <w:lang w:val="en-US"/>
        </w:rPr>
        <w:t>Critical response to an on-line article or blog</w:t>
      </w:r>
    </w:p>
    <w:p w:rsidR="002F7CE4" w:rsidRPr="002A5521" w:rsidRDefault="002F7CE4" w:rsidP="002F7CE4">
      <w:pPr>
        <w:pStyle w:val="Default"/>
        <w:rPr>
          <w:lang w:val="en-US"/>
        </w:rPr>
      </w:pPr>
      <w:r w:rsidRPr="002A5521">
        <w:rPr>
          <w:lang w:val="en-US"/>
        </w:rPr>
        <w:t xml:space="preserve">For this entry St’s will have to read an article or text on a website or internet blog on language learning and teaching. Write a direct response to the author of the articles or blogs. St’s can take articles and texts from on - line sources (e.g.www.teachingenglish.org.uk, www.online-literature.com/). In their response include the following points: </w:t>
      </w:r>
    </w:p>
    <w:p w:rsidR="002F7CE4" w:rsidRPr="002A5521" w:rsidRDefault="002F7CE4" w:rsidP="002F7CE4">
      <w:pPr>
        <w:pStyle w:val="Default"/>
        <w:spacing w:after="84"/>
        <w:rPr>
          <w:lang w:val="en-US"/>
        </w:rPr>
      </w:pPr>
      <w:r w:rsidRPr="002A5521">
        <w:rPr>
          <w:lang w:val="en-US"/>
        </w:rPr>
        <w:t xml:space="preserve">- Name of the addressee and the addresser and the date of issue </w:t>
      </w:r>
    </w:p>
    <w:p w:rsidR="002F7CE4" w:rsidRPr="002A5521" w:rsidRDefault="002F7CE4" w:rsidP="002F7CE4">
      <w:pPr>
        <w:pStyle w:val="Default"/>
        <w:spacing w:after="84"/>
        <w:rPr>
          <w:lang w:val="en-US"/>
        </w:rPr>
      </w:pPr>
      <w:r w:rsidRPr="002A5521">
        <w:rPr>
          <w:lang w:val="en-US"/>
        </w:rPr>
        <w:t xml:space="preserve">- Points of St’s agree or disagree with the author </w:t>
      </w:r>
    </w:p>
    <w:p w:rsidR="002F7CE4" w:rsidRPr="002A5521" w:rsidRDefault="002F7CE4" w:rsidP="002F7CE4">
      <w:pPr>
        <w:pStyle w:val="Default"/>
        <w:spacing w:after="84"/>
        <w:rPr>
          <w:lang w:val="en-US"/>
        </w:rPr>
      </w:pPr>
      <w:r w:rsidRPr="002A5521">
        <w:rPr>
          <w:lang w:val="en-US"/>
        </w:rPr>
        <w:t xml:space="preserve">- St’s own point of view on the article </w:t>
      </w:r>
    </w:p>
    <w:p w:rsidR="002F7CE4" w:rsidRPr="002A5521" w:rsidRDefault="002F7CE4" w:rsidP="002F7CE4">
      <w:pPr>
        <w:pStyle w:val="Default"/>
        <w:rPr>
          <w:lang w:val="en-US"/>
        </w:rPr>
      </w:pPr>
      <w:r w:rsidRPr="002A5521">
        <w:rPr>
          <w:lang w:val="en-US"/>
        </w:rPr>
        <w:t xml:space="preserve">- Points for the author to consider </w:t>
      </w:r>
    </w:p>
    <w:p w:rsidR="002F7CE4" w:rsidRPr="002A5521" w:rsidRDefault="002F7CE4" w:rsidP="002F7CE4">
      <w:pPr>
        <w:pStyle w:val="Default"/>
        <w:rPr>
          <w:lang w:val="en-US"/>
        </w:rPr>
      </w:pPr>
      <w:r w:rsidRPr="002A5521">
        <w:rPr>
          <w:b/>
          <w:bCs/>
          <w:lang w:val="en-US"/>
        </w:rPr>
        <w:t xml:space="preserve">Criteria for critical response to websites or internet blogs </w:t>
      </w:r>
    </w:p>
    <w:p w:rsidR="002F7CE4" w:rsidRPr="002A5521" w:rsidRDefault="002F7CE4" w:rsidP="002F7CE4">
      <w:pPr>
        <w:pStyle w:val="Default"/>
        <w:rPr>
          <w:lang w:val="en-US"/>
        </w:rPr>
      </w:pPr>
      <w:r w:rsidRPr="002A5521">
        <w:rPr>
          <w:lang w:val="en-US"/>
        </w:rPr>
        <w:t xml:space="preserve">Evidence of understanding of the text; </w:t>
      </w:r>
    </w:p>
    <w:p w:rsidR="002F7CE4" w:rsidRPr="002A5521" w:rsidRDefault="002F7CE4" w:rsidP="002F7CE4">
      <w:pPr>
        <w:pStyle w:val="Default"/>
        <w:rPr>
          <w:lang w:val="en-US"/>
        </w:rPr>
      </w:pPr>
      <w:r w:rsidRPr="002A5521">
        <w:rPr>
          <w:lang w:val="en-US"/>
        </w:rPr>
        <w:lastRenderedPageBreak/>
        <w:t xml:space="preserve">Ability to detect author’s point of view/attitude towards the subject of the text from website or blog (with evidence from the text); </w:t>
      </w:r>
    </w:p>
    <w:p w:rsidR="002F7CE4" w:rsidRPr="002A5521" w:rsidRDefault="002F7CE4" w:rsidP="002F7CE4">
      <w:pPr>
        <w:pStyle w:val="Default"/>
        <w:rPr>
          <w:lang w:val="en-US"/>
        </w:rPr>
      </w:pPr>
      <w:r w:rsidRPr="002A5521">
        <w:rPr>
          <w:lang w:val="en-US"/>
        </w:rPr>
        <w:t xml:space="preserve">Ability to give own opinion about the text with reasons; </w:t>
      </w:r>
    </w:p>
    <w:p w:rsidR="002F7CE4" w:rsidRPr="002A5521" w:rsidRDefault="002F7CE4" w:rsidP="002F7CE4">
      <w:pPr>
        <w:pStyle w:val="Default"/>
        <w:rPr>
          <w:lang w:val="en-US"/>
        </w:rPr>
      </w:pPr>
      <w:r w:rsidRPr="002A5521">
        <w:rPr>
          <w:lang w:val="en-US"/>
        </w:rPr>
        <w:t xml:space="preserve">Does st. agree/disagree with the writer? </w:t>
      </w:r>
    </w:p>
    <w:p w:rsidR="002F7CE4" w:rsidRPr="002A5521" w:rsidRDefault="002F7CE4" w:rsidP="002F7CE4">
      <w:pPr>
        <w:pStyle w:val="Default"/>
        <w:rPr>
          <w:lang w:val="en-US"/>
        </w:rPr>
      </w:pPr>
      <w:r w:rsidRPr="002A5521">
        <w:rPr>
          <w:lang w:val="en-US"/>
        </w:rPr>
        <w:t xml:space="preserve">What can st. suggest to the author. </w:t>
      </w:r>
    </w:p>
    <w:p w:rsidR="002F7CE4" w:rsidRPr="002A5521" w:rsidRDefault="002F7CE4" w:rsidP="002F7CE4">
      <w:pPr>
        <w:pStyle w:val="Default"/>
        <w:rPr>
          <w:lang w:val="en-US"/>
        </w:rPr>
      </w:pPr>
      <w:r w:rsidRPr="002A5521">
        <w:rPr>
          <w:b/>
          <w:bCs/>
          <w:lang w:val="en-US"/>
        </w:rPr>
        <w:t xml:space="preserve">Materials handout 1. </w:t>
      </w:r>
    </w:p>
    <w:p w:rsidR="002F7CE4" w:rsidRPr="002A5521" w:rsidRDefault="002F7CE4" w:rsidP="002F7CE4">
      <w:pPr>
        <w:pStyle w:val="Default"/>
        <w:rPr>
          <w:lang w:val="en-US"/>
        </w:rPr>
      </w:pPr>
      <w:r w:rsidRPr="002A5521">
        <w:rPr>
          <w:lang w:val="en-US"/>
        </w:rPr>
        <w:t xml:space="preserve">In order to write a review of educational sites, students should know first of all how to write an article. </w:t>
      </w:r>
    </w:p>
    <w:p w:rsidR="002F7CE4" w:rsidRPr="002A5521" w:rsidRDefault="002F7CE4" w:rsidP="002F7CE4">
      <w:pPr>
        <w:pStyle w:val="Default"/>
        <w:rPr>
          <w:lang w:val="en-US"/>
        </w:rPr>
      </w:pPr>
      <w:r w:rsidRPr="002A5521">
        <w:rPr>
          <w:b/>
          <w:bCs/>
          <w:lang w:val="en-US"/>
        </w:rPr>
        <w:t xml:space="preserve">What is an article? </w:t>
      </w:r>
    </w:p>
    <w:p w:rsidR="002F7CE4" w:rsidRPr="002A5521" w:rsidRDefault="002F7CE4" w:rsidP="002F7CE4">
      <w:pPr>
        <w:pStyle w:val="Default"/>
        <w:rPr>
          <w:lang w:val="en-US"/>
        </w:rPr>
      </w:pPr>
      <w:r w:rsidRPr="002A5521">
        <w:rPr>
          <w:b/>
          <w:bCs/>
          <w:lang w:val="en-US"/>
        </w:rPr>
        <w:t xml:space="preserve">An article </w:t>
      </w:r>
    </w:p>
    <w:p w:rsidR="002F7CE4" w:rsidRPr="002A5521" w:rsidRDefault="002F7CE4" w:rsidP="002F7CE4">
      <w:pPr>
        <w:pStyle w:val="Default"/>
        <w:spacing w:after="105"/>
        <w:rPr>
          <w:lang w:val="en-US"/>
        </w:rPr>
      </w:pPr>
      <w:r w:rsidRPr="002A5521">
        <w:t></w:t>
      </w:r>
      <w:r w:rsidRPr="002A5521">
        <w:rPr>
          <w:lang w:val="en-US"/>
        </w:rPr>
        <w:t xml:space="preserve"> is a piece of writing usually intended for publication in a newspaper, magazine or journal; </w:t>
      </w:r>
    </w:p>
    <w:p w:rsidR="002F7CE4" w:rsidRPr="002A5521" w:rsidRDefault="002F7CE4" w:rsidP="002F7CE4">
      <w:pPr>
        <w:pStyle w:val="Default"/>
        <w:spacing w:after="105"/>
        <w:rPr>
          <w:lang w:val="en-US"/>
        </w:rPr>
      </w:pPr>
      <w:r w:rsidRPr="002A5521">
        <w:t></w:t>
      </w:r>
      <w:r w:rsidRPr="002A5521">
        <w:rPr>
          <w:lang w:val="en-US"/>
        </w:rPr>
        <w:t xml:space="preserve"> is written for a wide audience, so it is essential to attract and retain the readers’ attention; </w:t>
      </w:r>
    </w:p>
    <w:p w:rsidR="002F7CE4" w:rsidRPr="002A5521" w:rsidRDefault="002F7CE4" w:rsidP="002F7CE4">
      <w:pPr>
        <w:pStyle w:val="Default"/>
        <w:spacing w:after="105"/>
        <w:rPr>
          <w:lang w:val="en-US"/>
        </w:rPr>
      </w:pPr>
      <w:r w:rsidRPr="002A5521">
        <w:t></w:t>
      </w:r>
      <w:r w:rsidRPr="002A5521">
        <w:rPr>
          <w:lang w:val="en-US"/>
        </w:rPr>
        <w:t xml:space="preserve"> may include amusing stories, reported speech and descriptions; </w:t>
      </w:r>
    </w:p>
    <w:p w:rsidR="002F7CE4" w:rsidRPr="002A5521" w:rsidRDefault="002F7CE4" w:rsidP="002F7CE4">
      <w:pPr>
        <w:pStyle w:val="Default"/>
        <w:spacing w:after="105"/>
        <w:rPr>
          <w:lang w:val="en-US"/>
        </w:rPr>
      </w:pPr>
      <w:r w:rsidRPr="002A5521">
        <w:t></w:t>
      </w:r>
      <w:r w:rsidRPr="002A5521">
        <w:rPr>
          <w:lang w:val="en-US"/>
        </w:rPr>
        <w:t xml:space="preserve"> can be formal or informal, depending on the target audience </w:t>
      </w:r>
    </w:p>
    <w:p w:rsidR="002F7CE4" w:rsidRPr="002A5521" w:rsidRDefault="002F7CE4" w:rsidP="002F7CE4">
      <w:pPr>
        <w:pStyle w:val="Default"/>
        <w:spacing w:after="105"/>
        <w:rPr>
          <w:lang w:val="en-US"/>
        </w:rPr>
      </w:pPr>
      <w:r w:rsidRPr="002A5521">
        <w:t></w:t>
      </w:r>
      <w:r w:rsidRPr="002A5521">
        <w:rPr>
          <w:lang w:val="en-US"/>
        </w:rPr>
        <w:t xml:space="preserve"> should be written in an interesting or certain manner; </w:t>
      </w:r>
    </w:p>
    <w:p w:rsidR="002F7CE4" w:rsidRPr="002A5521" w:rsidRDefault="002F7CE4" w:rsidP="002F7CE4">
      <w:pPr>
        <w:pStyle w:val="Default"/>
        <w:spacing w:after="105"/>
        <w:rPr>
          <w:lang w:val="en-US"/>
        </w:rPr>
      </w:pPr>
      <w:r w:rsidRPr="002A5521">
        <w:t></w:t>
      </w:r>
      <w:r w:rsidRPr="002A5521">
        <w:rPr>
          <w:lang w:val="en-US"/>
        </w:rPr>
        <w:t xml:space="preserve"> should give opinions and thoughts, as well as facts; </w:t>
      </w:r>
    </w:p>
    <w:p w:rsidR="002F7CE4" w:rsidRPr="002A5521" w:rsidRDefault="002F7CE4" w:rsidP="002F7CE4">
      <w:pPr>
        <w:pStyle w:val="Default"/>
        <w:rPr>
          <w:lang w:val="en-US"/>
        </w:rPr>
      </w:pPr>
      <w:r w:rsidRPr="002A5521">
        <w:t></w:t>
      </w:r>
      <w:r w:rsidRPr="002A5521">
        <w:rPr>
          <w:lang w:val="en-US"/>
        </w:rPr>
        <w:t xml:space="preserve"> is in a less formal style than a report.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b/>
          <w:bCs/>
          <w:lang w:val="en-US"/>
        </w:rPr>
        <w:t xml:space="preserve">An article can </w:t>
      </w:r>
    </w:p>
    <w:p w:rsidR="002F7CE4" w:rsidRPr="002A5521" w:rsidRDefault="002F7CE4" w:rsidP="002F7CE4">
      <w:pPr>
        <w:pStyle w:val="Default"/>
        <w:spacing w:after="106"/>
        <w:rPr>
          <w:lang w:val="en-US"/>
        </w:rPr>
      </w:pPr>
      <w:r w:rsidRPr="002A5521">
        <w:t></w:t>
      </w:r>
      <w:r w:rsidRPr="002A5521">
        <w:rPr>
          <w:lang w:val="en-US"/>
        </w:rPr>
        <w:t xml:space="preserve"> describe an experience, event, person or place; </w:t>
      </w:r>
    </w:p>
    <w:p w:rsidR="002F7CE4" w:rsidRPr="002A5521" w:rsidRDefault="002F7CE4" w:rsidP="002F7CE4">
      <w:pPr>
        <w:pStyle w:val="Default"/>
        <w:spacing w:after="106"/>
        <w:rPr>
          <w:lang w:val="en-US"/>
        </w:rPr>
      </w:pPr>
      <w:r w:rsidRPr="002A5521">
        <w:t></w:t>
      </w:r>
      <w:r w:rsidRPr="002A5521">
        <w:rPr>
          <w:lang w:val="en-US"/>
        </w:rPr>
        <w:t xml:space="preserve"> present an opinion or balanced argument; </w:t>
      </w:r>
    </w:p>
    <w:p w:rsidR="002F7CE4" w:rsidRPr="002A5521" w:rsidRDefault="002F7CE4" w:rsidP="002F7CE4">
      <w:pPr>
        <w:pStyle w:val="Default"/>
        <w:spacing w:after="106"/>
        <w:rPr>
          <w:lang w:val="en-US"/>
        </w:rPr>
      </w:pPr>
      <w:r w:rsidRPr="002A5521">
        <w:t></w:t>
      </w:r>
      <w:r w:rsidRPr="002A5521">
        <w:rPr>
          <w:lang w:val="en-US"/>
        </w:rPr>
        <w:t xml:space="preserve"> compare and contrast; </w:t>
      </w:r>
    </w:p>
    <w:p w:rsidR="002F7CE4" w:rsidRPr="002A5521" w:rsidRDefault="002F7CE4" w:rsidP="002F7CE4">
      <w:pPr>
        <w:pStyle w:val="Default"/>
        <w:spacing w:after="106"/>
        <w:rPr>
          <w:lang w:val="en-US"/>
        </w:rPr>
      </w:pPr>
      <w:r w:rsidRPr="002A5521">
        <w:t></w:t>
      </w:r>
      <w:r w:rsidRPr="002A5521">
        <w:rPr>
          <w:lang w:val="en-US"/>
        </w:rPr>
        <w:t xml:space="preserve"> provide information; </w:t>
      </w:r>
    </w:p>
    <w:p w:rsidR="002F7CE4" w:rsidRPr="002A5521" w:rsidRDefault="002F7CE4" w:rsidP="002F7CE4">
      <w:pPr>
        <w:pStyle w:val="Default"/>
        <w:spacing w:after="106"/>
        <w:rPr>
          <w:lang w:val="en-US"/>
        </w:rPr>
      </w:pPr>
      <w:r w:rsidRPr="002A5521">
        <w:t></w:t>
      </w:r>
      <w:r w:rsidRPr="002A5521">
        <w:rPr>
          <w:lang w:val="en-US"/>
        </w:rPr>
        <w:t xml:space="preserve"> offer suggestions; </w:t>
      </w:r>
    </w:p>
    <w:p w:rsidR="002F7CE4" w:rsidRPr="002A5521" w:rsidRDefault="002F7CE4" w:rsidP="002F7CE4">
      <w:pPr>
        <w:pStyle w:val="Default"/>
        <w:rPr>
          <w:lang w:val="en-US"/>
        </w:rPr>
      </w:pPr>
      <w:r w:rsidRPr="002A5521">
        <w:t></w:t>
      </w:r>
      <w:r w:rsidRPr="002A5521">
        <w:rPr>
          <w:lang w:val="en-US"/>
        </w:rPr>
        <w:t xml:space="preserve"> offer advice. </w:t>
      </w:r>
    </w:p>
    <w:p w:rsidR="002F7CE4" w:rsidRPr="002A5521" w:rsidRDefault="002F7CE4" w:rsidP="002F7CE4">
      <w:pPr>
        <w:rPr>
          <w:lang w:val="en-US"/>
        </w:rPr>
      </w:pPr>
      <w:r w:rsidRPr="002A5521">
        <w:rPr>
          <w:lang w:val="en-US"/>
        </w:rPr>
        <w:t>There are certain specialized types of articles, however. These include:</w:t>
      </w:r>
    </w:p>
    <w:p w:rsidR="002F7CE4" w:rsidRPr="002A5521" w:rsidRDefault="002F7CE4" w:rsidP="00EF3B51">
      <w:pPr>
        <w:pStyle w:val="a3"/>
        <w:numPr>
          <w:ilvl w:val="0"/>
          <w:numId w:val="186"/>
        </w:numPr>
        <w:spacing w:after="200" w:line="276" w:lineRule="auto"/>
        <w:rPr>
          <w:rFonts w:ascii="Times New Roman" w:hAnsi="Times New Roman"/>
          <w:sz w:val="24"/>
          <w:szCs w:val="24"/>
          <w:lang w:val="en-US"/>
        </w:rPr>
      </w:pPr>
      <w:r w:rsidRPr="002A5521">
        <w:rPr>
          <w:rFonts w:ascii="Times New Roman" w:hAnsi="Times New Roman"/>
          <w:b/>
          <w:sz w:val="24"/>
          <w:szCs w:val="24"/>
          <w:lang w:val="en-US"/>
        </w:rPr>
        <w:t>new reports,</w:t>
      </w:r>
      <w:r w:rsidRPr="002A5521">
        <w:rPr>
          <w:rFonts w:ascii="Times New Roman" w:hAnsi="Times New Roman"/>
          <w:sz w:val="24"/>
          <w:szCs w:val="24"/>
          <w:lang w:val="en-US"/>
        </w:rPr>
        <w:t xml:space="preserve"> which are brief, factual pieces of writing written for publication in newspapers, describing important current events in a formal, impersonal style; and</w:t>
      </w:r>
    </w:p>
    <w:p w:rsidR="002F7CE4" w:rsidRPr="002A5521" w:rsidRDefault="002F7CE4" w:rsidP="00EF3B51">
      <w:pPr>
        <w:pStyle w:val="a3"/>
        <w:numPr>
          <w:ilvl w:val="0"/>
          <w:numId w:val="186"/>
        </w:numPr>
        <w:spacing w:after="200" w:line="276" w:lineRule="auto"/>
        <w:rPr>
          <w:rFonts w:ascii="Times New Roman" w:hAnsi="Times New Roman"/>
          <w:sz w:val="24"/>
          <w:szCs w:val="24"/>
          <w:lang w:val="en-US"/>
        </w:rPr>
      </w:pPr>
      <w:r w:rsidRPr="002A5521">
        <w:rPr>
          <w:rFonts w:ascii="Times New Roman" w:hAnsi="Times New Roman"/>
          <w:b/>
          <w:sz w:val="24"/>
          <w:szCs w:val="24"/>
          <w:lang w:val="en-US"/>
        </w:rPr>
        <w:t>reviews,</w:t>
      </w:r>
      <w:r w:rsidRPr="002A5521">
        <w:rPr>
          <w:rFonts w:ascii="Times New Roman" w:hAnsi="Times New Roman"/>
          <w:sz w:val="24"/>
          <w:szCs w:val="24"/>
          <w:lang w:val="en-US"/>
        </w:rPr>
        <w:t xml:space="preserve"> which are specialized articles written to describe, discuss and/or evaluate a film, book, theatrical performance, TC series, etc.. such pieces are usually published in a magazine or newspaper.</w:t>
      </w:r>
    </w:p>
    <w:p w:rsidR="002F7CE4" w:rsidRPr="002A5521" w:rsidRDefault="002F7CE4" w:rsidP="002F7CE4">
      <w:pPr>
        <w:pStyle w:val="Default"/>
        <w:rPr>
          <w:lang w:val="en-US"/>
        </w:rPr>
      </w:pPr>
      <w:r w:rsidRPr="002A5521">
        <w:rPr>
          <w:lang w:val="en-US"/>
        </w:rPr>
        <w:t xml:space="preserve">A realistic article should consist of: </w:t>
      </w:r>
    </w:p>
    <w:p w:rsidR="002F7CE4" w:rsidRPr="002A5521" w:rsidRDefault="002F7CE4" w:rsidP="002F7CE4">
      <w:pPr>
        <w:pStyle w:val="Default"/>
        <w:spacing w:after="84"/>
        <w:rPr>
          <w:lang w:val="en-US"/>
        </w:rPr>
      </w:pPr>
      <w:r w:rsidRPr="002A5521">
        <w:rPr>
          <w:lang w:val="en-US"/>
        </w:rPr>
        <w:t xml:space="preserve">1. An eye-catching </w:t>
      </w:r>
      <w:r w:rsidRPr="002A5521">
        <w:rPr>
          <w:b/>
          <w:bCs/>
          <w:lang w:val="en-US"/>
        </w:rPr>
        <w:t xml:space="preserve">title </w:t>
      </w:r>
      <w:r w:rsidRPr="002A5521">
        <w:rPr>
          <w:lang w:val="en-US"/>
        </w:rPr>
        <w:t xml:space="preserve">which attracts the readers’ attention and suggests the theme of the article. (Think about why you read a magazine or newspaper article recently – what made you read it?). Articles can also have subheadings before each paragraph. </w:t>
      </w:r>
    </w:p>
    <w:p w:rsidR="002F7CE4" w:rsidRPr="002A5521" w:rsidRDefault="002F7CE4" w:rsidP="002F7CE4">
      <w:pPr>
        <w:pStyle w:val="Default"/>
        <w:spacing w:after="84"/>
        <w:rPr>
          <w:lang w:val="en-US"/>
        </w:rPr>
      </w:pPr>
      <w:r w:rsidRPr="002A5521">
        <w:rPr>
          <w:lang w:val="en-US"/>
        </w:rPr>
        <w:t xml:space="preserve">2. An </w:t>
      </w:r>
      <w:r w:rsidRPr="002A5521">
        <w:rPr>
          <w:b/>
          <w:bCs/>
          <w:lang w:val="en-US"/>
        </w:rPr>
        <w:t xml:space="preserve">introduction </w:t>
      </w:r>
      <w:r w:rsidRPr="002A5521">
        <w:rPr>
          <w:lang w:val="en-US"/>
        </w:rPr>
        <w:t xml:space="preserve">which clearly defines the topic to be covered and keeps the reader’s attention. </w:t>
      </w:r>
    </w:p>
    <w:p w:rsidR="002F7CE4" w:rsidRPr="002A5521" w:rsidRDefault="002F7CE4" w:rsidP="002F7CE4">
      <w:pPr>
        <w:pStyle w:val="Default"/>
        <w:spacing w:after="84"/>
        <w:rPr>
          <w:lang w:val="en-US"/>
        </w:rPr>
      </w:pPr>
      <w:r w:rsidRPr="002A5521">
        <w:rPr>
          <w:lang w:val="en-US"/>
        </w:rPr>
        <w:t xml:space="preserve">3. The </w:t>
      </w:r>
      <w:r w:rsidRPr="002A5521">
        <w:rPr>
          <w:b/>
          <w:bCs/>
          <w:lang w:val="en-US"/>
        </w:rPr>
        <w:t xml:space="preserve">main body </w:t>
      </w:r>
      <w:r w:rsidRPr="002A5521">
        <w:rPr>
          <w:lang w:val="en-US"/>
        </w:rPr>
        <w:t xml:space="preserve">of two to five paragraphs in which the topic is further developed in detail. </w:t>
      </w:r>
    </w:p>
    <w:p w:rsidR="002F7CE4" w:rsidRPr="002A5521" w:rsidRDefault="002F7CE4" w:rsidP="002F7CE4">
      <w:pPr>
        <w:pStyle w:val="Default"/>
        <w:rPr>
          <w:lang w:val="en-US"/>
        </w:rPr>
      </w:pPr>
      <w:r w:rsidRPr="002A5521">
        <w:rPr>
          <w:lang w:val="en-US"/>
        </w:rPr>
        <w:t xml:space="preserve">4. The </w:t>
      </w:r>
      <w:r w:rsidRPr="002A5521">
        <w:rPr>
          <w:b/>
          <w:bCs/>
          <w:lang w:val="en-US"/>
        </w:rPr>
        <w:t xml:space="preserve">conclusion </w:t>
      </w:r>
      <w:r w:rsidRPr="002A5521">
        <w:rPr>
          <w:lang w:val="en-US"/>
        </w:rPr>
        <w:t xml:space="preserve">– summarizing the topic or a final opinion, recommendation or comment. </w:t>
      </w:r>
    </w:p>
    <w:p w:rsidR="002F7CE4" w:rsidRPr="002A5521" w:rsidRDefault="002F7CE4" w:rsidP="002F7CE4">
      <w:pPr>
        <w:pStyle w:val="Default"/>
        <w:rPr>
          <w:lang w:val="en-US"/>
        </w:rPr>
      </w:pPr>
      <w:r w:rsidRPr="002A5521">
        <w:rPr>
          <w:b/>
          <w:bCs/>
          <w:lang w:val="en-US"/>
        </w:rPr>
        <w:t xml:space="preserve">Title/Headline; </w:t>
      </w:r>
    </w:p>
    <w:p w:rsidR="002F7CE4" w:rsidRPr="002A5521" w:rsidRDefault="002F7CE4" w:rsidP="002F7CE4">
      <w:pPr>
        <w:pStyle w:val="Default"/>
        <w:rPr>
          <w:lang w:val="en-US"/>
        </w:rPr>
      </w:pPr>
      <w:r w:rsidRPr="002A5521">
        <w:rPr>
          <w:b/>
          <w:bCs/>
          <w:lang w:val="en-US"/>
        </w:rPr>
        <w:t xml:space="preserve">Introduction </w:t>
      </w:r>
    </w:p>
    <w:p w:rsidR="002F7CE4" w:rsidRPr="002A5521" w:rsidRDefault="002F7CE4" w:rsidP="002F7CE4">
      <w:pPr>
        <w:pStyle w:val="Default"/>
        <w:rPr>
          <w:lang w:val="en-US"/>
        </w:rPr>
      </w:pPr>
      <w:r w:rsidRPr="002A5521">
        <w:rPr>
          <w:b/>
          <w:bCs/>
          <w:lang w:val="en-US"/>
        </w:rPr>
        <w:t xml:space="preserve">Paragraph 1 </w:t>
      </w:r>
      <w:r w:rsidRPr="002A5521">
        <w:rPr>
          <w:lang w:val="en-US"/>
        </w:rPr>
        <w:t xml:space="preserve">(state the topic of the article, news, report, review); </w:t>
      </w:r>
    </w:p>
    <w:p w:rsidR="002F7CE4" w:rsidRPr="002A5521" w:rsidRDefault="002F7CE4" w:rsidP="002F7CE4">
      <w:pPr>
        <w:pStyle w:val="Default"/>
        <w:rPr>
          <w:lang w:val="en-US"/>
        </w:rPr>
      </w:pPr>
      <w:r w:rsidRPr="002A5521">
        <w:rPr>
          <w:b/>
          <w:bCs/>
          <w:lang w:val="en-US"/>
        </w:rPr>
        <w:t xml:space="preserve">Main body </w:t>
      </w:r>
    </w:p>
    <w:p w:rsidR="002F7CE4" w:rsidRPr="002A5521" w:rsidRDefault="002F7CE4" w:rsidP="002F7CE4">
      <w:pPr>
        <w:pStyle w:val="Default"/>
        <w:rPr>
          <w:lang w:val="en-US"/>
        </w:rPr>
      </w:pPr>
      <w:r w:rsidRPr="002A5521">
        <w:rPr>
          <w:b/>
          <w:bCs/>
          <w:lang w:val="en-US"/>
        </w:rPr>
        <w:t>Paragraphs 2, 3, 4, 5</w:t>
      </w:r>
      <w:r w:rsidRPr="002A5521">
        <w:rPr>
          <w:lang w:val="en-US"/>
        </w:rPr>
        <w:t xml:space="preserve">… (Development of the topic – each new aspect should be presented in a separate paragraph with a clear topic sentence) </w:t>
      </w:r>
    </w:p>
    <w:p w:rsidR="002F7CE4" w:rsidRPr="002A5521" w:rsidRDefault="002F7CE4" w:rsidP="002F7CE4">
      <w:pPr>
        <w:pStyle w:val="Default"/>
        <w:rPr>
          <w:lang w:val="en-US"/>
        </w:rPr>
      </w:pPr>
      <w:r w:rsidRPr="002A5521">
        <w:rPr>
          <w:b/>
          <w:bCs/>
          <w:lang w:val="en-US"/>
        </w:rPr>
        <w:t xml:space="preserve">Conclusion </w:t>
      </w:r>
    </w:p>
    <w:p w:rsidR="002F7CE4" w:rsidRPr="002A5521" w:rsidRDefault="002F7CE4" w:rsidP="002F7CE4">
      <w:pPr>
        <w:pStyle w:val="Default"/>
        <w:rPr>
          <w:lang w:val="en-US"/>
        </w:rPr>
      </w:pPr>
      <w:r w:rsidRPr="002A5521">
        <w:rPr>
          <w:b/>
          <w:bCs/>
          <w:lang w:val="en-US"/>
        </w:rPr>
        <w:lastRenderedPageBreak/>
        <w:t xml:space="preserve">Final paragraph </w:t>
      </w:r>
      <w:r w:rsidRPr="002A5521">
        <w:rPr>
          <w:lang w:val="en-US"/>
        </w:rPr>
        <w:t>(summary of the topic and / or opinion / comments / recommendation(s</w:t>
      </w:r>
      <w:r w:rsidRPr="002A5521">
        <w:rPr>
          <w:i/>
          <w:iCs/>
          <w:lang w:val="en-US"/>
        </w:rPr>
        <w:t xml:space="preserve">)) (the exact number of paragraphs will depend on the specific requirements of each writing task) </w:t>
      </w:r>
    </w:p>
    <w:p w:rsidR="002F7CE4" w:rsidRPr="002A5521" w:rsidRDefault="002F7CE4" w:rsidP="002F7CE4">
      <w:pPr>
        <w:pStyle w:val="Default"/>
        <w:rPr>
          <w:lang w:val="en-US"/>
        </w:rPr>
      </w:pPr>
      <w:r w:rsidRPr="002A5521">
        <w:rPr>
          <w:b/>
          <w:bCs/>
          <w:lang w:val="en-US"/>
        </w:rPr>
        <w:t xml:space="preserve">Remember </w:t>
      </w:r>
    </w:p>
    <w:p w:rsidR="002F7CE4" w:rsidRPr="002A5521" w:rsidRDefault="002F7CE4" w:rsidP="002F7CE4">
      <w:pPr>
        <w:pStyle w:val="Default"/>
        <w:rPr>
          <w:lang w:val="en-US"/>
        </w:rPr>
      </w:pPr>
      <w:r w:rsidRPr="002A5521">
        <w:rPr>
          <w:lang w:val="en-US"/>
        </w:rPr>
        <w:t xml:space="preserve">Before you begin writing it is important to consider: </w:t>
      </w:r>
    </w:p>
    <w:p w:rsidR="002F7CE4" w:rsidRPr="002A5521" w:rsidRDefault="002F7CE4" w:rsidP="002F7CE4">
      <w:pPr>
        <w:pStyle w:val="Default"/>
        <w:spacing w:after="106"/>
        <w:rPr>
          <w:lang w:val="en-US"/>
        </w:rPr>
      </w:pPr>
      <w:r w:rsidRPr="002A5521">
        <w:t></w:t>
      </w:r>
      <w:r w:rsidRPr="002A5521">
        <w:rPr>
          <w:lang w:val="en-US"/>
        </w:rPr>
        <w:t xml:space="preserve"> </w:t>
      </w:r>
      <w:r w:rsidRPr="002A5521">
        <w:rPr>
          <w:i/>
          <w:iCs/>
          <w:lang w:val="en-US"/>
        </w:rPr>
        <w:t xml:space="preserve">Where </w:t>
      </w:r>
      <w:r w:rsidRPr="002A5521">
        <w:rPr>
          <w:lang w:val="en-US"/>
        </w:rPr>
        <w:t xml:space="preserve">is the article going to appear- in a magazine or newspaper? </w:t>
      </w:r>
    </w:p>
    <w:p w:rsidR="002F7CE4" w:rsidRPr="002A5521" w:rsidRDefault="002F7CE4" w:rsidP="002F7CE4">
      <w:pPr>
        <w:pStyle w:val="Default"/>
        <w:spacing w:after="106"/>
        <w:rPr>
          <w:lang w:val="en-US"/>
        </w:rPr>
      </w:pPr>
      <w:r w:rsidRPr="002A5521">
        <w:t></w:t>
      </w:r>
      <w:r w:rsidRPr="002A5521">
        <w:rPr>
          <w:lang w:val="en-US"/>
        </w:rPr>
        <w:t xml:space="preserve"> </w:t>
      </w:r>
      <w:r w:rsidRPr="002A5521">
        <w:rPr>
          <w:i/>
          <w:iCs/>
          <w:lang w:val="en-US"/>
        </w:rPr>
        <w:t xml:space="preserve">Who </w:t>
      </w:r>
      <w:r w:rsidRPr="002A5521">
        <w:rPr>
          <w:lang w:val="en-US"/>
        </w:rPr>
        <w:t xml:space="preserve">are the intended readers- a specific group such as students or teenagers, or adults in general? </w:t>
      </w:r>
    </w:p>
    <w:p w:rsidR="002F7CE4" w:rsidRPr="002A5521" w:rsidRDefault="002F7CE4" w:rsidP="002F7CE4">
      <w:pPr>
        <w:pStyle w:val="Default"/>
        <w:rPr>
          <w:lang w:val="en-US"/>
        </w:rPr>
      </w:pPr>
      <w:r w:rsidRPr="002A5521">
        <w:t></w:t>
      </w:r>
      <w:r w:rsidRPr="002A5521">
        <w:rPr>
          <w:lang w:val="en-US"/>
        </w:rPr>
        <w:t xml:space="preserve"> </w:t>
      </w:r>
      <w:r w:rsidRPr="002A5521">
        <w:rPr>
          <w:i/>
          <w:iCs/>
          <w:lang w:val="en-US"/>
        </w:rPr>
        <w:t xml:space="preserve">What </w:t>
      </w:r>
      <w:r w:rsidRPr="002A5521">
        <w:rPr>
          <w:lang w:val="en-US"/>
        </w:rPr>
        <w:t xml:space="preserve">is the aim of the article- to advice, suggest, inform, compare and contrast, describe, etc.? </w:t>
      </w:r>
    </w:p>
    <w:p w:rsidR="002F7CE4" w:rsidRPr="002A5521" w:rsidRDefault="002F7CE4" w:rsidP="002F7CE4">
      <w:pPr>
        <w:pStyle w:val="Default"/>
        <w:rPr>
          <w:lang w:val="en-US"/>
        </w:rPr>
      </w:pPr>
      <w:r w:rsidRPr="002A5521">
        <w:rPr>
          <w:lang w:val="en-US"/>
        </w:rPr>
        <w:t xml:space="preserve">These three points are the deciding factors in the layout of your article, its style, language and level of formality. Determine the information you are going to use and organize your ideas carefully into paragraphs. Each paragraph should have a clear topic sentence. </w:t>
      </w:r>
    </w:p>
    <w:p w:rsidR="002F7CE4" w:rsidRPr="002A5521" w:rsidRDefault="002F7CE4" w:rsidP="002F7CE4">
      <w:pPr>
        <w:pStyle w:val="Default"/>
        <w:rPr>
          <w:lang w:val="en-US"/>
        </w:rPr>
      </w:pPr>
      <w:r w:rsidRPr="002A5521">
        <w:rPr>
          <w:lang w:val="en-US"/>
        </w:rPr>
        <w:t xml:space="preserve">The article could be formal, semi-formal or informal, depending on your intended audience. Use vocabulary and describe language appropriates for the article. Linking words and expressions, and a variety of vocabulary will only improve your work and make it more interesting. </w:t>
      </w:r>
    </w:p>
    <w:p w:rsidR="002F7CE4" w:rsidRPr="002A5521" w:rsidRDefault="002F7CE4" w:rsidP="002F7CE4">
      <w:pPr>
        <w:pStyle w:val="Default"/>
        <w:rPr>
          <w:lang w:val="en-US"/>
        </w:rPr>
      </w:pPr>
      <w:r w:rsidRPr="002A5521">
        <w:rPr>
          <w:lang w:val="en-US"/>
        </w:rPr>
        <w:t xml:space="preserve">Don’t use over-personal or over-emotional language or simplistic vocabulary. Don’t talk about yourself. You are writing for the general public, not a close circle of friends. Your opinions are only interesting to other people if you can make amusing, justify them or explain them. </w:t>
      </w:r>
    </w:p>
    <w:p w:rsidR="002F7CE4" w:rsidRPr="002A5521" w:rsidRDefault="002F7CE4" w:rsidP="002F7CE4">
      <w:pPr>
        <w:pStyle w:val="Default"/>
        <w:rPr>
          <w:lang w:val="en-US"/>
        </w:rPr>
      </w:pPr>
      <w:r w:rsidRPr="002A5521">
        <w:rPr>
          <w:lang w:val="en-US"/>
        </w:rPr>
        <w:t xml:space="preserve">A title is absolutely necessary when writing an article, and should be a concise summary of the information which is going to follow in the article. In other words, the main topic of the article should be stated in the title. Stimulating the reader’s interest is also essential – if the title looks uninteresting, why would anyone read it? It should not be too long and should mirror the style of the article-formal or informal. </w:t>
      </w:r>
    </w:p>
    <w:p w:rsidR="002F7CE4" w:rsidRPr="002A5521" w:rsidRDefault="002F7CE4" w:rsidP="002F7CE4">
      <w:pPr>
        <w:ind w:left="360"/>
        <w:rPr>
          <w:b/>
          <w:bCs/>
          <w:lang w:val="en-US"/>
        </w:rPr>
      </w:pPr>
      <w:r w:rsidRPr="002A5521">
        <w:rPr>
          <w:b/>
          <w:bCs/>
          <w:lang w:val="en-US"/>
        </w:rPr>
        <w:t xml:space="preserve">Activity 1. Match the topics (1-10) below the titles (A-K) on the next page. There is </w:t>
      </w:r>
      <w:r w:rsidRPr="002A5521">
        <w:rPr>
          <w:b/>
          <w:bCs/>
          <w:i/>
          <w:iCs/>
          <w:lang w:val="en-US"/>
        </w:rPr>
        <w:t xml:space="preserve">one </w:t>
      </w:r>
      <w:r w:rsidRPr="002A5521">
        <w:rPr>
          <w:b/>
          <w:bCs/>
          <w:lang w:val="en-US"/>
        </w:rPr>
        <w:t>extra title that you do not need.</w:t>
      </w:r>
    </w:p>
    <w:tbl>
      <w:tblPr>
        <w:tblW w:w="0" w:type="auto"/>
        <w:tblInd w:w="-108" w:type="dxa"/>
        <w:tblBorders>
          <w:top w:val="nil"/>
          <w:left w:val="nil"/>
          <w:bottom w:val="nil"/>
          <w:right w:val="nil"/>
        </w:tblBorders>
        <w:tblLayout w:type="fixed"/>
        <w:tblLook w:val="0000"/>
      </w:tblPr>
      <w:tblGrid>
        <w:gridCol w:w="4942"/>
        <w:gridCol w:w="4942"/>
      </w:tblGrid>
      <w:tr w:rsidR="002F7CE4" w:rsidRPr="002A5521" w:rsidTr="002F7CE4">
        <w:trPr>
          <w:trHeight w:val="868"/>
        </w:trPr>
        <w:tc>
          <w:tcPr>
            <w:tcW w:w="4942"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1. A healthy diet. ___________ </w:t>
            </w:r>
          </w:p>
          <w:p w:rsidR="002F7CE4" w:rsidRPr="002A5521" w:rsidRDefault="002F7CE4" w:rsidP="002F7CE4">
            <w:pPr>
              <w:autoSpaceDE w:val="0"/>
              <w:autoSpaceDN w:val="0"/>
              <w:adjustRightInd w:val="0"/>
              <w:rPr>
                <w:color w:val="000000"/>
                <w:lang w:val="en-US"/>
              </w:rPr>
            </w:pPr>
            <w:r w:rsidRPr="002A5521">
              <w:rPr>
                <w:color w:val="000000"/>
                <w:lang w:val="en-US"/>
              </w:rPr>
              <w:t xml:space="preserve">2. School exams.____________ </w:t>
            </w:r>
          </w:p>
          <w:p w:rsidR="002F7CE4" w:rsidRPr="002A5521" w:rsidRDefault="002F7CE4" w:rsidP="002F7CE4">
            <w:pPr>
              <w:autoSpaceDE w:val="0"/>
              <w:autoSpaceDN w:val="0"/>
              <w:adjustRightInd w:val="0"/>
              <w:rPr>
                <w:color w:val="000000"/>
                <w:lang w:val="en-US"/>
              </w:rPr>
            </w:pPr>
            <w:r w:rsidRPr="002A5521">
              <w:rPr>
                <w:color w:val="000000"/>
                <w:lang w:val="en-US"/>
              </w:rPr>
              <w:t xml:space="preserve">3. Eating out inexpensively____________ </w:t>
            </w:r>
          </w:p>
          <w:p w:rsidR="002F7CE4" w:rsidRPr="002A5521" w:rsidRDefault="002F7CE4" w:rsidP="002F7CE4">
            <w:pPr>
              <w:autoSpaceDE w:val="0"/>
              <w:autoSpaceDN w:val="0"/>
              <w:adjustRightInd w:val="0"/>
              <w:rPr>
                <w:color w:val="000000"/>
                <w:lang w:val="en-US"/>
              </w:rPr>
            </w:pPr>
            <w:r w:rsidRPr="002A5521">
              <w:rPr>
                <w:color w:val="000000"/>
                <w:lang w:val="en-US"/>
              </w:rPr>
              <w:t xml:space="preserve">4. The internet._____________________ </w:t>
            </w:r>
          </w:p>
          <w:p w:rsidR="002F7CE4" w:rsidRPr="002A5521" w:rsidRDefault="002F7CE4" w:rsidP="002F7CE4">
            <w:pPr>
              <w:autoSpaceDE w:val="0"/>
              <w:autoSpaceDN w:val="0"/>
              <w:adjustRightInd w:val="0"/>
              <w:rPr>
                <w:color w:val="000000"/>
              </w:rPr>
            </w:pPr>
            <w:r w:rsidRPr="002A5521">
              <w:rPr>
                <w:color w:val="000000"/>
              </w:rPr>
              <w:t xml:space="preserve">5. A famous person._________________ </w:t>
            </w:r>
          </w:p>
          <w:p w:rsidR="002F7CE4" w:rsidRPr="002A5521" w:rsidRDefault="002F7CE4" w:rsidP="002F7CE4">
            <w:pPr>
              <w:autoSpaceDE w:val="0"/>
              <w:autoSpaceDN w:val="0"/>
              <w:adjustRightInd w:val="0"/>
              <w:rPr>
                <w:color w:val="000000"/>
              </w:rPr>
            </w:pPr>
          </w:p>
        </w:tc>
        <w:tc>
          <w:tcPr>
            <w:tcW w:w="4942" w:type="dxa"/>
          </w:tcPr>
          <w:p w:rsidR="002F7CE4" w:rsidRPr="002A5521" w:rsidRDefault="002F7CE4" w:rsidP="002F7CE4">
            <w:pPr>
              <w:autoSpaceDE w:val="0"/>
              <w:autoSpaceDN w:val="0"/>
              <w:adjustRightInd w:val="0"/>
              <w:rPr>
                <w:color w:val="000000"/>
                <w:lang w:val="en-US"/>
              </w:rPr>
            </w:pPr>
            <w:r w:rsidRPr="002A5521">
              <w:rPr>
                <w:color w:val="000000"/>
                <w:lang w:val="en-US"/>
              </w:rPr>
              <w:t xml:space="preserve">6. Genetic Engineering.______________ </w:t>
            </w:r>
          </w:p>
          <w:p w:rsidR="002F7CE4" w:rsidRPr="002A5521" w:rsidRDefault="002F7CE4" w:rsidP="002F7CE4">
            <w:pPr>
              <w:autoSpaceDE w:val="0"/>
              <w:autoSpaceDN w:val="0"/>
              <w:adjustRightInd w:val="0"/>
              <w:rPr>
                <w:color w:val="000000"/>
                <w:lang w:val="en-US"/>
              </w:rPr>
            </w:pPr>
            <w:r w:rsidRPr="002A5521">
              <w:rPr>
                <w:color w:val="000000"/>
                <w:lang w:val="en-US"/>
              </w:rPr>
              <w:t xml:space="preserve">7. Drug taking.___________________ </w:t>
            </w:r>
          </w:p>
          <w:p w:rsidR="002F7CE4" w:rsidRPr="002A5521" w:rsidRDefault="002F7CE4" w:rsidP="002F7CE4">
            <w:pPr>
              <w:autoSpaceDE w:val="0"/>
              <w:autoSpaceDN w:val="0"/>
              <w:adjustRightInd w:val="0"/>
              <w:rPr>
                <w:color w:val="000000"/>
                <w:lang w:val="en-US"/>
              </w:rPr>
            </w:pPr>
            <w:r w:rsidRPr="002A5521">
              <w:rPr>
                <w:color w:val="000000"/>
                <w:lang w:val="en-US"/>
              </w:rPr>
              <w:t xml:space="preserve">8. An outdoor activity.________________ </w:t>
            </w:r>
          </w:p>
          <w:p w:rsidR="002F7CE4" w:rsidRPr="002A5521" w:rsidRDefault="002F7CE4" w:rsidP="002F7CE4">
            <w:pPr>
              <w:autoSpaceDE w:val="0"/>
              <w:autoSpaceDN w:val="0"/>
              <w:adjustRightInd w:val="0"/>
              <w:rPr>
                <w:color w:val="000000"/>
                <w:lang w:val="en-US"/>
              </w:rPr>
            </w:pPr>
            <w:r w:rsidRPr="002A5521">
              <w:rPr>
                <w:color w:val="000000"/>
                <w:lang w:val="en-US"/>
              </w:rPr>
              <w:t xml:space="preserve">9. How to attract a man._____________ </w:t>
            </w:r>
          </w:p>
          <w:p w:rsidR="002F7CE4" w:rsidRPr="002A5521" w:rsidRDefault="002F7CE4" w:rsidP="002F7CE4">
            <w:pPr>
              <w:autoSpaceDE w:val="0"/>
              <w:autoSpaceDN w:val="0"/>
              <w:adjustRightInd w:val="0"/>
              <w:rPr>
                <w:color w:val="000000"/>
              </w:rPr>
            </w:pPr>
            <w:r w:rsidRPr="002A5521">
              <w:rPr>
                <w:color w:val="000000"/>
              </w:rPr>
              <w:t xml:space="preserve">10. A successful career._____________ </w:t>
            </w:r>
          </w:p>
          <w:p w:rsidR="002F7CE4" w:rsidRPr="002A5521" w:rsidRDefault="002F7CE4" w:rsidP="002F7CE4">
            <w:pPr>
              <w:autoSpaceDE w:val="0"/>
              <w:autoSpaceDN w:val="0"/>
              <w:adjustRightInd w:val="0"/>
              <w:rPr>
                <w:color w:val="000000"/>
              </w:rPr>
            </w:pPr>
          </w:p>
        </w:tc>
      </w:tr>
    </w:tbl>
    <w:p w:rsidR="002F7CE4" w:rsidRPr="002A5521" w:rsidRDefault="002F7CE4" w:rsidP="002F7CE4">
      <w:pPr>
        <w:pStyle w:val="Default"/>
        <w:rPr>
          <w:lang w:val="en-US"/>
        </w:rPr>
      </w:pPr>
      <w:r w:rsidRPr="002A5521">
        <w:rPr>
          <w:lang w:val="en-US"/>
        </w:rPr>
        <w:t xml:space="preserve">a. How To Reach The Top </w:t>
      </w:r>
    </w:p>
    <w:p w:rsidR="002F7CE4" w:rsidRPr="002A5521" w:rsidRDefault="002F7CE4" w:rsidP="002F7CE4">
      <w:pPr>
        <w:pStyle w:val="Default"/>
        <w:spacing w:after="84"/>
        <w:rPr>
          <w:lang w:val="en-US"/>
        </w:rPr>
      </w:pPr>
      <w:r w:rsidRPr="002A5521">
        <w:rPr>
          <w:lang w:val="en-US"/>
        </w:rPr>
        <w:t xml:space="preserve">b. Do You Need To Be Connected? </w:t>
      </w:r>
    </w:p>
    <w:p w:rsidR="002F7CE4" w:rsidRPr="002A5521" w:rsidRDefault="002F7CE4" w:rsidP="002F7CE4">
      <w:pPr>
        <w:pStyle w:val="Default"/>
        <w:spacing w:after="84"/>
        <w:rPr>
          <w:lang w:val="en-US"/>
        </w:rPr>
      </w:pPr>
      <w:r w:rsidRPr="002A5521">
        <w:rPr>
          <w:lang w:val="en-US"/>
        </w:rPr>
        <w:t xml:space="preserve">c. The Crack In Our Schools </w:t>
      </w:r>
    </w:p>
    <w:p w:rsidR="002F7CE4" w:rsidRPr="002A5521" w:rsidRDefault="002F7CE4" w:rsidP="002F7CE4">
      <w:pPr>
        <w:pStyle w:val="Default"/>
        <w:spacing w:after="84"/>
        <w:rPr>
          <w:lang w:val="en-US"/>
        </w:rPr>
      </w:pPr>
      <w:r w:rsidRPr="002A5521">
        <w:rPr>
          <w:lang w:val="en-US"/>
        </w:rPr>
        <w:t xml:space="preserve">d. Mouth-watering Recipes </w:t>
      </w:r>
    </w:p>
    <w:p w:rsidR="002F7CE4" w:rsidRPr="002A5521" w:rsidRDefault="002F7CE4" w:rsidP="002F7CE4">
      <w:pPr>
        <w:pStyle w:val="Default"/>
        <w:spacing w:after="84"/>
        <w:rPr>
          <w:lang w:val="en-US"/>
        </w:rPr>
      </w:pPr>
      <w:r w:rsidRPr="002A5521">
        <w:rPr>
          <w:lang w:val="en-US"/>
        </w:rPr>
        <w:t xml:space="preserve">e. Is Jogging Bad For Our Health? </w:t>
      </w:r>
    </w:p>
    <w:p w:rsidR="002F7CE4" w:rsidRPr="002A5521" w:rsidRDefault="002F7CE4" w:rsidP="002F7CE4">
      <w:pPr>
        <w:pStyle w:val="Default"/>
        <w:rPr>
          <w:lang w:val="en-US"/>
        </w:rPr>
      </w:pPr>
      <w:r w:rsidRPr="002A5521">
        <w:rPr>
          <w:lang w:val="en-US"/>
        </w:rPr>
        <w:t xml:space="preserve">f. An Apple A Day Keeps The Doctor Away </w:t>
      </w:r>
    </w:p>
    <w:p w:rsidR="002F7CE4" w:rsidRPr="002A5521" w:rsidRDefault="002F7CE4" w:rsidP="002F7CE4">
      <w:pPr>
        <w:pStyle w:val="Default"/>
        <w:spacing w:after="84"/>
        <w:rPr>
          <w:lang w:val="en-US"/>
        </w:rPr>
      </w:pPr>
      <w:r w:rsidRPr="002A5521">
        <w:rPr>
          <w:lang w:val="en-US"/>
        </w:rPr>
        <w:t xml:space="preserve">g. To Flirt or Not to Flirt?-That Is The Question </w:t>
      </w:r>
    </w:p>
    <w:p w:rsidR="002F7CE4" w:rsidRPr="002A5521" w:rsidRDefault="002F7CE4" w:rsidP="002F7CE4">
      <w:pPr>
        <w:pStyle w:val="Default"/>
        <w:spacing w:after="84"/>
        <w:rPr>
          <w:lang w:val="en-US"/>
        </w:rPr>
      </w:pPr>
      <w:r w:rsidRPr="002A5521">
        <w:rPr>
          <w:lang w:val="en-US"/>
        </w:rPr>
        <w:t xml:space="preserve">h. A Testing Time </w:t>
      </w:r>
    </w:p>
    <w:p w:rsidR="002F7CE4" w:rsidRPr="002A5521" w:rsidRDefault="002F7CE4" w:rsidP="002F7CE4">
      <w:pPr>
        <w:pStyle w:val="Default"/>
        <w:spacing w:after="84"/>
        <w:rPr>
          <w:lang w:val="en-US"/>
        </w:rPr>
      </w:pPr>
      <w:r w:rsidRPr="002A5521">
        <w:rPr>
          <w:lang w:val="en-US"/>
        </w:rPr>
        <w:t xml:space="preserve">i. The Man Behind The Prime Minister </w:t>
      </w:r>
    </w:p>
    <w:p w:rsidR="002F7CE4" w:rsidRPr="002A5521" w:rsidRDefault="002F7CE4" w:rsidP="002F7CE4">
      <w:pPr>
        <w:pStyle w:val="Default"/>
        <w:spacing w:after="84"/>
        <w:rPr>
          <w:lang w:val="en-US"/>
        </w:rPr>
      </w:pPr>
      <w:r w:rsidRPr="002A5521">
        <w:rPr>
          <w:lang w:val="en-US"/>
        </w:rPr>
        <w:t xml:space="preserve">j. Would You Like To Be Cloned? </w:t>
      </w:r>
    </w:p>
    <w:p w:rsidR="002F7CE4" w:rsidRPr="002A5521" w:rsidRDefault="002F7CE4" w:rsidP="002F7CE4">
      <w:pPr>
        <w:pStyle w:val="Default"/>
        <w:rPr>
          <w:lang w:val="en-US"/>
        </w:rPr>
      </w:pPr>
      <w:r w:rsidRPr="002A5521">
        <w:rPr>
          <w:lang w:val="en-US"/>
        </w:rPr>
        <w:t xml:space="preserve">k. Cheap and Cheerful </w:t>
      </w:r>
    </w:p>
    <w:p w:rsidR="002F7CE4" w:rsidRPr="002A5521" w:rsidRDefault="002F7CE4" w:rsidP="002F7CE4">
      <w:pPr>
        <w:ind w:left="360"/>
        <w:rPr>
          <w:b/>
          <w:bCs/>
          <w:lang w:val="en-US"/>
        </w:rPr>
      </w:pPr>
      <w:r w:rsidRPr="002A5521">
        <w:rPr>
          <w:b/>
          <w:bCs/>
          <w:lang w:val="en-US"/>
        </w:rPr>
        <w:t>Activity 2. Matching the beginnings with the endings</w:t>
      </w:r>
    </w:p>
    <w:p w:rsidR="002F7CE4" w:rsidRPr="002A5521" w:rsidRDefault="002F7CE4" w:rsidP="002F7CE4">
      <w:pPr>
        <w:ind w:left="360"/>
        <w:rPr>
          <w:rStyle w:val="26"/>
          <w:sz w:val="24"/>
          <w:szCs w:val="24"/>
          <w:lang w:val="en-US"/>
        </w:rPr>
      </w:pPr>
      <w:r w:rsidRPr="002A5521">
        <w:rPr>
          <w:rStyle w:val="26"/>
          <w:sz w:val="24"/>
          <w:szCs w:val="24"/>
          <w:lang w:val="en-US"/>
        </w:rPr>
        <w:t xml:space="preserve">Look at the beginnings and endings from various types of articles. Match the beginnings with the endings, and then say which of </w:t>
      </w:r>
      <w:r w:rsidRPr="002A5521">
        <w:rPr>
          <w:lang w:val="en-US"/>
        </w:rPr>
        <w:t>the</w:t>
      </w:r>
      <w:r w:rsidRPr="002A5521">
        <w:rPr>
          <w:rStyle w:val="26"/>
          <w:sz w:val="24"/>
          <w:szCs w:val="24"/>
          <w:lang w:val="en-US"/>
        </w:rPr>
        <w:t xml:space="preserve"> topics that follow (i - v) matches each pair.</w:t>
      </w:r>
    </w:p>
    <w:p w:rsidR="002F7CE4" w:rsidRPr="002A5521" w:rsidRDefault="002F7CE4" w:rsidP="002F7CE4">
      <w:pPr>
        <w:ind w:left="360"/>
        <w:rPr>
          <w:rStyle w:val="26"/>
          <w:sz w:val="24"/>
          <w:szCs w:val="24"/>
          <w:lang w:val="en-US"/>
        </w:rPr>
      </w:pPr>
      <w:r w:rsidRPr="002A5521">
        <w:rPr>
          <w:rStyle w:val="26"/>
          <w:sz w:val="24"/>
          <w:szCs w:val="24"/>
          <w:lang w:val="en-US"/>
        </w:rPr>
        <w:t>Beginning…</w:t>
      </w:r>
    </w:p>
    <w:p w:rsidR="002F7CE4" w:rsidRPr="004A3350" w:rsidRDefault="002F7CE4" w:rsidP="002F7CE4">
      <w:pPr>
        <w:rPr>
          <w:lang w:val="en-US"/>
        </w:rPr>
      </w:pPr>
      <w:r w:rsidRPr="004A3350">
        <w:rPr>
          <w:rStyle w:val="100pt"/>
          <w:sz w:val="24"/>
          <w:szCs w:val="24"/>
          <w:lang w:val="en-US"/>
        </w:rPr>
        <w:t>The popular seaside resort of Sandy Bay was completely devastated yesterday by a freak tidal wave, the cause of which has not yet been determined. There have been several fatalities, and some residents suf</w:t>
      </w:r>
      <w:r w:rsidRPr="004A3350">
        <w:rPr>
          <w:rStyle w:val="100pt"/>
          <w:sz w:val="24"/>
          <w:szCs w:val="24"/>
          <w:lang w:val="en-US"/>
        </w:rPr>
        <w:softHyphen/>
        <w:t>fering from minor injuries have been admitted to a nearby hospital.</w:t>
      </w:r>
    </w:p>
    <w:p w:rsidR="002F7CE4" w:rsidRPr="004A3350" w:rsidRDefault="002F7CE4" w:rsidP="002F7CE4">
      <w:pPr>
        <w:rPr>
          <w:lang w:val="en-US"/>
        </w:rPr>
      </w:pPr>
      <w:r w:rsidRPr="004A3350">
        <w:rPr>
          <w:rStyle w:val="100pt"/>
          <w:sz w:val="24"/>
          <w:szCs w:val="24"/>
          <w:lang w:val="en-US"/>
        </w:rPr>
        <w:lastRenderedPageBreak/>
        <w:t>There are several problems which you will have to face when teaching classes of young children. Fortunately, there are many ways to deal with such problems, which in the long run should improve both the effective</w:t>
      </w:r>
      <w:r w:rsidRPr="004A3350">
        <w:rPr>
          <w:rStyle w:val="100pt"/>
          <w:sz w:val="24"/>
          <w:szCs w:val="24"/>
          <w:lang w:val="en-US"/>
        </w:rPr>
        <w:softHyphen/>
        <w:t xml:space="preserve">ness of your lessons and </w:t>
      </w:r>
      <w:r w:rsidRPr="004A3350">
        <w:rPr>
          <w:lang w:val="en-US"/>
        </w:rPr>
        <w:t>your</w:t>
      </w:r>
      <w:r w:rsidRPr="004A3350">
        <w:rPr>
          <w:rStyle w:val="100pt"/>
          <w:sz w:val="24"/>
          <w:szCs w:val="24"/>
          <w:lang w:val="en-US"/>
        </w:rPr>
        <w:t xml:space="preserve"> own rapport with your students.</w:t>
      </w:r>
    </w:p>
    <w:p w:rsidR="002F7CE4" w:rsidRPr="004A3350" w:rsidRDefault="002F7CE4" w:rsidP="002F7CE4">
      <w:pPr>
        <w:rPr>
          <w:lang w:val="en-US"/>
        </w:rPr>
      </w:pPr>
      <w:r w:rsidRPr="004A3350">
        <w:rPr>
          <w:rStyle w:val="100pt"/>
          <w:sz w:val="24"/>
          <w:szCs w:val="24"/>
          <w:lang w:val="en-US"/>
        </w:rPr>
        <w:t xml:space="preserve">Organising a children’s party can often be </w:t>
      </w:r>
      <w:r w:rsidRPr="004A3350">
        <w:rPr>
          <w:lang w:val="en-US"/>
        </w:rPr>
        <w:t>stressful</w:t>
      </w:r>
      <w:r w:rsidRPr="004A3350">
        <w:rPr>
          <w:rStyle w:val="100pt"/>
          <w:sz w:val="24"/>
          <w:szCs w:val="24"/>
          <w:lang w:val="en-US"/>
        </w:rPr>
        <w:t xml:space="preserve"> for parents. If you feel</w:t>
      </w:r>
    </w:p>
    <w:p w:rsidR="002F7CE4" w:rsidRPr="004A3350" w:rsidRDefault="002F7CE4" w:rsidP="002F7CE4">
      <w:pPr>
        <w:rPr>
          <w:lang w:val="en-US"/>
        </w:rPr>
      </w:pPr>
      <w:r w:rsidRPr="004A3350">
        <w:rPr>
          <w:rStyle w:val="100pt"/>
          <w:sz w:val="24"/>
          <w:szCs w:val="24"/>
          <w:lang w:val="en-US"/>
        </w:rPr>
        <w:t>this way, then why not allow us to do it for you? Our company will arrange everything from the decorations to the cake.</w:t>
      </w:r>
      <w:r w:rsidRPr="004A3350">
        <w:rPr>
          <w:rStyle w:val="100pt"/>
          <w:sz w:val="24"/>
          <w:szCs w:val="24"/>
          <w:lang w:val="en-US"/>
        </w:rPr>
        <w:tab/>
        <w:t>-</w:t>
      </w:r>
    </w:p>
    <w:p w:rsidR="002F7CE4" w:rsidRPr="004A3350" w:rsidRDefault="002F7CE4" w:rsidP="002F7CE4">
      <w:pPr>
        <w:rPr>
          <w:lang w:val="en-US"/>
        </w:rPr>
      </w:pPr>
      <w:r w:rsidRPr="004A3350">
        <w:rPr>
          <w:rStyle w:val="100pt"/>
          <w:sz w:val="24"/>
          <w:szCs w:val="24"/>
          <w:lang w:val="en-US"/>
        </w:rPr>
        <w:t>Living in a city can be very advantageous. However, more and more peo</w:t>
      </w:r>
      <w:r w:rsidRPr="004A3350">
        <w:rPr>
          <w:rStyle w:val="100pt"/>
          <w:sz w:val="24"/>
          <w:szCs w:val="24"/>
          <w:lang w:val="en-US"/>
        </w:rPr>
        <w:softHyphen/>
        <w:t>ple are starting to agree that there are a multitude of benefits in moving to the countryside.</w:t>
      </w:r>
    </w:p>
    <w:p w:rsidR="002F7CE4" w:rsidRPr="004A3350" w:rsidRDefault="002F7CE4" w:rsidP="002F7CE4">
      <w:pPr>
        <w:rPr>
          <w:lang w:val="en-US"/>
        </w:rPr>
      </w:pPr>
      <w:r w:rsidRPr="004A3350">
        <w:rPr>
          <w:rStyle w:val="100pt"/>
          <w:sz w:val="24"/>
          <w:szCs w:val="24"/>
          <w:lang w:val="en-US"/>
        </w:rPr>
        <w:t xml:space="preserve">Greenside Drama </w:t>
      </w:r>
      <w:r w:rsidRPr="004A3350">
        <w:rPr>
          <w:lang w:val="en-US"/>
        </w:rPr>
        <w:t>Group</w:t>
      </w:r>
      <w:r w:rsidRPr="004A3350">
        <w:rPr>
          <w:rStyle w:val="100pt"/>
          <w:sz w:val="24"/>
          <w:szCs w:val="24"/>
          <w:lang w:val="en-US"/>
        </w:rPr>
        <w:t xml:space="preserve"> is performing Samuel Beckett’s </w:t>
      </w:r>
      <w:r w:rsidRPr="004A3350">
        <w:rPr>
          <w:rStyle w:val="10Arial"/>
          <w:rFonts w:ascii="Times New Roman" w:hAnsi="Times New Roman" w:cs="Times New Roman"/>
          <w:sz w:val="24"/>
          <w:szCs w:val="24"/>
          <w:lang w:val="en-US"/>
        </w:rPr>
        <w:t>Waiting for Godot</w:t>
      </w:r>
      <w:r w:rsidRPr="004A3350">
        <w:rPr>
          <w:rStyle w:val="100pt"/>
          <w:sz w:val="24"/>
          <w:szCs w:val="24"/>
          <w:lang w:val="en-US"/>
        </w:rPr>
        <w:t xml:space="preserve"> next week at the Greenside Theatre. The play, set in an unspecified period and place, is a philosophical tale about the meaning of life. Chris Greene and Felix Harman star as the main characters, two tramps called Vladimir and Estragon.</w:t>
      </w:r>
    </w:p>
    <w:p w:rsidR="002F7CE4" w:rsidRPr="002A5521" w:rsidRDefault="002F7CE4" w:rsidP="002F7CE4">
      <w:pPr>
        <w:ind w:left="360"/>
      </w:pPr>
      <w:r w:rsidRPr="002A5521">
        <w:rPr>
          <w:noProof/>
        </w:rPr>
        <w:drawing>
          <wp:inline distT="0" distB="0" distL="0" distR="0">
            <wp:extent cx="3609975" cy="1698171"/>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3888" cy="1704716"/>
                    </a:xfrm>
                    <a:prstGeom prst="rect">
                      <a:avLst/>
                    </a:prstGeom>
                    <a:noFill/>
                    <a:ln>
                      <a:noFill/>
                    </a:ln>
                  </pic:spPr>
                </pic:pic>
              </a:graphicData>
            </a:graphic>
          </wp:inline>
        </w:drawing>
      </w:r>
    </w:p>
    <w:p w:rsidR="002F7CE4" w:rsidRPr="002A5521" w:rsidRDefault="002F7CE4" w:rsidP="002F7CE4">
      <w:pPr>
        <w:pStyle w:val="Default"/>
        <w:rPr>
          <w:lang w:val="en-US"/>
        </w:rPr>
      </w:pPr>
      <w:r w:rsidRPr="002A5521">
        <w:rPr>
          <w:b/>
          <w:bCs/>
          <w:lang w:val="en-US"/>
        </w:rPr>
        <w:t xml:space="preserve">Activity 3. Match the following paragraphs with the titles. </w:t>
      </w:r>
    </w:p>
    <w:p w:rsidR="002F7CE4" w:rsidRPr="002A5521" w:rsidRDefault="002F7CE4" w:rsidP="002F7CE4">
      <w:pPr>
        <w:pStyle w:val="Default"/>
        <w:spacing w:after="84"/>
        <w:rPr>
          <w:lang w:val="en-US"/>
        </w:rPr>
      </w:pPr>
      <w:r w:rsidRPr="002A5521">
        <w:rPr>
          <w:lang w:val="en-US"/>
        </w:rPr>
        <w:t xml:space="preserve">1. It is now official that they are the reason man has AIDS. Scientists agree that although Chimps do not suffer from AIDS themselves, eating them, as is common and considered a delicacy in some countries, is the reason the virus is passed on to humans. </w:t>
      </w:r>
    </w:p>
    <w:p w:rsidR="002F7CE4" w:rsidRPr="002A5521" w:rsidRDefault="002F7CE4" w:rsidP="002F7CE4">
      <w:pPr>
        <w:pStyle w:val="Default"/>
        <w:rPr>
          <w:lang w:val="en-US"/>
        </w:rPr>
      </w:pPr>
      <w:r w:rsidRPr="002A5521">
        <w:rPr>
          <w:lang w:val="en-US"/>
        </w:rPr>
        <w:t xml:space="preserve">2. It is said that everyone has the ability or potential to write that blockbuster that will ensure our fame and fortune. Now a bus-driver from London has done just that and proved the point by writing a novel that has already been nominated for the prestigious Booker Prize. </w:t>
      </w:r>
    </w:p>
    <w:p w:rsidR="002F7CE4" w:rsidRPr="002A5521" w:rsidRDefault="002F7CE4" w:rsidP="002F7CE4">
      <w:pPr>
        <w:pStyle w:val="Default"/>
        <w:rPr>
          <w:lang w:val="en-US"/>
        </w:rPr>
      </w:pPr>
    </w:p>
    <w:p w:rsidR="002F7CE4" w:rsidRPr="002A5521" w:rsidRDefault="002F7CE4" w:rsidP="002F7CE4">
      <w:pPr>
        <w:pStyle w:val="Default"/>
        <w:spacing w:after="86"/>
        <w:rPr>
          <w:lang w:val="en-US"/>
        </w:rPr>
      </w:pPr>
      <w:r w:rsidRPr="002A5521">
        <w:rPr>
          <w:lang w:val="en-US"/>
        </w:rPr>
        <w:t xml:space="preserve">3. After a hectic morning shopping, all my friend and I wanted to do was to sit down, drink a cup of tea and have a cigarette. Easy enough you might think, but not so. Every coffee bar, café and fast food restaurant we looked in, did not allow smoking. It seems us smokers truly are the pariahs of society. </w:t>
      </w:r>
    </w:p>
    <w:p w:rsidR="002F7CE4" w:rsidRPr="002A5521" w:rsidRDefault="002F7CE4" w:rsidP="002F7CE4">
      <w:pPr>
        <w:pStyle w:val="Default"/>
        <w:spacing w:after="86"/>
        <w:rPr>
          <w:lang w:val="en-US"/>
        </w:rPr>
      </w:pPr>
      <w:r w:rsidRPr="002A5521">
        <w:rPr>
          <w:lang w:val="en-US"/>
        </w:rPr>
        <w:t xml:space="preserve">4. Eco-friendly vehicles will soon be a fact of life. No more popping into the local garage for £5.00’s worth of petrol. Instead, we will be plugging a battery into a spare socket at home, filling up with water from the tap, or using whatever idea the scientists come up with. Great you might think. But is it really possible that no giant corporation will be making money out of us. </w:t>
      </w:r>
    </w:p>
    <w:p w:rsidR="002F7CE4" w:rsidRPr="002A5521" w:rsidRDefault="002F7CE4" w:rsidP="002F7CE4">
      <w:pPr>
        <w:pStyle w:val="Default"/>
        <w:spacing w:after="86"/>
        <w:rPr>
          <w:lang w:val="en-US"/>
        </w:rPr>
      </w:pPr>
      <w:r w:rsidRPr="002A5521">
        <w:rPr>
          <w:lang w:val="en-US"/>
        </w:rPr>
        <w:t xml:space="preserve">5. One of the most unusual places that I have visited on my travels around the globe is Petra in Jordan. Nicknamed “The Rose City”, as the color of the rock changes throughout the day, depending on the angle of the sun, it is also fascinating because every structure except one is built out of the rock of the mountains. The exception is a temple built by the Romans, who obviously did not have the instinct of the Nabataeans. </w:t>
      </w:r>
    </w:p>
    <w:p w:rsidR="002F7CE4" w:rsidRPr="002A5521" w:rsidRDefault="002F7CE4" w:rsidP="002F7CE4">
      <w:pPr>
        <w:pStyle w:val="Default"/>
        <w:spacing w:after="86"/>
        <w:rPr>
          <w:lang w:val="en-US"/>
        </w:rPr>
      </w:pPr>
      <w:r w:rsidRPr="002A5521">
        <w:rPr>
          <w:lang w:val="en-US"/>
        </w:rPr>
        <w:t xml:space="preserve">6. They are too famous film stars in their own right, who between them have married seven times. After starring together in “Elizabeth”, they are now divorcing their respective partners to marry each other. They say it was an instant attraction that is much deeper and more intense than either have ever experienced before. So what makes this time different? I went along to see them both at the Hilton Hotel to discover their secret. </w:t>
      </w:r>
    </w:p>
    <w:p w:rsidR="002F7CE4" w:rsidRPr="002A5521" w:rsidRDefault="002F7CE4" w:rsidP="002F7CE4">
      <w:pPr>
        <w:pStyle w:val="Default"/>
        <w:spacing w:after="86"/>
        <w:rPr>
          <w:lang w:val="en-US"/>
        </w:rPr>
      </w:pPr>
      <w:r w:rsidRPr="002A5521">
        <w:rPr>
          <w:lang w:val="en-US"/>
        </w:rPr>
        <w:t xml:space="preserve">7. The British are said to be the most watched people in the world. Video cameras on nearly every set of traffic lights, on motorways, on street corners, car parks, football grounds and shopping centers-to name but a few- they cannot make a move without being seen. For a country </w:t>
      </w:r>
      <w:r w:rsidRPr="002A5521">
        <w:rPr>
          <w:lang w:val="en-US"/>
        </w:rPr>
        <w:lastRenderedPageBreak/>
        <w:t xml:space="preserve">of people that refuse to have Identity Cards as they consider them an invasion of privacy, who do they tolerate this? </w:t>
      </w:r>
    </w:p>
    <w:p w:rsidR="002F7CE4" w:rsidRPr="002A5521" w:rsidRDefault="002F7CE4" w:rsidP="002F7CE4">
      <w:pPr>
        <w:pStyle w:val="Default"/>
        <w:rPr>
          <w:lang w:val="en-US"/>
        </w:rPr>
      </w:pPr>
      <w:r w:rsidRPr="002A5521">
        <w:rPr>
          <w:lang w:val="en-US"/>
        </w:rPr>
        <w:t xml:space="preserve">8. They say there is nothing like a woman scorned, and after the exploits of Polly Metcalfe, they might just be right. Her partner left her not just for another woman, but a woman half Polly’s age and Polly was miffed, to say the least. What did she do in reply? Cut all his clothes in half and destroyed one of each pair of his shoes. </w:t>
      </w:r>
    </w:p>
    <w:p w:rsidR="004A3350" w:rsidRDefault="004A3350" w:rsidP="002F7CE4">
      <w:pPr>
        <w:pStyle w:val="Default"/>
        <w:rPr>
          <w:lang w:val="en-US"/>
        </w:rPr>
        <w:sectPr w:rsidR="004A3350" w:rsidSect="00B4349A">
          <w:type w:val="continuous"/>
          <w:pgSz w:w="11906" w:h="16838"/>
          <w:pgMar w:top="709" w:right="850" w:bottom="1134" w:left="1701" w:header="397" w:footer="340" w:gutter="0"/>
          <w:pgNumType w:start="1"/>
          <w:cols w:space="708"/>
          <w:docGrid w:linePitch="360"/>
        </w:sectPr>
      </w:pPr>
    </w:p>
    <w:p w:rsidR="002F7CE4" w:rsidRPr="002A5521" w:rsidRDefault="002F7CE4" w:rsidP="002F7CE4">
      <w:pPr>
        <w:pStyle w:val="Default"/>
        <w:rPr>
          <w:lang w:val="en-US"/>
        </w:rPr>
      </w:pPr>
      <w:r w:rsidRPr="002A5521">
        <w:rPr>
          <w:lang w:val="en-US"/>
        </w:rPr>
        <w:lastRenderedPageBreak/>
        <w:t xml:space="preserve">a. Social outcasts </w:t>
      </w:r>
    </w:p>
    <w:p w:rsidR="002F7CE4" w:rsidRPr="002A5521" w:rsidRDefault="002F7CE4" w:rsidP="002F7CE4">
      <w:pPr>
        <w:pStyle w:val="Default"/>
        <w:rPr>
          <w:lang w:val="en-US"/>
        </w:rPr>
      </w:pPr>
      <w:r w:rsidRPr="002A5521">
        <w:rPr>
          <w:lang w:val="en-US"/>
        </w:rPr>
        <w:t xml:space="preserve">b. Revenge was so sweet </w:t>
      </w:r>
    </w:p>
    <w:p w:rsidR="002F7CE4" w:rsidRPr="002A5521" w:rsidRDefault="002F7CE4" w:rsidP="002F7CE4">
      <w:pPr>
        <w:pStyle w:val="Default"/>
        <w:rPr>
          <w:lang w:val="en-US"/>
        </w:rPr>
      </w:pPr>
      <w:r w:rsidRPr="002A5521">
        <w:rPr>
          <w:lang w:val="en-US"/>
        </w:rPr>
        <w:t xml:space="preserve">c. Love at first sight </w:t>
      </w:r>
    </w:p>
    <w:p w:rsidR="002F7CE4" w:rsidRPr="002A5521" w:rsidRDefault="002F7CE4" w:rsidP="002F7CE4">
      <w:pPr>
        <w:pStyle w:val="Default"/>
        <w:rPr>
          <w:lang w:val="en-US"/>
        </w:rPr>
      </w:pPr>
      <w:r w:rsidRPr="002A5521">
        <w:rPr>
          <w:lang w:val="en-US"/>
        </w:rPr>
        <w:t xml:space="preserve">d. They are carriers of HIV </w:t>
      </w:r>
    </w:p>
    <w:p w:rsidR="002F7CE4" w:rsidRPr="002A5521" w:rsidRDefault="002F7CE4" w:rsidP="002F7CE4">
      <w:pPr>
        <w:pStyle w:val="Default"/>
        <w:rPr>
          <w:lang w:val="en-US"/>
        </w:rPr>
      </w:pPr>
      <w:r w:rsidRPr="002A5521">
        <w:rPr>
          <w:lang w:val="en-US"/>
        </w:rPr>
        <w:lastRenderedPageBreak/>
        <w:t xml:space="preserve">e. The future of oil companies </w:t>
      </w:r>
    </w:p>
    <w:p w:rsidR="002F7CE4" w:rsidRPr="002A5521" w:rsidRDefault="002F7CE4" w:rsidP="002F7CE4">
      <w:pPr>
        <w:pStyle w:val="Default"/>
        <w:rPr>
          <w:lang w:val="en-US"/>
        </w:rPr>
      </w:pPr>
      <w:r w:rsidRPr="002A5521">
        <w:rPr>
          <w:lang w:val="en-US"/>
        </w:rPr>
        <w:t xml:space="preserve">f. Building sights </w:t>
      </w:r>
    </w:p>
    <w:p w:rsidR="002F7CE4" w:rsidRPr="002A5521" w:rsidRDefault="002F7CE4" w:rsidP="002F7CE4">
      <w:pPr>
        <w:pStyle w:val="Default"/>
        <w:rPr>
          <w:lang w:val="en-US"/>
        </w:rPr>
      </w:pPr>
      <w:r w:rsidRPr="002A5521">
        <w:rPr>
          <w:lang w:val="en-US"/>
        </w:rPr>
        <w:t xml:space="preserve">g. We all have a best seller in us </w:t>
      </w:r>
    </w:p>
    <w:p w:rsidR="002F7CE4" w:rsidRPr="002A5521" w:rsidRDefault="002F7CE4" w:rsidP="002F7CE4">
      <w:pPr>
        <w:pStyle w:val="Default"/>
        <w:rPr>
          <w:lang w:val="en-US"/>
        </w:rPr>
      </w:pPr>
      <w:r w:rsidRPr="002A5521">
        <w:rPr>
          <w:lang w:val="en-US"/>
        </w:rPr>
        <w:t xml:space="preserve">h. Are they intrusive? </w:t>
      </w:r>
    </w:p>
    <w:p w:rsidR="004A3350" w:rsidRDefault="004A3350" w:rsidP="002F7CE4">
      <w:pPr>
        <w:pStyle w:val="Default"/>
        <w:rPr>
          <w:b/>
          <w:bCs/>
          <w:lang w:val="en-US"/>
        </w:rPr>
        <w:sectPr w:rsidR="004A3350" w:rsidSect="004A3350">
          <w:type w:val="continuous"/>
          <w:pgSz w:w="11906" w:h="16838"/>
          <w:pgMar w:top="709" w:right="850" w:bottom="1134" w:left="1701" w:header="397" w:footer="340" w:gutter="0"/>
          <w:pgNumType w:start="1"/>
          <w:cols w:num="2" w:space="708"/>
          <w:docGrid w:linePitch="360"/>
        </w:sectPr>
      </w:pPr>
    </w:p>
    <w:p w:rsidR="002F7CE4" w:rsidRPr="002A5521" w:rsidRDefault="002F7CE4" w:rsidP="002F7CE4">
      <w:pPr>
        <w:pStyle w:val="Default"/>
        <w:rPr>
          <w:lang w:val="en-US"/>
        </w:rPr>
      </w:pPr>
      <w:r w:rsidRPr="002A5521">
        <w:rPr>
          <w:b/>
          <w:bCs/>
          <w:lang w:val="en-US"/>
        </w:rPr>
        <w:lastRenderedPageBreak/>
        <w:t xml:space="preserve">Homework </w:t>
      </w:r>
    </w:p>
    <w:p w:rsidR="002F7CE4" w:rsidRPr="002A5521" w:rsidRDefault="002F7CE4" w:rsidP="002F7CE4">
      <w:pPr>
        <w:pStyle w:val="Default"/>
        <w:rPr>
          <w:lang w:val="en-US"/>
        </w:rPr>
      </w:pPr>
      <w:r w:rsidRPr="002A5521">
        <w:rPr>
          <w:lang w:val="en-US"/>
        </w:rPr>
        <w:t xml:space="preserve">Are children influenced by what is shown on television? What can be done to prevent television programs having a negative influence on children? </w:t>
      </w:r>
    </w:p>
    <w:p w:rsidR="002F7CE4" w:rsidRPr="002A5521" w:rsidRDefault="002F7CE4" w:rsidP="002F7CE4">
      <w:pPr>
        <w:pStyle w:val="Default"/>
        <w:rPr>
          <w:lang w:val="en-US"/>
        </w:rPr>
      </w:pPr>
      <w:r w:rsidRPr="002A5521">
        <w:rPr>
          <w:lang w:val="en-US"/>
        </w:rPr>
        <w:t xml:space="preserve">Write an article covering these points, to be published in a magazine for young adults. </w:t>
      </w:r>
    </w:p>
    <w:p w:rsidR="002F7CE4" w:rsidRPr="002A5521" w:rsidRDefault="002F7CE4" w:rsidP="002F7CE4">
      <w:pPr>
        <w:pStyle w:val="Default"/>
        <w:rPr>
          <w:lang w:val="en-US"/>
        </w:rPr>
      </w:pPr>
      <w:r w:rsidRPr="002A5521">
        <w:rPr>
          <w:b/>
          <w:bCs/>
          <w:lang w:val="en-US"/>
        </w:rPr>
        <w:t xml:space="preserve">Case study 1. </w:t>
      </w:r>
      <w:r w:rsidR="004A3350">
        <w:rPr>
          <w:b/>
          <w:bCs/>
          <w:lang w:val="en-US"/>
        </w:rPr>
        <w:t xml:space="preserve"> </w:t>
      </w:r>
      <w:r w:rsidRPr="002A5521">
        <w:rPr>
          <w:b/>
          <w:bCs/>
          <w:lang w:val="en-US"/>
        </w:rPr>
        <w:t xml:space="preserve">News reporter </w:t>
      </w:r>
    </w:p>
    <w:p w:rsidR="002F7CE4" w:rsidRPr="002A5521" w:rsidRDefault="002F7CE4" w:rsidP="002F7CE4">
      <w:pPr>
        <w:pStyle w:val="Default"/>
        <w:rPr>
          <w:lang w:val="en-US"/>
        </w:rPr>
      </w:pPr>
      <w:r w:rsidRPr="002A5521">
        <w:rPr>
          <w:lang w:val="en-US"/>
        </w:rPr>
        <w:t xml:space="preserve">Ask your students if they would like to be journalists. Why / why not? Ask them who they would like to interview if they were a journalist for a day. Students can work in pairs to produce six questions they would like to ask the selected person. When they have composed the questions. The pair should try to put themselves in the shoes of the interviewee and think about the answers. </w:t>
      </w:r>
    </w:p>
    <w:p w:rsidR="002F7CE4" w:rsidRPr="002A5521" w:rsidRDefault="002F7CE4" w:rsidP="002F7CE4">
      <w:pPr>
        <w:pStyle w:val="Default"/>
        <w:rPr>
          <w:lang w:val="en-US"/>
        </w:rPr>
      </w:pPr>
      <w:r w:rsidRPr="002A5521">
        <w:rPr>
          <w:lang w:val="en-US"/>
        </w:rPr>
        <w:t xml:space="preserve">You could either ask students to role-play the interview for a TV news programme or to write it up into an article for a paper or a magazine. </w:t>
      </w:r>
    </w:p>
    <w:p w:rsidR="002F7CE4" w:rsidRPr="002A5521" w:rsidRDefault="002F7CE4" w:rsidP="002F7CE4">
      <w:pPr>
        <w:pStyle w:val="Default"/>
        <w:rPr>
          <w:lang w:val="en-US"/>
        </w:rPr>
      </w:pPr>
      <w:r w:rsidRPr="002A5521">
        <w:rPr>
          <w:lang w:val="en-US"/>
        </w:rPr>
        <w:t xml:space="preserve">News reporter </w:t>
      </w:r>
    </w:p>
    <w:p w:rsidR="002F7CE4" w:rsidRPr="002A5521" w:rsidRDefault="002F7CE4" w:rsidP="002F7CE4">
      <w:pPr>
        <w:pStyle w:val="Default"/>
        <w:spacing w:after="84"/>
        <w:rPr>
          <w:lang w:val="en-US"/>
        </w:rPr>
      </w:pPr>
      <w:r w:rsidRPr="002A5521">
        <w:t></w:t>
      </w:r>
      <w:r w:rsidRPr="002A5521">
        <w:rPr>
          <w:lang w:val="en-US"/>
        </w:rPr>
        <w:t xml:space="preserve"> Would you like to be a journalist? </w:t>
      </w:r>
    </w:p>
    <w:p w:rsidR="002F7CE4" w:rsidRPr="002A5521" w:rsidRDefault="002F7CE4" w:rsidP="002F7CE4">
      <w:pPr>
        <w:pStyle w:val="Default"/>
        <w:spacing w:after="84"/>
        <w:rPr>
          <w:lang w:val="en-US"/>
        </w:rPr>
      </w:pPr>
      <w:r w:rsidRPr="002A5521">
        <w:t></w:t>
      </w:r>
      <w:r w:rsidRPr="002A5521">
        <w:rPr>
          <w:lang w:val="en-US"/>
        </w:rPr>
        <w:t xml:space="preserve"> Imagine you are working for a local newspaper or TV station and have been asked to interview someone. (It could be a politician, musician, model, chef, writer, etc or a normal person who is in the news for some reason) </w:t>
      </w:r>
    </w:p>
    <w:p w:rsidR="002F7CE4" w:rsidRPr="002A5521" w:rsidRDefault="002F7CE4" w:rsidP="002F7CE4">
      <w:pPr>
        <w:pStyle w:val="Default"/>
        <w:spacing w:after="84"/>
        <w:rPr>
          <w:lang w:val="en-US"/>
        </w:rPr>
      </w:pPr>
      <w:r w:rsidRPr="002A5521">
        <w:t></w:t>
      </w:r>
      <w:r w:rsidRPr="002A5521">
        <w:rPr>
          <w:lang w:val="en-US"/>
        </w:rPr>
        <w:t xml:space="preserve"> Write six questions that you would like to ask them. </w:t>
      </w:r>
    </w:p>
    <w:p w:rsidR="002F7CE4" w:rsidRPr="002A5521" w:rsidRDefault="002F7CE4" w:rsidP="002F7CE4">
      <w:pPr>
        <w:pStyle w:val="Default"/>
        <w:spacing w:after="84"/>
        <w:rPr>
          <w:lang w:val="en-US"/>
        </w:rPr>
      </w:pPr>
      <w:r w:rsidRPr="002A5521">
        <w:t></w:t>
      </w:r>
      <w:r w:rsidRPr="002A5521">
        <w:rPr>
          <w:lang w:val="en-US"/>
        </w:rPr>
        <w:t xml:space="preserve"> Think of how they may reply to your questions. </w:t>
      </w:r>
    </w:p>
    <w:p w:rsidR="002F7CE4" w:rsidRPr="002A5521" w:rsidRDefault="002F7CE4" w:rsidP="002F7CE4">
      <w:pPr>
        <w:pStyle w:val="Default"/>
        <w:rPr>
          <w:lang w:val="en-US"/>
        </w:rPr>
      </w:pPr>
      <w:r w:rsidRPr="002A5521">
        <w:t></w:t>
      </w:r>
      <w:r w:rsidRPr="002A5521">
        <w:rPr>
          <w:lang w:val="en-US"/>
        </w:rPr>
        <w:t xml:space="preserve"> Either write up the interview for a paper or magazine or perform the interview for a news TV programme. </w:t>
      </w:r>
    </w:p>
    <w:p w:rsidR="002F7CE4" w:rsidRPr="002A5521" w:rsidRDefault="002F7CE4" w:rsidP="002F7CE4">
      <w:pPr>
        <w:pStyle w:val="Default"/>
        <w:rPr>
          <w:lang w:val="en-US"/>
        </w:rPr>
      </w:pPr>
      <w:r w:rsidRPr="002A5521">
        <w:rPr>
          <w:b/>
          <w:bCs/>
          <w:lang w:val="en-US"/>
        </w:rPr>
        <w:t xml:space="preserve">GLOSSARY </w:t>
      </w:r>
    </w:p>
    <w:p w:rsidR="002F7CE4" w:rsidRPr="002A5521" w:rsidRDefault="002F7CE4" w:rsidP="002F7CE4">
      <w:pPr>
        <w:pStyle w:val="Default"/>
        <w:rPr>
          <w:lang w:val="en-US"/>
        </w:rPr>
      </w:pPr>
      <w:r w:rsidRPr="002A5521">
        <w:rPr>
          <w:b/>
          <w:bCs/>
          <w:lang w:val="en-US"/>
        </w:rPr>
        <w:t xml:space="preserve">Blog </w:t>
      </w:r>
      <w:r w:rsidRPr="002A5521">
        <w:rPr>
          <w:lang w:val="en-US"/>
        </w:rPr>
        <w:t xml:space="preserve">- a personal website or web page on which an individual records opinions, links to other sites, etc. on a regular basis </w:t>
      </w:r>
    </w:p>
    <w:p w:rsidR="002F7CE4" w:rsidRPr="002A5521" w:rsidRDefault="002F7CE4" w:rsidP="002F7CE4">
      <w:pPr>
        <w:pStyle w:val="Default"/>
        <w:rPr>
          <w:lang w:val="en-US"/>
        </w:rPr>
      </w:pPr>
      <w:r w:rsidRPr="002A5521">
        <w:rPr>
          <w:b/>
          <w:bCs/>
          <w:lang w:val="en-US"/>
        </w:rPr>
        <w:t xml:space="preserve">Invasion </w:t>
      </w:r>
      <w:r w:rsidRPr="002A5521">
        <w:rPr>
          <w:lang w:val="en-US"/>
        </w:rPr>
        <w:t xml:space="preserve">- an incursion by a large number of people or things into a place or sphere of activity </w:t>
      </w:r>
    </w:p>
    <w:p w:rsidR="002F7CE4" w:rsidRPr="002A5521" w:rsidRDefault="002F7CE4" w:rsidP="002F7CE4">
      <w:pPr>
        <w:pStyle w:val="Default"/>
        <w:rPr>
          <w:lang w:val="en-US"/>
        </w:rPr>
      </w:pPr>
      <w:r w:rsidRPr="002A5521">
        <w:rPr>
          <w:b/>
          <w:bCs/>
          <w:lang w:val="en-US"/>
        </w:rPr>
        <w:t xml:space="preserve">Pop </w:t>
      </w:r>
      <w:r w:rsidRPr="002A5521">
        <w:rPr>
          <w:lang w:val="en-US"/>
        </w:rPr>
        <w:t xml:space="preserve">- to represent a short sharp sound, for example the sound made by bursting a balloon or by pulling a cork out of a bottle. </w:t>
      </w:r>
    </w:p>
    <w:p w:rsidR="002F7CE4" w:rsidRPr="002A5521" w:rsidRDefault="002F7CE4" w:rsidP="002F7CE4">
      <w:pPr>
        <w:pStyle w:val="Default"/>
        <w:rPr>
          <w:lang w:val="en-US"/>
        </w:rPr>
      </w:pPr>
      <w:r w:rsidRPr="002A5521">
        <w:rPr>
          <w:b/>
          <w:bCs/>
          <w:lang w:val="en-US"/>
        </w:rPr>
        <w:t xml:space="preserve">HIV </w:t>
      </w:r>
      <w:r w:rsidRPr="002A5521">
        <w:rPr>
          <w:lang w:val="en-US"/>
        </w:rPr>
        <w:t xml:space="preserve">- a virus which reduces people's resistance to illness and can cause AIDS. HIV is an abbreviation for `human immunodeficiency virus'. </w:t>
      </w:r>
    </w:p>
    <w:p w:rsidR="002F7CE4" w:rsidRPr="002A5521" w:rsidRDefault="002F7CE4" w:rsidP="002F7CE4">
      <w:pPr>
        <w:ind w:left="360"/>
        <w:rPr>
          <w:lang w:val="en-US"/>
        </w:rPr>
      </w:pPr>
      <w:r w:rsidRPr="002A5521">
        <w:rPr>
          <w:b/>
          <w:bCs/>
          <w:lang w:val="en-US"/>
        </w:rPr>
        <w:t xml:space="preserve">Scorn </w:t>
      </w:r>
      <w:r w:rsidRPr="002A5521">
        <w:rPr>
          <w:lang w:val="en-US"/>
        </w:rPr>
        <w:t>- a feeling and expression of contempt or disdain for someone or something</w:t>
      </w:r>
    </w:p>
    <w:p w:rsidR="002F7CE4" w:rsidRPr="00AE5DAE" w:rsidRDefault="002F7CE4" w:rsidP="002F7CE4">
      <w:pPr>
        <w:jc w:val="center"/>
        <w:rPr>
          <w:b/>
          <w:lang w:val="en-US"/>
        </w:rPr>
      </w:pPr>
      <w:r w:rsidRPr="002A5521">
        <w:rPr>
          <w:b/>
        </w:rPr>
        <w:t>LESSON #</w:t>
      </w:r>
      <w:r w:rsidR="00AE5DAE">
        <w:rPr>
          <w:b/>
          <w:lang w:val="en-US"/>
        </w:rPr>
        <w:t xml:space="preserve"> 43</w:t>
      </w:r>
    </w:p>
    <w:p w:rsidR="002F7CE4" w:rsidRPr="002A5521" w:rsidRDefault="002F7CE4" w:rsidP="002F7CE4">
      <w:pPr>
        <w:spacing w:line="240" w:lineRule="exact"/>
        <w:rPr>
          <w:lang w:val="en-US"/>
        </w:rPr>
      </w:pPr>
      <w:r w:rsidRPr="002A5521">
        <w:rPr>
          <w:lang w:val="en-US"/>
        </w:rPr>
        <w:t xml:space="preserve">Reading </w:t>
      </w:r>
    </w:p>
    <w:tbl>
      <w:tblPr>
        <w:tblStyle w:val="a8"/>
        <w:tblW w:w="0" w:type="auto"/>
        <w:tblLook w:val="04A0"/>
      </w:tblPr>
      <w:tblGrid>
        <w:gridCol w:w="1980"/>
        <w:gridCol w:w="7365"/>
      </w:tblGrid>
      <w:tr w:rsidR="002F7CE4" w:rsidRPr="002A5521" w:rsidTr="002F7CE4">
        <w:tc>
          <w:tcPr>
            <w:tcW w:w="1980" w:type="dxa"/>
          </w:tcPr>
          <w:p w:rsidR="002F7CE4" w:rsidRPr="002A5521" w:rsidRDefault="003C2441" w:rsidP="002F7CE4">
            <w:pPr>
              <w:spacing w:line="240" w:lineRule="exact"/>
              <w:rPr>
                <w:sz w:val="24"/>
                <w:szCs w:val="24"/>
                <w:lang w:val="en-US"/>
              </w:rPr>
            </w:pPr>
            <w:r w:rsidRPr="002A5521">
              <w:rPr>
                <w:sz w:val="24"/>
                <w:szCs w:val="24"/>
                <w:lang w:val="en-US"/>
              </w:rPr>
              <w:t>Theme#</w:t>
            </w:r>
            <w:r w:rsidR="00AE5DAE">
              <w:rPr>
                <w:sz w:val="24"/>
                <w:szCs w:val="24"/>
                <w:lang w:val="en-US"/>
              </w:rPr>
              <w:t>43</w:t>
            </w:r>
          </w:p>
        </w:tc>
        <w:tc>
          <w:tcPr>
            <w:tcW w:w="7365" w:type="dxa"/>
          </w:tcPr>
          <w:p w:rsidR="002F7CE4" w:rsidRPr="002A5521" w:rsidRDefault="002F7CE4" w:rsidP="002F7CE4">
            <w:pPr>
              <w:pStyle w:val="60"/>
              <w:shd w:val="clear" w:color="auto" w:fill="auto"/>
              <w:spacing w:line="240" w:lineRule="exact"/>
              <w:rPr>
                <w:sz w:val="24"/>
                <w:szCs w:val="24"/>
                <w:lang w:val="en-US"/>
              </w:rPr>
            </w:pPr>
            <w:r w:rsidRPr="002A5521">
              <w:rPr>
                <w:sz w:val="24"/>
                <w:szCs w:val="24"/>
                <w:lang w:val="en-US"/>
              </w:rPr>
              <w:t>Advertisements (scholarships)</w:t>
            </w:r>
          </w:p>
        </w:tc>
      </w:tr>
    </w:tbl>
    <w:p w:rsidR="002F7CE4" w:rsidRPr="002A5521" w:rsidRDefault="002F7CE4" w:rsidP="002F7CE4"/>
    <w:tbl>
      <w:tblPr>
        <w:tblStyle w:val="a8"/>
        <w:tblW w:w="0" w:type="auto"/>
        <w:tblLook w:val="04A0"/>
      </w:tblPr>
      <w:tblGrid>
        <w:gridCol w:w="2432"/>
        <w:gridCol w:w="2241"/>
        <w:gridCol w:w="4672"/>
      </w:tblGrid>
      <w:tr w:rsidR="002F7CE4" w:rsidRPr="002A5521" w:rsidTr="002F7CE4">
        <w:tc>
          <w:tcPr>
            <w:tcW w:w="4673" w:type="dxa"/>
            <w:gridSpan w:val="2"/>
          </w:tcPr>
          <w:p w:rsidR="002F7CE4" w:rsidRPr="002A5521" w:rsidRDefault="002F7CE4" w:rsidP="004A3350">
            <w:pPr>
              <w:rPr>
                <w:sz w:val="24"/>
                <w:szCs w:val="24"/>
                <w:lang w:val="en-US"/>
              </w:rPr>
            </w:pPr>
            <w:r w:rsidRPr="002A5521">
              <w:rPr>
                <w:sz w:val="24"/>
                <w:szCs w:val="24"/>
                <w:lang w:val="en-US"/>
              </w:rPr>
              <w:t xml:space="preserve">Length: </w:t>
            </w:r>
            <w:r w:rsidR="00AE5DAE">
              <w:rPr>
                <w:sz w:val="24"/>
                <w:szCs w:val="24"/>
                <w:lang w:val="en-US"/>
              </w:rPr>
              <w:t>2</w:t>
            </w:r>
          </w:p>
        </w:tc>
        <w:tc>
          <w:tcPr>
            <w:tcW w:w="4672" w:type="dxa"/>
          </w:tcPr>
          <w:p w:rsidR="002F7CE4" w:rsidRPr="002A5521" w:rsidRDefault="002F7CE4" w:rsidP="004A3350">
            <w:pPr>
              <w:rPr>
                <w:sz w:val="24"/>
                <w:szCs w:val="24"/>
                <w:lang w:val="en-US"/>
              </w:rPr>
            </w:pPr>
            <w:r w:rsidRPr="002A5521">
              <w:rPr>
                <w:sz w:val="24"/>
                <w:szCs w:val="24"/>
                <w:lang w:val="en-US"/>
              </w:rPr>
              <w:t>Number of students:</w:t>
            </w:r>
          </w:p>
        </w:tc>
      </w:tr>
      <w:tr w:rsidR="002F7CE4" w:rsidRPr="00AE5DAE" w:rsidTr="002F7CE4">
        <w:trPr>
          <w:trHeight w:val="1601"/>
        </w:trPr>
        <w:tc>
          <w:tcPr>
            <w:tcW w:w="9345" w:type="dxa"/>
            <w:gridSpan w:val="3"/>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rStyle w:val="3"/>
                <w:b w:val="0"/>
                <w:bCs w:val="0"/>
                <w:color w:val="000000"/>
                <w:sz w:val="24"/>
                <w:szCs w:val="24"/>
                <w:lang w:val="en-US"/>
              </w:rPr>
            </w:pPr>
            <w:r w:rsidRPr="002A5521">
              <w:rPr>
                <w:sz w:val="24"/>
                <w:szCs w:val="24"/>
                <w:lang w:val="en-US"/>
              </w:rPr>
              <w:t>Activity 1. Read</w:t>
            </w:r>
            <w:r w:rsidRPr="002A5521">
              <w:rPr>
                <w:rStyle w:val="3"/>
                <w:color w:val="000000"/>
                <w:sz w:val="24"/>
                <w:szCs w:val="24"/>
                <w:lang w:val="en-US"/>
              </w:rPr>
              <w:t xml:space="preserve"> and </w:t>
            </w:r>
            <w:r w:rsidRPr="002A5521">
              <w:rPr>
                <w:sz w:val="24"/>
                <w:szCs w:val="24"/>
                <w:lang w:val="en-US"/>
              </w:rPr>
              <w:t>match</w:t>
            </w:r>
            <w:r w:rsidRPr="002A5521">
              <w:rPr>
                <w:rStyle w:val="3"/>
                <w:color w:val="000000"/>
                <w:sz w:val="24"/>
                <w:szCs w:val="24"/>
                <w:lang w:val="en-US"/>
              </w:rPr>
              <w:t xml:space="preserve"> </w:t>
            </w:r>
          </w:p>
          <w:p w:rsidR="002F7CE4" w:rsidRPr="002A5521" w:rsidRDefault="002F7CE4" w:rsidP="002F7CE4">
            <w:pPr>
              <w:rPr>
                <w:rStyle w:val="3"/>
                <w:b w:val="0"/>
                <w:bCs w:val="0"/>
                <w:color w:val="000000"/>
                <w:sz w:val="24"/>
                <w:szCs w:val="24"/>
                <w:lang w:val="en-US"/>
              </w:rPr>
            </w:pPr>
            <w:r w:rsidRPr="002A5521">
              <w:rPr>
                <w:sz w:val="24"/>
                <w:szCs w:val="24"/>
                <w:lang w:val="en-US"/>
              </w:rPr>
              <w:t>Activity</w:t>
            </w:r>
            <w:r w:rsidRPr="002A5521">
              <w:rPr>
                <w:rStyle w:val="3"/>
                <w:color w:val="000000"/>
                <w:sz w:val="24"/>
                <w:szCs w:val="24"/>
                <w:lang w:val="en-US"/>
              </w:rPr>
              <w:t xml:space="preserve"> 2. Answering to the questions </w:t>
            </w:r>
          </w:p>
          <w:p w:rsidR="002F7CE4" w:rsidRPr="002A5521" w:rsidRDefault="002F7CE4" w:rsidP="002F7CE4">
            <w:pPr>
              <w:rPr>
                <w:rStyle w:val="3"/>
                <w:b w:val="0"/>
                <w:bCs w:val="0"/>
                <w:color w:val="000000"/>
                <w:sz w:val="24"/>
                <w:szCs w:val="24"/>
                <w:lang w:val="en-US"/>
              </w:rPr>
            </w:pPr>
            <w:r w:rsidRPr="002A5521">
              <w:rPr>
                <w:rStyle w:val="3"/>
                <w:color w:val="000000"/>
                <w:sz w:val="24"/>
                <w:szCs w:val="24"/>
                <w:lang w:val="en-US"/>
              </w:rPr>
              <w:t xml:space="preserve">Activity 3. </w:t>
            </w:r>
            <w:r w:rsidRPr="002A5521">
              <w:rPr>
                <w:sz w:val="24"/>
                <w:szCs w:val="24"/>
                <w:lang w:val="en-US"/>
              </w:rPr>
              <w:t>Matching</w:t>
            </w:r>
            <w:r w:rsidRPr="002A5521">
              <w:rPr>
                <w:rStyle w:val="3"/>
                <w:color w:val="000000"/>
                <w:sz w:val="24"/>
                <w:szCs w:val="24"/>
                <w:lang w:val="en-US"/>
              </w:rPr>
              <w:t xml:space="preserve"> </w:t>
            </w:r>
            <w:r w:rsidRPr="002A5521">
              <w:rPr>
                <w:sz w:val="24"/>
                <w:szCs w:val="24"/>
                <w:lang w:val="en-US"/>
              </w:rPr>
              <w:t>task</w:t>
            </w:r>
            <w:r w:rsidRPr="002A5521">
              <w:rPr>
                <w:rStyle w:val="3"/>
                <w:color w:val="000000"/>
                <w:sz w:val="24"/>
                <w:szCs w:val="24"/>
                <w:lang w:val="en-US"/>
              </w:rPr>
              <w:t xml:space="preserve"> </w:t>
            </w:r>
          </w:p>
          <w:p w:rsidR="002F7CE4" w:rsidRPr="002A5521" w:rsidRDefault="002F7CE4" w:rsidP="002F7CE4">
            <w:pPr>
              <w:rPr>
                <w:color w:val="000000"/>
                <w:sz w:val="24"/>
                <w:szCs w:val="24"/>
                <w:shd w:val="clear" w:color="auto" w:fill="FFFFFF"/>
                <w:lang w:val="en-US"/>
              </w:rPr>
            </w:pPr>
            <w:r w:rsidRPr="002A5521">
              <w:rPr>
                <w:sz w:val="24"/>
                <w:szCs w:val="24"/>
                <w:lang w:val="en-US"/>
              </w:rPr>
              <w:t>Activity</w:t>
            </w:r>
            <w:r w:rsidRPr="002A5521">
              <w:rPr>
                <w:rStyle w:val="3"/>
                <w:color w:val="000000"/>
                <w:sz w:val="24"/>
                <w:szCs w:val="24"/>
                <w:lang w:val="en-US"/>
              </w:rPr>
              <w:t xml:space="preserve"> 4. </w:t>
            </w:r>
            <w:r w:rsidRPr="002A5521">
              <w:rPr>
                <w:sz w:val="24"/>
                <w:szCs w:val="24"/>
                <w:lang w:val="en-US"/>
              </w:rPr>
              <w:t>Filling</w:t>
            </w:r>
            <w:r w:rsidRPr="002A5521">
              <w:rPr>
                <w:rStyle w:val="3"/>
                <w:color w:val="000000"/>
                <w:sz w:val="24"/>
                <w:szCs w:val="24"/>
                <w:lang w:val="en-US"/>
              </w:rPr>
              <w:t xml:space="preserve"> the </w:t>
            </w:r>
            <w:r w:rsidRPr="002A5521">
              <w:rPr>
                <w:sz w:val="24"/>
                <w:szCs w:val="24"/>
                <w:lang w:val="en-US"/>
              </w:rPr>
              <w:t>gaps</w:t>
            </w:r>
          </w:p>
        </w:tc>
      </w:tr>
      <w:tr w:rsidR="002F7CE4" w:rsidRPr="002A5521" w:rsidTr="002F7CE4">
        <w:trPr>
          <w:trHeight w:val="562"/>
        </w:trPr>
        <w:tc>
          <w:tcPr>
            <w:tcW w:w="9345" w:type="dxa"/>
            <w:gridSpan w:val="3"/>
            <w:vAlign w:val="bottom"/>
          </w:tcPr>
          <w:p w:rsidR="002F7CE4" w:rsidRPr="002A5521" w:rsidRDefault="002F7CE4" w:rsidP="002F7CE4">
            <w:pPr>
              <w:spacing w:line="240" w:lineRule="exact"/>
              <w:rPr>
                <w:sz w:val="24"/>
                <w:szCs w:val="24"/>
                <w:lang w:val="en-US"/>
              </w:rPr>
            </w:pPr>
            <w:r w:rsidRPr="002A5521">
              <w:rPr>
                <w:sz w:val="24"/>
                <w:szCs w:val="24"/>
                <w:lang w:val="en-US"/>
              </w:rPr>
              <w:t>The aim: to</w:t>
            </w:r>
            <w:r w:rsidRPr="002A5521">
              <w:rPr>
                <w:rStyle w:val="3"/>
                <w:color w:val="000000"/>
                <w:sz w:val="24"/>
                <w:szCs w:val="24"/>
                <w:lang w:val="en-US"/>
              </w:rPr>
              <w:t xml:space="preserve"> enable students to practice reading skills, think critically and work</w:t>
            </w:r>
          </w:p>
          <w:p w:rsidR="002F7CE4" w:rsidRPr="002A5521" w:rsidRDefault="002F7CE4" w:rsidP="002F7CE4">
            <w:pPr>
              <w:rPr>
                <w:sz w:val="24"/>
                <w:szCs w:val="24"/>
              </w:rPr>
            </w:pPr>
            <w:r w:rsidRPr="002A5521">
              <w:rPr>
                <w:sz w:val="24"/>
                <w:szCs w:val="24"/>
              </w:rPr>
              <w:t>Cooperatively</w:t>
            </w:r>
          </w:p>
        </w:tc>
      </w:tr>
      <w:tr w:rsidR="002F7CE4" w:rsidRPr="00AE5DAE" w:rsidTr="002F7CE4">
        <w:trPr>
          <w:trHeight w:val="621"/>
        </w:trPr>
        <w:tc>
          <w:tcPr>
            <w:tcW w:w="9345" w:type="dxa"/>
            <w:gridSpan w:val="3"/>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lastRenderedPageBreak/>
              <w:t>Objectives:</w:t>
            </w:r>
          </w:p>
          <w:p w:rsidR="002F7CE4" w:rsidRPr="002A5521" w:rsidRDefault="002F7CE4" w:rsidP="00EF3B51">
            <w:pPr>
              <w:pStyle w:val="a3"/>
              <w:numPr>
                <w:ilvl w:val="0"/>
                <w:numId w:val="187"/>
              </w:numPr>
              <w:spacing w:after="0" w:line="240" w:lineRule="auto"/>
              <w:rPr>
                <w:rFonts w:ascii="Times New Roman" w:hAnsi="Times New Roman"/>
                <w:sz w:val="24"/>
                <w:szCs w:val="24"/>
                <w:lang w:val="en-US"/>
              </w:rPr>
            </w:pPr>
            <w:r w:rsidRPr="002A5521">
              <w:rPr>
                <w:rStyle w:val="3"/>
                <w:color w:val="000000"/>
                <w:sz w:val="24"/>
                <w:szCs w:val="24"/>
                <w:lang w:val="en-US"/>
              </w:rPr>
              <w:t>to draw students’ attention to the education facts in the world;</w:t>
            </w:r>
          </w:p>
          <w:p w:rsidR="002F7CE4" w:rsidRPr="002A5521" w:rsidRDefault="002F7CE4" w:rsidP="00EF3B51">
            <w:pPr>
              <w:pStyle w:val="a3"/>
              <w:numPr>
                <w:ilvl w:val="0"/>
                <w:numId w:val="187"/>
              </w:numPr>
              <w:spacing w:after="0" w:line="240" w:lineRule="auto"/>
              <w:rPr>
                <w:rFonts w:ascii="Times New Roman" w:hAnsi="Times New Roman"/>
                <w:sz w:val="24"/>
                <w:szCs w:val="24"/>
                <w:lang w:val="en-US"/>
              </w:rPr>
            </w:pPr>
            <w:r w:rsidRPr="002A5521">
              <w:rPr>
                <w:rStyle w:val="3"/>
                <w:color w:val="000000"/>
                <w:sz w:val="24"/>
                <w:szCs w:val="24"/>
                <w:lang w:val="en-US"/>
              </w:rPr>
              <w:t xml:space="preserve">to raise </w:t>
            </w:r>
            <w:r w:rsidRPr="002A5521">
              <w:rPr>
                <w:rFonts w:ascii="Times New Roman" w:hAnsi="Times New Roman"/>
                <w:sz w:val="24"/>
                <w:szCs w:val="24"/>
                <w:lang w:val="en-US"/>
              </w:rPr>
              <w:t>students’</w:t>
            </w:r>
            <w:r w:rsidRPr="002A5521">
              <w:rPr>
                <w:rStyle w:val="3"/>
                <w:color w:val="000000"/>
                <w:sz w:val="24"/>
                <w:szCs w:val="24"/>
                <w:lang w:val="en-US"/>
              </w:rPr>
              <w:t xml:space="preserve"> awareness about the education in Uzbekistan and other countries in the world;</w:t>
            </w:r>
          </w:p>
          <w:p w:rsidR="002F7CE4" w:rsidRPr="002A5521" w:rsidRDefault="002F7CE4" w:rsidP="00EF3B51">
            <w:pPr>
              <w:pStyle w:val="a3"/>
              <w:numPr>
                <w:ilvl w:val="0"/>
                <w:numId w:val="187"/>
              </w:numPr>
              <w:spacing w:after="0" w:line="240" w:lineRule="auto"/>
              <w:rPr>
                <w:rFonts w:ascii="Times New Roman" w:hAnsi="Times New Roman"/>
                <w:sz w:val="24"/>
                <w:szCs w:val="24"/>
                <w:lang w:val="en-US"/>
              </w:rPr>
            </w:pPr>
            <w:r w:rsidRPr="002A5521">
              <w:rPr>
                <w:rStyle w:val="3"/>
                <w:color w:val="000000"/>
                <w:sz w:val="24"/>
                <w:szCs w:val="24"/>
                <w:lang w:val="en-US"/>
              </w:rPr>
              <w:t>to provide the students with an opportunity to practice their critical thinking to learn and at the same time practice new words related to education.</w:t>
            </w:r>
          </w:p>
        </w:tc>
      </w:tr>
      <w:tr w:rsidR="002F7CE4" w:rsidRPr="00AE5DAE" w:rsidTr="002F7CE4">
        <w:trPr>
          <w:trHeight w:val="293"/>
        </w:trPr>
        <w:tc>
          <w:tcPr>
            <w:tcW w:w="2432" w:type="dxa"/>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Activity type:</w:t>
            </w:r>
          </w:p>
        </w:tc>
        <w:tc>
          <w:tcPr>
            <w:tcW w:w="6913"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lang w:val="en-US"/>
        </w:rPr>
      </w:pPr>
      <w:r w:rsidRPr="002A5521">
        <w:rPr>
          <w:b/>
          <w:lang w:val="en-US"/>
        </w:rPr>
        <w:t xml:space="preserve">Materials: </w:t>
      </w:r>
      <w:r w:rsidRPr="002A5521">
        <w:rPr>
          <w:lang w:val="en-US"/>
        </w:rPr>
        <w:t>whiteboard, markers, handouts.</w:t>
      </w:r>
    </w:p>
    <w:p w:rsidR="002F7CE4" w:rsidRPr="002A5521" w:rsidRDefault="002F7CE4" w:rsidP="002F7CE4">
      <w:pPr>
        <w:rPr>
          <w:b/>
          <w:lang w:val="en-US"/>
        </w:rPr>
      </w:pPr>
      <w:r w:rsidRPr="002A5521">
        <w:rPr>
          <w:b/>
          <w:lang w:val="en-US"/>
        </w:rPr>
        <w:t>Lead-in</w:t>
      </w:r>
    </w:p>
    <w:p w:rsidR="002F7CE4" w:rsidRPr="002A5521" w:rsidRDefault="002F7CE4" w:rsidP="00EF3B51">
      <w:pPr>
        <w:pStyle w:val="a3"/>
        <w:numPr>
          <w:ilvl w:val="0"/>
          <w:numId w:val="188"/>
        </w:numPr>
        <w:rPr>
          <w:rFonts w:ascii="Times New Roman" w:hAnsi="Times New Roman"/>
          <w:sz w:val="24"/>
          <w:szCs w:val="24"/>
        </w:rPr>
      </w:pPr>
      <w:r w:rsidRPr="002A5521">
        <w:rPr>
          <w:rFonts w:ascii="Times New Roman" w:hAnsi="Times New Roman"/>
          <w:sz w:val="24"/>
          <w:szCs w:val="24"/>
        </w:rPr>
        <w:t>Time: 10 min</w:t>
      </w:r>
    </w:p>
    <w:p w:rsidR="002F7CE4" w:rsidRPr="002A5521" w:rsidRDefault="002F7CE4" w:rsidP="00EF3B51">
      <w:pPr>
        <w:pStyle w:val="a3"/>
        <w:numPr>
          <w:ilvl w:val="0"/>
          <w:numId w:val="188"/>
        </w:numPr>
        <w:rPr>
          <w:rFonts w:ascii="Times New Roman" w:hAnsi="Times New Roman"/>
          <w:sz w:val="24"/>
          <w:szCs w:val="24"/>
        </w:rPr>
      </w:pPr>
      <w:r w:rsidRPr="002A5521">
        <w:rPr>
          <w:rFonts w:ascii="Times New Roman" w:hAnsi="Times New Roman"/>
          <w:sz w:val="24"/>
          <w:szCs w:val="24"/>
        </w:rPr>
        <w:t>Procedure:</w:t>
      </w:r>
    </w:p>
    <w:p w:rsidR="002F7CE4" w:rsidRPr="002A5521" w:rsidRDefault="002F7CE4" w:rsidP="002F7CE4">
      <w:pPr>
        <w:rPr>
          <w:lang w:val="en-US"/>
        </w:rPr>
      </w:pPr>
      <w:r w:rsidRPr="002A5521">
        <w:rPr>
          <w:lang w:val="en-US"/>
        </w:rPr>
        <w:t>© Hang on the board the citations of popular persons about education and tell the students to read and find out the meaning of them;</w:t>
      </w:r>
    </w:p>
    <w:p w:rsidR="002F7CE4" w:rsidRPr="002A5521" w:rsidRDefault="002F7CE4" w:rsidP="002F7CE4">
      <w:pPr>
        <w:rPr>
          <w:lang w:val="en-US"/>
        </w:rPr>
      </w:pPr>
      <w:r w:rsidRPr="002A5521">
        <w:rPr>
          <w:lang w:val="en-US"/>
        </w:rPr>
        <w:t xml:space="preserve">© Ask students to guess the topic when they finish sharing their information. </w:t>
      </w:r>
    </w:p>
    <w:p w:rsidR="002F7CE4" w:rsidRPr="002A5521" w:rsidRDefault="002F7CE4" w:rsidP="002F7CE4">
      <w:pPr>
        <w:rPr>
          <w:b/>
          <w:lang w:val="en-US"/>
        </w:rPr>
      </w:pPr>
      <w:r w:rsidRPr="002A5521">
        <w:rPr>
          <w:b/>
          <w:lang w:val="en-US"/>
        </w:rPr>
        <w:t>Materials: handout 1.</w:t>
      </w:r>
    </w:p>
    <w:p w:rsidR="002F7CE4" w:rsidRPr="002A5521" w:rsidRDefault="002F7CE4" w:rsidP="002F7CE4">
      <w:pPr>
        <w:rPr>
          <w:lang w:val="en-US"/>
        </w:rPr>
      </w:pPr>
      <w:r w:rsidRPr="002A5521">
        <w:rPr>
          <w:lang w:val="en-US"/>
        </w:rPr>
        <w:t>“The founding fathers in their wisdom decided that children were an unnatural strain on parents. So they provided jails called schools, equipped with tortures called education.”- John Updike.</w:t>
      </w:r>
    </w:p>
    <w:p w:rsidR="002F7CE4" w:rsidRPr="002A5521" w:rsidRDefault="002F7CE4" w:rsidP="002F7CE4">
      <w:pPr>
        <w:rPr>
          <w:lang w:val="en-US"/>
        </w:rPr>
      </w:pPr>
      <w:r w:rsidRPr="002A5521">
        <w:rPr>
          <w:lang w:val="en-US"/>
        </w:rPr>
        <w:t>“We are shut up in schools and college recitation rooms for ten or fifteen years, and come out at last with a bellyful of the words and do not know a thing”- Ralph Waldo Emerson.</w:t>
      </w:r>
    </w:p>
    <w:p w:rsidR="002F7CE4" w:rsidRPr="002A5521" w:rsidRDefault="002F7CE4" w:rsidP="002F7CE4">
      <w:pPr>
        <w:rPr>
          <w:lang w:val="en-US"/>
        </w:rPr>
      </w:pPr>
      <w:r w:rsidRPr="002A5521">
        <w:rPr>
          <w:lang w:val="en-US"/>
        </w:rPr>
        <w:t>“Society produces rogues and education makes one rogue cleverer than another”- Oscar Wilde.</w:t>
      </w:r>
    </w:p>
    <w:p w:rsidR="002F7CE4" w:rsidRPr="002A5521" w:rsidRDefault="002F7CE4" w:rsidP="002F7CE4">
      <w:r w:rsidRPr="002A5521">
        <w:rPr>
          <w:lang w:val="en-US"/>
        </w:rPr>
        <w:t xml:space="preserve">“Children enter school as question marks and leave as periods.”- </w:t>
      </w:r>
      <w:r w:rsidRPr="002A5521">
        <w:t>Neil Postman</w:t>
      </w:r>
    </w:p>
    <w:p w:rsidR="002F7CE4" w:rsidRPr="002A5521" w:rsidRDefault="002F7CE4" w:rsidP="002F7CE4">
      <w:pPr>
        <w:rPr>
          <w:b/>
        </w:rPr>
      </w:pPr>
      <w:r w:rsidRPr="002A5521">
        <w:rPr>
          <w:b/>
        </w:rPr>
        <w:t>Activity 1. Read and match</w:t>
      </w:r>
    </w:p>
    <w:p w:rsidR="002F7CE4" w:rsidRPr="002A5521" w:rsidRDefault="002F7CE4" w:rsidP="00EF3B51">
      <w:pPr>
        <w:pStyle w:val="a3"/>
        <w:numPr>
          <w:ilvl w:val="0"/>
          <w:numId w:val="189"/>
        </w:numPr>
        <w:rPr>
          <w:rFonts w:ascii="Times New Roman" w:hAnsi="Times New Roman"/>
          <w:sz w:val="24"/>
          <w:szCs w:val="24"/>
        </w:rPr>
      </w:pPr>
      <w:r w:rsidRPr="002A5521">
        <w:rPr>
          <w:rFonts w:ascii="Times New Roman" w:hAnsi="Times New Roman"/>
          <w:sz w:val="24"/>
          <w:szCs w:val="24"/>
        </w:rPr>
        <w:t>Time: 10 min.</w:t>
      </w:r>
    </w:p>
    <w:p w:rsidR="002F7CE4" w:rsidRPr="002A5521" w:rsidRDefault="002F7CE4" w:rsidP="00EF3B51">
      <w:pPr>
        <w:pStyle w:val="a3"/>
        <w:numPr>
          <w:ilvl w:val="0"/>
          <w:numId w:val="189"/>
        </w:numPr>
        <w:rPr>
          <w:rFonts w:ascii="Times New Roman" w:hAnsi="Times New Roman"/>
          <w:sz w:val="24"/>
          <w:szCs w:val="24"/>
        </w:rPr>
      </w:pPr>
      <w:r w:rsidRPr="002A5521">
        <w:rPr>
          <w:rFonts w:ascii="Times New Roman" w:hAnsi="Times New Roman"/>
          <w:sz w:val="24"/>
          <w:szCs w:val="24"/>
        </w:rPr>
        <w:t>Procedure:</w:t>
      </w:r>
    </w:p>
    <w:p w:rsidR="002F7CE4" w:rsidRPr="002A5521" w:rsidRDefault="002F7CE4" w:rsidP="002F7CE4">
      <w:pPr>
        <w:rPr>
          <w:lang w:val="en-US"/>
        </w:rPr>
      </w:pPr>
      <w:r w:rsidRPr="002A5521">
        <w:rPr>
          <w:lang w:val="en-US"/>
        </w:rPr>
        <w:t>© Students should look at the different types of educational establishments below and match them to the sort of person who might attend them.</w:t>
      </w:r>
    </w:p>
    <w:p w:rsidR="002F7CE4" w:rsidRPr="002A5521" w:rsidRDefault="002F7CE4" w:rsidP="002F7CE4">
      <w:pPr>
        <w:jc w:val="center"/>
        <w:rPr>
          <w:lang w:val="en-US"/>
        </w:rPr>
      </w:pPr>
      <w:r w:rsidRPr="002A5521">
        <w:rPr>
          <w:b/>
          <w:lang w:val="en-US"/>
        </w:rPr>
        <w:t>Educational establishments</w:t>
      </w:r>
    </w:p>
    <w:p w:rsidR="002F7CE4" w:rsidRPr="002A5521" w:rsidRDefault="002F7CE4" w:rsidP="002F7CE4">
      <w:pPr>
        <w:rPr>
          <w:lang w:val="en-US"/>
        </w:rPr>
      </w:pPr>
      <w:r w:rsidRPr="002A5521">
        <w:rPr>
          <w:lang w:val="en-US"/>
        </w:rPr>
        <w:t xml:space="preserve">A co-educational secondary school </w:t>
      </w:r>
    </w:p>
    <w:p w:rsidR="002F7CE4" w:rsidRPr="002A5521" w:rsidRDefault="002F7CE4" w:rsidP="002F7CE4">
      <w:pPr>
        <w:rPr>
          <w:lang w:val="en-US"/>
        </w:rPr>
      </w:pPr>
      <w:r w:rsidRPr="002A5521">
        <w:rPr>
          <w:lang w:val="en-US"/>
        </w:rPr>
        <w:t xml:space="preserve">A primary school for infants and juniors </w:t>
      </w:r>
    </w:p>
    <w:p w:rsidR="002F7CE4" w:rsidRPr="002A5521" w:rsidRDefault="002F7CE4" w:rsidP="002F7CE4">
      <w:pPr>
        <w:rPr>
          <w:lang w:val="en-US"/>
        </w:rPr>
      </w:pPr>
      <w:r w:rsidRPr="002A5521">
        <w:rPr>
          <w:lang w:val="en-US"/>
        </w:rPr>
        <w:t xml:space="preserve">A sixth-form college </w:t>
      </w:r>
    </w:p>
    <w:p w:rsidR="002F7CE4" w:rsidRPr="002A5521" w:rsidRDefault="002F7CE4" w:rsidP="002F7CE4">
      <w:pPr>
        <w:rPr>
          <w:lang w:val="en-US"/>
        </w:rPr>
      </w:pPr>
      <w:r w:rsidRPr="002A5521">
        <w:rPr>
          <w:lang w:val="en-US"/>
        </w:rPr>
        <w:t>A nursery school</w:t>
      </w:r>
    </w:p>
    <w:p w:rsidR="002F7CE4" w:rsidRPr="002A5521" w:rsidRDefault="002F7CE4" w:rsidP="002F7CE4">
      <w:pPr>
        <w:rPr>
          <w:lang w:val="en-US"/>
        </w:rPr>
      </w:pPr>
      <w:r w:rsidRPr="002A5521">
        <w:rPr>
          <w:lang w:val="en-US"/>
        </w:rPr>
        <w:t xml:space="preserve">A further education college offering evening classes </w:t>
      </w:r>
    </w:p>
    <w:p w:rsidR="002F7CE4" w:rsidRPr="002A5521" w:rsidRDefault="002F7CE4" w:rsidP="002F7CE4">
      <w:pPr>
        <w:rPr>
          <w:lang w:val="en-US"/>
        </w:rPr>
      </w:pPr>
      <w:r w:rsidRPr="002A5521">
        <w:rPr>
          <w:lang w:val="en-US"/>
        </w:rPr>
        <w:t xml:space="preserve">A university </w:t>
      </w:r>
    </w:p>
    <w:p w:rsidR="002F7CE4" w:rsidRPr="002A5521" w:rsidRDefault="002F7CE4" w:rsidP="002F7CE4">
      <w:pPr>
        <w:rPr>
          <w:lang w:val="en-US"/>
        </w:rPr>
      </w:pPr>
      <w:r w:rsidRPr="002A5521">
        <w:rPr>
          <w:lang w:val="en-US"/>
        </w:rPr>
        <w:t>A public school</w:t>
      </w:r>
    </w:p>
    <w:p w:rsidR="002F7CE4" w:rsidRPr="002A5521" w:rsidRDefault="002F7CE4" w:rsidP="002F7CE4">
      <w:pPr>
        <w:jc w:val="center"/>
        <w:rPr>
          <w:b/>
          <w:lang w:val="en-US"/>
        </w:rPr>
      </w:pPr>
      <w:r w:rsidRPr="002A5521">
        <w:rPr>
          <w:b/>
          <w:lang w:val="en-US"/>
        </w:rPr>
        <w:t>Type of person</w:t>
      </w:r>
    </w:p>
    <w:p w:rsidR="002F7CE4" w:rsidRPr="002A5521" w:rsidRDefault="002F7CE4" w:rsidP="002F7CE4">
      <w:pPr>
        <w:rPr>
          <w:lang w:val="en-US"/>
        </w:rPr>
      </w:pPr>
      <w:r w:rsidRPr="002A5521">
        <w:rPr>
          <w:lang w:val="en-US"/>
        </w:rPr>
        <w:t>A five-year-old and a nine-year-old</w:t>
      </w:r>
    </w:p>
    <w:p w:rsidR="002F7CE4" w:rsidRPr="002A5521" w:rsidRDefault="002F7CE4" w:rsidP="002F7CE4">
      <w:pPr>
        <w:rPr>
          <w:lang w:val="en-US"/>
        </w:rPr>
      </w:pPr>
      <w:r w:rsidRPr="002A5521">
        <w:rPr>
          <w:lang w:val="en-US"/>
        </w:rPr>
        <w:t xml:space="preserve">A thirty-six-year old office worker who wants to get better at computer skills </w:t>
      </w:r>
    </w:p>
    <w:p w:rsidR="002F7CE4" w:rsidRPr="002A5521" w:rsidRDefault="002F7CE4" w:rsidP="002F7CE4">
      <w:pPr>
        <w:rPr>
          <w:lang w:val="en-US"/>
        </w:rPr>
      </w:pPr>
      <w:r w:rsidRPr="002A5521">
        <w:rPr>
          <w:lang w:val="en-US"/>
        </w:rPr>
        <w:t xml:space="preserve">A seventeen-year-old who hopes to go on to higher education </w:t>
      </w:r>
    </w:p>
    <w:p w:rsidR="002F7CE4" w:rsidRPr="002A5521" w:rsidRDefault="002F7CE4" w:rsidP="002F7CE4">
      <w:pPr>
        <w:rPr>
          <w:lang w:val="en-US"/>
        </w:rPr>
      </w:pPr>
      <w:r w:rsidRPr="002A5521">
        <w:rPr>
          <w:lang w:val="en-US"/>
        </w:rPr>
        <w:t xml:space="preserve">A twenty-year-old who wants to be a doctor </w:t>
      </w:r>
    </w:p>
    <w:p w:rsidR="002F7CE4" w:rsidRPr="002A5521" w:rsidRDefault="002F7CE4" w:rsidP="002F7CE4">
      <w:pPr>
        <w:rPr>
          <w:lang w:val="en-US"/>
        </w:rPr>
      </w:pPr>
      <w:r w:rsidRPr="002A5521">
        <w:rPr>
          <w:lang w:val="en-US"/>
        </w:rPr>
        <w:t xml:space="preserve">A thirteen-year-old girl and fourteen-year-old boy </w:t>
      </w:r>
    </w:p>
    <w:p w:rsidR="002F7CE4" w:rsidRPr="002A5521" w:rsidRDefault="002F7CE4" w:rsidP="002F7CE4">
      <w:pPr>
        <w:rPr>
          <w:lang w:val="en-US"/>
        </w:rPr>
      </w:pPr>
      <w:r w:rsidRPr="002A5521">
        <w:rPr>
          <w:lang w:val="en-US"/>
        </w:rPr>
        <w:t xml:space="preserve">A fifteen-year-old whose parents want to pay for his/her education </w:t>
      </w:r>
    </w:p>
    <w:p w:rsidR="002F7CE4" w:rsidRPr="002A5521" w:rsidRDefault="002F7CE4" w:rsidP="002F7CE4">
      <w:pPr>
        <w:rPr>
          <w:lang w:val="en-US"/>
        </w:rPr>
      </w:pPr>
      <w:r w:rsidRPr="002A5521">
        <w:rPr>
          <w:lang w:val="en-US"/>
        </w:rPr>
        <w:t>A three-year-old</w:t>
      </w:r>
    </w:p>
    <w:p w:rsidR="002F7CE4" w:rsidRPr="002A5521" w:rsidRDefault="002F7CE4" w:rsidP="002F7CE4">
      <w:pPr>
        <w:rPr>
          <w:b/>
        </w:rPr>
      </w:pPr>
      <w:r w:rsidRPr="002A5521">
        <w:rPr>
          <w:b/>
          <w:lang w:val="en-US"/>
        </w:rPr>
        <w:t xml:space="preserve">Activity 2. </w:t>
      </w:r>
      <w:r w:rsidRPr="002A5521">
        <w:rPr>
          <w:b/>
        </w:rPr>
        <w:t>University or secondary school?</w:t>
      </w:r>
    </w:p>
    <w:p w:rsidR="002F7CE4" w:rsidRPr="002A5521" w:rsidRDefault="002F7CE4" w:rsidP="00EF3B51">
      <w:pPr>
        <w:pStyle w:val="a3"/>
        <w:numPr>
          <w:ilvl w:val="0"/>
          <w:numId w:val="190"/>
        </w:numPr>
        <w:rPr>
          <w:rFonts w:ascii="Times New Roman" w:hAnsi="Times New Roman"/>
          <w:sz w:val="24"/>
          <w:szCs w:val="24"/>
        </w:rPr>
      </w:pPr>
      <w:r w:rsidRPr="002A5521">
        <w:rPr>
          <w:rFonts w:ascii="Times New Roman" w:hAnsi="Times New Roman"/>
          <w:sz w:val="24"/>
          <w:szCs w:val="24"/>
        </w:rPr>
        <w:t>Time: 10 min.</w:t>
      </w:r>
    </w:p>
    <w:p w:rsidR="002F7CE4" w:rsidRPr="002A5521" w:rsidRDefault="002F7CE4" w:rsidP="002F7CE4">
      <w:pPr>
        <w:rPr>
          <w:lang w:val="en-US"/>
        </w:rPr>
      </w:pPr>
      <w:r w:rsidRPr="002A5521">
        <w:rPr>
          <w:lang w:val="en-US"/>
        </w:rPr>
        <w:t>©©© Students should look at the phrases below. Which phrases would they expect to find mentioned in a state secondary school, which in a university, and which in both?</w:t>
      </w:r>
    </w:p>
    <w:p w:rsidR="002F7CE4" w:rsidRPr="002A5521" w:rsidRDefault="002F7CE4" w:rsidP="002F7CE4">
      <w:pPr>
        <w:rPr>
          <w:lang w:val="en-US"/>
        </w:rPr>
      </w:pPr>
      <w:r w:rsidRPr="002A5521">
        <w:rPr>
          <w:lang w:val="en-US"/>
        </w:rPr>
        <w:t>Pay course fees</w:t>
      </w:r>
      <w:r w:rsidRPr="002A5521">
        <w:rPr>
          <w:lang w:val="en-US"/>
        </w:rPr>
        <w:tab/>
        <w:t xml:space="preserve">                                 Play truant</w:t>
      </w:r>
    </w:p>
    <w:p w:rsidR="002F7CE4" w:rsidRPr="002A5521" w:rsidRDefault="002F7CE4" w:rsidP="002F7CE4">
      <w:pPr>
        <w:rPr>
          <w:lang w:val="en-US"/>
        </w:rPr>
      </w:pPr>
      <w:r w:rsidRPr="002A5521">
        <w:rPr>
          <w:lang w:val="en-US"/>
        </w:rPr>
        <w:t>Take an exam</w:t>
      </w:r>
      <w:r w:rsidRPr="002A5521">
        <w:rPr>
          <w:lang w:val="en-US"/>
        </w:rPr>
        <w:tab/>
        <w:t xml:space="preserve">                                 Get a grant</w:t>
      </w:r>
    </w:p>
    <w:p w:rsidR="002F7CE4" w:rsidRPr="002A5521" w:rsidRDefault="002F7CE4" w:rsidP="002F7CE4">
      <w:pPr>
        <w:rPr>
          <w:lang w:val="en-US"/>
        </w:rPr>
      </w:pPr>
      <w:r w:rsidRPr="002A5521">
        <w:rPr>
          <w:lang w:val="en-US"/>
        </w:rPr>
        <w:t>Cram for end-of-term exam                   Graduate with honors in</w:t>
      </w:r>
    </w:p>
    <w:p w:rsidR="002F7CE4" w:rsidRPr="002A5521" w:rsidRDefault="002F7CE4" w:rsidP="002F7CE4">
      <w:pPr>
        <w:rPr>
          <w:lang w:val="en-US"/>
        </w:rPr>
      </w:pPr>
      <w:r w:rsidRPr="002A5521">
        <w:rPr>
          <w:lang w:val="en-US"/>
        </w:rPr>
        <w:t>Have a weekly tutorial</w:t>
      </w:r>
      <w:r w:rsidRPr="002A5521">
        <w:rPr>
          <w:lang w:val="en-US"/>
        </w:rPr>
        <w:tab/>
        <w:t xml:space="preserve">                       Chemistry</w:t>
      </w:r>
    </w:p>
    <w:p w:rsidR="002F7CE4" w:rsidRPr="002A5521" w:rsidRDefault="002F7CE4" w:rsidP="002F7CE4">
      <w:pPr>
        <w:rPr>
          <w:lang w:val="en-US"/>
        </w:rPr>
      </w:pPr>
      <w:r w:rsidRPr="002A5521">
        <w:rPr>
          <w:lang w:val="en-US"/>
        </w:rPr>
        <w:t>Attend a lecture</w:t>
      </w:r>
      <w:r w:rsidRPr="002A5521">
        <w:rPr>
          <w:lang w:val="en-US"/>
        </w:rPr>
        <w:tab/>
        <w:t xml:space="preserve">                                 Do homework</w:t>
      </w:r>
    </w:p>
    <w:p w:rsidR="002F7CE4" w:rsidRPr="002A5521" w:rsidRDefault="002F7CE4" w:rsidP="002F7CE4">
      <w:pPr>
        <w:rPr>
          <w:lang w:val="en-US"/>
        </w:rPr>
      </w:pPr>
      <w:r w:rsidRPr="002A5521">
        <w:rPr>
          <w:lang w:val="en-US"/>
        </w:rPr>
        <w:lastRenderedPageBreak/>
        <w:t>Give a seminar on William                   Pay attention</w:t>
      </w:r>
    </w:p>
    <w:p w:rsidR="002F7CE4" w:rsidRPr="002A5521" w:rsidRDefault="002F7CE4" w:rsidP="002F7CE4">
      <w:pPr>
        <w:rPr>
          <w:lang w:val="en-US"/>
        </w:rPr>
      </w:pPr>
      <w:r w:rsidRPr="002A5521">
        <w:rPr>
          <w:lang w:val="en-US"/>
        </w:rPr>
        <w:t>Shakespeare</w:t>
      </w:r>
      <w:r w:rsidRPr="002A5521">
        <w:rPr>
          <w:lang w:val="en-US"/>
        </w:rPr>
        <w:tab/>
        <w:t xml:space="preserve">                                          Take the register</w:t>
      </w:r>
    </w:p>
    <w:p w:rsidR="002F7CE4" w:rsidRPr="002A5521" w:rsidRDefault="002F7CE4" w:rsidP="002F7CE4">
      <w:pPr>
        <w:rPr>
          <w:lang w:val="en-US"/>
        </w:rPr>
      </w:pPr>
      <w:r w:rsidRPr="002A5521">
        <w:rPr>
          <w:lang w:val="en-US"/>
        </w:rPr>
        <w:t>Take a degree</w:t>
      </w:r>
    </w:p>
    <w:p w:rsidR="002F7CE4" w:rsidRPr="002A5521" w:rsidRDefault="002F7CE4" w:rsidP="002F7CE4">
      <w:pPr>
        <w:rPr>
          <w:b/>
          <w:lang w:val="en-US"/>
        </w:rPr>
      </w:pPr>
      <w:r w:rsidRPr="002A5521">
        <w:rPr>
          <w:b/>
          <w:lang w:val="en-US"/>
        </w:rPr>
        <w:t>Activity 3. Read and match</w:t>
      </w:r>
    </w:p>
    <w:p w:rsidR="002F7CE4" w:rsidRPr="002A5521" w:rsidRDefault="002F7CE4" w:rsidP="00EF3B51">
      <w:pPr>
        <w:pStyle w:val="a3"/>
        <w:numPr>
          <w:ilvl w:val="0"/>
          <w:numId w:val="190"/>
        </w:numPr>
        <w:rPr>
          <w:rFonts w:ascii="Times New Roman" w:hAnsi="Times New Roman"/>
          <w:sz w:val="24"/>
          <w:szCs w:val="24"/>
        </w:rPr>
      </w:pPr>
      <w:r w:rsidRPr="002A5521">
        <w:rPr>
          <w:rFonts w:ascii="Times New Roman" w:hAnsi="Times New Roman"/>
          <w:sz w:val="24"/>
          <w:szCs w:val="24"/>
        </w:rPr>
        <w:t>Time: 10min.</w:t>
      </w:r>
    </w:p>
    <w:p w:rsidR="002F7CE4" w:rsidRPr="002A5521" w:rsidRDefault="002F7CE4" w:rsidP="002F7CE4">
      <w:pPr>
        <w:rPr>
          <w:lang w:val="en-US"/>
        </w:rPr>
      </w:pPr>
      <w:r w:rsidRPr="002A5521">
        <w:rPr>
          <w:lang w:val="en-US"/>
        </w:rPr>
        <w:t>© Match some of the words above to the definitions below.</w:t>
      </w:r>
    </w:p>
    <w:p w:rsidR="002F7CE4" w:rsidRPr="002A5521" w:rsidRDefault="002F7CE4" w:rsidP="002F7CE4">
      <w:pPr>
        <w:rPr>
          <w:lang w:val="en-US"/>
        </w:rPr>
      </w:pPr>
      <w:r w:rsidRPr="002A5521">
        <w:rPr>
          <w:lang w:val="en-US"/>
        </w:rPr>
        <w:t>Study really hard.</w:t>
      </w:r>
    </w:p>
    <w:p w:rsidR="002F7CE4" w:rsidRPr="002A5521" w:rsidRDefault="002F7CE4" w:rsidP="002F7CE4">
      <w:pPr>
        <w:rPr>
          <w:lang w:val="en-US"/>
        </w:rPr>
      </w:pPr>
      <w:r w:rsidRPr="002A5521">
        <w:rPr>
          <w:lang w:val="en-US"/>
        </w:rPr>
        <w:t>Get a degree.</w:t>
      </w:r>
    </w:p>
    <w:p w:rsidR="002F7CE4" w:rsidRPr="002A5521" w:rsidRDefault="002F7CE4" w:rsidP="002F7CE4">
      <w:pPr>
        <w:rPr>
          <w:lang w:val="en-US"/>
        </w:rPr>
      </w:pPr>
      <w:r w:rsidRPr="002A5521">
        <w:rPr>
          <w:lang w:val="en-US"/>
        </w:rPr>
        <w:t>A one -to one talk.</w:t>
      </w:r>
    </w:p>
    <w:p w:rsidR="002F7CE4" w:rsidRPr="002A5521" w:rsidRDefault="002F7CE4" w:rsidP="002F7CE4">
      <w:pPr>
        <w:rPr>
          <w:lang w:val="en-US"/>
        </w:rPr>
      </w:pPr>
      <w:r w:rsidRPr="002A5521">
        <w:rPr>
          <w:lang w:val="en-US"/>
        </w:rPr>
        <w:t>Government money to help you pay for the course.</w:t>
      </w:r>
    </w:p>
    <w:p w:rsidR="002F7CE4" w:rsidRPr="002A5521" w:rsidRDefault="002F7CE4" w:rsidP="002F7CE4">
      <w:pPr>
        <w:rPr>
          <w:lang w:val="en-US"/>
        </w:rPr>
      </w:pPr>
      <w:r w:rsidRPr="002A5521">
        <w:rPr>
          <w:lang w:val="en-US"/>
        </w:rPr>
        <w:t>Not go to school, even though you’re not ill.</w:t>
      </w:r>
    </w:p>
    <w:p w:rsidR="002F7CE4" w:rsidRPr="002A5521" w:rsidRDefault="002F7CE4" w:rsidP="002F7CE4">
      <w:pPr>
        <w:rPr>
          <w:lang w:val="en-US"/>
        </w:rPr>
      </w:pPr>
      <w:r w:rsidRPr="002A5521">
        <w:rPr>
          <w:lang w:val="en-US"/>
        </w:rPr>
        <w:t>Cram,        graduate,         tutorial,            grant,           play,           truant.</w:t>
      </w:r>
    </w:p>
    <w:p w:rsidR="002F7CE4" w:rsidRPr="002A5521" w:rsidRDefault="002F7CE4" w:rsidP="002F7CE4">
      <w:pPr>
        <w:rPr>
          <w:b/>
          <w:lang w:val="en-US"/>
        </w:rPr>
      </w:pPr>
      <w:r w:rsidRPr="002A5521">
        <w:rPr>
          <w:b/>
          <w:lang w:val="en-US"/>
        </w:rPr>
        <w:t>Activity 4. Fill the gaps</w:t>
      </w:r>
    </w:p>
    <w:p w:rsidR="002F7CE4" w:rsidRPr="002A5521" w:rsidRDefault="002F7CE4" w:rsidP="002F7CE4">
      <w:pPr>
        <w:rPr>
          <w:lang w:val="en-US"/>
        </w:rPr>
      </w:pPr>
      <w:r w:rsidRPr="002A5521">
        <w:rPr>
          <w:lang w:val="en-US"/>
        </w:rPr>
        <w:t>Time: 10min.</w:t>
      </w:r>
    </w:p>
    <w:p w:rsidR="002F7CE4" w:rsidRPr="002A5521" w:rsidRDefault="002F7CE4" w:rsidP="002F7CE4">
      <w:pPr>
        <w:rPr>
          <w:lang w:val="en-US"/>
        </w:rPr>
      </w:pPr>
      <w:r w:rsidRPr="002A5521">
        <w:rPr>
          <w:lang w:val="en-US"/>
        </w:rPr>
        <w:t>© Students read the passage below, filling in the gaps with the names of the educational establishments mentioned in the activity 1:</w:t>
      </w:r>
    </w:p>
    <w:p w:rsidR="002F7CE4" w:rsidRPr="002A5521" w:rsidRDefault="002F7CE4" w:rsidP="002F7CE4">
      <w:pPr>
        <w:jc w:val="center"/>
        <w:rPr>
          <w:b/>
          <w:lang w:val="en-US"/>
        </w:rPr>
      </w:pPr>
      <w:bookmarkStart w:id="87" w:name="bookmark230"/>
      <w:r w:rsidRPr="002A5521">
        <w:rPr>
          <w:b/>
          <w:lang w:val="en-US"/>
        </w:rPr>
        <w:t>The school system in England</w:t>
      </w:r>
      <w:bookmarkEnd w:id="87"/>
    </w:p>
    <w:p w:rsidR="002F7CE4" w:rsidRPr="002A5521" w:rsidRDefault="002F7CE4" w:rsidP="002F7CE4">
      <w:pPr>
        <w:jc w:val="both"/>
        <w:rPr>
          <w:lang w:val="en-US"/>
        </w:rPr>
      </w:pPr>
      <w:r w:rsidRPr="002A5521">
        <w:rPr>
          <w:lang w:val="en-US"/>
        </w:rPr>
        <w:t>Pre-school education is provided by state or private_____________________.</w:t>
      </w:r>
    </w:p>
    <w:p w:rsidR="002F7CE4" w:rsidRPr="002A5521" w:rsidRDefault="002F7CE4" w:rsidP="002F7CE4">
      <w:pPr>
        <w:jc w:val="both"/>
        <w:rPr>
          <w:lang w:val="en-US"/>
        </w:rPr>
      </w:pPr>
      <w:r w:rsidRPr="002A5521">
        <w:rPr>
          <w:lang w:val="en-US"/>
        </w:rPr>
        <w:t>Children as young as two are often left by their parents while they go to work. Children usually start___________________ when they are five. Then they go on to a state________________, often called a comprehensive school. In the private sector, children often go to a prep school, before going on to ________________</w:t>
      </w:r>
      <w:r w:rsidRPr="002A5521">
        <w:rPr>
          <w:lang w:val="en-US"/>
        </w:rPr>
        <w:tab/>
      </w:r>
    </w:p>
    <w:p w:rsidR="002F7CE4" w:rsidRPr="002A5521" w:rsidRDefault="002F7CE4" w:rsidP="002F7CE4">
      <w:pPr>
        <w:jc w:val="both"/>
        <w:rPr>
          <w:lang w:val="en-US"/>
        </w:rPr>
      </w:pPr>
      <w:r w:rsidRPr="002A5521">
        <w:rPr>
          <w:lang w:val="en-US"/>
        </w:rPr>
        <w:t>when they are five or six. Many children often leave school at sixteen, after they take their GSCE exams, but some stay on to take their A level exams at school or ______________, before going on to</w:t>
      </w:r>
      <w:r w:rsidRPr="002A5521">
        <w:rPr>
          <w:lang w:val="en-US"/>
        </w:rPr>
        <w:tab/>
        <w:t>_________________.</w:t>
      </w:r>
    </w:p>
    <w:p w:rsidR="002F7CE4" w:rsidRPr="002A5521" w:rsidRDefault="002F7CE4" w:rsidP="002F7CE4">
      <w:pPr>
        <w:rPr>
          <w:b/>
          <w:lang w:val="en-US"/>
        </w:rPr>
      </w:pPr>
      <w:bookmarkStart w:id="88" w:name="bookmark231"/>
      <w:r w:rsidRPr="002A5521">
        <w:rPr>
          <w:b/>
          <w:lang w:val="en-US"/>
        </w:rPr>
        <w:t>Activity 5. Role play</w:t>
      </w:r>
      <w:bookmarkEnd w:id="88"/>
    </w:p>
    <w:p w:rsidR="002F7CE4" w:rsidRPr="002A5521" w:rsidRDefault="002F7CE4" w:rsidP="002F7CE4">
      <w:pPr>
        <w:rPr>
          <w:lang w:val="en-US"/>
        </w:rPr>
      </w:pPr>
      <w:r w:rsidRPr="002A5521">
        <w:rPr>
          <w:lang w:val="en-US"/>
        </w:rPr>
        <w:t>Time: 30 min</w:t>
      </w:r>
    </w:p>
    <w:p w:rsidR="002F7CE4" w:rsidRPr="002A5521" w:rsidRDefault="002F7CE4" w:rsidP="002F7CE4">
      <w:pPr>
        <w:rPr>
          <w:lang w:val="en-US"/>
        </w:rPr>
      </w:pPr>
      <w:r w:rsidRPr="002A5521">
        <w:rPr>
          <w:lang w:val="en-US"/>
        </w:rPr>
        <w:t xml:space="preserve"> ©©© Procedure:</w:t>
      </w:r>
    </w:p>
    <w:p w:rsidR="002F7CE4" w:rsidRPr="002A5521" w:rsidRDefault="002F7CE4" w:rsidP="002F7CE4">
      <w:pPr>
        <w:jc w:val="center"/>
        <w:rPr>
          <w:b/>
          <w:lang w:val="en-US"/>
        </w:rPr>
      </w:pPr>
      <w:bookmarkStart w:id="89" w:name="bookmark232"/>
      <w:r w:rsidRPr="002A5521">
        <w:rPr>
          <w:b/>
          <w:lang w:val="en-US"/>
        </w:rPr>
        <w:t>The TV Show</w:t>
      </w:r>
      <w:bookmarkEnd w:id="89"/>
    </w:p>
    <w:p w:rsidR="002F7CE4" w:rsidRPr="002A5521" w:rsidRDefault="002F7CE4" w:rsidP="002F7CE4">
      <w:pPr>
        <w:rPr>
          <w:b/>
          <w:lang w:val="en-US"/>
        </w:rPr>
      </w:pPr>
      <w:r w:rsidRPr="002A5521">
        <w:rPr>
          <w:b/>
          <w:lang w:val="en-US"/>
        </w:rPr>
        <w:t>Presenter</w:t>
      </w:r>
    </w:p>
    <w:p w:rsidR="002F7CE4" w:rsidRPr="002A5521" w:rsidRDefault="002F7CE4" w:rsidP="002F7CE4">
      <w:pPr>
        <w:jc w:val="both"/>
        <w:rPr>
          <w:lang w:val="en-US"/>
        </w:rPr>
      </w:pPr>
      <w:r w:rsidRPr="002A5521">
        <w:rPr>
          <w:lang w:val="en-US"/>
        </w:rPr>
        <w:t>You host a daily fifteen-minute TV show where different social issues are discussed. On today’s show, the topic is: Is education better now than thirty years ago?</w:t>
      </w:r>
    </w:p>
    <w:p w:rsidR="002F7CE4" w:rsidRPr="002A5521" w:rsidRDefault="002F7CE4" w:rsidP="002F7CE4">
      <w:pPr>
        <w:jc w:val="both"/>
        <w:rPr>
          <w:lang w:val="en-US"/>
        </w:rPr>
      </w:pPr>
      <w:r w:rsidRPr="002A5521">
        <w:rPr>
          <w:lang w:val="en-US"/>
        </w:rPr>
        <w:t>You have two guests on your show who will give their opinion. Your first guest is a retired teacher who does not think that education is better now than thirty years ago. Your second guest is a professor of social studies who thinks that it is better.</w:t>
      </w:r>
    </w:p>
    <w:p w:rsidR="002F7CE4" w:rsidRPr="002A5521" w:rsidRDefault="002F7CE4" w:rsidP="002F7CE4">
      <w:pPr>
        <w:jc w:val="both"/>
        <w:rPr>
          <w:lang w:val="en-US"/>
        </w:rPr>
      </w:pPr>
      <w:r w:rsidRPr="002A5521">
        <w:rPr>
          <w:lang w:val="en-US"/>
        </w:rPr>
        <w:t>Write some questions to ask the two guests in order to find out why they have these beliefs.</w:t>
      </w:r>
    </w:p>
    <w:p w:rsidR="002F7CE4" w:rsidRPr="002A5521" w:rsidRDefault="002F7CE4" w:rsidP="002F7CE4">
      <w:pPr>
        <w:jc w:val="both"/>
        <w:rPr>
          <w:lang w:val="en-US"/>
        </w:rPr>
      </w:pPr>
      <w:r w:rsidRPr="002A5521">
        <w:rPr>
          <w:lang w:val="en-US"/>
        </w:rPr>
        <w:t>__________________________________________________________________</w:t>
      </w:r>
    </w:p>
    <w:p w:rsidR="002F7CE4" w:rsidRPr="002A5521" w:rsidRDefault="002F7CE4" w:rsidP="002F7CE4">
      <w:pPr>
        <w:jc w:val="both"/>
        <w:rPr>
          <w:lang w:val="en-US"/>
        </w:rPr>
      </w:pPr>
      <w:r w:rsidRPr="002A5521">
        <w:rPr>
          <w:lang w:val="en-US"/>
        </w:rPr>
        <w:t>Guest 1</w:t>
      </w:r>
    </w:p>
    <w:p w:rsidR="002F7CE4" w:rsidRPr="002A5521" w:rsidRDefault="002F7CE4" w:rsidP="002F7CE4">
      <w:pPr>
        <w:jc w:val="both"/>
        <w:rPr>
          <w:lang w:val="en-US"/>
        </w:rPr>
      </w:pPr>
      <w:r w:rsidRPr="002A5521">
        <w:rPr>
          <w:lang w:val="en-US"/>
        </w:rPr>
        <w:t>You are going to appear on a daily fifteen-minute TV show where different social issues are discussed. On today’s show, the topic is: Is education better now than thirty years ago?</w:t>
      </w:r>
    </w:p>
    <w:p w:rsidR="002F7CE4" w:rsidRPr="002A5521" w:rsidRDefault="002F7CE4" w:rsidP="002F7CE4">
      <w:pPr>
        <w:jc w:val="both"/>
        <w:rPr>
          <w:lang w:val="en-US"/>
        </w:rPr>
      </w:pPr>
      <w:r w:rsidRPr="002A5521">
        <w:rPr>
          <w:lang w:val="en-US"/>
        </w:rPr>
        <w:t>You are a retired teacher. You do not believe this and think that education is worse than thirty years ago. A professor of social studies will also be appearing on the show to argue that education is better now. Think of as many ideas to support your opinion as possible. Make some notes about why education used to be better for people and what they would do or what they used to have in schools/universities thirty years ago that they do not do or have now.</w:t>
      </w:r>
    </w:p>
    <w:p w:rsidR="002F7CE4" w:rsidRPr="002A5521" w:rsidRDefault="002F7CE4" w:rsidP="002F7CE4">
      <w:pPr>
        <w:jc w:val="both"/>
        <w:rPr>
          <w:lang w:val="en-US"/>
        </w:rPr>
      </w:pPr>
      <w:r w:rsidRPr="002A5521">
        <w:rPr>
          <w:lang w:val="en-US"/>
        </w:rPr>
        <w:t>__________________________________________________________________</w:t>
      </w:r>
    </w:p>
    <w:p w:rsidR="002F7CE4" w:rsidRPr="002A5521" w:rsidRDefault="002F7CE4" w:rsidP="002F7CE4">
      <w:pPr>
        <w:jc w:val="both"/>
        <w:rPr>
          <w:lang w:val="en-US"/>
        </w:rPr>
      </w:pPr>
      <w:bookmarkStart w:id="90" w:name="bookmark234"/>
      <w:r w:rsidRPr="002A5521">
        <w:rPr>
          <w:lang w:val="en-US"/>
        </w:rPr>
        <w:t>Guest 2</w:t>
      </w:r>
      <w:bookmarkEnd w:id="90"/>
    </w:p>
    <w:p w:rsidR="002F7CE4" w:rsidRPr="002A5521" w:rsidRDefault="002F7CE4" w:rsidP="002F7CE4">
      <w:pPr>
        <w:jc w:val="both"/>
        <w:rPr>
          <w:lang w:val="en-US"/>
        </w:rPr>
      </w:pPr>
      <w:r w:rsidRPr="002A5521">
        <w:rPr>
          <w:lang w:val="en-US"/>
        </w:rPr>
        <w:t>You are going to appear on a daily fifteen-minute TV show where different social issues are discussed. On today’s show, the topic is: Is education better now than thirty years ago?</w:t>
      </w:r>
    </w:p>
    <w:p w:rsidR="002F7CE4" w:rsidRPr="002A5521" w:rsidRDefault="002F7CE4" w:rsidP="002F7CE4">
      <w:pPr>
        <w:jc w:val="both"/>
        <w:rPr>
          <w:lang w:val="en-US"/>
        </w:rPr>
      </w:pPr>
      <w:r w:rsidRPr="002A5521">
        <w:rPr>
          <w:lang w:val="en-US"/>
        </w:rPr>
        <w:t>You are a professor of social studies. You believe that education is better now than thirty years ago. A retired teacher will also be appearing on the show to argue that education is worse now.</w:t>
      </w:r>
    </w:p>
    <w:p w:rsidR="002F7CE4" w:rsidRPr="002A5521" w:rsidRDefault="002F7CE4" w:rsidP="002F7CE4">
      <w:pPr>
        <w:jc w:val="both"/>
        <w:rPr>
          <w:lang w:val="en-US"/>
        </w:rPr>
      </w:pPr>
      <w:r w:rsidRPr="002A5521">
        <w:rPr>
          <w:lang w:val="en-US"/>
        </w:rPr>
        <w:lastRenderedPageBreak/>
        <w:t>Think of as many ideas to support your opinion as possible. Make some notes about why education is better and what people do or have now that they did not used to do or have thirty years ago in schools/universities.</w:t>
      </w:r>
    </w:p>
    <w:p w:rsidR="002F7CE4" w:rsidRPr="002A5521" w:rsidRDefault="002F7CE4" w:rsidP="002F7CE4">
      <w:pPr>
        <w:jc w:val="both"/>
        <w:rPr>
          <w:lang w:val="en-US"/>
        </w:rPr>
      </w:pPr>
      <w:r w:rsidRPr="002A5521">
        <w:rPr>
          <w:b/>
          <w:lang w:val="en-US"/>
        </w:rPr>
        <w:t>Homework:</w:t>
      </w:r>
      <w:r w:rsidRPr="002A5521">
        <w:rPr>
          <w:lang w:val="en-US"/>
        </w:rPr>
        <w:t xml:space="preserve"> to ask the students to learn the new words of the lesson and find current news about education system of English speaking countries and be ready to share their news.</w:t>
      </w:r>
    </w:p>
    <w:p w:rsidR="002F7CE4" w:rsidRPr="002A5521" w:rsidRDefault="002F7CE4" w:rsidP="002F7CE4">
      <w:pPr>
        <w:jc w:val="center"/>
        <w:rPr>
          <w:b/>
          <w:lang w:val="en-US"/>
        </w:rPr>
      </w:pPr>
      <w:bookmarkStart w:id="91" w:name="bookmark235"/>
      <w:r w:rsidRPr="002A5521">
        <w:rPr>
          <w:b/>
          <w:lang w:val="en-US"/>
        </w:rPr>
        <w:t>Case study</w:t>
      </w:r>
      <w:r w:rsidRPr="002A5521">
        <w:rPr>
          <w:b/>
          <w:lang w:val="en-US"/>
        </w:rPr>
        <w:br/>
        <w:t>Pyramid discussion</w:t>
      </w:r>
      <w:bookmarkEnd w:id="91"/>
    </w:p>
    <w:p w:rsidR="002F7CE4" w:rsidRPr="002A5521" w:rsidRDefault="002F7CE4" w:rsidP="002F7CE4">
      <w:pPr>
        <w:jc w:val="center"/>
        <w:rPr>
          <w:lang w:val="en-US"/>
        </w:rPr>
      </w:pPr>
      <w:r w:rsidRPr="002A5521">
        <w:rPr>
          <w:lang w:val="en-US"/>
        </w:rPr>
        <w:t>Discuss options and make a decision</w:t>
      </w:r>
    </w:p>
    <w:tbl>
      <w:tblPr>
        <w:tblStyle w:val="a8"/>
        <w:tblW w:w="9776" w:type="dxa"/>
        <w:tblLook w:val="04A0"/>
      </w:tblPr>
      <w:tblGrid>
        <w:gridCol w:w="4672"/>
        <w:gridCol w:w="5104"/>
      </w:tblGrid>
      <w:tr w:rsidR="002F7CE4" w:rsidRPr="00AE5DAE" w:rsidTr="002F7CE4">
        <w:tc>
          <w:tcPr>
            <w:tcW w:w="4672" w:type="dxa"/>
          </w:tcPr>
          <w:p w:rsidR="002F7CE4" w:rsidRPr="002A5521" w:rsidRDefault="002F7CE4" w:rsidP="002F7CE4">
            <w:pPr>
              <w:rPr>
                <w:sz w:val="24"/>
                <w:szCs w:val="24"/>
                <w:lang w:val="en-US"/>
              </w:rPr>
            </w:pPr>
            <w:r w:rsidRPr="002A5521">
              <w:rPr>
                <w:sz w:val="24"/>
                <w:szCs w:val="24"/>
                <w:lang w:val="en-US"/>
              </w:rPr>
              <w:t>Dear Parents,</w:t>
            </w:r>
          </w:p>
          <w:p w:rsidR="002F7CE4" w:rsidRPr="002A5521" w:rsidRDefault="002F7CE4" w:rsidP="002F7CE4">
            <w:pPr>
              <w:rPr>
                <w:sz w:val="24"/>
                <w:szCs w:val="24"/>
                <w:lang w:val="en-US"/>
              </w:rPr>
            </w:pPr>
            <w:r w:rsidRPr="002A5521">
              <w:rPr>
                <w:sz w:val="24"/>
                <w:szCs w:val="24"/>
                <w:lang w:val="en-US"/>
              </w:rPr>
              <w:t>As I am sure you know, the Government has given us J1 million to spend on improving our school and we will be holding a meeting to discuss how we should spend that money. The meeting will take place in the school hall on Monday 15th and we would like to invite you along to ask you for your opinions about which projects you think are the most important. Attached is some information about our school and the projects. We look forward to seeing you at the meeting.</w:t>
            </w:r>
          </w:p>
          <w:p w:rsidR="002F7CE4" w:rsidRPr="002A5521" w:rsidRDefault="002F7CE4" w:rsidP="002F7CE4">
            <w:pPr>
              <w:rPr>
                <w:sz w:val="24"/>
                <w:szCs w:val="24"/>
                <w:lang w:val="en-US"/>
              </w:rPr>
            </w:pPr>
            <w:r w:rsidRPr="002A5521">
              <w:rPr>
                <w:sz w:val="24"/>
                <w:szCs w:val="24"/>
                <w:lang w:val="en-US"/>
              </w:rPr>
              <w:t>Yours sincerely,</w:t>
            </w:r>
          </w:p>
          <w:p w:rsidR="002F7CE4" w:rsidRPr="002A5521" w:rsidRDefault="002F7CE4" w:rsidP="002F7CE4">
            <w:pPr>
              <w:rPr>
                <w:sz w:val="24"/>
                <w:szCs w:val="24"/>
              </w:rPr>
            </w:pPr>
            <w:r w:rsidRPr="002A5521">
              <w:rPr>
                <w:sz w:val="24"/>
                <w:szCs w:val="24"/>
              </w:rPr>
              <w:t xml:space="preserve">Jack Williams </w:t>
            </w:r>
          </w:p>
          <w:p w:rsidR="002F7CE4" w:rsidRPr="002A5521" w:rsidRDefault="002F7CE4" w:rsidP="002F7CE4">
            <w:pPr>
              <w:rPr>
                <w:sz w:val="24"/>
                <w:szCs w:val="24"/>
              </w:rPr>
            </w:pPr>
            <w:r w:rsidRPr="002A5521">
              <w:rPr>
                <w:sz w:val="24"/>
                <w:szCs w:val="24"/>
              </w:rPr>
              <w:t>Head teacher</w:t>
            </w:r>
          </w:p>
          <w:p w:rsidR="002F7CE4" w:rsidRPr="002A5521" w:rsidRDefault="002F7CE4" w:rsidP="002F7CE4">
            <w:pPr>
              <w:rPr>
                <w:sz w:val="24"/>
                <w:szCs w:val="24"/>
              </w:rPr>
            </w:pPr>
          </w:p>
        </w:tc>
        <w:tc>
          <w:tcPr>
            <w:tcW w:w="5104" w:type="dxa"/>
          </w:tcPr>
          <w:p w:rsidR="002F7CE4" w:rsidRPr="002A5521" w:rsidRDefault="002F7CE4" w:rsidP="002F7CE4">
            <w:pPr>
              <w:jc w:val="center"/>
              <w:rPr>
                <w:b/>
                <w:sz w:val="24"/>
                <w:szCs w:val="24"/>
              </w:rPr>
            </w:pPr>
            <w:r w:rsidRPr="002A5521">
              <w:rPr>
                <w:b/>
                <w:sz w:val="24"/>
                <w:szCs w:val="24"/>
              </w:rPr>
              <w:t>Options</w:t>
            </w:r>
          </w:p>
          <w:p w:rsidR="002F7CE4" w:rsidRPr="002A5521" w:rsidRDefault="002F7CE4" w:rsidP="00EF3B51">
            <w:pPr>
              <w:pStyle w:val="a3"/>
              <w:numPr>
                <w:ilvl w:val="0"/>
                <w:numId w:val="191"/>
              </w:numPr>
              <w:spacing w:after="0" w:line="240" w:lineRule="auto"/>
              <w:rPr>
                <w:rFonts w:ascii="Times New Roman" w:hAnsi="Times New Roman"/>
                <w:sz w:val="24"/>
                <w:szCs w:val="24"/>
                <w:lang w:val="en-US"/>
              </w:rPr>
            </w:pPr>
            <w:r w:rsidRPr="002A5521">
              <w:rPr>
                <w:rFonts w:ascii="Times New Roman" w:hAnsi="Times New Roman"/>
                <w:sz w:val="24"/>
                <w:szCs w:val="24"/>
                <w:lang w:val="en-US"/>
              </w:rPr>
              <w:t>Put a computer and projector in each</w:t>
            </w:r>
          </w:p>
          <w:p w:rsidR="002F7CE4" w:rsidRPr="002A5521" w:rsidRDefault="002F7CE4" w:rsidP="002F7CE4">
            <w:pPr>
              <w:jc w:val="center"/>
              <w:rPr>
                <w:sz w:val="24"/>
                <w:szCs w:val="24"/>
              </w:rPr>
            </w:pPr>
            <w:r w:rsidRPr="002A5521">
              <w:rPr>
                <w:sz w:val="24"/>
                <w:szCs w:val="24"/>
              </w:rPr>
              <w:t>classroom - £100,000</w:t>
            </w:r>
          </w:p>
          <w:p w:rsidR="002F7CE4" w:rsidRPr="002A5521" w:rsidRDefault="002F7CE4" w:rsidP="00EF3B51">
            <w:pPr>
              <w:pStyle w:val="a3"/>
              <w:numPr>
                <w:ilvl w:val="0"/>
                <w:numId w:val="191"/>
              </w:numPr>
              <w:spacing w:after="0" w:line="240" w:lineRule="auto"/>
              <w:rPr>
                <w:rFonts w:ascii="Times New Roman" w:hAnsi="Times New Roman"/>
                <w:sz w:val="24"/>
                <w:szCs w:val="24"/>
                <w:lang w:val="en-US"/>
              </w:rPr>
            </w:pPr>
            <w:r w:rsidRPr="002A5521">
              <w:rPr>
                <w:rFonts w:ascii="Times New Roman" w:hAnsi="Times New Roman"/>
                <w:sz w:val="24"/>
                <w:szCs w:val="24"/>
                <w:lang w:val="en-US"/>
              </w:rPr>
              <w:t>Give a laptop to every student in the</w:t>
            </w:r>
          </w:p>
          <w:p w:rsidR="002F7CE4" w:rsidRPr="002A5521" w:rsidRDefault="002F7CE4" w:rsidP="002F7CE4">
            <w:pPr>
              <w:jc w:val="center"/>
              <w:rPr>
                <w:sz w:val="24"/>
                <w:szCs w:val="24"/>
              </w:rPr>
            </w:pPr>
            <w:r w:rsidRPr="002A5521">
              <w:rPr>
                <w:sz w:val="24"/>
                <w:szCs w:val="24"/>
              </w:rPr>
              <w:t>school - £500,000</w:t>
            </w:r>
          </w:p>
          <w:p w:rsidR="002F7CE4" w:rsidRPr="002A5521" w:rsidRDefault="002F7CE4" w:rsidP="00EF3B51">
            <w:pPr>
              <w:pStyle w:val="a3"/>
              <w:numPr>
                <w:ilvl w:val="0"/>
                <w:numId w:val="191"/>
              </w:numPr>
              <w:spacing w:after="0" w:line="240" w:lineRule="auto"/>
              <w:rPr>
                <w:rFonts w:ascii="Times New Roman" w:hAnsi="Times New Roman"/>
                <w:sz w:val="24"/>
                <w:szCs w:val="24"/>
              </w:rPr>
            </w:pPr>
            <w:r w:rsidRPr="002A5521">
              <w:rPr>
                <w:rFonts w:ascii="Times New Roman" w:hAnsi="Times New Roman"/>
                <w:sz w:val="24"/>
                <w:szCs w:val="24"/>
              </w:rPr>
              <w:t>Building improvements - £250,000</w:t>
            </w:r>
          </w:p>
          <w:p w:rsidR="002F7CE4" w:rsidRPr="002A5521" w:rsidRDefault="002F7CE4" w:rsidP="00EF3B51">
            <w:pPr>
              <w:pStyle w:val="a3"/>
              <w:numPr>
                <w:ilvl w:val="0"/>
                <w:numId w:val="191"/>
              </w:numPr>
              <w:spacing w:after="0" w:line="240" w:lineRule="auto"/>
              <w:rPr>
                <w:rFonts w:ascii="Times New Roman" w:hAnsi="Times New Roman"/>
                <w:sz w:val="24"/>
                <w:szCs w:val="24"/>
                <w:lang w:val="en-US"/>
              </w:rPr>
            </w:pPr>
            <w:r w:rsidRPr="002A5521">
              <w:rPr>
                <w:rFonts w:ascii="Times New Roman" w:hAnsi="Times New Roman"/>
                <w:sz w:val="24"/>
                <w:szCs w:val="24"/>
                <w:lang w:val="en-US"/>
              </w:rPr>
              <w:t>A new sports field for football and</w:t>
            </w:r>
          </w:p>
          <w:p w:rsidR="002F7CE4" w:rsidRPr="002A5521" w:rsidRDefault="002F7CE4" w:rsidP="002F7CE4">
            <w:pPr>
              <w:jc w:val="center"/>
              <w:rPr>
                <w:sz w:val="24"/>
                <w:szCs w:val="24"/>
              </w:rPr>
            </w:pPr>
            <w:r w:rsidRPr="002A5521">
              <w:rPr>
                <w:sz w:val="24"/>
                <w:szCs w:val="24"/>
              </w:rPr>
              <w:t>athletics - £100,000</w:t>
            </w:r>
          </w:p>
          <w:p w:rsidR="002F7CE4" w:rsidRPr="002A5521" w:rsidRDefault="002F7CE4" w:rsidP="00EF3B51">
            <w:pPr>
              <w:pStyle w:val="a3"/>
              <w:numPr>
                <w:ilvl w:val="0"/>
                <w:numId w:val="192"/>
              </w:numPr>
              <w:spacing w:after="0" w:line="240" w:lineRule="auto"/>
              <w:rPr>
                <w:rFonts w:ascii="Times New Roman" w:hAnsi="Times New Roman"/>
                <w:sz w:val="24"/>
                <w:szCs w:val="24"/>
                <w:lang w:val="en-US"/>
              </w:rPr>
            </w:pPr>
            <w:r w:rsidRPr="002A5521">
              <w:rPr>
                <w:rFonts w:ascii="Times New Roman" w:hAnsi="Times New Roman"/>
                <w:sz w:val="24"/>
                <w:szCs w:val="24"/>
                <w:lang w:val="en-US"/>
              </w:rPr>
              <w:t>A computer room with an I.T.</w:t>
            </w:r>
          </w:p>
          <w:p w:rsidR="002F7CE4" w:rsidRPr="002A5521" w:rsidRDefault="002F7CE4" w:rsidP="002F7CE4">
            <w:pPr>
              <w:pStyle w:val="a3"/>
              <w:jc w:val="center"/>
              <w:rPr>
                <w:rFonts w:ascii="Times New Roman" w:hAnsi="Times New Roman"/>
                <w:sz w:val="24"/>
                <w:szCs w:val="24"/>
              </w:rPr>
            </w:pPr>
            <w:r w:rsidRPr="002A5521">
              <w:rPr>
                <w:rFonts w:ascii="Times New Roman" w:hAnsi="Times New Roman"/>
                <w:sz w:val="24"/>
                <w:szCs w:val="24"/>
              </w:rPr>
              <w:t>manager - £200,000</w:t>
            </w:r>
          </w:p>
          <w:p w:rsidR="002F7CE4" w:rsidRPr="002A5521" w:rsidRDefault="002F7CE4" w:rsidP="00EF3B51">
            <w:pPr>
              <w:pStyle w:val="a3"/>
              <w:numPr>
                <w:ilvl w:val="0"/>
                <w:numId w:val="192"/>
              </w:numPr>
              <w:spacing w:after="0" w:line="240" w:lineRule="auto"/>
              <w:rPr>
                <w:rFonts w:ascii="Times New Roman" w:hAnsi="Times New Roman"/>
                <w:sz w:val="24"/>
                <w:szCs w:val="24"/>
                <w:lang w:val="en-US"/>
              </w:rPr>
            </w:pPr>
            <w:r w:rsidRPr="002A5521">
              <w:rPr>
                <w:rFonts w:ascii="Times New Roman" w:hAnsi="Times New Roman"/>
                <w:sz w:val="24"/>
                <w:szCs w:val="24"/>
                <w:lang w:val="en-US"/>
              </w:rPr>
              <w:t>Employ ten new teachers to reduce</w:t>
            </w:r>
          </w:p>
          <w:p w:rsidR="002F7CE4" w:rsidRPr="002A5521" w:rsidRDefault="002F7CE4" w:rsidP="002F7CE4">
            <w:pPr>
              <w:jc w:val="center"/>
              <w:rPr>
                <w:sz w:val="24"/>
                <w:szCs w:val="24"/>
              </w:rPr>
            </w:pPr>
            <w:r w:rsidRPr="002A5521">
              <w:rPr>
                <w:sz w:val="24"/>
                <w:szCs w:val="24"/>
              </w:rPr>
              <w:t>class sizes - £300,000</w:t>
            </w:r>
          </w:p>
          <w:p w:rsidR="002F7CE4" w:rsidRPr="002A5521" w:rsidRDefault="002F7CE4" w:rsidP="00EF3B51">
            <w:pPr>
              <w:pStyle w:val="a3"/>
              <w:numPr>
                <w:ilvl w:val="0"/>
                <w:numId w:val="192"/>
              </w:numPr>
              <w:spacing w:after="0" w:line="240" w:lineRule="auto"/>
              <w:rPr>
                <w:rFonts w:ascii="Times New Roman" w:hAnsi="Times New Roman"/>
                <w:sz w:val="24"/>
                <w:szCs w:val="24"/>
                <w:lang w:val="en-US"/>
              </w:rPr>
            </w:pPr>
            <w:r w:rsidRPr="002A5521">
              <w:rPr>
                <w:rFonts w:ascii="Times New Roman" w:hAnsi="Times New Roman"/>
                <w:sz w:val="24"/>
                <w:szCs w:val="24"/>
                <w:lang w:val="en-US"/>
              </w:rPr>
              <w:t>Update all course books for all</w:t>
            </w:r>
          </w:p>
          <w:p w:rsidR="002F7CE4" w:rsidRPr="002A5521" w:rsidRDefault="002F7CE4" w:rsidP="002F7CE4">
            <w:pPr>
              <w:jc w:val="center"/>
              <w:rPr>
                <w:sz w:val="24"/>
                <w:szCs w:val="24"/>
              </w:rPr>
            </w:pPr>
            <w:r w:rsidRPr="002A5521">
              <w:rPr>
                <w:sz w:val="24"/>
                <w:szCs w:val="24"/>
              </w:rPr>
              <w:t>subjects - £300,000</w:t>
            </w:r>
          </w:p>
          <w:p w:rsidR="002F7CE4" w:rsidRPr="002A5521" w:rsidRDefault="002F7CE4" w:rsidP="00EF3B51">
            <w:pPr>
              <w:pStyle w:val="a3"/>
              <w:numPr>
                <w:ilvl w:val="0"/>
                <w:numId w:val="192"/>
              </w:numPr>
              <w:spacing w:after="0" w:line="240" w:lineRule="auto"/>
              <w:rPr>
                <w:rFonts w:ascii="Times New Roman" w:hAnsi="Times New Roman"/>
                <w:sz w:val="24"/>
                <w:szCs w:val="24"/>
                <w:lang w:val="en-US"/>
              </w:rPr>
            </w:pPr>
            <w:r w:rsidRPr="002A5521">
              <w:rPr>
                <w:rFonts w:ascii="Times New Roman" w:hAnsi="Times New Roman"/>
                <w:sz w:val="24"/>
                <w:szCs w:val="24"/>
                <w:lang w:val="en-US"/>
              </w:rPr>
              <w:t>Create an art, dance and drama studio</w:t>
            </w:r>
          </w:p>
          <w:p w:rsidR="002F7CE4" w:rsidRPr="002A5521" w:rsidRDefault="002F7CE4" w:rsidP="002F7CE4">
            <w:pPr>
              <w:jc w:val="center"/>
              <w:rPr>
                <w:sz w:val="24"/>
                <w:szCs w:val="24"/>
              </w:rPr>
            </w:pPr>
            <w:r w:rsidRPr="002A5521">
              <w:rPr>
                <w:sz w:val="24"/>
                <w:szCs w:val="24"/>
              </w:rPr>
              <w:t>school trip each year - £50,000</w:t>
            </w:r>
          </w:p>
          <w:p w:rsidR="002F7CE4" w:rsidRPr="002A5521" w:rsidRDefault="002F7CE4" w:rsidP="00EF3B51">
            <w:pPr>
              <w:pStyle w:val="a3"/>
              <w:numPr>
                <w:ilvl w:val="0"/>
                <w:numId w:val="192"/>
              </w:numPr>
              <w:spacing w:after="0" w:line="240" w:lineRule="auto"/>
              <w:rPr>
                <w:rFonts w:ascii="Times New Roman" w:hAnsi="Times New Roman"/>
                <w:sz w:val="24"/>
                <w:szCs w:val="24"/>
                <w:lang w:val="en-US"/>
              </w:rPr>
            </w:pPr>
            <w:r w:rsidRPr="002A5521">
              <w:rPr>
                <w:rFonts w:ascii="Times New Roman" w:hAnsi="Times New Roman"/>
                <w:sz w:val="24"/>
                <w:szCs w:val="24"/>
                <w:lang w:val="en-US"/>
              </w:rPr>
              <w:t>Provide cooking facilities so all pupils</w:t>
            </w:r>
          </w:p>
          <w:p w:rsidR="002F7CE4" w:rsidRPr="002A5521" w:rsidRDefault="002F7CE4" w:rsidP="002F7CE4">
            <w:pPr>
              <w:jc w:val="center"/>
              <w:rPr>
                <w:sz w:val="24"/>
                <w:szCs w:val="24"/>
                <w:lang w:val="en-US"/>
              </w:rPr>
            </w:pPr>
            <w:r w:rsidRPr="002A5521">
              <w:rPr>
                <w:sz w:val="24"/>
                <w:szCs w:val="24"/>
                <w:lang w:val="en-US"/>
              </w:rPr>
              <w:t>can learn how to cook - £100,000</w:t>
            </w:r>
          </w:p>
          <w:p w:rsidR="002F7CE4" w:rsidRPr="002A5521" w:rsidRDefault="002F7CE4" w:rsidP="00EF3B51">
            <w:pPr>
              <w:pStyle w:val="a3"/>
              <w:numPr>
                <w:ilvl w:val="0"/>
                <w:numId w:val="192"/>
              </w:numPr>
              <w:spacing w:after="0" w:line="240" w:lineRule="auto"/>
              <w:rPr>
                <w:rFonts w:ascii="Times New Roman" w:hAnsi="Times New Roman"/>
                <w:sz w:val="24"/>
                <w:szCs w:val="24"/>
                <w:lang w:val="en-US"/>
              </w:rPr>
            </w:pPr>
            <w:r w:rsidRPr="002A5521">
              <w:rPr>
                <w:rFonts w:ascii="Times New Roman" w:hAnsi="Times New Roman"/>
                <w:sz w:val="24"/>
                <w:szCs w:val="24"/>
                <w:lang w:val="en-US"/>
              </w:rPr>
              <w:t>Put a small cinema in the hall for use by local people to provide a yearly income of J100,000-£300,000</w:t>
            </w:r>
          </w:p>
          <w:p w:rsidR="002F7CE4" w:rsidRPr="002A5521" w:rsidRDefault="002F7CE4" w:rsidP="002F7CE4">
            <w:pPr>
              <w:rPr>
                <w:sz w:val="24"/>
                <w:szCs w:val="24"/>
                <w:lang w:val="en-US"/>
              </w:rPr>
            </w:pPr>
          </w:p>
        </w:tc>
      </w:tr>
    </w:tbl>
    <w:p w:rsidR="002F7CE4" w:rsidRPr="002A5521" w:rsidRDefault="002F7CE4" w:rsidP="002F7CE4">
      <w:pPr>
        <w:rPr>
          <w:lang w:val="en-US"/>
        </w:rPr>
      </w:pPr>
    </w:p>
    <w:tbl>
      <w:tblPr>
        <w:tblStyle w:val="a8"/>
        <w:tblW w:w="0" w:type="auto"/>
        <w:tblLook w:val="04A0"/>
      </w:tblPr>
      <w:tblGrid>
        <w:gridCol w:w="9345"/>
      </w:tblGrid>
      <w:tr w:rsidR="002F7CE4" w:rsidRPr="00AE5DAE" w:rsidTr="002F7CE4">
        <w:tc>
          <w:tcPr>
            <w:tcW w:w="9345" w:type="dxa"/>
          </w:tcPr>
          <w:p w:rsidR="002F7CE4" w:rsidRPr="002A5521" w:rsidRDefault="002F7CE4" w:rsidP="002F7CE4">
            <w:pPr>
              <w:jc w:val="center"/>
              <w:rPr>
                <w:b/>
                <w:sz w:val="24"/>
                <w:szCs w:val="24"/>
                <w:lang w:val="en-US"/>
              </w:rPr>
            </w:pPr>
            <w:r w:rsidRPr="002A5521">
              <w:rPr>
                <w:b/>
                <w:sz w:val="24"/>
                <w:szCs w:val="24"/>
                <w:lang w:val="en-US"/>
              </w:rPr>
              <w:t>About the school</w:t>
            </w:r>
          </w:p>
          <w:p w:rsidR="002F7CE4" w:rsidRPr="002A5521" w:rsidRDefault="002F7CE4" w:rsidP="002F7CE4">
            <w:pPr>
              <w:jc w:val="both"/>
              <w:rPr>
                <w:sz w:val="24"/>
                <w:szCs w:val="24"/>
                <w:lang w:val="en-US"/>
              </w:rPr>
            </w:pPr>
            <w:r w:rsidRPr="002A5521">
              <w:rPr>
                <w:sz w:val="24"/>
                <w:szCs w:val="24"/>
                <w:lang w:val="en-US"/>
              </w:rPr>
              <w:t xml:space="preserve">The school has 1,000 pupils, with around 30 pupils in each class. Some of the pupils at the school are finding academic life difficult and do not have high grades but many pupils are successful. The school has a very good football team and the players are the area champions. They play regularly on the school fi eld where dangerous holes are starting to appear. There is no athletics track. The school building is in quite good condition but there are some unused classrooms because rain comes through the ceiling and the carpets need changing. There is little technology in the school and no opportunity for students to learn how to cook or study art, drama or dance, although there is a good music department and school orchestra. Many of the school course books are about fi fteen years old but they are in quite good condition. Each year, the fi rst year students are taken on a school geography trip but it must be paid for by parents and some cannot afford it so their children stay at school. </w:t>
            </w:r>
          </w:p>
        </w:tc>
      </w:tr>
    </w:tbl>
    <w:p w:rsidR="002F7CE4" w:rsidRPr="002A5521" w:rsidRDefault="002F7CE4" w:rsidP="002F7CE4">
      <w:pPr>
        <w:jc w:val="both"/>
        <w:rPr>
          <w:lang w:val="en-US"/>
        </w:rPr>
      </w:pPr>
    </w:p>
    <w:p w:rsidR="002F7CE4" w:rsidRPr="002A5521" w:rsidRDefault="002F7CE4" w:rsidP="002F7CE4">
      <w:pPr>
        <w:jc w:val="both"/>
        <w:rPr>
          <w:lang w:val="en-US"/>
        </w:rPr>
      </w:pPr>
      <w:r w:rsidRPr="002A5521">
        <w:rPr>
          <w:lang w:val="en-US"/>
        </w:rPr>
        <w:t>Give each student a copy of the worksheet and tell them that they are parents with children at a local secondary school and they have received this letter from the head teacher. Ask students to read the letter and ask if they have any questions. Tell students to tick the projects that they think the money should be spent on.</w:t>
      </w:r>
    </w:p>
    <w:p w:rsidR="002F7CE4" w:rsidRPr="002A5521" w:rsidRDefault="002F7CE4" w:rsidP="002F7CE4">
      <w:pPr>
        <w:jc w:val="both"/>
        <w:rPr>
          <w:lang w:val="en-US"/>
        </w:rPr>
      </w:pPr>
      <w:r w:rsidRPr="002A5521">
        <w:rPr>
          <w:lang w:val="en-US"/>
        </w:rPr>
        <w:t>Role-play the situation as a whole class, with you as the head teacher welcoming ‘the parents’ to the meeting. Tell parents to get into pairs and discuss the options before deciding (and agreeing) on how they would like to spend the money. Next, put two pairs together to form small groups and ask them to discuss their preferences before agreeing on how their group would like to spend the money.</w:t>
      </w:r>
    </w:p>
    <w:p w:rsidR="002F7CE4" w:rsidRPr="002A5521" w:rsidRDefault="002F7CE4" w:rsidP="002F7CE4">
      <w:pPr>
        <w:jc w:val="both"/>
        <w:rPr>
          <w:lang w:val="en-US"/>
        </w:rPr>
      </w:pPr>
      <w:r w:rsidRPr="002A5521">
        <w:rPr>
          <w:lang w:val="en-US"/>
        </w:rPr>
        <w:lastRenderedPageBreak/>
        <w:t>Ask each group to present their ideas. Encourage cross group discussion and finally ask the whole class to agree on how the money should be spent.</w:t>
      </w:r>
    </w:p>
    <w:p w:rsidR="002F7CE4" w:rsidRPr="002A5521" w:rsidRDefault="002F7CE4" w:rsidP="002F7CE4">
      <w:pPr>
        <w:jc w:val="both"/>
        <w:rPr>
          <w:b/>
          <w:lang w:val="en-US"/>
        </w:rPr>
      </w:pPr>
      <w:bookmarkStart w:id="92" w:name="bookmark237"/>
      <w:r w:rsidRPr="002A5521">
        <w:rPr>
          <w:b/>
          <w:lang w:val="en-US"/>
        </w:rPr>
        <w:t>GLOSSARY</w:t>
      </w:r>
      <w:bookmarkEnd w:id="92"/>
    </w:p>
    <w:p w:rsidR="002F7CE4" w:rsidRPr="002A5521" w:rsidRDefault="002F7CE4" w:rsidP="002F7CE4">
      <w:pPr>
        <w:jc w:val="both"/>
        <w:rPr>
          <w:lang w:val="en-US"/>
        </w:rPr>
      </w:pPr>
      <w:r w:rsidRPr="002A5521">
        <w:rPr>
          <w:b/>
          <w:lang w:val="en-US"/>
        </w:rPr>
        <w:t xml:space="preserve">Cram </w:t>
      </w:r>
      <w:r w:rsidRPr="002A5521">
        <w:rPr>
          <w:lang w:val="en-US"/>
        </w:rPr>
        <w:t>- study really hard.</w:t>
      </w:r>
    </w:p>
    <w:p w:rsidR="002F7CE4" w:rsidRPr="002A5521" w:rsidRDefault="002F7CE4" w:rsidP="002F7CE4">
      <w:pPr>
        <w:jc w:val="both"/>
        <w:rPr>
          <w:lang w:val="en-US"/>
        </w:rPr>
      </w:pPr>
      <w:r w:rsidRPr="002A5521">
        <w:rPr>
          <w:b/>
          <w:lang w:val="en-US"/>
        </w:rPr>
        <w:t>Graduate</w:t>
      </w:r>
      <w:r w:rsidRPr="002A5521">
        <w:rPr>
          <w:lang w:val="en-US"/>
        </w:rPr>
        <w:t xml:space="preserve"> - get a degree.</w:t>
      </w:r>
    </w:p>
    <w:p w:rsidR="002F7CE4" w:rsidRPr="002A5521" w:rsidRDefault="002F7CE4" w:rsidP="002F7CE4">
      <w:pPr>
        <w:jc w:val="both"/>
        <w:rPr>
          <w:lang w:val="en-US"/>
        </w:rPr>
      </w:pPr>
      <w:r w:rsidRPr="002A5521">
        <w:rPr>
          <w:b/>
          <w:lang w:val="en-US"/>
        </w:rPr>
        <w:t>Tutorial</w:t>
      </w:r>
      <w:r w:rsidRPr="002A5521">
        <w:rPr>
          <w:lang w:val="en-US"/>
        </w:rPr>
        <w:t xml:space="preserve"> - a one -to one talk.</w:t>
      </w:r>
    </w:p>
    <w:p w:rsidR="002F7CE4" w:rsidRPr="002A5521" w:rsidRDefault="002F7CE4" w:rsidP="002F7CE4">
      <w:pPr>
        <w:jc w:val="both"/>
        <w:rPr>
          <w:lang w:val="en-US"/>
        </w:rPr>
      </w:pPr>
      <w:r w:rsidRPr="002A5521">
        <w:rPr>
          <w:b/>
          <w:lang w:val="en-US"/>
        </w:rPr>
        <w:t xml:space="preserve">Grant </w:t>
      </w:r>
      <w:r w:rsidRPr="002A5521">
        <w:rPr>
          <w:lang w:val="en-US"/>
        </w:rPr>
        <w:t>- government money to help you pay for the course.</w:t>
      </w:r>
    </w:p>
    <w:p w:rsidR="002F7CE4" w:rsidRPr="002A5521" w:rsidRDefault="002F7CE4" w:rsidP="002F7CE4">
      <w:pPr>
        <w:jc w:val="both"/>
        <w:rPr>
          <w:lang w:val="en-US"/>
        </w:rPr>
      </w:pPr>
      <w:r w:rsidRPr="002A5521">
        <w:rPr>
          <w:b/>
          <w:lang w:val="en-US"/>
        </w:rPr>
        <w:t>Truant</w:t>
      </w:r>
      <w:r w:rsidRPr="002A5521">
        <w:rPr>
          <w:lang w:val="en-US"/>
        </w:rPr>
        <w:t xml:space="preserve"> - not go to school, even though you’re not ill.</w:t>
      </w:r>
    </w:p>
    <w:p w:rsidR="002F7CE4" w:rsidRPr="002A5521" w:rsidRDefault="002F7CE4" w:rsidP="002F7CE4">
      <w:pPr>
        <w:jc w:val="both"/>
        <w:rPr>
          <w:lang w:val="en-US"/>
        </w:rPr>
      </w:pPr>
    </w:p>
    <w:p w:rsidR="002F7CE4" w:rsidRPr="00AE5DAE" w:rsidRDefault="002F7CE4" w:rsidP="002F7CE4">
      <w:pPr>
        <w:jc w:val="center"/>
        <w:rPr>
          <w:b/>
          <w:lang w:val="en-US"/>
        </w:rPr>
      </w:pPr>
      <w:r w:rsidRPr="002A5521">
        <w:rPr>
          <w:b/>
        </w:rPr>
        <w:t>LESSON #</w:t>
      </w:r>
      <w:r w:rsidR="00AE5DAE">
        <w:rPr>
          <w:b/>
          <w:lang w:val="en-US"/>
        </w:rPr>
        <w:t>44</w:t>
      </w:r>
    </w:p>
    <w:p w:rsidR="002F7CE4" w:rsidRPr="002A5521" w:rsidRDefault="002F7CE4" w:rsidP="002F7CE4">
      <w:pPr>
        <w:spacing w:line="240" w:lineRule="exact"/>
        <w:rPr>
          <w:b/>
          <w:lang w:val="en-US"/>
        </w:rPr>
      </w:pPr>
      <w:r w:rsidRPr="002A5521">
        <w:rPr>
          <w:b/>
          <w:lang w:val="en-US"/>
        </w:rPr>
        <w:t xml:space="preserve">Writing </w:t>
      </w:r>
    </w:p>
    <w:tbl>
      <w:tblPr>
        <w:tblStyle w:val="a8"/>
        <w:tblW w:w="0" w:type="auto"/>
        <w:tblLook w:val="04A0"/>
      </w:tblPr>
      <w:tblGrid>
        <w:gridCol w:w="1980"/>
        <w:gridCol w:w="452"/>
        <w:gridCol w:w="2241"/>
        <w:gridCol w:w="4672"/>
      </w:tblGrid>
      <w:tr w:rsidR="002F7CE4" w:rsidRPr="002A5521" w:rsidTr="002F7CE4">
        <w:tc>
          <w:tcPr>
            <w:tcW w:w="1980" w:type="dxa"/>
          </w:tcPr>
          <w:p w:rsidR="002F7CE4" w:rsidRPr="002A5521" w:rsidRDefault="002F7CE4" w:rsidP="00AE5DAE">
            <w:pPr>
              <w:spacing w:line="240" w:lineRule="exact"/>
              <w:rPr>
                <w:sz w:val="24"/>
                <w:szCs w:val="24"/>
                <w:lang w:val="en-US"/>
              </w:rPr>
            </w:pPr>
            <w:r w:rsidRPr="002A5521">
              <w:rPr>
                <w:sz w:val="24"/>
                <w:szCs w:val="24"/>
                <w:lang w:val="en-US"/>
              </w:rPr>
              <w:t>Theme</w:t>
            </w:r>
            <w:r w:rsidR="003C2441" w:rsidRPr="002A5521">
              <w:rPr>
                <w:sz w:val="24"/>
                <w:szCs w:val="24"/>
                <w:lang w:val="en-US"/>
              </w:rPr>
              <w:t>#</w:t>
            </w:r>
            <w:r w:rsidR="00AE5DAE">
              <w:rPr>
                <w:sz w:val="24"/>
                <w:szCs w:val="24"/>
                <w:lang w:val="en-US"/>
              </w:rPr>
              <w:t>44</w:t>
            </w:r>
          </w:p>
        </w:tc>
        <w:tc>
          <w:tcPr>
            <w:tcW w:w="7365" w:type="dxa"/>
            <w:gridSpan w:val="3"/>
          </w:tcPr>
          <w:p w:rsidR="002F7CE4" w:rsidRPr="002A5521" w:rsidRDefault="002F7CE4" w:rsidP="002F7CE4">
            <w:pPr>
              <w:pStyle w:val="60"/>
              <w:shd w:val="clear" w:color="auto" w:fill="auto"/>
              <w:spacing w:line="240" w:lineRule="exact"/>
              <w:rPr>
                <w:sz w:val="24"/>
                <w:szCs w:val="24"/>
                <w:lang w:val="en-US"/>
              </w:rPr>
            </w:pPr>
            <w:r w:rsidRPr="002A5521">
              <w:rPr>
                <w:sz w:val="24"/>
                <w:szCs w:val="24"/>
                <w:lang w:val="en-US"/>
              </w:rPr>
              <w:t>Article review</w:t>
            </w:r>
          </w:p>
        </w:tc>
      </w:tr>
      <w:tr w:rsidR="002F7CE4" w:rsidRPr="002A5521" w:rsidTr="002F7CE4">
        <w:tc>
          <w:tcPr>
            <w:tcW w:w="4673" w:type="dxa"/>
            <w:gridSpan w:val="3"/>
          </w:tcPr>
          <w:p w:rsidR="002F7CE4" w:rsidRPr="002A5521" w:rsidRDefault="002F7CE4" w:rsidP="004A3350">
            <w:pPr>
              <w:rPr>
                <w:sz w:val="24"/>
                <w:szCs w:val="24"/>
                <w:lang w:val="en-US"/>
              </w:rPr>
            </w:pPr>
            <w:r w:rsidRPr="002A5521">
              <w:rPr>
                <w:sz w:val="24"/>
                <w:szCs w:val="24"/>
                <w:lang w:val="en-US"/>
              </w:rPr>
              <w:t xml:space="preserve">Length: </w:t>
            </w:r>
            <w:r w:rsidR="00AE5DAE">
              <w:rPr>
                <w:sz w:val="24"/>
                <w:szCs w:val="24"/>
                <w:lang w:val="en-US"/>
              </w:rPr>
              <w:t>2</w:t>
            </w:r>
          </w:p>
        </w:tc>
        <w:tc>
          <w:tcPr>
            <w:tcW w:w="4672" w:type="dxa"/>
          </w:tcPr>
          <w:p w:rsidR="002F7CE4" w:rsidRPr="002A5521" w:rsidRDefault="002F7CE4" w:rsidP="004A3350">
            <w:pPr>
              <w:rPr>
                <w:sz w:val="24"/>
                <w:szCs w:val="24"/>
                <w:lang w:val="en-US"/>
              </w:rPr>
            </w:pPr>
            <w:r w:rsidRPr="002A5521">
              <w:rPr>
                <w:sz w:val="24"/>
                <w:szCs w:val="24"/>
                <w:lang w:val="en-US"/>
              </w:rPr>
              <w:t>Number of students:</w:t>
            </w:r>
          </w:p>
        </w:tc>
      </w:tr>
      <w:tr w:rsidR="002F7CE4" w:rsidRPr="002A5521" w:rsidTr="002F7CE4">
        <w:trPr>
          <w:trHeight w:val="1601"/>
        </w:trPr>
        <w:tc>
          <w:tcPr>
            <w:tcW w:w="9345" w:type="dxa"/>
            <w:gridSpan w:val="4"/>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sz w:val="24"/>
                <w:szCs w:val="24"/>
                <w:lang w:val="en-US"/>
              </w:rPr>
            </w:pPr>
            <w:r w:rsidRPr="002A5521">
              <w:rPr>
                <w:sz w:val="24"/>
                <w:szCs w:val="24"/>
                <w:lang w:val="en-US"/>
              </w:rPr>
              <w:t>Warm-up</w:t>
            </w:r>
          </w:p>
          <w:p w:rsidR="002F7CE4" w:rsidRPr="002A5521" w:rsidRDefault="002F7CE4" w:rsidP="002F7CE4">
            <w:pPr>
              <w:rPr>
                <w:sz w:val="24"/>
                <w:szCs w:val="24"/>
                <w:lang w:val="en-US"/>
              </w:rPr>
            </w:pPr>
            <w:r w:rsidRPr="002A5521">
              <w:rPr>
                <w:sz w:val="24"/>
                <w:szCs w:val="24"/>
                <w:lang w:val="en-US"/>
              </w:rPr>
              <w:t xml:space="preserve">Activity 1. Topic sentence writing </w:t>
            </w:r>
          </w:p>
          <w:p w:rsidR="002F7CE4" w:rsidRPr="002A5521" w:rsidRDefault="002F7CE4" w:rsidP="002F7CE4">
            <w:pPr>
              <w:rPr>
                <w:sz w:val="24"/>
                <w:szCs w:val="24"/>
                <w:lang w:val="en-US"/>
              </w:rPr>
            </w:pPr>
            <w:r w:rsidRPr="002A5521">
              <w:rPr>
                <w:sz w:val="24"/>
                <w:szCs w:val="24"/>
                <w:lang w:val="en-US"/>
              </w:rPr>
              <w:t>Activity 2. Planning the article</w:t>
            </w:r>
          </w:p>
          <w:p w:rsidR="002F7CE4" w:rsidRPr="002A5521" w:rsidRDefault="002F7CE4" w:rsidP="002F7CE4">
            <w:pPr>
              <w:rPr>
                <w:sz w:val="24"/>
                <w:szCs w:val="24"/>
                <w:lang w:val="en-US"/>
              </w:rPr>
            </w:pPr>
            <w:r w:rsidRPr="002A5521">
              <w:rPr>
                <w:sz w:val="24"/>
                <w:szCs w:val="24"/>
                <w:lang w:val="en-US"/>
              </w:rPr>
              <w:t>Activity 3. Own article writing</w:t>
            </w:r>
          </w:p>
        </w:tc>
      </w:tr>
      <w:tr w:rsidR="002F7CE4" w:rsidRPr="00AE5DAE" w:rsidTr="002F7CE4">
        <w:trPr>
          <w:trHeight w:val="562"/>
        </w:trPr>
        <w:tc>
          <w:tcPr>
            <w:tcW w:w="9345" w:type="dxa"/>
            <w:gridSpan w:val="4"/>
            <w:vAlign w:val="bottom"/>
          </w:tcPr>
          <w:p w:rsidR="002F7CE4" w:rsidRPr="002A5521" w:rsidRDefault="002F7CE4" w:rsidP="002F7CE4">
            <w:pPr>
              <w:spacing w:line="240" w:lineRule="exact"/>
              <w:rPr>
                <w:sz w:val="24"/>
                <w:szCs w:val="24"/>
                <w:lang w:val="en-US"/>
              </w:rPr>
            </w:pPr>
            <w:r w:rsidRPr="002A5521">
              <w:rPr>
                <w:sz w:val="24"/>
                <w:szCs w:val="24"/>
                <w:lang w:val="en-US"/>
              </w:rPr>
              <w:t>The aim: to give an opportunity to learn the main features of an educational sites review and to understand the purpose of dealing with it.</w:t>
            </w:r>
          </w:p>
          <w:p w:rsidR="002F7CE4" w:rsidRPr="002A5521" w:rsidRDefault="002F7CE4" w:rsidP="002F7CE4">
            <w:pPr>
              <w:rPr>
                <w:sz w:val="24"/>
                <w:szCs w:val="24"/>
                <w:lang w:val="en-US"/>
              </w:rPr>
            </w:pPr>
          </w:p>
        </w:tc>
      </w:tr>
      <w:tr w:rsidR="002F7CE4" w:rsidRPr="00AE5DAE" w:rsidTr="002F7CE4">
        <w:trPr>
          <w:trHeight w:val="621"/>
        </w:trPr>
        <w:tc>
          <w:tcPr>
            <w:tcW w:w="9345" w:type="dxa"/>
            <w:gridSpan w:val="4"/>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Objectives:</w:t>
            </w:r>
          </w:p>
          <w:p w:rsidR="002F7CE4" w:rsidRPr="002A5521" w:rsidRDefault="002F7CE4" w:rsidP="00EF3B51">
            <w:pPr>
              <w:pStyle w:val="a3"/>
              <w:numPr>
                <w:ilvl w:val="0"/>
                <w:numId w:val="193"/>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provide the necessary information concerning the topic</w:t>
            </w:r>
          </w:p>
          <w:p w:rsidR="002F7CE4" w:rsidRPr="002A5521" w:rsidRDefault="002F7CE4" w:rsidP="00EF3B51">
            <w:pPr>
              <w:pStyle w:val="a3"/>
              <w:numPr>
                <w:ilvl w:val="0"/>
                <w:numId w:val="193"/>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give a knowledge about how to write an rticle;</w:t>
            </w:r>
          </w:p>
          <w:p w:rsidR="002F7CE4" w:rsidRPr="002A5521" w:rsidRDefault="002F7CE4" w:rsidP="00EF3B51">
            <w:pPr>
              <w:pStyle w:val="a3"/>
              <w:numPr>
                <w:ilvl w:val="0"/>
                <w:numId w:val="193"/>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help students brainstorm ideas for writing an article;</w:t>
            </w:r>
          </w:p>
          <w:p w:rsidR="002F7CE4" w:rsidRPr="002A5521" w:rsidRDefault="002F7CE4" w:rsidP="00EF3B51">
            <w:pPr>
              <w:pStyle w:val="a3"/>
              <w:numPr>
                <w:ilvl w:val="0"/>
                <w:numId w:val="193"/>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introduce points for structuring an article</w:t>
            </w:r>
          </w:p>
          <w:p w:rsidR="002F7CE4" w:rsidRPr="002A5521" w:rsidRDefault="002F7CE4" w:rsidP="00EF3B51">
            <w:pPr>
              <w:pStyle w:val="a3"/>
              <w:numPr>
                <w:ilvl w:val="0"/>
                <w:numId w:val="193"/>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prepare students to write own article individually.</w:t>
            </w:r>
          </w:p>
          <w:p w:rsidR="002F7CE4" w:rsidRPr="002A5521" w:rsidRDefault="002F7CE4" w:rsidP="002F7CE4">
            <w:pPr>
              <w:rPr>
                <w:sz w:val="24"/>
                <w:szCs w:val="24"/>
                <w:lang w:val="en-US"/>
              </w:rPr>
            </w:pPr>
          </w:p>
        </w:tc>
      </w:tr>
      <w:tr w:rsidR="002F7CE4" w:rsidRPr="00AE5DAE" w:rsidTr="002F7CE4">
        <w:trPr>
          <w:trHeight w:val="293"/>
        </w:trPr>
        <w:tc>
          <w:tcPr>
            <w:tcW w:w="2432"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Activity type:</w:t>
            </w:r>
          </w:p>
        </w:tc>
        <w:tc>
          <w:tcPr>
            <w:tcW w:w="6913"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lang w:val="en-US"/>
        </w:rPr>
      </w:pPr>
    </w:p>
    <w:p w:rsidR="002F7CE4" w:rsidRPr="002A5521" w:rsidRDefault="002F7CE4" w:rsidP="002F7CE4">
      <w:pPr>
        <w:jc w:val="center"/>
        <w:rPr>
          <w:b/>
          <w:lang w:val="en-US"/>
        </w:rPr>
      </w:pPr>
      <w:bookmarkStart w:id="93" w:name="bookmark238"/>
      <w:r w:rsidRPr="002A5521">
        <w:rPr>
          <w:b/>
          <w:lang w:val="en-US"/>
        </w:rPr>
        <w:t>Critical review of popular science article</w:t>
      </w:r>
      <w:bookmarkEnd w:id="93"/>
    </w:p>
    <w:p w:rsidR="002F7CE4" w:rsidRPr="002A5521" w:rsidRDefault="002F7CE4" w:rsidP="002F7CE4">
      <w:pPr>
        <w:jc w:val="both"/>
        <w:rPr>
          <w:lang w:val="en-US"/>
        </w:rPr>
      </w:pPr>
      <w:r w:rsidRPr="002A5521">
        <w:rPr>
          <w:lang w:val="en-US"/>
        </w:rPr>
        <w:t>For this entry you will have to read 1 popular science article and write a critical review for the article. You can take professional articles from magazines in print (for example, English Teaching professional, Modern English Teacher) or on-line (e.g.</w:t>
      </w:r>
      <w:hyperlink r:id="rId136" w:history="1">
        <w:r w:rsidRPr="002A5521">
          <w:rPr>
            <w:rStyle w:val="a7"/>
            <w:rFonts w:eastAsia="Calibri"/>
            <w:lang w:val="en-US"/>
          </w:rPr>
          <w:t>www.teachingenglish.org.uk</w:t>
        </w:r>
      </w:hyperlink>
      <w:r w:rsidRPr="002A5521">
        <w:rPr>
          <w:lang w:val="en-US"/>
        </w:rPr>
        <w:t>). In your review include the following points:</w:t>
      </w:r>
    </w:p>
    <w:p w:rsidR="002F7CE4" w:rsidRPr="002A5521" w:rsidRDefault="002F7CE4" w:rsidP="002F7CE4">
      <w:pPr>
        <w:jc w:val="both"/>
        <w:rPr>
          <w:lang w:val="en-US"/>
        </w:rPr>
      </w:pPr>
      <w:r w:rsidRPr="002A5521">
        <w:rPr>
          <w:lang w:val="en-US"/>
        </w:rPr>
        <w:t>-Title, author, magazine, date of issue or URL and date accessed -Brief summary of the article -Critical comments on the article</w:t>
      </w:r>
    </w:p>
    <w:p w:rsidR="002F7CE4" w:rsidRPr="002A5521" w:rsidRDefault="002F7CE4" w:rsidP="002F7CE4">
      <w:pPr>
        <w:ind w:firstLine="708"/>
        <w:jc w:val="center"/>
        <w:rPr>
          <w:lang w:val="en-US"/>
        </w:rPr>
      </w:pPr>
      <w:r w:rsidRPr="002A5521">
        <w:rPr>
          <w:lang w:val="en-US"/>
        </w:rPr>
        <w:t>Criteria for critical review on professional and science articles:</w:t>
      </w:r>
    </w:p>
    <w:p w:rsidR="002F7CE4" w:rsidRPr="002A5521" w:rsidRDefault="002F7CE4" w:rsidP="002F7CE4">
      <w:pPr>
        <w:jc w:val="both"/>
        <w:rPr>
          <w:lang w:val="en-US"/>
        </w:rPr>
      </w:pPr>
      <w:r w:rsidRPr="002A5521">
        <w:rPr>
          <w:lang w:val="en-US"/>
        </w:rPr>
        <w:t>Ability to give a brief summary of the article;</w:t>
      </w:r>
    </w:p>
    <w:p w:rsidR="002F7CE4" w:rsidRPr="002A5521" w:rsidRDefault="002F7CE4" w:rsidP="002F7CE4">
      <w:pPr>
        <w:jc w:val="both"/>
        <w:rPr>
          <w:lang w:val="en-US"/>
        </w:rPr>
      </w:pPr>
      <w:r w:rsidRPr="002A5521">
        <w:rPr>
          <w:lang w:val="en-US"/>
        </w:rPr>
        <w:t>Ability to detect author’s point of view/attitude towards the subject of the article (with evidence from the text);</w:t>
      </w:r>
    </w:p>
    <w:p w:rsidR="002F7CE4" w:rsidRPr="002A5521" w:rsidRDefault="002F7CE4" w:rsidP="002F7CE4">
      <w:pPr>
        <w:jc w:val="both"/>
        <w:rPr>
          <w:lang w:val="en-US"/>
        </w:rPr>
      </w:pPr>
      <w:r w:rsidRPr="002A5521">
        <w:rPr>
          <w:lang w:val="en-US"/>
        </w:rPr>
        <w:t>Ability to give own opinion about the article with reasons (What have you learnt from the text? (do you agree/disagree with the writer? Was the article interesting/useful for you?)</w:t>
      </w:r>
    </w:p>
    <w:p w:rsidR="002F7CE4" w:rsidRPr="002A5521" w:rsidRDefault="002F7CE4" w:rsidP="002F7CE4">
      <w:pPr>
        <w:jc w:val="center"/>
        <w:rPr>
          <w:b/>
          <w:lang w:val="en-US"/>
        </w:rPr>
      </w:pPr>
      <w:bookmarkStart w:id="94" w:name="bookmark239"/>
      <w:r w:rsidRPr="002A5521">
        <w:rPr>
          <w:b/>
          <w:lang w:val="en-US"/>
        </w:rPr>
        <w:t>Topic sentence</w:t>
      </w:r>
      <w:bookmarkEnd w:id="94"/>
    </w:p>
    <w:p w:rsidR="002F7CE4" w:rsidRPr="002A5521" w:rsidRDefault="002F7CE4" w:rsidP="002F7CE4">
      <w:pPr>
        <w:jc w:val="both"/>
        <w:rPr>
          <w:lang w:val="en-US"/>
        </w:rPr>
      </w:pPr>
      <w:r w:rsidRPr="002A5521">
        <w:rPr>
          <w:lang w:val="en-US"/>
        </w:rPr>
        <w:t>At our previous lesson we deal with introduction and title of the article. In this lesson we deal with topic sentence.</w:t>
      </w:r>
    </w:p>
    <w:p w:rsidR="002F7CE4" w:rsidRPr="002A5521" w:rsidRDefault="002F7CE4" w:rsidP="002F7CE4">
      <w:pPr>
        <w:jc w:val="both"/>
        <w:rPr>
          <w:lang w:val="en-US"/>
        </w:rPr>
      </w:pPr>
      <w:r w:rsidRPr="002A5521">
        <w:rPr>
          <w:lang w:val="en-US"/>
        </w:rPr>
        <w:t>To ensure unity in a paragraph, it is necessary to group sentences around a main idea. This means that it is necessary to begin by finding a theme or Topic Sentence which sums up the main idea of the whole paragraphs. The best position for this sentence is normally at the beginning of the paragraph, but it need not always be there. Sometimes there is no topic sentence, but only a topic or main idea around which the paragraph is written. However, it is preferable when writing an article to place the Topic Sentence at the beginning to help the reader to quickly comprehend the topic of the whole paragraph and minimize the likelihood of losing the theme altogether.</w:t>
      </w:r>
    </w:p>
    <w:p w:rsidR="002F7CE4" w:rsidRPr="002A5521" w:rsidRDefault="002F7CE4" w:rsidP="002F7CE4">
      <w:pPr>
        <w:jc w:val="both"/>
        <w:rPr>
          <w:b/>
          <w:lang w:val="en-US"/>
        </w:rPr>
      </w:pPr>
      <w:bookmarkStart w:id="95" w:name="bookmark240"/>
      <w:r w:rsidRPr="002A5521">
        <w:rPr>
          <w:b/>
          <w:lang w:val="en-US"/>
        </w:rPr>
        <w:lastRenderedPageBreak/>
        <w:t>Activity 1.</w:t>
      </w:r>
      <w:bookmarkEnd w:id="95"/>
    </w:p>
    <w:p w:rsidR="002F7CE4" w:rsidRPr="002A5521" w:rsidRDefault="002F7CE4" w:rsidP="002F7CE4">
      <w:pPr>
        <w:jc w:val="both"/>
        <w:rPr>
          <w:lang w:val="en-US"/>
        </w:rPr>
      </w:pPr>
      <w:r w:rsidRPr="002A5521">
        <w:rPr>
          <w:lang w:val="en-US"/>
        </w:rPr>
        <w:t>In the following paragraphs, only the supporting ideas are given. The paragraphs are followed by three possible topic sentences. Circle the letter of the sentence that would best introduce the paragraph.</w:t>
      </w:r>
    </w:p>
    <w:p w:rsidR="002F7CE4" w:rsidRPr="002A5521" w:rsidRDefault="002F7CE4" w:rsidP="002F7CE4">
      <w:pPr>
        <w:jc w:val="both"/>
        <w:rPr>
          <w:lang w:val="en-US"/>
        </w:rPr>
      </w:pPr>
      <w:r w:rsidRPr="002A5521">
        <w:rPr>
          <w:lang w:val="en-US"/>
        </w:rPr>
        <w:t>1._________________________________________________________________</w:t>
      </w:r>
    </w:p>
    <w:p w:rsidR="002F7CE4" w:rsidRPr="002A5521" w:rsidRDefault="002F7CE4" w:rsidP="002F7CE4">
      <w:pPr>
        <w:jc w:val="both"/>
        <w:rPr>
          <w:lang w:val="en-US"/>
        </w:rPr>
      </w:pPr>
      <w:r w:rsidRPr="002A5521">
        <w:rPr>
          <w:lang w:val="en-US"/>
        </w:rPr>
        <w:t>Today, it is a science fact that technology has advanced to the point where anything is possible. Used as a means of increasing productivity, many factories are switching to automation-R2D2 does not require holidays, a bigger office, sick pay, a pension, and most importantly he does not go strike.</w:t>
      </w:r>
    </w:p>
    <w:p w:rsidR="002F7CE4" w:rsidRPr="002A5521" w:rsidRDefault="002F7CE4" w:rsidP="00EF3B51">
      <w:pPr>
        <w:pStyle w:val="a3"/>
        <w:numPr>
          <w:ilvl w:val="0"/>
          <w:numId w:val="194"/>
        </w:numPr>
        <w:jc w:val="both"/>
        <w:rPr>
          <w:rFonts w:ascii="Times New Roman" w:hAnsi="Times New Roman"/>
          <w:sz w:val="24"/>
          <w:szCs w:val="24"/>
          <w:lang w:val="en-US"/>
        </w:rPr>
      </w:pPr>
      <w:r w:rsidRPr="002A5521">
        <w:rPr>
          <w:rFonts w:ascii="Times New Roman" w:hAnsi="Times New Roman"/>
          <w:sz w:val="24"/>
          <w:szCs w:val="24"/>
          <w:lang w:val="en-US"/>
        </w:rPr>
        <w:t>Star Wars is alive and well and living in our factories.</w:t>
      </w:r>
    </w:p>
    <w:p w:rsidR="002F7CE4" w:rsidRPr="002A5521" w:rsidRDefault="002F7CE4" w:rsidP="00EF3B51">
      <w:pPr>
        <w:pStyle w:val="a3"/>
        <w:numPr>
          <w:ilvl w:val="0"/>
          <w:numId w:val="194"/>
        </w:numPr>
        <w:jc w:val="both"/>
        <w:rPr>
          <w:rFonts w:ascii="Times New Roman" w:hAnsi="Times New Roman"/>
          <w:sz w:val="24"/>
          <w:szCs w:val="24"/>
          <w:lang w:val="en-US"/>
        </w:rPr>
      </w:pPr>
      <w:r w:rsidRPr="002A5521">
        <w:rPr>
          <w:rFonts w:ascii="Times New Roman" w:hAnsi="Times New Roman"/>
          <w:sz w:val="24"/>
          <w:szCs w:val="24"/>
          <w:lang w:val="en-US"/>
        </w:rPr>
        <w:t>At one time, robots were only found in science fiction books and films.</w:t>
      </w:r>
    </w:p>
    <w:p w:rsidR="002F7CE4" w:rsidRPr="002A5521" w:rsidRDefault="002F7CE4" w:rsidP="00EF3B51">
      <w:pPr>
        <w:pStyle w:val="a3"/>
        <w:numPr>
          <w:ilvl w:val="0"/>
          <w:numId w:val="194"/>
        </w:numPr>
        <w:jc w:val="both"/>
        <w:rPr>
          <w:rFonts w:ascii="Times New Roman" w:hAnsi="Times New Roman"/>
          <w:sz w:val="24"/>
          <w:szCs w:val="24"/>
          <w:lang w:val="en-US"/>
        </w:rPr>
      </w:pPr>
      <w:r w:rsidRPr="002A5521">
        <w:rPr>
          <w:rFonts w:ascii="Times New Roman" w:hAnsi="Times New Roman"/>
          <w:sz w:val="24"/>
          <w:szCs w:val="24"/>
          <w:lang w:val="en-US"/>
        </w:rPr>
        <w:t xml:space="preserve"> Robots, once a fantasy and every housewife’s dream, have become a part of our lives.</w:t>
      </w:r>
    </w:p>
    <w:p w:rsidR="002F7CE4" w:rsidRPr="002A5521" w:rsidRDefault="002F7CE4" w:rsidP="002F7CE4">
      <w:pPr>
        <w:jc w:val="both"/>
        <w:rPr>
          <w:lang w:val="en-US"/>
        </w:rPr>
      </w:pPr>
      <w:r w:rsidRPr="002A5521">
        <w:rPr>
          <w:lang w:val="en-US"/>
        </w:rPr>
        <w:t>2._________________________________________________________________</w:t>
      </w:r>
    </w:p>
    <w:p w:rsidR="002F7CE4" w:rsidRPr="002A5521" w:rsidRDefault="002F7CE4" w:rsidP="002F7CE4">
      <w:pPr>
        <w:jc w:val="both"/>
        <w:rPr>
          <w:lang w:val="en-US"/>
        </w:rPr>
      </w:pPr>
      <w:r w:rsidRPr="002A5521">
        <w:rPr>
          <w:lang w:val="en-US"/>
        </w:rPr>
        <w:t>Although initially building a subterranean home is more expensive than a conventional home, in the long run it can save the owner a great deal of money in heating and air</w:t>
      </w:r>
      <w:r w:rsidRPr="002A5521">
        <w:rPr>
          <w:lang w:val="en-US"/>
        </w:rPr>
        <w:softHyphen/>
        <w:t>conditioning costs. These homes require much less energy, as the temperature of soil is relatively stable and concrete walls store the sun’s heat, but keep the warm at night.</w:t>
      </w:r>
    </w:p>
    <w:p w:rsidR="002F7CE4" w:rsidRPr="002A5521" w:rsidRDefault="002F7CE4" w:rsidP="00EF3B51">
      <w:pPr>
        <w:pStyle w:val="a3"/>
        <w:numPr>
          <w:ilvl w:val="0"/>
          <w:numId w:val="195"/>
        </w:numPr>
        <w:jc w:val="both"/>
        <w:rPr>
          <w:rFonts w:ascii="Times New Roman" w:hAnsi="Times New Roman"/>
          <w:sz w:val="24"/>
          <w:szCs w:val="24"/>
          <w:lang w:val="en-US"/>
        </w:rPr>
      </w:pPr>
      <w:r w:rsidRPr="002A5521">
        <w:rPr>
          <w:rFonts w:ascii="Times New Roman" w:hAnsi="Times New Roman"/>
          <w:sz w:val="24"/>
          <w:szCs w:val="24"/>
          <w:lang w:val="en-US"/>
        </w:rPr>
        <w:t>Underground homes are not a new idea.</w:t>
      </w:r>
    </w:p>
    <w:p w:rsidR="002F7CE4" w:rsidRPr="002A5521" w:rsidRDefault="002F7CE4" w:rsidP="00EF3B51">
      <w:pPr>
        <w:pStyle w:val="a3"/>
        <w:numPr>
          <w:ilvl w:val="0"/>
          <w:numId w:val="195"/>
        </w:numPr>
        <w:jc w:val="both"/>
        <w:rPr>
          <w:rFonts w:ascii="Times New Roman" w:hAnsi="Times New Roman"/>
          <w:sz w:val="24"/>
          <w:szCs w:val="24"/>
          <w:lang w:val="en-US"/>
        </w:rPr>
      </w:pPr>
      <w:r w:rsidRPr="002A5521">
        <w:rPr>
          <w:rFonts w:ascii="Times New Roman" w:hAnsi="Times New Roman"/>
          <w:sz w:val="24"/>
          <w:szCs w:val="24"/>
          <w:lang w:val="en-US"/>
        </w:rPr>
        <w:t>Underground homes are increasing in popularity.</w:t>
      </w:r>
    </w:p>
    <w:p w:rsidR="002F7CE4" w:rsidRPr="002A5521" w:rsidRDefault="002F7CE4" w:rsidP="00EF3B51">
      <w:pPr>
        <w:pStyle w:val="a3"/>
        <w:numPr>
          <w:ilvl w:val="0"/>
          <w:numId w:val="195"/>
        </w:numPr>
        <w:jc w:val="both"/>
        <w:rPr>
          <w:rFonts w:ascii="Times New Roman" w:hAnsi="Times New Roman"/>
          <w:sz w:val="24"/>
          <w:szCs w:val="24"/>
          <w:lang w:val="en-US"/>
        </w:rPr>
      </w:pPr>
      <w:r w:rsidRPr="002A5521">
        <w:rPr>
          <w:rFonts w:ascii="Times New Roman" w:hAnsi="Times New Roman"/>
          <w:sz w:val="24"/>
          <w:szCs w:val="24"/>
          <w:lang w:val="en-US"/>
        </w:rPr>
        <w:t>Underground homes can be cost effective and energy efficient.</w:t>
      </w:r>
    </w:p>
    <w:p w:rsidR="002F7CE4" w:rsidRPr="002A5521" w:rsidRDefault="002F7CE4" w:rsidP="002F7CE4">
      <w:pPr>
        <w:jc w:val="both"/>
        <w:rPr>
          <w:lang w:val="en-US"/>
        </w:rPr>
      </w:pPr>
      <w:r w:rsidRPr="002A5521">
        <w:rPr>
          <w:rStyle w:val="3"/>
          <w:color w:val="000000"/>
          <w:sz w:val="24"/>
          <w:szCs w:val="24"/>
          <w:lang w:val="en-US"/>
        </w:rPr>
        <w:t>3._________________________________________________________________</w:t>
      </w:r>
    </w:p>
    <w:p w:rsidR="002F7CE4" w:rsidRPr="002A5521" w:rsidRDefault="002F7CE4" w:rsidP="002F7CE4">
      <w:pPr>
        <w:jc w:val="both"/>
        <w:rPr>
          <w:lang w:val="en-US"/>
        </w:rPr>
      </w:pPr>
      <w:r w:rsidRPr="002A5521">
        <w:rPr>
          <w:lang w:val="en-US"/>
        </w:rPr>
        <w:t>Two million microscopic bugs live in our beds, making a meal of our bed linen and anything else they find on the sheets. Our wardrobes support a breed of mouth that not  only eats through our clothes, but disguises itself by weaving a ‘coat’ from whatever it is eating at the time. This system breaks down when it moves from one garment to another, but is still extremely successful. Our eyelashes support a whole ecosystem, and these three are just the tip of the iceberg!</w:t>
      </w:r>
    </w:p>
    <w:p w:rsidR="002F7CE4" w:rsidRPr="002A5521" w:rsidRDefault="002F7CE4" w:rsidP="00EF3B51">
      <w:pPr>
        <w:pStyle w:val="a3"/>
        <w:numPr>
          <w:ilvl w:val="0"/>
          <w:numId w:val="196"/>
        </w:numPr>
        <w:jc w:val="both"/>
        <w:rPr>
          <w:rFonts w:ascii="Times New Roman" w:hAnsi="Times New Roman"/>
          <w:sz w:val="24"/>
          <w:szCs w:val="24"/>
          <w:lang w:val="en-US"/>
        </w:rPr>
      </w:pPr>
      <w:r w:rsidRPr="002A5521">
        <w:rPr>
          <w:rFonts w:ascii="Times New Roman" w:hAnsi="Times New Roman"/>
          <w:sz w:val="24"/>
          <w:szCs w:val="24"/>
          <w:lang w:val="en-US"/>
        </w:rPr>
        <w:t>If you think you are clean, think again.</w:t>
      </w:r>
    </w:p>
    <w:p w:rsidR="002F7CE4" w:rsidRPr="002A5521" w:rsidRDefault="002F7CE4" w:rsidP="00EF3B51">
      <w:pPr>
        <w:pStyle w:val="a3"/>
        <w:numPr>
          <w:ilvl w:val="0"/>
          <w:numId w:val="196"/>
        </w:numPr>
        <w:jc w:val="both"/>
        <w:rPr>
          <w:rFonts w:ascii="Times New Roman" w:hAnsi="Times New Roman"/>
          <w:sz w:val="24"/>
          <w:szCs w:val="24"/>
          <w:lang w:val="en-US"/>
        </w:rPr>
      </w:pPr>
      <w:r w:rsidRPr="002A5521">
        <w:rPr>
          <w:rFonts w:ascii="Times New Roman" w:hAnsi="Times New Roman"/>
          <w:sz w:val="24"/>
          <w:szCs w:val="24"/>
          <w:lang w:val="en-US"/>
        </w:rPr>
        <w:t>Most of the time we only worry about the insects we can see.</w:t>
      </w:r>
    </w:p>
    <w:p w:rsidR="002F7CE4" w:rsidRPr="002A5521" w:rsidRDefault="002F7CE4" w:rsidP="00EF3B51">
      <w:pPr>
        <w:pStyle w:val="a3"/>
        <w:numPr>
          <w:ilvl w:val="0"/>
          <w:numId w:val="196"/>
        </w:numPr>
        <w:jc w:val="both"/>
        <w:rPr>
          <w:rFonts w:ascii="Times New Roman" w:hAnsi="Times New Roman"/>
          <w:sz w:val="24"/>
          <w:szCs w:val="24"/>
          <w:lang w:val="en-US"/>
        </w:rPr>
      </w:pPr>
      <w:r w:rsidRPr="002A5521">
        <w:rPr>
          <w:rFonts w:ascii="Times New Roman" w:hAnsi="Times New Roman"/>
          <w:sz w:val="24"/>
          <w:szCs w:val="24"/>
          <w:lang w:val="en-US"/>
        </w:rPr>
        <w:t>Wherever we sit, stand, sleep or walk, we are engulfed by invisible to the naked eye mites.</w:t>
      </w:r>
    </w:p>
    <w:p w:rsidR="002F7CE4" w:rsidRPr="002A5521" w:rsidRDefault="002F7CE4" w:rsidP="002F7CE4">
      <w:pPr>
        <w:jc w:val="both"/>
        <w:rPr>
          <w:lang w:val="en-US"/>
        </w:rPr>
      </w:pPr>
      <w:r w:rsidRPr="002A5521">
        <w:rPr>
          <w:lang w:val="en-US"/>
        </w:rPr>
        <w:t>4._________________________________________________________________</w:t>
      </w:r>
    </w:p>
    <w:p w:rsidR="002F7CE4" w:rsidRPr="002A5521" w:rsidRDefault="002F7CE4" w:rsidP="002F7CE4">
      <w:pPr>
        <w:jc w:val="both"/>
        <w:rPr>
          <w:lang w:val="en-US"/>
        </w:rPr>
      </w:pPr>
      <w:r w:rsidRPr="002A5521">
        <w:rPr>
          <w:lang w:val="en-US"/>
        </w:rPr>
        <w:t>We set so many stores by it, and rush around to be in different places at the precise time we are mean to be there. Deprive people of a watch or clock, and most of them have no conception of what the time rally is. It is manmade and man imposed. People used to go to bed when the sun set, and rise when the sun came up. In antiquity, man had no timepieces but worked with the seasons-the flooding of the Nile meant irrigation of crops and therefore the populace could be fed. The rural Egyptian did not care if this happened at eight o’clock in the morning or four in the afternoon; of paramount importance was the season.</w:t>
      </w:r>
    </w:p>
    <w:p w:rsidR="002F7CE4" w:rsidRPr="002A5521" w:rsidRDefault="002F7CE4" w:rsidP="00EF3B51">
      <w:pPr>
        <w:pStyle w:val="a3"/>
        <w:numPr>
          <w:ilvl w:val="0"/>
          <w:numId w:val="197"/>
        </w:numPr>
        <w:jc w:val="both"/>
        <w:rPr>
          <w:rFonts w:ascii="Times New Roman" w:hAnsi="Times New Roman"/>
          <w:sz w:val="24"/>
          <w:szCs w:val="24"/>
          <w:lang w:val="en-US"/>
        </w:rPr>
      </w:pPr>
      <w:r w:rsidRPr="002A5521">
        <w:rPr>
          <w:rFonts w:ascii="Times New Roman" w:hAnsi="Times New Roman"/>
          <w:sz w:val="24"/>
          <w:szCs w:val="24"/>
          <w:lang w:val="en-US"/>
        </w:rPr>
        <w:t>Have you ever wondered about time?</w:t>
      </w:r>
    </w:p>
    <w:p w:rsidR="002F7CE4" w:rsidRPr="002A5521" w:rsidRDefault="002F7CE4" w:rsidP="00EF3B51">
      <w:pPr>
        <w:pStyle w:val="a3"/>
        <w:numPr>
          <w:ilvl w:val="0"/>
          <w:numId w:val="197"/>
        </w:numPr>
        <w:jc w:val="both"/>
        <w:rPr>
          <w:rFonts w:ascii="Times New Roman" w:hAnsi="Times New Roman"/>
          <w:sz w:val="24"/>
          <w:szCs w:val="24"/>
          <w:lang w:val="en-US"/>
        </w:rPr>
      </w:pPr>
      <w:r w:rsidRPr="002A5521">
        <w:rPr>
          <w:rFonts w:ascii="Times New Roman" w:hAnsi="Times New Roman"/>
          <w:sz w:val="24"/>
          <w:szCs w:val="24"/>
          <w:lang w:val="en-US"/>
        </w:rPr>
        <w:t>Is time two or three-dimensional?</w:t>
      </w:r>
    </w:p>
    <w:p w:rsidR="002F7CE4" w:rsidRPr="002A5521" w:rsidRDefault="002F7CE4" w:rsidP="00EF3B51">
      <w:pPr>
        <w:pStyle w:val="a3"/>
        <w:numPr>
          <w:ilvl w:val="0"/>
          <w:numId w:val="197"/>
        </w:numPr>
        <w:jc w:val="both"/>
        <w:rPr>
          <w:rFonts w:ascii="Times New Roman" w:hAnsi="Times New Roman"/>
          <w:sz w:val="24"/>
          <w:szCs w:val="24"/>
          <w:lang w:val="en-US"/>
        </w:rPr>
      </w:pPr>
      <w:r w:rsidRPr="002A5521">
        <w:rPr>
          <w:rFonts w:ascii="Times New Roman" w:hAnsi="Times New Roman"/>
          <w:sz w:val="24"/>
          <w:szCs w:val="24"/>
          <w:lang w:val="en-US"/>
        </w:rPr>
        <w:t>Whether it is a Rolex or a Timex, is it really significant?</w:t>
      </w:r>
    </w:p>
    <w:p w:rsidR="002F7CE4" w:rsidRPr="002A5521" w:rsidRDefault="002F7CE4" w:rsidP="002F7CE4">
      <w:pPr>
        <w:jc w:val="both"/>
        <w:rPr>
          <w:lang w:val="en-US"/>
        </w:rPr>
      </w:pPr>
      <w:r w:rsidRPr="002A5521">
        <w:rPr>
          <w:lang w:val="en-US"/>
        </w:rPr>
        <w:t>5._______________________________________________________________</w:t>
      </w:r>
    </w:p>
    <w:p w:rsidR="002F7CE4" w:rsidRPr="002A5521" w:rsidRDefault="002F7CE4" w:rsidP="002F7CE4">
      <w:pPr>
        <w:jc w:val="both"/>
        <w:rPr>
          <w:lang w:val="en-US"/>
        </w:rPr>
      </w:pPr>
      <w:r w:rsidRPr="002A5521">
        <w:rPr>
          <w:lang w:val="en-US"/>
        </w:rPr>
        <w:t>We all want pearly white, even, straight teeth, but all eat the wrong foods and drink liquids full of sugar. How many people do you know who have actually wanted to become dentists? Yet they are everywhere and we all at some point in our lives need them, however long we put off that visit. It is usually when the pain becomes so bad that we finally venture into their surgery, quivering at the knees and shaking like a jelly. Have you ever noticed too, how that pain miraculously disappears once are there?</w:t>
      </w:r>
    </w:p>
    <w:p w:rsidR="002F7CE4" w:rsidRPr="002A5521" w:rsidRDefault="002F7CE4" w:rsidP="002F7CE4">
      <w:pPr>
        <w:jc w:val="both"/>
        <w:rPr>
          <w:lang w:val="en-US"/>
        </w:rPr>
      </w:pPr>
      <w:r w:rsidRPr="002A5521">
        <w:rPr>
          <w:lang w:val="en-US"/>
        </w:rPr>
        <w:t>A. How many people are suffering from mercury or lead poisoning from all those fillings?</w:t>
      </w:r>
    </w:p>
    <w:p w:rsidR="002F7CE4" w:rsidRPr="002A5521" w:rsidRDefault="002F7CE4" w:rsidP="002F7CE4">
      <w:pPr>
        <w:jc w:val="both"/>
        <w:rPr>
          <w:lang w:val="en-US"/>
        </w:rPr>
      </w:pPr>
      <w:r w:rsidRPr="002A5521">
        <w:rPr>
          <w:lang w:val="en-US"/>
        </w:rPr>
        <w:lastRenderedPageBreak/>
        <w:t>B. They are a necessary evil but nine of ten people are frightened to death of them.</w:t>
      </w:r>
    </w:p>
    <w:p w:rsidR="002F7CE4" w:rsidRPr="002A5521" w:rsidRDefault="002F7CE4" w:rsidP="002F7CE4">
      <w:pPr>
        <w:jc w:val="both"/>
        <w:rPr>
          <w:lang w:val="en-US"/>
        </w:rPr>
      </w:pPr>
      <w:r w:rsidRPr="002A5521">
        <w:rPr>
          <w:lang w:val="en-US"/>
        </w:rPr>
        <w:t>C. Don’t you just dread the sound of that drill?</w:t>
      </w:r>
    </w:p>
    <w:p w:rsidR="002F7CE4" w:rsidRPr="002A5521" w:rsidRDefault="002F7CE4" w:rsidP="002F7CE4">
      <w:pPr>
        <w:jc w:val="both"/>
        <w:rPr>
          <w:b/>
          <w:lang w:val="en-US"/>
        </w:rPr>
      </w:pPr>
      <w:r w:rsidRPr="002A5521">
        <w:rPr>
          <w:b/>
          <w:lang w:val="en-US"/>
        </w:rPr>
        <w:t>When you have checked your answers, write a title for each of the paragraphs.</w:t>
      </w:r>
    </w:p>
    <w:p w:rsidR="002F7CE4" w:rsidRPr="002A5521" w:rsidRDefault="002F7CE4" w:rsidP="002F7CE4">
      <w:pPr>
        <w:jc w:val="both"/>
        <w:rPr>
          <w:b/>
          <w:lang w:val="en-US"/>
        </w:rPr>
      </w:pPr>
      <w:bookmarkStart w:id="96" w:name="bookmark242"/>
      <w:r w:rsidRPr="002A5521">
        <w:rPr>
          <w:b/>
          <w:lang w:val="en-US"/>
        </w:rPr>
        <w:t>Activity 2. Planning an article.</w:t>
      </w:r>
      <w:bookmarkEnd w:id="96"/>
    </w:p>
    <w:p w:rsidR="002F7CE4" w:rsidRPr="002A5521" w:rsidRDefault="002F7CE4" w:rsidP="002F7CE4">
      <w:pPr>
        <w:jc w:val="both"/>
        <w:rPr>
          <w:lang w:val="en-US"/>
        </w:rPr>
      </w:pPr>
      <w:r w:rsidRPr="002A5521">
        <w:rPr>
          <w:lang w:val="en-US"/>
        </w:rPr>
        <w:t>It can now be seen that in order to write a good article you need first to find the theme or topic sentence which summarizes what you are going to write about, and then make a plan. This strategy will enable you to write quickly and clearly, help you think of a little more easily and your work will have cohesion.</w:t>
      </w:r>
    </w:p>
    <w:p w:rsidR="002F7CE4" w:rsidRPr="002A5521" w:rsidRDefault="002F7CE4" w:rsidP="002F7CE4">
      <w:pPr>
        <w:jc w:val="center"/>
        <w:rPr>
          <w:b/>
          <w:lang w:val="en-US"/>
        </w:rPr>
      </w:pPr>
      <w:bookmarkStart w:id="97" w:name="bookmark243"/>
      <w:r w:rsidRPr="002A5521">
        <w:rPr>
          <w:b/>
          <w:lang w:val="en-US"/>
        </w:rPr>
        <w:t>Imagine you have been asked to write the following article:</w:t>
      </w:r>
      <w:bookmarkEnd w:id="97"/>
    </w:p>
    <w:tbl>
      <w:tblPr>
        <w:tblStyle w:val="a8"/>
        <w:tblW w:w="0" w:type="auto"/>
        <w:tblLook w:val="04A0"/>
      </w:tblPr>
      <w:tblGrid>
        <w:gridCol w:w="9345"/>
      </w:tblGrid>
      <w:tr w:rsidR="002F7CE4" w:rsidRPr="002A5521" w:rsidTr="002F7CE4">
        <w:tc>
          <w:tcPr>
            <w:tcW w:w="9345" w:type="dxa"/>
          </w:tcPr>
          <w:p w:rsidR="002F7CE4" w:rsidRPr="002A5521" w:rsidRDefault="002F7CE4" w:rsidP="002F7CE4">
            <w:pPr>
              <w:jc w:val="center"/>
              <w:rPr>
                <w:b/>
                <w:sz w:val="24"/>
                <w:szCs w:val="24"/>
                <w:lang w:val="en-US"/>
              </w:rPr>
            </w:pPr>
            <w:r w:rsidRPr="002A5521">
              <w:rPr>
                <w:b/>
                <w:sz w:val="24"/>
                <w:szCs w:val="24"/>
                <w:lang w:val="en-US"/>
              </w:rPr>
              <w:t>Have you studied abroad?</w:t>
            </w:r>
          </w:p>
          <w:p w:rsidR="002F7CE4" w:rsidRPr="002A5521" w:rsidRDefault="002F7CE4" w:rsidP="002F7CE4">
            <w:pPr>
              <w:rPr>
                <w:b/>
                <w:sz w:val="24"/>
                <w:szCs w:val="24"/>
                <w:lang w:val="en-US"/>
              </w:rPr>
            </w:pPr>
            <w:r w:rsidRPr="002A5521">
              <w:rPr>
                <w:sz w:val="24"/>
                <w:szCs w:val="24"/>
                <w:lang w:val="en-US"/>
              </w:rPr>
              <w:t xml:space="preserve">Have you spent time studying in another country? We invite you, our readers, to submit an article on your experiences in that country, to be included in our forthcoming series on living and studying abroad. Share your experiences with us. Tell us what you studied and about any difficulties you faced while you were there. </w:t>
            </w:r>
            <w:r w:rsidRPr="002A5521">
              <w:rPr>
                <w:sz w:val="24"/>
                <w:szCs w:val="24"/>
              </w:rPr>
              <w:t>Have you changed as a result of this?</w:t>
            </w:r>
          </w:p>
        </w:tc>
      </w:tr>
    </w:tbl>
    <w:p w:rsidR="002F7CE4" w:rsidRPr="002A5521" w:rsidRDefault="002F7CE4" w:rsidP="002F7CE4">
      <w:pPr>
        <w:jc w:val="both"/>
        <w:rPr>
          <w:b/>
          <w:lang w:val="en-US"/>
        </w:rPr>
      </w:pPr>
      <w:r w:rsidRPr="002A5521">
        <w:rPr>
          <w:b/>
          <w:lang w:val="en-US"/>
        </w:rPr>
        <w:t>Write your article (250 words)</w:t>
      </w:r>
    </w:p>
    <w:p w:rsidR="002F7CE4" w:rsidRPr="002A5521" w:rsidRDefault="002F7CE4" w:rsidP="002F7CE4">
      <w:pPr>
        <w:jc w:val="both"/>
        <w:rPr>
          <w:b/>
          <w:lang w:val="en-US"/>
        </w:rPr>
      </w:pPr>
      <w:r w:rsidRPr="002A5521">
        <w:rPr>
          <w:b/>
          <w:lang w:val="en-US"/>
        </w:rPr>
        <w:t>First think about:</w:t>
      </w:r>
    </w:p>
    <w:p w:rsidR="002F7CE4" w:rsidRPr="002A5521" w:rsidRDefault="002F7CE4" w:rsidP="00EF3B51">
      <w:pPr>
        <w:pStyle w:val="a3"/>
        <w:numPr>
          <w:ilvl w:val="0"/>
          <w:numId w:val="198"/>
        </w:numPr>
        <w:jc w:val="both"/>
        <w:rPr>
          <w:rFonts w:ascii="Times New Roman" w:hAnsi="Times New Roman"/>
          <w:sz w:val="24"/>
          <w:szCs w:val="24"/>
        </w:rPr>
      </w:pPr>
      <w:r w:rsidRPr="002A5521">
        <w:rPr>
          <w:rFonts w:ascii="Times New Roman" w:hAnsi="Times New Roman"/>
          <w:sz w:val="24"/>
          <w:szCs w:val="24"/>
          <w:lang w:val="en-US"/>
        </w:rPr>
        <w:t>Where is the article going to appear? (In a magazine.)</w:t>
      </w:r>
    </w:p>
    <w:p w:rsidR="002F7CE4" w:rsidRPr="002A5521" w:rsidRDefault="002F7CE4" w:rsidP="00EF3B51">
      <w:pPr>
        <w:pStyle w:val="a3"/>
        <w:numPr>
          <w:ilvl w:val="0"/>
          <w:numId w:val="198"/>
        </w:numPr>
        <w:jc w:val="both"/>
        <w:rPr>
          <w:rFonts w:ascii="Times New Roman" w:hAnsi="Times New Roman"/>
          <w:sz w:val="24"/>
          <w:szCs w:val="24"/>
          <w:lang w:val="en-US"/>
        </w:rPr>
      </w:pPr>
      <w:r w:rsidRPr="002A5521">
        <w:rPr>
          <w:rFonts w:ascii="Times New Roman" w:hAnsi="Times New Roman"/>
          <w:sz w:val="24"/>
          <w:szCs w:val="24"/>
          <w:lang w:val="en-US"/>
        </w:rPr>
        <w:t>Who are the intended readers?</w:t>
      </w:r>
      <w:r w:rsidRPr="002A5521">
        <w:rPr>
          <w:rFonts w:ascii="Times New Roman" w:hAnsi="Times New Roman"/>
          <w:sz w:val="24"/>
          <w:szCs w:val="24"/>
          <w:lang w:val="en-US"/>
        </w:rPr>
        <w:tab/>
        <w:t>(Probably</w:t>
      </w:r>
      <w:r w:rsidRPr="002A5521">
        <w:rPr>
          <w:rFonts w:ascii="Times New Roman" w:hAnsi="Times New Roman"/>
          <w:sz w:val="24"/>
          <w:szCs w:val="24"/>
          <w:lang w:val="en-US"/>
        </w:rPr>
        <w:tab/>
        <w:t>a fairly wide</w:t>
      </w:r>
      <w:r w:rsidRPr="002A5521">
        <w:rPr>
          <w:rFonts w:ascii="Times New Roman" w:hAnsi="Times New Roman"/>
          <w:sz w:val="24"/>
          <w:szCs w:val="24"/>
          <w:lang w:val="en-US"/>
        </w:rPr>
        <w:tab/>
        <w:t>age</w:t>
      </w:r>
      <w:r w:rsidRPr="002A5521">
        <w:rPr>
          <w:rFonts w:ascii="Times New Roman" w:hAnsi="Times New Roman"/>
          <w:sz w:val="24"/>
          <w:szCs w:val="24"/>
          <w:lang w:val="en-US"/>
        </w:rPr>
        <w:tab/>
        <w:t>group.)</w:t>
      </w:r>
    </w:p>
    <w:p w:rsidR="002F7CE4" w:rsidRPr="002A5521" w:rsidRDefault="002F7CE4" w:rsidP="00EF3B51">
      <w:pPr>
        <w:pStyle w:val="a3"/>
        <w:numPr>
          <w:ilvl w:val="0"/>
          <w:numId w:val="198"/>
        </w:numPr>
        <w:jc w:val="both"/>
        <w:rPr>
          <w:rFonts w:ascii="Times New Roman" w:hAnsi="Times New Roman"/>
          <w:sz w:val="24"/>
          <w:szCs w:val="24"/>
          <w:lang w:val="en-US"/>
        </w:rPr>
      </w:pPr>
      <w:r w:rsidRPr="002A5521">
        <w:rPr>
          <w:rFonts w:ascii="Times New Roman" w:hAnsi="Times New Roman"/>
          <w:sz w:val="24"/>
          <w:szCs w:val="24"/>
          <w:lang w:val="en-US"/>
        </w:rPr>
        <w:t>What is the aim of the article?</w:t>
      </w:r>
      <w:r w:rsidRPr="002A5521">
        <w:rPr>
          <w:rFonts w:ascii="Times New Roman" w:hAnsi="Times New Roman"/>
          <w:sz w:val="24"/>
          <w:szCs w:val="24"/>
          <w:lang w:val="en-US"/>
        </w:rPr>
        <w:tab/>
        <w:t>(to</w:t>
      </w:r>
      <w:r w:rsidRPr="002A5521">
        <w:rPr>
          <w:rFonts w:ascii="Times New Roman" w:hAnsi="Times New Roman"/>
          <w:sz w:val="24"/>
          <w:szCs w:val="24"/>
          <w:lang w:val="en-US"/>
        </w:rPr>
        <w:tab/>
        <w:t>talk</w:t>
      </w:r>
      <w:r w:rsidRPr="002A5521">
        <w:rPr>
          <w:rFonts w:ascii="Times New Roman" w:hAnsi="Times New Roman"/>
          <w:sz w:val="24"/>
          <w:szCs w:val="24"/>
          <w:lang w:val="en-US"/>
        </w:rPr>
        <w:tab/>
        <w:t>about your</w:t>
      </w:r>
      <w:r w:rsidRPr="002A5521">
        <w:rPr>
          <w:rFonts w:ascii="Times New Roman" w:hAnsi="Times New Roman"/>
          <w:sz w:val="24"/>
          <w:szCs w:val="24"/>
          <w:lang w:val="en-US"/>
        </w:rPr>
        <w:tab/>
        <w:t>experiences, good, and bad,while studying abroad.)</w:t>
      </w:r>
    </w:p>
    <w:p w:rsidR="002F7CE4" w:rsidRPr="002A5521" w:rsidRDefault="002F7CE4" w:rsidP="002F7CE4">
      <w:pPr>
        <w:jc w:val="both"/>
        <w:rPr>
          <w:b/>
          <w:lang w:val="en-US"/>
        </w:rPr>
      </w:pPr>
      <w:r w:rsidRPr="002A5521">
        <w:rPr>
          <w:b/>
          <w:lang w:val="en-US"/>
        </w:rPr>
        <w:t>Then you need to decide:</w:t>
      </w:r>
    </w:p>
    <w:p w:rsidR="002F7CE4" w:rsidRPr="002A5521" w:rsidRDefault="002F7CE4" w:rsidP="00EF3B51">
      <w:pPr>
        <w:pStyle w:val="a3"/>
        <w:numPr>
          <w:ilvl w:val="0"/>
          <w:numId w:val="199"/>
        </w:numPr>
        <w:jc w:val="both"/>
        <w:rPr>
          <w:rFonts w:ascii="Times New Roman" w:hAnsi="Times New Roman"/>
          <w:sz w:val="24"/>
          <w:szCs w:val="24"/>
          <w:lang w:val="en-US"/>
        </w:rPr>
      </w:pPr>
      <w:r w:rsidRPr="002A5521">
        <w:rPr>
          <w:rFonts w:ascii="Times New Roman" w:hAnsi="Times New Roman"/>
          <w:sz w:val="24"/>
          <w:szCs w:val="24"/>
          <w:lang w:val="en-US"/>
        </w:rPr>
        <w:t>Which country have you studied in?</w:t>
      </w:r>
    </w:p>
    <w:p w:rsidR="002F7CE4" w:rsidRPr="002A5521" w:rsidRDefault="002F7CE4" w:rsidP="00EF3B51">
      <w:pPr>
        <w:pStyle w:val="a3"/>
        <w:numPr>
          <w:ilvl w:val="0"/>
          <w:numId w:val="199"/>
        </w:numPr>
        <w:jc w:val="both"/>
        <w:rPr>
          <w:rFonts w:ascii="Times New Roman" w:hAnsi="Times New Roman"/>
          <w:sz w:val="24"/>
          <w:szCs w:val="24"/>
          <w:lang w:val="en-US"/>
        </w:rPr>
      </w:pPr>
      <w:r w:rsidRPr="002A5521">
        <w:rPr>
          <w:rFonts w:ascii="Times New Roman" w:hAnsi="Times New Roman"/>
          <w:sz w:val="24"/>
          <w:szCs w:val="24"/>
          <w:lang w:val="en-US"/>
        </w:rPr>
        <w:t>How long were you there for?</w:t>
      </w:r>
    </w:p>
    <w:p w:rsidR="002F7CE4" w:rsidRPr="002A5521" w:rsidRDefault="002F7CE4" w:rsidP="00EF3B51">
      <w:pPr>
        <w:pStyle w:val="a3"/>
        <w:numPr>
          <w:ilvl w:val="0"/>
          <w:numId w:val="199"/>
        </w:numPr>
        <w:jc w:val="both"/>
        <w:rPr>
          <w:rFonts w:ascii="Times New Roman" w:hAnsi="Times New Roman"/>
          <w:sz w:val="24"/>
          <w:szCs w:val="24"/>
        </w:rPr>
      </w:pPr>
      <w:r w:rsidRPr="002A5521">
        <w:rPr>
          <w:rFonts w:ascii="Times New Roman" w:hAnsi="Times New Roman"/>
          <w:sz w:val="24"/>
          <w:szCs w:val="24"/>
        </w:rPr>
        <w:t>What did you study?</w:t>
      </w:r>
    </w:p>
    <w:p w:rsidR="002F7CE4" w:rsidRPr="002A5521" w:rsidRDefault="002F7CE4" w:rsidP="00EF3B51">
      <w:pPr>
        <w:pStyle w:val="a3"/>
        <w:numPr>
          <w:ilvl w:val="0"/>
          <w:numId w:val="199"/>
        </w:numPr>
        <w:jc w:val="both"/>
        <w:rPr>
          <w:rFonts w:ascii="Times New Roman" w:hAnsi="Times New Roman"/>
          <w:sz w:val="24"/>
          <w:szCs w:val="24"/>
          <w:lang w:val="en-US"/>
        </w:rPr>
      </w:pPr>
      <w:r w:rsidRPr="002A5521">
        <w:rPr>
          <w:rFonts w:ascii="Times New Roman" w:hAnsi="Times New Roman"/>
          <w:sz w:val="24"/>
          <w:szCs w:val="24"/>
          <w:lang w:val="en-US"/>
        </w:rPr>
        <w:t>What problems did you have while you were there?</w:t>
      </w:r>
    </w:p>
    <w:p w:rsidR="002F7CE4" w:rsidRPr="002A5521" w:rsidRDefault="002F7CE4" w:rsidP="00EF3B51">
      <w:pPr>
        <w:pStyle w:val="a3"/>
        <w:numPr>
          <w:ilvl w:val="0"/>
          <w:numId w:val="199"/>
        </w:numPr>
        <w:jc w:val="both"/>
        <w:rPr>
          <w:rFonts w:ascii="Times New Roman" w:hAnsi="Times New Roman"/>
          <w:sz w:val="24"/>
          <w:szCs w:val="24"/>
          <w:lang w:val="en-US"/>
        </w:rPr>
      </w:pPr>
      <w:r w:rsidRPr="002A5521">
        <w:rPr>
          <w:rFonts w:ascii="Times New Roman" w:hAnsi="Times New Roman"/>
          <w:sz w:val="24"/>
          <w:szCs w:val="24"/>
        </w:rPr>
        <w:t>How have you changed?</w:t>
      </w:r>
    </w:p>
    <w:p w:rsidR="002F7CE4" w:rsidRPr="002A5521" w:rsidRDefault="002F7CE4" w:rsidP="002F7CE4">
      <w:pPr>
        <w:jc w:val="both"/>
        <w:rPr>
          <w:b/>
        </w:rPr>
      </w:pPr>
      <w:r w:rsidRPr="002A5521">
        <w:rPr>
          <w:b/>
          <w:lang w:val="en-US"/>
        </w:rPr>
        <w:t xml:space="preserve">Brainstorm your ideas and make notes of what you are going to include. </w:t>
      </w:r>
      <w:r w:rsidRPr="002A5521">
        <w:rPr>
          <w:b/>
        </w:rPr>
        <w:t>Wish you good luck in your writing!</w:t>
      </w:r>
    </w:p>
    <w:p w:rsidR="002F7CE4" w:rsidRPr="002A5521" w:rsidRDefault="002F7CE4" w:rsidP="002F7CE4">
      <w:pPr>
        <w:jc w:val="center"/>
      </w:pPr>
      <w:r w:rsidRPr="002A5521">
        <w:t>Case study 2.</w:t>
      </w:r>
    </w:p>
    <w:p w:rsidR="002F7CE4" w:rsidRPr="002A5521" w:rsidRDefault="002F7CE4" w:rsidP="00EF3B51">
      <w:pPr>
        <w:pStyle w:val="a3"/>
        <w:numPr>
          <w:ilvl w:val="0"/>
          <w:numId w:val="200"/>
        </w:numPr>
        <w:jc w:val="both"/>
        <w:rPr>
          <w:rStyle w:val="100pt"/>
          <w:sz w:val="24"/>
          <w:szCs w:val="24"/>
          <w:lang w:val="en-US"/>
        </w:rPr>
      </w:pPr>
      <w:r w:rsidRPr="002A5521">
        <w:rPr>
          <w:rStyle w:val="100pt"/>
          <w:color w:val="000000"/>
          <w:sz w:val="24"/>
          <w:szCs w:val="24"/>
          <w:lang w:val="en-US"/>
        </w:rPr>
        <w:t>Write an information sheet advising —— primary school teachers on how they should deal with problems ■ which arise in the classroom. Suggest ways in which they can make their lessons more interesting.</w:t>
      </w:r>
    </w:p>
    <w:p w:rsidR="002F7CE4" w:rsidRPr="002A5521" w:rsidRDefault="002F7CE4" w:rsidP="00EF3B51">
      <w:pPr>
        <w:pStyle w:val="a3"/>
        <w:numPr>
          <w:ilvl w:val="0"/>
          <w:numId w:val="200"/>
        </w:numPr>
        <w:rPr>
          <w:rFonts w:ascii="Times New Roman" w:hAnsi="Times New Roman"/>
          <w:sz w:val="24"/>
          <w:szCs w:val="24"/>
          <w:lang w:val="en-US"/>
        </w:rPr>
      </w:pPr>
      <w:r w:rsidRPr="002A5521">
        <w:rPr>
          <w:rFonts w:ascii="Times New Roman" w:hAnsi="Times New Roman"/>
          <w:sz w:val="24"/>
          <w:szCs w:val="24"/>
          <w:lang w:val="en-US"/>
        </w:rPr>
        <w:t>Write a magazine article describing the benefits of moving from a city to a village in the countryside. Discuss the effects this could have on your life in general.</w:t>
      </w:r>
    </w:p>
    <w:p w:rsidR="002F7CE4" w:rsidRPr="002A5521" w:rsidRDefault="002F7CE4" w:rsidP="00EF3B51">
      <w:pPr>
        <w:pStyle w:val="a3"/>
        <w:numPr>
          <w:ilvl w:val="0"/>
          <w:numId w:val="200"/>
        </w:numPr>
        <w:rPr>
          <w:rFonts w:ascii="Times New Roman" w:hAnsi="Times New Roman"/>
          <w:sz w:val="24"/>
          <w:szCs w:val="24"/>
          <w:lang w:val="en-US"/>
        </w:rPr>
      </w:pPr>
      <w:r w:rsidRPr="002A5521">
        <w:rPr>
          <w:rFonts w:ascii="Times New Roman" w:hAnsi="Times New Roman"/>
          <w:sz w:val="24"/>
          <w:szCs w:val="24"/>
          <w:lang w:val="en-US"/>
        </w:rPr>
        <w:t>You work for a company which organises children's parties. Write a leaflet giving details of the service you provide and explain what ben efits parents will gain by using your company.</w:t>
      </w:r>
    </w:p>
    <w:p w:rsidR="002F7CE4" w:rsidRPr="002A5521" w:rsidRDefault="002F7CE4" w:rsidP="00EF3B51">
      <w:pPr>
        <w:pStyle w:val="a3"/>
        <w:numPr>
          <w:ilvl w:val="0"/>
          <w:numId w:val="200"/>
        </w:numPr>
        <w:rPr>
          <w:rFonts w:ascii="Times New Roman" w:hAnsi="Times New Roman"/>
          <w:sz w:val="24"/>
          <w:szCs w:val="24"/>
          <w:lang w:val="en-US"/>
        </w:rPr>
      </w:pPr>
      <w:r w:rsidRPr="002A5521">
        <w:rPr>
          <w:rFonts w:ascii="Times New Roman" w:hAnsi="Times New Roman"/>
          <w:sz w:val="24"/>
          <w:szCs w:val="24"/>
          <w:lang w:val="en-US"/>
        </w:rPr>
        <w:t>A local drama group is soon to stage a play and, as the arts and entertainments editor for a local weekly newspaper, you were invited to see a preview. Write a short review, giving some details of the plot and saying whether you would recommend the play to oth</w:t>
      </w:r>
      <w:r w:rsidRPr="002A5521">
        <w:rPr>
          <w:rFonts w:ascii="Times New Roman" w:hAnsi="Times New Roman"/>
          <w:sz w:val="24"/>
          <w:szCs w:val="24"/>
          <w:lang w:val="en-US"/>
        </w:rPr>
        <w:softHyphen/>
        <w:t>ers, and why.</w:t>
      </w:r>
    </w:p>
    <w:p w:rsidR="002F7CE4" w:rsidRPr="002A5521" w:rsidRDefault="002F7CE4" w:rsidP="002F7CE4">
      <w:pPr>
        <w:jc w:val="center"/>
        <w:rPr>
          <w:b/>
          <w:lang w:val="en-US"/>
        </w:rPr>
      </w:pPr>
      <w:bookmarkStart w:id="98" w:name="bookmark244"/>
      <w:r w:rsidRPr="002A5521">
        <w:rPr>
          <w:b/>
          <w:lang w:val="en-US"/>
        </w:rPr>
        <w:t>Glossary</w:t>
      </w:r>
      <w:bookmarkEnd w:id="98"/>
    </w:p>
    <w:p w:rsidR="002F7CE4" w:rsidRPr="002A5521" w:rsidRDefault="002F7CE4" w:rsidP="002F7CE4">
      <w:pPr>
        <w:rPr>
          <w:lang w:val="en-US"/>
        </w:rPr>
      </w:pPr>
      <w:r w:rsidRPr="002A5521">
        <w:rPr>
          <w:b/>
          <w:lang w:val="en-US"/>
        </w:rPr>
        <w:t>Subterranean</w:t>
      </w:r>
      <w:r w:rsidRPr="002A5521">
        <w:rPr>
          <w:lang w:val="en-US"/>
        </w:rPr>
        <w:t xml:space="preserve"> - underground</w:t>
      </w:r>
    </w:p>
    <w:p w:rsidR="002F7CE4" w:rsidRPr="002A5521" w:rsidRDefault="002F7CE4" w:rsidP="002F7CE4">
      <w:pPr>
        <w:rPr>
          <w:lang w:val="en-US"/>
        </w:rPr>
      </w:pPr>
      <w:r w:rsidRPr="002A5521">
        <w:rPr>
          <w:b/>
          <w:lang w:val="en-US"/>
        </w:rPr>
        <w:t>Pearly</w:t>
      </w:r>
      <w:r w:rsidRPr="002A5521">
        <w:rPr>
          <w:lang w:val="en-US"/>
        </w:rPr>
        <w:t xml:space="preserve"> - resembling a pearl in luster or color made of or adorned with pearls or mother- of-pearl</w:t>
      </w:r>
    </w:p>
    <w:p w:rsidR="002F7CE4" w:rsidRPr="002A5521" w:rsidRDefault="002F7CE4" w:rsidP="002F7CE4">
      <w:pPr>
        <w:rPr>
          <w:lang w:val="en-US"/>
        </w:rPr>
      </w:pPr>
      <w:r w:rsidRPr="002A5521">
        <w:rPr>
          <w:b/>
          <w:lang w:val="en-US"/>
        </w:rPr>
        <w:t xml:space="preserve">Deprive </w:t>
      </w:r>
      <w:r w:rsidRPr="002A5521">
        <w:rPr>
          <w:lang w:val="en-US"/>
        </w:rPr>
        <w:t>- deprive someone of something that they want or need, you take it away from them, or you prevent them from having it.</w:t>
      </w:r>
    </w:p>
    <w:p w:rsidR="002F7CE4" w:rsidRPr="002A5521" w:rsidRDefault="002F7CE4" w:rsidP="002F7CE4">
      <w:pPr>
        <w:rPr>
          <w:lang w:val="en-US"/>
        </w:rPr>
      </w:pPr>
      <w:r w:rsidRPr="002A5521">
        <w:rPr>
          <w:b/>
          <w:lang w:val="en-US"/>
        </w:rPr>
        <w:t xml:space="preserve">Garment </w:t>
      </w:r>
      <w:r w:rsidRPr="002A5521">
        <w:rPr>
          <w:lang w:val="en-US"/>
        </w:rPr>
        <w:t>- an item of clothing Conventional - simple</w:t>
      </w:r>
    </w:p>
    <w:p w:rsidR="002F7CE4" w:rsidRPr="002A5521" w:rsidRDefault="002F7CE4" w:rsidP="002F7CE4">
      <w:pPr>
        <w:rPr>
          <w:lang w:val="en-US"/>
        </w:rPr>
      </w:pPr>
    </w:p>
    <w:p w:rsidR="002F7CE4" w:rsidRPr="00AE5DAE" w:rsidRDefault="002F7CE4" w:rsidP="002F7CE4">
      <w:pPr>
        <w:jc w:val="center"/>
        <w:rPr>
          <w:b/>
          <w:lang w:val="en-US"/>
        </w:rPr>
      </w:pPr>
      <w:r w:rsidRPr="002A5521">
        <w:rPr>
          <w:b/>
        </w:rPr>
        <w:t>LESSON #</w:t>
      </w:r>
      <w:r w:rsidR="00AE5DAE">
        <w:rPr>
          <w:b/>
          <w:lang w:val="en-US"/>
        </w:rPr>
        <w:t>45</w:t>
      </w:r>
    </w:p>
    <w:p w:rsidR="002F7CE4" w:rsidRPr="002A5521" w:rsidRDefault="002F7CE4" w:rsidP="002F7CE4">
      <w:pPr>
        <w:spacing w:line="240" w:lineRule="exact"/>
        <w:rPr>
          <w:b/>
          <w:lang w:val="en-US"/>
        </w:rPr>
      </w:pPr>
      <w:r w:rsidRPr="002A5521">
        <w:rPr>
          <w:b/>
          <w:lang w:val="en-US"/>
        </w:rPr>
        <w:t xml:space="preserve">Reading </w:t>
      </w:r>
    </w:p>
    <w:tbl>
      <w:tblPr>
        <w:tblStyle w:val="a8"/>
        <w:tblW w:w="0" w:type="auto"/>
        <w:tblLook w:val="04A0"/>
      </w:tblPr>
      <w:tblGrid>
        <w:gridCol w:w="1980"/>
        <w:gridCol w:w="452"/>
        <w:gridCol w:w="2241"/>
        <w:gridCol w:w="4672"/>
      </w:tblGrid>
      <w:tr w:rsidR="002F7CE4" w:rsidRPr="002A5521" w:rsidTr="002F7CE4">
        <w:tc>
          <w:tcPr>
            <w:tcW w:w="1980" w:type="dxa"/>
          </w:tcPr>
          <w:p w:rsidR="002F7CE4" w:rsidRPr="002A5521" w:rsidRDefault="003C2441" w:rsidP="00AE5DAE">
            <w:pPr>
              <w:spacing w:line="240" w:lineRule="exact"/>
              <w:rPr>
                <w:sz w:val="24"/>
                <w:szCs w:val="24"/>
                <w:lang w:val="en-US"/>
              </w:rPr>
            </w:pPr>
            <w:r w:rsidRPr="002A5521">
              <w:rPr>
                <w:sz w:val="24"/>
                <w:szCs w:val="24"/>
                <w:lang w:val="en-US"/>
              </w:rPr>
              <w:lastRenderedPageBreak/>
              <w:t>Theme#</w:t>
            </w:r>
            <w:r w:rsidR="00AE5DAE">
              <w:rPr>
                <w:sz w:val="24"/>
                <w:szCs w:val="24"/>
                <w:lang w:val="en-US"/>
              </w:rPr>
              <w:t>45</w:t>
            </w:r>
          </w:p>
        </w:tc>
        <w:tc>
          <w:tcPr>
            <w:tcW w:w="7365" w:type="dxa"/>
            <w:gridSpan w:val="3"/>
          </w:tcPr>
          <w:p w:rsidR="002F7CE4" w:rsidRPr="002A5521" w:rsidRDefault="002F7CE4" w:rsidP="002F7CE4">
            <w:pPr>
              <w:pStyle w:val="60"/>
              <w:shd w:val="clear" w:color="auto" w:fill="auto"/>
              <w:spacing w:line="240" w:lineRule="exact"/>
              <w:rPr>
                <w:sz w:val="24"/>
                <w:szCs w:val="24"/>
                <w:lang w:val="en-US"/>
              </w:rPr>
            </w:pPr>
            <w:r w:rsidRPr="002A5521">
              <w:rPr>
                <w:sz w:val="24"/>
                <w:szCs w:val="24"/>
                <w:lang w:val="en-US"/>
              </w:rPr>
              <w:t xml:space="preserve">Education </w:t>
            </w:r>
          </w:p>
        </w:tc>
      </w:tr>
      <w:tr w:rsidR="002F7CE4" w:rsidRPr="002A5521" w:rsidTr="002F7CE4">
        <w:tc>
          <w:tcPr>
            <w:tcW w:w="4673" w:type="dxa"/>
            <w:gridSpan w:val="3"/>
          </w:tcPr>
          <w:p w:rsidR="002F7CE4" w:rsidRPr="002A5521" w:rsidRDefault="002F7CE4" w:rsidP="00AE5DAE">
            <w:pPr>
              <w:rPr>
                <w:sz w:val="24"/>
                <w:szCs w:val="24"/>
                <w:lang w:val="en-US"/>
              </w:rPr>
            </w:pPr>
            <w:r w:rsidRPr="002A5521">
              <w:rPr>
                <w:sz w:val="24"/>
                <w:szCs w:val="24"/>
                <w:lang w:val="en-US"/>
              </w:rPr>
              <w:t xml:space="preserve">Length: </w:t>
            </w:r>
            <w:r w:rsidR="00AE5DAE">
              <w:rPr>
                <w:sz w:val="24"/>
                <w:szCs w:val="24"/>
                <w:lang w:val="en-US"/>
              </w:rPr>
              <w:t>2</w:t>
            </w:r>
          </w:p>
        </w:tc>
        <w:tc>
          <w:tcPr>
            <w:tcW w:w="4672" w:type="dxa"/>
          </w:tcPr>
          <w:p w:rsidR="002F7CE4" w:rsidRPr="002A5521" w:rsidRDefault="002F7CE4" w:rsidP="004A3350">
            <w:pPr>
              <w:rPr>
                <w:sz w:val="24"/>
                <w:szCs w:val="24"/>
                <w:lang w:val="en-US"/>
              </w:rPr>
            </w:pPr>
            <w:r w:rsidRPr="002A5521">
              <w:rPr>
                <w:sz w:val="24"/>
                <w:szCs w:val="24"/>
                <w:lang w:val="en-US"/>
              </w:rPr>
              <w:t>Number of students:</w:t>
            </w:r>
          </w:p>
        </w:tc>
      </w:tr>
      <w:tr w:rsidR="002F7CE4" w:rsidRPr="00AE5DAE" w:rsidTr="002F7CE4">
        <w:trPr>
          <w:trHeight w:val="1601"/>
        </w:trPr>
        <w:tc>
          <w:tcPr>
            <w:tcW w:w="9345" w:type="dxa"/>
            <w:gridSpan w:val="4"/>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sz w:val="24"/>
                <w:szCs w:val="24"/>
                <w:lang w:val="en-US"/>
              </w:rPr>
            </w:pPr>
            <w:r w:rsidRPr="002A5521">
              <w:rPr>
                <w:sz w:val="24"/>
                <w:szCs w:val="24"/>
                <w:lang w:val="en-US"/>
              </w:rPr>
              <w:t>Warm-up</w:t>
            </w:r>
          </w:p>
          <w:p w:rsidR="002F7CE4" w:rsidRPr="002A5521" w:rsidRDefault="002F7CE4" w:rsidP="002F7CE4">
            <w:pPr>
              <w:rPr>
                <w:sz w:val="24"/>
                <w:szCs w:val="24"/>
                <w:lang w:val="en-US"/>
              </w:rPr>
            </w:pPr>
            <w:r w:rsidRPr="002A5521">
              <w:rPr>
                <w:sz w:val="24"/>
                <w:szCs w:val="24"/>
                <w:lang w:val="en-US"/>
              </w:rPr>
              <w:t>Activity 1. Think, Read, True/False</w:t>
            </w:r>
          </w:p>
          <w:p w:rsidR="002F7CE4" w:rsidRPr="002A5521" w:rsidRDefault="002F7CE4" w:rsidP="002F7CE4">
            <w:pPr>
              <w:rPr>
                <w:sz w:val="24"/>
                <w:szCs w:val="24"/>
                <w:lang w:val="en-US"/>
              </w:rPr>
            </w:pPr>
            <w:r w:rsidRPr="002A5521">
              <w:rPr>
                <w:sz w:val="24"/>
                <w:szCs w:val="24"/>
                <w:lang w:val="en-US"/>
              </w:rPr>
              <w:t>Activity 2. Education idioms</w:t>
            </w:r>
          </w:p>
          <w:p w:rsidR="002F7CE4" w:rsidRPr="002A5521" w:rsidRDefault="002F7CE4" w:rsidP="002F7CE4">
            <w:pPr>
              <w:rPr>
                <w:sz w:val="24"/>
                <w:szCs w:val="24"/>
                <w:lang w:val="en-US"/>
              </w:rPr>
            </w:pPr>
            <w:r w:rsidRPr="002A5521">
              <w:rPr>
                <w:sz w:val="24"/>
                <w:szCs w:val="24"/>
                <w:lang w:val="en-US"/>
              </w:rPr>
              <w:t>Activity 3. Express and respond to feelings</w:t>
            </w:r>
          </w:p>
          <w:p w:rsidR="002F7CE4" w:rsidRPr="002A5521" w:rsidRDefault="002F7CE4" w:rsidP="002F7CE4">
            <w:pPr>
              <w:rPr>
                <w:sz w:val="24"/>
                <w:szCs w:val="24"/>
                <w:lang w:val="en-US"/>
              </w:rPr>
            </w:pPr>
          </w:p>
        </w:tc>
      </w:tr>
      <w:tr w:rsidR="002F7CE4" w:rsidRPr="00AE5DAE" w:rsidTr="002F7CE4">
        <w:trPr>
          <w:trHeight w:val="562"/>
        </w:trPr>
        <w:tc>
          <w:tcPr>
            <w:tcW w:w="9345" w:type="dxa"/>
            <w:gridSpan w:val="4"/>
            <w:vAlign w:val="bottom"/>
          </w:tcPr>
          <w:p w:rsidR="002F7CE4" w:rsidRPr="002A5521" w:rsidRDefault="002F7CE4" w:rsidP="002F7CE4">
            <w:pPr>
              <w:spacing w:line="240" w:lineRule="exact"/>
              <w:rPr>
                <w:sz w:val="24"/>
                <w:szCs w:val="24"/>
                <w:lang w:val="en-US"/>
              </w:rPr>
            </w:pPr>
            <w:r w:rsidRPr="002A5521">
              <w:rPr>
                <w:sz w:val="24"/>
                <w:szCs w:val="24"/>
                <w:lang w:val="en-US"/>
              </w:rPr>
              <w:t>The aim: to enable students to practice reading skills, think critically and work cooperatively</w:t>
            </w:r>
          </w:p>
        </w:tc>
      </w:tr>
      <w:tr w:rsidR="002F7CE4" w:rsidRPr="00AE5DAE" w:rsidTr="002F7CE4">
        <w:trPr>
          <w:trHeight w:val="621"/>
        </w:trPr>
        <w:tc>
          <w:tcPr>
            <w:tcW w:w="9345" w:type="dxa"/>
            <w:gridSpan w:val="4"/>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Objectives:</w:t>
            </w:r>
          </w:p>
          <w:p w:rsidR="002F7CE4" w:rsidRPr="002A5521" w:rsidRDefault="002F7CE4" w:rsidP="00EF3B51">
            <w:pPr>
              <w:pStyle w:val="a3"/>
              <w:numPr>
                <w:ilvl w:val="0"/>
                <w:numId w:val="201"/>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draw students’ attention to the education facts in the world;</w:t>
            </w:r>
          </w:p>
          <w:p w:rsidR="002F7CE4" w:rsidRPr="002A5521" w:rsidRDefault="002F7CE4" w:rsidP="00EF3B51">
            <w:pPr>
              <w:pStyle w:val="a3"/>
              <w:numPr>
                <w:ilvl w:val="0"/>
                <w:numId w:val="201"/>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raise students’ awareness about the education in Uzbekistan and other countries in the world;</w:t>
            </w:r>
            <w:r w:rsidRPr="002A5521">
              <w:rPr>
                <w:rFonts w:ascii="Times New Roman" w:hAnsi="Times New Roman"/>
                <w:b/>
                <w:bCs/>
                <w:color w:val="000000"/>
                <w:sz w:val="24"/>
                <w:szCs w:val="24"/>
                <w:lang w:val="en-US"/>
              </w:rPr>
              <w:t xml:space="preserve"> </w:t>
            </w:r>
          </w:p>
          <w:p w:rsidR="002F7CE4" w:rsidRPr="002A5521" w:rsidRDefault="002F7CE4" w:rsidP="00EF3B51">
            <w:pPr>
              <w:pStyle w:val="a3"/>
              <w:numPr>
                <w:ilvl w:val="0"/>
                <w:numId w:val="201"/>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provide the students with an opportunity to practice their critical thinking to learn and at the same time practice new words related to education.</w:t>
            </w:r>
          </w:p>
        </w:tc>
      </w:tr>
      <w:tr w:rsidR="002F7CE4" w:rsidRPr="00AE5DAE" w:rsidTr="002F7CE4">
        <w:trPr>
          <w:trHeight w:val="293"/>
        </w:trPr>
        <w:tc>
          <w:tcPr>
            <w:tcW w:w="2432"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Activity type:</w:t>
            </w:r>
          </w:p>
        </w:tc>
        <w:tc>
          <w:tcPr>
            <w:tcW w:w="6913"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lang w:val="en-US"/>
        </w:rPr>
      </w:pPr>
    </w:p>
    <w:p w:rsidR="002F7CE4" w:rsidRPr="002A5521" w:rsidRDefault="002F7CE4" w:rsidP="002F7CE4">
      <w:pPr>
        <w:rPr>
          <w:b/>
          <w:lang w:val="en-US"/>
        </w:rPr>
      </w:pPr>
      <w:bookmarkStart w:id="99" w:name="bookmark245"/>
      <w:r w:rsidRPr="002A5521">
        <w:rPr>
          <w:b/>
          <w:lang w:val="en-US"/>
        </w:rPr>
        <w:t>Lead-in: conversation</w:t>
      </w:r>
      <w:bookmarkEnd w:id="99"/>
    </w:p>
    <w:p w:rsidR="002F7CE4" w:rsidRPr="002A5521" w:rsidRDefault="002F7CE4" w:rsidP="002F7CE4">
      <w:pPr>
        <w:rPr>
          <w:lang w:val="en-US"/>
        </w:rPr>
      </w:pPr>
      <w:r w:rsidRPr="002A5521">
        <w:rPr>
          <w:lang w:val="en-US"/>
        </w:rPr>
        <w:t>What can you remember your first day at school? How did you feel? What did you do? What did you think of the teachers?</w:t>
      </w:r>
    </w:p>
    <w:p w:rsidR="002F7CE4" w:rsidRPr="002A5521" w:rsidRDefault="002F7CE4" w:rsidP="002F7CE4">
      <w:pPr>
        <w:rPr>
          <w:b/>
          <w:lang w:val="en-US"/>
        </w:rPr>
      </w:pPr>
      <w:r w:rsidRPr="002A5521">
        <w:rPr>
          <w:b/>
          <w:lang w:val="en-US"/>
        </w:rPr>
        <w:t>Activity 1. Think, Read, True/False</w:t>
      </w:r>
    </w:p>
    <w:p w:rsidR="002F7CE4" w:rsidRPr="002A5521" w:rsidRDefault="002F7CE4" w:rsidP="002F7CE4">
      <w:pPr>
        <w:jc w:val="both"/>
      </w:pPr>
      <w:r w:rsidRPr="002A5521">
        <w:t>© Procedure:</w:t>
      </w:r>
    </w:p>
    <w:p w:rsidR="002F7CE4" w:rsidRPr="002A5521" w:rsidRDefault="002F7CE4" w:rsidP="00EF3B51">
      <w:pPr>
        <w:pStyle w:val="a3"/>
        <w:numPr>
          <w:ilvl w:val="0"/>
          <w:numId w:val="202"/>
        </w:numPr>
        <w:jc w:val="both"/>
        <w:rPr>
          <w:rFonts w:ascii="Times New Roman" w:hAnsi="Times New Roman"/>
          <w:b/>
          <w:sz w:val="24"/>
          <w:szCs w:val="24"/>
          <w:lang w:val="en-US"/>
        </w:rPr>
      </w:pPr>
      <w:r w:rsidRPr="002A5521">
        <w:rPr>
          <w:rFonts w:ascii="Times New Roman" w:hAnsi="Times New Roman"/>
          <w:b/>
          <w:sz w:val="24"/>
          <w:szCs w:val="24"/>
          <w:lang w:val="en-US"/>
        </w:rPr>
        <w:t>Look at the picture below. What do you think this teacher is like?</w:t>
      </w:r>
    </w:p>
    <w:p w:rsidR="002F7CE4" w:rsidRPr="002A5521" w:rsidRDefault="002F7CE4" w:rsidP="002F7CE4">
      <w:pPr>
        <w:jc w:val="both"/>
      </w:pPr>
      <w:r w:rsidRPr="002A5521">
        <w:rPr>
          <w:noProof/>
        </w:rPr>
        <w:drawing>
          <wp:inline distT="0" distB="0" distL="0" distR="0">
            <wp:extent cx="5416550" cy="2534856"/>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618" cy="2545183"/>
                    </a:xfrm>
                    <a:prstGeom prst="rect">
                      <a:avLst/>
                    </a:prstGeom>
                    <a:noFill/>
                    <a:ln>
                      <a:noFill/>
                    </a:ln>
                  </pic:spPr>
                </pic:pic>
              </a:graphicData>
            </a:graphic>
          </wp:inline>
        </w:drawing>
      </w:r>
    </w:p>
    <w:p w:rsidR="002F7CE4" w:rsidRPr="002A5521" w:rsidRDefault="002F7CE4" w:rsidP="00EF3B51">
      <w:pPr>
        <w:pStyle w:val="a3"/>
        <w:numPr>
          <w:ilvl w:val="0"/>
          <w:numId w:val="202"/>
        </w:numPr>
        <w:jc w:val="both"/>
        <w:rPr>
          <w:rFonts w:ascii="Times New Roman" w:hAnsi="Times New Roman"/>
          <w:b/>
          <w:sz w:val="24"/>
          <w:szCs w:val="24"/>
          <w:lang w:val="en-US"/>
        </w:rPr>
      </w:pPr>
      <w:r w:rsidRPr="002A5521">
        <w:rPr>
          <w:rFonts w:ascii="Times New Roman" w:hAnsi="Times New Roman"/>
          <w:b/>
          <w:sz w:val="24"/>
          <w:szCs w:val="24"/>
          <w:lang w:val="en-US"/>
        </w:rPr>
        <w:t>Now read the extract from Matilda by Roald Dahl. Were you right about Miss Trunchbull?</w:t>
      </w:r>
    </w:p>
    <w:p w:rsidR="002F7CE4" w:rsidRPr="002A5521" w:rsidRDefault="002F7CE4" w:rsidP="002F7CE4">
      <w:pPr>
        <w:jc w:val="both"/>
        <w:rPr>
          <w:lang w:val="en-US"/>
        </w:rPr>
      </w:pPr>
      <w:r w:rsidRPr="002A5521">
        <w:rPr>
          <w:lang w:val="en-US"/>
        </w:rPr>
        <w:t>After the usual business of going through all the names of the children, Miss Honey handed out a brand-new exercise-book to each people.</w:t>
      </w:r>
    </w:p>
    <w:p w:rsidR="002F7CE4" w:rsidRPr="002A5521" w:rsidRDefault="002F7CE4" w:rsidP="002F7CE4">
      <w:pPr>
        <w:jc w:val="both"/>
        <w:rPr>
          <w:lang w:val="en-US"/>
        </w:rPr>
      </w:pPr>
      <w:r w:rsidRPr="002A5521">
        <w:rPr>
          <w:lang w:val="en-US"/>
        </w:rPr>
        <w:t>“You have all brought your pencils, I hope” she said.</w:t>
      </w:r>
    </w:p>
    <w:p w:rsidR="002F7CE4" w:rsidRPr="002A5521" w:rsidRDefault="002F7CE4" w:rsidP="002F7CE4">
      <w:pPr>
        <w:jc w:val="both"/>
        <w:rPr>
          <w:lang w:val="en-US"/>
        </w:rPr>
      </w:pPr>
      <w:r w:rsidRPr="002A5521">
        <w:rPr>
          <w:lang w:val="en-US"/>
        </w:rPr>
        <w:t>“Yes Miss Honey” they chanted.</w:t>
      </w:r>
    </w:p>
    <w:p w:rsidR="002F7CE4" w:rsidRPr="002A5521" w:rsidRDefault="002F7CE4" w:rsidP="002F7CE4">
      <w:pPr>
        <w:jc w:val="both"/>
        <w:rPr>
          <w:lang w:val="en-US"/>
        </w:rPr>
      </w:pPr>
      <w:r w:rsidRPr="002A5521">
        <w:rPr>
          <w:lang w:val="en-US"/>
        </w:rPr>
        <w:t xml:space="preserve">“Good. Now this is the very first day of school for each one of you. It is the beginning of at least eleven long years of schooling that all of you are going to have to go through. And six of those years will be spent right here at Crunchem Hall, where as you know, your headmistress is Miss Trunchbull. Let me for your own good tell you something about Miss Trunchbull. She insists upon strict discipline throughout the school, and if you take my advice you will do your very best to behave yourselves in her presence. Never argue with her. Never answer her back. Always do as she says. If you get on the wrong side of Miss Trunchbull she can liquidize you as like a carrot in a kitchen blender. It’s nothing to laugh about, Lavender. Take that grin off your face. </w:t>
      </w:r>
      <w:r w:rsidRPr="002A5521">
        <w:rPr>
          <w:lang w:val="en-US"/>
        </w:rPr>
        <w:lastRenderedPageBreak/>
        <w:t>All of will be wise to remember that Miss Trunchbull deals very severely with anyone who gets out of line in this school. Have you got the ‘message’?”</w:t>
      </w:r>
    </w:p>
    <w:p w:rsidR="002F7CE4" w:rsidRPr="002A5521" w:rsidRDefault="002F7CE4" w:rsidP="002F7CE4">
      <w:pPr>
        <w:jc w:val="both"/>
        <w:rPr>
          <w:lang w:val="en-US"/>
        </w:rPr>
      </w:pPr>
      <w:r w:rsidRPr="002A5521">
        <w:rPr>
          <w:lang w:val="en-US"/>
        </w:rPr>
        <w:t>“Yes, Miss Honey” chirruped eighteen eager little voices.</w:t>
      </w:r>
    </w:p>
    <w:p w:rsidR="002F7CE4" w:rsidRPr="002A5521" w:rsidRDefault="002F7CE4" w:rsidP="002F7CE4">
      <w:pPr>
        <w:jc w:val="both"/>
        <w:rPr>
          <w:lang w:val="en-US"/>
        </w:rPr>
      </w:pPr>
      <w:r w:rsidRPr="002A5521">
        <w:rPr>
          <w:i/>
          <w:lang w:val="en-US"/>
        </w:rPr>
        <w:t>From Matilda by Roald Dahl</w:t>
      </w:r>
      <w:r w:rsidRPr="002A5521">
        <w:rPr>
          <w:lang w:val="en-US"/>
        </w:rPr>
        <w:t>.</w:t>
      </w:r>
    </w:p>
    <w:p w:rsidR="002F7CE4" w:rsidRPr="002A5521" w:rsidRDefault="002F7CE4" w:rsidP="00EF3B51">
      <w:pPr>
        <w:pStyle w:val="a3"/>
        <w:numPr>
          <w:ilvl w:val="0"/>
          <w:numId w:val="202"/>
        </w:numPr>
        <w:jc w:val="both"/>
        <w:rPr>
          <w:rFonts w:ascii="Times New Roman" w:hAnsi="Times New Roman"/>
          <w:sz w:val="24"/>
          <w:szCs w:val="24"/>
          <w:lang w:val="en-US"/>
        </w:rPr>
      </w:pPr>
      <w:bookmarkStart w:id="100" w:name="bookmark246"/>
      <w:r w:rsidRPr="002A5521">
        <w:rPr>
          <w:rFonts w:ascii="Times New Roman" w:hAnsi="Times New Roman"/>
          <w:sz w:val="24"/>
          <w:szCs w:val="24"/>
          <w:lang w:val="en-US"/>
        </w:rPr>
        <w:t>Read the text again and write true (T) or false (F).</w:t>
      </w:r>
      <w:bookmarkEnd w:id="100"/>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 xml:space="preserve">Miss Honey reads the names of all the children. </w:t>
      </w:r>
      <w:r w:rsidRPr="002A5521">
        <w:rPr>
          <w:rFonts w:ascii="Times New Roman" w:hAnsi="Times New Roman"/>
          <w:sz w:val="24"/>
          <w:szCs w:val="24"/>
        </w:rPr>
        <w:t>О</w:t>
      </w:r>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 xml:space="preserve">The school provides pencils for the children. </w:t>
      </w:r>
      <w:r w:rsidRPr="002A5521">
        <w:rPr>
          <w:rFonts w:ascii="Times New Roman" w:hAnsi="Times New Roman"/>
          <w:sz w:val="24"/>
          <w:szCs w:val="24"/>
        </w:rPr>
        <w:t>О</w:t>
      </w:r>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All the children are new to school. □</w:t>
      </w:r>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 xml:space="preserve">They will stay school for eleven years. </w:t>
      </w:r>
      <w:r w:rsidRPr="002A5521">
        <w:rPr>
          <w:rFonts w:ascii="Times New Roman" w:hAnsi="Times New Roman"/>
          <w:sz w:val="24"/>
          <w:szCs w:val="24"/>
        </w:rPr>
        <w:t>П</w:t>
      </w:r>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Miss Trunchbull is the class teacher. □</w:t>
      </w:r>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Miss Honey tells the children how to behave in front of the headmistress. □</w:t>
      </w:r>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Miss Honey advises the children not to argue with each other. □</w:t>
      </w:r>
    </w:p>
    <w:p w:rsidR="002F7CE4" w:rsidRPr="002A5521" w:rsidRDefault="002F7CE4" w:rsidP="00EF3B51">
      <w:pPr>
        <w:pStyle w:val="a3"/>
        <w:numPr>
          <w:ilvl w:val="0"/>
          <w:numId w:val="203"/>
        </w:numPr>
        <w:jc w:val="both"/>
        <w:rPr>
          <w:rFonts w:ascii="Times New Roman" w:hAnsi="Times New Roman"/>
          <w:sz w:val="24"/>
          <w:szCs w:val="24"/>
          <w:lang w:val="en-US"/>
        </w:rPr>
      </w:pPr>
      <w:r w:rsidRPr="002A5521">
        <w:rPr>
          <w:rFonts w:ascii="Times New Roman" w:hAnsi="Times New Roman"/>
          <w:sz w:val="24"/>
          <w:szCs w:val="24"/>
          <w:lang w:val="en-US"/>
        </w:rPr>
        <w:t>The children are happy about being at school. □</w:t>
      </w:r>
    </w:p>
    <w:p w:rsidR="002F7CE4" w:rsidRPr="002A5521" w:rsidRDefault="002F7CE4" w:rsidP="002F7CE4">
      <w:pPr>
        <w:jc w:val="both"/>
        <w:rPr>
          <w:b/>
        </w:rPr>
      </w:pPr>
      <w:bookmarkStart w:id="101" w:name="bookmark247"/>
      <w:r w:rsidRPr="002A5521">
        <w:rPr>
          <w:b/>
        </w:rPr>
        <w:t>Activity 2. Education idioms</w:t>
      </w:r>
      <w:bookmarkEnd w:id="101"/>
    </w:p>
    <w:p w:rsidR="002F7CE4" w:rsidRPr="002A5521" w:rsidRDefault="002F7CE4" w:rsidP="002F7CE4">
      <w:pPr>
        <w:jc w:val="both"/>
        <w:rPr>
          <w:lang w:val="en-US"/>
        </w:rPr>
      </w:pPr>
      <w:r w:rsidRPr="002A5521">
        <w:rPr>
          <w:lang w:val="en-US"/>
        </w:rPr>
        <w:t>© Look at these idiomatic expressions using learn. Rewrite the sentences below using the expressions:</w:t>
      </w:r>
    </w:p>
    <w:p w:rsidR="002F7CE4" w:rsidRPr="002A5521" w:rsidRDefault="002F7CE4" w:rsidP="00EF3B51">
      <w:pPr>
        <w:pStyle w:val="a3"/>
        <w:numPr>
          <w:ilvl w:val="0"/>
          <w:numId w:val="204"/>
        </w:numPr>
        <w:jc w:val="both"/>
        <w:rPr>
          <w:rFonts w:ascii="Times New Roman" w:hAnsi="Times New Roman"/>
          <w:sz w:val="24"/>
          <w:szCs w:val="24"/>
        </w:rPr>
      </w:pPr>
      <w:r w:rsidRPr="002A5521">
        <w:rPr>
          <w:rFonts w:ascii="Times New Roman" w:hAnsi="Times New Roman"/>
          <w:sz w:val="24"/>
          <w:szCs w:val="24"/>
        </w:rPr>
        <w:t>Learn of by heart</w:t>
      </w:r>
    </w:p>
    <w:p w:rsidR="002F7CE4" w:rsidRPr="002A5521" w:rsidRDefault="002F7CE4" w:rsidP="00EF3B51">
      <w:pPr>
        <w:pStyle w:val="a3"/>
        <w:numPr>
          <w:ilvl w:val="0"/>
          <w:numId w:val="204"/>
        </w:numPr>
        <w:jc w:val="both"/>
        <w:rPr>
          <w:rFonts w:ascii="Times New Roman" w:hAnsi="Times New Roman"/>
          <w:sz w:val="24"/>
          <w:szCs w:val="24"/>
        </w:rPr>
      </w:pPr>
      <w:r w:rsidRPr="002A5521">
        <w:rPr>
          <w:rFonts w:ascii="Times New Roman" w:hAnsi="Times New Roman"/>
          <w:sz w:val="24"/>
          <w:szCs w:val="24"/>
        </w:rPr>
        <w:t>Learn by rote</w:t>
      </w:r>
    </w:p>
    <w:p w:rsidR="002F7CE4" w:rsidRPr="002A5521" w:rsidRDefault="002F7CE4" w:rsidP="00EF3B51">
      <w:pPr>
        <w:pStyle w:val="a3"/>
        <w:numPr>
          <w:ilvl w:val="0"/>
          <w:numId w:val="204"/>
        </w:numPr>
        <w:jc w:val="both"/>
        <w:rPr>
          <w:rFonts w:ascii="Times New Roman" w:hAnsi="Times New Roman"/>
          <w:sz w:val="24"/>
          <w:szCs w:val="24"/>
        </w:rPr>
      </w:pPr>
      <w:r w:rsidRPr="002A5521">
        <w:rPr>
          <w:rFonts w:ascii="Times New Roman" w:hAnsi="Times New Roman"/>
          <w:sz w:val="24"/>
          <w:szCs w:val="24"/>
        </w:rPr>
        <w:t>Learn the ropes</w:t>
      </w:r>
    </w:p>
    <w:p w:rsidR="002F7CE4" w:rsidRPr="002A5521" w:rsidRDefault="002F7CE4" w:rsidP="00EF3B51">
      <w:pPr>
        <w:pStyle w:val="a3"/>
        <w:numPr>
          <w:ilvl w:val="0"/>
          <w:numId w:val="204"/>
        </w:numPr>
        <w:jc w:val="both"/>
        <w:rPr>
          <w:rFonts w:ascii="Times New Roman" w:hAnsi="Times New Roman"/>
          <w:sz w:val="24"/>
          <w:szCs w:val="24"/>
        </w:rPr>
      </w:pPr>
      <w:r w:rsidRPr="002A5521">
        <w:rPr>
          <w:rFonts w:ascii="Times New Roman" w:hAnsi="Times New Roman"/>
          <w:sz w:val="24"/>
          <w:szCs w:val="24"/>
        </w:rPr>
        <w:t>Learn (one’s) lessons</w:t>
      </w:r>
    </w:p>
    <w:p w:rsidR="002F7CE4" w:rsidRPr="002A5521" w:rsidRDefault="002F7CE4" w:rsidP="00EF3B51">
      <w:pPr>
        <w:pStyle w:val="a3"/>
        <w:numPr>
          <w:ilvl w:val="0"/>
          <w:numId w:val="204"/>
        </w:numPr>
        <w:jc w:val="both"/>
        <w:rPr>
          <w:rFonts w:ascii="Times New Roman" w:hAnsi="Times New Roman"/>
          <w:sz w:val="24"/>
          <w:szCs w:val="24"/>
        </w:rPr>
      </w:pPr>
      <w:r w:rsidRPr="002A5521">
        <w:rPr>
          <w:rFonts w:ascii="Times New Roman" w:hAnsi="Times New Roman"/>
          <w:sz w:val="24"/>
          <w:szCs w:val="24"/>
        </w:rPr>
        <w:t>A quick learner</w:t>
      </w:r>
    </w:p>
    <w:p w:rsidR="002F7CE4" w:rsidRPr="002A5521" w:rsidRDefault="002F7CE4" w:rsidP="00EF3B51">
      <w:pPr>
        <w:pStyle w:val="a3"/>
        <w:numPr>
          <w:ilvl w:val="0"/>
          <w:numId w:val="205"/>
        </w:numPr>
        <w:jc w:val="both"/>
        <w:rPr>
          <w:rFonts w:ascii="Times New Roman" w:hAnsi="Times New Roman"/>
          <w:sz w:val="24"/>
          <w:szCs w:val="24"/>
          <w:lang w:val="en-US"/>
        </w:rPr>
      </w:pPr>
      <w:r w:rsidRPr="002A5521">
        <w:rPr>
          <w:rFonts w:ascii="Times New Roman" w:hAnsi="Times New Roman"/>
          <w:sz w:val="24"/>
          <w:szCs w:val="24"/>
          <w:lang w:val="en-US"/>
        </w:rPr>
        <w:t>Starting a new job is difficult because you have to learn all the basic things that you don’t yet know.</w:t>
      </w:r>
    </w:p>
    <w:p w:rsidR="002F7CE4" w:rsidRPr="002A5521" w:rsidRDefault="002F7CE4" w:rsidP="00EF3B51">
      <w:pPr>
        <w:pStyle w:val="a3"/>
        <w:numPr>
          <w:ilvl w:val="0"/>
          <w:numId w:val="205"/>
        </w:numPr>
        <w:jc w:val="both"/>
        <w:rPr>
          <w:rFonts w:ascii="Times New Roman" w:hAnsi="Times New Roman"/>
          <w:sz w:val="24"/>
          <w:szCs w:val="24"/>
          <w:lang w:val="en-US"/>
        </w:rPr>
      </w:pPr>
      <w:r w:rsidRPr="002A5521">
        <w:rPr>
          <w:rFonts w:ascii="Times New Roman" w:hAnsi="Times New Roman"/>
          <w:sz w:val="24"/>
          <w:szCs w:val="24"/>
          <w:lang w:val="en-US"/>
        </w:rPr>
        <w:t>He was able to pick up everything about the sport in no time at all.</w:t>
      </w:r>
    </w:p>
    <w:p w:rsidR="002F7CE4" w:rsidRPr="002A5521" w:rsidRDefault="002F7CE4" w:rsidP="00EF3B51">
      <w:pPr>
        <w:pStyle w:val="a3"/>
        <w:numPr>
          <w:ilvl w:val="0"/>
          <w:numId w:val="205"/>
        </w:numPr>
        <w:jc w:val="both"/>
        <w:rPr>
          <w:rFonts w:ascii="Times New Roman" w:hAnsi="Times New Roman"/>
          <w:sz w:val="24"/>
          <w:szCs w:val="24"/>
          <w:lang w:val="en-US"/>
        </w:rPr>
      </w:pPr>
      <w:r w:rsidRPr="002A5521">
        <w:rPr>
          <w:rFonts w:ascii="Times New Roman" w:hAnsi="Times New Roman"/>
          <w:sz w:val="24"/>
          <w:szCs w:val="24"/>
          <w:lang w:val="en-US"/>
        </w:rPr>
        <w:t>We had to remember all the words of the song before the concert.</w:t>
      </w:r>
    </w:p>
    <w:p w:rsidR="002F7CE4" w:rsidRPr="002A5521" w:rsidRDefault="002F7CE4" w:rsidP="00EF3B51">
      <w:pPr>
        <w:pStyle w:val="a3"/>
        <w:numPr>
          <w:ilvl w:val="0"/>
          <w:numId w:val="205"/>
        </w:numPr>
        <w:jc w:val="both"/>
        <w:rPr>
          <w:rFonts w:ascii="Times New Roman" w:hAnsi="Times New Roman"/>
          <w:sz w:val="24"/>
          <w:szCs w:val="24"/>
          <w:lang w:val="en-US"/>
        </w:rPr>
      </w:pPr>
      <w:r w:rsidRPr="002A5521">
        <w:rPr>
          <w:rFonts w:ascii="Times New Roman" w:hAnsi="Times New Roman"/>
          <w:sz w:val="24"/>
          <w:szCs w:val="24"/>
          <w:lang w:val="en-US"/>
        </w:rPr>
        <w:t>The child, who ran in the school corridor, fell over and banged his head. He now knows never to do that again.</w:t>
      </w:r>
    </w:p>
    <w:p w:rsidR="002F7CE4" w:rsidRPr="002A5521" w:rsidRDefault="002F7CE4" w:rsidP="00EF3B51">
      <w:pPr>
        <w:pStyle w:val="a3"/>
        <w:numPr>
          <w:ilvl w:val="0"/>
          <w:numId w:val="205"/>
        </w:numPr>
        <w:jc w:val="both"/>
        <w:rPr>
          <w:rFonts w:ascii="Times New Roman" w:hAnsi="Times New Roman"/>
          <w:sz w:val="24"/>
          <w:szCs w:val="24"/>
          <w:lang w:val="en-US"/>
        </w:rPr>
      </w:pPr>
      <w:r w:rsidRPr="002A5521">
        <w:rPr>
          <w:rFonts w:ascii="Times New Roman" w:hAnsi="Times New Roman"/>
          <w:sz w:val="24"/>
          <w:szCs w:val="24"/>
          <w:lang w:val="en-US"/>
        </w:rPr>
        <w:t>When my grandfather was at school he had to memorize all the facts that the told him.</w:t>
      </w:r>
    </w:p>
    <w:p w:rsidR="002F7CE4" w:rsidRPr="002A5521" w:rsidRDefault="002F7CE4" w:rsidP="002F7CE4">
      <w:pPr>
        <w:jc w:val="both"/>
        <w:rPr>
          <w:b/>
          <w:lang w:val="en-US"/>
        </w:rPr>
      </w:pPr>
      <w:r w:rsidRPr="002A5521">
        <w:rPr>
          <w:b/>
          <w:lang w:val="en-US"/>
        </w:rPr>
        <w:t xml:space="preserve">Activity 3. Express and respond to feelings </w:t>
      </w:r>
    </w:p>
    <w:p w:rsidR="002F7CE4" w:rsidRPr="002A5521" w:rsidRDefault="002F7CE4" w:rsidP="002F7CE4">
      <w:pPr>
        <w:jc w:val="both"/>
        <w:rPr>
          <w:lang w:val="en-US"/>
        </w:rPr>
      </w:pPr>
      <w:r w:rsidRPr="002A5521">
        <w:rPr>
          <w:b/>
          <w:lang w:val="en-US"/>
        </w:rPr>
        <w:t>Activity type:</w:t>
      </w:r>
      <w:r w:rsidRPr="002A5521">
        <w:rPr>
          <w:lang w:val="en-US"/>
        </w:rPr>
        <w:t xml:space="preserve"> group discussion (Cluster)</w:t>
      </w:r>
    </w:p>
    <w:p w:rsidR="002F7CE4" w:rsidRPr="002A5521" w:rsidRDefault="002F7CE4" w:rsidP="002F7CE4">
      <w:pPr>
        <w:jc w:val="both"/>
        <w:rPr>
          <w:lang w:val="en-US"/>
        </w:rPr>
      </w:pPr>
      <w:r w:rsidRPr="002A5521">
        <w:rPr>
          <w:b/>
          <w:lang w:val="en-US"/>
        </w:rPr>
        <w:t>Time:</w:t>
      </w:r>
      <w:r w:rsidRPr="002A5521">
        <w:rPr>
          <w:lang w:val="en-US"/>
        </w:rPr>
        <w:t xml:space="preserve"> 20 minutes </w:t>
      </w:r>
    </w:p>
    <w:p w:rsidR="002F7CE4" w:rsidRPr="002A5521" w:rsidRDefault="002F7CE4" w:rsidP="002F7CE4">
      <w:pPr>
        <w:jc w:val="both"/>
        <w:rPr>
          <w:b/>
          <w:lang w:val="en-US"/>
        </w:rPr>
      </w:pPr>
      <w:r w:rsidRPr="002A5521">
        <w:rPr>
          <w:b/>
          <w:lang w:val="en-US"/>
        </w:rPr>
        <w:t>Procedure:</w:t>
      </w:r>
    </w:p>
    <w:p w:rsidR="002F7CE4" w:rsidRPr="002A5521" w:rsidRDefault="002F7CE4" w:rsidP="002F7CE4">
      <w:pPr>
        <w:jc w:val="both"/>
        <w:rPr>
          <w:lang w:val="en-US"/>
        </w:rPr>
      </w:pPr>
      <w:r w:rsidRPr="002A5521">
        <w:rPr>
          <w:lang w:val="en-US"/>
        </w:rPr>
        <w:t>Give each student a worksheet. Tell them that they are going to think about how they feel about possible future changes to our lives and our world. Ask them to choose one circle and write inside it something about the future that they feel good about. Students should not write full sentences, just one or two words. They must not show it to anyone else and they should not move from circle to circle in logical order but move randomly around the page.</w:t>
      </w:r>
    </w:p>
    <w:p w:rsidR="002F7CE4" w:rsidRPr="002A5521" w:rsidRDefault="002F7CE4" w:rsidP="002F7CE4">
      <w:pPr>
        <w:rPr>
          <w:lang w:val="en-US"/>
        </w:rPr>
      </w:pPr>
      <w:r w:rsidRPr="002A5521">
        <w:rPr>
          <w:lang w:val="en-US"/>
        </w:rPr>
        <w:t>Ask students to think about the future and write something they are worried about; something they are excited about; something they feel depressed about; something they feel frightened about; something they feel nervous about; something they feel proud of. Make sure you give them enough time to think of something and note it down before moving onto the next one.</w:t>
      </w:r>
    </w:p>
    <w:p w:rsidR="002F7CE4" w:rsidRPr="002A5521" w:rsidRDefault="002F7CE4" w:rsidP="002F7CE4">
      <w:pPr>
        <w:rPr>
          <w:lang w:val="en-US"/>
        </w:rPr>
      </w:pPr>
      <w:r w:rsidRPr="002A5521">
        <w:rPr>
          <w:lang w:val="en-US"/>
        </w:rPr>
        <w:t>Put students into groups of three or four and ask them to show each other their worksheets in turn. The other students in the group should try to guess what each of the word(s) in the circles refers to, e.g. I think that you’re excited about new technology. They must then ask the students to explain their feelings and respond to them accordingly. E.g. I think that in a few years everything will be connected to the Internet and our lives will become easier. I wouldn’t want that. I think it would make our lives even busier. When all the students have discussed their worksheets, elicit feedback from one or two groups about what they discussed.</w:t>
      </w:r>
    </w:p>
    <w:p w:rsidR="002F7CE4" w:rsidRPr="002A5521" w:rsidRDefault="002F7CE4" w:rsidP="002F7CE4">
      <w:pPr>
        <w:rPr>
          <w:b/>
          <w:lang w:val="en-US"/>
        </w:rPr>
      </w:pPr>
      <w:bookmarkStart w:id="102" w:name="bookmark248"/>
      <w:r w:rsidRPr="002A5521">
        <w:rPr>
          <w:b/>
          <w:lang w:val="en-US"/>
        </w:rPr>
        <w:t>Home work: Discussion</w:t>
      </w:r>
      <w:bookmarkEnd w:id="102"/>
    </w:p>
    <w:p w:rsidR="002F7CE4" w:rsidRPr="002A5521" w:rsidRDefault="002F7CE4" w:rsidP="002F7CE4">
      <w:pPr>
        <w:rPr>
          <w:lang w:val="en-US"/>
        </w:rPr>
      </w:pPr>
      <w:r w:rsidRPr="002A5521">
        <w:rPr>
          <w:lang w:val="en-US"/>
        </w:rPr>
        <w:t>Students should prepare to talk about the school system in their country, and their own experience of education. They discuss it with their partners considering the following questions:</w:t>
      </w:r>
    </w:p>
    <w:p w:rsidR="002F7CE4" w:rsidRPr="002A5521" w:rsidRDefault="002F7CE4" w:rsidP="00EF3B51">
      <w:pPr>
        <w:pStyle w:val="a3"/>
        <w:numPr>
          <w:ilvl w:val="0"/>
          <w:numId w:val="206"/>
        </w:numPr>
        <w:rPr>
          <w:rFonts w:ascii="Times New Roman" w:hAnsi="Times New Roman"/>
          <w:sz w:val="24"/>
          <w:szCs w:val="24"/>
          <w:lang w:val="en-US"/>
        </w:rPr>
      </w:pPr>
      <w:r w:rsidRPr="002A5521">
        <w:rPr>
          <w:rFonts w:ascii="Times New Roman" w:hAnsi="Times New Roman"/>
          <w:sz w:val="24"/>
          <w:szCs w:val="24"/>
          <w:lang w:val="en-US"/>
        </w:rPr>
        <w:lastRenderedPageBreak/>
        <w:t>What</w:t>
      </w:r>
      <w:r w:rsidRPr="002A5521">
        <w:rPr>
          <w:rFonts w:ascii="Times New Roman" w:hAnsi="Times New Roman"/>
          <w:sz w:val="24"/>
          <w:szCs w:val="24"/>
          <w:lang w:val="en-US"/>
        </w:rPr>
        <w:tab/>
        <w:t>age do children begin school in your country?</w:t>
      </w:r>
    </w:p>
    <w:p w:rsidR="002F7CE4" w:rsidRPr="002A5521" w:rsidRDefault="002F7CE4" w:rsidP="00EF3B51">
      <w:pPr>
        <w:pStyle w:val="a3"/>
        <w:numPr>
          <w:ilvl w:val="0"/>
          <w:numId w:val="206"/>
        </w:numPr>
        <w:rPr>
          <w:rFonts w:ascii="Times New Roman" w:hAnsi="Times New Roman"/>
          <w:sz w:val="24"/>
          <w:szCs w:val="24"/>
          <w:lang w:val="en-US"/>
        </w:rPr>
      </w:pPr>
      <w:r w:rsidRPr="002A5521">
        <w:rPr>
          <w:rFonts w:ascii="Times New Roman" w:hAnsi="Times New Roman"/>
          <w:sz w:val="24"/>
          <w:szCs w:val="24"/>
          <w:lang w:val="en-US"/>
        </w:rPr>
        <w:t>What</w:t>
      </w:r>
      <w:r w:rsidRPr="002A5521">
        <w:rPr>
          <w:rFonts w:ascii="Times New Roman" w:hAnsi="Times New Roman"/>
          <w:sz w:val="24"/>
          <w:szCs w:val="24"/>
          <w:lang w:val="en-US"/>
        </w:rPr>
        <w:tab/>
        <w:t>age does compulsory education end in your country?</w:t>
      </w:r>
    </w:p>
    <w:p w:rsidR="002F7CE4" w:rsidRPr="002A5521" w:rsidRDefault="002F7CE4" w:rsidP="00EF3B51">
      <w:pPr>
        <w:pStyle w:val="a3"/>
        <w:numPr>
          <w:ilvl w:val="0"/>
          <w:numId w:val="206"/>
        </w:numPr>
        <w:rPr>
          <w:rFonts w:ascii="Times New Roman" w:hAnsi="Times New Roman"/>
          <w:sz w:val="24"/>
          <w:szCs w:val="24"/>
          <w:lang w:val="en-US"/>
        </w:rPr>
      </w:pPr>
      <w:r w:rsidRPr="002A5521">
        <w:rPr>
          <w:rFonts w:ascii="Times New Roman" w:hAnsi="Times New Roman"/>
          <w:sz w:val="24"/>
          <w:szCs w:val="24"/>
          <w:lang w:val="en-US"/>
        </w:rPr>
        <w:t>What time do schools begin and end in your country?</w:t>
      </w:r>
    </w:p>
    <w:p w:rsidR="002F7CE4" w:rsidRPr="002A5521" w:rsidRDefault="002F7CE4" w:rsidP="00EF3B51">
      <w:pPr>
        <w:pStyle w:val="a3"/>
        <w:numPr>
          <w:ilvl w:val="0"/>
          <w:numId w:val="206"/>
        </w:numPr>
        <w:rPr>
          <w:rFonts w:ascii="Times New Roman" w:hAnsi="Times New Roman"/>
          <w:sz w:val="24"/>
          <w:szCs w:val="24"/>
          <w:lang w:val="en-US"/>
        </w:rPr>
      </w:pPr>
      <w:r w:rsidRPr="002A5521">
        <w:rPr>
          <w:rFonts w:ascii="Times New Roman" w:hAnsi="Times New Roman"/>
          <w:sz w:val="24"/>
          <w:szCs w:val="24"/>
          <w:lang w:val="en-US"/>
        </w:rPr>
        <w:t>What is the different school stages called in your country? (e.g. nursery, secondary)</w:t>
      </w:r>
    </w:p>
    <w:p w:rsidR="002F7CE4" w:rsidRPr="002A5521" w:rsidRDefault="002F7CE4" w:rsidP="00EF3B51">
      <w:pPr>
        <w:pStyle w:val="a3"/>
        <w:numPr>
          <w:ilvl w:val="0"/>
          <w:numId w:val="206"/>
        </w:numPr>
        <w:rPr>
          <w:rFonts w:ascii="Times New Roman" w:hAnsi="Times New Roman"/>
          <w:sz w:val="24"/>
          <w:szCs w:val="24"/>
          <w:lang w:val="en-US"/>
        </w:rPr>
      </w:pPr>
      <w:r w:rsidRPr="002A5521">
        <w:rPr>
          <w:rFonts w:ascii="Times New Roman" w:hAnsi="Times New Roman"/>
          <w:sz w:val="24"/>
          <w:szCs w:val="24"/>
          <w:lang w:val="en-US"/>
        </w:rPr>
        <w:t>What</w:t>
      </w:r>
      <w:r w:rsidRPr="002A5521">
        <w:rPr>
          <w:rFonts w:ascii="Times New Roman" w:hAnsi="Times New Roman"/>
          <w:sz w:val="24"/>
          <w:szCs w:val="24"/>
          <w:lang w:val="en-US"/>
        </w:rPr>
        <w:tab/>
        <w:t>subjects are taught at what ages in your country?</w:t>
      </w:r>
    </w:p>
    <w:p w:rsidR="002F7CE4" w:rsidRPr="002A5521" w:rsidRDefault="002F7CE4" w:rsidP="00EF3B51">
      <w:pPr>
        <w:pStyle w:val="a3"/>
        <w:numPr>
          <w:ilvl w:val="0"/>
          <w:numId w:val="206"/>
        </w:numPr>
        <w:rPr>
          <w:rFonts w:ascii="Times New Roman" w:hAnsi="Times New Roman"/>
          <w:sz w:val="24"/>
          <w:szCs w:val="24"/>
          <w:lang w:val="en-US"/>
        </w:rPr>
      </w:pPr>
      <w:r w:rsidRPr="002A5521">
        <w:rPr>
          <w:rFonts w:ascii="Times New Roman" w:hAnsi="Times New Roman"/>
          <w:sz w:val="24"/>
          <w:szCs w:val="24"/>
          <w:lang w:val="en-US"/>
        </w:rPr>
        <w:t>Do students have to pay to attend university in your country?</w:t>
      </w:r>
    </w:p>
    <w:p w:rsidR="002F7CE4" w:rsidRPr="002A5521" w:rsidRDefault="002F7CE4" w:rsidP="00EF3B51">
      <w:pPr>
        <w:pStyle w:val="a3"/>
        <w:numPr>
          <w:ilvl w:val="0"/>
          <w:numId w:val="206"/>
        </w:numPr>
        <w:rPr>
          <w:rFonts w:ascii="Times New Roman" w:hAnsi="Times New Roman"/>
          <w:sz w:val="24"/>
          <w:szCs w:val="24"/>
          <w:lang w:val="en-US"/>
        </w:rPr>
      </w:pPr>
      <w:r w:rsidRPr="002A5521">
        <w:rPr>
          <w:rFonts w:ascii="Times New Roman" w:hAnsi="Times New Roman"/>
          <w:sz w:val="24"/>
          <w:szCs w:val="24"/>
          <w:lang w:val="en-US"/>
        </w:rPr>
        <w:t>What are your memories of education in your country?</w:t>
      </w:r>
    </w:p>
    <w:p w:rsidR="002F7CE4" w:rsidRPr="002A5521" w:rsidRDefault="002F7CE4" w:rsidP="002F7CE4">
      <w:pPr>
        <w:jc w:val="center"/>
      </w:pPr>
      <w:bookmarkStart w:id="103" w:name="bookmark249"/>
      <w:r w:rsidRPr="002A5521">
        <w:rPr>
          <w:rStyle w:val="8"/>
          <w:sz w:val="24"/>
          <w:szCs w:val="24"/>
        </w:rPr>
        <w:t>Case study</w:t>
      </w:r>
      <w:bookmarkEnd w:id="103"/>
    </w:p>
    <w:p w:rsidR="002F7CE4" w:rsidRPr="002A5521" w:rsidRDefault="002F7CE4" w:rsidP="002F7CE4">
      <w:r w:rsidRPr="002A5521">
        <w:rPr>
          <w:noProof/>
        </w:rPr>
        <w:drawing>
          <wp:inline distT="0" distB="0" distL="0" distR="0">
            <wp:extent cx="5939855" cy="3553428"/>
            <wp:effectExtent l="0" t="0" r="3810" b="9525"/>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498" cy="3554411"/>
                    </a:xfrm>
                    <a:prstGeom prst="rect">
                      <a:avLst/>
                    </a:prstGeom>
                    <a:noFill/>
                    <a:ln>
                      <a:noFill/>
                    </a:ln>
                  </pic:spPr>
                </pic:pic>
              </a:graphicData>
            </a:graphic>
          </wp:inline>
        </w:drawing>
      </w:r>
    </w:p>
    <w:p w:rsidR="002F7CE4" w:rsidRPr="002A5521" w:rsidRDefault="002F7CE4" w:rsidP="002F7CE4">
      <w:pPr>
        <w:rPr>
          <w:b/>
          <w:lang w:val="en-US"/>
        </w:rPr>
      </w:pPr>
      <w:r w:rsidRPr="002A5521">
        <w:rPr>
          <w:b/>
          <w:lang w:val="en-US"/>
        </w:rPr>
        <w:t xml:space="preserve">GLOSSARY </w:t>
      </w:r>
    </w:p>
    <w:p w:rsidR="002F7CE4" w:rsidRPr="002A5521" w:rsidRDefault="002F7CE4" w:rsidP="002F7CE4">
      <w:pPr>
        <w:rPr>
          <w:lang w:val="en-US"/>
        </w:rPr>
      </w:pPr>
      <w:r w:rsidRPr="002A5521">
        <w:rPr>
          <w:b/>
          <w:lang w:val="en-US"/>
        </w:rPr>
        <w:t>To learn by heart</w:t>
      </w:r>
      <w:r w:rsidRPr="002A5521">
        <w:rPr>
          <w:lang w:val="en-US"/>
        </w:rPr>
        <w:t xml:space="preserve"> - to remember all the words. </w:t>
      </w:r>
    </w:p>
    <w:p w:rsidR="002F7CE4" w:rsidRPr="002A5521" w:rsidRDefault="002F7CE4" w:rsidP="002F7CE4">
      <w:pPr>
        <w:rPr>
          <w:lang w:val="en-US"/>
        </w:rPr>
      </w:pPr>
      <w:r w:rsidRPr="002A5521">
        <w:rPr>
          <w:b/>
          <w:lang w:val="en-US"/>
        </w:rPr>
        <w:t>To learn by rote or rote learning</w:t>
      </w:r>
      <w:r w:rsidRPr="002A5521">
        <w:rPr>
          <w:lang w:val="en-US"/>
        </w:rPr>
        <w:t xml:space="preserve"> – to learn things by repeating them without thinking about them or trying to understand them. </w:t>
      </w:r>
    </w:p>
    <w:p w:rsidR="002F7CE4" w:rsidRPr="002A5521" w:rsidRDefault="002F7CE4" w:rsidP="002F7CE4">
      <w:pPr>
        <w:rPr>
          <w:lang w:val="en-US"/>
        </w:rPr>
      </w:pPr>
      <w:r w:rsidRPr="002A5521">
        <w:rPr>
          <w:b/>
          <w:lang w:val="en-US"/>
        </w:rPr>
        <w:t>Learn the ropes</w:t>
      </w:r>
      <w:r w:rsidRPr="002A5521">
        <w:rPr>
          <w:lang w:val="en-US"/>
        </w:rPr>
        <w:t xml:space="preserve"> – to learn how a particular task or job is done [INFORMAL]; to know how a particular job or task should be done. [INFORMAL] </w:t>
      </w:r>
    </w:p>
    <w:p w:rsidR="002F7CE4" w:rsidRPr="002A5521" w:rsidRDefault="002F7CE4" w:rsidP="002F7CE4">
      <w:pPr>
        <w:rPr>
          <w:lang w:val="en-US"/>
        </w:rPr>
      </w:pPr>
      <w:r w:rsidRPr="002A5521">
        <w:rPr>
          <w:b/>
          <w:lang w:val="en-US"/>
        </w:rPr>
        <w:t>Learn (one’s) lessons</w:t>
      </w:r>
      <w:r w:rsidRPr="002A5521">
        <w:rPr>
          <w:lang w:val="en-US"/>
        </w:rPr>
        <w:t xml:space="preserve"> - to learn a lesson well; </w:t>
      </w:r>
    </w:p>
    <w:p w:rsidR="002F7CE4" w:rsidRPr="002A5521" w:rsidRDefault="002F7CE4" w:rsidP="002F7CE4">
      <w:pPr>
        <w:rPr>
          <w:lang w:val="en-US"/>
        </w:rPr>
      </w:pPr>
      <w:r w:rsidRPr="002A5521">
        <w:rPr>
          <w:b/>
          <w:lang w:val="en-US"/>
        </w:rPr>
        <w:t>A quick learner</w:t>
      </w:r>
      <w:r w:rsidRPr="002A5521">
        <w:rPr>
          <w:lang w:val="en-US"/>
        </w:rPr>
        <w:t xml:space="preserve"> - to memorize all the facts immediately.</w:t>
      </w:r>
    </w:p>
    <w:p w:rsidR="002F7CE4" w:rsidRPr="002A5521" w:rsidRDefault="002F7CE4" w:rsidP="002F7CE4">
      <w:pPr>
        <w:jc w:val="both"/>
        <w:rPr>
          <w:lang w:val="en-US"/>
        </w:rPr>
      </w:pPr>
    </w:p>
    <w:p w:rsidR="002F7CE4" w:rsidRPr="002A5521" w:rsidRDefault="002F7CE4" w:rsidP="002F7CE4">
      <w:pPr>
        <w:jc w:val="center"/>
        <w:rPr>
          <w:b/>
          <w:lang w:val="en-US"/>
        </w:rPr>
      </w:pPr>
      <w:r w:rsidRPr="002A5521">
        <w:rPr>
          <w:b/>
        </w:rPr>
        <w:t>LESSON #</w:t>
      </w:r>
      <w:r w:rsidR="003C2441" w:rsidRPr="002A5521">
        <w:rPr>
          <w:b/>
        </w:rPr>
        <w:t>55</w:t>
      </w:r>
    </w:p>
    <w:p w:rsidR="002F7CE4" w:rsidRPr="002A5521" w:rsidRDefault="002F7CE4" w:rsidP="002F7CE4">
      <w:pPr>
        <w:spacing w:line="240" w:lineRule="exact"/>
        <w:rPr>
          <w:b/>
          <w:lang w:val="en-US"/>
        </w:rPr>
      </w:pPr>
      <w:r w:rsidRPr="002A5521">
        <w:rPr>
          <w:b/>
          <w:lang w:val="en-US"/>
        </w:rPr>
        <w:t xml:space="preserve">Writing </w:t>
      </w:r>
    </w:p>
    <w:tbl>
      <w:tblPr>
        <w:tblStyle w:val="a8"/>
        <w:tblW w:w="0" w:type="auto"/>
        <w:tblLook w:val="04A0"/>
      </w:tblPr>
      <w:tblGrid>
        <w:gridCol w:w="1980"/>
        <w:gridCol w:w="452"/>
        <w:gridCol w:w="2241"/>
        <w:gridCol w:w="4672"/>
      </w:tblGrid>
      <w:tr w:rsidR="002F7CE4" w:rsidRPr="00AE5DAE" w:rsidTr="002F7CE4">
        <w:tc>
          <w:tcPr>
            <w:tcW w:w="1980" w:type="dxa"/>
          </w:tcPr>
          <w:p w:rsidR="002F7CE4" w:rsidRPr="002A5521" w:rsidRDefault="003C2441" w:rsidP="002F7CE4">
            <w:pPr>
              <w:spacing w:line="240" w:lineRule="exact"/>
              <w:rPr>
                <w:sz w:val="24"/>
                <w:szCs w:val="24"/>
                <w:lang w:val="en-US"/>
              </w:rPr>
            </w:pPr>
            <w:r w:rsidRPr="002A5521">
              <w:rPr>
                <w:sz w:val="24"/>
                <w:szCs w:val="24"/>
                <w:lang w:val="en-US"/>
              </w:rPr>
              <w:t>Theme#55</w:t>
            </w:r>
          </w:p>
        </w:tc>
        <w:tc>
          <w:tcPr>
            <w:tcW w:w="7365" w:type="dxa"/>
            <w:gridSpan w:val="3"/>
          </w:tcPr>
          <w:p w:rsidR="002F7CE4" w:rsidRPr="002A5521" w:rsidRDefault="002F7CE4" w:rsidP="002F7CE4">
            <w:pPr>
              <w:pStyle w:val="60"/>
              <w:shd w:val="clear" w:color="auto" w:fill="auto"/>
              <w:spacing w:line="240" w:lineRule="exact"/>
              <w:rPr>
                <w:sz w:val="24"/>
                <w:szCs w:val="24"/>
                <w:lang w:val="en-US"/>
              </w:rPr>
            </w:pPr>
            <w:r w:rsidRPr="002A5521">
              <w:rPr>
                <w:sz w:val="24"/>
                <w:szCs w:val="24"/>
                <w:lang w:val="en-US"/>
              </w:rPr>
              <w:t xml:space="preserve">Letter to rector of the university </w:t>
            </w:r>
          </w:p>
        </w:tc>
      </w:tr>
      <w:tr w:rsidR="002F7CE4" w:rsidRPr="002A5521" w:rsidTr="002F7CE4">
        <w:tc>
          <w:tcPr>
            <w:tcW w:w="4673" w:type="dxa"/>
            <w:gridSpan w:val="3"/>
          </w:tcPr>
          <w:p w:rsidR="002F7CE4" w:rsidRPr="002A5521" w:rsidRDefault="002F7CE4" w:rsidP="004A3350">
            <w:pPr>
              <w:rPr>
                <w:sz w:val="24"/>
                <w:szCs w:val="24"/>
                <w:lang w:val="en-US"/>
              </w:rPr>
            </w:pPr>
            <w:r w:rsidRPr="002A5521">
              <w:rPr>
                <w:sz w:val="24"/>
                <w:szCs w:val="24"/>
                <w:lang w:val="en-US"/>
              </w:rPr>
              <w:t xml:space="preserve">Length: </w:t>
            </w:r>
            <w:r w:rsidR="004A3350">
              <w:rPr>
                <w:sz w:val="24"/>
                <w:szCs w:val="24"/>
                <w:lang w:val="en-US"/>
              </w:rPr>
              <w:t>4</w:t>
            </w:r>
          </w:p>
        </w:tc>
        <w:tc>
          <w:tcPr>
            <w:tcW w:w="4672" w:type="dxa"/>
          </w:tcPr>
          <w:p w:rsidR="002F7CE4" w:rsidRPr="002A5521" w:rsidRDefault="002F7CE4" w:rsidP="004A3350">
            <w:pPr>
              <w:rPr>
                <w:sz w:val="24"/>
                <w:szCs w:val="24"/>
                <w:lang w:val="en-US"/>
              </w:rPr>
            </w:pPr>
            <w:r w:rsidRPr="002A5521">
              <w:rPr>
                <w:sz w:val="24"/>
                <w:szCs w:val="24"/>
                <w:lang w:val="en-US"/>
              </w:rPr>
              <w:t>Number of students:</w:t>
            </w:r>
          </w:p>
        </w:tc>
      </w:tr>
      <w:tr w:rsidR="002F7CE4" w:rsidRPr="00AE5DAE" w:rsidTr="002F7CE4">
        <w:trPr>
          <w:trHeight w:val="1601"/>
        </w:trPr>
        <w:tc>
          <w:tcPr>
            <w:tcW w:w="9345" w:type="dxa"/>
            <w:gridSpan w:val="4"/>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rPr>
                <w:sz w:val="24"/>
                <w:szCs w:val="24"/>
                <w:lang w:val="en-US"/>
              </w:rPr>
            </w:pPr>
            <w:r w:rsidRPr="002A5521">
              <w:rPr>
                <w:sz w:val="24"/>
                <w:szCs w:val="24"/>
                <w:lang w:val="en-US"/>
              </w:rPr>
              <w:t>Warm-up</w:t>
            </w:r>
          </w:p>
          <w:p w:rsidR="002F7CE4" w:rsidRPr="002A5521" w:rsidRDefault="002F7CE4" w:rsidP="002F7CE4">
            <w:pPr>
              <w:rPr>
                <w:sz w:val="24"/>
                <w:szCs w:val="24"/>
                <w:lang w:val="en-US"/>
              </w:rPr>
            </w:pPr>
            <w:r w:rsidRPr="002A5521">
              <w:rPr>
                <w:sz w:val="24"/>
                <w:szCs w:val="24"/>
                <w:lang w:val="en-US"/>
              </w:rPr>
              <w:t xml:space="preserve">Activity 1. Completing the paragraph </w:t>
            </w:r>
          </w:p>
          <w:p w:rsidR="002F7CE4" w:rsidRPr="002A5521" w:rsidRDefault="002F7CE4" w:rsidP="002F7CE4">
            <w:pPr>
              <w:rPr>
                <w:sz w:val="24"/>
                <w:szCs w:val="24"/>
                <w:lang w:val="en-US"/>
              </w:rPr>
            </w:pPr>
            <w:r w:rsidRPr="002A5521">
              <w:rPr>
                <w:sz w:val="24"/>
                <w:szCs w:val="24"/>
                <w:lang w:val="en-US"/>
              </w:rPr>
              <w:t>Activity 2. Working with letter</w:t>
            </w:r>
          </w:p>
          <w:p w:rsidR="002F7CE4" w:rsidRPr="002A5521" w:rsidRDefault="002F7CE4" w:rsidP="002F7CE4">
            <w:pPr>
              <w:rPr>
                <w:sz w:val="24"/>
                <w:szCs w:val="24"/>
                <w:lang w:val="en-US"/>
              </w:rPr>
            </w:pPr>
            <w:r w:rsidRPr="002A5521">
              <w:rPr>
                <w:sz w:val="24"/>
                <w:szCs w:val="24"/>
                <w:lang w:val="en-US"/>
              </w:rPr>
              <w:t>Activity 3. Writing a letter to the rector of the university</w:t>
            </w:r>
          </w:p>
        </w:tc>
      </w:tr>
      <w:tr w:rsidR="002F7CE4" w:rsidRPr="00AE5DAE" w:rsidTr="002F7CE4">
        <w:trPr>
          <w:trHeight w:val="562"/>
        </w:trPr>
        <w:tc>
          <w:tcPr>
            <w:tcW w:w="9345" w:type="dxa"/>
            <w:gridSpan w:val="4"/>
            <w:vAlign w:val="bottom"/>
          </w:tcPr>
          <w:p w:rsidR="002F7CE4" w:rsidRPr="002A5521" w:rsidRDefault="002F7CE4" w:rsidP="002F7CE4">
            <w:pPr>
              <w:spacing w:line="240" w:lineRule="exact"/>
              <w:rPr>
                <w:sz w:val="24"/>
                <w:szCs w:val="24"/>
                <w:lang w:val="en-US"/>
              </w:rPr>
            </w:pPr>
            <w:r w:rsidRPr="002A5521">
              <w:rPr>
                <w:sz w:val="24"/>
                <w:szCs w:val="24"/>
                <w:lang w:val="en-US"/>
              </w:rPr>
              <w:t>The aim: to give an opportunity to learn the main features of an educational sites review and to understand the purpose of dealing with it.</w:t>
            </w:r>
          </w:p>
        </w:tc>
      </w:tr>
      <w:tr w:rsidR="002F7CE4" w:rsidRPr="00AE5DAE" w:rsidTr="002F7CE4">
        <w:trPr>
          <w:trHeight w:val="621"/>
        </w:trPr>
        <w:tc>
          <w:tcPr>
            <w:tcW w:w="9345" w:type="dxa"/>
            <w:gridSpan w:val="4"/>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Objectives:</w:t>
            </w:r>
          </w:p>
          <w:p w:rsidR="002F7CE4" w:rsidRPr="002A5521" w:rsidRDefault="002F7CE4" w:rsidP="00EF3B51">
            <w:pPr>
              <w:pStyle w:val="a3"/>
              <w:numPr>
                <w:ilvl w:val="0"/>
                <w:numId w:val="207"/>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to provide the necessary information concerning the topic </w:t>
            </w:r>
          </w:p>
          <w:p w:rsidR="002F7CE4" w:rsidRPr="002A5521" w:rsidRDefault="002F7CE4" w:rsidP="00EF3B51">
            <w:pPr>
              <w:pStyle w:val="a3"/>
              <w:numPr>
                <w:ilvl w:val="0"/>
                <w:numId w:val="207"/>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give a knowledge about how to write letter to a rector;</w:t>
            </w:r>
          </w:p>
          <w:p w:rsidR="002F7CE4" w:rsidRPr="002A5521" w:rsidRDefault="002F7CE4" w:rsidP="00EF3B51">
            <w:pPr>
              <w:pStyle w:val="a3"/>
              <w:numPr>
                <w:ilvl w:val="0"/>
                <w:numId w:val="207"/>
              </w:numPr>
              <w:spacing w:after="0" w:line="240" w:lineRule="auto"/>
              <w:rPr>
                <w:rFonts w:ascii="Times New Roman" w:hAnsi="Times New Roman"/>
                <w:sz w:val="24"/>
                <w:szCs w:val="24"/>
                <w:lang w:val="en-US"/>
              </w:rPr>
            </w:pPr>
            <w:r w:rsidRPr="002A5521">
              <w:rPr>
                <w:rFonts w:ascii="Times New Roman" w:hAnsi="Times New Roman"/>
                <w:sz w:val="24"/>
                <w:szCs w:val="24"/>
                <w:lang w:val="en-US"/>
              </w:rPr>
              <w:lastRenderedPageBreak/>
              <w:t>to help students brainstorm ideas for writing a letter;</w:t>
            </w:r>
          </w:p>
          <w:p w:rsidR="002F7CE4" w:rsidRPr="002A5521" w:rsidRDefault="002F7CE4" w:rsidP="002F7CE4">
            <w:pPr>
              <w:pStyle w:val="a3"/>
              <w:rPr>
                <w:rFonts w:ascii="Times New Roman" w:hAnsi="Times New Roman"/>
                <w:sz w:val="24"/>
                <w:szCs w:val="24"/>
                <w:lang w:val="en-US"/>
              </w:rPr>
            </w:pPr>
          </w:p>
        </w:tc>
      </w:tr>
      <w:tr w:rsidR="002F7CE4" w:rsidRPr="00AE5DAE" w:rsidTr="002F7CE4">
        <w:trPr>
          <w:trHeight w:val="293"/>
        </w:trPr>
        <w:tc>
          <w:tcPr>
            <w:tcW w:w="2432"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lastRenderedPageBreak/>
              <w:t>Activity type:</w:t>
            </w:r>
          </w:p>
        </w:tc>
        <w:tc>
          <w:tcPr>
            <w:tcW w:w="6913"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lang w:val="en-US"/>
        </w:rPr>
      </w:pPr>
    </w:p>
    <w:p w:rsidR="002F7CE4" w:rsidRPr="002A5521" w:rsidRDefault="002F7CE4" w:rsidP="002F7CE4">
      <w:pPr>
        <w:jc w:val="center"/>
        <w:rPr>
          <w:b/>
          <w:lang w:val="en-US"/>
        </w:rPr>
      </w:pPr>
      <w:r w:rsidRPr="002A5521">
        <w:rPr>
          <w:b/>
          <w:lang w:val="en-US"/>
        </w:rPr>
        <w:t>Letter to authority (rector of the university)</w:t>
      </w:r>
    </w:p>
    <w:p w:rsidR="002F7CE4" w:rsidRPr="002A5521" w:rsidRDefault="002F7CE4" w:rsidP="002F7CE4">
      <w:pPr>
        <w:rPr>
          <w:lang w:val="en-US"/>
        </w:rPr>
      </w:pPr>
      <w:r w:rsidRPr="002A5521">
        <w:rPr>
          <w:lang w:val="en-US"/>
        </w:rPr>
        <w:t>Letters to the authorities/editor are formal pieces of writing. They express a person’s concern about and views on a certain matter and usually contain suggestions on how to tackle a problem. You need to state the nature of the problem and its causes and effects. Each point should be presented in a separate paragraph containing a clear topic sentence supported by examples and/or justification.</w:t>
      </w:r>
    </w:p>
    <w:p w:rsidR="002F7CE4" w:rsidRPr="002A5521" w:rsidRDefault="002F7CE4" w:rsidP="002F7CE4">
      <w:pPr>
        <w:rPr>
          <w:b/>
          <w:lang w:val="en-US"/>
        </w:rPr>
      </w:pPr>
      <w:bookmarkStart w:id="104" w:name="bookmark253"/>
      <w:r w:rsidRPr="002A5521">
        <w:rPr>
          <w:b/>
          <w:lang w:val="en-US"/>
        </w:rPr>
        <w:t>Introduction.</w:t>
      </w:r>
      <w:bookmarkEnd w:id="104"/>
    </w:p>
    <w:p w:rsidR="002F7CE4" w:rsidRPr="002A5521" w:rsidRDefault="002F7CE4" w:rsidP="002F7CE4">
      <w:pPr>
        <w:rPr>
          <w:lang w:val="en-US"/>
        </w:rPr>
      </w:pPr>
      <w:r w:rsidRPr="002A5521">
        <w:rPr>
          <w:b/>
          <w:lang w:val="en-US"/>
        </w:rPr>
        <w:t>Paragraph 1</w:t>
      </w:r>
      <w:r w:rsidRPr="002A5521">
        <w:rPr>
          <w:lang w:val="en-US"/>
        </w:rPr>
        <w:t xml:space="preserve"> (state reason(s) for writing and opinion)</w:t>
      </w:r>
    </w:p>
    <w:p w:rsidR="002F7CE4" w:rsidRPr="002A5521" w:rsidRDefault="002F7CE4" w:rsidP="002F7CE4">
      <w:pPr>
        <w:rPr>
          <w:b/>
          <w:lang w:val="en-US"/>
        </w:rPr>
      </w:pPr>
      <w:r w:rsidRPr="002A5521">
        <w:rPr>
          <w:b/>
          <w:lang w:val="en-US"/>
        </w:rPr>
        <w:t>Main body</w:t>
      </w:r>
    </w:p>
    <w:p w:rsidR="002F7CE4" w:rsidRPr="002A5521" w:rsidRDefault="002F7CE4" w:rsidP="002F7CE4">
      <w:pPr>
        <w:rPr>
          <w:lang w:val="en-US"/>
        </w:rPr>
      </w:pPr>
      <w:r w:rsidRPr="002A5521">
        <w:rPr>
          <w:b/>
          <w:lang w:val="en-US"/>
        </w:rPr>
        <w:t>Paragraphs 2-3..</w:t>
      </w:r>
      <w:r w:rsidRPr="002A5521">
        <w:rPr>
          <w:lang w:val="en-US"/>
        </w:rPr>
        <w:t xml:space="preserve">. (Describe the problem(s) and consequences) </w:t>
      </w:r>
    </w:p>
    <w:p w:rsidR="002F7CE4" w:rsidRPr="002A5521" w:rsidRDefault="002F7CE4" w:rsidP="002F7CE4">
      <w:pPr>
        <w:rPr>
          <w:lang w:val="en-US"/>
        </w:rPr>
      </w:pPr>
      <w:r w:rsidRPr="002A5521">
        <w:rPr>
          <w:b/>
          <w:lang w:val="en-US"/>
        </w:rPr>
        <w:t>Paragraphs 4-5...</w:t>
      </w:r>
      <w:r w:rsidRPr="002A5521">
        <w:rPr>
          <w:lang w:val="en-US"/>
        </w:rPr>
        <w:t xml:space="preserve"> (Suggest solutions/measures to be taken) </w:t>
      </w:r>
    </w:p>
    <w:p w:rsidR="002F7CE4" w:rsidRPr="002A5521" w:rsidRDefault="002F7CE4" w:rsidP="002F7CE4">
      <w:pPr>
        <w:rPr>
          <w:b/>
          <w:lang w:val="en-US"/>
        </w:rPr>
      </w:pPr>
      <w:r w:rsidRPr="002A5521">
        <w:rPr>
          <w:b/>
          <w:lang w:val="en-US"/>
        </w:rPr>
        <w:t>Conclusion</w:t>
      </w:r>
    </w:p>
    <w:p w:rsidR="002F7CE4" w:rsidRPr="002A5521" w:rsidRDefault="002F7CE4" w:rsidP="002F7CE4">
      <w:pPr>
        <w:rPr>
          <w:lang w:val="en-US"/>
        </w:rPr>
      </w:pPr>
      <w:r w:rsidRPr="002A5521">
        <w:rPr>
          <w:b/>
          <w:lang w:val="en-US"/>
        </w:rPr>
        <w:t>Final paragraph</w:t>
      </w:r>
      <w:r w:rsidRPr="002A5521">
        <w:rPr>
          <w:lang w:val="en-US"/>
        </w:rPr>
        <w:t xml:space="preserve"> (closing remarks)</w:t>
      </w:r>
    </w:p>
    <w:p w:rsidR="002F7CE4" w:rsidRPr="002A5521" w:rsidRDefault="002F7CE4" w:rsidP="002F7CE4">
      <w:pPr>
        <w:rPr>
          <w:b/>
          <w:lang w:val="en-US"/>
        </w:rPr>
      </w:pPr>
      <w:r w:rsidRPr="002A5521">
        <w:rPr>
          <w:b/>
          <w:lang w:val="en-US"/>
        </w:rPr>
        <w:t>Full name</w:t>
      </w:r>
    </w:p>
    <w:p w:rsidR="002F7CE4" w:rsidRPr="002A5521" w:rsidRDefault="002F7CE4" w:rsidP="002F7CE4">
      <w:pPr>
        <w:jc w:val="center"/>
        <w:rPr>
          <w:b/>
          <w:lang w:val="en-US"/>
        </w:rPr>
      </w:pPr>
      <w:bookmarkStart w:id="105" w:name="bookmark254"/>
      <w:r w:rsidRPr="002A5521">
        <w:rPr>
          <w:b/>
          <w:lang w:val="en-US"/>
        </w:rPr>
        <w:t>Useful Language for Letters to the Authorities/Editor</w:t>
      </w:r>
      <w:bookmarkEnd w:id="105"/>
    </w:p>
    <w:p w:rsidR="002F7CE4" w:rsidRPr="002A5521" w:rsidRDefault="002F7CE4" w:rsidP="002F7CE4">
      <w:pPr>
        <w:rPr>
          <w:b/>
          <w:lang w:val="en-US"/>
        </w:rPr>
      </w:pPr>
      <w:r w:rsidRPr="002A5521">
        <w:rPr>
          <w:b/>
          <w:lang w:val="en-US"/>
        </w:rPr>
        <w:t>• To begin letters:</w:t>
      </w:r>
    </w:p>
    <w:p w:rsidR="002F7CE4" w:rsidRPr="002A5521" w:rsidRDefault="002F7CE4" w:rsidP="002F7CE4">
      <w:pPr>
        <w:rPr>
          <w:lang w:val="en-US"/>
        </w:rPr>
      </w:pPr>
      <w:r w:rsidRPr="002A5521">
        <w:rPr>
          <w:b/>
          <w:lang w:val="en-US"/>
        </w:rPr>
        <w:t xml:space="preserve">                    </w:t>
      </w:r>
      <w:r w:rsidRPr="002A5521">
        <w:rPr>
          <w:lang w:val="en-US"/>
        </w:rPr>
        <w:t xml:space="preserve">        draw your attention to…/bring …to your…./you on beliefe of….</w:t>
      </w:r>
    </w:p>
    <w:p w:rsidR="002F7CE4" w:rsidRPr="002A5521" w:rsidRDefault="002F7CE4" w:rsidP="002F7CE4">
      <w:pPr>
        <w:rPr>
          <w:lang w:val="en-US"/>
        </w:rPr>
      </w:pPr>
      <w:r w:rsidRPr="002A5521">
        <w:rPr>
          <w:lang w:val="en-US"/>
        </w:rPr>
        <w:t xml:space="preserve">I am writing to     you in my capacity as…/express my approval/disapproval            </w:t>
      </w:r>
    </w:p>
    <w:p w:rsidR="002F7CE4" w:rsidRPr="002A5521" w:rsidRDefault="002F7CE4" w:rsidP="002F7CE4">
      <w:pPr>
        <w:rPr>
          <w:lang w:val="en-US"/>
        </w:rPr>
      </w:pPr>
      <w:r w:rsidRPr="002A5521">
        <w:rPr>
          <w:lang w:val="en-US"/>
        </w:rPr>
        <w:t xml:space="preserve">                             of/support for…/protest about….</w:t>
      </w:r>
    </w:p>
    <w:p w:rsidR="002F7CE4" w:rsidRPr="002A5521" w:rsidRDefault="002F7CE4" w:rsidP="002F7CE4">
      <w:pPr>
        <w:rPr>
          <w:b/>
          <w:lang w:val="en-US"/>
        </w:rPr>
      </w:pPr>
      <w:r w:rsidRPr="002A5521">
        <w:rPr>
          <w:b/>
          <w:lang w:val="en-US"/>
        </w:rPr>
        <w:t>• To state your opinion:</w:t>
      </w:r>
    </w:p>
    <w:p w:rsidR="002F7CE4" w:rsidRPr="002A5521" w:rsidRDefault="002F7CE4" w:rsidP="002F7CE4">
      <w:pPr>
        <w:rPr>
          <w:lang w:val="en-US"/>
        </w:rPr>
      </w:pPr>
      <w:r w:rsidRPr="002A5521">
        <w:rPr>
          <w:lang w:val="en-US"/>
        </w:rPr>
        <w:t>In my opinion/view, I feel/believe/think, It seems to me that, I tend to think that, I am totally opposed to/in favour of, It is my firm belief/opinion/conviction that, I am con</w:t>
      </w:r>
      <w:r w:rsidRPr="002A5521">
        <w:rPr>
          <w:lang w:val="en-US"/>
        </w:rPr>
        <w:softHyphen/>
        <w:t>vinced that</w:t>
      </w:r>
    </w:p>
    <w:p w:rsidR="002F7CE4" w:rsidRPr="002A5521" w:rsidRDefault="002F7CE4" w:rsidP="002F7CE4">
      <w:pPr>
        <w:rPr>
          <w:b/>
          <w:lang w:val="en-US"/>
        </w:rPr>
      </w:pPr>
      <w:r w:rsidRPr="002A5521">
        <w:rPr>
          <w:b/>
          <w:lang w:val="en-US"/>
        </w:rPr>
        <w:t>• To express cause:</w:t>
      </w:r>
    </w:p>
    <w:p w:rsidR="002F7CE4" w:rsidRPr="002A5521" w:rsidRDefault="002F7CE4" w:rsidP="002F7CE4">
      <w:pPr>
        <w:rPr>
          <w:lang w:val="en-US"/>
        </w:rPr>
      </w:pPr>
      <w:r w:rsidRPr="002A5521">
        <w:rPr>
          <w:lang w:val="en-US"/>
        </w:rPr>
        <w:t>because/owing to the fact that/due to the fact that/on the grounds that/since/as/ In view of/Because of/Owing to/ For this reason/Seeing that</w:t>
      </w:r>
    </w:p>
    <w:p w:rsidR="002F7CE4" w:rsidRPr="002A5521" w:rsidRDefault="002F7CE4" w:rsidP="002F7CE4">
      <w:pPr>
        <w:rPr>
          <w:b/>
          <w:lang w:val="en-US"/>
        </w:rPr>
      </w:pPr>
      <w:r w:rsidRPr="002A5521">
        <w:rPr>
          <w:b/>
          <w:lang w:val="en-US"/>
        </w:rPr>
        <w:t>• To express effect:</w:t>
      </w:r>
    </w:p>
    <w:p w:rsidR="002F7CE4" w:rsidRPr="002A5521" w:rsidRDefault="002F7CE4" w:rsidP="002F7CE4">
      <w:pPr>
        <w:rPr>
          <w:lang w:val="en-US"/>
        </w:rPr>
      </w:pPr>
      <w:r w:rsidRPr="002A5521">
        <w:rPr>
          <w:lang w:val="en-US"/>
        </w:rPr>
        <w:t>thus, / therefore, / so / consequently, / as a result, / as a consequence, / for this reason</w:t>
      </w:r>
    </w:p>
    <w:p w:rsidR="002F7CE4" w:rsidRPr="002A5521" w:rsidRDefault="002F7CE4" w:rsidP="002F7CE4">
      <w:pPr>
        <w:rPr>
          <w:b/>
          <w:lang w:val="en-US"/>
        </w:rPr>
      </w:pPr>
      <w:r w:rsidRPr="002A5521">
        <w:rPr>
          <w:b/>
          <w:lang w:val="en-US"/>
        </w:rPr>
        <w:t>• To end letters:</w:t>
      </w:r>
    </w:p>
    <w:p w:rsidR="002F7CE4" w:rsidRPr="002A5521" w:rsidRDefault="002F7CE4" w:rsidP="002F7CE4">
      <w:pPr>
        <w:rPr>
          <w:lang w:val="en-US"/>
        </w:rPr>
      </w:pPr>
      <w:r w:rsidRPr="002A5521">
        <w:rPr>
          <w:lang w:val="en-US"/>
        </w:rPr>
        <w:t>look forward to hearing from you.</w:t>
      </w:r>
    </w:p>
    <w:p w:rsidR="002F7CE4" w:rsidRPr="002A5521" w:rsidRDefault="002F7CE4" w:rsidP="002F7CE4">
      <w:pPr>
        <w:rPr>
          <w:lang w:val="en-US"/>
        </w:rPr>
      </w:pPr>
      <w:r w:rsidRPr="002A5521">
        <w:rPr>
          <w:lang w:val="en-US"/>
        </w:rPr>
        <w:t xml:space="preserve">hope you will give this matter your urgent consideration/attention. </w:t>
      </w:r>
    </w:p>
    <w:p w:rsidR="002F7CE4" w:rsidRPr="002A5521" w:rsidRDefault="002F7CE4" w:rsidP="002F7CE4">
      <w:pPr>
        <w:rPr>
          <w:lang w:val="en-US"/>
        </w:rPr>
      </w:pPr>
      <w:r w:rsidRPr="002A5521">
        <w:rPr>
          <w:lang w:val="en-US"/>
        </w:rPr>
        <w:t>I hope (that) you will give this matter careful/further consideration</w:t>
      </w:r>
    </w:p>
    <w:p w:rsidR="002F7CE4" w:rsidRPr="002A5521" w:rsidRDefault="002F7CE4" w:rsidP="002F7CE4">
      <w:pPr>
        <w:rPr>
          <w:b/>
          <w:lang w:val="en-US"/>
        </w:rPr>
      </w:pPr>
      <w:r w:rsidRPr="002A5521">
        <w:rPr>
          <w:b/>
          <w:lang w:val="en-US"/>
        </w:rPr>
        <w:t>Activity 1.</w:t>
      </w:r>
    </w:p>
    <w:p w:rsidR="002F7CE4" w:rsidRPr="002A5521" w:rsidRDefault="002F7CE4" w:rsidP="002F7CE4">
      <w:pPr>
        <w:rPr>
          <w:lang w:val="en-US"/>
        </w:rPr>
      </w:pPr>
      <w:r w:rsidRPr="002A5521">
        <w:rPr>
          <w:lang w:val="en-US"/>
        </w:rPr>
        <w:t>You live near a dangerous road junction where several accidents have occurred. Write a letter to the authorities, describing the prob</w:t>
      </w:r>
      <w:r w:rsidRPr="002A5521">
        <w:rPr>
          <w:lang w:val="en-US"/>
        </w:rPr>
        <w:softHyphen/>
        <w:t>lem and suggesting how further accidents could be avoided.</w:t>
      </w:r>
    </w:p>
    <w:p w:rsidR="002F7CE4" w:rsidRPr="002A5521" w:rsidRDefault="002F7CE4" w:rsidP="004A3350">
      <w:pPr>
        <w:rPr>
          <w:b/>
          <w:lang w:val="en-US"/>
        </w:rPr>
      </w:pPr>
      <w:r w:rsidRPr="002A5521">
        <w:rPr>
          <w:noProof/>
          <w:lang w:val="en-US"/>
        </w:rPr>
        <w:t xml:space="preserve"> </w:t>
      </w:r>
      <w:r w:rsidR="004A3350">
        <w:rPr>
          <w:noProof/>
          <w:lang w:val="en-US"/>
        </w:rPr>
        <w:t xml:space="preserve">                                                  </w:t>
      </w:r>
      <w:r w:rsidR="003C2441" w:rsidRPr="002A5521">
        <w:rPr>
          <w:b/>
        </w:rPr>
        <w:t>LESSON #56</w:t>
      </w:r>
    </w:p>
    <w:p w:rsidR="002F7CE4" w:rsidRPr="002A5521" w:rsidRDefault="002F7CE4" w:rsidP="002F7CE4">
      <w:pPr>
        <w:spacing w:line="240" w:lineRule="exact"/>
        <w:rPr>
          <w:b/>
          <w:lang w:val="en-US"/>
        </w:rPr>
      </w:pPr>
      <w:r w:rsidRPr="002A5521">
        <w:rPr>
          <w:b/>
          <w:lang w:val="en-US"/>
        </w:rPr>
        <w:t xml:space="preserve">Reading </w:t>
      </w:r>
    </w:p>
    <w:tbl>
      <w:tblPr>
        <w:tblStyle w:val="a8"/>
        <w:tblW w:w="0" w:type="auto"/>
        <w:tblLook w:val="04A0"/>
      </w:tblPr>
      <w:tblGrid>
        <w:gridCol w:w="1980"/>
        <w:gridCol w:w="452"/>
        <w:gridCol w:w="2241"/>
        <w:gridCol w:w="4672"/>
      </w:tblGrid>
      <w:tr w:rsidR="002F7CE4" w:rsidRPr="002A5521" w:rsidTr="002F7CE4">
        <w:tc>
          <w:tcPr>
            <w:tcW w:w="1980" w:type="dxa"/>
          </w:tcPr>
          <w:p w:rsidR="002F7CE4" w:rsidRPr="002A5521" w:rsidRDefault="003C2441" w:rsidP="002F7CE4">
            <w:pPr>
              <w:spacing w:line="240" w:lineRule="exact"/>
              <w:rPr>
                <w:sz w:val="24"/>
                <w:szCs w:val="24"/>
                <w:lang w:val="en-US"/>
              </w:rPr>
            </w:pPr>
            <w:r w:rsidRPr="002A5521">
              <w:rPr>
                <w:sz w:val="24"/>
                <w:szCs w:val="24"/>
                <w:lang w:val="en-US"/>
              </w:rPr>
              <w:t>Theme#56</w:t>
            </w:r>
          </w:p>
        </w:tc>
        <w:tc>
          <w:tcPr>
            <w:tcW w:w="7365" w:type="dxa"/>
            <w:gridSpan w:val="3"/>
          </w:tcPr>
          <w:p w:rsidR="002F7CE4" w:rsidRPr="002A5521" w:rsidRDefault="002F7CE4" w:rsidP="002F7CE4">
            <w:pPr>
              <w:pStyle w:val="60"/>
              <w:shd w:val="clear" w:color="auto" w:fill="auto"/>
              <w:spacing w:line="240" w:lineRule="exact"/>
              <w:rPr>
                <w:sz w:val="24"/>
                <w:szCs w:val="24"/>
                <w:lang w:val="en-US"/>
              </w:rPr>
            </w:pPr>
            <w:r w:rsidRPr="002A5521">
              <w:rPr>
                <w:sz w:val="24"/>
                <w:szCs w:val="24"/>
                <w:lang w:val="en-US"/>
              </w:rPr>
              <w:t xml:space="preserve">Magazine article </w:t>
            </w:r>
          </w:p>
        </w:tc>
      </w:tr>
      <w:tr w:rsidR="002F7CE4" w:rsidRPr="002A5521" w:rsidTr="002F7CE4">
        <w:tc>
          <w:tcPr>
            <w:tcW w:w="4673" w:type="dxa"/>
            <w:gridSpan w:val="3"/>
          </w:tcPr>
          <w:p w:rsidR="002F7CE4" w:rsidRPr="002A5521" w:rsidRDefault="002F7CE4" w:rsidP="004A3350">
            <w:pPr>
              <w:rPr>
                <w:sz w:val="24"/>
                <w:szCs w:val="24"/>
                <w:lang w:val="en-US"/>
              </w:rPr>
            </w:pPr>
            <w:r w:rsidRPr="002A5521">
              <w:rPr>
                <w:sz w:val="24"/>
                <w:szCs w:val="24"/>
                <w:lang w:val="en-US"/>
              </w:rPr>
              <w:t xml:space="preserve">Length: </w:t>
            </w:r>
            <w:r w:rsidR="004A3350">
              <w:rPr>
                <w:sz w:val="24"/>
                <w:szCs w:val="24"/>
                <w:lang w:val="en-US"/>
              </w:rPr>
              <w:t>4</w:t>
            </w:r>
          </w:p>
        </w:tc>
        <w:tc>
          <w:tcPr>
            <w:tcW w:w="4672" w:type="dxa"/>
          </w:tcPr>
          <w:p w:rsidR="002F7CE4" w:rsidRPr="002A5521" w:rsidRDefault="002F7CE4" w:rsidP="004A3350">
            <w:pPr>
              <w:rPr>
                <w:sz w:val="24"/>
                <w:szCs w:val="24"/>
                <w:lang w:val="en-US"/>
              </w:rPr>
            </w:pPr>
            <w:r w:rsidRPr="002A5521">
              <w:rPr>
                <w:sz w:val="24"/>
                <w:szCs w:val="24"/>
                <w:lang w:val="en-US"/>
              </w:rPr>
              <w:t>Number of students:</w:t>
            </w:r>
          </w:p>
        </w:tc>
      </w:tr>
      <w:tr w:rsidR="002F7CE4" w:rsidRPr="00AE5DAE" w:rsidTr="002F7CE4">
        <w:trPr>
          <w:trHeight w:val="1601"/>
        </w:trPr>
        <w:tc>
          <w:tcPr>
            <w:tcW w:w="9345" w:type="dxa"/>
            <w:gridSpan w:val="4"/>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2F7CE4">
            <w:pPr>
              <w:spacing w:line="370" w:lineRule="exact"/>
              <w:rPr>
                <w:sz w:val="24"/>
                <w:szCs w:val="24"/>
                <w:lang w:val="en-US"/>
              </w:rPr>
            </w:pPr>
            <w:r w:rsidRPr="002A5521">
              <w:rPr>
                <w:sz w:val="24"/>
                <w:szCs w:val="24"/>
                <w:lang w:val="en-US"/>
              </w:rPr>
              <w:t>Activity 1. Reading for comprehension, brainstorming</w:t>
            </w:r>
          </w:p>
          <w:p w:rsidR="002F7CE4" w:rsidRPr="002A5521" w:rsidRDefault="002F7CE4" w:rsidP="002F7CE4">
            <w:pPr>
              <w:spacing w:line="370" w:lineRule="exact"/>
              <w:rPr>
                <w:sz w:val="24"/>
                <w:szCs w:val="24"/>
                <w:lang w:val="en-US"/>
              </w:rPr>
            </w:pPr>
            <w:r w:rsidRPr="002A5521">
              <w:rPr>
                <w:sz w:val="24"/>
                <w:szCs w:val="24"/>
                <w:lang w:val="en-US"/>
              </w:rPr>
              <w:t xml:space="preserve">Activity 2. Read and match </w:t>
            </w:r>
          </w:p>
          <w:p w:rsidR="002F7CE4" w:rsidRPr="002A5521" w:rsidRDefault="002F7CE4" w:rsidP="002F7CE4">
            <w:pPr>
              <w:spacing w:line="370" w:lineRule="exact"/>
              <w:rPr>
                <w:sz w:val="24"/>
                <w:szCs w:val="24"/>
                <w:lang w:val="en-US"/>
              </w:rPr>
            </w:pPr>
            <w:r w:rsidRPr="002A5521">
              <w:rPr>
                <w:sz w:val="24"/>
                <w:szCs w:val="24"/>
                <w:lang w:val="en-US"/>
              </w:rPr>
              <w:t xml:space="preserve">Activity 3. Matching </w:t>
            </w:r>
          </w:p>
          <w:p w:rsidR="002F7CE4" w:rsidRPr="002A5521" w:rsidRDefault="002F7CE4" w:rsidP="002F7CE4">
            <w:pPr>
              <w:spacing w:line="370" w:lineRule="exact"/>
              <w:rPr>
                <w:sz w:val="24"/>
                <w:szCs w:val="24"/>
                <w:lang w:val="en-US"/>
              </w:rPr>
            </w:pPr>
            <w:r w:rsidRPr="002A5521">
              <w:rPr>
                <w:sz w:val="24"/>
                <w:szCs w:val="24"/>
                <w:lang w:val="en-US"/>
              </w:rPr>
              <w:t>Activity 4. Filling the gaps</w:t>
            </w:r>
          </w:p>
        </w:tc>
      </w:tr>
      <w:tr w:rsidR="002F7CE4" w:rsidRPr="00AE5DAE" w:rsidTr="002F7CE4">
        <w:trPr>
          <w:trHeight w:val="562"/>
        </w:trPr>
        <w:tc>
          <w:tcPr>
            <w:tcW w:w="9345" w:type="dxa"/>
            <w:gridSpan w:val="4"/>
            <w:vAlign w:val="bottom"/>
          </w:tcPr>
          <w:p w:rsidR="002F7CE4" w:rsidRPr="002A5521" w:rsidRDefault="002F7CE4" w:rsidP="002F7CE4">
            <w:pPr>
              <w:spacing w:line="240" w:lineRule="exact"/>
              <w:rPr>
                <w:sz w:val="24"/>
                <w:szCs w:val="24"/>
                <w:lang w:val="en-US"/>
              </w:rPr>
            </w:pPr>
            <w:r w:rsidRPr="002A5521">
              <w:rPr>
                <w:sz w:val="24"/>
                <w:szCs w:val="24"/>
                <w:lang w:val="en-US"/>
              </w:rPr>
              <w:t>The aim: to enable students to practice reading skills, think critically and work cooperatively</w:t>
            </w:r>
          </w:p>
        </w:tc>
      </w:tr>
      <w:tr w:rsidR="002F7CE4" w:rsidRPr="00AE5DAE" w:rsidTr="002F7CE4">
        <w:trPr>
          <w:trHeight w:val="621"/>
        </w:trPr>
        <w:tc>
          <w:tcPr>
            <w:tcW w:w="9345" w:type="dxa"/>
            <w:gridSpan w:val="4"/>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Objectives:</w:t>
            </w:r>
          </w:p>
          <w:p w:rsidR="002F7CE4" w:rsidRPr="002A5521" w:rsidRDefault="002F7CE4" w:rsidP="00EF3B51">
            <w:pPr>
              <w:pStyle w:val="a3"/>
              <w:numPr>
                <w:ilvl w:val="0"/>
                <w:numId w:val="208"/>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draw students’ attention to the education facts in the world;</w:t>
            </w:r>
          </w:p>
          <w:p w:rsidR="002F7CE4" w:rsidRPr="002A5521" w:rsidRDefault="002F7CE4" w:rsidP="00EF3B51">
            <w:pPr>
              <w:pStyle w:val="a3"/>
              <w:numPr>
                <w:ilvl w:val="0"/>
                <w:numId w:val="208"/>
              </w:numPr>
              <w:spacing w:after="0" w:line="240" w:lineRule="auto"/>
              <w:rPr>
                <w:rFonts w:ascii="Times New Roman" w:hAnsi="Times New Roman"/>
                <w:sz w:val="24"/>
                <w:szCs w:val="24"/>
                <w:lang w:val="en-US"/>
              </w:rPr>
            </w:pPr>
            <w:r w:rsidRPr="002A5521">
              <w:rPr>
                <w:rFonts w:ascii="Times New Roman" w:hAnsi="Times New Roman"/>
                <w:sz w:val="24"/>
                <w:szCs w:val="24"/>
                <w:lang w:val="en-US"/>
              </w:rPr>
              <w:t xml:space="preserve">to raise students’ awareness about the education in Uzbekistan and other countries in </w:t>
            </w:r>
            <w:r w:rsidRPr="002A5521">
              <w:rPr>
                <w:rFonts w:ascii="Times New Roman" w:hAnsi="Times New Roman"/>
                <w:sz w:val="24"/>
                <w:szCs w:val="24"/>
                <w:lang w:val="en-US"/>
              </w:rPr>
              <w:lastRenderedPageBreak/>
              <w:t>the world;</w:t>
            </w:r>
          </w:p>
          <w:p w:rsidR="002F7CE4" w:rsidRPr="002A5521" w:rsidRDefault="002F7CE4" w:rsidP="00EF3B51">
            <w:pPr>
              <w:pStyle w:val="a3"/>
              <w:numPr>
                <w:ilvl w:val="0"/>
                <w:numId w:val="208"/>
              </w:numPr>
              <w:spacing w:after="0" w:line="240" w:lineRule="auto"/>
              <w:rPr>
                <w:rFonts w:ascii="Times New Roman" w:hAnsi="Times New Roman"/>
                <w:sz w:val="24"/>
                <w:szCs w:val="24"/>
                <w:lang w:val="en-US"/>
              </w:rPr>
            </w:pPr>
            <w:r w:rsidRPr="002A5521">
              <w:rPr>
                <w:rFonts w:ascii="Times New Roman" w:hAnsi="Times New Roman"/>
                <w:sz w:val="24"/>
                <w:szCs w:val="24"/>
                <w:lang w:val="en-US"/>
              </w:rPr>
              <w:t>to provide the students with an opportunity to practice their critical thinking to learn and at the same time practice new words related to education.</w:t>
            </w:r>
          </w:p>
        </w:tc>
      </w:tr>
      <w:tr w:rsidR="002F7CE4" w:rsidRPr="00AE5DAE" w:rsidTr="002F7CE4">
        <w:trPr>
          <w:trHeight w:val="293"/>
        </w:trPr>
        <w:tc>
          <w:tcPr>
            <w:tcW w:w="2432"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lastRenderedPageBreak/>
              <w:t>Activity type:</w:t>
            </w:r>
          </w:p>
        </w:tc>
        <w:tc>
          <w:tcPr>
            <w:tcW w:w="6913"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Individual, small group, whole class (teacher-students)</w:t>
            </w:r>
          </w:p>
        </w:tc>
      </w:tr>
    </w:tbl>
    <w:p w:rsidR="002F7CE4" w:rsidRPr="002A5521" w:rsidRDefault="002F7CE4" w:rsidP="002F7CE4">
      <w:pPr>
        <w:rPr>
          <w:b/>
          <w:lang w:val="en-US"/>
        </w:rPr>
      </w:pPr>
    </w:p>
    <w:p w:rsidR="002F7CE4" w:rsidRPr="002A5521" w:rsidRDefault="002F7CE4" w:rsidP="002F7CE4">
      <w:pPr>
        <w:rPr>
          <w:b/>
          <w:u w:val="single"/>
          <w:lang w:val="en-US"/>
        </w:rPr>
      </w:pPr>
      <w:r w:rsidRPr="002A5521">
        <w:rPr>
          <w:b/>
          <w:lang w:val="en-US"/>
        </w:rPr>
        <w:t xml:space="preserve">Lead-in: </w:t>
      </w:r>
      <w:r w:rsidRPr="002A5521">
        <w:rPr>
          <w:b/>
          <w:u w:val="single"/>
          <w:lang w:val="en-US"/>
        </w:rPr>
        <w:t xml:space="preserve">Revising </w:t>
      </w:r>
    </w:p>
    <w:p w:rsidR="002F7CE4" w:rsidRPr="002A5521" w:rsidRDefault="002F7CE4" w:rsidP="002F7CE4">
      <w:pPr>
        <w:rPr>
          <w:lang w:val="en-US"/>
        </w:rPr>
      </w:pPr>
      <w:r w:rsidRPr="002A5521">
        <w:rPr>
          <w:lang w:val="en-US"/>
        </w:rPr>
        <w:t>Think about a good (or bad) teacher from your past. Use the questions to help you write notes. Work in groups. Take it in turns to tell the group about your teacher</w:t>
      </w:r>
      <w:r w:rsidRPr="002A5521">
        <w:rPr>
          <w:rStyle w:val="a9"/>
          <w:b w:val="0"/>
          <w:bCs w:val="0"/>
          <w:color w:val="000000"/>
          <w:sz w:val="24"/>
          <w:szCs w:val="24"/>
          <w:lang w:val="en-US"/>
        </w:rPr>
        <w:t>.</w:t>
      </w:r>
    </w:p>
    <w:p w:rsidR="002F7CE4" w:rsidRPr="002A5521" w:rsidRDefault="002F7CE4" w:rsidP="002F7CE4">
      <w:pPr>
        <w:rPr>
          <w:lang w:val="en-US"/>
        </w:rPr>
      </w:pPr>
      <w:r w:rsidRPr="002A5521">
        <w:rPr>
          <w:lang w:val="en-US"/>
        </w:rPr>
        <w:t>1.</w:t>
      </w:r>
      <w:r w:rsidRPr="002A5521">
        <w:rPr>
          <w:lang w:val="en-US"/>
        </w:rPr>
        <w:tab/>
        <w:t>What did he/she look like? What clothes did he/she use to wear?</w:t>
      </w:r>
    </w:p>
    <w:p w:rsidR="002F7CE4" w:rsidRPr="002A5521" w:rsidRDefault="002F7CE4" w:rsidP="002F7CE4">
      <w:pPr>
        <w:rPr>
          <w:lang w:val="en-US"/>
        </w:rPr>
      </w:pPr>
      <w:r w:rsidRPr="002A5521">
        <w:rPr>
          <w:lang w:val="en-US"/>
        </w:rPr>
        <w:t>2.</w:t>
      </w:r>
      <w:r w:rsidRPr="002A5521">
        <w:rPr>
          <w:lang w:val="en-US"/>
        </w:rPr>
        <w:tab/>
        <w:t>What subject did he/she use to teach?</w:t>
      </w:r>
    </w:p>
    <w:p w:rsidR="002F7CE4" w:rsidRPr="002A5521" w:rsidRDefault="002F7CE4" w:rsidP="002F7CE4">
      <w:pPr>
        <w:rPr>
          <w:lang w:val="en-US"/>
        </w:rPr>
      </w:pPr>
      <w:r w:rsidRPr="002A5521">
        <w:rPr>
          <w:lang w:val="en-US"/>
        </w:rPr>
        <w:t>3.</w:t>
      </w:r>
      <w:r w:rsidRPr="002A5521">
        <w:rPr>
          <w:lang w:val="en-US"/>
        </w:rPr>
        <w:tab/>
        <w:t>What did he/she use to do that was so special/bad?</w:t>
      </w:r>
    </w:p>
    <w:p w:rsidR="002F7CE4" w:rsidRPr="002A5521" w:rsidRDefault="002F7CE4" w:rsidP="002F7CE4">
      <w:pPr>
        <w:rPr>
          <w:lang w:val="en-US"/>
        </w:rPr>
      </w:pPr>
      <w:r w:rsidRPr="002A5521">
        <w:rPr>
          <w:lang w:val="en-US"/>
        </w:rPr>
        <w:t>4.</w:t>
      </w:r>
      <w:r w:rsidRPr="002A5521">
        <w:rPr>
          <w:lang w:val="en-US"/>
        </w:rPr>
        <w:tab/>
        <w:t>Did all the students particularly like/dislike this teacher? Why?</w:t>
      </w:r>
    </w:p>
    <w:p w:rsidR="002F7CE4" w:rsidRPr="002A5521" w:rsidRDefault="002F7CE4" w:rsidP="002F7CE4">
      <w:pPr>
        <w:rPr>
          <w:lang w:val="en-US"/>
        </w:rPr>
      </w:pPr>
      <w:r w:rsidRPr="002A5521">
        <w:rPr>
          <w:lang w:val="en-US"/>
        </w:rPr>
        <w:t>5.</w:t>
      </w:r>
      <w:r w:rsidRPr="002A5521">
        <w:rPr>
          <w:lang w:val="en-US"/>
        </w:rPr>
        <w:tab/>
        <w:t>How did this teacher personally treat you? Was he/she very different from the other teachers you had?</w:t>
      </w:r>
    </w:p>
    <w:p w:rsidR="002F7CE4" w:rsidRPr="002A5521" w:rsidRDefault="002F7CE4" w:rsidP="002F7CE4">
      <w:pPr>
        <w:rPr>
          <w:lang w:val="en-US"/>
        </w:rPr>
      </w:pPr>
      <w:r w:rsidRPr="002A5521">
        <w:rPr>
          <w:lang w:val="en-US"/>
        </w:rPr>
        <w:t>6.</w:t>
      </w:r>
      <w:r w:rsidRPr="002A5521">
        <w:rPr>
          <w:lang w:val="en-US"/>
        </w:rPr>
        <w:tab/>
        <w:t>Would you like to meet him/her again? What would you say to him/her?</w:t>
      </w:r>
    </w:p>
    <w:p w:rsidR="002F7CE4" w:rsidRPr="002A5521" w:rsidRDefault="002F7CE4" w:rsidP="002F7CE4">
      <w:pPr>
        <w:rPr>
          <w:b/>
          <w:lang w:val="en-US"/>
        </w:rPr>
      </w:pPr>
      <w:bookmarkStart w:id="106" w:name="bookmark258"/>
      <w:r w:rsidRPr="002A5521">
        <w:rPr>
          <w:b/>
          <w:lang w:val="en-US"/>
        </w:rPr>
        <w:t>Activity 1. Reading for comprehension, brainstorming</w:t>
      </w:r>
      <w:bookmarkEnd w:id="106"/>
    </w:p>
    <w:p w:rsidR="002F7CE4" w:rsidRPr="002A5521" w:rsidRDefault="002F7CE4" w:rsidP="002F7CE4">
      <w:r w:rsidRPr="002A5521">
        <w:rPr>
          <w:lang w:val="en-US"/>
        </w:rPr>
        <w:t xml:space="preserve">Students should divide into two groups: A and B. Each group reads 3 articles about remarkable people. A-group reads a, b, c articles, B-group reads d, e, and f articles. </w:t>
      </w:r>
      <w:r w:rsidRPr="002A5521">
        <w:t>As they read they should make notes about followings:</w:t>
      </w:r>
    </w:p>
    <w:p w:rsidR="002F7CE4" w:rsidRPr="002A5521" w:rsidRDefault="002F7CE4" w:rsidP="00EF3B51">
      <w:pPr>
        <w:pStyle w:val="a3"/>
        <w:numPr>
          <w:ilvl w:val="0"/>
          <w:numId w:val="209"/>
        </w:numPr>
        <w:rPr>
          <w:rFonts w:ascii="Times New Roman" w:hAnsi="Times New Roman"/>
          <w:sz w:val="24"/>
          <w:szCs w:val="24"/>
        </w:rPr>
      </w:pPr>
      <w:r w:rsidRPr="002A5521">
        <w:rPr>
          <w:rFonts w:ascii="Times New Roman" w:hAnsi="Times New Roman"/>
          <w:sz w:val="24"/>
          <w:szCs w:val="24"/>
        </w:rPr>
        <w:t>Name;</w:t>
      </w:r>
    </w:p>
    <w:p w:rsidR="002F7CE4" w:rsidRPr="002A5521" w:rsidRDefault="002F7CE4" w:rsidP="00EF3B51">
      <w:pPr>
        <w:pStyle w:val="a3"/>
        <w:numPr>
          <w:ilvl w:val="0"/>
          <w:numId w:val="209"/>
        </w:numPr>
        <w:rPr>
          <w:rFonts w:ascii="Times New Roman" w:hAnsi="Times New Roman"/>
          <w:sz w:val="24"/>
          <w:szCs w:val="24"/>
          <w:lang w:val="en-US"/>
        </w:rPr>
      </w:pPr>
      <w:r w:rsidRPr="002A5521">
        <w:rPr>
          <w:rFonts w:ascii="Times New Roman" w:hAnsi="Times New Roman"/>
          <w:sz w:val="24"/>
          <w:szCs w:val="24"/>
          <w:lang w:val="en-US"/>
        </w:rPr>
        <w:t>Current age/ age at death;</w:t>
      </w:r>
    </w:p>
    <w:p w:rsidR="002F7CE4" w:rsidRPr="002A5521" w:rsidRDefault="002F7CE4" w:rsidP="00EF3B51">
      <w:pPr>
        <w:pStyle w:val="a3"/>
        <w:numPr>
          <w:ilvl w:val="0"/>
          <w:numId w:val="209"/>
        </w:numPr>
        <w:rPr>
          <w:rFonts w:ascii="Times New Roman" w:hAnsi="Times New Roman"/>
          <w:sz w:val="24"/>
          <w:szCs w:val="24"/>
          <w:lang w:val="en-US"/>
        </w:rPr>
      </w:pPr>
      <w:r w:rsidRPr="002A5521">
        <w:rPr>
          <w:rFonts w:ascii="Times New Roman" w:hAnsi="Times New Roman"/>
          <w:sz w:val="24"/>
          <w:szCs w:val="24"/>
        </w:rPr>
        <w:t>Activity/ achievement;</w:t>
      </w:r>
    </w:p>
    <w:p w:rsidR="002F7CE4" w:rsidRPr="002A5521" w:rsidRDefault="002F7CE4" w:rsidP="00EF3B51">
      <w:pPr>
        <w:pStyle w:val="a3"/>
        <w:numPr>
          <w:ilvl w:val="0"/>
          <w:numId w:val="209"/>
        </w:numPr>
        <w:rPr>
          <w:rFonts w:ascii="Times New Roman" w:hAnsi="Times New Roman"/>
          <w:sz w:val="24"/>
          <w:szCs w:val="24"/>
          <w:lang w:val="en-US"/>
        </w:rPr>
      </w:pPr>
      <w:r w:rsidRPr="002A5521">
        <w:rPr>
          <w:rFonts w:ascii="Times New Roman" w:hAnsi="Times New Roman"/>
          <w:sz w:val="24"/>
          <w:szCs w:val="24"/>
          <w:lang w:val="en-US"/>
        </w:rPr>
        <w:t>Personal philosophy/ attitude being old.</w:t>
      </w:r>
    </w:p>
    <w:p w:rsidR="002F7CE4" w:rsidRPr="002A5521" w:rsidRDefault="002F7CE4" w:rsidP="002F7CE4">
      <w:r w:rsidRPr="002A5521">
        <w:rPr>
          <w:lang w:val="en-US"/>
        </w:rPr>
        <w:t xml:space="preserve">After reading A-group tells about the people due to their notes and B-group chooses the most remarkable one. </w:t>
      </w:r>
      <w:r w:rsidRPr="002A5521">
        <w:t>Then vise-versa, B-group does like this</w:t>
      </w:r>
    </w:p>
    <w:p w:rsidR="002F7CE4" w:rsidRPr="002A5521" w:rsidRDefault="002F7CE4" w:rsidP="002F7CE4">
      <w:pPr>
        <w:framePr w:wrap="none" w:vAnchor="page" w:hAnchor="page" w:x="780" w:y="5845"/>
      </w:pPr>
    </w:p>
    <w:p w:rsidR="002F7CE4" w:rsidRPr="002A5521" w:rsidRDefault="002F7CE4" w:rsidP="002F7CE4">
      <w:pPr>
        <w:rPr>
          <w:noProof/>
        </w:rPr>
      </w:pPr>
      <w:r w:rsidRPr="002A5521">
        <w:rPr>
          <w:b/>
          <w:i/>
          <w:lang w:val="en-US"/>
        </w:rPr>
        <w:t>a.</w:t>
      </w:r>
      <w:r w:rsidRPr="002A5521">
        <w:rPr>
          <w:noProof/>
        </w:rPr>
        <w:t xml:space="preserve"> </w:t>
      </w:r>
    </w:p>
    <w:p w:rsidR="002F7CE4" w:rsidRPr="002A5521" w:rsidRDefault="002F7CE4" w:rsidP="002F7CE4">
      <w:pPr>
        <w:rPr>
          <w:b/>
          <w:i/>
          <w:lang w:val="en-US"/>
        </w:rPr>
      </w:pPr>
      <w:r w:rsidRPr="002A5521">
        <w:rPr>
          <w:noProof/>
        </w:rPr>
        <w:drawing>
          <wp:inline distT="0" distB="0" distL="0" distR="0">
            <wp:extent cx="5940425" cy="2887681"/>
            <wp:effectExtent l="0" t="0" r="3175" b="8255"/>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87681"/>
                    </a:xfrm>
                    <a:prstGeom prst="rect">
                      <a:avLst/>
                    </a:prstGeom>
                    <a:noFill/>
                    <a:ln>
                      <a:noFill/>
                    </a:ln>
                  </pic:spPr>
                </pic:pic>
              </a:graphicData>
            </a:graphic>
          </wp:inline>
        </w:drawing>
      </w:r>
    </w:p>
    <w:p w:rsidR="002F7CE4" w:rsidRPr="002A5521" w:rsidRDefault="002F7CE4" w:rsidP="002F7CE4">
      <w:pPr>
        <w:framePr w:wrap="none" w:vAnchor="page" w:hAnchor="page" w:x="780" w:y="11413"/>
      </w:pPr>
    </w:p>
    <w:p w:rsidR="002F7CE4" w:rsidRPr="002A5521" w:rsidRDefault="002F7CE4" w:rsidP="002F7CE4">
      <w:pPr>
        <w:rPr>
          <w:lang w:val="en-US"/>
        </w:rPr>
      </w:pPr>
      <w:r w:rsidRPr="002A5521">
        <w:rPr>
          <w:noProof/>
          <w:lang w:val="en-US"/>
        </w:rPr>
        <w:t xml:space="preserve"> </w:t>
      </w:r>
    </w:p>
    <w:p w:rsidR="002F7CE4" w:rsidRPr="002A5521" w:rsidRDefault="002F7CE4" w:rsidP="002F7CE4">
      <w:pPr>
        <w:rPr>
          <w:b/>
          <w:i/>
          <w:lang w:val="en-US"/>
        </w:rPr>
      </w:pPr>
      <w:r w:rsidRPr="002A5521">
        <w:rPr>
          <w:b/>
          <w:i/>
          <w:lang w:val="en-US"/>
        </w:rPr>
        <w:t xml:space="preserve">b. </w:t>
      </w:r>
    </w:p>
    <w:p w:rsidR="002F7CE4" w:rsidRPr="002A5521" w:rsidRDefault="004A3350" w:rsidP="002F7CE4">
      <w:pPr>
        <w:rPr>
          <w:color w:val="000000"/>
          <w:lang w:val="en-US"/>
        </w:rPr>
      </w:pPr>
      <w:r>
        <w:rPr>
          <w:noProof/>
          <w:lang w:val="en-US"/>
        </w:rPr>
        <w:lastRenderedPageBreak/>
        <w:t xml:space="preserve"> </w:t>
      </w:r>
      <w:r w:rsidR="002F7CE4" w:rsidRPr="002A5521">
        <w:rPr>
          <w:noProof/>
        </w:rPr>
        <w:drawing>
          <wp:inline distT="0" distB="0" distL="0" distR="0">
            <wp:extent cx="4261540" cy="1749287"/>
            <wp:effectExtent l="19050" t="0" r="566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034" cy="1750721"/>
                    </a:xfrm>
                    <a:prstGeom prst="rect">
                      <a:avLst/>
                    </a:prstGeom>
                    <a:noFill/>
                    <a:ln>
                      <a:noFill/>
                    </a:ln>
                  </pic:spPr>
                </pic:pic>
              </a:graphicData>
            </a:graphic>
          </wp:inline>
        </w:drawing>
      </w:r>
      <w:r w:rsidR="002F7CE4" w:rsidRPr="002A5521">
        <w:rPr>
          <w:color w:val="000000"/>
          <w:lang w:val="en-US"/>
        </w:rPr>
        <w:t xml:space="preserve"> </w:t>
      </w:r>
    </w:p>
    <w:p w:rsidR="002F7CE4" w:rsidRPr="002A5521" w:rsidRDefault="002F7CE4" w:rsidP="002F7CE4">
      <w:pPr>
        <w:rPr>
          <w:lang w:val="en-US"/>
        </w:rPr>
      </w:pPr>
      <w:r w:rsidRPr="002A5521">
        <w:rPr>
          <w:lang w:val="en-US"/>
        </w:rPr>
        <w:t>Anna Moses, better known as ‘Grandma Moses’, began her career as a painter in her seventies after she gave up embroidery because she couldn’t hold a needle anymore. She lived until 101 and became very famous in her own lifetime for her</w:t>
      </w:r>
      <w:r w:rsidRPr="002A5521">
        <w:rPr>
          <w:lang w:val="en-US"/>
        </w:rPr>
        <w:br/>
        <w:t>pictures of country scenes in America. At first she used to charge $2 for a small painting and $3 for a larger one, but one of her paintings was recently sold for $1.2 million.</w:t>
      </w:r>
    </w:p>
    <w:p w:rsidR="004A3350" w:rsidRDefault="004A3350" w:rsidP="002F7CE4">
      <w:pPr>
        <w:rPr>
          <w:b/>
          <w:i/>
          <w:lang w:val="en-US"/>
        </w:rPr>
      </w:pPr>
    </w:p>
    <w:p w:rsidR="002F7CE4" w:rsidRPr="002A5521" w:rsidRDefault="002F7CE4" w:rsidP="002F7CE4">
      <w:pPr>
        <w:rPr>
          <w:lang w:val="en-US"/>
        </w:rPr>
      </w:pPr>
      <w:r w:rsidRPr="002A5521">
        <w:rPr>
          <w:b/>
          <w:i/>
          <w:lang w:val="en-US"/>
        </w:rPr>
        <w:t xml:space="preserve">c. </w:t>
      </w:r>
      <w:r w:rsidRPr="002A5521">
        <w:rPr>
          <w:lang w:val="en-US"/>
        </w:rPr>
        <w:t>Joan Collins can’t believe she’s seventy-seven — she certainly doesn’t look it. She made her first films in the 1950s and is still one of Britain’s best known actors. Probably most famous for her role in the 1980s classic soap, Dynasty, Joan has always been very glamorous.</w:t>
      </w:r>
    </w:p>
    <w:p w:rsidR="002F7CE4" w:rsidRPr="002A5521" w:rsidRDefault="002F7CE4" w:rsidP="002F7CE4">
      <w:pPr>
        <w:rPr>
          <w:lang w:val="en-US"/>
        </w:rPr>
      </w:pPr>
      <w:r w:rsidRPr="002A5521">
        <w:rPr>
          <w:lang w:val="en-US"/>
        </w:rPr>
        <w:t>She recently made a television programme, Joan Does Glamour, with the aim of showing younger women how they can dress with a bit more style.</w:t>
      </w:r>
    </w:p>
    <w:p w:rsidR="002F7CE4" w:rsidRPr="004A3350" w:rsidRDefault="002F7CE4" w:rsidP="002F7CE4">
      <w:pPr>
        <w:rPr>
          <w:lang w:val="en-US"/>
        </w:rPr>
      </w:pPr>
      <w:r w:rsidRPr="002A5521">
        <w:rPr>
          <w:lang w:val="en-US"/>
        </w:rPr>
        <w:t>Joan insists that she has never had plastic surgery and that she never will. She claims that her good looks are a result of good skincare and make-up.</w:t>
      </w:r>
    </w:p>
    <w:p w:rsidR="002F7CE4" w:rsidRPr="002A5521" w:rsidRDefault="002F7CE4" w:rsidP="002F7CE4">
      <w:pPr>
        <w:rPr>
          <w:lang w:val="en-US"/>
        </w:rPr>
      </w:pPr>
    </w:p>
    <w:p w:rsidR="002F7CE4" w:rsidRPr="002A5521" w:rsidRDefault="002F7CE4" w:rsidP="002F7CE4">
      <w:pPr>
        <w:rPr>
          <w:lang w:val="en-US"/>
        </w:rPr>
      </w:pPr>
      <w:r w:rsidRPr="002A5521">
        <w:rPr>
          <w:noProof/>
        </w:rPr>
        <w:drawing>
          <wp:anchor distT="0" distB="0" distL="114300" distR="114300" simplePos="0" relativeHeight="251669504" behindDoc="0" locked="0" layoutInCell="1" allowOverlap="1">
            <wp:simplePos x="1076446" y="3437681"/>
            <wp:positionH relativeFrom="column">
              <wp:align>left</wp:align>
            </wp:positionH>
            <wp:positionV relativeFrom="paragraph">
              <wp:align>top</wp:align>
            </wp:positionV>
            <wp:extent cx="2048510" cy="2002155"/>
            <wp:effectExtent l="19050" t="0" r="8890" b="0"/>
            <wp:wrapSquare wrapText="bothSides"/>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510" cy="2002155"/>
                    </a:xfrm>
                    <a:prstGeom prst="rect">
                      <a:avLst/>
                    </a:prstGeom>
                    <a:noFill/>
                    <a:ln>
                      <a:noFill/>
                    </a:ln>
                  </pic:spPr>
                </pic:pic>
              </a:graphicData>
            </a:graphic>
          </wp:anchor>
        </w:drawing>
      </w:r>
      <w:r w:rsidRPr="002A5521">
        <w:rPr>
          <w:lang w:val="en-US"/>
        </w:rPr>
        <w:br w:type="textWrapping" w:clear="all"/>
      </w:r>
      <w:r w:rsidRPr="002A5521">
        <w:rPr>
          <w:b/>
          <w:i/>
          <w:lang w:val="en-US"/>
        </w:rPr>
        <w:t xml:space="preserve">d. </w:t>
      </w:r>
      <w:r w:rsidRPr="002A5521">
        <w:rPr>
          <w:lang w:val="en-US"/>
        </w:rPr>
        <w:t>Blaster IVTartin retired at ninety-seven, biat three years later he decided to go</w:t>
      </w:r>
      <w:r w:rsidRPr="002A5521">
        <w:rPr>
          <w:lang w:val="en-US"/>
        </w:rPr>
        <w:br/>
        <w:t>back to work because he was getting bored. Idle was told to take the day off for his 1 OOth birthday, but turned up to work anyway.</w:t>
      </w:r>
    </w:p>
    <w:p w:rsidR="002F7CE4" w:rsidRPr="002A5521" w:rsidRDefault="002F7CE4" w:rsidP="002F7CE4">
      <w:pPr>
        <w:rPr>
          <w:lang w:val="en-US"/>
        </w:rPr>
      </w:pPr>
      <w:r w:rsidRPr="002A5521">
        <w:rPr>
          <w:lang w:val="en-US"/>
        </w:rPr>
        <w:t>Buster, born in 1906, started work at fifteen and has worked hard ever since. Somehow he and his wife also managed to have seventeen children. He doesn’t believe in healthy eating and refuses to drink water.</w:t>
      </w:r>
    </w:p>
    <w:p w:rsidR="002F7CE4" w:rsidRPr="002A5521" w:rsidRDefault="002F7CE4" w:rsidP="002F7CE4">
      <w:pPr>
        <w:framePr w:wrap="none" w:vAnchor="page" w:hAnchor="page" w:x="7255" w:y="4919"/>
        <w:rPr>
          <w:lang w:val="en-US"/>
        </w:rPr>
      </w:pPr>
    </w:p>
    <w:p w:rsidR="002F7CE4" w:rsidRPr="002A5521" w:rsidRDefault="002F7CE4" w:rsidP="002F7CE4">
      <w:pPr>
        <w:rPr>
          <w:lang w:val="en-US"/>
        </w:rPr>
      </w:pPr>
      <w:r w:rsidRPr="002A5521">
        <w:rPr>
          <w:noProof/>
        </w:rPr>
        <w:drawing>
          <wp:inline distT="0" distB="0" distL="0" distR="0">
            <wp:extent cx="2048510" cy="2013585"/>
            <wp:effectExtent l="19050" t="0" r="889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3508" cy="2018498"/>
                    </a:xfrm>
                    <a:prstGeom prst="rect">
                      <a:avLst/>
                    </a:prstGeom>
                    <a:noFill/>
                    <a:ln>
                      <a:noFill/>
                    </a:ln>
                  </pic:spPr>
                </pic:pic>
              </a:graphicData>
            </a:graphic>
          </wp:inline>
        </w:drawing>
      </w:r>
      <w:r w:rsidR="004A3350">
        <w:rPr>
          <w:lang w:val="en-US"/>
        </w:rPr>
        <w:t xml:space="preserve">  </w:t>
      </w:r>
      <w:r w:rsidRPr="002A5521">
        <w:rPr>
          <w:b/>
          <w:i/>
          <w:lang w:val="en-US"/>
        </w:rPr>
        <w:t xml:space="preserve">e. </w:t>
      </w:r>
      <w:r w:rsidRPr="002A5521">
        <w:rPr>
          <w:noProof/>
        </w:rPr>
        <w:drawing>
          <wp:inline distT="0" distB="0" distL="0" distR="0">
            <wp:extent cx="2554357" cy="1958009"/>
            <wp:effectExtent l="1905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203" cy="1977821"/>
                    </a:xfrm>
                    <a:prstGeom prst="rect">
                      <a:avLst/>
                    </a:prstGeom>
                    <a:noFill/>
                    <a:ln>
                      <a:noFill/>
                    </a:ln>
                  </pic:spPr>
                </pic:pic>
              </a:graphicData>
            </a:graphic>
          </wp:inline>
        </w:drawing>
      </w:r>
      <w:r w:rsidRPr="002A5521">
        <w:rPr>
          <w:lang w:val="en-US"/>
        </w:rPr>
        <w:t xml:space="preserve"> </w:t>
      </w:r>
    </w:p>
    <w:p w:rsidR="002F7CE4" w:rsidRPr="002A5521" w:rsidRDefault="002F7CE4" w:rsidP="002F7CE4">
      <w:pPr>
        <w:framePr w:wrap="none" w:vAnchor="page" w:hAnchor="page" w:x="7255" w:y="4919"/>
        <w:rPr>
          <w:lang w:val="en-US"/>
        </w:rPr>
      </w:pPr>
    </w:p>
    <w:p w:rsidR="002F7CE4" w:rsidRPr="002A5521" w:rsidRDefault="002F7CE4" w:rsidP="002F7CE4">
      <w:pPr>
        <w:rPr>
          <w:lang w:val="en-US"/>
        </w:rPr>
      </w:pPr>
      <w:r w:rsidRPr="002A5521">
        <w:rPr>
          <w:lang w:val="en-US"/>
        </w:rPr>
        <w:lastRenderedPageBreak/>
        <w:t>Peter Oakley, born 1927, is perhaps better known as ‘geriatric1927’, his username on the video-sharing website YouTube™, fie has made over 200 videos describing his life and is one of the most popular directors on the site. In some of the videos he talks about his school days and how lucky he -was that he was able to stay on at school after the age of fourteen — in those days only the most intelligent were allowed to do this.</w:t>
      </w:r>
    </w:p>
    <w:p w:rsidR="002F7CE4" w:rsidRPr="002A5521" w:rsidRDefault="002F7CE4" w:rsidP="002F7CE4">
      <w:pPr>
        <w:rPr>
          <w:lang w:val="en-US"/>
        </w:rPr>
      </w:pPr>
      <w:r w:rsidRPr="002A5521">
        <w:rPr>
          <w:lang w:val="en-US"/>
        </w:rPr>
        <w:t>He also recently released a pop song, together with other old age pensioners, to raise money for the charity J\ge Concern.</w:t>
      </w:r>
    </w:p>
    <w:p w:rsidR="002F7CE4" w:rsidRPr="002A5521" w:rsidRDefault="002F7CE4" w:rsidP="002F7CE4">
      <w:pPr>
        <w:rPr>
          <w:b/>
          <w:i/>
          <w:lang w:val="en-US"/>
        </w:rPr>
      </w:pPr>
      <w:r w:rsidRPr="002A5521">
        <w:rPr>
          <w:b/>
          <w:i/>
          <w:lang w:val="en-US"/>
        </w:rPr>
        <w:t xml:space="preserve">f. </w:t>
      </w:r>
    </w:p>
    <w:p w:rsidR="002F7CE4" w:rsidRPr="002A5521" w:rsidRDefault="002F7CE4" w:rsidP="002F7CE4">
      <w:pPr>
        <w:rPr>
          <w:lang w:val="en-US"/>
        </w:rPr>
      </w:pPr>
      <w:r w:rsidRPr="002A5521">
        <w:rPr>
          <w:lang w:val="en-US"/>
        </w:rPr>
        <w:t>When her husband died in 1970, Mai}7 Wesley found she couldn’t survive on her very small pension, so she decided to try and make a living as an author. Her first novel for adults was published when she was seventy-one years old and over the next twenty years before her death, she went on to write ten best-sellers, selling over three million copies. One of her books, The Camomile Lawn, was made into a television series and she suddenly found herself rich and even quite famous.</w:t>
      </w:r>
    </w:p>
    <w:p w:rsidR="002F7CE4" w:rsidRPr="002A5521" w:rsidRDefault="002F7CE4" w:rsidP="002F7CE4">
      <w:pPr>
        <w:framePr w:wrap="none" w:vAnchor="page" w:hAnchor="page" w:x="6985" w:y="847"/>
        <w:rPr>
          <w:lang w:val="en-US"/>
        </w:rPr>
      </w:pPr>
    </w:p>
    <w:p w:rsidR="002F7CE4" w:rsidRPr="002A5521" w:rsidRDefault="002F7CE4" w:rsidP="002F7CE4">
      <w:pPr>
        <w:rPr>
          <w:lang w:val="en-US"/>
        </w:rPr>
      </w:pPr>
      <w:r w:rsidRPr="002A5521">
        <w:rPr>
          <w:noProof/>
        </w:rPr>
        <w:drawing>
          <wp:inline distT="0" distB="0" distL="0" distR="0">
            <wp:extent cx="2129790" cy="2187616"/>
            <wp:effectExtent l="0" t="0" r="3810" b="3175"/>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1176" cy="2189040"/>
                    </a:xfrm>
                    <a:prstGeom prst="rect">
                      <a:avLst/>
                    </a:prstGeom>
                    <a:noFill/>
                    <a:ln>
                      <a:noFill/>
                    </a:ln>
                  </pic:spPr>
                </pic:pic>
              </a:graphicData>
            </a:graphic>
          </wp:inline>
        </w:drawing>
      </w:r>
    </w:p>
    <w:p w:rsidR="002F7CE4" w:rsidRPr="002A5521" w:rsidRDefault="002F7CE4" w:rsidP="002F7CE4">
      <w:pPr>
        <w:rPr>
          <w:b/>
          <w:lang w:val="en-US"/>
        </w:rPr>
      </w:pPr>
      <w:bookmarkStart w:id="107" w:name="bookmark263"/>
      <w:r w:rsidRPr="002A5521">
        <w:rPr>
          <w:b/>
          <w:lang w:val="en-US"/>
        </w:rPr>
        <w:t>Activity 2. Read and match</w:t>
      </w:r>
      <w:bookmarkEnd w:id="107"/>
    </w:p>
    <w:p w:rsidR="002F7CE4" w:rsidRPr="002A5521" w:rsidRDefault="002F7CE4" w:rsidP="002F7CE4">
      <w:pPr>
        <w:rPr>
          <w:b/>
          <w:lang w:val="en-US"/>
        </w:rPr>
      </w:pPr>
      <w:bookmarkStart w:id="108" w:name="bookmark264"/>
      <w:r w:rsidRPr="002A5521">
        <w:rPr>
          <w:b/>
        </w:rPr>
        <w:t>а</w:t>
      </w:r>
      <w:r w:rsidRPr="002A5521">
        <w:rPr>
          <w:b/>
          <w:lang w:val="en-US"/>
        </w:rPr>
        <w:t>.</w:t>
      </w:r>
      <w:r w:rsidRPr="002A5521">
        <w:rPr>
          <w:b/>
          <w:lang w:val="en-US"/>
        </w:rPr>
        <w:tab/>
        <w:t>Which subjects do you associate with the sentences below?</w:t>
      </w:r>
      <w:bookmarkEnd w:id="108"/>
    </w:p>
    <w:p w:rsidR="002F7CE4" w:rsidRPr="002A5521" w:rsidRDefault="002F7CE4" w:rsidP="002F7CE4">
      <w:pPr>
        <w:rPr>
          <w:lang w:val="en-US"/>
        </w:rPr>
      </w:pPr>
      <w:r w:rsidRPr="002A5521">
        <w:rPr>
          <w:lang w:val="en-US"/>
        </w:rPr>
        <w:t>1. I read five novels a week. I’m a complete bookworm. Literature</w:t>
      </w:r>
    </w:p>
    <w:p w:rsidR="002F7CE4" w:rsidRPr="002A5521" w:rsidRDefault="002F7CE4" w:rsidP="002F7CE4">
      <w:pPr>
        <w:rPr>
          <w:lang w:val="en-US"/>
        </w:rPr>
      </w:pPr>
      <w:r w:rsidRPr="002A5521">
        <w:rPr>
          <w:lang w:val="en-US"/>
        </w:rPr>
        <w:t>2. I haven’t got a clue about Algebra.</w:t>
      </w:r>
    </w:p>
    <w:p w:rsidR="002F7CE4" w:rsidRPr="002A5521" w:rsidRDefault="002F7CE4" w:rsidP="002F7CE4">
      <w:pPr>
        <w:rPr>
          <w:lang w:val="en-US"/>
        </w:rPr>
      </w:pPr>
      <w:r w:rsidRPr="002A5521">
        <w:rPr>
          <w:lang w:val="en-US"/>
        </w:rPr>
        <w:t>3. The question about bacteria was so difficult. I just made a wild guess.</w:t>
      </w:r>
    </w:p>
    <w:p w:rsidR="002F7CE4" w:rsidRPr="002A5521" w:rsidRDefault="002F7CE4" w:rsidP="002F7CE4">
      <w:pPr>
        <w:rPr>
          <w:lang w:val="en-US"/>
        </w:rPr>
      </w:pPr>
      <w:r w:rsidRPr="002A5521">
        <w:rPr>
          <w:lang w:val="en-US"/>
        </w:rPr>
        <w:t>4. I know Puccini’s operas inside out.</w:t>
      </w:r>
    </w:p>
    <w:p w:rsidR="002F7CE4" w:rsidRPr="002A5521" w:rsidRDefault="002F7CE4" w:rsidP="002F7CE4">
      <w:pPr>
        <w:rPr>
          <w:lang w:val="en-US"/>
        </w:rPr>
      </w:pPr>
      <w:r w:rsidRPr="002A5521">
        <w:rPr>
          <w:lang w:val="en-US"/>
        </w:rPr>
        <w:t>5. Simon always gets good grades for his paintings. He’s the teacher’s pet.</w:t>
      </w:r>
    </w:p>
    <w:p w:rsidR="002F7CE4" w:rsidRPr="002A5521" w:rsidRDefault="002F7CE4" w:rsidP="002F7CE4">
      <w:pPr>
        <w:rPr>
          <w:lang w:val="en-US"/>
        </w:rPr>
      </w:pPr>
      <w:r w:rsidRPr="002A5521">
        <w:rPr>
          <w:lang w:val="en-US"/>
        </w:rPr>
        <w:t>6. My teacher gave me a hand with my essay about African deserts.</w:t>
      </w:r>
    </w:p>
    <w:p w:rsidR="002F7CE4" w:rsidRPr="002A5521" w:rsidRDefault="002F7CE4" w:rsidP="002F7CE4">
      <w:pPr>
        <w:rPr>
          <w:lang w:val="en-US"/>
        </w:rPr>
      </w:pPr>
      <w:r w:rsidRPr="002A5521">
        <w:rPr>
          <w:lang w:val="en-US"/>
        </w:rPr>
        <w:t>7 I passed the vocabulary test with flying colors.</w:t>
      </w:r>
    </w:p>
    <w:p w:rsidR="002F7CE4" w:rsidRPr="002A5521" w:rsidRDefault="002F7CE4" w:rsidP="002F7CE4">
      <w:pPr>
        <w:rPr>
          <w:lang w:val="en-US"/>
        </w:rPr>
      </w:pPr>
      <w:r w:rsidRPr="002A5521">
        <w:rPr>
          <w:lang w:val="en-US"/>
        </w:rPr>
        <w:t>8. Learning the table of elements was a piece of cake.</w:t>
      </w:r>
    </w:p>
    <w:p w:rsidR="002F7CE4" w:rsidRPr="002A5521" w:rsidRDefault="002F7CE4" w:rsidP="002F7CE4">
      <w:pPr>
        <w:rPr>
          <w:b/>
          <w:lang w:val="en-US"/>
        </w:rPr>
      </w:pPr>
      <w:bookmarkStart w:id="109" w:name="bookmark265"/>
      <w:r w:rsidRPr="002A5521">
        <w:rPr>
          <w:b/>
          <w:lang w:val="en-US"/>
        </w:rPr>
        <w:t>b. Match the words and phrases in bold in the sentence (1-8) with the definitions (a-h)</w:t>
      </w:r>
      <w:bookmarkEnd w:id="109"/>
    </w:p>
    <w:p w:rsidR="002F7CE4" w:rsidRPr="002A5521" w:rsidRDefault="002F7CE4" w:rsidP="002F7CE4">
      <w:pPr>
        <w:rPr>
          <w:lang w:val="en-US"/>
        </w:rPr>
      </w:pPr>
      <w:r w:rsidRPr="002A5521">
        <w:rPr>
          <w:lang w:val="en-US"/>
        </w:rPr>
        <w:t>a. helped someone</w:t>
      </w:r>
    </w:p>
    <w:p w:rsidR="002F7CE4" w:rsidRPr="002A5521" w:rsidRDefault="002F7CE4" w:rsidP="002F7CE4">
      <w:pPr>
        <w:rPr>
          <w:lang w:val="en-US"/>
        </w:rPr>
      </w:pPr>
      <w:r w:rsidRPr="002A5521">
        <w:rPr>
          <w:lang w:val="en-US"/>
        </w:rPr>
        <w:t>b. very easy</w:t>
      </w:r>
    </w:p>
    <w:p w:rsidR="002F7CE4" w:rsidRPr="002A5521" w:rsidRDefault="002F7CE4" w:rsidP="002F7CE4">
      <w:pPr>
        <w:rPr>
          <w:lang w:val="en-US"/>
        </w:rPr>
      </w:pPr>
      <w:r w:rsidRPr="002A5521">
        <w:rPr>
          <w:lang w:val="en-US"/>
        </w:rPr>
        <w:t>c. don’t know anything about something</w:t>
      </w:r>
    </w:p>
    <w:p w:rsidR="002F7CE4" w:rsidRPr="002A5521" w:rsidRDefault="002F7CE4" w:rsidP="002F7CE4">
      <w:pPr>
        <w:rPr>
          <w:lang w:val="en-US"/>
        </w:rPr>
      </w:pPr>
      <w:r w:rsidRPr="002A5521">
        <w:rPr>
          <w:lang w:val="en-US"/>
        </w:rPr>
        <w:t>d. the teacher’s favorite student</w:t>
      </w:r>
    </w:p>
    <w:p w:rsidR="002F7CE4" w:rsidRPr="002A5521" w:rsidRDefault="002F7CE4" w:rsidP="002F7CE4">
      <w:pPr>
        <w:rPr>
          <w:lang w:val="en-US"/>
        </w:rPr>
      </w:pPr>
      <w:r w:rsidRPr="002A5521">
        <w:rPr>
          <w:lang w:val="en-US"/>
        </w:rPr>
        <w:t>e. know a subject or topic very well</w:t>
      </w:r>
    </w:p>
    <w:p w:rsidR="002F7CE4" w:rsidRPr="002A5521" w:rsidRDefault="002F7CE4" w:rsidP="002F7CE4">
      <w:pPr>
        <w:rPr>
          <w:lang w:val="en-US"/>
        </w:rPr>
      </w:pPr>
      <w:r w:rsidRPr="002A5521">
        <w:rPr>
          <w:lang w:val="en-US"/>
        </w:rPr>
        <w:t>f. a person who reads a lot of books</w:t>
      </w:r>
    </w:p>
    <w:p w:rsidR="002F7CE4" w:rsidRPr="002A5521" w:rsidRDefault="002F7CE4" w:rsidP="002F7CE4">
      <w:pPr>
        <w:rPr>
          <w:lang w:val="en-US"/>
        </w:rPr>
      </w:pPr>
      <w:r w:rsidRPr="002A5521">
        <w:rPr>
          <w:lang w:val="en-US"/>
        </w:rPr>
        <w:t>g. gave an answer without thinking about it (the answer may be completely wrong)</w:t>
      </w:r>
    </w:p>
    <w:p w:rsidR="002F7CE4" w:rsidRPr="002A5521" w:rsidRDefault="002F7CE4" w:rsidP="002F7CE4">
      <w:pPr>
        <w:rPr>
          <w:lang w:val="en-US"/>
        </w:rPr>
      </w:pPr>
      <w:r w:rsidRPr="002A5521">
        <w:rPr>
          <w:lang w:val="en-US"/>
        </w:rPr>
        <w:t>h. did very well indeed in an exam.</w:t>
      </w:r>
    </w:p>
    <w:p w:rsidR="002F7CE4" w:rsidRPr="002A5521" w:rsidRDefault="002F7CE4" w:rsidP="002F7CE4">
      <w:pPr>
        <w:rPr>
          <w:b/>
          <w:lang w:val="en-US"/>
        </w:rPr>
      </w:pPr>
      <w:bookmarkStart w:id="110" w:name="bookmark266"/>
      <w:r w:rsidRPr="002A5521">
        <w:rPr>
          <w:b/>
          <w:lang w:val="en-US"/>
        </w:rPr>
        <w:t>Activity 3. Matching</w:t>
      </w:r>
      <w:bookmarkEnd w:id="110"/>
    </w:p>
    <w:p w:rsidR="002F7CE4" w:rsidRPr="002A5521" w:rsidRDefault="002F7CE4" w:rsidP="002F7CE4">
      <w:pPr>
        <w:rPr>
          <w:b/>
          <w:lang w:val="en-US"/>
        </w:rPr>
      </w:pPr>
      <w:r w:rsidRPr="002A5521">
        <w:rPr>
          <w:b/>
          <w:lang w:val="en-US"/>
        </w:rPr>
        <w:t>Match the phrasal verbs in bold in the sentence (1-5) with their definitions (a-e).</w:t>
      </w:r>
    </w:p>
    <w:p w:rsidR="002F7CE4" w:rsidRPr="002A5521" w:rsidRDefault="002F7CE4" w:rsidP="00EF3B51">
      <w:pPr>
        <w:pStyle w:val="a3"/>
        <w:numPr>
          <w:ilvl w:val="0"/>
          <w:numId w:val="210"/>
        </w:numPr>
        <w:rPr>
          <w:rFonts w:ascii="Times New Roman" w:hAnsi="Times New Roman"/>
          <w:sz w:val="24"/>
          <w:szCs w:val="24"/>
          <w:lang w:val="en-US"/>
        </w:rPr>
      </w:pPr>
      <w:r w:rsidRPr="002A5521">
        <w:rPr>
          <w:rFonts w:ascii="Times New Roman" w:hAnsi="Times New Roman"/>
          <w:sz w:val="24"/>
          <w:szCs w:val="24"/>
          <w:lang w:val="en-US"/>
        </w:rPr>
        <w:t>I picked up a lot of new words when I visited Poland last summer.</w:t>
      </w:r>
    </w:p>
    <w:p w:rsidR="002F7CE4" w:rsidRPr="002A5521" w:rsidRDefault="002F7CE4" w:rsidP="00EF3B51">
      <w:pPr>
        <w:pStyle w:val="a3"/>
        <w:numPr>
          <w:ilvl w:val="0"/>
          <w:numId w:val="210"/>
        </w:numPr>
        <w:rPr>
          <w:rFonts w:ascii="Times New Roman" w:hAnsi="Times New Roman"/>
          <w:sz w:val="24"/>
          <w:szCs w:val="24"/>
          <w:lang w:val="en-US"/>
        </w:rPr>
      </w:pPr>
      <w:r w:rsidRPr="002A5521">
        <w:rPr>
          <w:rFonts w:ascii="Times New Roman" w:hAnsi="Times New Roman"/>
          <w:sz w:val="24"/>
          <w:szCs w:val="24"/>
          <w:lang w:val="en-US"/>
        </w:rPr>
        <w:t>I need to brush up on the theories of Nietzche and Sartre.</w:t>
      </w:r>
    </w:p>
    <w:p w:rsidR="002F7CE4" w:rsidRPr="002A5521" w:rsidRDefault="002F7CE4" w:rsidP="00EF3B51">
      <w:pPr>
        <w:pStyle w:val="a3"/>
        <w:numPr>
          <w:ilvl w:val="0"/>
          <w:numId w:val="210"/>
        </w:numPr>
        <w:rPr>
          <w:rFonts w:ascii="Times New Roman" w:hAnsi="Times New Roman"/>
          <w:sz w:val="24"/>
          <w:szCs w:val="24"/>
          <w:lang w:val="en-US"/>
        </w:rPr>
      </w:pPr>
      <w:r w:rsidRPr="002A5521">
        <w:rPr>
          <w:rFonts w:ascii="Times New Roman" w:hAnsi="Times New Roman"/>
          <w:sz w:val="24"/>
          <w:szCs w:val="24"/>
          <w:lang w:val="en-US"/>
        </w:rPr>
        <w:t>I always used to mess around in lessons. The</w:t>
      </w:r>
      <w:r w:rsidRPr="002A5521">
        <w:rPr>
          <w:rFonts w:ascii="Times New Roman" w:hAnsi="Times New Roman"/>
          <w:sz w:val="24"/>
          <w:szCs w:val="24"/>
          <w:lang w:val="en-US"/>
        </w:rPr>
        <w:tab/>
        <w:t>teacher</w:t>
      </w:r>
      <w:r w:rsidRPr="002A5521">
        <w:rPr>
          <w:rFonts w:ascii="Times New Roman" w:hAnsi="Times New Roman"/>
          <w:sz w:val="24"/>
          <w:szCs w:val="24"/>
          <w:lang w:val="en-US"/>
        </w:rPr>
        <w:tab/>
        <w:t>got really cross.</w:t>
      </w:r>
    </w:p>
    <w:p w:rsidR="002F7CE4" w:rsidRPr="002A5521" w:rsidRDefault="002F7CE4" w:rsidP="00EF3B51">
      <w:pPr>
        <w:pStyle w:val="a3"/>
        <w:numPr>
          <w:ilvl w:val="0"/>
          <w:numId w:val="210"/>
        </w:numPr>
        <w:rPr>
          <w:rFonts w:ascii="Times New Roman" w:hAnsi="Times New Roman"/>
          <w:sz w:val="24"/>
          <w:szCs w:val="24"/>
          <w:lang w:val="en-US"/>
        </w:rPr>
      </w:pPr>
      <w:r w:rsidRPr="002A5521">
        <w:rPr>
          <w:rFonts w:ascii="Times New Roman" w:hAnsi="Times New Roman"/>
          <w:sz w:val="24"/>
          <w:szCs w:val="24"/>
          <w:lang w:val="en-US"/>
        </w:rPr>
        <w:t>The exam is in a couple of weeks. I must get down to</w:t>
      </w:r>
      <w:r w:rsidRPr="002A5521">
        <w:rPr>
          <w:rFonts w:ascii="Times New Roman" w:hAnsi="Times New Roman"/>
          <w:sz w:val="24"/>
          <w:szCs w:val="24"/>
          <w:lang w:val="en-US"/>
        </w:rPr>
        <w:tab/>
        <w:t>some work.</w:t>
      </w:r>
    </w:p>
    <w:p w:rsidR="002F7CE4" w:rsidRPr="002A5521" w:rsidRDefault="002F7CE4" w:rsidP="00EF3B51">
      <w:pPr>
        <w:pStyle w:val="a3"/>
        <w:numPr>
          <w:ilvl w:val="0"/>
          <w:numId w:val="210"/>
        </w:numPr>
        <w:rPr>
          <w:rFonts w:ascii="Times New Roman" w:hAnsi="Times New Roman"/>
          <w:sz w:val="24"/>
          <w:szCs w:val="24"/>
          <w:lang w:val="en-US"/>
        </w:rPr>
      </w:pPr>
      <w:r w:rsidRPr="002A5521">
        <w:rPr>
          <w:rFonts w:ascii="Times New Roman" w:hAnsi="Times New Roman"/>
          <w:sz w:val="24"/>
          <w:szCs w:val="24"/>
          <w:lang w:val="en-US"/>
        </w:rPr>
        <w:t>I found the course really difficult. Luckily I</w:t>
      </w:r>
      <w:r w:rsidRPr="002A5521">
        <w:rPr>
          <w:rFonts w:ascii="Times New Roman" w:hAnsi="Times New Roman"/>
          <w:sz w:val="24"/>
          <w:szCs w:val="24"/>
          <w:lang w:val="en-US"/>
        </w:rPr>
        <w:tab/>
        <w:t>got</w:t>
      </w:r>
      <w:r w:rsidRPr="002A5521">
        <w:rPr>
          <w:rFonts w:ascii="Times New Roman" w:hAnsi="Times New Roman"/>
          <w:sz w:val="24"/>
          <w:szCs w:val="24"/>
          <w:lang w:val="en-US"/>
        </w:rPr>
        <w:tab/>
        <w:t>through</w:t>
      </w:r>
      <w:r w:rsidRPr="002A5521">
        <w:rPr>
          <w:rFonts w:ascii="Times New Roman" w:hAnsi="Times New Roman"/>
          <w:sz w:val="24"/>
          <w:szCs w:val="24"/>
          <w:lang w:val="en-US"/>
        </w:rPr>
        <w:tab/>
        <w:t>the exam.</w:t>
      </w:r>
    </w:p>
    <w:p w:rsidR="002F7CE4" w:rsidRPr="002A5521" w:rsidRDefault="002F7CE4" w:rsidP="00EF3B51">
      <w:pPr>
        <w:pStyle w:val="a3"/>
        <w:numPr>
          <w:ilvl w:val="0"/>
          <w:numId w:val="211"/>
        </w:numPr>
        <w:rPr>
          <w:rFonts w:ascii="Times New Roman" w:hAnsi="Times New Roman"/>
          <w:sz w:val="24"/>
          <w:szCs w:val="24"/>
        </w:rPr>
      </w:pPr>
      <w:r w:rsidRPr="002A5521">
        <w:rPr>
          <w:rFonts w:ascii="Times New Roman" w:hAnsi="Times New Roman"/>
          <w:sz w:val="24"/>
          <w:szCs w:val="24"/>
        </w:rPr>
        <w:t>Passed</w:t>
      </w:r>
    </w:p>
    <w:p w:rsidR="002F7CE4" w:rsidRPr="002A5521" w:rsidRDefault="002F7CE4" w:rsidP="00EF3B51">
      <w:pPr>
        <w:pStyle w:val="a3"/>
        <w:numPr>
          <w:ilvl w:val="0"/>
          <w:numId w:val="211"/>
        </w:numPr>
        <w:rPr>
          <w:rFonts w:ascii="Times New Roman" w:hAnsi="Times New Roman"/>
          <w:sz w:val="24"/>
          <w:szCs w:val="24"/>
        </w:rPr>
      </w:pPr>
      <w:r w:rsidRPr="002A5521">
        <w:rPr>
          <w:rFonts w:ascii="Times New Roman" w:hAnsi="Times New Roman"/>
          <w:sz w:val="24"/>
          <w:szCs w:val="24"/>
        </w:rPr>
        <w:lastRenderedPageBreak/>
        <w:t>Learned something without trying</w:t>
      </w:r>
    </w:p>
    <w:p w:rsidR="002F7CE4" w:rsidRPr="002A5521" w:rsidRDefault="002F7CE4" w:rsidP="00EF3B51">
      <w:pPr>
        <w:pStyle w:val="a3"/>
        <w:numPr>
          <w:ilvl w:val="0"/>
          <w:numId w:val="211"/>
        </w:numPr>
        <w:rPr>
          <w:rFonts w:ascii="Times New Roman" w:hAnsi="Times New Roman"/>
          <w:sz w:val="24"/>
          <w:szCs w:val="24"/>
          <w:lang w:val="en-US"/>
        </w:rPr>
      </w:pPr>
      <w:r w:rsidRPr="002A5521">
        <w:rPr>
          <w:rFonts w:ascii="Times New Roman" w:hAnsi="Times New Roman"/>
          <w:sz w:val="24"/>
          <w:szCs w:val="24"/>
          <w:lang w:val="en-US"/>
        </w:rPr>
        <w:t>Start doing something which needs time or energy.</w:t>
      </w:r>
    </w:p>
    <w:p w:rsidR="002F7CE4" w:rsidRPr="002A5521" w:rsidRDefault="002F7CE4" w:rsidP="00EF3B51">
      <w:pPr>
        <w:pStyle w:val="a3"/>
        <w:numPr>
          <w:ilvl w:val="0"/>
          <w:numId w:val="211"/>
        </w:numPr>
        <w:rPr>
          <w:rFonts w:ascii="Times New Roman" w:hAnsi="Times New Roman"/>
          <w:sz w:val="24"/>
          <w:szCs w:val="24"/>
          <w:lang w:val="en-US"/>
        </w:rPr>
      </w:pPr>
      <w:r w:rsidRPr="002A5521">
        <w:rPr>
          <w:rFonts w:ascii="Times New Roman" w:hAnsi="Times New Roman"/>
          <w:sz w:val="24"/>
          <w:szCs w:val="24"/>
          <w:lang w:val="en-US"/>
        </w:rPr>
        <w:t>Do things which are silly or not useful</w:t>
      </w:r>
    </w:p>
    <w:p w:rsidR="002F7CE4" w:rsidRPr="002A5521" w:rsidRDefault="002F7CE4" w:rsidP="00EF3B51">
      <w:pPr>
        <w:pStyle w:val="a3"/>
        <w:numPr>
          <w:ilvl w:val="0"/>
          <w:numId w:val="211"/>
        </w:numPr>
        <w:rPr>
          <w:rFonts w:ascii="Times New Roman" w:hAnsi="Times New Roman"/>
          <w:sz w:val="24"/>
          <w:szCs w:val="24"/>
          <w:lang w:val="en-US"/>
        </w:rPr>
      </w:pPr>
      <w:r w:rsidRPr="002A5521">
        <w:rPr>
          <w:rFonts w:ascii="Times New Roman" w:hAnsi="Times New Roman"/>
          <w:sz w:val="24"/>
          <w:szCs w:val="24"/>
          <w:lang w:val="en-US"/>
        </w:rPr>
        <w:t>Practice something so you are as good at it as you used to be.</w:t>
      </w:r>
    </w:p>
    <w:p w:rsidR="002F7CE4" w:rsidRPr="002A5521" w:rsidRDefault="002F7CE4" w:rsidP="002F7CE4">
      <w:pPr>
        <w:rPr>
          <w:b/>
          <w:lang w:val="en-US"/>
        </w:rPr>
      </w:pPr>
      <w:bookmarkStart w:id="111" w:name="bookmark267"/>
      <w:r w:rsidRPr="002A5521">
        <w:rPr>
          <w:b/>
          <w:lang w:val="en-US"/>
        </w:rPr>
        <w:t>Activity 4. Fill the gaps.</w:t>
      </w:r>
      <w:bookmarkEnd w:id="111"/>
    </w:p>
    <w:p w:rsidR="002F7CE4" w:rsidRPr="002A5521" w:rsidRDefault="002F7CE4" w:rsidP="002F7CE4">
      <w:pPr>
        <w:rPr>
          <w:lang w:val="en-US"/>
        </w:rPr>
      </w:pPr>
      <w:r w:rsidRPr="002A5521">
        <w:rPr>
          <w:lang w:val="en-US"/>
        </w:rPr>
        <w:t>Choose five of sentences below and complete them so that they are true for you. Work in pairs and discuss your sentences.</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I know_________</w:t>
      </w:r>
      <w:r w:rsidRPr="002A5521">
        <w:rPr>
          <w:rFonts w:ascii="Times New Roman" w:hAnsi="Times New Roman"/>
          <w:sz w:val="24"/>
          <w:szCs w:val="24"/>
          <w:lang w:val="en-US"/>
        </w:rPr>
        <w:tab/>
        <w:t>inside out.</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I haven’t got a clue about_________</w:t>
      </w:r>
      <w:r w:rsidRPr="002A5521">
        <w:rPr>
          <w:rFonts w:ascii="Times New Roman" w:hAnsi="Times New Roman"/>
          <w:sz w:val="24"/>
          <w:szCs w:val="24"/>
          <w:lang w:val="en-US"/>
        </w:rPr>
        <w:tab/>
        <w:t>.</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I picked up some</w:t>
      </w:r>
      <w:r w:rsidRPr="002A5521">
        <w:rPr>
          <w:rFonts w:ascii="Times New Roman" w:hAnsi="Times New Roman"/>
          <w:sz w:val="24"/>
          <w:szCs w:val="24"/>
          <w:lang w:val="en-US"/>
        </w:rPr>
        <w:tab/>
        <w:t>_____________</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I sometimes make a wild guess if____________</w:t>
      </w:r>
      <w:r w:rsidRPr="002A5521">
        <w:rPr>
          <w:rFonts w:ascii="Times New Roman" w:hAnsi="Times New Roman"/>
          <w:sz w:val="24"/>
          <w:szCs w:val="24"/>
          <w:lang w:val="en-US"/>
        </w:rPr>
        <w:tab/>
        <w:t>.</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rPr>
        <w:t>I’ve learned</w:t>
      </w:r>
      <w:r w:rsidRPr="002A5521">
        <w:rPr>
          <w:rFonts w:ascii="Times New Roman" w:hAnsi="Times New Roman"/>
          <w:sz w:val="24"/>
          <w:szCs w:val="24"/>
        </w:rPr>
        <w:tab/>
        <w:t>by heart</w:t>
      </w:r>
      <w:r w:rsidRPr="002A5521">
        <w:rPr>
          <w:rFonts w:ascii="Times New Roman" w:hAnsi="Times New Roman"/>
          <w:sz w:val="24"/>
          <w:szCs w:val="24"/>
          <w:lang w:val="en-US"/>
        </w:rPr>
        <w:t>____________</w:t>
      </w:r>
      <w:r w:rsidRPr="002A5521">
        <w:rPr>
          <w:rFonts w:ascii="Times New Roman" w:hAnsi="Times New Roman"/>
          <w:sz w:val="24"/>
          <w:szCs w:val="24"/>
        </w:rPr>
        <w:t>.</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__________-is a piece of cake!</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I need to brush up on_____________</w:t>
      </w:r>
      <w:r w:rsidRPr="002A5521">
        <w:rPr>
          <w:rFonts w:ascii="Times New Roman" w:hAnsi="Times New Roman"/>
          <w:sz w:val="24"/>
          <w:szCs w:val="24"/>
          <w:lang w:val="en-US"/>
        </w:rPr>
        <w:tab/>
        <w:t>.</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The teacher’s pet in my</w:t>
      </w:r>
      <w:r w:rsidRPr="002A5521">
        <w:rPr>
          <w:rFonts w:ascii="Times New Roman" w:hAnsi="Times New Roman"/>
          <w:sz w:val="24"/>
          <w:szCs w:val="24"/>
          <w:lang w:val="en-US"/>
        </w:rPr>
        <w:tab/>
        <w:t>class was_____________</w:t>
      </w:r>
      <w:r w:rsidRPr="002A5521">
        <w:rPr>
          <w:rFonts w:ascii="Times New Roman" w:hAnsi="Times New Roman"/>
          <w:sz w:val="24"/>
          <w:szCs w:val="24"/>
          <w:lang w:val="en-US"/>
        </w:rPr>
        <w:tab/>
        <w:t>.</w:t>
      </w:r>
    </w:p>
    <w:p w:rsidR="002F7CE4" w:rsidRPr="002A5521" w:rsidRDefault="002F7CE4" w:rsidP="00EF3B51">
      <w:pPr>
        <w:pStyle w:val="a3"/>
        <w:numPr>
          <w:ilvl w:val="0"/>
          <w:numId w:val="212"/>
        </w:numPr>
        <w:rPr>
          <w:rFonts w:ascii="Times New Roman" w:hAnsi="Times New Roman"/>
          <w:sz w:val="24"/>
          <w:szCs w:val="24"/>
          <w:lang w:val="en-US"/>
        </w:rPr>
      </w:pPr>
      <w:r w:rsidRPr="002A5521">
        <w:rPr>
          <w:rFonts w:ascii="Times New Roman" w:hAnsi="Times New Roman"/>
          <w:sz w:val="24"/>
          <w:szCs w:val="24"/>
          <w:lang w:val="en-US"/>
        </w:rPr>
        <w:t>The last time I gave someone a hand was</w:t>
      </w:r>
      <w:r w:rsidRPr="002A5521">
        <w:rPr>
          <w:rFonts w:ascii="Times New Roman" w:hAnsi="Times New Roman"/>
          <w:sz w:val="24"/>
          <w:szCs w:val="24"/>
          <w:lang w:val="en-US"/>
        </w:rPr>
        <w:tab/>
        <w:t>____________.</w:t>
      </w:r>
    </w:p>
    <w:p w:rsidR="002F7CE4" w:rsidRPr="002A5521" w:rsidRDefault="002F7CE4" w:rsidP="002F7CE4">
      <w:pPr>
        <w:rPr>
          <w:b/>
          <w:lang w:val="en-US"/>
        </w:rPr>
      </w:pPr>
      <w:bookmarkStart w:id="112" w:name="bookmark268"/>
      <w:r w:rsidRPr="002A5521">
        <w:rPr>
          <w:b/>
          <w:lang w:val="en-US"/>
        </w:rPr>
        <w:t>Homework: to revise the learned materials.</w:t>
      </w:r>
      <w:bookmarkEnd w:id="112"/>
    </w:p>
    <w:p w:rsidR="002F7CE4" w:rsidRPr="002A5521" w:rsidRDefault="002F7CE4" w:rsidP="002F7CE4">
      <w:pPr>
        <w:rPr>
          <w:b/>
          <w:lang w:val="en-US"/>
        </w:rPr>
      </w:pPr>
      <w:bookmarkStart w:id="113" w:name="bookmark269"/>
      <w:r w:rsidRPr="002A5521">
        <w:rPr>
          <w:b/>
          <w:lang w:val="en-US"/>
        </w:rPr>
        <w:t>Case study.</w:t>
      </w:r>
      <w:bookmarkEnd w:id="113"/>
    </w:p>
    <w:p w:rsidR="002F7CE4" w:rsidRPr="002A5521" w:rsidRDefault="002F7CE4" w:rsidP="002F7CE4">
      <w:pPr>
        <w:jc w:val="center"/>
        <w:rPr>
          <w:b/>
          <w:lang w:val="en-US"/>
        </w:rPr>
      </w:pPr>
      <w:bookmarkStart w:id="114" w:name="bookmark270"/>
      <w:r w:rsidRPr="002A5521">
        <w:rPr>
          <w:b/>
          <w:lang w:val="en-US"/>
        </w:rPr>
        <w:t>Competition</w:t>
      </w:r>
      <w:bookmarkEnd w:id="114"/>
    </w:p>
    <w:p w:rsidR="002F7CE4" w:rsidRPr="002A5521" w:rsidRDefault="002F7CE4" w:rsidP="002F7CE4">
      <w:pPr>
        <w:rPr>
          <w:lang w:val="en-US"/>
        </w:rPr>
      </w:pPr>
      <w:r w:rsidRPr="002A5521">
        <w:rPr>
          <w:lang w:val="en-US"/>
        </w:rPr>
        <w:t>This task is suitable for a whole class or group discussion format.</w:t>
      </w:r>
    </w:p>
    <w:p w:rsidR="002F7CE4" w:rsidRPr="002A5521" w:rsidRDefault="002F7CE4" w:rsidP="002F7CE4">
      <w:pPr>
        <w:rPr>
          <w:lang w:val="en-US"/>
        </w:rPr>
      </w:pPr>
      <w:r w:rsidRPr="002A5521">
        <w:rPr>
          <w:lang w:val="en-US"/>
        </w:rPr>
        <w:t>Many studies show that inventors have similar minds and show common skills. They like problem solving. They like a challenge. They are creative thinkers. They don't give up easily.</w:t>
      </w:r>
    </w:p>
    <w:p w:rsidR="002F7CE4" w:rsidRPr="002A5521" w:rsidRDefault="002F7CE4" w:rsidP="002F7CE4">
      <w:pPr>
        <w:rPr>
          <w:lang w:val="en-US"/>
        </w:rPr>
      </w:pPr>
      <w:r w:rsidRPr="002A5521">
        <w:rPr>
          <w:lang w:val="en-US"/>
        </w:rPr>
        <w:t>Do you have any of the skills which inventive minds have?</w:t>
      </w:r>
    </w:p>
    <w:p w:rsidR="002F7CE4" w:rsidRPr="002A5521" w:rsidRDefault="002F7CE4" w:rsidP="002F7CE4">
      <w:pPr>
        <w:rPr>
          <w:lang w:val="en-US"/>
        </w:rPr>
      </w:pPr>
      <w:r w:rsidRPr="002A5521">
        <w:rPr>
          <w:lang w:val="en-US"/>
        </w:rPr>
        <w:t>Name one key feature of your personality: What are you good at?</w:t>
      </w:r>
    </w:p>
    <w:p w:rsidR="002F7CE4" w:rsidRPr="002A5521" w:rsidRDefault="002F7CE4" w:rsidP="00EF3B51">
      <w:pPr>
        <w:pStyle w:val="a3"/>
        <w:numPr>
          <w:ilvl w:val="0"/>
          <w:numId w:val="213"/>
        </w:numPr>
        <w:rPr>
          <w:rFonts w:ascii="Times New Roman" w:hAnsi="Times New Roman"/>
          <w:sz w:val="24"/>
          <w:szCs w:val="24"/>
        </w:rPr>
      </w:pPr>
      <w:r w:rsidRPr="002A5521">
        <w:rPr>
          <w:rFonts w:ascii="Times New Roman" w:hAnsi="Times New Roman"/>
          <w:sz w:val="24"/>
          <w:szCs w:val="24"/>
        </w:rPr>
        <w:t>listening to others,</w:t>
      </w:r>
    </w:p>
    <w:p w:rsidR="002F7CE4" w:rsidRPr="002A5521" w:rsidRDefault="002F7CE4" w:rsidP="00EF3B51">
      <w:pPr>
        <w:pStyle w:val="a3"/>
        <w:numPr>
          <w:ilvl w:val="0"/>
          <w:numId w:val="213"/>
        </w:numPr>
        <w:rPr>
          <w:rFonts w:ascii="Times New Roman" w:hAnsi="Times New Roman"/>
          <w:sz w:val="24"/>
          <w:szCs w:val="24"/>
        </w:rPr>
      </w:pPr>
      <w:r w:rsidRPr="002A5521">
        <w:rPr>
          <w:rFonts w:ascii="Times New Roman" w:hAnsi="Times New Roman"/>
          <w:sz w:val="24"/>
          <w:szCs w:val="24"/>
        </w:rPr>
        <w:t>working with your hands</w:t>
      </w:r>
    </w:p>
    <w:p w:rsidR="002F7CE4" w:rsidRPr="002A5521" w:rsidRDefault="002F7CE4" w:rsidP="002F7CE4">
      <w:pPr>
        <w:rPr>
          <w:lang w:val="en-US"/>
        </w:rPr>
      </w:pPr>
      <w:r w:rsidRPr="002A5521">
        <w:rPr>
          <w:lang w:val="en-US"/>
        </w:rPr>
        <w:t>How far does your education develop creativity?</w:t>
      </w:r>
    </w:p>
    <w:p w:rsidR="002F7CE4" w:rsidRPr="002A5521" w:rsidRDefault="002F7CE4" w:rsidP="002F7CE4">
      <w:pPr>
        <w:rPr>
          <w:lang w:val="en-US"/>
        </w:rPr>
      </w:pPr>
      <w:r w:rsidRPr="002A5521">
        <w:rPr>
          <w:lang w:val="en-US"/>
        </w:rPr>
        <w:t>Have you ever entered a competition? If so, what was it? How did you do?</w:t>
      </w:r>
    </w:p>
    <w:p w:rsidR="002F7CE4" w:rsidRPr="002A5521" w:rsidRDefault="002F7CE4" w:rsidP="002F7CE4">
      <w:pPr>
        <w:rPr>
          <w:lang w:val="en-US"/>
        </w:rPr>
      </w:pPr>
      <w:r w:rsidRPr="002A5521">
        <w:rPr>
          <w:lang w:val="en-US"/>
        </w:rPr>
        <w:t>Are competitions popular in your school? In your society? On television?</w:t>
      </w:r>
    </w:p>
    <w:p w:rsidR="002F7CE4" w:rsidRPr="002A5521" w:rsidRDefault="002F7CE4" w:rsidP="002F7CE4">
      <w:pPr>
        <w:jc w:val="center"/>
        <w:rPr>
          <w:b/>
          <w:lang w:val="en-US"/>
        </w:rPr>
      </w:pPr>
      <w:bookmarkStart w:id="115" w:name="bookmark271"/>
      <w:r w:rsidRPr="002A5521">
        <w:rPr>
          <w:b/>
          <w:lang w:val="en-US"/>
        </w:rPr>
        <w:t>Glossary</w:t>
      </w:r>
      <w:bookmarkEnd w:id="115"/>
    </w:p>
    <w:p w:rsidR="002F7CE4" w:rsidRPr="002A5521" w:rsidRDefault="002F7CE4" w:rsidP="002F7CE4">
      <w:pPr>
        <w:rPr>
          <w:lang w:val="en-US"/>
        </w:rPr>
      </w:pPr>
      <w:r w:rsidRPr="002A5521">
        <w:rPr>
          <w:b/>
          <w:lang w:val="en-US"/>
        </w:rPr>
        <w:t>Haven’t clues</w:t>
      </w:r>
      <w:r w:rsidRPr="002A5521">
        <w:rPr>
          <w:lang w:val="en-US"/>
        </w:rPr>
        <w:t xml:space="preserve"> - not knowing anything about smth. or to have no idea what to do about it</w:t>
      </w:r>
    </w:p>
    <w:p w:rsidR="002F7CE4" w:rsidRPr="002A5521" w:rsidRDefault="002F7CE4" w:rsidP="002F7CE4">
      <w:pPr>
        <w:rPr>
          <w:lang w:val="en-US"/>
        </w:rPr>
      </w:pPr>
      <w:r w:rsidRPr="002A5521">
        <w:rPr>
          <w:b/>
          <w:lang w:val="en-US"/>
        </w:rPr>
        <w:t>To know inside out</w:t>
      </w:r>
      <w:r w:rsidRPr="002A5521">
        <w:rPr>
          <w:lang w:val="en-US"/>
        </w:rPr>
        <w:t xml:space="preserve"> - to know with the inner surface turned outwards</w:t>
      </w:r>
    </w:p>
    <w:p w:rsidR="002F7CE4" w:rsidRPr="002A5521" w:rsidRDefault="002F7CE4" w:rsidP="002F7CE4">
      <w:pPr>
        <w:rPr>
          <w:lang w:val="en-US"/>
        </w:rPr>
      </w:pPr>
      <w:r w:rsidRPr="002A5521">
        <w:rPr>
          <w:b/>
          <w:lang w:val="en-US"/>
        </w:rPr>
        <w:t>The teacher’s pet</w:t>
      </w:r>
      <w:r w:rsidRPr="002A5521">
        <w:rPr>
          <w:lang w:val="en-US"/>
        </w:rPr>
        <w:t xml:space="preserve"> - a person treated with special favor or affection by the teacher</w:t>
      </w:r>
    </w:p>
    <w:p w:rsidR="002F7CE4" w:rsidRPr="002A5521" w:rsidRDefault="002F7CE4" w:rsidP="002F7CE4">
      <w:pPr>
        <w:rPr>
          <w:lang w:val="en-US"/>
        </w:rPr>
      </w:pPr>
      <w:r w:rsidRPr="002A5521">
        <w:rPr>
          <w:b/>
          <w:lang w:val="en-US"/>
        </w:rPr>
        <w:t>To give a hand</w:t>
      </w:r>
      <w:r w:rsidRPr="002A5521">
        <w:rPr>
          <w:lang w:val="en-US"/>
        </w:rPr>
        <w:t xml:space="preserve"> - help in doing something</w:t>
      </w:r>
    </w:p>
    <w:p w:rsidR="002F7CE4" w:rsidRPr="002A5521" w:rsidRDefault="002F7CE4" w:rsidP="002F7CE4">
      <w:pPr>
        <w:rPr>
          <w:lang w:val="en-US"/>
        </w:rPr>
      </w:pPr>
      <w:r w:rsidRPr="002A5521">
        <w:rPr>
          <w:b/>
          <w:lang w:val="en-US"/>
        </w:rPr>
        <w:t>With flying colors</w:t>
      </w:r>
      <w:r w:rsidRPr="002A5521">
        <w:rPr>
          <w:lang w:val="en-US"/>
        </w:rPr>
        <w:t xml:space="preserve"> - to have a luck</w:t>
      </w:r>
    </w:p>
    <w:p w:rsidR="002F7CE4" w:rsidRPr="002A5521" w:rsidRDefault="002F7CE4" w:rsidP="002F7CE4">
      <w:pPr>
        <w:rPr>
          <w:lang w:val="en-US"/>
        </w:rPr>
      </w:pPr>
      <w:r w:rsidRPr="002A5521">
        <w:rPr>
          <w:b/>
          <w:lang w:val="en-US"/>
        </w:rPr>
        <w:t>A piece of cake</w:t>
      </w:r>
      <w:r w:rsidRPr="002A5521">
        <w:rPr>
          <w:lang w:val="en-US"/>
        </w:rPr>
        <w:t xml:space="preserve"> - light works</w:t>
      </w:r>
    </w:p>
    <w:p w:rsidR="002F7CE4" w:rsidRPr="002A5521" w:rsidRDefault="002F7CE4" w:rsidP="002F7CE4">
      <w:pPr>
        <w:rPr>
          <w:lang w:val="en-US"/>
        </w:rPr>
      </w:pPr>
    </w:p>
    <w:p w:rsidR="002F7CE4" w:rsidRPr="002A5521" w:rsidRDefault="003C2441" w:rsidP="002F7CE4">
      <w:pPr>
        <w:ind w:firstLine="142"/>
        <w:jc w:val="center"/>
        <w:rPr>
          <w:b/>
          <w:lang w:val="en-US"/>
        </w:rPr>
      </w:pPr>
      <w:r w:rsidRPr="002A5521">
        <w:rPr>
          <w:b/>
        </w:rPr>
        <w:t>LESSON #57</w:t>
      </w:r>
    </w:p>
    <w:p w:rsidR="002F7CE4" w:rsidRPr="002A5521" w:rsidRDefault="002F7CE4" w:rsidP="002F7CE4">
      <w:pPr>
        <w:spacing w:line="240" w:lineRule="exact"/>
        <w:rPr>
          <w:b/>
          <w:lang w:val="en-US"/>
        </w:rPr>
      </w:pPr>
      <w:r w:rsidRPr="002A5521">
        <w:rPr>
          <w:b/>
          <w:lang w:val="en-US"/>
        </w:rPr>
        <w:t xml:space="preserve">Writing </w:t>
      </w:r>
    </w:p>
    <w:tbl>
      <w:tblPr>
        <w:tblStyle w:val="a8"/>
        <w:tblW w:w="0" w:type="auto"/>
        <w:tblLook w:val="04A0"/>
      </w:tblPr>
      <w:tblGrid>
        <w:gridCol w:w="1980"/>
        <w:gridCol w:w="452"/>
        <w:gridCol w:w="2241"/>
        <w:gridCol w:w="4672"/>
      </w:tblGrid>
      <w:tr w:rsidR="002F7CE4" w:rsidRPr="002A5521" w:rsidTr="002F7CE4">
        <w:tc>
          <w:tcPr>
            <w:tcW w:w="1980" w:type="dxa"/>
          </w:tcPr>
          <w:p w:rsidR="002F7CE4" w:rsidRPr="002A5521" w:rsidRDefault="003C2441" w:rsidP="002F7CE4">
            <w:pPr>
              <w:spacing w:line="240" w:lineRule="exact"/>
              <w:rPr>
                <w:sz w:val="24"/>
                <w:szCs w:val="24"/>
                <w:lang w:val="en-US"/>
              </w:rPr>
            </w:pPr>
            <w:r w:rsidRPr="002A5521">
              <w:rPr>
                <w:sz w:val="24"/>
                <w:szCs w:val="24"/>
                <w:lang w:val="en-US"/>
              </w:rPr>
              <w:t>Theme#57</w:t>
            </w:r>
          </w:p>
        </w:tc>
        <w:tc>
          <w:tcPr>
            <w:tcW w:w="7365" w:type="dxa"/>
            <w:gridSpan w:val="3"/>
          </w:tcPr>
          <w:p w:rsidR="002F7CE4" w:rsidRPr="002A5521" w:rsidRDefault="002F7CE4" w:rsidP="002F7CE4">
            <w:pPr>
              <w:pStyle w:val="60"/>
              <w:shd w:val="clear" w:color="auto" w:fill="auto"/>
              <w:spacing w:line="240" w:lineRule="exact"/>
              <w:rPr>
                <w:sz w:val="24"/>
                <w:szCs w:val="24"/>
                <w:lang w:val="en-US"/>
              </w:rPr>
            </w:pPr>
            <w:r w:rsidRPr="002A5521">
              <w:rPr>
                <w:sz w:val="24"/>
                <w:szCs w:val="24"/>
                <w:lang w:val="en-US"/>
              </w:rPr>
              <w:t>Letter to the university</w:t>
            </w:r>
          </w:p>
        </w:tc>
      </w:tr>
      <w:tr w:rsidR="002F7CE4" w:rsidRPr="002A5521" w:rsidTr="002F7CE4">
        <w:tc>
          <w:tcPr>
            <w:tcW w:w="4673" w:type="dxa"/>
            <w:gridSpan w:val="3"/>
          </w:tcPr>
          <w:p w:rsidR="002F7CE4" w:rsidRPr="002A5521" w:rsidRDefault="002F7CE4" w:rsidP="00F42228">
            <w:pPr>
              <w:rPr>
                <w:sz w:val="24"/>
                <w:szCs w:val="24"/>
                <w:lang w:val="en-US"/>
              </w:rPr>
            </w:pPr>
            <w:r w:rsidRPr="002A5521">
              <w:rPr>
                <w:sz w:val="24"/>
                <w:szCs w:val="24"/>
                <w:lang w:val="en-US"/>
              </w:rPr>
              <w:t xml:space="preserve">Length: </w:t>
            </w:r>
          </w:p>
        </w:tc>
        <w:tc>
          <w:tcPr>
            <w:tcW w:w="4672" w:type="dxa"/>
          </w:tcPr>
          <w:p w:rsidR="002F7CE4" w:rsidRPr="002A5521" w:rsidRDefault="002F7CE4" w:rsidP="00F42228">
            <w:pPr>
              <w:rPr>
                <w:sz w:val="24"/>
                <w:szCs w:val="24"/>
                <w:lang w:val="en-US"/>
              </w:rPr>
            </w:pPr>
            <w:r w:rsidRPr="002A5521">
              <w:rPr>
                <w:sz w:val="24"/>
                <w:szCs w:val="24"/>
                <w:lang w:val="en-US"/>
              </w:rPr>
              <w:t>Number of students:</w:t>
            </w:r>
          </w:p>
        </w:tc>
      </w:tr>
      <w:tr w:rsidR="002F7CE4" w:rsidRPr="002A5521" w:rsidTr="002F7CE4">
        <w:trPr>
          <w:trHeight w:val="1601"/>
        </w:trPr>
        <w:tc>
          <w:tcPr>
            <w:tcW w:w="9345" w:type="dxa"/>
            <w:gridSpan w:val="4"/>
          </w:tcPr>
          <w:p w:rsidR="002F7CE4" w:rsidRPr="002A5521" w:rsidRDefault="002F7CE4" w:rsidP="002F7CE4">
            <w:pPr>
              <w:rPr>
                <w:sz w:val="24"/>
                <w:szCs w:val="24"/>
                <w:lang w:val="en-US"/>
              </w:rPr>
            </w:pPr>
            <w:r w:rsidRPr="002A5521">
              <w:rPr>
                <w:sz w:val="24"/>
                <w:szCs w:val="24"/>
                <w:lang w:val="en-US"/>
              </w:rPr>
              <w:t>Lesson Outline</w:t>
            </w:r>
          </w:p>
          <w:p w:rsidR="002F7CE4" w:rsidRPr="002A5521" w:rsidRDefault="002F7CE4" w:rsidP="00EF3B51">
            <w:pPr>
              <w:pStyle w:val="a3"/>
              <w:numPr>
                <w:ilvl w:val="0"/>
                <w:numId w:val="214"/>
              </w:numPr>
              <w:spacing w:after="0" w:line="240" w:lineRule="auto"/>
              <w:rPr>
                <w:rFonts w:ascii="Times New Roman" w:hAnsi="Times New Roman"/>
                <w:sz w:val="24"/>
                <w:szCs w:val="24"/>
              </w:rPr>
            </w:pPr>
            <w:r w:rsidRPr="002A5521">
              <w:rPr>
                <w:rFonts w:ascii="Times New Roman" w:hAnsi="Times New Roman"/>
                <w:sz w:val="24"/>
                <w:szCs w:val="24"/>
              </w:rPr>
              <w:t>Warm up</w:t>
            </w:r>
          </w:p>
          <w:p w:rsidR="002F7CE4" w:rsidRPr="002A5521" w:rsidRDefault="002F7CE4" w:rsidP="00EF3B51">
            <w:pPr>
              <w:pStyle w:val="a3"/>
              <w:numPr>
                <w:ilvl w:val="0"/>
                <w:numId w:val="214"/>
              </w:numPr>
              <w:spacing w:after="0" w:line="240" w:lineRule="auto"/>
              <w:rPr>
                <w:rFonts w:ascii="Times New Roman" w:hAnsi="Times New Roman"/>
                <w:sz w:val="24"/>
                <w:szCs w:val="24"/>
                <w:lang w:val="en-US"/>
              </w:rPr>
            </w:pPr>
            <w:r w:rsidRPr="002A5521">
              <w:rPr>
                <w:rFonts w:ascii="Times New Roman" w:hAnsi="Times New Roman"/>
                <w:sz w:val="24"/>
                <w:szCs w:val="24"/>
                <w:lang w:val="en-US"/>
              </w:rPr>
              <w:t>Activity 1: dos and don’ts of the letter to the university</w:t>
            </w:r>
          </w:p>
          <w:p w:rsidR="002F7CE4" w:rsidRPr="002A5521" w:rsidRDefault="002F7CE4" w:rsidP="00EF3B51">
            <w:pPr>
              <w:pStyle w:val="a3"/>
              <w:numPr>
                <w:ilvl w:val="0"/>
                <w:numId w:val="214"/>
              </w:numPr>
              <w:spacing w:after="0" w:line="240" w:lineRule="auto"/>
              <w:rPr>
                <w:rFonts w:ascii="Times New Roman" w:hAnsi="Times New Roman"/>
                <w:sz w:val="24"/>
                <w:szCs w:val="24"/>
                <w:lang w:val="en-US"/>
              </w:rPr>
            </w:pPr>
            <w:r w:rsidRPr="002A5521">
              <w:rPr>
                <w:rFonts w:ascii="Times New Roman" w:hAnsi="Times New Roman"/>
                <w:sz w:val="24"/>
                <w:szCs w:val="24"/>
              </w:rPr>
              <w:t>Activity 2: analyzing the letter structure</w:t>
            </w:r>
          </w:p>
          <w:p w:rsidR="002F7CE4" w:rsidRPr="002A5521" w:rsidRDefault="002F7CE4" w:rsidP="00EF3B51">
            <w:pPr>
              <w:pStyle w:val="a3"/>
              <w:numPr>
                <w:ilvl w:val="0"/>
                <w:numId w:val="214"/>
              </w:numPr>
              <w:spacing w:after="0" w:line="240" w:lineRule="auto"/>
              <w:rPr>
                <w:rFonts w:ascii="Times New Roman" w:hAnsi="Times New Roman"/>
                <w:sz w:val="24"/>
                <w:szCs w:val="24"/>
                <w:lang w:val="en-US"/>
              </w:rPr>
            </w:pPr>
            <w:r w:rsidRPr="002A5521">
              <w:rPr>
                <w:rFonts w:ascii="Times New Roman" w:hAnsi="Times New Roman"/>
                <w:sz w:val="24"/>
                <w:szCs w:val="24"/>
              </w:rPr>
              <w:t>Activity 3: filling task</w:t>
            </w:r>
          </w:p>
          <w:p w:rsidR="002F7CE4" w:rsidRPr="002A5521" w:rsidRDefault="002F7CE4" w:rsidP="00EF3B51">
            <w:pPr>
              <w:pStyle w:val="a3"/>
              <w:numPr>
                <w:ilvl w:val="0"/>
                <w:numId w:val="214"/>
              </w:numPr>
              <w:spacing w:after="0" w:line="240" w:lineRule="auto"/>
              <w:rPr>
                <w:rFonts w:ascii="Times New Roman" w:hAnsi="Times New Roman"/>
                <w:sz w:val="24"/>
                <w:szCs w:val="24"/>
                <w:lang w:val="en-US"/>
              </w:rPr>
            </w:pPr>
            <w:r w:rsidRPr="002A5521">
              <w:rPr>
                <w:rFonts w:ascii="Times New Roman" w:hAnsi="Times New Roman"/>
                <w:sz w:val="24"/>
                <w:szCs w:val="24"/>
              </w:rPr>
              <w:t>Activity 4: Practicing letter writing</w:t>
            </w:r>
          </w:p>
          <w:p w:rsidR="002F7CE4" w:rsidRPr="002A5521" w:rsidRDefault="002F7CE4" w:rsidP="00EF3B51">
            <w:pPr>
              <w:pStyle w:val="a3"/>
              <w:numPr>
                <w:ilvl w:val="0"/>
                <w:numId w:val="214"/>
              </w:numPr>
              <w:spacing w:after="0" w:line="240" w:lineRule="auto"/>
              <w:rPr>
                <w:rFonts w:ascii="Times New Roman" w:hAnsi="Times New Roman"/>
                <w:sz w:val="24"/>
                <w:szCs w:val="24"/>
                <w:lang w:val="en-US"/>
              </w:rPr>
            </w:pPr>
            <w:r w:rsidRPr="002A5521">
              <w:rPr>
                <w:rFonts w:ascii="Times New Roman" w:hAnsi="Times New Roman"/>
                <w:sz w:val="24"/>
                <w:szCs w:val="24"/>
              </w:rPr>
              <w:t>Summary</w:t>
            </w:r>
          </w:p>
          <w:p w:rsidR="002F7CE4" w:rsidRPr="002A5521" w:rsidRDefault="002F7CE4" w:rsidP="00EF3B51">
            <w:pPr>
              <w:pStyle w:val="a3"/>
              <w:numPr>
                <w:ilvl w:val="0"/>
                <w:numId w:val="214"/>
              </w:numPr>
              <w:spacing w:after="0" w:line="240" w:lineRule="auto"/>
              <w:rPr>
                <w:rFonts w:ascii="Times New Roman" w:hAnsi="Times New Roman"/>
                <w:sz w:val="24"/>
                <w:szCs w:val="24"/>
                <w:lang w:val="en-US"/>
              </w:rPr>
            </w:pPr>
            <w:r w:rsidRPr="002A5521">
              <w:rPr>
                <w:rFonts w:ascii="Times New Roman" w:hAnsi="Times New Roman"/>
                <w:sz w:val="24"/>
                <w:szCs w:val="24"/>
              </w:rPr>
              <w:t>Case Study</w:t>
            </w:r>
          </w:p>
        </w:tc>
      </w:tr>
      <w:tr w:rsidR="002F7CE4" w:rsidRPr="00AE5DAE" w:rsidTr="002F7CE4">
        <w:trPr>
          <w:trHeight w:val="562"/>
        </w:trPr>
        <w:tc>
          <w:tcPr>
            <w:tcW w:w="9345" w:type="dxa"/>
            <w:gridSpan w:val="4"/>
            <w:vAlign w:val="bottom"/>
          </w:tcPr>
          <w:p w:rsidR="002F7CE4" w:rsidRPr="002A5521" w:rsidRDefault="002F7CE4" w:rsidP="002F7CE4">
            <w:pPr>
              <w:spacing w:line="240" w:lineRule="exact"/>
              <w:rPr>
                <w:sz w:val="24"/>
                <w:szCs w:val="24"/>
                <w:lang w:val="en-US"/>
              </w:rPr>
            </w:pPr>
            <w:r w:rsidRPr="002A5521">
              <w:rPr>
                <w:sz w:val="24"/>
                <w:szCs w:val="24"/>
                <w:lang w:val="en-US"/>
              </w:rPr>
              <w:t>The aim: By the end of the lesson students will be able to write a book review</w:t>
            </w:r>
          </w:p>
          <w:p w:rsidR="002F7CE4" w:rsidRPr="002A5521" w:rsidRDefault="002F7CE4" w:rsidP="002F7CE4">
            <w:pPr>
              <w:rPr>
                <w:sz w:val="24"/>
                <w:szCs w:val="24"/>
                <w:lang w:val="en-US"/>
              </w:rPr>
            </w:pPr>
          </w:p>
        </w:tc>
      </w:tr>
      <w:tr w:rsidR="002F7CE4" w:rsidRPr="00AE5DAE" w:rsidTr="002F7CE4">
        <w:trPr>
          <w:trHeight w:val="621"/>
        </w:trPr>
        <w:tc>
          <w:tcPr>
            <w:tcW w:w="9345" w:type="dxa"/>
            <w:gridSpan w:val="4"/>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lastRenderedPageBreak/>
              <w:t>Objectives:</w:t>
            </w:r>
          </w:p>
          <w:p w:rsidR="002F7CE4" w:rsidRPr="002A5521" w:rsidRDefault="002F7CE4" w:rsidP="00EF3B51">
            <w:pPr>
              <w:pStyle w:val="31"/>
              <w:numPr>
                <w:ilvl w:val="0"/>
                <w:numId w:val="187"/>
              </w:numPr>
              <w:shd w:val="clear" w:color="auto" w:fill="auto"/>
              <w:tabs>
                <w:tab w:val="left" w:pos="691"/>
              </w:tabs>
              <w:spacing w:line="370" w:lineRule="exact"/>
              <w:jc w:val="both"/>
              <w:rPr>
                <w:rFonts w:cs="Times New Roman"/>
                <w:b w:val="0"/>
                <w:sz w:val="24"/>
                <w:szCs w:val="24"/>
                <w:lang w:val="en-US"/>
              </w:rPr>
            </w:pPr>
            <w:r w:rsidRPr="002A5521">
              <w:rPr>
                <w:rStyle w:val="3"/>
                <w:rFonts w:cs="Times New Roman"/>
                <w:color w:val="000000"/>
                <w:sz w:val="24"/>
                <w:szCs w:val="24"/>
                <w:lang w:val="en-US"/>
              </w:rPr>
              <w:t>To get the students aware of the letter to the university</w:t>
            </w:r>
          </w:p>
          <w:p w:rsidR="002F7CE4" w:rsidRPr="002A5521" w:rsidRDefault="002F7CE4" w:rsidP="00EF3B51">
            <w:pPr>
              <w:pStyle w:val="31"/>
              <w:numPr>
                <w:ilvl w:val="0"/>
                <w:numId w:val="187"/>
              </w:numPr>
              <w:shd w:val="clear" w:color="auto" w:fill="auto"/>
              <w:tabs>
                <w:tab w:val="left" w:pos="691"/>
              </w:tabs>
              <w:spacing w:line="370" w:lineRule="exact"/>
              <w:jc w:val="both"/>
              <w:rPr>
                <w:rFonts w:cs="Times New Roman"/>
                <w:b w:val="0"/>
                <w:sz w:val="24"/>
                <w:szCs w:val="24"/>
                <w:lang w:val="en-US"/>
              </w:rPr>
            </w:pPr>
            <w:r w:rsidRPr="002A5521">
              <w:rPr>
                <w:rStyle w:val="3"/>
                <w:rFonts w:cs="Times New Roman"/>
                <w:color w:val="000000"/>
                <w:sz w:val="24"/>
                <w:szCs w:val="24"/>
                <w:lang w:val="en-US"/>
              </w:rPr>
              <w:t>To give students an opportunity to share their opinions</w:t>
            </w:r>
          </w:p>
          <w:p w:rsidR="002F7CE4" w:rsidRPr="002A5521" w:rsidRDefault="002F7CE4" w:rsidP="00EF3B51">
            <w:pPr>
              <w:pStyle w:val="31"/>
              <w:numPr>
                <w:ilvl w:val="0"/>
                <w:numId w:val="187"/>
              </w:numPr>
              <w:shd w:val="clear" w:color="auto" w:fill="auto"/>
              <w:tabs>
                <w:tab w:val="left" w:pos="686"/>
              </w:tabs>
              <w:spacing w:line="370" w:lineRule="exact"/>
              <w:jc w:val="both"/>
              <w:rPr>
                <w:rFonts w:cs="Times New Roman"/>
                <w:b w:val="0"/>
                <w:sz w:val="24"/>
                <w:szCs w:val="24"/>
                <w:lang w:val="en-US"/>
              </w:rPr>
            </w:pPr>
            <w:r w:rsidRPr="002A5521">
              <w:rPr>
                <w:rStyle w:val="3"/>
                <w:rFonts w:cs="Times New Roman"/>
                <w:color w:val="000000"/>
                <w:sz w:val="24"/>
                <w:szCs w:val="24"/>
                <w:lang w:val="en-US"/>
              </w:rPr>
              <w:t>to introduce the things to avoid and follow in the letters to the university</w:t>
            </w:r>
          </w:p>
          <w:p w:rsidR="002F7CE4" w:rsidRPr="002A5521" w:rsidRDefault="002F7CE4" w:rsidP="00EF3B51">
            <w:pPr>
              <w:pStyle w:val="31"/>
              <w:numPr>
                <w:ilvl w:val="0"/>
                <w:numId w:val="187"/>
              </w:numPr>
              <w:shd w:val="clear" w:color="auto" w:fill="auto"/>
              <w:tabs>
                <w:tab w:val="left" w:pos="686"/>
              </w:tabs>
              <w:spacing w:line="370" w:lineRule="exact"/>
              <w:jc w:val="both"/>
              <w:rPr>
                <w:rFonts w:cs="Times New Roman"/>
                <w:b w:val="0"/>
                <w:sz w:val="24"/>
                <w:szCs w:val="24"/>
                <w:lang w:val="en-US"/>
              </w:rPr>
            </w:pPr>
            <w:r w:rsidRPr="002A5521">
              <w:rPr>
                <w:rStyle w:val="3"/>
                <w:rFonts w:cs="Times New Roman"/>
                <w:color w:val="000000"/>
                <w:sz w:val="24"/>
                <w:szCs w:val="24"/>
                <w:lang w:val="en-US"/>
              </w:rPr>
              <w:t>to discuss each point of do and don’t with the learners</w:t>
            </w:r>
          </w:p>
          <w:p w:rsidR="002F7CE4" w:rsidRPr="002A5521" w:rsidRDefault="002F7CE4" w:rsidP="00EF3B51">
            <w:pPr>
              <w:pStyle w:val="31"/>
              <w:numPr>
                <w:ilvl w:val="0"/>
                <w:numId w:val="187"/>
              </w:numPr>
              <w:shd w:val="clear" w:color="auto" w:fill="auto"/>
              <w:tabs>
                <w:tab w:val="left" w:pos="754"/>
              </w:tabs>
              <w:spacing w:line="370" w:lineRule="exact"/>
              <w:jc w:val="both"/>
              <w:rPr>
                <w:rFonts w:cs="Times New Roman"/>
                <w:b w:val="0"/>
                <w:sz w:val="24"/>
                <w:szCs w:val="24"/>
                <w:lang w:val="en-US"/>
              </w:rPr>
            </w:pPr>
            <w:r w:rsidRPr="002A5521">
              <w:rPr>
                <w:rStyle w:val="3"/>
                <w:rFonts w:cs="Times New Roman"/>
                <w:color w:val="000000"/>
                <w:sz w:val="24"/>
                <w:szCs w:val="24"/>
                <w:lang w:val="en-US"/>
              </w:rPr>
              <w:t>to get the learners aware of using formal vocabulary in the letters to the university</w:t>
            </w:r>
          </w:p>
          <w:p w:rsidR="002F7CE4" w:rsidRPr="002A5521" w:rsidRDefault="002F7CE4" w:rsidP="00EF3B51">
            <w:pPr>
              <w:pStyle w:val="31"/>
              <w:numPr>
                <w:ilvl w:val="0"/>
                <w:numId w:val="187"/>
              </w:numPr>
              <w:shd w:val="clear" w:color="auto" w:fill="auto"/>
              <w:tabs>
                <w:tab w:val="left" w:pos="686"/>
              </w:tabs>
              <w:spacing w:line="370" w:lineRule="exact"/>
              <w:jc w:val="both"/>
              <w:rPr>
                <w:rFonts w:cs="Times New Roman"/>
                <w:b w:val="0"/>
                <w:sz w:val="24"/>
                <w:szCs w:val="24"/>
                <w:lang w:val="en-US"/>
              </w:rPr>
            </w:pPr>
            <w:r w:rsidRPr="002A5521">
              <w:rPr>
                <w:rStyle w:val="3"/>
                <w:rFonts w:cs="Times New Roman"/>
                <w:color w:val="000000"/>
                <w:sz w:val="24"/>
                <w:szCs w:val="24"/>
                <w:lang w:val="en-US"/>
              </w:rPr>
              <w:t>to improve the learners analyzing comprehention</w:t>
            </w:r>
          </w:p>
          <w:p w:rsidR="002F7CE4" w:rsidRPr="002A5521" w:rsidRDefault="002F7CE4" w:rsidP="00EF3B51">
            <w:pPr>
              <w:pStyle w:val="a3"/>
              <w:numPr>
                <w:ilvl w:val="0"/>
                <w:numId w:val="187"/>
              </w:numPr>
              <w:spacing w:after="0" w:line="240" w:lineRule="auto"/>
              <w:rPr>
                <w:rStyle w:val="3"/>
                <w:b w:val="0"/>
                <w:bCs w:val="0"/>
                <w:sz w:val="24"/>
                <w:szCs w:val="24"/>
                <w:lang w:val="en-US"/>
              </w:rPr>
            </w:pPr>
            <w:r w:rsidRPr="002A5521">
              <w:rPr>
                <w:rStyle w:val="3"/>
                <w:color w:val="000000"/>
                <w:sz w:val="24"/>
                <w:szCs w:val="24"/>
                <w:lang w:val="en-US"/>
              </w:rPr>
              <w:t>to make them practice</w:t>
            </w:r>
            <w:r w:rsidRPr="002A5521">
              <w:rPr>
                <w:rStyle w:val="3"/>
                <w:color w:val="000000"/>
                <w:sz w:val="24"/>
                <w:szCs w:val="24"/>
                <w:lang w:val="en-US"/>
              </w:rPr>
              <w:tab/>
              <w:t>writing the letter</w:t>
            </w:r>
          </w:p>
          <w:p w:rsidR="002F7CE4" w:rsidRPr="002A5521" w:rsidRDefault="002F7CE4" w:rsidP="00EF3B51">
            <w:pPr>
              <w:pStyle w:val="a3"/>
              <w:numPr>
                <w:ilvl w:val="0"/>
                <w:numId w:val="187"/>
              </w:numPr>
              <w:spacing w:after="0" w:line="240" w:lineRule="auto"/>
              <w:rPr>
                <w:rFonts w:ascii="Times New Roman" w:hAnsi="Times New Roman"/>
                <w:sz w:val="24"/>
                <w:szCs w:val="24"/>
                <w:lang w:val="en-US"/>
              </w:rPr>
            </w:pPr>
            <w:r w:rsidRPr="002A5521">
              <w:rPr>
                <w:rStyle w:val="3"/>
                <w:color w:val="000000"/>
                <w:sz w:val="24"/>
                <w:szCs w:val="24"/>
                <w:lang w:val="en-US"/>
              </w:rPr>
              <w:t>to improve their writing skills by creating group activities.</w:t>
            </w:r>
          </w:p>
        </w:tc>
      </w:tr>
      <w:tr w:rsidR="002F7CE4" w:rsidRPr="00AE5DAE" w:rsidTr="002F7CE4">
        <w:trPr>
          <w:trHeight w:val="293"/>
        </w:trPr>
        <w:tc>
          <w:tcPr>
            <w:tcW w:w="2432"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Activity type:</w:t>
            </w:r>
          </w:p>
        </w:tc>
        <w:tc>
          <w:tcPr>
            <w:tcW w:w="6913" w:type="dxa"/>
            <w:gridSpan w:val="2"/>
            <w:vAlign w:val="bottom"/>
          </w:tcPr>
          <w:p w:rsidR="002F7CE4" w:rsidRPr="002A5521" w:rsidRDefault="002F7CE4" w:rsidP="002F7CE4">
            <w:pPr>
              <w:tabs>
                <w:tab w:val="left" w:pos="355"/>
              </w:tabs>
              <w:spacing w:before="60" w:line="240" w:lineRule="exact"/>
              <w:rPr>
                <w:sz w:val="24"/>
                <w:szCs w:val="24"/>
                <w:lang w:val="en-US"/>
              </w:rPr>
            </w:pPr>
            <w:r w:rsidRPr="002A5521">
              <w:rPr>
                <w:sz w:val="24"/>
                <w:szCs w:val="24"/>
                <w:lang w:val="en-US"/>
              </w:rPr>
              <w:t>Individual, small group, whole class (teacher-students)</w:t>
            </w:r>
          </w:p>
        </w:tc>
      </w:tr>
    </w:tbl>
    <w:p w:rsidR="002F7CE4" w:rsidRPr="002A5521" w:rsidRDefault="002F7CE4" w:rsidP="002F7CE4">
      <w:r w:rsidRPr="002A5521">
        <w:t>Objective:</w:t>
      </w:r>
    </w:p>
    <w:p w:rsidR="002F7CE4" w:rsidRPr="002A5521" w:rsidRDefault="002F7CE4" w:rsidP="00EF3B51">
      <w:pPr>
        <w:pStyle w:val="a3"/>
        <w:numPr>
          <w:ilvl w:val="0"/>
          <w:numId w:val="215"/>
        </w:numPr>
        <w:rPr>
          <w:rFonts w:ascii="Times New Roman" w:hAnsi="Times New Roman"/>
          <w:sz w:val="24"/>
          <w:szCs w:val="24"/>
          <w:lang w:val="en-US"/>
        </w:rPr>
      </w:pPr>
      <w:r w:rsidRPr="002A5521">
        <w:rPr>
          <w:rFonts w:ascii="Times New Roman" w:hAnsi="Times New Roman"/>
          <w:sz w:val="24"/>
          <w:szCs w:val="24"/>
          <w:lang w:val="en-US"/>
        </w:rPr>
        <w:t>To get the students aware of the letter to the university</w:t>
      </w:r>
    </w:p>
    <w:p w:rsidR="002F7CE4" w:rsidRPr="002A5521" w:rsidRDefault="002F7CE4" w:rsidP="00EF3B51">
      <w:pPr>
        <w:pStyle w:val="a3"/>
        <w:numPr>
          <w:ilvl w:val="0"/>
          <w:numId w:val="215"/>
        </w:numPr>
        <w:rPr>
          <w:rFonts w:ascii="Times New Roman" w:hAnsi="Times New Roman"/>
          <w:sz w:val="24"/>
          <w:szCs w:val="24"/>
          <w:lang w:val="en-US"/>
        </w:rPr>
      </w:pPr>
      <w:r w:rsidRPr="002A5521">
        <w:rPr>
          <w:rFonts w:ascii="Times New Roman" w:hAnsi="Times New Roman"/>
          <w:sz w:val="24"/>
          <w:szCs w:val="24"/>
          <w:lang w:val="en-US"/>
        </w:rPr>
        <w:t>To give students an opportunity to share their opinion</w:t>
      </w:r>
    </w:p>
    <w:p w:rsidR="002F7CE4" w:rsidRPr="002A5521" w:rsidRDefault="002F7CE4" w:rsidP="002F7CE4">
      <w:pPr>
        <w:rPr>
          <w:lang w:val="en-US"/>
        </w:rPr>
      </w:pPr>
    </w:p>
    <w:p w:rsidR="002F7CE4" w:rsidRPr="002A5521" w:rsidRDefault="002F7CE4" w:rsidP="002F7CE4">
      <w:r w:rsidRPr="002A5521">
        <w:t>Lead in</w:t>
      </w:r>
    </w:p>
    <w:p w:rsidR="002F7CE4" w:rsidRPr="002A5521" w:rsidRDefault="002F7CE4" w:rsidP="00EF3B51">
      <w:pPr>
        <w:pStyle w:val="a3"/>
        <w:numPr>
          <w:ilvl w:val="0"/>
          <w:numId w:val="216"/>
        </w:numPr>
        <w:rPr>
          <w:rFonts w:ascii="Times New Roman" w:hAnsi="Times New Roman"/>
          <w:sz w:val="24"/>
          <w:szCs w:val="24"/>
          <w:lang w:val="en-US"/>
        </w:rPr>
      </w:pPr>
      <w:r w:rsidRPr="002A5521">
        <w:rPr>
          <w:rFonts w:ascii="Times New Roman" w:hAnsi="Times New Roman"/>
          <w:sz w:val="24"/>
          <w:szCs w:val="24"/>
          <w:lang w:val="en-US"/>
        </w:rPr>
        <w:t>When do we usually write a letter to the university?</w:t>
      </w:r>
    </w:p>
    <w:p w:rsidR="002F7CE4" w:rsidRPr="002A5521" w:rsidRDefault="002F7CE4" w:rsidP="00EF3B51">
      <w:pPr>
        <w:pStyle w:val="a3"/>
        <w:numPr>
          <w:ilvl w:val="0"/>
          <w:numId w:val="216"/>
        </w:numPr>
        <w:rPr>
          <w:rFonts w:ascii="Times New Roman" w:hAnsi="Times New Roman"/>
          <w:sz w:val="24"/>
          <w:szCs w:val="24"/>
          <w:lang w:val="en-US"/>
        </w:rPr>
      </w:pPr>
      <w:r w:rsidRPr="002A5521">
        <w:rPr>
          <w:rFonts w:ascii="Times New Roman" w:hAnsi="Times New Roman"/>
          <w:sz w:val="24"/>
          <w:szCs w:val="24"/>
          <w:lang w:val="en-US"/>
        </w:rPr>
        <w:t>Have you ever written such kind of letter</w:t>
      </w:r>
    </w:p>
    <w:p w:rsidR="002F7CE4" w:rsidRPr="002A5521" w:rsidRDefault="002F7CE4" w:rsidP="002F7CE4">
      <w:pPr>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67"/>
      </w:tblGrid>
      <w:tr w:rsidR="002F7CE4" w:rsidRPr="00AE5DAE" w:rsidTr="002F7CE4">
        <w:trPr>
          <w:trHeight w:val="1328"/>
        </w:trPr>
        <w:tc>
          <w:tcPr>
            <w:tcW w:w="10043" w:type="dxa"/>
          </w:tcPr>
          <w:p w:rsidR="002F7CE4" w:rsidRPr="002A5521" w:rsidRDefault="002F7CE4" w:rsidP="002F7CE4">
            <w:pPr>
              <w:ind w:left="255"/>
              <w:rPr>
                <w:lang w:val="en-US"/>
              </w:rPr>
            </w:pPr>
            <w:r w:rsidRPr="002A5521">
              <w:rPr>
                <w:lang w:val="en-US"/>
              </w:rPr>
              <w:t>Suggested answers:</w:t>
            </w:r>
          </w:p>
          <w:p w:rsidR="002F7CE4" w:rsidRPr="002A5521" w:rsidRDefault="002F7CE4" w:rsidP="002F7CE4">
            <w:pPr>
              <w:ind w:left="255"/>
              <w:rPr>
                <w:lang w:val="en-US"/>
              </w:rPr>
            </w:pPr>
            <w:r w:rsidRPr="002A5521">
              <w:rPr>
                <w:lang w:val="en-US"/>
              </w:rPr>
              <w:t>When entering the university, when applying for a job to the university, when making suggestions for further improvement, when asking for some information, etc</w:t>
            </w:r>
          </w:p>
        </w:tc>
      </w:tr>
    </w:tbl>
    <w:p w:rsidR="002F7CE4" w:rsidRPr="002A5521" w:rsidRDefault="002F7CE4" w:rsidP="002F7CE4">
      <w:pPr>
        <w:rPr>
          <w:lang w:val="en-US"/>
        </w:rPr>
      </w:pPr>
      <w:r w:rsidRPr="002A5521">
        <w:rPr>
          <w:lang w:val="en-US"/>
        </w:rPr>
        <w:t>Time: 5 min</w:t>
      </w:r>
    </w:p>
    <w:p w:rsidR="002F7CE4" w:rsidRPr="002A5521" w:rsidRDefault="002F7CE4" w:rsidP="002F7CE4">
      <w:pPr>
        <w:rPr>
          <w:lang w:val="en-US"/>
        </w:rPr>
      </w:pPr>
      <w:r w:rsidRPr="002A5521">
        <w:rPr>
          <w:lang w:val="en-US"/>
        </w:rPr>
        <w:t>Materials: whiteboard, markers</w:t>
      </w:r>
    </w:p>
    <w:p w:rsidR="002F7CE4" w:rsidRPr="002A5521" w:rsidRDefault="002F7CE4" w:rsidP="002F7CE4">
      <w:pPr>
        <w:rPr>
          <w:b/>
          <w:lang w:val="en-US"/>
        </w:rPr>
      </w:pPr>
      <w:r w:rsidRPr="002A5521">
        <w:rPr>
          <w:b/>
          <w:lang w:val="en-US"/>
        </w:rPr>
        <w:t>Activity 1 (dos and don’ts of the letter to the university)</w:t>
      </w:r>
    </w:p>
    <w:p w:rsidR="002F7CE4" w:rsidRPr="002A5521" w:rsidRDefault="002F7CE4" w:rsidP="002F7CE4">
      <w:r w:rsidRPr="002A5521">
        <w:t>Objective:</w:t>
      </w:r>
    </w:p>
    <w:p w:rsidR="002F7CE4" w:rsidRPr="002A5521" w:rsidRDefault="002F7CE4" w:rsidP="00EF3B51">
      <w:pPr>
        <w:pStyle w:val="a3"/>
        <w:numPr>
          <w:ilvl w:val="0"/>
          <w:numId w:val="217"/>
        </w:numPr>
        <w:rPr>
          <w:rFonts w:ascii="Times New Roman" w:hAnsi="Times New Roman"/>
          <w:sz w:val="24"/>
          <w:szCs w:val="24"/>
          <w:lang w:val="en-US"/>
        </w:rPr>
      </w:pPr>
      <w:r w:rsidRPr="002A5521">
        <w:rPr>
          <w:rFonts w:ascii="Times New Roman" w:hAnsi="Times New Roman"/>
          <w:sz w:val="24"/>
          <w:szCs w:val="24"/>
          <w:lang w:val="en-US"/>
        </w:rPr>
        <w:t>to introduce the things to avoid and follow in the letters to the university</w:t>
      </w:r>
    </w:p>
    <w:p w:rsidR="002F7CE4" w:rsidRPr="002A5521" w:rsidRDefault="002F7CE4" w:rsidP="00EF3B51">
      <w:pPr>
        <w:pStyle w:val="a3"/>
        <w:numPr>
          <w:ilvl w:val="0"/>
          <w:numId w:val="217"/>
        </w:numPr>
        <w:rPr>
          <w:rFonts w:ascii="Times New Roman" w:hAnsi="Times New Roman"/>
          <w:sz w:val="24"/>
          <w:szCs w:val="24"/>
          <w:lang w:val="en-US"/>
        </w:rPr>
      </w:pPr>
      <w:r w:rsidRPr="002A5521">
        <w:rPr>
          <w:rFonts w:ascii="Times New Roman" w:hAnsi="Times New Roman"/>
          <w:sz w:val="24"/>
          <w:szCs w:val="24"/>
          <w:lang w:val="en-US"/>
        </w:rPr>
        <w:t>to discuss each point of do and don’t with the learners</w:t>
      </w:r>
    </w:p>
    <w:p w:rsidR="002F7CE4" w:rsidRPr="002A5521" w:rsidRDefault="002F7CE4" w:rsidP="002F7CE4">
      <w:pPr>
        <w:ind w:left="360"/>
        <w:rPr>
          <w:lang w:val="en-US"/>
        </w:rPr>
      </w:pPr>
      <w:r w:rsidRPr="002A5521">
        <w:rPr>
          <w:lang w:val="en-US"/>
        </w:rPr>
        <w:t xml:space="preserve"> Time: 15 min</w:t>
      </w:r>
    </w:p>
    <w:p w:rsidR="002F7CE4" w:rsidRPr="002A5521" w:rsidRDefault="002F7CE4" w:rsidP="002F7CE4">
      <w:pPr>
        <w:rPr>
          <w:lang w:val="en-US"/>
        </w:rPr>
      </w:pPr>
      <w:r w:rsidRPr="002A5521">
        <w:rPr>
          <w:lang w:val="en-US"/>
        </w:rPr>
        <w:t>Materials: Handout № 1</w:t>
      </w:r>
    </w:p>
    <w:p w:rsidR="002F7CE4" w:rsidRPr="002A5521" w:rsidRDefault="002F7CE4" w:rsidP="00EF3B51">
      <w:pPr>
        <w:pStyle w:val="a3"/>
        <w:numPr>
          <w:ilvl w:val="0"/>
          <w:numId w:val="218"/>
        </w:numPr>
        <w:rPr>
          <w:rFonts w:ascii="Times New Roman" w:hAnsi="Times New Roman"/>
          <w:sz w:val="24"/>
          <w:szCs w:val="24"/>
          <w:lang w:val="en-US"/>
        </w:rPr>
      </w:pPr>
      <w:r w:rsidRPr="002A5521">
        <w:rPr>
          <w:rFonts w:ascii="Times New Roman" w:hAnsi="Times New Roman"/>
          <w:sz w:val="24"/>
          <w:szCs w:val="24"/>
          <w:lang w:val="en-US"/>
        </w:rPr>
        <w:t>Procedure:</w:t>
      </w:r>
    </w:p>
    <w:p w:rsidR="002F7CE4" w:rsidRPr="002A5521" w:rsidRDefault="002F7CE4" w:rsidP="00EF3B51">
      <w:pPr>
        <w:pStyle w:val="a3"/>
        <w:numPr>
          <w:ilvl w:val="0"/>
          <w:numId w:val="219"/>
        </w:numPr>
        <w:rPr>
          <w:rFonts w:ascii="Times New Roman" w:hAnsi="Times New Roman"/>
          <w:sz w:val="24"/>
          <w:szCs w:val="24"/>
          <w:lang w:val="en-US"/>
        </w:rPr>
      </w:pPr>
      <w:r w:rsidRPr="002A5521">
        <w:rPr>
          <w:rFonts w:ascii="Times New Roman" w:hAnsi="Times New Roman"/>
          <w:sz w:val="24"/>
          <w:szCs w:val="24"/>
          <w:lang w:val="en-US"/>
        </w:rPr>
        <w:t>© (15 min) Distribute handout № 1. Tell the students to read the text and find the appropiate sentences from it. Ask them to fill the chart with the statements that are given in the text.</w:t>
      </w:r>
    </w:p>
    <w:p w:rsidR="002F7CE4" w:rsidRPr="002A5521" w:rsidRDefault="002F7CE4" w:rsidP="002F7CE4">
      <w:pPr>
        <w:rPr>
          <w:b/>
          <w:lang w:val="en-US"/>
        </w:rPr>
      </w:pPr>
      <w:bookmarkStart w:id="116" w:name="bookmark274"/>
      <w:r w:rsidRPr="002A5521">
        <w:rPr>
          <w:b/>
          <w:lang w:val="en-US"/>
        </w:rPr>
        <w:t>Activity 2 (analyzing the letter structure)</w:t>
      </w:r>
      <w:bookmarkEnd w:id="116"/>
    </w:p>
    <w:p w:rsidR="002F7CE4" w:rsidRPr="002A5521" w:rsidRDefault="002F7CE4" w:rsidP="002F7CE4">
      <w:r w:rsidRPr="002A5521">
        <w:t>Objective:</w:t>
      </w:r>
    </w:p>
    <w:p w:rsidR="002F7CE4" w:rsidRPr="002A5521" w:rsidRDefault="002F7CE4" w:rsidP="00EF3B51">
      <w:pPr>
        <w:pStyle w:val="a3"/>
        <w:numPr>
          <w:ilvl w:val="0"/>
          <w:numId w:val="219"/>
        </w:numPr>
        <w:rPr>
          <w:rFonts w:ascii="Times New Roman" w:hAnsi="Times New Roman"/>
          <w:sz w:val="24"/>
          <w:szCs w:val="24"/>
          <w:lang w:val="en-US"/>
        </w:rPr>
      </w:pPr>
      <w:r w:rsidRPr="002A5521">
        <w:rPr>
          <w:rFonts w:ascii="Times New Roman" w:hAnsi="Times New Roman"/>
          <w:sz w:val="24"/>
          <w:szCs w:val="24"/>
          <w:lang w:val="en-US"/>
        </w:rPr>
        <w:t>to get the learners aware of using formal vocabulary in the letters to the university</w:t>
      </w:r>
    </w:p>
    <w:p w:rsidR="002F7CE4" w:rsidRPr="002A5521" w:rsidRDefault="002F7CE4" w:rsidP="00EF3B51">
      <w:pPr>
        <w:pStyle w:val="a3"/>
        <w:numPr>
          <w:ilvl w:val="0"/>
          <w:numId w:val="219"/>
        </w:numPr>
        <w:rPr>
          <w:rFonts w:ascii="Times New Roman" w:hAnsi="Times New Roman"/>
          <w:sz w:val="24"/>
          <w:szCs w:val="24"/>
          <w:lang w:val="en-US"/>
        </w:rPr>
      </w:pPr>
      <w:r w:rsidRPr="002A5521">
        <w:rPr>
          <w:rFonts w:ascii="Times New Roman" w:hAnsi="Times New Roman"/>
          <w:sz w:val="24"/>
          <w:szCs w:val="24"/>
          <w:lang w:val="en-US"/>
        </w:rPr>
        <w:t>to improve the learners analyzing comprehention Time: 15 min</w:t>
      </w:r>
    </w:p>
    <w:p w:rsidR="002F7CE4" w:rsidRPr="002A5521" w:rsidRDefault="002F7CE4" w:rsidP="002F7CE4">
      <w:pPr>
        <w:rPr>
          <w:b/>
        </w:rPr>
      </w:pPr>
      <w:r w:rsidRPr="002A5521">
        <w:rPr>
          <w:b/>
        </w:rPr>
        <w:t>Materials: Handout № 2</w:t>
      </w:r>
    </w:p>
    <w:p w:rsidR="002F7CE4" w:rsidRPr="002A5521" w:rsidRDefault="002F7CE4" w:rsidP="00EF3B51">
      <w:pPr>
        <w:pStyle w:val="a3"/>
        <w:numPr>
          <w:ilvl w:val="0"/>
          <w:numId w:val="218"/>
        </w:numPr>
        <w:rPr>
          <w:rFonts w:ascii="Times New Roman" w:hAnsi="Times New Roman"/>
          <w:sz w:val="24"/>
          <w:szCs w:val="24"/>
        </w:rPr>
      </w:pPr>
      <w:r w:rsidRPr="002A5521">
        <w:rPr>
          <w:rFonts w:ascii="Times New Roman" w:hAnsi="Times New Roman"/>
          <w:sz w:val="24"/>
          <w:szCs w:val="24"/>
        </w:rPr>
        <w:t>Procedure:</w:t>
      </w:r>
    </w:p>
    <w:p w:rsidR="002F7CE4" w:rsidRPr="002A5521" w:rsidRDefault="002F7CE4" w:rsidP="00EF3B51">
      <w:pPr>
        <w:pStyle w:val="a3"/>
        <w:numPr>
          <w:ilvl w:val="0"/>
          <w:numId w:val="220"/>
        </w:numPr>
        <w:rPr>
          <w:rFonts w:ascii="Times New Roman" w:hAnsi="Times New Roman"/>
          <w:sz w:val="24"/>
          <w:szCs w:val="24"/>
          <w:lang w:val="en-US"/>
        </w:rPr>
      </w:pPr>
      <w:r w:rsidRPr="002A5521">
        <w:rPr>
          <w:rFonts w:ascii="Times New Roman" w:hAnsi="Times New Roman"/>
          <w:sz w:val="24"/>
          <w:szCs w:val="24"/>
          <w:lang w:val="en-US"/>
        </w:rPr>
        <w:t>©© (15 min) Distribute the students Handout № 2. Divide them into two groups, give each group the handouts and ask them to read the letter carefully and try to change some words in it into formal style</w:t>
      </w:r>
    </w:p>
    <w:p w:rsidR="002F7CE4" w:rsidRPr="002A5521" w:rsidRDefault="002F7CE4" w:rsidP="002F7CE4">
      <w:pPr>
        <w:rPr>
          <w:lang w:val="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6"/>
      </w:tblGrid>
      <w:tr w:rsidR="002F7CE4" w:rsidRPr="00AE5DAE" w:rsidTr="00F42228">
        <w:trPr>
          <w:trHeight w:val="1728"/>
        </w:trPr>
        <w:tc>
          <w:tcPr>
            <w:tcW w:w="9066" w:type="dxa"/>
          </w:tcPr>
          <w:p w:rsidR="002F7CE4" w:rsidRPr="002A5521" w:rsidRDefault="002F7CE4" w:rsidP="002F7CE4">
            <w:pPr>
              <w:ind w:left="162"/>
              <w:rPr>
                <w:b/>
                <w:lang w:val="en-US"/>
              </w:rPr>
            </w:pPr>
            <w:bookmarkStart w:id="117" w:name="bookmark275"/>
            <w:r w:rsidRPr="002A5521">
              <w:rPr>
                <w:b/>
                <w:lang w:val="en-US"/>
              </w:rPr>
              <w:lastRenderedPageBreak/>
              <w:t>Suggested answers:</w:t>
            </w:r>
          </w:p>
          <w:p w:rsidR="002F7CE4" w:rsidRPr="002A5521" w:rsidRDefault="002F7CE4" w:rsidP="002F7CE4">
            <w:pPr>
              <w:ind w:left="162"/>
              <w:rPr>
                <w:b/>
                <w:lang w:val="en-US"/>
              </w:rPr>
            </w:pPr>
            <w:r w:rsidRPr="002A5521">
              <w:rPr>
                <w:b/>
                <w:lang w:val="en-US"/>
              </w:rPr>
              <w:t>Letter №1</w:t>
            </w:r>
          </w:p>
          <w:p w:rsidR="002F7CE4" w:rsidRPr="002A5521" w:rsidRDefault="002F7CE4" w:rsidP="002F7CE4">
            <w:pPr>
              <w:ind w:left="162"/>
              <w:rPr>
                <w:lang w:val="en-US"/>
              </w:rPr>
            </w:pPr>
            <w:r w:rsidRPr="002A5521">
              <w:rPr>
                <w:lang w:val="en-US"/>
              </w:rPr>
              <w:t>Request, at, appreciate, indicate, recieving your response.</w:t>
            </w:r>
          </w:p>
          <w:p w:rsidR="002F7CE4" w:rsidRPr="002A5521" w:rsidRDefault="002F7CE4" w:rsidP="002F7CE4">
            <w:pPr>
              <w:ind w:left="162"/>
              <w:rPr>
                <w:b/>
                <w:lang w:val="en-US"/>
              </w:rPr>
            </w:pPr>
            <w:r w:rsidRPr="002A5521">
              <w:rPr>
                <w:b/>
                <w:lang w:val="en-US"/>
              </w:rPr>
              <w:t>Letter № 2</w:t>
            </w:r>
          </w:p>
          <w:p w:rsidR="002F7CE4" w:rsidRPr="002A5521" w:rsidRDefault="002F7CE4" w:rsidP="002F7CE4">
            <w:pPr>
              <w:ind w:left="162"/>
              <w:rPr>
                <w:b/>
                <w:lang w:val="en-US"/>
              </w:rPr>
            </w:pPr>
            <w:r w:rsidRPr="002A5521">
              <w:rPr>
                <w:lang w:val="en-US"/>
              </w:rPr>
              <w:t>Extremely, am anxious, renowned, first, inquire about, second, my request, sincerely</w:t>
            </w:r>
          </w:p>
        </w:tc>
      </w:tr>
    </w:tbl>
    <w:p w:rsidR="002F7CE4" w:rsidRPr="002A5521" w:rsidRDefault="002F7CE4" w:rsidP="002F7CE4">
      <w:pPr>
        <w:rPr>
          <w:b/>
          <w:lang w:val="en-US"/>
        </w:rPr>
      </w:pPr>
      <w:bookmarkStart w:id="118" w:name="bookmark276"/>
      <w:bookmarkEnd w:id="117"/>
      <w:r w:rsidRPr="002A5521">
        <w:rPr>
          <w:b/>
          <w:lang w:val="en-US"/>
        </w:rPr>
        <w:t>Activity 3 (filling task)</w:t>
      </w:r>
      <w:bookmarkEnd w:id="118"/>
    </w:p>
    <w:p w:rsidR="002F7CE4" w:rsidRPr="002A5521" w:rsidRDefault="002F7CE4" w:rsidP="002F7CE4">
      <w:pPr>
        <w:rPr>
          <w:lang w:val="en-US"/>
        </w:rPr>
      </w:pPr>
      <w:r w:rsidRPr="002A5521">
        <w:rPr>
          <w:lang w:val="en-US"/>
        </w:rPr>
        <w:t>Materials: Handout № 3</w:t>
      </w:r>
    </w:p>
    <w:p w:rsidR="002F7CE4" w:rsidRPr="002A5521" w:rsidRDefault="002F7CE4" w:rsidP="00EF3B51">
      <w:pPr>
        <w:pStyle w:val="a3"/>
        <w:numPr>
          <w:ilvl w:val="0"/>
          <w:numId w:val="218"/>
        </w:numPr>
        <w:rPr>
          <w:rFonts w:ascii="Times New Roman" w:hAnsi="Times New Roman"/>
          <w:sz w:val="24"/>
          <w:szCs w:val="24"/>
        </w:rPr>
      </w:pPr>
      <w:r w:rsidRPr="002A5521">
        <w:rPr>
          <w:rFonts w:ascii="Times New Roman" w:hAnsi="Times New Roman"/>
          <w:sz w:val="24"/>
          <w:szCs w:val="24"/>
        </w:rPr>
        <w:t>Procedure:</w:t>
      </w:r>
    </w:p>
    <w:p w:rsidR="002F7CE4" w:rsidRPr="002A5521" w:rsidRDefault="002F7CE4" w:rsidP="00EF3B51">
      <w:pPr>
        <w:pStyle w:val="a3"/>
        <w:numPr>
          <w:ilvl w:val="0"/>
          <w:numId w:val="220"/>
        </w:numPr>
        <w:rPr>
          <w:rFonts w:ascii="Times New Roman" w:hAnsi="Times New Roman"/>
          <w:sz w:val="24"/>
          <w:szCs w:val="24"/>
          <w:lang w:val="en-US"/>
        </w:rPr>
      </w:pPr>
      <w:r w:rsidRPr="002A5521">
        <w:rPr>
          <w:rFonts w:ascii="Times New Roman" w:hAnsi="Times New Roman"/>
          <w:sz w:val="24"/>
          <w:szCs w:val="24"/>
          <w:lang w:val="en-US"/>
        </w:rPr>
        <w:t>© (10 min) Distribute the students Handout № 3. Ask them to fill the blank spaces in the letter with appropriate words that are given in the box.</w:t>
      </w:r>
    </w:p>
    <w:p w:rsidR="002F7CE4" w:rsidRPr="002A5521" w:rsidRDefault="002F7CE4" w:rsidP="002F7CE4">
      <w:pPr>
        <w:pStyle w:val="31"/>
        <w:pBdr>
          <w:top w:val="single" w:sz="4" w:space="1" w:color="auto"/>
          <w:left w:val="single" w:sz="4" w:space="4" w:color="auto"/>
          <w:bottom w:val="single" w:sz="4" w:space="1" w:color="auto"/>
          <w:right w:val="single" w:sz="4" w:space="4" w:color="auto"/>
        </w:pBdr>
        <w:shd w:val="clear" w:color="auto" w:fill="auto"/>
        <w:spacing w:line="280" w:lineRule="exact"/>
        <w:ind w:left="720" w:firstLine="0"/>
        <w:jc w:val="both"/>
        <w:rPr>
          <w:rFonts w:cs="Times New Roman"/>
          <w:sz w:val="24"/>
          <w:szCs w:val="24"/>
          <w:lang w:val="en-US"/>
        </w:rPr>
      </w:pPr>
      <w:r w:rsidRPr="002A5521">
        <w:rPr>
          <w:rStyle w:val="3"/>
          <w:rFonts w:cs="Times New Roman"/>
          <w:color w:val="000000"/>
          <w:sz w:val="24"/>
          <w:szCs w:val="24"/>
          <w:lang w:val="en-US"/>
        </w:rPr>
        <w:t>Suggested answers:</w:t>
      </w:r>
    </w:p>
    <w:p w:rsidR="002F7CE4" w:rsidRPr="002A5521" w:rsidRDefault="002F7CE4" w:rsidP="002F7CE4">
      <w:pPr>
        <w:pStyle w:val="31"/>
        <w:pBdr>
          <w:top w:val="single" w:sz="4" w:space="1" w:color="auto"/>
          <w:left w:val="single" w:sz="4" w:space="4" w:color="auto"/>
          <w:bottom w:val="single" w:sz="4" w:space="1" w:color="auto"/>
          <w:right w:val="single" w:sz="4" w:space="4" w:color="auto"/>
        </w:pBdr>
        <w:shd w:val="clear" w:color="auto" w:fill="auto"/>
        <w:spacing w:line="379" w:lineRule="exact"/>
        <w:ind w:left="720" w:firstLine="0"/>
        <w:jc w:val="both"/>
        <w:rPr>
          <w:rFonts w:cs="Times New Roman"/>
          <w:sz w:val="24"/>
          <w:szCs w:val="24"/>
          <w:lang w:val="en-US"/>
        </w:rPr>
      </w:pPr>
      <w:r w:rsidRPr="002A5521">
        <w:rPr>
          <w:rStyle w:val="3"/>
          <w:rFonts w:cs="Times New Roman"/>
          <w:color w:val="000000"/>
          <w:sz w:val="24"/>
          <w:szCs w:val="24"/>
          <w:lang w:val="en-US"/>
        </w:rPr>
        <w:t>Entrance, application, completed, submission, admission, enclosed, recommendation, consideration, prompt</w:t>
      </w:r>
    </w:p>
    <w:p w:rsidR="002F7CE4" w:rsidRPr="002A5521" w:rsidRDefault="002F7CE4" w:rsidP="002F7CE4">
      <w:pPr>
        <w:rPr>
          <w:lang w:val="en-US"/>
        </w:rPr>
      </w:pPr>
    </w:p>
    <w:p w:rsidR="002F7CE4" w:rsidRPr="002A5521" w:rsidRDefault="002F7CE4" w:rsidP="002F7CE4">
      <w:pPr>
        <w:rPr>
          <w:b/>
          <w:lang w:val="en-US"/>
        </w:rPr>
      </w:pPr>
      <w:bookmarkStart w:id="119" w:name="bookmark277"/>
      <w:r w:rsidRPr="002A5521">
        <w:rPr>
          <w:b/>
          <w:lang w:val="en-US"/>
        </w:rPr>
        <w:t>Activity 4 (Practicing letter writing)</w:t>
      </w:r>
      <w:bookmarkEnd w:id="119"/>
    </w:p>
    <w:p w:rsidR="002F7CE4" w:rsidRPr="002A5521" w:rsidRDefault="002F7CE4" w:rsidP="002F7CE4">
      <w:pPr>
        <w:rPr>
          <w:lang w:val="en-US"/>
        </w:rPr>
      </w:pPr>
      <w:r w:rsidRPr="002A5521">
        <w:rPr>
          <w:lang w:val="en-US"/>
        </w:rPr>
        <w:t>Objective:</w:t>
      </w:r>
    </w:p>
    <w:p w:rsidR="002F7CE4" w:rsidRPr="002A5521" w:rsidRDefault="002F7CE4" w:rsidP="00EF3B51">
      <w:pPr>
        <w:pStyle w:val="a3"/>
        <w:numPr>
          <w:ilvl w:val="0"/>
          <w:numId w:val="220"/>
        </w:numPr>
        <w:rPr>
          <w:rFonts w:ascii="Times New Roman" w:hAnsi="Times New Roman"/>
          <w:sz w:val="24"/>
          <w:szCs w:val="24"/>
          <w:lang w:val="en-US"/>
        </w:rPr>
      </w:pPr>
      <w:r w:rsidRPr="002A5521">
        <w:rPr>
          <w:rFonts w:ascii="Times New Roman" w:hAnsi="Times New Roman"/>
          <w:sz w:val="24"/>
          <w:szCs w:val="24"/>
          <w:lang w:val="en-US"/>
        </w:rPr>
        <w:t>to make them practice writing the letter</w:t>
      </w:r>
    </w:p>
    <w:p w:rsidR="002F7CE4" w:rsidRPr="002A5521" w:rsidRDefault="002F7CE4" w:rsidP="00EF3B51">
      <w:pPr>
        <w:pStyle w:val="a3"/>
        <w:numPr>
          <w:ilvl w:val="0"/>
          <w:numId w:val="220"/>
        </w:numPr>
        <w:rPr>
          <w:rFonts w:ascii="Times New Roman" w:hAnsi="Times New Roman"/>
          <w:sz w:val="24"/>
          <w:szCs w:val="24"/>
          <w:lang w:val="en-US"/>
        </w:rPr>
      </w:pPr>
      <w:r w:rsidRPr="002A5521">
        <w:rPr>
          <w:rFonts w:ascii="Times New Roman" w:hAnsi="Times New Roman"/>
          <w:sz w:val="24"/>
          <w:szCs w:val="24"/>
          <w:lang w:val="en-US"/>
        </w:rPr>
        <w:t>to improving their writing skills by creating group activities.</w:t>
      </w:r>
    </w:p>
    <w:p w:rsidR="002F7CE4" w:rsidRPr="002A5521" w:rsidRDefault="002F7CE4" w:rsidP="002F7CE4">
      <w:pPr>
        <w:rPr>
          <w:lang w:val="en-US"/>
        </w:rPr>
      </w:pPr>
      <w:r w:rsidRPr="002A5521">
        <w:rPr>
          <w:lang w:val="en-US"/>
        </w:rPr>
        <w:t>Time: 30 min</w:t>
      </w:r>
    </w:p>
    <w:p w:rsidR="002F7CE4" w:rsidRPr="002A5521" w:rsidRDefault="002F7CE4" w:rsidP="002F7CE4">
      <w:pPr>
        <w:rPr>
          <w:lang w:val="en-US"/>
        </w:rPr>
      </w:pPr>
      <w:r w:rsidRPr="002A5521">
        <w:rPr>
          <w:lang w:val="en-US"/>
        </w:rPr>
        <w:t>► Procedure:</w:t>
      </w:r>
    </w:p>
    <w:p w:rsidR="002F7CE4" w:rsidRPr="002A5521" w:rsidRDefault="002F7CE4" w:rsidP="002F7CE4">
      <w:pPr>
        <w:rPr>
          <w:lang w:val="en-US"/>
        </w:rPr>
      </w:pPr>
      <w:r w:rsidRPr="002A5521">
        <w:rPr>
          <w:lang w:val="en-US"/>
        </w:rPr>
        <w:t>©©© (10 min) Divide the students into three small groups and ask them to create letters to the university and after ask them to change their sits and share their writings and give feedbacks to each others.</w:t>
      </w:r>
    </w:p>
    <w:p w:rsidR="002F7CE4" w:rsidRPr="002A5521" w:rsidRDefault="002F7CE4" w:rsidP="00EF3B51">
      <w:pPr>
        <w:pStyle w:val="a3"/>
        <w:numPr>
          <w:ilvl w:val="0"/>
          <w:numId w:val="221"/>
        </w:numPr>
        <w:rPr>
          <w:rFonts w:ascii="Times New Roman" w:hAnsi="Times New Roman"/>
          <w:sz w:val="24"/>
          <w:szCs w:val="24"/>
          <w:lang w:val="en-US"/>
        </w:rPr>
      </w:pPr>
      <w:r w:rsidRPr="002A5521">
        <w:rPr>
          <w:rFonts w:ascii="Times New Roman" w:hAnsi="Times New Roman"/>
          <w:sz w:val="24"/>
          <w:szCs w:val="24"/>
          <w:lang w:val="en-US"/>
        </w:rPr>
        <w:t>© (10 min) Discuss the letters with the whole group.</w:t>
      </w:r>
    </w:p>
    <w:p w:rsidR="002F7CE4" w:rsidRPr="002A5521" w:rsidRDefault="002F7CE4" w:rsidP="002F7CE4">
      <w:pPr>
        <w:rPr>
          <w:b/>
        </w:rPr>
      </w:pPr>
      <w:bookmarkStart w:id="120" w:name="bookmark278"/>
      <w:r w:rsidRPr="002A5521">
        <w:rPr>
          <w:b/>
        </w:rPr>
        <w:t>Summary</w:t>
      </w:r>
      <w:bookmarkEnd w:id="120"/>
    </w:p>
    <w:p w:rsidR="002F7CE4" w:rsidRPr="002A5521" w:rsidRDefault="002F7CE4" w:rsidP="00EF3B51">
      <w:pPr>
        <w:pStyle w:val="a3"/>
        <w:numPr>
          <w:ilvl w:val="0"/>
          <w:numId w:val="221"/>
        </w:numPr>
        <w:rPr>
          <w:rFonts w:ascii="Times New Roman" w:hAnsi="Times New Roman"/>
          <w:sz w:val="24"/>
          <w:szCs w:val="24"/>
        </w:rPr>
      </w:pPr>
      <w:r w:rsidRPr="002A5521">
        <w:rPr>
          <w:rFonts w:ascii="Times New Roman" w:hAnsi="Times New Roman"/>
          <w:sz w:val="24"/>
          <w:szCs w:val="24"/>
        </w:rPr>
        <w:t>© (5 min)</w:t>
      </w:r>
    </w:p>
    <w:p w:rsidR="002F7CE4" w:rsidRPr="002A5521" w:rsidRDefault="002F7CE4" w:rsidP="00EF3B51">
      <w:pPr>
        <w:pStyle w:val="a3"/>
        <w:numPr>
          <w:ilvl w:val="0"/>
          <w:numId w:val="221"/>
        </w:numPr>
        <w:rPr>
          <w:rFonts w:ascii="Times New Roman" w:hAnsi="Times New Roman"/>
          <w:sz w:val="24"/>
          <w:szCs w:val="24"/>
        </w:rPr>
      </w:pPr>
      <w:r w:rsidRPr="002A5521">
        <w:rPr>
          <w:rFonts w:ascii="Times New Roman" w:hAnsi="Times New Roman"/>
          <w:sz w:val="24"/>
          <w:szCs w:val="24"/>
        </w:rPr>
        <w:t>Summarize the topic.</w:t>
      </w:r>
    </w:p>
    <w:p w:rsidR="002F7CE4" w:rsidRPr="002A5521" w:rsidRDefault="002F7CE4" w:rsidP="00EF3B51">
      <w:pPr>
        <w:pStyle w:val="a3"/>
        <w:numPr>
          <w:ilvl w:val="0"/>
          <w:numId w:val="221"/>
        </w:numPr>
        <w:rPr>
          <w:rFonts w:ascii="Times New Roman" w:hAnsi="Times New Roman"/>
          <w:sz w:val="24"/>
          <w:szCs w:val="24"/>
          <w:lang w:val="en-US"/>
        </w:rPr>
      </w:pPr>
      <w:r w:rsidRPr="002A5521">
        <w:rPr>
          <w:rFonts w:ascii="Times New Roman" w:hAnsi="Times New Roman"/>
          <w:sz w:val="24"/>
          <w:szCs w:val="24"/>
          <w:lang w:val="en-US"/>
        </w:rPr>
        <w:t>Give some explanations about</w:t>
      </w:r>
      <w:r w:rsidRPr="002A5521">
        <w:rPr>
          <w:rFonts w:ascii="Times New Roman" w:hAnsi="Times New Roman"/>
          <w:sz w:val="24"/>
          <w:szCs w:val="24"/>
          <w:lang w:val="en-US"/>
        </w:rPr>
        <w:tab/>
        <w:t>the</w:t>
      </w:r>
      <w:r w:rsidRPr="002A5521">
        <w:rPr>
          <w:rFonts w:ascii="Times New Roman" w:hAnsi="Times New Roman"/>
          <w:sz w:val="24"/>
          <w:szCs w:val="24"/>
          <w:lang w:val="en-US"/>
        </w:rPr>
        <w:tab/>
        <w:t>student’s questions.</w:t>
      </w:r>
    </w:p>
    <w:p w:rsidR="002F7CE4" w:rsidRPr="002A5521" w:rsidRDefault="002F7CE4" w:rsidP="00EF3B51">
      <w:pPr>
        <w:pStyle w:val="a3"/>
        <w:numPr>
          <w:ilvl w:val="0"/>
          <w:numId w:val="221"/>
        </w:numPr>
        <w:rPr>
          <w:rFonts w:ascii="Times New Roman" w:hAnsi="Times New Roman"/>
          <w:sz w:val="24"/>
          <w:szCs w:val="24"/>
          <w:lang w:val="en-US"/>
        </w:rPr>
      </w:pPr>
      <w:r w:rsidRPr="002A5521">
        <w:rPr>
          <w:rFonts w:ascii="Times New Roman" w:hAnsi="Times New Roman"/>
          <w:sz w:val="24"/>
          <w:szCs w:val="24"/>
          <w:lang w:val="en-US"/>
        </w:rPr>
        <w:t>Explain them the homework.</w:t>
      </w:r>
      <w:r w:rsidRPr="002A5521">
        <w:rPr>
          <w:rFonts w:ascii="Times New Roman" w:hAnsi="Times New Roman"/>
          <w:sz w:val="24"/>
          <w:szCs w:val="24"/>
          <w:lang w:val="en-US"/>
        </w:rPr>
        <w:tab/>
        <w:t>Students</w:t>
      </w:r>
      <w:r w:rsidRPr="002A5521">
        <w:rPr>
          <w:rFonts w:ascii="Times New Roman" w:hAnsi="Times New Roman"/>
          <w:sz w:val="24"/>
          <w:szCs w:val="24"/>
          <w:lang w:val="en-US"/>
        </w:rPr>
        <w:tab/>
        <w:t>will</w:t>
      </w:r>
      <w:r w:rsidRPr="002A5521">
        <w:rPr>
          <w:rFonts w:ascii="Times New Roman" w:hAnsi="Times New Roman"/>
          <w:sz w:val="24"/>
          <w:szCs w:val="24"/>
          <w:lang w:val="en-US"/>
        </w:rPr>
        <w:tab/>
        <w:t>be</w:t>
      </w:r>
      <w:r w:rsidRPr="002A5521">
        <w:rPr>
          <w:rFonts w:ascii="Times New Roman" w:hAnsi="Times New Roman"/>
          <w:sz w:val="24"/>
          <w:szCs w:val="24"/>
          <w:lang w:val="en-US"/>
        </w:rPr>
        <w:tab/>
        <w:t>supposed to write a letter to the university choosing any problem or case they would like to write.</w:t>
      </w:r>
    </w:p>
    <w:p w:rsidR="002F7CE4" w:rsidRPr="002A5521" w:rsidRDefault="002F7CE4" w:rsidP="002F7CE4">
      <w:pPr>
        <w:rPr>
          <w:b/>
          <w:lang w:val="en-US"/>
        </w:rPr>
      </w:pPr>
      <w:bookmarkStart w:id="121" w:name="bookmark279"/>
      <w:r w:rsidRPr="002A5521">
        <w:rPr>
          <w:b/>
          <w:lang w:val="en-US"/>
        </w:rPr>
        <w:t>Handout № 1</w:t>
      </w:r>
      <w:bookmarkEnd w:id="121"/>
    </w:p>
    <w:p w:rsidR="002F7CE4" w:rsidRPr="002A5521" w:rsidRDefault="002F7CE4" w:rsidP="002F7CE4">
      <w:pPr>
        <w:rPr>
          <w:b/>
          <w:lang w:val="en-US"/>
        </w:rPr>
      </w:pPr>
      <w:bookmarkStart w:id="122" w:name="bookmark280"/>
      <w:r w:rsidRPr="002A5521">
        <w:rPr>
          <w:b/>
          <w:lang w:val="en-US"/>
        </w:rPr>
        <w:t>Read the text and select the sentences from the text that can be related into two groups given below:</w:t>
      </w:r>
      <w:bookmarkEnd w:id="122"/>
    </w:p>
    <w:p w:rsidR="002F7CE4" w:rsidRPr="002A5521" w:rsidRDefault="002F7CE4" w:rsidP="002F7CE4">
      <w:pPr>
        <w:jc w:val="both"/>
        <w:rPr>
          <w:lang w:val="en-US"/>
        </w:rPr>
      </w:pPr>
      <w:r w:rsidRPr="002A5521">
        <w:rPr>
          <w:lang w:val="en-US"/>
        </w:rPr>
        <w:t>Write coherently. Pay attention to grammar and punctuation, and use clear and concise language. Avoid contractions and don't overuse "I" statements; a few, however, are acceptable, because this letter serves as a personal statement. Use this as an opportunity to show the university that you possess effective writing skills.</w:t>
      </w:r>
    </w:p>
    <w:p w:rsidR="002F7CE4" w:rsidRPr="002A5521" w:rsidRDefault="002F7CE4" w:rsidP="002F7CE4">
      <w:pPr>
        <w:jc w:val="both"/>
        <w:rPr>
          <w:lang w:val="en-US"/>
        </w:rPr>
      </w:pPr>
      <w:r w:rsidRPr="002A5521">
        <w:rPr>
          <w:lang w:val="en-US"/>
        </w:rPr>
        <w:t>Write to stand out. Avoid passive voice, and stay away from cliches and broad reasoning such as, "I want to major in social work so I can help people." Try to answer direct questions in a way that is specific and original to you, and not how every other applicant might answer. Use action verbs such as "created," "performed," "achieved," in describing your achievements and plans.</w:t>
      </w:r>
    </w:p>
    <w:p w:rsidR="002F7CE4" w:rsidRPr="002A5521" w:rsidRDefault="002F7CE4" w:rsidP="002F7CE4">
      <w:pPr>
        <w:jc w:val="both"/>
        <w:rPr>
          <w:lang w:val="en-US"/>
        </w:rPr>
      </w:pPr>
      <w:r w:rsidRPr="002A5521">
        <w:rPr>
          <w:lang w:val="en-US"/>
        </w:rPr>
        <w:t>Include any information about yourself that might give you an edge over another applicant. Include your gender and ethnicity. Sometimes slots are reserved for women or students of a specific ethnicity--don't feel bad about taking advantage of that fact. Also, assistance programs might be available for minorities. If you have a disability or come from an otherwise disadvantaged background, discuss how these things have made you stronger as a person and taught you to overcome adversity. Discuss life experiences outside of your academic experience to help the admissions board view you as a person instead of a number.</w:t>
      </w:r>
    </w:p>
    <w:p w:rsidR="002F7CE4" w:rsidRPr="002A5521" w:rsidRDefault="002F7CE4" w:rsidP="002F7CE4">
      <w:pPr>
        <w:jc w:val="both"/>
      </w:pPr>
      <w:r w:rsidRPr="002A5521">
        <w:rPr>
          <w:lang w:val="en-US"/>
        </w:rPr>
        <w:lastRenderedPageBreak/>
        <w:t xml:space="preserve">Keep it brief. Be selective about the information you include. Don't tell your entire life story; stick to the highlights that present you as the best choice for admission, keeping in mind that your audience will have limited time to read your letter. </w:t>
      </w:r>
      <w:r w:rsidRPr="002A5521">
        <w:t>Use that time wisely.</w:t>
      </w:r>
    </w:p>
    <w:tbl>
      <w:tblPr>
        <w:tblW w:w="0" w:type="auto"/>
        <w:tblInd w:w="5" w:type="dxa"/>
        <w:tblLayout w:type="fixed"/>
        <w:tblCellMar>
          <w:left w:w="0" w:type="dxa"/>
          <w:right w:w="0" w:type="dxa"/>
        </w:tblCellMar>
        <w:tblLook w:val="0000"/>
      </w:tblPr>
      <w:tblGrid>
        <w:gridCol w:w="5174"/>
        <w:gridCol w:w="4546"/>
      </w:tblGrid>
      <w:tr w:rsidR="002F7CE4" w:rsidRPr="002A5521" w:rsidTr="002F7CE4">
        <w:trPr>
          <w:trHeight w:hRule="exact" w:val="734"/>
        </w:trPr>
        <w:tc>
          <w:tcPr>
            <w:tcW w:w="5174" w:type="dxa"/>
            <w:tcBorders>
              <w:top w:val="single" w:sz="4" w:space="0" w:color="auto"/>
              <w:left w:val="single" w:sz="4" w:space="0" w:color="auto"/>
              <w:bottom w:val="nil"/>
              <w:right w:val="nil"/>
            </w:tcBorders>
            <w:shd w:val="clear" w:color="auto" w:fill="FFFFFF"/>
          </w:tcPr>
          <w:p w:rsidR="002F7CE4" w:rsidRPr="002A5521" w:rsidRDefault="002F7CE4" w:rsidP="002F7CE4">
            <w:pPr>
              <w:jc w:val="both"/>
            </w:pPr>
            <w:r w:rsidRPr="002A5521">
              <w:t>Things to follow</w:t>
            </w:r>
          </w:p>
        </w:tc>
        <w:tc>
          <w:tcPr>
            <w:tcW w:w="4546" w:type="dxa"/>
            <w:tcBorders>
              <w:top w:val="single" w:sz="4" w:space="0" w:color="auto"/>
              <w:left w:val="single" w:sz="4" w:space="0" w:color="auto"/>
              <w:bottom w:val="nil"/>
              <w:right w:val="single" w:sz="4" w:space="0" w:color="auto"/>
            </w:tcBorders>
            <w:shd w:val="clear" w:color="auto" w:fill="FFFFFF"/>
          </w:tcPr>
          <w:p w:rsidR="002F7CE4" w:rsidRPr="002A5521" w:rsidRDefault="002F7CE4" w:rsidP="002F7CE4">
            <w:pPr>
              <w:jc w:val="both"/>
            </w:pPr>
            <w:r w:rsidRPr="002A5521">
              <w:t>Things to avoid</w:t>
            </w:r>
          </w:p>
        </w:tc>
      </w:tr>
      <w:tr w:rsidR="002F7CE4" w:rsidRPr="002A5521" w:rsidTr="00F42228">
        <w:trPr>
          <w:trHeight w:hRule="exact" w:val="472"/>
        </w:trPr>
        <w:tc>
          <w:tcPr>
            <w:tcW w:w="5174" w:type="dxa"/>
            <w:tcBorders>
              <w:top w:val="single" w:sz="4" w:space="0" w:color="auto"/>
              <w:left w:val="single" w:sz="4" w:space="0" w:color="auto"/>
              <w:bottom w:val="single" w:sz="4" w:space="0" w:color="auto"/>
              <w:right w:val="nil"/>
            </w:tcBorders>
            <w:shd w:val="clear" w:color="auto" w:fill="FFFFFF"/>
          </w:tcPr>
          <w:p w:rsidR="002F7CE4" w:rsidRPr="002A5521" w:rsidRDefault="002F7CE4" w:rsidP="002F7CE4">
            <w:pPr>
              <w:jc w:val="both"/>
            </w:pPr>
          </w:p>
        </w:tc>
        <w:tc>
          <w:tcPr>
            <w:tcW w:w="4546" w:type="dxa"/>
            <w:tcBorders>
              <w:top w:val="single" w:sz="4" w:space="0" w:color="auto"/>
              <w:left w:val="single" w:sz="4" w:space="0" w:color="auto"/>
              <w:bottom w:val="single" w:sz="4" w:space="0" w:color="auto"/>
              <w:right w:val="single" w:sz="4" w:space="0" w:color="auto"/>
            </w:tcBorders>
            <w:shd w:val="clear" w:color="auto" w:fill="FFFFFF"/>
          </w:tcPr>
          <w:p w:rsidR="002F7CE4" w:rsidRPr="002A5521" w:rsidRDefault="002F7CE4" w:rsidP="002F7CE4">
            <w:pPr>
              <w:jc w:val="both"/>
            </w:pPr>
          </w:p>
        </w:tc>
      </w:tr>
    </w:tbl>
    <w:p w:rsidR="002F7CE4" w:rsidRPr="002A5521" w:rsidRDefault="002F7CE4" w:rsidP="002F7CE4">
      <w:pPr>
        <w:jc w:val="both"/>
        <w:rPr>
          <w:b/>
          <w:lang w:val="en-US"/>
        </w:rPr>
      </w:pPr>
      <w:bookmarkStart w:id="123" w:name="bookmark281"/>
      <w:r w:rsidRPr="002A5521">
        <w:rPr>
          <w:b/>
          <w:lang w:val="en-US"/>
        </w:rPr>
        <w:t>Handout № 2</w:t>
      </w:r>
      <w:bookmarkEnd w:id="123"/>
    </w:p>
    <w:p w:rsidR="002F7CE4" w:rsidRPr="002A5521" w:rsidRDefault="002F7CE4" w:rsidP="002F7CE4">
      <w:pPr>
        <w:jc w:val="both"/>
        <w:rPr>
          <w:b/>
          <w:lang w:val="en-US"/>
        </w:rPr>
      </w:pPr>
      <w:r w:rsidRPr="002A5521">
        <w:rPr>
          <w:b/>
          <w:lang w:val="en-US"/>
        </w:rPr>
        <w:t>Read these letters and replace the bold words in the letter with the appropriate words given below:</w:t>
      </w:r>
    </w:p>
    <w:p w:rsidR="002F7CE4" w:rsidRPr="002A5521" w:rsidRDefault="002F7CE4" w:rsidP="002F7CE4">
      <w:pPr>
        <w:jc w:val="both"/>
        <w:rPr>
          <w:lang w:val="en-US"/>
        </w:rPr>
      </w:pPr>
      <w:r w:rsidRPr="002A5521">
        <w:rPr>
          <w:lang w:val="en-US"/>
        </w:rPr>
        <w:t xml:space="preserve">Appreciate, request, indicate, recieving your response, at </w:t>
      </w:r>
    </w:p>
    <w:tbl>
      <w:tblPr>
        <w:tblW w:w="9762"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2"/>
      </w:tblGrid>
      <w:tr w:rsidR="002F7CE4" w:rsidRPr="002A5521" w:rsidTr="00F42228">
        <w:trPr>
          <w:trHeight w:val="2054"/>
        </w:trPr>
        <w:tc>
          <w:tcPr>
            <w:tcW w:w="9762" w:type="dxa"/>
          </w:tcPr>
          <w:p w:rsidR="002F7CE4" w:rsidRPr="002A5521" w:rsidRDefault="002F7CE4" w:rsidP="002F7CE4">
            <w:pPr>
              <w:ind w:left="133"/>
              <w:jc w:val="both"/>
              <w:rPr>
                <w:lang w:val="en-US"/>
              </w:rPr>
            </w:pPr>
            <w:r w:rsidRPr="002A5521">
              <w:rPr>
                <w:lang w:val="en-US"/>
              </w:rPr>
              <w:t>Dear Sir or Madam,</w:t>
            </w:r>
          </w:p>
          <w:p w:rsidR="002F7CE4" w:rsidRPr="002A5521" w:rsidRDefault="002F7CE4" w:rsidP="002F7CE4">
            <w:pPr>
              <w:ind w:left="133"/>
              <w:jc w:val="both"/>
              <w:rPr>
                <w:lang w:val="en-US"/>
              </w:rPr>
            </w:pPr>
            <w:r w:rsidRPr="002A5521">
              <w:rPr>
                <w:lang w:val="en-US"/>
              </w:rPr>
              <w:t xml:space="preserve">I am writing you to get more information about your Film and Media Studies. I am a college graduater from Venezuela. Next year I am planning to study in your university. I would be pleasant if you could tell me which initiation exams are required to study Film and Media courses. I am looking forward to hearing from you. </w:t>
            </w:r>
          </w:p>
          <w:p w:rsidR="002F7CE4" w:rsidRPr="002A5521" w:rsidRDefault="002F7CE4" w:rsidP="002F7CE4">
            <w:pPr>
              <w:ind w:left="133"/>
              <w:rPr>
                <w:lang w:val="en-US"/>
              </w:rPr>
            </w:pPr>
            <w:r w:rsidRPr="002A5521">
              <w:rPr>
                <w:lang w:val="en-US"/>
              </w:rPr>
              <w:t xml:space="preserve">Yours faithfully, </w:t>
            </w:r>
          </w:p>
          <w:p w:rsidR="002F7CE4" w:rsidRPr="002A5521" w:rsidRDefault="002F7CE4" w:rsidP="002F7CE4">
            <w:pPr>
              <w:ind w:left="133"/>
              <w:jc w:val="both"/>
              <w:rPr>
                <w:lang w:val="en-US"/>
              </w:rPr>
            </w:pPr>
            <w:r w:rsidRPr="002A5521">
              <w:t xml:space="preserve">Victoria. </w:t>
            </w:r>
          </w:p>
        </w:tc>
      </w:tr>
    </w:tbl>
    <w:p w:rsidR="002F7CE4" w:rsidRPr="002A5521" w:rsidRDefault="002F7CE4" w:rsidP="002F7CE4">
      <w:pPr>
        <w:pStyle w:val="Default"/>
      </w:pPr>
      <w:r w:rsidRPr="002A5521">
        <w:rPr>
          <w:b/>
          <w:bCs/>
        </w:rPr>
        <w:t xml:space="preserve">Letter № 2 </w:t>
      </w:r>
    </w:p>
    <w:p w:rsidR="002F7CE4" w:rsidRPr="002A5521" w:rsidRDefault="002F7CE4" w:rsidP="002F7CE4">
      <w:pPr>
        <w:pStyle w:val="Default"/>
        <w:rPr>
          <w:lang w:val="en-US"/>
        </w:rPr>
      </w:pPr>
      <w:r w:rsidRPr="002A5521">
        <w:rPr>
          <w:b/>
          <w:bCs/>
          <w:lang w:val="en-US"/>
        </w:rPr>
        <w:t xml:space="preserve">Read these letters and replace the bold words in the letter with the appropriate words given below: </w:t>
      </w:r>
    </w:p>
    <w:tbl>
      <w:tblPr>
        <w:tblW w:w="0" w:type="auto"/>
        <w:tblInd w:w="-108" w:type="dxa"/>
        <w:tblBorders>
          <w:top w:val="nil"/>
          <w:left w:val="nil"/>
          <w:bottom w:val="nil"/>
          <w:right w:val="nil"/>
        </w:tblBorders>
        <w:tblLayout w:type="fixed"/>
        <w:tblLook w:val="0000"/>
      </w:tblPr>
      <w:tblGrid>
        <w:gridCol w:w="8536"/>
      </w:tblGrid>
      <w:tr w:rsidR="002F7CE4" w:rsidRPr="002A5521" w:rsidTr="002F7CE4">
        <w:trPr>
          <w:trHeight w:val="3090"/>
        </w:trPr>
        <w:tc>
          <w:tcPr>
            <w:tcW w:w="8536" w:type="dxa"/>
            <w:tcBorders>
              <w:top w:val="single" w:sz="4" w:space="0" w:color="auto"/>
              <w:left w:val="single" w:sz="4" w:space="0" w:color="auto"/>
              <w:bottom w:val="single" w:sz="4" w:space="0" w:color="auto"/>
              <w:right w:val="single" w:sz="4" w:space="0" w:color="auto"/>
            </w:tcBorders>
          </w:tcPr>
          <w:p w:rsidR="002F7CE4" w:rsidRPr="002A5521" w:rsidRDefault="002F7CE4" w:rsidP="002F7CE4">
            <w:pPr>
              <w:pStyle w:val="Default"/>
              <w:rPr>
                <w:lang w:val="en-US"/>
              </w:rPr>
            </w:pPr>
            <w:r w:rsidRPr="002A5521">
              <w:rPr>
                <w:lang w:val="en-US"/>
              </w:rPr>
              <w:t xml:space="preserve">Second, renowned, inquire about, extremely, first, my request, am anxious, sincerely Dear Sir or Madam, </w:t>
            </w:r>
          </w:p>
          <w:p w:rsidR="002F7CE4" w:rsidRPr="002A5521" w:rsidRDefault="002F7CE4" w:rsidP="002F7CE4">
            <w:pPr>
              <w:pStyle w:val="Default"/>
              <w:rPr>
                <w:lang w:val="en-US"/>
              </w:rPr>
            </w:pPr>
            <w:r w:rsidRPr="002A5521">
              <w:rPr>
                <w:lang w:val="en-US"/>
              </w:rPr>
              <w:t xml:space="preserve">I am writing you to request more information about Engineering course at your university. I am </w:t>
            </w:r>
            <w:r w:rsidRPr="002A5521">
              <w:rPr>
                <w:b/>
                <w:bCs/>
                <w:lang w:val="en-US"/>
              </w:rPr>
              <w:t xml:space="preserve">really </w:t>
            </w:r>
            <w:r w:rsidRPr="002A5521">
              <w:rPr>
                <w:lang w:val="en-US"/>
              </w:rPr>
              <w:t xml:space="preserve">interested in this course and I </w:t>
            </w:r>
            <w:r w:rsidRPr="002A5521">
              <w:rPr>
                <w:b/>
                <w:bCs/>
                <w:lang w:val="en-US"/>
              </w:rPr>
              <w:t xml:space="preserve">would love </w:t>
            </w:r>
            <w:r w:rsidRPr="002A5521">
              <w:rPr>
                <w:lang w:val="en-US"/>
              </w:rPr>
              <w:t xml:space="preserve">to apply for it in your </w:t>
            </w:r>
            <w:r w:rsidRPr="002A5521">
              <w:rPr>
                <w:b/>
                <w:bCs/>
                <w:lang w:val="en-US"/>
              </w:rPr>
              <w:t xml:space="preserve">remarkable </w:t>
            </w:r>
            <w:r w:rsidRPr="002A5521">
              <w:rPr>
                <w:lang w:val="en-US"/>
              </w:rPr>
              <w:t xml:space="preserve">university for admission in 2015. </w:t>
            </w:r>
          </w:p>
          <w:p w:rsidR="002F7CE4" w:rsidRPr="002A5521" w:rsidRDefault="002F7CE4" w:rsidP="002F7CE4">
            <w:pPr>
              <w:pStyle w:val="Default"/>
              <w:rPr>
                <w:lang w:val="en-US"/>
              </w:rPr>
            </w:pPr>
            <w:r w:rsidRPr="002A5521">
              <w:rPr>
                <w:lang w:val="en-US"/>
              </w:rPr>
              <w:t xml:space="preserve">I am currently studying 1 de Bachillerato in Spain so </w:t>
            </w:r>
            <w:r w:rsidRPr="002A5521">
              <w:rPr>
                <w:b/>
                <w:bCs/>
                <w:lang w:val="en-US"/>
              </w:rPr>
              <w:t>firstly</w:t>
            </w:r>
            <w:r w:rsidRPr="002A5521">
              <w:rPr>
                <w:lang w:val="en-US"/>
              </w:rPr>
              <w:t xml:space="preserve">, I would like to </w:t>
            </w:r>
            <w:r w:rsidRPr="002A5521">
              <w:rPr>
                <w:b/>
                <w:bCs/>
                <w:lang w:val="en-US"/>
              </w:rPr>
              <w:t xml:space="preserve">ask you about </w:t>
            </w:r>
            <w:r w:rsidRPr="002A5521">
              <w:rPr>
                <w:lang w:val="en-US"/>
              </w:rPr>
              <w:t xml:space="preserve">this qualification and in particular, is the Spanish Bachillerato one of your accepted qualifications? If so, I would be grateful if you could indicate the academic entry requirements of your university for Spanish students. </w:t>
            </w:r>
          </w:p>
          <w:p w:rsidR="002F7CE4" w:rsidRPr="002A5521" w:rsidRDefault="002F7CE4" w:rsidP="002F7CE4">
            <w:pPr>
              <w:pStyle w:val="Default"/>
              <w:rPr>
                <w:lang w:val="en-US"/>
              </w:rPr>
            </w:pPr>
            <w:r w:rsidRPr="002A5521">
              <w:rPr>
                <w:b/>
                <w:bCs/>
                <w:lang w:val="en-US"/>
              </w:rPr>
              <w:t>Secondly</w:t>
            </w:r>
            <w:r w:rsidRPr="002A5521">
              <w:rPr>
                <w:lang w:val="en-US"/>
              </w:rPr>
              <w:t xml:space="preserve">, I would greatly appreciate some information about the English language requirements for EU Applicants from a non-English speaking country. </w:t>
            </w:r>
          </w:p>
          <w:p w:rsidR="002F7CE4" w:rsidRPr="002A5521" w:rsidRDefault="002F7CE4" w:rsidP="002F7CE4">
            <w:pPr>
              <w:pStyle w:val="Default"/>
              <w:rPr>
                <w:lang w:val="en-US"/>
              </w:rPr>
            </w:pPr>
            <w:r w:rsidRPr="002A5521">
              <w:rPr>
                <w:lang w:val="en-US"/>
              </w:rPr>
              <w:t xml:space="preserve">Thank you in advance for your attention to </w:t>
            </w:r>
            <w:r w:rsidRPr="002A5521">
              <w:rPr>
                <w:b/>
                <w:bCs/>
                <w:lang w:val="en-US"/>
              </w:rPr>
              <w:t>this matter</w:t>
            </w:r>
            <w:r w:rsidRPr="002A5521">
              <w:rPr>
                <w:lang w:val="en-US"/>
              </w:rPr>
              <w:t xml:space="preserve">. I look forward to recieving your response. </w:t>
            </w:r>
          </w:p>
          <w:p w:rsidR="002F7CE4" w:rsidRPr="002A5521" w:rsidRDefault="002F7CE4" w:rsidP="002F7CE4">
            <w:pPr>
              <w:pStyle w:val="Default"/>
            </w:pPr>
            <w:r w:rsidRPr="002A5521">
              <w:t xml:space="preserve">Yours </w:t>
            </w:r>
            <w:r w:rsidRPr="002A5521">
              <w:rPr>
                <w:b/>
                <w:bCs/>
              </w:rPr>
              <w:t>faithfully</w:t>
            </w:r>
            <w:r w:rsidRPr="002A5521">
              <w:t xml:space="preserve">, </w:t>
            </w:r>
          </w:p>
          <w:p w:rsidR="002F7CE4" w:rsidRPr="002A5521" w:rsidRDefault="002F7CE4" w:rsidP="002F7CE4">
            <w:pPr>
              <w:pStyle w:val="Default"/>
            </w:pPr>
            <w:r w:rsidRPr="002A5521">
              <w:t xml:space="preserve">Roberto </w:t>
            </w:r>
          </w:p>
        </w:tc>
      </w:tr>
    </w:tbl>
    <w:p w:rsidR="002F7CE4" w:rsidRPr="002A5521" w:rsidRDefault="002F7CE4" w:rsidP="002F7CE4">
      <w:pPr>
        <w:pStyle w:val="Default"/>
      </w:pPr>
      <w:r w:rsidRPr="002A5521">
        <w:rPr>
          <w:b/>
          <w:bCs/>
        </w:rPr>
        <w:t xml:space="preserve">Handout № 3 </w:t>
      </w:r>
    </w:p>
    <w:tbl>
      <w:tblPr>
        <w:tblW w:w="0" w:type="auto"/>
        <w:tblInd w:w="-108" w:type="dxa"/>
        <w:tblBorders>
          <w:top w:val="nil"/>
          <w:left w:val="nil"/>
          <w:bottom w:val="nil"/>
          <w:right w:val="nil"/>
        </w:tblBorders>
        <w:tblLayout w:type="fixed"/>
        <w:tblLook w:val="0000"/>
      </w:tblPr>
      <w:tblGrid>
        <w:gridCol w:w="7753"/>
      </w:tblGrid>
      <w:tr w:rsidR="002F7CE4" w:rsidRPr="00AE5DAE" w:rsidTr="002F7CE4">
        <w:trPr>
          <w:trHeight w:val="312"/>
        </w:trPr>
        <w:tc>
          <w:tcPr>
            <w:tcW w:w="7753" w:type="dxa"/>
          </w:tcPr>
          <w:p w:rsidR="002F7CE4" w:rsidRPr="002A5521" w:rsidRDefault="002F7CE4" w:rsidP="002F7CE4">
            <w:pPr>
              <w:pStyle w:val="Default"/>
              <w:rPr>
                <w:b/>
                <w:bCs/>
                <w:lang w:val="en-US"/>
              </w:rPr>
            </w:pPr>
            <w:r w:rsidRPr="002A5521">
              <w:rPr>
                <w:b/>
                <w:bCs/>
                <w:lang w:val="en-US"/>
              </w:rPr>
              <w:t xml:space="preserve">Fill the gaps with the appropriate words that can be suitable in the given text: </w:t>
            </w:r>
          </w:p>
          <w:p w:rsidR="002F7CE4" w:rsidRPr="002A5521" w:rsidRDefault="002F7CE4" w:rsidP="002F7CE4">
            <w:pPr>
              <w:pStyle w:val="Default"/>
              <w:rPr>
                <w:b/>
                <w:bCs/>
                <w:lang w:val="en-US"/>
              </w:rPr>
            </w:pPr>
          </w:p>
          <w:tbl>
            <w:tblPr>
              <w:tblpPr w:leftFromText="180" w:rightFromText="180" w:vertAnchor="text" w:horzAnchor="margin" w:tblpY="-229"/>
              <w:tblOverlap w:val="never"/>
              <w:tblW w:w="7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86"/>
            </w:tblGrid>
            <w:tr w:rsidR="002F7CE4" w:rsidRPr="00AE5DAE" w:rsidTr="002F7CE4">
              <w:trPr>
                <w:trHeight w:val="837"/>
              </w:trPr>
              <w:tc>
                <w:tcPr>
                  <w:tcW w:w="7686" w:type="dxa"/>
                </w:tcPr>
                <w:p w:rsidR="002F7CE4" w:rsidRPr="002A5521" w:rsidRDefault="002F7CE4" w:rsidP="002F7CE4">
                  <w:pPr>
                    <w:pStyle w:val="Default"/>
                    <w:rPr>
                      <w:b/>
                      <w:bCs/>
                      <w:lang w:val="en-US"/>
                    </w:rPr>
                  </w:pPr>
                  <w:r w:rsidRPr="002A5521">
                    <w:rPr>
                      <w:lang w:val="en-US"/>
                    </w:rPr>
                    <w:t>Submission, recommendation, completed, admission, entrance, prompt, enclosed, application, consideration</w:t>
                  </w:r>
                </w:p>
              </w:tc>
            </w:tr>
          </w:tbl>
          <w:p w:rsidR="002F7CE4" w:rsidRPr="002A5521" w:rsidRDefault="002F7CE4" w:rsidP="002F7CE4">
            <w:pPr>
              <w:pStyle w:val="Default"/>
              <w:rPr>
                <w:lang w:val="en-US"/>
              </w:rPr>
            </w:pPr>
          </w:p>
        </w:tc>
      </w:tr>
    </w:tbl>
    <w:p w:rsidR="002F7CE4" w:rsidRPr="002A5521" w:rsidRDefault="002F7CE4" w:rsidP="002F7CE4">
      <w:pPr>
        <w:pStyle w:val="Default"/>
        <w:rPr>
          <w:lang w:val="en-US"/>
        </w:rPr>
      </w:pPr>
      <w:r w:rsidRPr="002A5521">
        <w:rPr>
          <w:lang w:val="en-US"/>
        </w:rPr>
        <w:t xml:space="preserve">From, </w:t>
      </w:r>
    </w:p>
    <w:p w:rsidR="002F7CE4" w:rsidRPr="002A5521" w:rsidRDefault="002F7CE4" w:rsidP="002F7CE4">
      <w:pPr>
        <w:rPr>
          <w:lang w:val="en-US"/>
        </w:rPr>
      </w:pPr>
      <w:r w:rsidRPr="002A5521">
        <w:rPr>
          <w:lang w:val="en-US"/>
        </w:rPr>
        <w:t>Olive Green,</w:t>
      </w:r>
    </w:p>
    <w:p w:rsidR="002F7CE4" w:rsidRPr="002A5521" w:rsidRDefault="002F7CE4" w:rsidP="002F7CE4">
      <w:pPr>
        <w:pStyle w:val="Default"/>
        <w:rPr>
          <w:lang w:val="en-US"/>
        </w:rPr>
      </w:pPr>
      <w:r w:rsidRPr="002A5521">
        <w:rPr>
          <w:lang w:val="en-US"/>
        </w:rPr>
        <w:t xml:space="preserve">279 Park Lane </w:t>
      </w:r>
    </w:p>
    <w:p w:rsidR="002F7CE4" w:rsidRPr="002A5521" w:rsidRDefault="002F7CE4" w:rsidP="002F7CE4">
      <w:pPr>
        <w:pStyle w:val="Default"/>
        <w:rPr>
          <w:lang w:val="en-US"/>
        </w:rPr>
      </w:pPr>
      <w:r w:rsidRPr="002A5521">
        <w:rPr>
          <w:lang w:val="en-US"/>
        </w:rPr>
        <w:t xml:space="preserve">Florida-208592, </w:t>
      </w:r>
    </w:p>
    <w:p w:rsidR="002F7CE4" w:rsidRPr="002A5521" w:rsidRDefault="002F7CE4" w:rsidP="002F7CE4">
      <w:pPr>
        <w:pStyle w:val="Default"/>
        <w:rPr>
          <w:lang w:val="en-US"/>
        </w:rPr>
      </w:pPr>
      <w:r w:rsidRPr="002A5521">
        <w:rPr>
          <w:lang w:val="en-US"/>
        </w:rPr>
        <w:t xml:space="preserve">June 03, 2011 </w:t>
      </w:r>
    </w:p>
    <w:p w:rsidR="002F7CE4" w:rsidRPr="002A5521" w:rsidRDefault="002F7CE4" w:rsidP="002F7CE4">
      <w:pPr>
        <w:pStyle w:val="Default"/>
        <w:rPr>
          <w:lang w:val="en-US"/>
        </w:rPr>
      </w:pPr>
      <w:r w:rsidRPr="002A5521">
        <w:rPr>
          <w:lang w:val="en-US"/>
        </w:rPr>
        <w:t xml:space="preserve">To, </w:t>
      </w:r>
    </w:p>
    <w:p w:rsidR="002F7CE4" w:rsidRPr="002A5521" w:rsidRDefault="002F7CE4" w:rsidP="002F7CE4">
      <w:pPr>
        <w:pStyle w:val="Default"/>
        <w:rPr>
          <w:lang w:val="en-US"/>
        </w:rPr>
      </w:pPr>
      <w:r w:rsidRPr="002A5521">
        <w:rPr>
          <w:lang w:val="en-US"/>
        </w:rPr>
        <w:t xml:space="preserve">University of Florida, </w:t>
      </w:r>
    </w:p>
    <w:p w:rsidR="002F7CE4" w:rsidRPr="002A5521" w:rsidRDefault="002F7CE4" w:rsidP="002F7CE4">
      <w:pPr>
        <w:pStyle w:val="Default"/>
        <w:rPr>
          <w:lang w:val="en-US"/>
        </w:rPr>
      </w:pPr>
      <w:r w:rsidRPr="002A5521">
        <w:rPr>
          <w:lang w:val="en-US"/>
        </w:rPr>
        <w:t xml:space="preserve">Forida-208594, </w:t>
      </w:r>
    </w:p>
    <w:p w:rsidR="002F7CE4" w:rsidRPr="002A5521" w:rsidRDefault="002F7CE4" w:rsidP="002F7CE4">
      <w:pPr>
        <w:pStyle w:val="Default"/>
        <w:rPr>
          <w:lang w:val="en-US"/>
        </w:rPr>
      </w:pPr>
      <w:r w:rsidRPr="002A5521">
        <w:rPr>
          <w:lang w:val="en-US"/>
        </w:rPr>
        <w:t xml:space="preserve">Dear Sir/Madam, </w:t>
      </w:r>
    </w:p>
    <w:p w:rsidR="002F7CE4" w:rsidRPr="002A5521" w:rsidRDefault="002F7CE4" w:rsidP="002F7CE4">
      <w:pPr>
        <w:pStyle w:val="Default"/>
        <w:rPr>
          <w:lang w:val="en-US"/>
        </w:rPr>
      </w:pPr>
      <w:r w:rsidRPr="002A5521">
        <w:rPr>
          <w:lang w:val="en-US"/>
        </w:rPr>
        <w:lastRenderedPageBreak/>
        <w:t xml:space="preserve">Sub- Application for the .............................. in three year graduation course. I would like to make............................. for the entrance in three year graduation course of your esteemed university. I have appeared for the entrance test of your university and cleared the eligibility cut-off. I have ........................ my high school fruitfully from Florida Public School this year. </w:t>
      </w:r>
    </w:p>
    <w:p w:rsidR="002F7CE4" w:rsidRPr="002A5521" w:rsidRDefault="002F7CE4" w:rsidP="002F7CE4">
      <w:pPr>
        <w:pStyle w:val="Default"/>
        <w:rPr>
          <w:lang w:val="en-US"/>
        </w:rPr>
      </w:pPr>
      <w:r w:rsidRPr="002A5521">
        <w:rPr>
          <w:lang w:val="en-US"/>
        </w:rPr>
        <w:t xml:space="preserve">I am attaching a duly filled ........................ form along with this letter which can also be used for the ........................... process. Also please find the ............................... copies of essential documents as required at the time of admission. </w:t>
      </w:r>
    </w:p>
    <w:p w:rsidR="002F7CE4" w:rsidRPr="002A5521" w:rsidRDefault="002F7CE4" w:rsidP="002F7CE4">
      <w:pPr>
        <w:pStyle w:val="Default"/>
        <w:rPr>
          <w:lang w:val="en-US"/>
        </w:rPr>
      </w:pPr>
      <w:r w:rsidRPr="002A5521">
        <w:rPr>
          <w:lang w:val="en-US"/>
        </w:rPr>
        <w:t xml:space="preserve">I can also provide................................... letters from known professors of your university, if required. I hope that I will be given due ........................................ for my application and would get admission in my dream university. </w:t>
      </w:r>
    </w:p>
    <w:p w:rsidR="002F7CE4" w:rsidRPr="002A5521" w:rsidRDefault="002F7CE4" w:rsidP="002F7CE4">
      <w:pPr>
        <w:pStyle w:val="Default"/>
        <w:rPr>
          <w:lang w:val="en-US"/>
        </w:rPr>
      </w:pPr>
      <w:r w:rsidRPr="002A5521">
        <w:rPr>
          <w:lang w:val="en-US"/>
        </w:rPr>
        <w:t xml:space="preserve">I would be grateful for your .............................. reply. </w:t>
      </w:r>
    </w:p>
    <w:p w:rsidR="002F7CE4" w:rsidRPr="002A5521" w:rsidRDefault="002F7CE4" w:rsidP="002F7CE4">
      <w:pPr>
        <w:pStyle w:val="Default"/>
        <w:rPr>
          <w:lang w:val="en-US"/>
        </w:rPr>
      </w:pPr>
      <w:r w:rsidRPr="002A5521">
        <w:rPr>
          <w:lang w:val="en-US"/>
        </w:rPr>
        <w:t xml:space="preserve">Thanking You, </w:t>
      </w:r>
    </w:p>
    <w:p w:rsidR="002F7CE4" w:rsidRPr="002A5521" w:rsidRDefault="002F7CE4" w:rsidP="002F7CE4">
      <w:pPr>
        <w:pStyle w:val="Default"/>
        <w:rPr>
          <w:lang w:val="en-US"/>
        </w:rPr>
      </w:pPr>
      <w:r w:rsidRPr="002A5521">
        <w:rPr>
          <w:lang w:val="en-US"/>
        </w:rPr>
        <w:t xml:space="preserve">Yours sincerely, </w:t>
      </w:r>
    </w:p>
    <w:p w:rsidR="002F7CE4" w:rsidRPr="002A5521" w:rsidRDefault="002F7CE4" w:rsidP="002F7CE4">
      <w:pPr>
        <w:pStyle w:val="Default"/>
        <w:rPr>
          <w:lang w:val="en-US"/>
        </w:rPr>
      </w:pPr>
      <w:r w:rsidRPr="002A5521">
        <w:rPr>
          <w:lang w:val="en-US"/>
        </w:rPr>
        <w:t xml:space="preserve">Olive Green </w:t>
      </w:r>
    </w:p>
    <w:tbl>
      <w:tblPr>
        <w:tblW w:w="0" w:type="auto"/>
        <w:tblInd w:w="-103" w:type="dxa"/>
        <w:tblBorders>
          <w:top w:val="nil"/>
          <w:left w:val="nil"/>
          <w:bottom w:val="nil"/>
          <w:right w:val="nil"/>
        </w:tblBorders>
        <w:tblLayout w:type="fixed"/>
        <w:tblLook w:val="0000"/>
      </w:tblPr>
      <w:tblGrid>
        <w:gridCol w:w="9421"/>
      </w:tblGrid>
      <w:tr w:rsidR="002F7CE4" w:rsidRPr="00AE5DAE" w:rsidTr="002F7CE4">
        <w:trPr>
          <w:trHeight w:val="1235"/>
        </w:trPr>
        <w:tc>
          <w:tcPr>
            <w:tcW w:w="9421" w:type="dxa"/>
            <w:tcBorders>
              <w:left w:val="nil"/>
            </w:tcBorders>
          </w:tcPr>
          <w:p w:rsidR="002F7CE4" w:rsidRPr="002A5521" w:rsidRDefault="002A5521" w:rsidP="002A5521">
            <w:pPr>
              <w:pStyle w:val="Default"/>
              <w:rPr>
                <w:b/>
                <w:bCs/>
                <w:lang w:val="en-US"/>
              </w:rPr>
            </w:pPr>
            <w:r>
              <w:rPr>
                <w:b/>
                <w:bCs/>
                <w:lang w:val="en-US"/>
              </w:rPr>
              <w:t xml:space="preserve">                                                </w:t>
            </w:r>
            <w:r w:rsidR="002F7CE4" w:rsidRPr="002A5521">
              <w:rPr>
                <w:b/>
                <w:bCs/>
                <w:lang w:val="en-US"/>
              </w:rPr>
              <w:t>Case study</w:t>
            </w:r>
          </w:p>
          <w:p w:rsidR="002F7CE4" w:rsidRPr="002A5521" w:rsidRDefault="002F7CE4" w:rsidP="002F7CE4">
            <w:pPr>
              <w:pStyle w:val="Default"/>
              <w:jc w:val="cente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96"/>
            </w:tblGrid>
            <w:tr w:rsidR="002F7CE4" w:rsidRPr="00AE5DAE" w:rsidTr="002F7CE4">
              <w:trPr>
                <w:trHeight w:val="2338"/>
              </w:trPr>
              <w:tc>
                <w:tcPr>
                  <w:tcW w:w="8696" w:type="dxa"/>
                </w:tcPr>
                <w:p w:rsidR="002F7CE4" w:rsidRPr="002A5521" w:rsidRDefault="002F7CE4" w:rsidP="002F7CE4">
                  <w:pPr>
                    <w:pStyle w:val="Default"/>
                    <w:rPr>
                      <w:lang w:val="en-US"/>
                    </w:rPr>
                  </w:pPr>
                  <w:r w:rsidRPr="002A5521">
                    <w:rPr>
                      <w:b/>
                      <w:bCs/>
                      <w:i/>
                      <w:iCs/>
                      <w:lang w:val="en-US"/>
                    </w:rPr>
                    <w:t xml:space="preserve">Traybridge is located in a beautiful part of the UK. We now offer students money to study some of our courses. Study and earn at the same time! </w:t>
                  </w:r>
                </w:p>
                <w:p w:rsidR="002F7CE4" w:rsidRPr="002A5521" w:rsidRDefault="002F7CE4" w:rsidP="002F7CE4">
                  <w:pPr>
                    <w:pStyle w:val="Default"/>
                    <w:rPr>
                      <w:lang w:val="en-US"/>
                    </w:rPr>
                  </w:pPr>
                  <w:r w:rsidRPr="002A5521">
                    <w:rPr>
                      <w:b/>
                      <w:bCs/>
                      <w:lang w:val="en-US"/>
                    </w:rPr>
                    <w:t xml:space="preserve">Create a letter to the university due to the advertisement given above including the following points: </w:t>
                  </w:r>
                </w:p>
                <w:p w:rsidR="002F7CE4" w:rsidRPr="002A5521" w:rsidRDefault="002F7CE4" w:rsidP="002F7CE4">
                  <w:pPr>
                    <w:pStyle w:val="Default"/>
                    <w:rPr>
                      <w:lang w:val="en-US"/>
                    </w:rPr>
                  </w:pPr>
                  <w:r w:rsidRPr="002A5521">
                    <w:rPr>
                      <w:b/>
                      <w:bCs/>
                      <w:lang w:val="en-US"/>
                    </w:rPr>
                    <w:t xml:space="preserve">1. where the university is (location) </w:t>
                  </w:r>
                </w:p>
                <w:p w:rsidR="002F7CE4" w:rsidRPr="002A5521" w:rsidRDefault="002F7CE4" w:rsidP="002F7CE4">
                  <w:pPr>
                    <w:pStyle w:val="Default"/>
                    <w:rPr>
                      <w:lang w:val="en-US"/>
                    </w:rPr>
                  </w:pPr>
                  <w:r w:rsidRPr="002A5521">
                    <w:rPr>
                      <w:b/>
                      <w:bCs/>
                      <w:lang w:val="en-US"/>
                    </w:rPr>
                    <w:t xml:space="preserve">2. how much (your living in UK) </w:t>
                  </w:r>
                </w:p>
                <w:p w:rsidR="002F7CE4" w:rsidRPr="002A5521" w:rsidRDefault="002F7CE4" w:rsidP="002F7CE4">
                  <w:pPr>
                    <w:pStyle w:val="Default"/>
                    <w:rPr>
                      <w:b/>
                      <w:lang w:val="en-US"/>
                    </w:rPr>
                  </w:pPr>
                  <w:r w:rsidRPr="002A5521">
                    <w:rPr>
                      <w:b/>
                      <w:lang w:val="en-US"/>
                    </w:rPr>
                    <w:t xml:space="preserve">3. which courses </w:t>
                  </w:r>
                </w:p>
                <w:p w:rsidR="002F7CE4" w:rsidRPr="002A5521" w:rsidRDefault="002F7CE4" w:rsidP="002F7CE4">
                  <w:pPr>
                    <w:pStyle w:val="Default"/>
                    <w:rPr>
                      <w:b/>
                      <w:bCs/>
                      <w:i/>
                      <w:iCs/>
                      <w:lang w:val="en-US"/>
                    </w:rPr>
                  </w:pPr>
                </w:p>
              </w:tc>
            </w:tr>
          </w:tbl>
          <w:p w:rsidR="002F7CE4" w:rsidRPr="002A5521" w:rsidRDefault="002F7CE4" w:rsidP="002F7CE4">
            <w:pPr>
              <w:pStyle w:val="Default"/>
              <w:rPr>
                <w:lang w:val="en-US"/>
              </w:rPr>
            </w:pPr>
            <w:r w:rsidRPr="002A5521">
              <w:rPr>
                <w:b/>
                <w:bCs/>
                <w:lang w:val="en-US"/>
              </w:rPr>
              <w:t>L</w:t>
            </w:r>
            <w:r w:rsidRPr="002A5521">
              <w:rPr>
                <w:b/>
                <w:bCs/>
              </w:rPr>
              <w:t>і</w:t>
            </w:r>
            <w:r w:rsidRPr="002A5521">
              <w:rPr>
                <w:b/>
                <w:bCs/>
                <w:lang w:val="en-US"/>
              </w:rPr>
              <w:t xml:space="preserve">terature </w:t>
            </w:r>
          </w:p>
          <w:p w:rsidR="002F7CE4" w:rsidRPr="002A5521" w:rsidRDefault="002F7CE4" w:rsidP="002F7CE4">
            <w:pPr>
              <w:pStyle w:val="Default"/>
              <w:spacing w:after="84"/>
              <w:rPr>
                <w:lang w:val="en-US"/>
              </w:rPr>
            </w:pPr>
            <w:r w:rsidRPr="002A5521">
              <w:rPr>
                <w:lang w:val="en-US"/>
              </w:rPr>
              <w:t xml:space="preserve">1. </w:t>
            </w:r>
            <w:r w:rsidRPr="002A5521">
              <w:t>Бакиева</w:t>
            </w:r>
            <w:r w:rsidRPr="002A5521">
              <w:rPr>
                <w:lang w:val="en-US"/>
              </w:rPr>
              <w:t xml:space="preserve"> </w:t>
            </w:r>
            <w:r w:rsidRPr="002A5521">
              <w:t>Г</w:t>
            </w:r>
            <w:r w:rsidRPr="002A5521">
              <w:rPr>
                <w:lang w:val="en-US"/>
              </w:rPr>
              <w:t>.</w:t>
            </w:r>
            <w:r w:rsidRPr="002A5521">
              <w:t>Х</w:t>
            </w:r>
            <w:r w:rsidRPr="002A5521">
              <w:rPr>
                <w:lang w:val="en-US"/>
              </w:rPr>
              <w:t xml:space="preserve">. </w:t>
            </w:r>
            <w:r w:rsidRPr="002A5521">
              <w:t>ва</w:t>
            </w:r>
            <w:r w:rsidRPr="002A5521">
              <w:rPr>
                <w:lang w:val="en-US"/>
              </w:rPr>
              <w:t xml:space="preserve"> </w:t>
            </w:r>
            <w:r w:rsidRPr="002A5521">
              <w:t>бошқ</w:t>
            </w:r>
            <w:r w:rsidRPr="002A5521">
              <w:rPr>
                <w:lang w:val="en-US"/>
              </w:rPr>
              <w:t>. Get in Touch. –</w:t>
            </w:r>
            <w:r w:rsidRPr="002A5521">
              <w:t>Т</w:t>
            </w:r>
            <w:r w:rsidRPr="002A5521">
              <w:rPr>
                <w:lang w:val="en-US"/>
              </w:rPr>
              <w:t xml:space="preserve">.: </w:t>
            </w:r>
            <w:r w:rsidRPr="002A5521">
              <w:t>Филолог</w:t>
            </w:r>
            <w:r w:rsidRPr="002A5521">
              <w:rPr>
                <w:lang w:val="en-US"/>
              </w:rPr>
              <w:t xml:space="preserve">, 2004 </w:t>
            </w:r>
          </w:p>
          <w:p w:rsidR="002F7CE4" w:rsidRPr="002A5521" w:rsidRDefault="002F7CE4" w:rsidP="002F7CE4">
            <w:pPr>
              <w:pStyle w:val="Default"/>
              <w:rPr>
                <w:lang w:val="en-US"/>
              </w:rPr>
            </w:pPr>
            <w:r w:rsidRPr="002A5521">
              <w:rPr>
                <w:lang w:val="en-US"/>
              </w:rPr>
              <w:t xml:space="preserve">2. Barton, L. &amp; Sardinas, C. P. (2004), </w:t>
            </w:r>
            <w:r w:rsidRPr="002A5521">
              <w:rPr>
                <w:i/>
                <w:iCs/>
                <w:lang w:val="en-US"/>
              </w:rPr>
              <w:t xml:space="preserve">North Star. Reading and Writing. Intermediate. </w:t>
            </w:r>
            <w:r w:rsidRPr="002A5521">
              <w:rPr>
                <w:lang w:val="en-US"/>
              </w:rPr>
              <w:t xml:space="preserve">Longman. </w:t>
            </w:r>
          </w:p>
          <w:p w:rsidR="002F7CE4" w:rsidRPr="002A5521" w:rsidRDefault="002F7CE4" w:rsidP="002F7CE4">
            <w:pPr>
              <w:pStyle w:val="Default"/>
              <w:spacing w:after="84"/>
              <w:rPr>
                <w:lang w:val="en-US"/>
              </w:rPr>
            </w:pPr>
            <w:r w:rsidRPr="002A5521">
              <w:rPr>
                <w:lang w:val="en-US"/>
              </w:rPr>
              <w:t xml:space="preserve">3. Virginia Evans (2000), </w:t>
            </w:r>
            <w:r w:rsidRPr="002A5521">
              <w:rPr>
                <w:i/>
                <w:iCs/>
                <w:lang w:val="en-US"/>
              </w:rPr>
              <w:t xml:space="preserve">Successful writing; Intermediate. </w:t>
            </w:r>
            <w:r w:rsidRPr="002A5521">
              <w:rPr>
                <w:lang w:val="en-US"/>
              </w:rPr>
              <w:t xml:space="preserve">Express publishing </w:t>
            </w:r>
          </w:p>
          <w:p w:rsidR="002F7CE4" w:rsidRPr="002A5521" w:rsidRDefault="002F7CE4" w:rsidP="002F7CE4">
            <w:pPr>
              <w:pStyle w:val="Default"/>
              <w:spacing w:after="84"/>
              <w:rPr>
                <w:lang w:val="en-US"/>
              </w:rPr>
            </w:pPr>
            <w:r w:rsidRPr="002A5521">
              <w:rPr>
                <w:lang w:val="en-US"/>
              </w:rPr>
              <w:t xml:space="preserve">4. Driscol, L. (2004) </w:t>
            </w:r>
            <w:r w:rsidRPr="002A5521">
              <w:rPr>
                <w:i/>
                <w:iCs/>
                <w:lang w:val="en-US"/>
              </w:rPr>
              <w:t xml:space="preserve">Reading Extra </w:t>
            </w:r>
            <w:r w:rsidRPr="002A5521">
              <w:rPr>
                <w:lang w:val="en-US"/>
              </w:rPr>
              <w:t xml:space="preserve">A resource book of multi-level skills activities. CUP. </w:t>
            </w:r>
          </w:p>
          <w:p w:rsidR="002F7CE4" w:rsidRPr="002A5521" w:rsidRDefault="002F7CE4" w:rsidP="002F7CE4">
            <w:pPr>
              <w:pStyle w:val="Default"/>
              <w:spacing w:after="84"/>
              <w:rPr>
                <w:lang w:val="en-US"/>
              </w:rPr>
            </w:pPr>
            <w:r w:rsidRPr="002A5521">
              <w:rPr>
                <w:lang w:val="en-US"/>
              </w:rPr>
              <w:t xml:space="preserve">5. Fry E. B. (2000), </w:t>
            </w:r>
            <w:r w:rsidRPr="002A5521">
              <w:rPr>
                <w:i/>
                <w:iCs/>
                <w:lang w:val="en-US"/>
              </w:rPr>
              <w:t>Skimming and scanning. Middle level</w:t>
            </w:r>
            <w:r w:rsidRPr="002A5521">
              <w:rPr>
                <w:lang w:val="en-US"/>
              </w:rPr>
              <w:t xml:space="preserve">, Jamestown Publishers. </w:t>
            </w:r>
          </w:p>
          <w:p w:rsidR="002F7CE4" w:rsidRPr="002A5521" w:rsidRDefault="002F7CE4" w:rsidP="002F7CE4">
            <w:pPr>
              <w:pStyle w:val="Default"/>
              <w:spacing w:after="84"/>
              <w:rPr>
                <w:lang w:val="en-US"/>
              </w:rPr>
            </w:pPr>
            <w:r w:rsidRPr="002A5521">
              <w:rPr>
                <w:lang w:val="en-US"/>
              </w:rPr>
              <w:t xml:space="preserve">6. Greenall, S &amp; D. Pye (2007), </w:t>
            </w:r>
            <w:r w:rsidRPr="002A5521">
              <w:rPr>
                <w:i/>
                <w:iCs/>
                <w:lang w:val="en-US"/>
              </w:rPr>
              <w:t xml:space="preserve">Reading 2, 3. Cambridge Skills for Fluency. </w:t>
            </w:r>
            <w:r w:rsidRPr="002A5521">
              <w:rPr>
                <w:lang w:val="en-US"/>
              </w:rPr>
              <w:t xml:space="preserve">Cambridge: CUP </w:t>
            </w:r>
          </w:p>
          <w:p w:rsidR="002F7CE4" w:rsidRPr="002A5521" w:rsidRDefault="002F7CE4" w:rsidP="002F7CE4">
            <w:pPr>
              <w:pStyle w:val="Default"/>
              <w:spacing w:after="84"/>
              <w:rPr>
                <w:lang w:val="en-US"/>
              </w:rPr>
            </w:pPr>
            <w:r w:rsidRPr="002A5521">
              <w:rPr>
                <w:lang w:val="en-US"/>
              </w:rPr>
              <w:t xml:space="preserve">7. Philips A. &amp; Philips T. (1997) </w:t>
            </w:r>
            <w:r w:rsidRPr="002A5521">
              <w:rPr>
                <w:i/>
                <w:iCs/>
                <w:lang w:val="en-US"/>
              </w:rPr>
              <w:t xml:space="preserve">Key Skills for Reading. </w:t>
            </w:r>
            <w:r w:rsidRPr="002A5521">
              <w:rPr>
                <w:lang w:val="en-US"/>
              </w:rPr>
              <w:t xml:space="preserve">Prentice Hall. </w:t>
            </w:r>
          </w:p>
          <w:p w:rsidR="002F7CE4" w:rsidRPr="002A5521" w:rsidRDefault="002F7CE4" w:rsidP="002F7CE4">
            <w:pPr>
              <w:pStyle w:val="Default"/>
              <w:spacing w:after="84"/>
              <w:rPr>
                <w:lang w:val="en-US"/>
              </w:rPr>
            </w:pPr>
            <w:r w:rsidRPr="002A5521">
              <w:rPr>
                <w:lang w:val="en-US"/>
              </w:rPr>
              <w:t xml:space="preserve">8. Phillips, T. &amp; Phillips, A. (2005) </w:t>
            </w:r>
            <w:r w:rsidRPr="002A5521">
              <w:rPr>
                <w:i/>
                <w:iCs/>
                <w:lang w:val="en-US"/>
              </w:rPr>
              <w:t xml:space="preserve">Skills in English. Level 2. </w:t>
            </w:r>
            <w:r w:rsidRPr="002A5521">
              <w:rPr>
                <w:lang w:val="en-US"/>
              </w:rPr>
              <w:t xml:space="preserve">Garnet Education. </w:t>
            </w:r>
          </w:p>
          <w:p w:rsidR="002F7CE4" w:rsidRPr="002A5521" w:rsidRDefault="002F7CE4" w:rsidP="002F7CE4">
            <w:pPr>
              <w:pStyle w:val="Default"/>
              <w:spacing w:after="84"/>
              <w:rPr>
                <w:lang w:val="en-US"/>
              </w:rPr>
            </w:pPr>
            <w:r w:rsidRPr="002A5521">
              <w:rPr>
                <w:i/>
                <w:iCs/>
                <w:lang w:val="en-US"/>
              </w:rPr>
              <w:t xml:space="preserve">9. </w:t>
            </w:r>
            <w:r w:rsidRPr="002A5521">
              <w:rPr>
                <w:lang w:val="en-US"/>
              </w:rPr>
              <w:t xml:space="preserve">Roberts, P. (1994) </w:t>
            </w:r>
            <w:r w:rsidRPr="002A5521">
              <w:rPr>
                <w:i/>
                <w:iCs/>
                <w:lang w:val="en-US"/>
              </w:rPr>
              <w:t xml:space="preserve">Cambridge First Certificate, Reading &amp; Vocabulary. CUP. </w:t>
            </w:r>
          </w:p>
          <w:p w:rsidR="002F7CE4" w:rsidRPr="002A5521" w:rsidRDefault="002F7CE4" w:rsidP="002F7CE4">
            <w:pPr>
              <w:pStyle w:val="Default"/>
              <w:spacing w:after="84"/>
              <w:rPr>
                <w:lang w:val="en-US"/>
              </w:rPr>
            </w:pPr>
            <w:r w:rsidRPr="002A5521">
              <w:rPr>
                <w:lang w:val="en-US"/>
              </w:rPr>
              <w:t xml:space="preserve">10. Newspapers and magazines (e.g. </w:t>
            </w:r>
            <w:r w:rsidRPr="002A5521">
              <w:rPr>
                <w:i/>
                <w:iCs/>
                <w:lang w:val="en-US"/>
              </w:rPr>
              <w:t>English Teaching professional, Modern English Teacher</w:t>
            </w:r>
            <w:r w:rsidRPr="002A5521">
              <w:rPr>
                <w:lang w:val="en-US"/>
              </w:rPr>
              <w:t xml:space="preserve">, </w:t>
            </w:r>
            <w:r w:rsidRPr="002A5521">
              <w:rPr>
                <w:i/>
                <w:iCs/>
                <w:lang w:val="en-US"/>
              </w:rPr>
              <w:t>Uzbekistan Today, The Economist</w:t>
            </w:r>
            <w:r w:rsidRPr="002A5521">
              <w:rPr>
                <w:lang w:val="en-US"/>
              </w:rPr>
              <w:t xml:space="preserve">, </w:t>
            </w:r>
            <w:r w:rsidRPr="002A5521">
              <w:rPr>
                <w:i/>
                <w:iCs/>
                <w:lang w:val="en-US"/>
              </w:rPr>
              <w:t xml:space="preserve">The New Scientist, National Geographic </w:t>
            </w:r>
            <w:r w:rsidRPr="002A5521">
              <w:rPr>
                <w:lang w:val="en-US"/>
              </w:rPr>
              <w:t xml:space="preserve">etc) </w:t>
            </w:r>
          </w:p>
          <w:p w:rsidR="002F7CE4" w:rsidRPr="002A5521" w:rsidRDefault="002F7CE4" w:rsidP="002F7CE4">
            <w:pPr>
              <w:pStyle w:val="Default"/>
              <w:spacing w:after="84"/>
              <w:rPr>
                <w:lang w:val="en-US"/>
              </w:rPr>
            </w:pPr>
            <w:r w:rsidRPr="002A5521">
              <w:rPr>
                <w:lang w:val="en-US"/>
              </w:rPr>
              <w:t>11. Jordan</w:t>
            </w:r>
            <w:r w:rsidRPr="002A5521">
              <w:rPr>
                <w:i/>
                <w:iCs/>
                <w:lang w:val="en-US"/>
              </w:rPr>
              <w:t>*</w:t>
            </w:r>
            <w:r w:rsidRPr="002A5521">
              <w:rPr>
                <w:lang w:val="en-US"/>
              </w:rPr>
              <w:t xml:space="preserve">, R. R. (2003). </w:t>
            </w:r>
            <w:r w:rsidRPr="002A5521">
              <w:rPr>
                <w:i/>
                <w:iCs/>
                <w:lang w:val="en-US"/>
              </w:rPr>
              <w:t xml:space="preserve">Academic Writing Course: Study Skills in English. </w:t>
            </w:r>
            <w:r w:rsidRPr="002A5521">
              <w:rPr>
                <w:lang w:val="en-US"/>
              </w:rPr>
              <w:t xml:space="preserve">Pearson Education Limited. Third Edition. </w:t>
            </w:r>
          </w:p>
          <w:p w:rsidR="002F7CE4" w:rsidRPr="002A5521" w:rsidRDefault="002F7CE4" w:rsidP="002F7CE4">
            <w:pPr>
              <w:pStyle w:val="Default"/>
              <w:spacing w:after="84"/>
              <w:rPr>
                <w:lang w:val="en-US"/>
              </w:rPr>
            </w:pPr>
            <w:r w:rsidRPr="002A5521">
              <w:rPr>
                <w:lang w:val="en-US"/>
              </w:rPr>
              <w:t>12. Scarry</w:t>
            </w:r>
            <w:r w:rsidRPr="002A5521">
              <w:rPr>
                <w:i/>
                <w:iCs/>
                <w:lang w:val="en-US"/>
              </w:rPr>
              <w:t>*</w:t>
            </w:r>
            <w:r w:rsidRPr="002A5521">
              <w:rPr>
                <w:lang w:val="en-US"/>
              </w:rPr>
              <w:t>, S., &amp; Scarry, J. (2008).</w:t>
            </w:r>
            <w:r w:rsidRPr="002A5521">
              <w:rPr>
                <w:i/>
                <w:iCs/>
                <w:lang w:val="en-US"/>
              </w:rPr>
              <w:t xml:space="preserve">The Writer’s Workplace with Readings: Building College Writing Skills. </w:t>
            </w:r>
            <w:r w:rsidRPr="002A5521">
              <w:rPr>
                <w:lang w:val="en-US"/>
              </w:rPr>
              <w:t xml:space="preserve">Thomson Learning. Sixth Edition. </w:t>
            </w:r>
          </w:p>
          <w:p w:rsidR="002F7CE4" w:rsidRPr="002A5521" w:rsidRDefault="002F7CE4" w:rsidP="002F7CE4">
            <w:pPr>
              <w:pStyle w:val="Default"/>
              <w:spacing w:after="84"/>
              <w:rPr>
                <w:lang w:val="en-US"/>
              </w:rPr>
            </w:pPr>
            <w:r w:rsidRPr="002A5521">
              <w:rPr>
                <w:lang w:val="en-US"/>
              </w:rPr>
              <w:t xml:space="preserve">13. Ruetten, M. K. (2003). </w:t>
            </w:r>
            <w:r w:rsidRPr="002A5521">
              <w:rPr>
                <w:i/>
                <w:iCs/>
                <w:lang w:val="en-US"/>
              </w:rPr>
              <w:t xml:space="preserve">Developing Composition Skills: Rhetoric and Grammar. </w:t>
            </w:r>
            <w:r w:rsidRPr="002A5521">
              <w:rPr>
                <w:lang w:val="en-US"/>
              </w:rPr>
              <w:t xml:space="preserve">Thomson Learning. Second Edition. </w:t>
            </w:r>
          </w:p>
          <w:p w:rsidR="002F7CE4" w:rsidRPr="002A5521" w:rsidRDefault="002F7CE4" w:rsidP="002F7CE4">
            <w:pPr>
              <w:pStyle w:val="Default"/>
              <w:spacing w:after="84"/>
              <w:rPr>
                <w:lang w:val="en-US"/>
              </w:rPr>
            </w:pPr>
            <w:r w:rsidRPr="002A5521">
              <w:rPr>
                <w:lang w:val="en-US"/>
              </w:rPr>
              <w:t xml:space="preserve">14. Evans, V. (1998). </w:t>
            </w:r>
            <w:r w:rsidRPr="002A5521">
              <w:rPr>
                <w:i/>
                <w:iCs/>
                <w:lang w:val="en-US"/>
              </w:rPr>
              <w:t xml:space="preserve">Successful Writing. </w:t>
            </w:r>
            <w:r w:rsidRPr="002A5521">
              <w:rPr>
                <w:lang w:val="en-US"/>
              </w:rPr>
              <w:t xml:space="preserve">Upper Intermediate. Express Publishing. </w:t>
            </w:r>
          </w:p>
          <w:p w:rsidR="002F7CE4" w:rsidRPr="002A5521" w:rsidRDefault="002F7CE4" w:rsidP="002F7CE4">
            <w:pPr>
              <w:pStyle w:val="Default"/>
              <w:spacing w:after="84"/>
              <w:rPr>
                <w:lang w:val="en-US"/>
              </w:rPr>
            </w:pPr>
            <w:r w:rsidRPr="002A5521">
              <w:rPr>
                <w:lang w:val="en-US"/>
              </w:rPr>
              <w:t xml:space="preserve">15. Coe, N., Rycroft, R., &amp; Ernest, P. (1983). </w:t>
            </w:r>
            <w:r w:rsidRPr="002A5521">
              <w:rPr>
                <w:i/>
                <w:iCs/>
                <w:lang w:val="en-US"/>
              </w:rPr>
              <w:t xml:space="preserve">Writing Skills: A problem-solving approach. </w:t>
            </w:r>
            <w:r w:rsidRPr="002A5521">
              <w:rPr>
                <w:lang w:val="en-US"/>
              </w:rPr>
              <w:t xml:space="preserve">Cambridge: Cambridge University Press. </w:t>
            </w:r>
          </w:p>
          <w:p w:rsidR="002F7CE4" w:rsidRPr="002A5521" w:rsidRDefault="002F7CE4" w:rsidP="002F7CE4">
            <w:pPr>
              <w:pStyle w:val="Default"/>
              <w:rPr>
                <w:lang w:val="en-US"/>
              </w:rPr>
            </w:pPr>
            <w:r w:rsidRPr="002A5521">
              <w:rPr>
                <w:lang w:val="en-US"/>
              </w:rPr>
              <w:t xml:space="preserve">16. Total English. Intermediate. Rachel Roberts, Antonia Clare, J.J Wilson. Longman. </w:t>
            </w:r>
          </w:p>
          <w:p w:rsidR="002F7CE4" w:rsidRPr="002A5521" w:rsidRDefault="002F7CE4" w:rsidP="002F7CE4">
            <w:pPr>
              <w:pStyle w:val="Default"/>
              <w:rPr>
                <w:lang w:val="en-US"/>
              </w:rPr>
            </w:pPr>
            <w:r w:rsidRPr="002A5521">
              <w:rPr>
                <w:b/>
                <w:bCs/>
                <w:lang w:val="en-US"/>
              </w:rPr>
              <w:t xml:space="preserve">Fiction </w:t>
            </w:r>
          </w:p>
          <w:p w:rsidR="002F7CE4" w:rsidRPr="002A5521" w:rsidRDefault="002F7CE4" w:rsidP="002F7CE4">
            <w:pPr>
              <w:pStyle w:val="Default"/>
              <w:spacing w:after="84"/>
              <w:rPr>
                <w:lang w:val="en-US"/>
              </w:rPr>
            </w:pPr>
            <w:r w:rsidRPr="002A5521">
              <w:rPr>
                <w:lang w:val="en-US"/>
              </w:rPr>
              <w:t xml:space="preserve">1. Hornby, N. (1998) </w:t>
            </w:r>
            <w:r w:rsidRPr="002A5521">
              <w:rPr>
                <w:i/>
                <w:iCs/>
                <w:lang w:val="en-US"/>
              </w:rPr>
              <w:t xml:space="preserve">About a Boy. </w:t>
            </w:r>
            <w:r w:rsidRPr="002A5521">
              <w:rPr>
                <w:lang w:val="en-US"/>
              </w:rPr>
              <w:t xml:space="preserve">Penguin Books. </w:t>
            </w:r>
          </w:p>
          <w:p w:rsidR="002F7CE4" w:rsidRPr="002A5521" w:rsidRDefault="002F7CE4" w:rsidP="002F7CE4">
            <w:pPr>
              <w:pStyle w:val="Default"/>
              <w:spacing w:after="84"/>
              <w:rPr>
                <w:lang w:val="en-US"/>
              </w:rPr>
            </w:pPr>
            <w:r w:rsidRPr="002A5521">
              <w:rPr>
                <w:lang w:val="en-US"/>
              </w:rPr>
              <w:lastRenderedPageBreak/>
              <w:t xml:space="preserve">2. Kinsella, S. (2003) </w:t>
            </w:r>
            <w:r w:rsidRPr="002A5521">
              <w:rPr>
                <w:i/>
                <w:iCs/>
                <w:lang w:val="en-US"/>
              </w:rPr>
              <w:t>Can you keep a secret</w:t>
            </w:r>
            <w:r w:rsidRPr="002A5521">
              <w:rPr>
                <w:lang w:val="en-US"/>
              </w:rPr>
              <w:t xml:space="preserve">? Black Swain. </w:t>
            </w:r>
          </w:p>
          <w:p w:rsidR="002F7CE4" w:rsidRPr="002A5521" w:rsidRDefault="002F7CE4" w:rsidP="002F7CE4">
            <w:pPr>
              <w:pStyle w:val="Default"/>
              <w:rPr>
                <w:lang w:val="en-US"/>
              </w:rPr>
            </w:pPr>
            <w:r w:rsidRPr="002A5521">
              <w:rPr>
                <w:lang w:val="en-US"/>
              </w:rPr>
              <w:t xml:space="preserve">3. Ishiguro, K. (1989) </w:t>
            </w:r>
            <w:r w:rsidRPr="002A5521">
              <w:rPr>
                <w:i/>
                <w:iCs/>
                <w:lang w:val="en-US"/>
              </w:rPr>
              <w:t xml:space="preserve">The Remains of the Day. </w:t>
            </w:r>
            <w:r w:rsidRPr="002A5521">
              <w:rPr>
                <w:lang w:val="en-US"/>
              </w:rPr>
              <w:t xml:space="preserve">Faber &amp; Faber. </w:t>
            </w:r>
          </w:p>
          <w:p w:rsidR="002F7CE4" w:rsidRPr="002A5521" w:rsidRDefault="002F7CE4" w:rsidP="002F7CE4">
            <w:pPr>
              <w:pStyle w:val="Default"/>
              <w:rPr>
                <w:lang w:val="en-US"/>
              </w:rPr>
            </w:pPr>
          </w:p>
          <w:p w:rsidR="002F7CE4" w:rsidRPr="002A5521" w:rsidRDefault="002F7CE4" w:rsidP="002F7CE4">
            <w:pPr>
              <w:pStyle w:val="Default"/>
              <w:rPr>
                <w:lang w:val="en-US"/>
              </w:rPr>
            </w:pPr>
            <w:r w:rsidRPr="002A5521">
              <w:rPr>
                <w:b/>
                <w:bCs/>
                <w:lang w:val="en-US"/>
              </w:rPr>
              <w:t xml:space="preserve">Suggested web sites: </w:t>
            </w:r>
          </w:p>
          <w:p w:rsidR="002F7CE4" w:rsidRPr="002A5521" w:rsidRDefault="002F7CE4" w:rsidP="002F7CE4">
            <w:pPr>
              <w:pStyle w:val="Default"/>
              <w:rPr>
                <w:lang w:val="en-US"/>
              </w:rPr>
            </w:pPr>
            <w:r w:rsidRPr="002A5521">
              <w:rPr>
                <w:lang w:val="en-US"/>
              </w:rPr>
              <w:t xml:space="preserve">www.teachingenglish.org.uk </w:t>
            </w:r>
          </w:p>
          <w:p w:rsidR="002F7CE4" w:rsidRPr="002A5521" w:rsidRDefault="002F7CE4" w:rsidP="002F7CE4">
            <w:pPr>
              <w:pStyle w:val="Default"/>
              <w:rPr>
                <w:lang w:val="en-US"/>
              </w:rPr>
            </w:pPr>
            <w:r w:rsidRPr="002A5521">
              <w:rPr>
                <w:lang w:val="en-US"/>
              </w:rPr>
              <w:t xml:space="preserve">www.online-literature.com </w:t>
            </w:r>
          </w:p>
          <w:p w:rsidR="002F7CE4" w:rsidRPr="002A5521" w:rsidRDefault="002F7CE4" w:rsidP="002F7CE4">
            <w:pPr>
              <w:pStyle w:val="Default"/>
              <w:rPr>
                <w:lang w:val="en-US"/>
              </w:rPr>
            </w:pPr>
            <w:r w:rsidRPr="002A5521">
              <w:rPr>
                <w:lang w:val="en-US"/>
              </w:rPr>
              <w:t xml:space="preserve">www.literature.org/ </w:t>
            </w:r>
          </w:p>
          <w:p w:rsidR="002F7CE4" w:rsidRPr="002A5521" w:rsidRDefault="002F7CE4" w:rsidP="002F7CE4">
            <w:pPr>
              <w:pStyle w:val="Default"/>
              <w:rPr>
                <w:lang w:val="en-US"/>
              </w:rPr>
            </w:pPr>
            <w:r w:rsidRPr="002A5521">
              <w:rPr>
                <w:lang w:val="en-US"/>
              </w:rPr>
              <w:t xml:space="preserve">www.pearsonlongman.com/ae/ </w:t>
            </w:r>
          </w:p>
          <w:p w:rsidR="002F7CE4" w:rsidRPr="002A5521" w:rsidRDefault="002F7CE4" w:rsidP="002F7CE4">
            <w:pPr>
              <w:pStyle w:val="Default"/>
              <w:rPr>
                <w:lang w:val="en-US"/>
              </w:rPr>
            </w:pPr>
            <w:r w:rsidRPr="002A5521">
              <w:rPr>
                <w:b/>
                <w:bCs/>
                <w:lang w:val="en-US"/>
              </w:rPr>
              <w:t xml:space="preserve">GLOSSARY </w:t>
            </w:r>
          </w:p>
          <w:p w:rsidR="002F7CE4" w:rsidRPr="002A5521" w:rsidRDefault="002F7CE4" w:rsidP="002F7CE4">
            <w:pPr>
              <w:pStyle w:val="Default"/>
              <w:rPr>
                <w:lang w:val="en-US"/>
              </w:rPr>
            </w:pPr>
            <w:r w:rsidRPr="002A5521">
              <w:rPr>
                <w:b/>
                <w:bCs/>
                <w:lang w:val="en-US"/>
              </w:rPr>
              <w:t xml:space="preserve">REQUEST (n) – </w:t>
            </w:r>
            <w:r w:rsidRPr="002A5521">
              <w:rPr>
                <w:lang w:val="en-US"/>
              </w:rPr>
              <w:t xml:space="preserve">the act of requesting </w:t>
            </w:r>
          </w:p>
          <w:p w:rsidR="002F7CE4" w:rsidRPr="002A5521" w:rsidRDefault="002F7CE4" w:rsidP="002F7CE4">
            <w:pPr>
              <w:pStyle w:val="Default"/>
              <w:rPr>
                <w:lang w:val="en-US"/>
              </w:rPr>
            </w:pPr>
            <w:r w:rsidRPr="002A5521">
              <w:rPr>
                <w:b/>
                <w:bCs/>
                <w:lang w:val="en-US"/>
              </w:rPr>
              <w:t xml:space="preserve">APPRECIATE- (v) - </w:t>
            </w:r>
            <w:r w:rsidRPr="002A5521">
              <w:rPr>
                <w:lang w:val="en-US"/>
              </w:rPr>
              <w:t xml:space="preserve">to be grateful or thankful for </w:t>
            </w:r>
          </w:p>
          <w:p w:rsidR="002F7CE4" w:rsidRPr="002A5521" w:rsidRDefault="002F7CE4" w:rsidP="002F7CE4">
            <w:pPr>
              <w:pStyle w:val="Default"/>
              <w:rPr>
                <w:lang w:val="en-US"/>
              </w:rPr>
            </w:pPr>
            <w:r w:rsidRPr="002A5521">
              <w:rPr>
                <w:b/>
                <w:bCs/>
                <w:lang w:val="en-US"/>
              </w:rPr>
              <w:t xml:space="preserve">INDICATE(v) - </w:t>
            </w:r>
            <w:r w:rsidRPr="002A5521">
              <w:rPr>
                <w:lang w:val="en-US"/>
              </w:rPr>
              <w:t xml:space="preserve">to point out, to discover; to direct to a knowledge of; to make known </w:t>
            </w:r>
          </w:p>
          <w:p w:rsidR="002F7CE4" w:rsidRPr="002A5521" w:rsidRDefault="002F7CE4" w:rsidP="002F7CE4">
            <w:pPr>
              <w:pStyle w:val="Default"/>
              <w:rPr>
                <w:lang w:val="en-US"/>
              </w:rPr>
            </w:pPr>
            <w:r w:rsidRPr="002A5521">
              <w:rPr>
                <w:b/>
                <w:bCs/>
                <w:lang w:val="en-US"/>
              </w:rPr>
              <w:t xml:space="preserve">INQUIRE ABOUT(v) – </w:t>
            </w:r>
            <w:r w:rsidRPr="002A5521">
              <w:rPr>
                <w:lang w:val="en-US"/>
              </w:rPr>
              <w:t xml:space="preserve">to ask abou smth </w:t>
            </w:r>
          </w:p>
          <w:p w:rsidR="002F7CE4" w:rsidRPr="002A5521" w:rsidRDefault="002F7CE4" w:rsidP="002F7CE4">
            <w:pPr>
              <w:pStyle w:val="Default"/>
              <w:rPr>
                <w:lang w:val="en-US"/>
              </w:rPr>
            </w:pPr>
            <w:r w:rsidRPr="002A5521">
              <w:rPr>
                <w:b/>
                <w:bCs/>
                <w:lang w:val="en-US"/>
              </w:rPr>
              <w:t xml:space="preserve">SUBMISSION (n) – </w:t>
            </w:r>
            <w:r w:rsidRPr="002A5521">
              <w:rPr>
                <w:lang w:val="en-US"/>
              </w:rPr>
              <w:t xml:space="preserve">the act of submitting </w:t>
            </w:r>
          </w:p>
          <w:p w:rsidR="002F7CE4" w:rsidRPr="002A5521" w:rsidRDefault="002F7CE4" w:rsidP="002F7CE4">
            <w:pPr>
              <w:pStyle w:val="Default"/>
              <w:pageBreakBefore/>
              <w:rPr>
                <w:color w:val="auto"/>
                <w:lang w:val="en-US"/>
              </w:rPr>
            </w:pPr>
            <w:r w:rsidRPr="002A5521">
              <w:rPr>
                <w:b/>
                <w:bCs/>
                <w:color w:val="auto"/>
                <w:lang w:val="en-US"/>
              </w:rPr>
              <w:t xml:space="preserve">ADMISSION (n) – </w:t>
            </w:r>
            <w:r w:rsidRPr="002A5521">
              <w:rPr>
                <w:color w:val="auto"/>
                <w:lang w:val="en-US"/>
              </w:rPr>
              <w:t xml:space="preserve">the act or practice of admitting </w:t>
            </w:r>
          </w:p>
          <w:p w:rsidR="002F7CE4" w:rsidRPr="002A5521" w:rsidRDefault="002F7CE4" w:rsidP="002F7CE4">
            <w:pPr>
              <w:pStyle w:val="Default"/>
              <w:rPr>
                <w:color w:val="auto"/>
                <w:lang w:val="en-US"/>
              </w:rPr>
            </w:pPr>
            <w:r w:rsidRPr="002A5521">
              <w:rPr>
                <w:b/>
                <w:bCs/>
                <w:color w:val="auto"/>
                <w:lang w:val="en-US"/>
              </w:rPr>
              <w:t xml:space="preserve">ENCLOSED (v) - </w:t>
            </w:r>
            <w:r w:rsidRPr="002A5521">
              <w:rPr>
                <w:color w:val="auto"/>
                <w:lang w:val="en-US"/>
              </w:rPr>
              <w:t xml:space="preserve">included </w:t>
            </w:r>
          </w:p>
          <w:p w:rsidR="002F7CE4" w:rsidRPr="002A5521" w:rsidRDefault="002F7CE4" w:rsidP="002F7CE4">
            <w:pPr>
              <w:pStyle w:val="Default"/>
              <w:rPr>
                <w:lang w:val="en-US"/>
              </w:rPr>
            </w:pPr>
            <w:r w:rsidRPr="002A5521">
              <w:rPr>
                <w:b/>
                <w:bCs/>
                <w:color w:val="auto"/>
                <w:lang w:val="en-US"/>
              </w:rPr>
              <w:t xml:space="preserve">PROMPT (adj) – </w:t>
            </w:r>
            <w:r w:rsidRPr="002A5521">
              <w:rPr>
                <w:color w:val="auto"/>
                <w:lang w:val="en-US"/>
              </w:rPr>
              <w:t>on time, punctual</w:t>
            </w:r>
          </w:p>
        </w:tc>
      </w:tr>
    </w:tbl>
    <w:p w:rsidR="00B62E1B" w:rsidRDefault="00B62E1B" w:rsidP="0000718A">
      <w:pPr>
        <w:pStyle w:val="a3"/>
        <w:ind w:left="1758"/>
        <w:rPr>
          <w:lang w:val="en-US"/>
        </w:rPr>
      </w:pPr>
    </w:p>
    <w:p w:rsidR="003C2441" w:rsidRDefault="003C2441" w:rsidP="0000718A">
      <w:pPr>
        <w:pStyle w:val="a3"/>
        <w:ind w:left="1758"/>
        <w:rPr>
          <w:lang w:val="en-US"/>
        </w:rPr>
      </w:pPr>
    </w:p>
    <w:p w:rsidR="003C2441" w:rsidRDefault="003C2441" w:rsidP="00EF3B51">
      <w:pPr>
        <w:pStyle w:val="a3"/>
        <w:numPr>
          <w:ilvl w:val="1"/>
          <w:numId w:val="154"/>
        </w:numPr>
        <w:rPr>
          <w:rFonts w:ascii="Times New Roman" w:eastAsia="Times New Roman" w:hAnsi="Times New Roman" w:cs="Arial Unicode MS"/>
          <w:b/>
          <w:color w:val="000000"/>
          <w:sz w:val="28"/>
          <w:szCs w:val="28"/>
          <w:lang w:val="en-US" w:bidi="en-US"/>
        </w:rPr>
      </w:pPr>
      <w:r w:rsidRPr="007B008F">
        <w:rPr>
          <w:rFonts w:ascii="Times New Roman" w:eastAsia="Times New Roman" w:hAnsi="Times New Roman" w:cs="Arial Unicode MS"/>
          <w:b/>
          <w:color w:val="000000"/>
          <w:sz w:val="28"/>
          <w:szCs w:val="28"/>
          <w:lang w:val="en-US" w:bidi="en-US"/>
        </w:rPr>
        <w:t>Mustaqil  ta’lim  mashg’ulotlari</w:t>
      </w:r>
    </w:p>
    <w:p w:rsidR="007C6523" w:rsidRPr="007C6523" w:rsidRDefault="007C6523" w:rsidP="00F42228">
      <w:pPr>
        <w:pStyle w:val="a3"/>
        <w:ind w:left="-774"/>
        <w:jc w:val="center"/>
        <w:rPr>
          <w:b/>
          <w:sz w:val="28"/>
          <w:szCs w:val="28"/>
          <w:lang w:val="uz-Cyrl-UZ"/>
        </w:rPr>
      </w:pPr>
      <w:r w:rsidRPr="007C6523">
        <w:rPr>
          <w:b/>
          <w:szCs w:val="28"/>
          <w:lang w:val="uz-Cyrl-UZ"/>
        </w:rPr>
        <w:t xml:space="preserve">2-jadval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35"/>
        <w:gridCol w:w="7241"/>
        <w:gridCol w:w="24"/>
        <w:gridCol w:w="1338"/>
      </w:tblGrid>
      <w:tr w:rsidR="007C6523" w:rsidRPr="00BD6E2C" w:rsidTr="007C6523">
        <w:trPr>
          <w:trHeight w:val="395"/>
        </w:trPr>
        <w:tc>
          <w:tcPr>
            <w:tcW w:w="634" w:type="dxa"/>
            <w:gridSpan w:val="2"/>
            <w:vAlign w:val="center"/>
          </w:tcPr>
          <w:p w:rsidR="007C6523" w:rsidRPr="00BD6E2C" w:rsidRDefault="007C6523" w:rsidP="00B83A08">
            <w:pPr>
              <w:jc w:val="center"/>
              <w:rPr>
                <w:b/>
                <w:sz w:val="28"/>
                <w:szCs w:val="28"/>
                <w:lang w:val="uz-Cyrl-UZ"/>
              </w:rPr>
            </w:pPr>
            <w:r w:rsidRPr="00BD6E2C">
              <w:rPr>
                <w:b/>
                <w:sz w:val="28"/>
                <w:szCs w:val="28"/>
                <w:lang w:val="uz-Cyrl-UZ"/>
              </w:rPr>
              <w:t>№</w:t>
            </w:r>
          </w:p>
        </w:tc>
        <w:tc>
          <w:tcPr>
            <w:tcW w:w="7241" w:type="dxa"/>
            <w:vAlign w:val="center"/>
          </w:tcPr>
          <w:p w:rsidR="007C6523" w:rsidRPr="00BD6E2C" w:rsidRDefault="007C6523" w:rsidP="00B83A08">
            <w:pPr>
              <w:jc w:val="center"/>
              <w:rPr>
                <w:b/>
                <w:sz w:val="28"/>
                <w:szCs w:val="28"/>
                <w:lang w:val="uz-Cyrl-UZ"/>
              </w:rPr>
            </w:pPr>
            <w:r w:rsidRPr="00BD6E2C">
              <w:rPr>
                <w:b/>
                <w:sz w:val="28"/>
                <w:szCs w:val="28"/>
                <w:lang w:val="uz-Cyrl-UZ"/>
              </w:rPr>
              <w:t xml:space="preserve">Mustaqil ta’lim mavzulari </w:t>
            </w:r>
          </w:p>
        </w:tc>
        <w:tc>
          <w:tcPr>
            <w:tcW w:w="1362" w:type="dxa"/>
            <w:gridSpan w:val="2"/>
            <w:vAlign w:val="center"/>
          </w:tcPr>
          <w:p w:rsidR="007C6523" w:rsidRPr="00BD6E2C" w:rsidRDefault="007C6523" w:rsidP="00B83A08">
            <w:pPr>
              <w:jc w:val="center"/>
              <w:rPr>
                <w:b/>
                <w:sz w:val="28"/>
                <w:szCs w:val="28"/>
                <w:lang w:val="uz-Cyrl-UZ"/>
              </w:rPr>
            </w:pPr>
            <w:r w:rsidRPr="00BD6E2C">
              <w:rPr>
                <w:b/>
                <w:sz w:val="28"/>
                <w:szCs w:val="28"/>
                <w:lang w:val="uz-Cyrl-UZ"/>
              </w:rPr>
              <w:t xml:space="preserve">Dars soatlari ҳajmi </w:t>
            </w:r>
          </w:p>
        </w:tc>
      </w:tr>
      <w:tr w:rsidR="007C6523" w:rsidRPr="00BD6E2C" w:rsidTr="007C6523">
        <w:trPr>
          <w:trHeight w:val="395"/>
        </w:trPr>
        <w:tc>
          <w:tcPr>
            <w:tcW w:w="9237" w:type="dxa"/>
            <w:gridSpan w:val="5"/>
          </w:tcPr>
          <w:p w:rsidR="007C6523" w:rsidRPr="00BD6E2C" w:rsidRDefault="007C6523" w:rsidP="00B83A08">
            <w:pPr>
              <w:jc w:val="center"/>
              <w:rPr>
                <w:b/>
                <w:sz w:val="28"/>
                <w:szCs w:val="28"/>
                <w:lang w:val="uz-Cyrl-UZ"/>
              </w:rPr>
            </w:pPr>
            <w:r w:rsidRPr="00BD6E2C">
              <w:rPr>
                <w:b/>
                <w:sz w:val="28"/>
                <w:szCs w:val="28"/>
                <w:lang w:val="uz-Cyrl-UZ"/>
              </w:rPr>
              <w:t>1-semestr</w:t>
            </w:r>
          </w:p>
        </w:tc>
      </w:tr>
      <w:tr w:rsidR="007C6523" w:rsidRPr="00BD6E2C" w:rsidTr="007C6523">
        <w:trPr>
          <w:trHeight w:val="395"/>
        </w:trPr>
        <w:tc>
          <w:tcPr>
            <w:tcW w:w="599" w:type="dxa"/>
          </w:tcPr>
          <w:p w:rsidR="007C6523" w:rsidRPr="00BD6E2C" w:rsidRDefault="007C6523" w:rsidP="00B83A08">
            <w:pPr>
              <w:jc w:val="center"/>
              <w:rPr>
                <w:b/>
                <w:sz w:val="28"/>
                <w:szCs w:val="28"/>
                <w:lang w:val="en-US"/>
              </w:rPr>
            </w:pPr>
            <w:r w:rsidRPr="00BD6E2C">
              <w:rPr>
                <w:b/>
                <w:sz w:val="28"/>
                <w:szCs w:val="28"/>
                <w:lang w:val="en-US"/>
              </w:rPr>
              <w:t>1</w:t>
            </w:r>
          </w:p>
        </w:tc>
        <w:tc>
          <w:tcPr>
            <w:tcW w:w="7300" w:type="dxa"/>
            <w:gridSpan w:val="3"/>
          </w:tcPr>
          <w:p w:rsidR="007C6523" w:rsidRPr="00BD6E2C" w:rsidRDefault="007C6523" w:rsidP="00B83A08">
            <w:pPr>
              <w:jc w:val="center"/>
              <w:rPr>
                <w:b/>
                <w:sz w:val="28"/>
                <w:szCs w:val="28"/>
                <w:lang w:val="en-US"/>
              </w:rPr>
            </w:pPr>
            <w:r w:rsidRPr="00BD6E2C">
              <w:rPr>
                <w:b/>
                <w:sz w:val="28"/>
                <w:szCs w:val="28"/>
                <w:lang w:val="en-US"/>
              </w:rPr>
              <w:t>2</w:t>
            </w:r>
          </w:p>
        </w:tc>
        <w:tc>
          <w:tcPr>
            <w:tcW w:w="1338" w:type="dxa"/>
          </w:tcPr>
          <w:p w:rsidR="007C6523" w:rsidRPr="00BD6E2C" w:rsidRDefault="007C6523" w:rsidP="00B83A08">
            <w:pPr>
              <w:jc w:val="center"/>
              <w:rPr>
                <w:b/>
                <w:sz w:val="28"/>
                <w:szCs w:val="28"/>
                <w:lang w:val="en-US"/>
              </w:rPr>
            </w:pPr>
            <w:r w:rsidRPr="00BD6E2C">
              <w:rPr>
                <w:b/>
                <w:sz w:val="28"/>
                <w:szCs w:val="28"/>
                <w:lang w:val="en-US"/>
              </w:rPr>
              <w:t>3</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1</w:t>
            </w:r>
            <w:r w:rsidRPr="00BD6E2C">
              <w:rPr>
                <w:sz w:val="28"/>
                <w:szCs w:val="28"/>
                <w:lang w:val="en-US"/>
              </w:rPr>
              <w:t>.</w:t>
            </w:r>
          </w:p>
        </w:tc>
        <w:tc>
          <w:tcPr>
            <w:tcW w:w="7241" w:type="dxa"/>
          </w:tcPr>
          <w:p w:rsidR="007C6523" w:rsidRPr="00BD6E2C" w:rsidRDefault="007C6523" w:rsidP="00B83A08">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
                <w:bCs/>
                <w:sz w:val="28"/>
                <w:szCs w:val="28"/>
              </w:rPr>
              <w:t xml:space="preserve">Educational leaflets </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2</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2</w:t>
            </w:r>
            <w:r w:rsidRPr="00BD6E2C">
              <w:rPr>
                <w:sz w:val="28"/>
                <w:szCs w:val="28"/>
                <w:lang w:val="en-US"/>
              </w:rPr>
              <w:t>.</w:t>
            </w:r>
          </w:p>
        </w:tc>
        <w:tc>
          <w:tcPr>
            <w:tcW w:w="7241" w:type="dxa"/>
          </w:tcPr>
          <w:p w:rsidR="007C6523" w:rsidRPr="00BD6E2C" w:rsidRDefault="007C6523" w:rsidP="00B83A08">
            <w:pPr>
              <w:jc w:val="both"/>
              <w:rPr>
                <w:sz w:val="28"/>
                <w:szCs w:val="28"/>
                <w:lang w:val="en-US"/>
              </w:rPr>
            </w:pPr>
            <w:r w:rsidRPr="00BD6E2C">
              <w:rPr>
                <w:sz w:val="28"/>
                <w:szCs w:val="28"/>
                <w:lang w:val="uz-Cyrl-UZ"/>
              </w:rPr>
              <w:t xml:space="preserve"> </w:t>
            </w:r>
            <w:r w:rsidRPr="00BD6E2C">
              <w:rPr>
                <w:b/>
                <w:bCs/>
                <w:sz w:val="28"/>
                <w:szCs w:val="28"/>
              </w:rPr>
              <w:t xml:space="preserve">Letter to the editor № 1 </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2</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3</w:t>
            </w:r>
            <w:r w:rsidRPr="00BD6E2C">
              <w:rPr>
                <w:sz w:val="28"/>
                <w:szCs w:val="28"/>
                <w:lang w:val="en-US"/>
              </w:rPr>
              <w:t>.</w:t>
            </w:r>
          </w:p>
        </w:tc>
        <w:tc>
          <w:tcPr>
            <w:tcW w:w="7241" w:type="dxa"/>
          </w:tcPr>
          <w:p w:rsidR="007C6523" w:rsidRPr="00BD6E2C" w:rsidRDefault="007C6523" w:rsidP="00B83A08">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
                <w:bCs/>
                <w:sz w:val="28"/>
                <w:szCs w:val="28"/>
              </w:rPr>
              <w:t xml:space="preserve">Internet texts </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4</w:t>
            </w:r>
            <w:r w:rsidRPr="00BD6E2C">
              <w:rPr>
                <w:sz w:val="28"/>
                <w:szCs w:val="28"/>
                <w:lang w:val="en-US"/>
              </w:rPr>
              <w:t>.</w:t>
            </w:r>
          </w:p>
        </w:tc>
        <w:tc>
          <w:tcPr>
            <w:tcW w:w="7241" w:type="dxa"/>
          </w:tcPr>
          <w:p w:rsidR="007C6523" w:rsidRPr="00BD6E2C" w:rsidRDefault="007C6523" w:rsidP="00B83A08">
            <w:pPr>
              <w:jc w:val="both"/>
              <w:rPr>
                <w:sz w:val="28"/>
                <w:szCs w:val="28"/>
                <w:lang w:val="en-US"/>
              </w:rPr>
            </w:pPr>
            <w:r w:rsidRPr="00BD6E2C">
              <w:rPr>
                <w:sz w:val="28"/>
                <w:szCs w:val="28"/>
                <w:lang w:val="en-US"/>
              </w:rPr>
              <w:t xml:space="preserve"> </w:t>
            </w:r>
            <w:r w:rsidRPr="00BD6E2C">
              <w:rPr>
                <w:b/>
                <w:bCs/>
                <w:sz w:val="28"/>
                <w:szCs w:val="28"/>
              </w:rPr>
              <w:t xml:space="preserve">Letter to the editor № 2 </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2</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5</w:t>
            </w:r>
            <w:r w:rsidRPr="00BD6E2C">
              <w:rPr>
                <w:sz w:val="28"/>
                <w:szCs w:val="28"/>
                <w:lang w:val="en-US"/>
              </w:rPr>
              <w:t>.</w:t>
            </w:r>
          </w:p>
        </w:tc>
        <w:tc>
          <w:tcPr>
            <w:tcW w:w="7241" w:type="dxa"/>
          </w:tcPr>
          <w:p w:rsidR="007C6523" w:rsidRPr="00BD6E2C" w:rsidRDefault="007C6523" w:rsidP="00B83A08">
            <w:pPr>
              <w:jc w:val="both"/>
              <w:rPr>
                <w:sz w:val="28"/>
                <w:szCs w:val="28"/>
                <w:lang w:val="en-US"/>
              </w:rPr>
            </w:pPr>
            <w:r w:rsidRPr="00BD6E2C">
              <w:rPr>
                <w:rFonts w:eastAsia="Calibri"/>
                <w:sz w:val="28"/>
                <w:szCs w:val="28"/>
                <w:lang w:val="en-US" w:eastAsia="en-US"/>
              </w:rPr>
              <w:t xml:space="preserve"> </w:t>
            </w:r>
            <w:r w:rsidRPr="00BD6E2C">
              <w:rPr>
                <w:b/>
                <w:bCs/>
                <w:sz w:val="28"/>
                <w:szCs w:val="28"/>
              </w:rPr>
              <w:t xml:space="preserve">Magazine article </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6</w:t>
            </w:r>
            <w:r w:rsidRPr="00BD6E2C">
              <w:rPr>
                <w:sz w:val="28"/>
                <w:szCs w:val="28"/>
                <w:lang w:val="en-US"/>
              </w:rPr>
              <w:t>.</w:t>
            </w:r>
          </w:p>
        </w:tc>
        <w:tc>
          <w:tcPr>
            <w:tcW w:w="7241" w:type="dxa"/>
          </w:tcPr>
          <w:p w:rsidR="007C6523" w:rsidRPr="00BD6E2C" w:rsidRDefault="007C6523" w:rsidP="00B83A08">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
                <w:bCs/>
                <w:sz w:val="28"/>
                <w:szCs w:val="28"/>
              </w:rPr>
              <w:t>Film review: Social issues</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7</w:t>
            </w:r>
            <w:r w:rsidRPr="00BD6E2C">
              <w:rPr>
                <w:sz w:val="28"/>
                <w:szCs w:val="28"/>
                <w:lang w:val="en-US"/>
              </w:rPr>
              <w:t>.</w:t>
            </w:r>
          </w:p>
        </w:tc>
        <w:tc>
          <w:tcPr>
            <w:tcW w:w="7241" w:type="dxa"/>
          </w:tcPr>
          <w:p w:rsidR="007C6523" w:rsidRPr="00BD6E2C" w:rsidRDefault="007C6523" w:rsidP="00B83A08">
            <w:pPr>
              <w:jc w:val="both"/>
              <w:rPr>
                <w:sz w:val="28"/>
                <w:szCs w:val="28"/>
                <w:lang w:val="uz-Cyrl-UZ"/>
              </w:rPr>
            </w:pPr>
            <w:r w:rsidRPr="00BD6E2C">
              <w:rPr>
                <w:rFonts w:eastAsia="Calibri"/>
                <w:sz w:val="28"/>
                <w:szCs w:val="28"/>
                <w:lang w:val="en-US" w:eastAsia="en-US"/>
              </w:rPr>
              <w:t xml:space="preserve"> </w:t>
            </w:r>
            <w:r w:rsidRPr="00BD6E2C">
              <w:rPr>
                <w:sz w:val="28"/>
                <w:szCs w:val="28"/>
                <w:lang w:val="en-US"/>
              </w:rPr>
              <w:t>Peer evaluation</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4</w:t>
            </w:r>
          </w:p>
        </w:tc>
      </w:tr>
      <w:tr w:rsidR="007C6523" w:rsidRPr="00BD6E2C" w:rsidTr="007C6523">
        <w:tc>
          <w:tcPr>
            <w:tcW w:w="634" w:type="dxa"/>
            <w:gridSpan w:val="2"/>
          </w:tcPr>
          <w:p w:rsidR="007C6523" w:rsidRPr="00BD6E2C" w:rsidRDefault="007C6523" w:rsidP="00B83A08">
            <w:pPr>
              <w:jc w:val="center"/>
              <w:rPr>
                <w:sz w:val="28"/>
                <w:szCs w:val="28"/>
                <w:lang w:val="uz-Cyrl-UZ"/>
              </w:rPr>
            </w:pPr>
          </w:p>
        </w:tc>
        <w:tc>
          <w:tcPr>
            <w:tcW w:w="7241" w:type="dxa"/>
          </w:tcPr>
          <w:p w:rsidR="007C6523" w:rsidRPr="00BD6E2C" w:rsidRDefault="007C6523" w:rsidP="00B83A08">
            <w:pPr>
              <w:jc w:val="center"/>
              <w:rPr>
                <w:rFonts w:eastAsia="Calibri"/>
                <w:sz w:val="28"/>
                <w:szCs w:val="28"/>
                <w:lang w:val="uz-Cyrl-UZ" w:eastAsia="en-US"/>
              </w:rPr>
            </w:pPr>
            <w:r w:rsidRPr="00BD6E2C">
              <w:rPr>
                <w:rStyle w:val="7pt"/>
                <w:b/>
                <w:sz w:val="28"/>
                <w:szCs w:val="28"/>
                <w:lang w:val="sv-SE"/>
              </w:rPr>
              <w:t>I-</w:t>
            </w:r>
            <w:r w:rsidRPr="00BD6E2C">
              <w:rPr>
                <w:rStyle w:val="7pt"/>
                <w:b/>
                <w:sz w:val="28"/>
                <w:szCs w:val="28"/>
                <w:lang w:val="uz-Cyrl-UZ"/>
              </w:rPr>
              <w:t>semestr bo’yicha</w:t>
            </w:r>
            <w:r w:rsidRPr="00BD6E2C">
              <w:rPr>
                <w:rStyle w:val="7pt"/>
                <w:b/>
                <w:sz w:val="28"/>
                <w:szCs w:val="28"/>
                <w:lang w:val="sv-SE"/>
              </w:rPr>
              <w:t xml:space="preserve"> </w:t>
            </w:r>
            <w:r w:rsidRPr="00BD6E2C">
              <w:rPr>
                <w:rStyle w:val="7pt"/>
                <w:b/>
                <w:sz w:val="28"/>
                <w:szCs w:val="28"/>
                <w:lang w:val="uz-Cyrl-UZ"/>
              </w:rPr>
              <w:t>jami</w:t>
            </w:r>
          </w:p>
        </w:tc>
        <w:tc>
          <w:tcPr>
            <w:tcW w:w="1362" w:type="dxa"/>
            <w:gridSpan w:val="2"/>
          </w:tcPr>
          <w:p w:rsidR="007C6523" w:rsidRPr="00BD6E2C" w:rsidRDefault="007C6523" w:rsidP="00B83A08">
            <w:pPr>
              <w:jc w:val="center"/>
              <w:rPr>
                <w:b/>
                <w:sz w:val="28"/>
                <w:szCs w:val="28"/>
                <w:lang w:val="uz-Cyrl-UZ"/>
              </w:rPr>
            </w:pPr>
            <w:r w:rsidRPr="00BD6E2C">
              <w:rPr>
                <w:b/>
                <w:sz w:val="28"/>
                <w:szCs w:val="28"/>
                <w:lang w:val="uz-Cyrl-UZ"/>
              </w:rPr>
              <w:t>22</w:t>
            </w:r>
          </w:p>
        </w:tc>
      </w:tr>
      <w:tr w:rsidR="007C6523" w:rsidRPr="00BD6E2C" w:rsidTr="007C6523">
        <w:tc>
          <w:tcPr>
            <w:tcW w:w="634" w:type="dxa"/>
            <w:gridSpan w:val="2"/>
          </w:tcPr>
          <w:p w:rsidR="007C6523" w:rsidRPr="00BD6E2C" w:rsidRDefault="007C6523" w:rsidP="00B83A08">
            <w:pPr>
              <w:jc w:val="center"/>
              <w:rPr>
                <w:sz w:val="28"/>
                <w:szCs w:val="28"/>
                <w:lang w:val="uz-Cyrl-UZ"/>
              </w:rPr>
            </w:pPr>
          </w:p>
        </w:tc>
        <w:tc>
          <w:tcPr>
            <w:tcW w:w="7241" w:type="dxa"/>
          </w:tcPr>
          <w:p w:rsidR="007C6523" w:rsidRPr="00BD6E2C" w:rsidRDefault="007C6523" w:rsidP="00B83A08">
            <w:pPr>
              <w:jc w:val="center"/>
              <w:rPr>
                <w:rStyle w:val="7pt"/>
                <w:b/>
                <w:sz w:val="28"/>
                <w:szCs w:val="28"/>
                <w:lang w:val="uz-Cyrl-UZ"/>
              </w:rPr>
            </w:pPr>
            <w:r w:rsidRPr="00BD6E2C">
              <w:rPr>
                <w:rStyle w:val="7pt"/>
                <w:b/>
                <w:sz w:val="28"/>
                <w:szCs w:val="28"/>
                <w:lang w:val="sv-SE"/>
              </w:rPr>
              <w:t xml:space="preserve">II </w:t>
            </w:r>
            <w:r w:rsidRPr="00BD6E2C">
              <w:rPr>
                <w:rStyle w:val="7pt"/>
                <w:b/>
                <w:sz w:val="28"/>
                <w:szCs w:val="28"/>
                <w:lang w:val="uz-Cyrl-UZ"/>
              </w:rPr>
              <w:t>semestr</w:t>
            </w:r>
          </w:p>
        </w:tc>
        <w:tc>
          <w:tcPr>
            <w:tcW w:w="1362" w:type="dxa"/>
            <w:gridSpan w:val="2"/>
          </w:tcPr>
          <w:p w:rsidR="007C6523" w:rsidRPr="00BD6E2C" w:rsidRDefault="007C6523" w:rsidP="00B83A08">
            <w:pPr>
              <w:jc w:val="center"/>
              <w:rPr>
                <w:b/>
                <w:sz w:val="28"/>
                <w:szCs w:val="28"/>
                <w:lang w:val="en-US"/>
              </w:rPr>
            </w:pP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en-US"/>
              </w:rPr>
              <w:t>1.</w:t>
            </w:r>
          </w:p>
        </w:tc>
        <w:tc>
          <w:tcPr>
            <w:tcW w:w="7241" w:type="dxa"/>
          </w:tcPr>
          <w:p w:rsidR="007C6523" w:rsidRPr="00BD6E2C" w:rsidRDefault="007C6523" w:rsidP="00B83A08">
            <w:pPr>
              <w:jc w:val="both"/>
              <w:rPr>
                <w:rFonts w:eastAsia="Calibri"/>
                <w:sz w:val="28"/>
                <w:szCs w:val="28"/>
                <w:lang w:val="en-US" w:eastAsia="en-US"/>
              </w:rPr>
            </w:pPr>
            <w:r w:rsidRPr="00BD6E2C">
              <w:rPr>
                <w:b/>
                <w:bCs/>
                <w:sz w:val="28"/>
                <w:szCs w:val="28"/>
              </w:rPr>
              <w:t>Book review</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en-US"/>
              </w:rPr>
              <w:t>2.</w:t>
            </w:r>
          </w:p>
        </w:tc>
        <w:tc>
          <w:tcPr>
            <w:tcW w:w="7241" w:type="dxa"/>
          </w:tcPr>
          <w:p w:rsidR="007C6523" w:rsidRPr="00BD6E2C" w:rsidRDefault="007C6523" w:rsidP="00B83A08">
            <w:pPr>
              <w:jc w:val="both"/>
              <w:rPr>
                <w:b/>
                <w:bCs/>
                <w:sz w:val="28"/>
                <w:szCs w:val="28"/>
              </w:rPr>
            </w:pPr>
            <w:r w:rsidRPr="00BD6E2C">
              <w:rPr>
                <w:b/>
                <w:bCs/>
                <w:sz w:val="28"/>
                <w:szCs w:val="28"/>
              </w:rPr>
              <w:t>Short story: Social issues</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3</w:t>
            </w:r>
            <w:r w:rsidRPr="00BD6E2C">
              <w:rPr>
                <w:sz w:val="28"/>
                <w:szCs w:val="28"/>
                <w:lang w:val="en-US"/>
              </w:rPr>
              <w:t>.</w:t>
            </w:r>
          </w:p>
        </w:tc>
        <w:tc>
          <w:tcPr>
            <w:tcW w:w="7241" w:type="dxa"/>
          </w:tcPr>
          <w:p w:rsidR="007C6523" w:rsidRPr="00BD6E2C" w:rsidRDefault="007C6523" w:rsidP="00B83A08">
            <w:pPr>
              <w:jc w:val="both"/>
              <w:rPr>
                <w:sz w:val="28"/>
                <w:szCs w:val="28"/>
                <w:lang w:val="en-US"/>
              </w:rPr>
            </w:pPr>
            <w:r w:rsidRPr="00BD6E2C">
              <w:rPr>
                <w:rFonts w:eastAsia="Calibri"/>
                <w:sz w:val="28"/>
                <w:szCs w:val="28"/>
                <w:lang w:val="en-US" w:eastAsia="en-US"/>
              </w:rPr>
              <w:t xml:space="preserve"> Critical review on an article(</w:t>
            </w:r>
            <w:r w:rsidRPr="00BD6E2C">
              <w:rPr>
                <w:sz w:val="28"/>
                <w:szCs w:val="28"/>
                <w:lang w:val="en-US"/>
              </w:rPr>
              <w:t xml:space="preserve">English Teaching Professional </w:t>
            </w:r>
            <w:r w:rsidRPr="00BD6E2C">
              <w:rPr>
                <w:rFonts w:eastAsia="Calibri"/>
                <w:sz w:val="28"/>
                <w:szCs w:val="28"/>
                <w:lang w:val="en-US" w:eastAsia="en-US"/>
              </w:rPr>
              <w:t>)</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4</w:t>
            </w:r>
            <w:r w:rsidRPr="00BD6E2C">
              <w:rPr>
                <w:sz w:val="28"/>
                <w:szCs w:val="28"/>
                <w:lang w:val="en-US"/>
              </w:rPr>
              <w:t>.</w:t>
            </w:r>
          </w:p>
        </w:tc>
        <w:tc>
          <w:tcPr>
            <w:tcW w:w="7241" w:type="dxa"/>
          </w:tcPr>
          <w:p w:rsidR="007C6523" w:rsidRPr="00BD6E2C" w:rsidRDefault="007C6523" w:rsidP="00B83A08">
            <w:pPr>
              <w:jc w:val="both"/>
              <w:rPr>
                <w:sz w:val="28"/>
                <w:szCs w:val="28"/>
                <w:lang w:val="en-US"/>
              </w:rPr>
            </w:pPr>
            <w:r w:rsidRPr="00BD6E2C">
              <w:rPr>
                <w:rFonts w:eastAsia="Calibri"/>
                <w:sz w:val="28"/>
                <w:szCs w:val="28"/>
                <w:lang w:val="en-US" w:eastAsia="en-US"/>
              </w:rPr>
              <w:t xml:space="preserve"> Critical review on responces of websites and Blogs</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5</w:t>
            </w:r>
            <w:r w:rsidRPr="00BD6E2C">
              <w:rPr>
                <w:sz w:val="28"/>
                <w:szCs w:val="28"/>
                <w:lang w:val="en-US"/>
              </w:rPr>
              <w:t>.</w:t>
            </w:r>
          </w:p>
        </w:tc>
        <w:tc>
          <w:tcPr>
            <w:tcW w:w="7241" w:type="dxa"/>
          </w:tcPr>
          <w:p w:rsidR="007C6523" w:rsidRPr="00BD6E2C" w:rsidRDefault="007C6523" w:rsidP="00B83A08">
            <w:pPr>
              <w:jc w:val="both"/>
              <w:rPr>
                <w:sz w:val="28"/>
                <w:szCs w:val="28"/>
                <w:lang w:val="en-US"/>
              </w:rPr>
            </w:pPr>
            <w:r w:rsidRPr="00BD6E2C">
              <w:rPr>
                <w:rFonts w:eastAsia="Calibri"/>
                <w:sz w:val="28"/>
                <w:szCs w:val="28"/>
                <w:lang w:val="en-US" w:eastAsia="en-US"/>
              </w:rPr>
              <w:t xml:space="preserve"> Report on my reading strategies</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6</w:t>
            </w:r>
            <w:r w:rsidRPr="00BD6E2C">
              <w:rPr>
                <w:sz w:val="28"/>
                <w:szCs w:val="28"/>
                <w:lang w:val="en-US"/>
              </w:rPr>
              <w:t>.</w:t>
            </w:r>
          </w:p>
        </w:tc>
        <w:tc>
          <w:tcPr>
            <w:tcW w:w="7241" w:type="dxa"/>
          </w:tcPr>
          <w:p w:rsidR="007C6523" w:rsidRPr="00BD6E2C" w:rsidRDefault="007C6523" w:rsidP="00B83A08">
            <w:pPr>
              <w:jc w:val="both"/>
              <w:rPr>
                <w:sz w:val="28"/>
                <w:szCs w:val="28"/>
                <w:lang w:val="en-US"/>
              </w:rPr>
            </w:pPr>
            <w:r w:rsidRPr="00BD6E2C">
              <w:rPr>
                <w:sz w:val="28"/>
                <w:szCs w:val="28"/>
                <w:lang w:val="en-US"/>
              </w:rPr>
              <w:t xml:space="preserve"> </w:t>
            </w:r>
            <w:r w:rsidRPr="00BD6E2C">
              <w:rPr>
                <w:rFonts w:eastAsia="Calibri"/>
                <w:sz w:val="28"/>
                <w:szCs w:val="28"/>
                <w:lang w:val="en-US" w:eastAsia="en-US"/>
              </w:rPr>
              <w:t>Critical review on an extract from a novel</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7</w:t>
            </w:r>
            <w:r w:rsidRPr="00BD6E2C">
              <w:rPr>
                <w:sz w:val="28"/>
                <w:szCs w:val="28"/>
                <w:lang w:val="en-US"/>
              </w:rPr>
              <w:t>.</w:t>
            </w:r>
          </w:p>
        </w:tc>
        <w:tc>
          <w:tcPr>
            <w:tcW w:w="7241" w:type="dxa"/>
          </w:tcPr>
          <w:p w:rsidR="007C6523" w:rsidRPr="00BD6E2C" w:rsidRDefault="007C6523" w:rsidP="00B83A08">
            <w:pPr>
              <w:autoSpaceDE w:val="0"/>
              <w:autoSpaceDN w:val="0"/>
              <w:adjustRightInd w:val="0"/>
              <w:rPr>
                <w:rFonts w:eastAsia="Calibri"/>
                <w:sz w:val="28"/>
                <w:szCs w:val="28"/>
                <w:lang w:val="en-US" w:eastAsia="en-US"/>
              </w:rPr>
            </w:pPr>
            <w:r w:rsidRPr="00BD6E2C">
              <w:rPr>
                <w:sz w:val="28"/>
                <w:szCs w:val="28"/>
                <w:lang w:val="en-US"/>
              </w:rPr>
              <w:t xml:space="preserve"> Peer evaluation</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uz-Cyrl-UZ"/>
              </w:rPr>
              <w:t>8</w:t>
            </w:r>
            <w:r w:rsidRPr="00BD6E2C">
              <w:rPr>
                <w:sz w:val="28"/>
                <w:szCs w:val="28"/>
                <w:lang w:val="en-US"/>
              </w:rPr>
              <w:t>.</w:t>
            </w:r>
          </w:p>
        </w:tc>
        <w:tc>
          <w:tcPr>
            <w:tcW w:w="7241" w:type="dxa"/>
          </w:tcPr>
          <w:p w:rsidR="007C6523" w:rsidRPr="00BD6E2C" w:rsidRDefault="007C6523" w:rsidP="00B83A08">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Writing short stories</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en-US"/>
              </w:rPr>
              <w:t>9.</w:t>
            </w:r>
          </w:p>
        </w:tc>
        <w:tc>
          <w:tcPr>
            <w:tcW w:w="7241" w:type="dxa"/>
          </w:tcPr>
          <w:p w:rsidR="007C6523" w:rsidRPr="00BD6E2C" w:rsidRDefault="007C6523" w:rsidP="00B83A08">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Report on writing skills</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en-US"/>
              </w:rPr>
              <w:t>10.</w:t>
            </w:r>
          </w:p>
        </w:tc>
        <w:tc>
          <w:tcPr>
            <w:tcW w:w="7241" w:type="dxa"/>
          </w:tcPr>
          <w:p w:rsidR="007C6523" w:rsidRPr="00BD6E2C" w:rsidRDefault="007C6523" w:rsidP="00B83A08">
            <w:pPr>
              <w:jc w:val="both"/>
              <w:rPr>
                <w:sz w:val="28"/>
                <w:szCs w:val="28"/>
                <w:lang w:val="en-US"/>
              </w:rPr>
            </w:pPr>
            <w:r w:rsidRPr="00BD6E2C">
              <w:rPr>
                <w:rFonts w:eastAsia="Calibri"/>
                <w:sz w:val="28"/>
                <w:szCs w:val="28"/>
                <w:lang w:val="en-US" w:eastAsia="en-US"/>
              </w:rPr>
              <w:t xml:space="preserve"> Critical review on a newspaper article</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r w:rsidRPr="00BD6E2C">
              <w:rPr>
                <w:sz w:val="28"/>
                <w:szCs w:val="28"/>
                <w:lang w:val="en-US"/>
              </w:rPr>
              <w:t>11.</w:t>
            </w:r>
          </w:p>
        </w:tc>
        <w:tc>
          <w:tcPr>
            <w:tcW w:w="7241" w:type="dxa"/>
          </w:tcPr>
          <w:p w:rsidR="007C6523" w:rsidRPr="00BD6E2C" w:rsidRDefault="007C6523" w:rsidP="00B83A08">
            <w:pPr>
              <w:jc w:val="both"/>
              <w:rPr>
                <w:sz w:val="28"/>
                <w:szCs w:val="28"/>
                <w:lang w:val="en-US"/>
              </w:rPr>
            </w:pPr>
            <w:r w:rsidRPr="00BD6E2C">
              <w:rPr>
                <w:sz w:val="28"/>
                <w:szCs w:val="28"/>
                <w:lang w:val="en-US"/>
              </w:rPr>
              <w:t xml:space="preserve"> </w:t>
            </w:r>
            <w:r w:rsidRPr="00BD6E2C">
              <w:rPr>
                <w:b/>
                <w:bCs/>
                <w:sz w:val="28"/>
                <w:szCs w:val="28"/>
              </w:rPr>
              <w:t>Critical review: Social issues</w:t>
            </w:r>
          </w:p>
        </w:tc>
        <w:tc>
          <w:tcPr>
            <w:tcW w:w="1362" w:type="dxa"/>
            <w:gridSpan w:val="2"/>
          </w:tcPr>
          <w:p w:rsidR="007C6523" w:rsidRPr="00BD6E2C" w:rsidRDefault="007C6523" w:rsidP="00B83A08">
            <w:pPr>
              <w:jc w:val="center"/>
              <w:rPr>
                <w:sz w:val="28"/>
                <w:szCs w:val="28"/>
                <w:lang w:val="en-US"/>
              </w:rPr>
            </w:pPr>
            <w:r w:rsidRPr="00BD6E2C">
              <w:rPr>
                <w:sz w:val="28"/>
                <w:szCs w:val="28"/>
                <w:lang w:val="en-US"/>
              </w:rPr>
              <w:t>4</w:t>
            </w:r>
          </w:p>
        </w:tc>
      </w:tr>
      <w:tr w:rsidR="007C6523" w:rsidRPr="00BD6E2C" w:rsidTr="007C6523">
        <w:tc>
          <w:tcPr>
            <w:tcW w:w="634" w:type="dxa"/>
            <w:gridSpan w:val="2"/>
          </w:tcPr>
          <w:p w:rsidR="007C6523" w:rsidRPr="00BD6E2C" w:rsidRDefault="007C6523" w:rsidP="00B83A08">
            <w:pPr>
              <w:jc w:val="center"/>
              <w:rPr>
                <w:sz w:val="28"/>
                <w:szCs w:val="28"/>
                <w:lang w:val="en-US"/>
              </w:rPr>
            </w:pPr>
          </w:p>
        </w:tc>
        <w:tc>
          <w:tcPr>
            <w:tcW w:w="7241" w:type="dxa"/>
          </w:tcPr>
          <w:p w:rsidR="007C6523" w:rsidRPr="00BD6E2C" w:rsidRDefault="007C6523" w:rsidP="00B83A08">
            <w:pPr>
              <w:jc w:val="both"/>
              <w:rPr>
                <w:sz w:val="28"/>
                <w:szCs w:val="28"/>
                <w:lang w:val="uz-Cyrl-UZ"/>
              </w:rPr>
            </w:pPr>
            <w:r w:rsidRPr="00BD6E2C">
              <w:rPr>
                <w:rStyle w:val="7pt"/>
                <w:b/>
                <w:sz w:val="28"/>
                <w:szCs w:val="28"/>
                <w:lang w:val="sv-SE"/>
              </w:rPr>
              <w:t xml:space="preserve">II - </w:t>
            </w:r>
            <w:r w:rsidRPr="00BD6E2C">
              <w:rPr>
                <w:rStyle w:val="7pt"/>
                <w:b/>
                <w:sz w:val="28"/>
                <w:szCs w:val="28"/>
                <w:lang w:val="uz-Cyrl-UZ"/>
              </w:rPr>
              <w:t>semestr bo’yicha</w:t>
            </w:r>
            <w:r w:rsidRPr="00BD6E2C">
              <w:rPr>
                <w:rStyle w:val="7pt"/>
                <w:b/>
                <w:sz w:val="28"/>
                <w:szCs w:val="28"/>
                <w:lang w:val="sv-SE"/>
              </w:rPr>
              <w:t xml:space="preserve"> </w:t>
            </w:r>
            <w:r w:rsidRPr="00BD6E2C">
              <w:rPr>
                <w:rStyle w:val="7pt"/>
                <w:b/>
                <w:sz w:val="28"/>
                <w:szCs w:val="28"/>
                <w:lang w:val="uz-Cyrl-UZ"/>
              </w:rPr>
              <w:t>jami</w:t>
            </w:r>
          </w:p>
        </w:tc>
        <w:tc>
          <w:tcPr>
            <w:tcW w:w="1362" w:type="dxa"/>
            <w:gridSpan w:val="2"/>
          </w:tcPr>
          <w:p w:rsidR="007C6523" w:rsidRPr="00BD6E2C" w:rsidRDefault="007C6523" w:rsidP="00B83A08">
            <w:pPr>
              <w:jc w:val="center"/>
              <w:rPr>
                <w:sz w:val="28"/>
                <w:szCs w:val="28"/>
                <w:lang w:val="uz-Cyrl-UZ"/>
              </w:rPr>
            </w:pPr>
            <w:r w:rsidRPr="00BD6E2C">
              <w:rPr>
                <w:sz w:val="28"/>
                <w:szCs w:val="28"/>
                <w:lang w:val="uz-Cyrl-UZ"/>
              </w:rPr>
              <w:t>44</w:t>
            </w:r>
          </w:p>
        </w:tc>
      </w:tr>
    </w:tbl>
    <w:p w:rsidR="007C6523" w:rsidRPr="007C6523" w:rsidRDefault="007C6523" w:rsidP="007C6523">
      <w:pPr>
        <w:pStyle w:val="a3"/>
        <w:tabs>
          <w:tab w:val="left" w:pos="5580"/>
          <w:tab w:val="left" w:pos="5664"/>
          <w:tab w:val="left" w:pos="6372"/>
          <w:tab w:val="left" w:pos="8400"/>
        </w:tabs>
        <w:ind w:left="-774"/>
        <w:jc w:val="center"/>
        <w:rPr>
          <w:rFonts w:ascii="Times New Roman" w:hAnsi="Times New Roman"/>
          <w:b/>
          <w:bCs/>
          <w:sz w:val="28"/>
          <w:szCs w:val="28"/>
          <w:lang w:val="uz-Cyrl-UZ"/>
        </w:rPr>
      </w:pPr>
      <w:r w:rsidRPr="007C6523">
        <w:rPr>
          <w:rFonts w:ascii="Times New Roman" w:hAnsi="Times New Roman"/>
          <w:b/>
          <w:bCs/>
          <w:sz w:val="28"/>
          <w:szCs w:val="28"/>
          <w:lang w:val="uz-Cyrl-UZ"/>
        </w:rPr>
        <w:lastRenderedPageBreak/>
        <w:tab/>
      </w:r>
      <w:r w:rsidRPr="007C6523">
        <w:rPr>
          <w:rFonts w:ascii="Times New Roman" w:hAnsi="Times New Roman"/>
          <w:b/>
          <w:bCs/>
          <w:sz w:val="28"/>
          <w:szCs w:val="28"/>
          <w:lang w:val="uz-Cyrl-UZ"/>
        </w:rPr>
        <w:tab/>
        <w:t xml:space="preserve"> Jami 66</w:t>
      </w:r>
    </w:p>
    <w:p w:rsidR="007C6523" w:rsidRPr="007C6523" w:rsidRDefault="007C6523" w:rsidP="007C6523">
      <w:pPr>
        <w:pStyle w:val="a3"/>
        <w:spacing w:line="276" w:lineRule="auto"/>
        <w:ind w:left="-774" w:right="-6"/>
        <w:jc w:val="both"/>
        <w:rPr>
          <w:rFonts w:ascii="Times New Roman" w:hAnsi="Times New Roman"/>
          <w:sz w:val="28"/>
          <w:szCs w:val="28"/>
          <w:lang w:val="uz-Cyrl-UZ"/>
        </w:rPr>
      </w:pPr>
      <w:r w:rsidRPr="007C6523">
        <w:rPr>
          <w:rFonts w:ascii="Times New Roman" w:hAnsi="Times New Roman"/>
          <w:sz w:val="28"/>
          <w:szCs w:val="28"/>
          <w:lang w:val="uz-Cyrl-UZ"/>
        </w:rPr>
        <w:t xml:space="preserve">Mustaqil o’zlashtiriladigan mavzular bo’yicha talabalar tomonidan turli insholar, turli maqolalar taqrizi tayyorlanadi va ularning taqdimoti tashkil qilinadi. </w:t>
      </w:r>
    </w:p>
    <w:p w:rsidR="007C6523" w:rsidRPr="007C6523" w:rsidRDefault="007C6523" w:rsidP="007C6523">
      <w:pPr>
        <w:pStyle w:val="a3"/>
        <w:ind w:left="-774"/>
        <w:rPr>
          <w:rFonts w:ascii="Times New Roman" w:hAnsi="Times New Roman"/>
          <w:b/>
          <w:sz w:val="28"/>
          <w:szCs w:val="28"/>
          <w:lang w:val="uz-Cyrl-UZ"/>
        </w:rPr>
      </w:pPr>
    </w:p>
    <w:p w:rsidR="007C6523" w:rsidRPr="00F42228" w:rsidRDefault="007C6523" w:rsidP="007C6523">
      <w:pPr>
        <w:jc w:val="center"/>
        <w:rPr>
          <w:b/>
          <w:szCs w:val="28"/>
          <w:lang w:val="fr-FR"/>
        </w:rPr>
      </w:pPr>
      <w:r w:rsidRPr="00F42228">
        <w:rPr>
          <w:b/>
          <w:szCs w:val="28"/>
          <w:lang w:val="fr-FR"/>
        </w:rPr>
        <w:t>Mustaqil ta’lim vazifalarini bajarish uchun tavsiyalar</w:t>
      </w:r>
    </w:p>
    <w:p w:rsidR="007C6523" w:rsidRPr="00F42228" w:rsidRDefault="007C6523" w:rsidP="007C6523">
      <w:pPr>
        <w:pStyle w:val="a3"/>
        <w:tabs>
          <w:tab w:val="left" w:pos="284"/>
        </w:tabs>
        <w:ind w:left="-774"/>
        <w:jc w:val="both"/>
        <w:rPr>
          <w:rFonts w:ascii="Times New Roman" w:hAnsi="Times New Roman"/>
          <w:sz w:val="24"/>
          <w:szCs w:val="28"/>
          <w:lang w:val="fr-FR"/>
        </w:rPr>
      </w:pPr>
      <w:r w:rsidRPr="00F42228">
        <w:rPr>
          <w:rFonts w:ascii="Times New Roman" w:hAnsi="Times New Roman"/>
          <w:sz w:val="24"/>
          <w:szCs w:val="28"/>
          <w:lang w:val="fr-FR"/>
        </w:rPr>
        <w:t xml:space="preserve"> O’qish va yo’zish amaliyoti fanidan mustaqil ishlarining maqsadi - talabalarning kasbiy kommunikativ faoliyatini shakllantirish va rivojlantirish, ularning ijodiy faoliyatini o’stirish, va chet tili ustida mustaqil ishlay olish malaka va ko’nikmalarini hosil qilish va rivojlantirishdan iborat. Ushbu umumiy maqsadga erishish uchun quyidagi bir necha vazifalarni bajarish nazarda tutiladi:</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 xml:space="preserve">talabalarning til tayyorgarlik sifatini oshirib borish, til va mutaxassislik bo’yicha </w:t>
      </w:r>
    </w:p>
    <w:p w:rsidR="007C6523" w:rsidRPr="00F42228" w:rsidRDefault="007C6523" w:rsidP="007C6523">
      <w:pPr>
        <w:tabs>
          <w:tab w:val="left" w:pos="284"/>
        </w:tabs>
        <w:ind w:left="-1134"/>
        <w:jc w:val="both"/>
        <w:rPr>
          <w:szCs w:val="28"/>
          <w:lang w:val="en-US"/>
        </w:rPr>
      </w:pPr>
      <w:r w:rsidRPr="00F42228">
        <w:rPr>
          <w:szCs w:val="28"/>
          <w:lang w:val="en-US"/>
        </w:rPr>
        <w:t>adabiyotlar ustida ishlay olish ko’nikmalarini shakllantirish va rivojlantirish;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o’z kasbiy bilim va malakalarini keyinchalik mustaqil to’ldirib va yangilab turish extiyojlarini yaratish va saqlab qolish, chet tili bo’yicha yaratilgan malaka va ko’nikmalarni o’stirib, rivojlantirib borish;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talaba bajarishi kerak bo’lgan ishlarni to’gi tashkil qilish, kelib chiqadigan qiyinchiliklarni oldindan bila olish, his etish va ularni bartaraf qilish yo’llarini topa olish.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 xml:space="preserve"> Talabalarning mustaqil ishlari nutq faoliyatining quyidagi turlari bo’yicha tashkil qilinadi.</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O’qish: (tanishib chiqish, sinchiklab, qarab chiqish), yozuv, tinglab tushunish va gapirish;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Tinglab tushunish: hajmi turlicha bo’lgan audio va video matnlarni tinglab tushunish, savollarga javob berish, gapirib berish, annotasiya yoza olish;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 xml:space="preserve"> Gapirish: talabalarning dialogik va monologik nutqlari bo’yicha mustaqil ishlari auditoriyada o’rgatilgan matnlar, o’quv materiallari asosida tashkil qilinadi. Gapirish bo’yicha mustaqil ish sifatida mavzu asosida ma'lumot tayyorlash, matn mazmunini gapirib berish, o’rganilgan leksik materiallar asosida hikoyalar tuzish, berilgan muammoli masala va vaziyatlarni muhokama qilish kabi topshiriqlar berish mumkin. Gapirish ko’nikmalarini rivojlantirib borish uchun multimedia dasturlarini va on-layn texnologiyalarini qo’llashga asosiy e'tibor qaratiladi;</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 xml:space="preserve"> O’qish: talaba o’rganayotgan sohasiga oid adabiyotlar bilan tanishib chiqishi va o’zi uchun qiziqarli va kerakli bo’lgan axborotni tushunishi, publisistik, ilmiy-ommabop ijtimoiy-siyosiy adabiyotlarni o’qishi va kerakli axborotni olishi lozim. Mashg’ulotlarda yuqorida aytilgan malaka va ko’nikmalarni shakllantirish va o’stirish juda murakkab bo’lganligi uchun ularni mustaqil ish jarayonida sinchiklab, ko’z yugurtirib, qarab chiqib o’qish turlari orqali tashkil qilinadi. Ushbu o’qish turlarini nazorat qilish-matnni butunlay tarjima qilish yoki uning tanlab olingan qismlarini tarjima qilish bilan amalga oshiriladi.</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Tanishib chiqib o’qish mustaqil ish turi sifatida uyda o’qish shaklida olib boriladi. O’qishning bu turi uchun autentik yoki adaptatsiya qilingan adabiy, ilmiy-ommabop adabiyot tanlab olinadi. Tekshirish shakllari: o’qiganini mazmunini tushunganligi bo’yicha savol-javob ishlari, ajratib olingan masalalar bo’yicha axborot olish, baxs-munozaralar o’tkazish, axborotga reja tuzish va h.k.</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Qarab chiqib, qidirib topish uchun o’qish. O’qishning bu turida talabaga ommaviy-siyosiy, publisistik matnlar, gazeta va jurnal materiallari beriladi va bitta gazeta maqolalari asosida yoki mavzu bo’yicha bir qancha gazeta va jurnallardan axborot tayyorlaydi.</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 xml:space="preserve"> Yozuv. yozuv bo’yicha mustaqil ish o’z ichiga o’rganilayotgan tilda fikrni bayon qila olish ishlarini oladi.</w:t>
      </w:r>
    </w:p>
    <w:p w:rsidR="007C6523" w:rsidRPr="00F42228" w:rsidRDefault="007C6523" w:rsidP="007C6523">
      <w:pPr>
        <w:pStyle w:val="a3"/>
        <w:tabs>
          <w:tab w:val="left" w:pos="284"/>
          <w:tab w:val="left" w:pos="8623"/>
        </w:tabs>
        <w:ind w:left="-774"/>
        <w:jc w:val="both"/>
        <w:rPr>
          <w:rFonts w:ascii="Times New Roman" w:hAnsi="Times New Roman"/>
          <w:sz w:val="24"/>
          <w:szCs w:val="28"/>
          <w:lang w:val="en-US"/>
        </w:rPr>
      </w:pPr>
      <w:r w:rsidRPr="00F42228">
        <w:rPr>
          <w:rFonts w:ascii="Times New Roman" w:hAnsi="Times New Roman"/>
          <w:sz w:val="24"/>
          <w:szCs w:val="28"/>
          <w:lang w:val="en-US"/>
        </w:rPr>
        <w:t>Bunda mustaqil ish mazmuniga quyidagilar kiradi:</w:t>
      </w:r>
      <w:r w:rsidRPr="00F42228">
        <w:rPr>
          <w:rFonts w:ascii="Times New Roman" w:hAnsi="Times New Roman"/>
          <w:sz w:val="24"/>
          <w:szCs w:val="28"/>
          <w:lang w:val="en-US"/>
        </w:rPr>
        <w:tab/>
      </w:r>
    </w:p>
    <w:p w:rsidR="007C6523" w:rsidRPr="00F42228" w:rsidRDefault="007C6523" w:rsidP="007C6523">
      <w:pPr>
        <w:tabs>
          <w:tab w:val="left" w:pos="284"/>
        </w:tabs>
        <w:ind w:left="-1134"/>
        <w:jc w:val="both"/>
        <w:rPr>
          <w:szCs w:val="28"/>
          <w:lang w:val="en-US"/>
        </w:rPr>
      </w:pPr>
      <w:r w:rsidRPr="00F42228">
        <w:rPr>
          <w:szCs w:val="28"/>
          <w:lang w:val="en-US"/>
        </w:rPr>
        <w:t>-</w:t>
      </w:r>
      <w:r w:rsidRPr="00F42228">
        <w:rPr>
          <w:szCs w:val="28"/>
          <w:lang w:val="en-US"/>
        </w:rPr>
        <w:tab/>
        <w:t>annotasiya, referat, rezyumelar tuza olish;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og’zaki ravishda nutq hosil qilish uchun reja yoki tezis tuzish;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turli xatlar, tabriknoma, takliflar, ish yuzasidan xatlar tuza olish;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o’qishga va ishga qabul yuzasidan arizalar yoza olish;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sohaga oid turli hujjatlarni to’ldirish;</w:t>
      </w:r>
    </w:p>
    <w:p w:rsidR="007C6523" w:rsidRPr="00F42228" w:rsidRDefault="007C6523" w:rsidP="007C6523">
      <w:pPr>
        <w:pStyle w:val="a3"/>
        <w:tabs>
          <w:tab w:val="left" w:pos="284"/>
        </w:tabs>
        <w:ind w:left="-774"/>
        <w:jc w:val="both"/>
        <w:rPr>
          <w:rFonts w:ascii="Times New Roman" w:hAnsi="Times New Roman"/>
          <w:sz w:val="24"/>
          <w:szCs w:val="28"/>
          <w:lang w:val="en-US"/>
        </w:rPr>
      </w:pPr>
      <w:r w:rsidRPr="00F42228">
        <w:rPr>
          <w:rFonts w:ascii="Times New Roman" w:hAnsi="Times New Roman"/>
          <w:sz w:val="24"/>
          <w:szCs w:val="28"/>
          <w:lang w:val="en-US"/>
        </w:rPr>
        <w:t>-</w:t>
      </w:r>
      <w:r w:rsidRPr="00F42228">
        <w:rPr>
          <w:rFonts w:ascii="Times New Roman" w:hAnsi="Times New Roman"/>
          <w:sz w:val="24"/>
          <w:szCs w:val="28"/>
          <w:lang w:val="en-US"/>
        </w:rPr>
        <w:tab/>
        <w:t>bayon, insho, esselar yoza olish; kasbi bo’yicha ish yuritish ishlarini (yozuvlarini) olib borish.</w:t>
      </w:r>
    </w:p>
    <w:p w:rsidR="007C6523" w:rsidRDefault="007C6523" w:rsidP="007C6523">
      <w:pPr>
        <w:rPr>
          <w:lang w:val="en-US"/>
        </w:rPr>
      </w:pPr>
    </w:p>
    <w:p w:rsidR="00F42228" w:rsidRDefault="00F42228" w:rsidP="00B83A08">
      <w:pPr>
        <w:jc w:val="center"/>
        <w:rPr>
          <w:rFonts w:cs="Arial Unicode MS"/>
          <w:b/>
          <w:color w:val="000000"/>
          <w:sz w:val="32"/>
          <w:szCs w:val="32"/>
          <w:lang w:val="en-US" w:bidi="en-US"/>
        </w:rPr>
      </w:pPr>
    </w:p>
    <w:p w:rsidR="00F42228" w:rsidRDefault="00F42228" w:rsidP="00B83A08">
      <w:pPr>
        <w:jc w:val="center"/>
        <w:rPr>
          <w:rFonts w:cs="Arial Unicode MS"/>
          <w:b/>
          <w:color w:val="000000"/>
          <w:sz w:val="32"/>
          <w:szCs w:val="32"/>
          <w:lang w:val="en-US" w:bidi="en-US"/>
        </w:rPr>
      </w:pPr>
    </w:p>
    <w:p w:rsidR="00B83A08" w:rsidRDefault="00B83A08" w:rsidP="00B83A08">
      <w:pPr>
        <w:jc w:val="center"/>
        <w:rPr>
          <w:rFonts w:cs="Arial Unicode MS"/>
          <w:b/>
          <w:color w:val="000000"/>
          <w:sz w:val="32"/>
          <w:szCs w:val="32"/>
          <w:lang w:val="en-US" w:bidi="en-US"/>
        </w:rPr>
      </w:pPr>
      <w:r w:rsidRPr="00B83A08">
        <w:rPr>
          <w:rFonts w:cs="Arial Unicode MS"/>
          <w:b/>
          <w:color w:val="000000"/>
          <w:sz w:val="32"/>
          <w:szCs w:val="32"/>
          <w:lang w:val="en-US" w:bidi="en-US"/>
        </w:rPr>
        <w:t>2.GLOSSARIY</w:t>
      </w:r>
    </w:p>
    <w:p w:rsidR="00B83A08" w:rsidRPr="00F42228" w:rsidRDefault="00B83A08" w:rsidP="00B83A08">
      <w:pPr>
        <w:pStyle w:val="Default"/>
        <w:rPr>
          <w:lang w:val="en-US"/>
        </w:rPr>
      </w:pPr>
      <w:r w:rsidRPr="00F42228">
        <w:rPr>
          <w:b/>
          <w:bCs/>
          <w:lang w:val="en-US"/>
        </w:rPr>
        <w:t xml:space="preserve">SALUTATION </w:t>
      </w:r>
      <w:r w:rsidRPr="00F42228">
        <w:rPr>
          <w:lang w:val="en-US"/>
        </w:rPr>
        <w:t xml:space="preserve">– the part of the letter where the writer greets the reader </w:t>
      </w:r>
    </w:p>
    <w:p w:rsidR="00B83A08" w:rsidRPr="00F42228" w:rsidRDefault="00B83A08" w:rsidP="00B83A08">
      <w:pPr>
        <w:pStyle w:val="Default"/>
        <w:rPr>
          <w:lang w:val="en-US"/>
        </w:rPr>
      </w:pPr>
      <w:r w:rsidRPr="00F42228">
        <w:rPr>
          <w:b/>
          <w:bCs/>
          <w:lang w:val="en-US"/>
        </w:rPr>
        <w:t xml:space="preserve">ENDING </w:t>
      </w:r>
      <w:r w:rsidRPr="00F42228">
        <w:rPr>
          <w:lang w:val="en-US"/>
        </w:rPr>
        <w:t xml:space="preserve">– the closing part of the letter </w:t>
      </w:r>
    </w:p>
    <w:p w:rsidR="00B83A08" w:rsidRPr="00F42228" w:rsidRDefault="00B83A08" w:rsidP="00B83A08">
      <w:pPr>
        <w:tabs>
          <w:tab w:val="left" w:pos="1272"/>
        </w:tabs>
        <w:rPr>
          <w:lang w:val="en-US"/>
        </w:rPr>
      </w:pPr>
      <w:r w:rsidRPr="00F42228">
        <w:rPr>
          <w:b/>
          <w:bCs/>
          <w:lang w:val="en-US"/>
        </w:rPr>
        <w:t xml:space="preserve">INFORMAL LETTER </w:t>
      </w:r>
      <w:r w:rsidRPr="00F42228">
        <w:rPr>
          <w:lang w:val="en-US"/>
        </w:rPr>
        <w:t>– personal letter to friends, relatives</w:t>
      </w:r>
    </w:p>
    <w:p w:rsidR="00B83A08" w:rsidRPr="00F42228" w:rsidRDefault="00B83A08" w:rsidP="00B83A08">
      <w:pPr>
        <w:pStyle w:val="Default"/>
        <w:rPr>
          <w:lang w:val="en-US"/>
        </w:rPr>
      </w:pPr>
      <w:r w:rsidRPr="00F42228">
        <w:rPr>
          <w:b/>
          <w:bCs/>
          <w:lang w:val="en-US"/>
        </w:rPr>
        <w:t xml:space="preserve">CAMPAIGN - </w:t>
      </w:r>
      <w:r w:rsidRPr="00F42228">
        <w:rPr>
          <w:lang w:val="en-US"/>
        </w:rPr>
        <w:t xml:space="preserve">to try to win an election </w:t>
      </w:r>
    </w:p>
    <w:p w:rsidR="00B83A08" w:rsidRPr="00F42228" w:rsidRDefault="00B83A08" w:rsidP="00B83A08">
      <w:pPr>
        <w:pStyle w:val="Default"/>
        <w:rPr>
          <w:lang w:val="en-US"/>
        </w:rPr>
      </w:pPr>
      <w:r w:rsidRPr="00F42228">
        <w:rPr>
          <w:b/>
          <w:bCs/>
          <w:lang w:val="en-US"/>
        </w:rPr>
        <w:t xml:space="preserve">BALLOT - </w:t>
      </w:r>
      <w:r w:rsidRPr="00F42228">
        <w:rPr>
          <w:lang w:val="en-US"/>
        </w:rPr>
        <w:t xml:space="preserve">the process of voting secretly to choose a candidate in an election, the total number of votes recorded in an election </w:t>
      </w:r>
    </w:p>
    <w:p w:rsidR="00B83A08" w:rsidRPr="00F42228" w:rsidRDefault="00B83A08" w:rsidP="00B83A08">
      <w:pPr>
        <w:pStyle w:val="Default"/>
        <w:rPr>
          <w:lang w:val="en-US"/>
        </w:rPr>
      </w:pPr>
      <w:r w:rsidRPr="00F42228">
        <w:rPr>
          <w:b/>
          <w:bCs/>
          <w:lang w:val="en-US"/>
        </w:rPr>
        <w:t xml:space="preserve">RIG - </w:t>
      </w:r>
      <w:r w:rsidRPr="00F42228">
        <w:rPr>
          <w:lang w:val="en-US"/>
        </w:rPr>
        <w:t xml:space="preserve">to influence something such as an election in a dishonest way in order to produce a particular result </w:t>
      </w:r>
    </w:p>
    <w:p w:rsidR="00B83A08" w:rsidRPr="00F42228" w:rsidRDefault="00B83A08" w:rsidP="00B83A08">
      <w:pPr>
        <w:pStyle w:val="Default"/>
        <w:rPr>
          <w:lang w:val="en-US"/>
        </w:rPr>
      </w:pPr>
      <w:r w:rsidRPr="00F42228">
        <w:rPr>
          <w:b/>
          <w:bCs/>
          <w:lang w:val="en-US"/>
        </w:rPr>
        <w:t xml:space="preserve">SUFFRAGE - </w:t>
      </w:r>
      <w:r w:rsidRPr="00F42228">
        <w:rPr>
          <w:lang w:val="en-US"/>
        </w:rPr>
        <w:t xml:space="preserve">the right to vote </w:t>
      </w:r>
    </w:p>
    <w:p w:rsidR="00B83A08" w:rsidRPr="00F42228" w:rsidRDefault="00B83A08" w:rsidP="00B83A08">
      <w:pPr>
        <w:pStyle w:val="Default"/>
        <w:rPr>
          <w:lang w:val="en-US"/>
        </w:rPr>
      </w:pPr>
      <w:r w:rsidRPr="00F42228">
        <w:rPr>
          <w:b/>
          <w:bCs/>
          <w:lang w:val="en-US"/>
        </w:rPr>
        <w:t xml:space="preserve">SENATE - </w:t>
      </w:r>
      <w:r w:rsidRPr="00F42228">
        <w:rPr>
          <w:lang w:val="en-US"/>
        </w:rPr>
        <w:t xml:space="preserve">the more senior part of a law-making institution </w:t>
      </w:r>
    </w:p>
    <w:p w:rsidR="00B83A08" w:rsidRPr="00F42228" w:rsidRDefault="00B83A08" w:rsidP="00B83A08">
      <w:pPr>
        <w:pStyle w:val="Default"/>
        <w:rPr>
          <w:lang w:val="en-US"/>
        </w:rPr>
      </w:pPr>
      <w:r w:rsidRPr="00F42228">
        <w:rPr>
          <w:b/>
          <w:bCs/>
          <w:lang w:val="en-US"/>
        </w:rPr>
        <w:t xml:space="preserve">LEGISLATIVE - </w:t>
      </w:r>
      <w:r w:rsidRPr="00F42228">
        <w:rPr>
          <w:lang w:val="en-US"/>
        </w:rPr>
        <w:t xml:space="preserve">relating to laws or to the process of creating new laws </w:t>
      </w:r>
    </w:p>
    <w:p w:rsidR="00B83A08" w:rsidRPr="00F42228" w:rsidRDefault="00B83A08" w:rsidP="00B83A08">
      <w:pPr>
        <w:pStyle w:val="Default"/>
        <w:rPr>
          <w:lang w:val="en-US"/>
        </w:rPr>
      </w:pPr>
      <w:r w:rsidRPr="00F42228">
        <w:rPr>
          <w:b/>
          <w:bCs/>
          <w:lang w:val="en-US"/>
        </w:rPr>
        <w:t xml:space="preserve">EXECUTIVE - </w:t>
      </w:r>
      <w:r w:rsidRPr="00F42228">
        <w:rPr>
          <w:lang w:val="en-US"/>
        </w:rPr>
        <w:t xml:space="preserve">the part of government that makes certain that laws are being used as planned </w:t>
      </w:r>
    </w:p>
    <w:p w:rsidR="00B83A08" w:rsidRPr="00F42228" w:rsidRDefault="00B83A08" w:rsidP="00B83A08">
      <w:pPr>
        <w:pStyle w:val="Default"/>
        <w:rPr>
          <w:lang w:val="en-US"/>
        </w:rPr>
      </w:pPr>
      <w:r w:rsidRPr="00F42228">
        <w:rPr>
          <w:b/>
          <w:bCs/>
          <w:lang w:val="en-US"/>
        </w:rPr>
        <w:t xml:space="preserve">CONSTITUENCY </w:t>
      </w:r>
      <w:r w:rsidRPr="00F42228">
        <w:rPr>
          <w:lang w:val="en-US"/>
        </w:rPr>
        <w:t xml:space="preserve">- the voters in a division of a country who elect a representative to parliament </w:t>
      </w:r>
    </w:p>
    <w:p w:rsidR="00B83A08" w:rsidRPr="00F42228" w:rsidRDefault="00B83A08" w:rsidP="00B83A08">
      <w:pPr>
        <w:pStyle w:val="Default"/>
        <w:rPr>
          <w:lang w:val="en-US"/>
        </w:rPr>
      </w:pPr>
      <w:r w:rsidRPr="00F42228">
        <w:rPr>
          <w:b/>
          <w:bCs/>
          <w:lang w:val="en-US"/>
        </w:rPr>
        <w:t xml:space="preserve">CHAMBER </w:t>
      </w:r>
      <w:r w:rsidRPr="00F42228">
        <w:rPr>
          <w:lang w:val="en-US"/>
        </w:rPr>
        <w:t xml:space="preserve">- one of the sections of a parliament </w:t>
      </w:r>
    </w:p>
    <w:p w:rsidR="00B83A08" w:rsidRPr="00F42228" w:rsidRDefault="00B83A08" w:rsidP="00B83A08">
      <w:pPr>
        <w:pStyle w:val="Default"/>
        <w:rPr>
          <w:lang w:val="en-US"/>
        </w:rPr>
      </w:pPr>
      <w:r w:rsidRPr="00F42228">
        <w:rPr>
          <w:b/>
          <w:bCs/>
          <w:lang w:val="en-US"/>
        </w:rPr>
        <w:t xml:space="preserve">THE JUDICIARY </w:t>
      </w:r>
      <w:r w:rsidRPr="00F42228">
        <w:rPr>
          <w:lang w:val="en-US"/>
        </w:rPr>
        <w:t xml:space="preserve">- the part of government that consists of all the judges and courts in a country </w:t>
      </w:r>
    </w:p>
    <w:p w:rsidR="00B83A08" w:rsidRPr="00F42228" w:rsidRDefault="00B83A08" w:rsidP="00B83A08">
      <w:pPr>
        <w:pStyle w:val="Default"/>
        <w:rPr>
          <w:lang w:val="en-US"/>
        </w:rPr>
      </w:pPr>
      <w:r w:rsidRPr="00F42228">
        <w:rPr>
          <w:b/>
          <w:bCs/>
          <w:lang w:val="en-US"/>
        </w:rPr>
        <w:t xml:space="preserve">CONSECUTIVE - </w:t>
      </w:r>
      <w:r w:rsidRPr="00F42228">
        <w:rPr>
          <w:lang w:val="en-US"/>
        </w:rPr>
        <w:t xml:space="preserve">following one after another in order and with nothing else in between </w:t>
      </w:r>
    </w:p>
    <w:p w:rsidR="00B83A08" w:rsidRPr="00F42228" w:rsidRDefault="00B83A08" w:rsidP="00B83A08">
      <w:pPr>
        <w:pStyle w:val="Default"/>
        <w:rPr>
          <w:lang w:val="en-US"/>
        </w:rPr>
      </w:pPr>
      <w:r w:rsidRPr="00F42228">
        <w:rPr>
          <w:b/>
          <w:bCs/>
          <w:lang w:val="en-US"/>
        </w:rPr>
        <w:t xml:space="preserve">RESIDE - </w:t>
      </w:r>
      <w:r w:rsidRPr="00F42228">
        <w:rPr>
          <w:lang w:val="en-US"/>
        </w:rPr>
        <w:t xml:space="preserve">to live in a particular place </w:t>
      </w:r>
    </w:p>
    <w:p w:rsidR="00B83A08" w:rsidRPr="00F42228" w:rsidRDefault="00B83A08" w:rsidP="00B83A08">
      <w:pPr>
        <w:pStyle w:val="Default"/>
        <w:rPr>
          <w:lang w:val="en-US"/>
        </w:rPr>
      </w:pPr>
      <w:r w:rsidRPr="00F42228">
        <w:rPr>
          <w:b/>
          <w:bCs/>
          <w:lang w:val="en-US"/>
        </w:rPr>
        <w:t xml:space="preserve">CAPITOL - </w:t>
      </w:r>
      <w:r w:rsidRPr="00F42228">
        <w:rPr>
          <w:lang w:val="en-US"/>
        </w:rPr>
        <w:t xml:space="preserve">the building in the main city of each US state where government officials meet to make state laws </w:t>
      </w:r>
    </w:p>
    <w:p w:rsidR="00B83A08" w:rsidRPr="00F42228" w:rsidRDefault="00B83A08" w:rsidP="00B83A08">
      <w:pPr>
        <w:pStyle w:val="Default"/>
        <w:rPr>
          <w:lang w:val="en-US"/>
        </w:rPr>
      </w:pPr>
      <w:r w:rsidRPr="00F42228">
        <w:rPr>
          <w:b/>
          <w:bCs/>
          <w:lang w:val="en-US"/>
        </w:rPr>
        <w:t xml:space="preserve">ELECTORATE - </w:t>
      </w:r>
      <w:r w:rsidRPr="00F42228">
        <w:rPr>
          <w:lang w:val="en-US"/>
        </w:rPr>
        <w:t xml:space="preserve">all the people who are allowed to vote in an election </w:t>
      </w:r>
    </w:p>
    <w:p w:rsidR="00B83A08" w:rsidRPr="00F42228" w:rsidRDefault="00B83A08" w:rsidP="00B83A08">
      <w:pPr>
        <w:pStyle w:val="Default"/>
        <w:rPr>
          <w:lang w:val="en-US"/>
        </w:rPr>
      </w:pPr>
      <w:r w:rsidRPr="00F42228">
        <w:rPr>
          <w:b/>
          <w:bCs/>
          <w:lang w:val="en-US"/>
        </w:rPr>
        <w:t xml:space="preserve">RATIFICATION (ratify) - </w:t>
      </w:r>
      <w:r w:rsidRPr="00F42228">
        <w:rPr>
          <w:lang w:val="en-US"/>
        </w:rPr>
        <w:t xml:space="preserve">making an agreement official by signing it or formally accepting it </w:t>
      </w:r>
    </w:p>
    <w:p w:rsidR="00B83A08" w:rsidRPr="00F42228" w:rsidRDefault="00B83A08" w:rsidP="00B83A08">
      <w:pPr>
        <w:pStyle w:val="Default"/>
        <w:rPr>
          <w:lang w:val="en-US"/>
        </w:rPr>
      </w:pPr>
      <w:r w:rsidRPr="00F42228">
        <w:rPr>
          <w:b/>
          <w:bCs/>
          <w:lang w:val="en-US"/>
        </w:rPr>
        <w:t xml:space="preserve">AMENDMENT </w:t>
      </w:r>
      <w:r w:rsidRPr="00F42228">
        <w:rPr>
          <w:lang w:val="en-US"/>
        </w:rPr>
        <w:t xml:space="preserve">- a change made to a law or agreement </w:t>
      </w:r>
    </w:p>
    <w:p w:rsidR="00B83A08" w:rsidRPr="00F42228" w:rsidRDefault="00B83A08" w:rsidP="00B83A08">
      <w:pPr>
        <w:pStyle w:val="Default"/>
        <w:rPr>
          <w:lang w:val="en-US"/>
        </w:rPr>
      </w:pPr>
      <w:r w:rsidRPr="00F42228">
        <w:rPr>
          <w:b/>
          <w:bCs/>
          <w:lang w:val="en-US"/>
        </w:rPr>
        <w:t xml:space="preserve">UNIVERSAL - </w:t>
      </w:r>
      <w:r w:rsidRPr="00F42228">
        <w:rPr>
          <w:lang w:val="en-US"/>
        </w:rPr>
        <w:t xml:space="preserve">involving all the members of a group or society </w:t>
      </w:r>
    </w:p>
    <w:p w:rsidR="00B83A08" w:rsidRPr="00F42228" w:rsidRDefault="00B83A08" w:rsidP="00B83A08">
      <w:pPr>
        <w:pStyle w:val="Default"/>
        <w:rPr>
          <w:lang w:val="en-US"/>
        </w:rPr>
      </w:pPr>
      <w:r w:rsidRPr="00F42228">
        <w:rPr>
          <w:b/>
          <w:bCs/>
          <w:lang w:val="en-US"/>
        </w:rPr>
        <w:t xml:space="preserve">REGARDLESS OF - </w:t>
      </w:r>
      <w:r w:rsidRPr="00F42228">
        <w:rPr>
          <w:lang w:val="en-US"/>
        </w:rPr>
        <w:t xml:space="preserve">without being affected or influenced by anything else that happens or exists </w:t>
      </w:r>
    </w:p>
    <w:p w:rsidR="00B83A08" w:rsidRPr="00F42228" w:rsidRDefault="00B83A08" w:rsidP="00B83A08">
      <w:pPr>
        <w:jc w:val="both"/>
        <w:rPr>
          <w:lang w:val="en-US"/>
        </w:rPr>
      </w:pPr>
      <w:r w:rsidRPr="00F42228">
        <w:rPr>
          <w:b/>
          <w:bCs/>
          <w:lang w:val="en-US"/>
        </w:rPr>
        <w:t xml:space="preserve">COMPRISE - </w:t>
      </w:r>
      <w:r w:rsidRPr="00F42228">
        <w:rPr>
          <w:lang w:val="en-US"/>
        </w:rPr>
        <w:t>to consist of two or more things</w:t>
      </w:r>
    </w:p>
    <w:p w:rsidR="00B83A08" w:rsidRPr="00F42228" w:rsidRDefault="00B83A08" w:rsidP="00B83A08">
      <w:pPr>
        <w:pStyle w:val="Default"/>
        <w:rPr>
          <w:lang w:val="en-US"/>
        </w:rPr>
      </w:pPr>
      <w:r w:rsidRPr="00F42228">
        <w:rPr>
          <w:b/>
          <w:bCs/>
          <w:lang w:val="en-US"/>
        </w:rPr>
        <w:t xml:space="preserve">POINT-BY-POINT ORGANIZATION – </w:t>
      </w:r>
      <w:r w:rsidRPr="00F42228">
        <w:rPr>
          <w:lang w:val="en-US"/>
        </w:rPr>
        <w:t xml:space="preserve">method alternates arguments about the two items (A and B) that you are comparing and/or contrasting. </w:t>
      </w:r>
    </w:p>
    <w:p w:rsidR="00B83A08" w:rsidRPr="00F42228" w:rsidRDefault="00B83A08" w:rsidP="00B83A08">
      <w:pPr>
        <w:rPr>
          <w:lang w:val="en-US"/>
        </w:rPr>
      </w:pPr>
      <w:r w:rsidRPr="00F42228">
        <w:rPr>
          <w:b/>
          <w:bCs/>
          <w:lang w:val="en-US"/>
        </w:rPr>
        <w:t xml:space="preserve">BLOCK ORGANIZATION - </w:t>
      </w:r>
      <w:r w:rsidRPr="00F42228">
        <w:rPr>
          <w:lang w:val="en-US"/>
        </w:rPr>
        <w:t>method presents all arguments related to A, and then compares and/or contrasts them to all arguments related to B.</w:t>
      </w:r>
    </w:p>
    <w:p w:rsidR="00B83A08" w:rsidRPr="00F42228" w:rsidRDefault="00B83A08" w:rsidP="00B83A08">
      <w:pPr>
        <w:rPr>
          <w:lang w:val="en-US"/>
        </w:rPr>
      </w:pPr>
      <w:r w:rsidRPr="00F42228">
        <w:rPr>
          <w:rStyle w:val="20"/>
          <w:rFonts w:eastAsia="Arial Unicode MS"/>
        </w:rPr>
        <w:t xml:space="preserve">WHIRLPOOL </w:t>
      </w:r>
      <w:r w:rsidRPr="00F42228">
        <w:rPr>
          <w:lang w:val="en-US"/>
        </w:rPr>
        <w:t>- a place in a river or the sea where currents of water spin round very fast</w:t>
      </w:r>
      <w:r w:rsidRPr="00F42228">
        <w:rPr>
          <w:lang w:val="en-US"/>
        </w:rPr>
        <w:br/>
      </w:r>
      <w:r w:rsidRPr="00F42228">
        <w:rPr>
          <w:rStyle w:val="20"/>
          <w:rFonts w:eastAsia="Arial Unicode MS"/>
        </w:rPr>
        <w:t>HOLLOW</w:t>
      </w:r>
      <w:r w:rsidRPr="00F42228">
        <w:rPr>
          <w:lang w:val="en-US"/>
        </w:rPr>
        <w:t>- having a hole or empty space inside</w:t>
      </w:r>
      <w:r w:rsidRPr="00F42228">
        <w:rPr>
          <w:lang w:val="en-US"/>
        </w:rPr>
        <w:br/>
      </w:r>
      <w:r w:rsidRPr="00F42228">
        <w:rPr>
          <w:rStyle w:val="20"/>
          <w:rFonts w:eastAsia="Arial Unicode MS"/>
        </w:rPr>
        <w:t>SPECTACULAR</w:t>
      </w:r>
      <w:r w:rsidRPr="00F42228">
        <w:rPr>
          <w:lang w:val="en-US"/>
        </w:rPr>
        <w:t>- very impressive</w:t>
      </w:r>
    </w:p>
    <w:p w:rsidR="00B83A08" w:rsidRPr="00F42228" w:rsidRDefault="00B83A08" w:rsidP="00B83A08">
      <w:pPr>
        <w:rPr>
          <w:lang w:val="en-US"/>
        </w:rPr>
      </w:pPr>
      <w:r w:rsidRPr="00F42228">
        <w:rPr>
          <w:rStyle w:val="20"/>
          <w:rFonts w:eastAsia="Arial Unicode MS"/>
        </w:rPr>
        <w:t xml:space="preserve">MOTTO </w:t>
      </w:r>
      <w:r w:rsidRPr="00F42228">
        <w:rPr>
          <w:lang w:val="en-US"/>
        </w:rPr>
        <w:t>- a short sentence or phrase that expresses the aims and beliefs of a person, a group etc. and is used as a rule of behavior</w:t>
      </w:r>
    </w:p>
    <w:p w:rsidR="00B83A08" w:rsidRPr="00F42228" w:rsidRDefault="00B83A08" w:rsidP="00B83A08">
      <w:pPr>
        <w:rPr>
          <w:lang w:val="en-US"/>
        </w:rPr>
      </w:pPr>
      <w:r w:rsidRPr="00F42228">
        <w:rPr>
          <w:rStyle w:val="20"/>
          <w:rFonts w:eastAsia="Arial Unicode MS"/>
        </w:rPr>
        <w:t xml:space="preserve">SURVEY </w:t>
      </w:r>
      <w:r w:rsidRPr="00F42228">
        <w:rPr>
          <w:lang w:val="en-US"/>
        </w:rPr>
        <w:t>- an investigation of opinions, behavior, etc. of a particular group of people, which is usually done by asking them questions</w:t>
      </w:r>
    </w:p>
    <w:p w:rsidR="00B83A08" w:rsidRPr="00F42228" w:rsidRDefault="00B83A08" w:rsidP="00B83A08">
      <w:pPr>
        <w:rPr>
          <w:lang w:val="en-US"/>
        </w:rPr>
      </w:pPr>
      <w:r w:rsidRPr="00F42228">
        <w:rPr>
          <w:rStyle w:val="20"/>
          <w:rFonts w:eastAsia="Arial Unicode MS"/>
        </w:rPr>
        <w:t xml:space="preserve">HAIR </w:t>
      </w:r>
      <w:r w:rsidRPr="00F42228">
        <w:rPr>
          <w:lang w:val="en-US"/>
        </w:rPr>
        <w:t>- A person who has the legal right to receive smb’s property, money or title when that person die</w:t>
      </w:r>
    </w:p>
    <w:p w:rsidR="00B83A08" w:rsidRPr="00F42228" w:rsidRDefault="00B83A08" w:rsidP="00B83A08">
      <w:pPr>
        <w:pStyle w:val="Default"/>
        <w:rPr>
          <w:lang w:val="en-US"/>
        </w:rPr>
      </w:pPr>
      <w:r w:rsidRPr="00F42228">
        <w:rPr>
          <w:b/>
          <w:bCs/>
          <w:lang w:val="en-US"/>
        </w:rPr>
        <w:t>OPENING STATEMENTS</w:t>
      </w:r>
      <w:r w:rsidRPr="00F42228">
        <w:rPr>
          <w:lang w:val="en-US"/>
        </w:rPr>
        <w:t xml:space="preserve">-the first sentence in the introductory paragraph </w:t>
      </w:r>
    </w:p>
    <w:p w:rsidR="00B83A08" w:rsidRPr="00F42228" w:rsidRDefault="00B83A08" w:rsidP="00B83A08">
      <w:pPr>
        <w:pStyle w:val="Default"/>
        <w:rPr>
          <w:lang w:val="en-US"/>
        </w:rPr>
      </w:pPr>
      <w:r w:rsidRPr="00F42228">
        <w:rPr>
          <w:b/>
          <w:bCs/>
          <w:lang w:val="en-US"/>
        </w:rPr>
        <w:t xml:space="preserve">THE THESIS STATEMENT </w:t>
      </w:r>
      <w:r w:rsidRPr="00F42228">
        <w:rPr>
          <w:lang w:val="en-US"/>
        </w:rPr>
        <w:t xml:space="preserve">- the last sentence of the introductory paragraph. </w:t>
      </w:r>
    </w:p>
    <w:p w:rsidR="00B83A08" w:rsidRPr="00F42228" w:rsidRDefault="00B83A08" w:rsidP="00B83A08">
      <w:pPr>
        <w:tabs>
          <w:tab w:val="left" w:pos="879"/>
        </w:tabs>
        <w:rPr>
          <w:lang w:val="en-US"/>
        </w:rPr>
      </w:pPr>
      <w:r w:rsidRPr="00F42228">
        <w:rPr>
          <w:b/>
          <w:bCs/>
          <w:lang w:val="en-US"/>
        </w:rPr>
        <w:t xml:space="preserve">CONCLUSION </w:t>
      </w:r>
      <w:r w:rsidRPr="00F42228">
        <w:rPr>
          <w:lang w:val="en-US"/>
        </w:rPr>
        <w:t>– the past paragraph of the lesson</w:t>
      </w:r>
    </w:p>
    <w:p w:rsidR="00B83A08" w:rsidRPr="00F42228" w:rsidRDefault="00B83A08" w:rsidP="00B83A08">
      <w:pPr>
        <w:pStyle w:val="Default"/>
        <w:rPr>
          <w:lang w:val="en-US"/>
        </w:rPr>
      </w:pPr>
      <w:r w:rsidRPr="00F42228">
        <w:rPr>
          <w:b/>
          <w:bCs/>
          <w:lang w:val="en-US"/>
        </w:rPr>
        <w:t xml:space="preserve">INVENTIONS </w:t>
      </w:r>
      <w:r w:rsidRPr="00F42228">
        <w:rPr>
          <w:lang w:val="en-US"/>
        </w:rPr>
        <w:t xml:space="preserve">– a thing or an idea that has been invented </w:t>
      </w:r>
    </w:p>
    <w:p w:rsidR="00B83A08" w:rsidRPr="00F42228" w:rsidRDefault="00B83A08" w:rsidP="00B83A08">
      <w:pPr>
        <w:pStyle w:val="Default"/>
        <w:rPr>
          <w:lang w:val="en-US"/>
        </w:rPr>
      </w:pPr>
      <w:r w:rsidRPr="00F42228">
        <w:rPr>
          <w:b/>
          <w:bCs/>
          <w:lang w:val="en-US"/>
        </w:rPr>
        <w:t xml:space="preserve">FAME </w:t>
      </w:r>
      <w:r w:rsidRPr="00F42228">
        <w:rPr>
          <w:lang w:val="en-US"/>
        </w:rPr>
        <w:t xml:space="preserve">– the state of being known and talked about by many people </w:t>
      </w:r>
    </w:p>
    <w:p w:rsidR="00B83A08" w:rsidRPr="00F42228" w:rsidRDefault="00B83A08" w:rsidP="00B83A08">
      <w:pPr>
        <w:pStyle w:val="Default"/>
        <w:rPr>
          <w:lang w:val="en-US"/>
        </w:rPr>
      </w:pPr>
      <w:r w:rsidRPr="00F42228">
        <w:rPr>
          <w:b/>
          <w:bCs/>
          <w:lang w:val="en-US"/>
        </w:rPr>
        <w:t xml:space="preserve">EXUBERANT </w:t>
      </w:r>
      <w:r w:rsidRPr="00F42228">
        <w:rPr>
          <w:lang w:val="en-US"/>
        </w:rPr>
        <w:t xml:space="preserve">– full of energy, excitement and happiness </w:t>
      </w:r>
    </w:p>
    <w:p w:rsidR="00B83A08" w:rsidRPr="00F42228" w:rsidRDefault="00B83A08" w:rsidP="00B83A08">
      <w:pPr>
        <w:pStyle w:val="Default"/>
        <w:rPr>
          <w:lang w:val="en-US"/>
        </w:rPr>
      </w:pPr>
      <w:r w:rsidRPr="00F42228">
        <w:rPr>
          <w:b/>
          <w:bCs/>
          <w:lang w:val="en-US"/>
        </w:rPr>
        <w:t xml:space="preserve">ANCESTORS </w:t>
      </w:r>
      <w:r w:rsidRPr="00F42228">
        <w:rPr>
          <w:lang w:val="en-US"/>
        </w:rPr>
        <w:t xml:space="preserve">– a person in your family who lived a long time ago </w:t>
      </w:r>
    </w:p>
    <w:p w:rsidR="00B83A08" w:rsidRPr="00F42228" w:rsidRDefault="00B83A08" w:rsidP="00B83A08">
      <w:pPr>
        <w:pStyle w:val="Default"/>
        <w:rPr>
          <w:lang w:val="en-US"/>
        </w:rPr>
      </w:pPr>
      <w:r w:rsidRPr="00F42228">
        <w:rPr>
          <w:b/>
          <w:bCs/>
          <w:lang w:val="en-US"/>
        </w:rPr>
        <w:t xml:space="preserve">COMPANION </w:t>
      </w:r>
      <w:r w:rsidRPr="00F42228">
        <w:rPr>
          <w:lang w:val="en-US"/>
        </w:rPr>
        <w:t xml:space="preserve">– a person or an animal that travels with you or spends a lot of time with you </w:t>
      </w:r>
    </w:p>
    <w:p w:rsidR="00B83A08" w:rsidRPr="00F42228" w:rsidRDefault="00B83A08" w:rsidP="00B83A08">
      <w:pPr>
        <w:pStyle w:val="Default"/>
        <w:rPr>
          <w:lang w:val="en-US"/>
        </w:rPr>
      </w:pPr>
      <w:r w:rsidRPr="00F42228">
        <w:rPr>
          <w:b/>
          <w:bCs/>
          <w:lang w:val="en-US"/>
        </w:rPr>
        <w:lastRenderedPageBreak/>
        <w:t xml:space="preserve">BELIEF </w:t>
      </w:r>
      <w:r w:rsidRPr="00F42228">
        <w:rPr>
          <w:lang w:val="en-US"/>
        </w:rPr>
        <w:t xml:space="preserve">– a strong feeling that sth/sb exists or is true </w:t>
      </w:r>
    </w:p>
    <w:p w:rsidR="00B83A08" w:rsidRPr="00F42228" w:rsidRDefault="00B83A08" w:rsidP="00B83A08">
      <w:pPr>
        <w:pStyle w:val="Default"/>
        <w:rPr>
          <w:lang w:val="en-US"/>
        </w:rPr>
      </w:pPr>
      <w:r w:rsidRPr="00F42228">
        <w:rPr>
          <w:b/>
          <w:bCs/>
          <w:lang w:val="en-US"/>
        </w:rPr>
        <w:t xml:space="preserve">GUARDIAN </w:t>
      </w:r>
      <w:r w:rsidRPr="00F42228">
        <w:rPr>
          <w:lang w:val="en-US"/>
        </w:rPr>
        <w:t xml:space="preserve">– a person who protects sth </w:t>
      </w:r>
    </w:p>
    <w:p w:rsidR="00B83A08" w:rsidRPr="00F42228" w:rsidRDefault="00B83A08" w:rsidP="00B83A08">
      <w:pPr>
        <w:pStyle w:val="Default"/>
        <w:rPr>
          <w:lang w:val="en-US"/>
        </w:rPr>
      </w:pPr>
      <w:r w:rsidRPr="00F42228">
        <w:rPr>
          <w:b/>
          <w:bCs/>
          <w:lang w:val="en-US"/>
        </w:rPr>
        <w:t xml:space="preserve">ETERNALLY </w:t>
      </w:r>
      <w:r w:rsidRPr="00F42228">
        <w:rPr>
          <w:lang w:val="en-US"/>
        </w:rPr>
        <w:t xml:space="preserve">– without an end; existing or continuing for ever </w:t>
      </w:r>
    </w:p>
    <w:p w:rsidR="00B83A08" w:rsidRPr="00F42228" w:rsidRDefault="00B83A08" w:rsidP="00B83A08">
      <w:pPr>
        <w:pStyle w:val="Default"/>
        <w:rPr>
          <w:lang w:val="en-US"/>
        </w:rPr>
      </w:pPr>
      <w:r w:rsidRPr="00F42228">
        <w:rPr>
          <w:b/>
          <w:bCs/>
          <w:lang w:val="en-US"/>
        </w:rPr>
        <w:t xml:space="preserve">SALVATION </w:t>
      </w:r>
      <w:r w:rsidRPr="00F42228">
        <w:rPr>
          <w:lang w:val="en-US"/>
        </w:rPr>
        <w:t xml:space="preserve">– the state of being saved from the power of evil </w:t>
      </w:r>
    </w:p>
    <w:p w:rsidR="00B83A08" w:rsidRPr="00F42228" w:rsidRDefault="00B83A08" w:rsidP="00B83A08">
      <w:pPr>
        <w:tabs>
          <w:tab w:val="left" w:pos="1982"/>
        </w:tabs>
        <w:rPr>
          <w:lang w:val="en-US"/>
        </w:rPr>
      </w:pPr>
      <w:r w:rsidRPr="00F42228">
        <w:rPr>
          <w:b/>
          <w:bCs/>
          <w:lang w:val="en-US"/>
        </w:rPr>
        <w:t xml:space="preserve">PROSPERITY </w:t>
      </w:r>
      <w:r w:rsidRPr="00F42228">
        <w:rPr>
          <w:lang w:val="en-US"/>
        </w:rPr>
        <w:t>– the state or being successful, especially, financially</w:t>
      </w:r>
    </w:p>
    <w:p w:rsidR="00B83A08" w:rsidRPr="00F42228" w:rsidRDefault="00B83A08" w:rsidP="00B83A08">
      <w:pPr>
        <w:rPr>
          <w:lang w:val="uz-Latn-UZ"/>
        </w:rPr>
      </w:pPr>
      <w:r w:rsidRPr="00F42228">
        <w:rPr>
          <w:b/>
          <w:lang w:val="uz-Latn-UZ"/>
        </w:rPr>
        <w:t>FLOURISH</w:t>
      </w:r>
      <w:r w:rsidRPr="00F42228">
        <w:rPr>
          <w:lang w:val="uz-Latn-UZ"/>
        </w:rPr>
        <w:t xml:space="preserve"> – to thrive or grow well, </w:t>
      </w:r>
    </w:p>
    <w:p w:rsidR="00B83A08" w:rsidRPr="00F42228" w:rsidRDefault="00B83A08" w:rsidP="00B83A08">
      <w:pPr>
        <w:rPr>
          <w:lang w:val="uz-Latn-UZ"/>
        </w:rPr>
      </w:pPr>
      <w:r w:rsidRPr="00F42228">
        <w:rPr>
          <w:b/>
          <w:lang w:val="uz-Latn-UZ"/>
        </w:rPr>
        <w:t>EXTERMINATE</w:t>
      </w:r>
      <w:r w:rsidRPr="00F42228">
        <w:rPr>
          <w:lang w:val="uz-Latn-UZ"/>
        </w:rPr>
        <w:t xml:space="preserve"> – to kill, to bring to an end, to finish</w:t>
      </w:r>
    </w:p>
    <w:p w:rsidR="00B83A08" w:rsidRPr="00F42228" w:rsidRDefault="00B83A08" w:rsidP="00B83A08">
      <w:pPr>
        <w:rPr>
          <w:lang w:val="uz-Latn-UZ"/>
        </w:rPr>
      </w:pPr>
      <w:r w:rsidRPr="00F42228">
        <w:rPr>
          <w:b/>
          <w:lang w:val="uz-Latn-UZ"/>
        </w:rPr>
        <w:t>CARRION</w:t>
      </w:r>
      <w:r w:rsidRPr="00F42228">
        <w:rPr>
          <w:lang w:val="uz-Latn-UZ"/>
        </w:rPr>
        <w:t xml:space="preserve"> – dead flesh, carcasses</w:t>
      </w:r>
    </w:p>
    <w:p w:rsidR="00B83A08" w:rsidRPr="00F42228" w:rsidRDefault="00B83A08" w:rsidP="00B83A08">
      <w:pPr>
        <w:rPr>
          <w:lang w:val="uz-Latn-UZ"/>
        </w:rPr>
      </w:pPr>
      <w:r w:rsidRPr="00F42228">
        <w:rPr>
          <w:b/>
          <w:lang w:val="uz-Latn-UZ"/>
        </w:rPr>
        <w:t>RANCHES</w:t>
      </w:r>
      <w:r w:rsidRPr="00F42228">
        <w:rPr>
          <w:lang w:val="uz-Latn-UZ"/>
        </w:rPr>
        <w:t xml:space="preserve"> – a house on a small farm</w:t>
      </w:r>
    </w:p>
    <w:p w:rsidR="00B83A08" w:rsidRPr="00F42228" w:rsidRDefault="00B83A08" w:rsidP="00B83A08">
      <w:pPr>
        <w:rPr>
          <w:lang w:val="uz-Latn-UZ"/>
        </w:rPr>
      </w:pPr>
      <w:r w:rsidRPr="00F42228">
        <w:rPr>
          <w:b/>
          <w:lang w:val="uz-Latn-UZ"/>
        </w:rPr>
        <w:t>PREDATOR</w:t>
      </w:r>
      <w:r w:rsidRPr="00F42228">
        <w:rPr>
          <w:lang w:val="uz-Latn-UZ"/>
        </w:rPr>
        <w:t xml:space="preserve"> – any organism that hunts and kills other organisms</w:t>
      </w:r>
    </w:p>
    <w:p w:rsidR="00B83A08" w:rsidRPr="00F42228" w:rsidRDefault="00B83A08" w:rsidP="00B83A08">
      <w:pPr>
        <w:rPr>
          <w:lang w:val="en-US"/>
        </w:rPr>
      </w:pPr>
      <w:r w:rsidRPr="00F42228">
        <w:rPr>
          <w:b/>
          <w:lang w:val="en-US"/>
        </w:rPr>
        <w:t xml:space="preserve">LOGIC </w:t>
      </w:r>
      <w:r w:rsidRPr="00F42228">
        <w:rPr>
          <w:lang w:val="en-US"/>
        </w:rPr>
        <w:t>– a method of human thought</w:t>
      </w:r>
    </w:p>
    <w:p w:rsidR="00B83A08" w:rsidRPr="00F42228" w:rsidRDefault="00B83A08" w:rsidP="00B83A08">
      <w:pPr>
        <w:rPr>
          <w:lang w:val="en-US"/>
        </w:rPr>
      </w:pPr>
      <w:r w:rsidRPr="00F42228">
        <w:rPr>
          <w:lang w:val="en-US"/>
        </w:rPr>
        <w:t xml:space="preserve"> </w:t>
      </w:r>
      <w:r w:rsidRPr="00F42228">
        <w:rPr>
          <w:b/>
          <w:lang w:val="en-US"/>
        </w:rPr>
        <w:t>MULTIPLE CAUSE</w:t>
      </w:r>
      <w:r w:rsidRPr="00F42228">
        <w:rPr>
          <w:lang w:val="en-US"/>
        </w:rPr>
        <w:t xml:space="preserve"> – having several cause </w:t>
      </w:r>
    </w:p>
    <w:p w:rsidR="00B83A08" w:rsidRPr="00F42228" w:rsidRDefault="00B83A08" w:rsidP="00B83A08">
      <w:pPr>
        <w:rPr>
          <w:lang w:val="en-US"/>
        </w:rPr>
      </w:pPr>
      <w:r w:rsidRPr="00F42228">
        <w:rPr>
          <w:b/>
          <w:lang w:val="en-US"/>
        </w:rPr>
        <w:t>SEPARATE</w:t>
      </w:r>
      <w:r w:rsidRPr="00F42228">
        <w:rPr>
          <w:lang w:val="en-US"/>
        </w:rPr>
        <w:t xml:space="preserve"> – not connected</w:t>
      </w:r>
    </w:p>
    <w:p w:rsidR="00B83A08" w:rsidRPr="00F42228" w:rsidRDefault="00B83A08" w:rsidP="00B83A08">
      <w:pPr>
        <w:rPr>
          <w:lang w:val="en-US"/>
        </w:rPr>
      </w:pPr>
      <w:r w:rsidRPr="00F42228">
        <w:rPr>
          <w:b/>
          <w:lang w:val="en-US"/>
        </w:rPr>
        <w:t xml:space="preserve">CAUSAL </w:t>
      </w:r>
      <w:r w:rsidRPr="00F42228">
        <w:rPr>
          <w:lang w:val="en-US"/>
        </w:rPr>
        <w:t xml:space="preserve">– being a cause </w:t>
      </w:r>
    </w:p>
    <w:p w:rsidR="00B83A08" w:rsidRPr="00F42228" w:rsidRDefault="00B83A08" w:rsidP="00B83A08">
      <w:pPr>
        <w:pStyle w:val="a3"/>
        <w:ind w:left="0"/>
        <w:rPr>
          <w:rFonts w:ascii="Times New Roman" w:hAnsi="Times New Roman"/>
          <w:sz w:val="24"/>
          <w:szCs w:val="24"/>
          <w:lang w:val="en-US"/>
        </w:rPr>
      </w:pPr>
      <w:r w:rsidRPr="00F42228">
        <w:rPr>
          <w:rFonts w:ascii="Times New Roman" w:hAnsi="Times New Roman"/>
          <w:b/>
          <w:sz w:val="24"/>
          <w:szCs w:val="24"/>
          <w:lang w:val="en-US"/>
        </w:rPr>
        <w:t>PREFECTURES</w:t>
      </w:r>
      <w:r w:rsidRPr="00F42228">
        <w:rPr>
          <w:rFonts w:ascii="Times New Roman" w:hAnsi="Times New Roman"/>
          <w:sz w:val="24"/>
          <w:szCs w:val="24"/>
          <w:lang w:val="en-US"/>
        </w:rPr>
        <w:t xml:space="preserve"> – Japanese administrative division </w:t>
      </w:r>
    </w:p>
    <w:p w:rsidR="00B83A08" w:rsidRPr="00F42228" w:rsidRDefault="00B83A08" w:rsidP="00B83A08">
      <w:pPr>
        <w:pStyle w:val="a3"/>
        <w:ind w:left="0"/>
        <w:rPr>
          <w:rFonts w:ascii="Times New Roman" w:hAnsi="Times New Roman"/>
          <w:sz w:val="24"/>
          <w:szCs w:val="24"/>
          <w:lang w:val="en-US"/>
        </w:rPr>
      </w:pPr>
      <w:r w:rsidRPr="00F42228">
        <w:rPr>
          <w:rFonts w:ascii="Times New Roman" w:hAnsi="Times New Roman"/>
          <w:b/>
          <w:sz w:val="24"/>
          <w:szCs w:val="24"/>
          <w:lang w:val="en-US"/>
        </w:rPr>
        <w:t>DROUGHT</w:t>
      </w:r>
      <w:r w:rsidRPr="00F42228">
        <w:rPr>
          <w:rFonts w:ascii="Times New Roman" w:hAnsi="Times New Roman"/>
          <w:sz w:val="24"/>
          <w:szCs w:val="24"/>
          <w:lang w:val="en-US"/>
        </w:rPr>
        <w:t xml:space="preserve"> – a period of below average rainfall, longer and more severe than a dry spell </w:t>
      </w:r>
    </w:p>
    <w:p w:rsidR="00B83A08" w:rsidRPr="00F42228" w:rsidRDefault="00B83A08" w:rsidP="00B83A08">
      <w:pPr>
        <w:pStyle w:val="a3"/>
        <w:ind w:left="0"/>
        <w:rPr>
          <w:rFonts w:ascii="Times New Roman" w:hAnsi="Times New Roman"/>
          <w:sz w:val="24"/>
          <w:szCs w:val="24"/>
          <w:lang w:val="en-US"/>
        </w:rPr>
      </w:pPr>
      <w:r w:rsidRPr="00F42228">
        <w:rPr>
          <w:rFonts w:ascii="Times New Roman" w:hAnsi="Times New Roman"/>
          <w:b/>
          <w:sz w:val="24"/>
          <w:szCs w:val="24"/>
          <w:lang w:val="en-US"/>
        </w:rPr>
        <w:t>FAMINE</w:t>
      </w:r>
      <w:r w:rsidRPr="00F42228">
        <w:rPr>
          <w:rFonts w:ascii="Times New Roman" w:hAnsi="Times New Roman"/>
          <w:sz w:val="24"/>
          <w:szCs w:val="24"/>
          <w:lang w:val="en-US"/>
        </w:rPr>
        <w:t xml:space="preserve"> – extreme shortage of food in a region </w:t>
      </w:r>
    </w:p>
    <w:p w:rsidR="00B83A08" w:rsidRPr="00F42228" w:rsidRDefault="00B83A08" w:rsidP="00B83A08">
      <w:pPr>
        <w:pStyle w:val="a3"/>
        <w:ind w:left="0"/>
        <w:rPr>
          <w:rFonts w:ascii="Times New Roman" w:hAnsi="Times New Roman"/>
          <w:sz w:val="24"/>
          <w:szCs w:val="24"/>
          <w:lang w:val="en-US"/>
        </w:rPr>
      </w:pPr>
      <w:r w:rsidRPr="00F42228">
        <w:rPr>
          <w:rFonts w:ascii="Times New Roman" w:hAnsi="Times New Roman"/>
          <w:b/>
          <w:sz w:val="24"/>
          <w:szCs w:val="24"/>
          <w:lang w:val="en-US"/>
        </w:rPr>
        <w:t>UPROOT</w:t>
      </w:r>
      <w:r w:rsidRPr="00F42228">
        <w:rPr>
          <w:rFonts w:ascii="Times New Roman" w:hAnsi="Times New Roman"/>
          <w:sz w:val="24"/>
          <w:szCs w:val="24"/>
          <w:lang w:val="en-US"/>
        </w:rPr>
        <w:t xml:space="preserve"> – to remove utterly </w:t>
      </w:r>
    </w:p>
    <w:p w:rsidR="00B83A08" w:rsidRPr="00F42228" w:rsidRDefault="00B83A08" w:rsidP="00B83A08">
      <w:pPr>
        <w:pStyle w:val="a3"/>
        <w:ind w:left="0"/>
        <w:rPr>
          <w:rFonts w:ascii="Times New Roman" w:hAnsi="Times New Roman"/>
          <w:sz w:val="24"/>
          <w:szCs w:val="24"/>
          <w:lang w:val="en-US"/>
        </w:rPr>
      </w:pPr>
      <w:r w:rsidRPr="00F42228">
        <w:rPr>
          <w:rFonts w:ascii="Times New Roman" w:hAnsi="Times New Roman"/>
          <w:b/>
          <w:sz w:val="24"/>
          <w:szCs w:val="24"/>
          <w:lang w:val="en-US"/>
        </w:rPr>
        <w:t>COLLAPSE</w:t>
      </w:r>
      <w:r w:rsidRPr="00F42228">
        <w:rPr>
          <w:rFonts w:ascii="Times New Roman" w:hAnsi="Times New Roman"/>
          <w:sz w:val="24"/>
          <w:szCs w:val="24"/>
          <w:lang w:val="en-US"/>
        </w:rPr>
        <w:t xml:space="preserve"> – to cave in</w:t>
      </w:r>
    </w:p>
    <w:p w:rsidR="00B83A08" w:rsidRPr="00B83A08" w:rsidRDefault="00B83A08" w:rsidP="00B83A08">
      <w:pPr>
        <w:jc w:val="center"/>
        <w:rPr>
          <w:sz w:val="32"/>
          <w:szCs w:val="32"/>
          <w:lang w:val="en-US"/>
        </w:rPr>
      </w:pPr>
      <w:r w:rsidRPr="00B83A08">
        <w:rPr>
          <w:rFonts w:cs="Arial Unicode MS"/>
          <w:b/>
          <w:color w:val="000000"/>
          <w:sz w:val="32"/>
          <w:szCs w:val="32"/>
          <w:lang w:val="en-US" w:bidi="en-US"/>
        </w:rPr>
        <w:t>3. ILOVALAR</w:t>
      </w:r>
    </w:p>
    <w:p w:rsidR="00B83A08" w:rsidRDefault="00B83A08" w:rsidP="00B83A08">
      <w:pPr>
        <w:jc w:val="both"/>
        <w:rPr>
          <w:sz w:val="32"/>
          <w:szCs w:val="32"/>
          <w:lang w:val="en-US"/>
        </w:rPr>
      </w:pPr>
      <w:r w:rsidRPr="001B290D">
        <w:rPr>
          <w:b/>
          <w:noProof/>
          <w:sz w:val="28"/>
          <w:szCs w:val="28"/>
        </w:rPr>
        <w:drawing>
          <wp:inline distT="0" distB="0" distL="0" distR="0">
            <wp:extent cx="1884045" cy="1518285"/>
            <wp:effectExtent l="0" t="0" r="1905" b="5715"/>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045" cy="1518285"/>
                    </a:xfrm>
                    <a:prstGeom prst="rect">
                      <a:avLst/>
                    </a:prstGeom>
                    <a:noFill/>
                  </pic:spPr>
                </pic:pic>
              </a:graphicData>
            </a:graphic>
          </wp:inline>
        </w:drawing>
      </w:r>
      <w:r w:rsidRPr="001B290D">
        <w:rPr>
          <w:b/>
          <w:noProof/>
          <w:sz w:val="28"/>
          <w:szCs w:val="28"/>
        </w:rPr>
        <w:drawing>
          <wp:inline distT="0" distB="0" distL="0" distR="0">
            <wp:extent cx="1958792" cy="2268187"/>
            <wp:effectExtent l="0" t="0" r="381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792" cy="2268187"/>
                    </a:xfrm>
                    <a:prstGeom prst="rect">
                      <a:avLst/>
                    </a:prstGeom>
                    <a:noFill/>
                    <a:ln>
                      <a:noFill/>
                    </a:ln>
                  </pic:spPr>
                </pic:pic>
              </a:graphicData>
            </a:graphic>
          </wp:inline>
        </w:drawing>
      </w:r>
    </w:p>
    <w:p w:rsidR="00B83A08" w:rsidRDefault="00B83A08" w:rsidP="00B83A08">
      <w:pPr>
        <w:jc w:val="both"/>
        <w:rPr>
          <w:sz w:val="32"/>
          <w:szCs w:val="32"/>
          <w:lang w:val="en-US"/>
        </w:rPr>
      </w:pPr>
    </w:p>
    <w:p w:rsidR="00B83A08" w:rsidRDefault="00B83A08" w:rsidP="00B83A08">
      <w:pPr>
        <w:jc w:val="both"/>
        <w:rPr>
          <w:sz w:val="32"/>
          <w:szCs w:val="32"/>
          <w:lang w:val="en-US"/>
        </w:rPr>
      </w:pPr>
      <w:r w:rsidRPr="008704BE">
        <w:rPr>
          <w:b/>
          <w:bCs/>
          <w:noProof/>
          <w:sz w:val="28"/>
          <w:szCs w:val="28"/>
        </w:rPr>
        <w:drawing>
          <wp:inline distT="0" distB="0" distL="0" distR="0">
            <wp:extent cx="937895" cy="55816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895" cy="558165"/>
                    </a:xfrm>
                    <a:prstGeom prst="rect">
                      <a:avLst/>
                    </a:prstGeom>
                    <a:noFill/>
                    <a:ln>
                      <a:noFill/>
                    </a:ln>
                  </pic:spPr>
                </pic:pic>
              </a:graphicData>
            </a:graphic>
          </wp:inline>
        </w:drawing>
      </w:r>
      <w:r w:rsidRPr="001F37BD">
        <w:rPr>
          <w:noProof/>
          <w:sz w:val="28"/>
          <w:szCs w:val="28"/>
        </w:rPr>
        <w:drawing>
          <wp:anchor distT="0" distB="0" distL="114300" distR="114300" simplePos="0" relativeHeight="251671552" behindDoc="0" locked="0" layoutInCell="1" allowOverlap="1">
            <wp:simplePos x="0" y="0"/>
            <wp:positionH relativeFrom="column">
              <wp:posOffset>0</wp:posOffset>
            </wp:positionH>
            <wp:positionV relativeFrom="paragraph">
              <wp:posOffset>559435</wp:posOffset>
            </wp:positionV>
            <wp:extent cx="5131435" cy="2101850"/>
            <wp:effectExtent l="0" t="0" r="0" b="0"/>
            <wp:wrapSquare wrapText="bothSides"/>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5131435" cy="2101850"/>
                    </a:xfrm>
                    <a:prstGeom prst="rect">
                      <a:avLst/>
                    </a:prstGeom>
                    <a:ln>
                      <a:noFill/>
                    </a:ln>
                  </pic:spPr>
                </pic:pic>
              </a:graphicData>
            </a:graphic>
          </wp:anchor>
        </w:drawing>
      </w:r>
    </w:p>
    <w:p w:rsidR="00B83A08" w:rsidRPr="00B83A08" w:rsidRDefault="00B83A08" w:rsidP="00B83A08">
      <w:pPr>
        <w:rPr>
          <w:sz w:val="32"/>
          <w:szCs w:val="32"/>
          <w:lang w:val="en-US"/>
        </w:rPr>
      </w:pPr>
    </w:p>
    <w:p w:rsidR="00B83A08" w:rsidRPr="00B83A08" w:rsidRDefault="00B83A08" w:rsidP="00B83A08">
      <w:pPr>
        <w:rPr>
          <w:sz w:val="32"/>
          <w:szCs w:val="32"/>
          <w:lang w:val="en-US"/>
        </w:rPr>
      </w:pPr>
    </w:p>
    <w:p w:rsidR="00B83A08" w:rsidRPr="00B83A08" w:rsidRDefault="00B83A08" w:rsidP="00B83A08">
      <w:pPr>
        <w:rPr>
          <w:sz w:val="32"/>
          <w:szCs w:val="32"/>
          <w:lang w:val="en-US"/>
        </w:rPr>
      </w:pPr>
    </w:p>
    <w:p w:rsidR="00B83A08" w:rsidRPr="00B83A08" w:rsidRDefault="00B83A08" w:rsidP="00B83A08">
      <w:pPr>
        <w:rPr>
          <w:sz w:val="32"/>
          <w:szCs w:val="32"/>
          <w:lang w:val="en-US"/>
        </w:rPr>
      </w:pPr>
    </w:p>
    <w:p w:rsidR="00B83A08" w:rsidRPr="00B83A08" w:rsidRDefault="00B83A08" w:rsidP="00B83A08">
      <w:pPr>
        <w:rPr>
          <w:sz w:val="32"/>
          <w:szCs w:val="32"/>
          <w:lang w:val="en-US"/>
        </w:rPr>
      </w:pPr>
    </w:p>
    <w:p w:rsidR="00B83A08" w:rsidRPr="00B83A08" w:rsidRDefault="00B83A08" w:rsidP="00B83A08">
      <w:pPr>
        <w:rPr>
          <w:sz w:val="32"/>
          <w:szCs w:val="32"/>
          <w:lang w:val="en-US"/>
        </w:rPr>
      </w:pPr>
    </w:p>
    <w:p w:rsidR="00B83A08" w:rsidRPr="00B83A08" w:rsidRDefault="00B83A08" w:rsidP="00B83A08">
      <w:pPr>
        <w:rPr>
          <w:sz w:val="32"/>
          <w:szCs w:val="32"/>
          <w:lang w:val="en-US"/>
        </w:rPr>
      </w:pPr>
    </w:p>
    <w:p w:rsidR="00B83A08" w:rsidRDefault="00B83A08" w:rsidP="00B83A08">
      <w:pPr>
        <w:rPr>
          <w:sz w:val="32"/>
          <w:szCs w:val="32"/>
          <w:lang w:val="en-US"/>
        </w:rPr>
      </w:pPr>
    </w:p>
    <w:p w:rsidR="00B83A08" w:rsidRDefault="00B83A08" w:rsidP="00B83A08">
      <w:pPr>
        <w:rPr>
          <w:sz w:val="32"/>
          <w:szCs w:val="32"/>
          <w:lang w:val="en-US"/>
        </w:rPr>
      </w:pPr>
    </w:p>
    <w:p w:rsidR="00B83A08" w:rsidRDefault="00B83A08" w:rsidP="00B83A08">
      <w:pPr>
        <w:rPr>
          <w:sz w:val="32"/>
          <w:szCs w:val="32"/>
          <w:lang w:val="en-US"/>
        </w:rPr>
      </w:pPr>
    </w:p>
    <w:p w:rsidR="00394B96" w:rsidRDefault="00394B96" w:rsidP="00B83A08">
      <w:pPr>
        <w:rPr>
          <w:sz w:val="32"/>
          <w:szCs w:val="32"/>
          <w:lang w:val="en-US"/>
        </w:rPr>
      </w:pPr>
    </w:p>
    <w:p w:rsidR="00B83A08" w:rsidRDefault="00B83A08" w:rsidP="00B83A08">
      <w:pPr>
        <w:rPr>
          <w:sz w:val="32"/>
          <w:szCs w:val="32"/>
          <w:lang w:val="en-US"/>
        </w:rPr>
      </w:pPr>
      <w:r w:rsidRPr="001F37BD">
        <w:rPr>
          <w:noProof/>
          <w:sz w:val="28"/>
          <w:szCs w:val="28"/>
        </w:rPr>
        <w:lastRenderedPageBreak/>
        <w:drawing>
          <wp:inline distT="0" distB="0" distL="0" distR="0">
            <wp:extent cx="5309234" cy="2633979"/>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62" cstate="print"/>
                    <a:srcRect/>
                    <a:stretch/>
                  </pic:blipFill>
                  <pic:spPr>
                    <a:xfrm>
                      <a:off x="0" y="0"/>
                      <a:ext cx="5309234" cy="2633979"/>
                    </a:xfrm>
                    <a:prstGeom prst="rect">
                      <a:avLst/>
                    </a:prstGeom>
                    <a:ln>
                      <a:noFill/>
                    </a:ln>
                  </pic:spPr>
                </pic:pic>
              </a:graphicData>
            </a:graphic>
          </wp:inline>
        </w:drawing>
      </w:r>
    </w:p>
    <w:p w:rsidR="00B83A08" w:rsidRPr="00B83A08" w:rsidRDefault="00394B96" w:rsidP="00B83A08">
      <w:pPr>
        <w:rPr>
          <w:sz w:val="32"/>
          <w:szCs w:val="32"/>
          <w:lang w:val="en-US"/>
        </w:rPr>
      </w:pPr>
      <w:r w:rsidRPr="00221B33">
        <w:rPr>
          <w:noProof/>
          <w:sz w:val="28"/>
          <w:szCs w:val="28"/>
        </w:rPr>
        <w:drawing>
          <wp:inline distT="0" distB="0" distL="0" distR="0">
            <wp:extent cx="4869180" cy="2849880"/>
            <wp:effectExtent l="0" t="0" r="7620" b="762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180" cy="2849880"/>
                    </a:xfrm>
                    <a:prstGeom prst="rect">
                      <a:avLst/>
                    </a:prstGeom>
                    <a:noFill/>
                    <a:ln>
                      <a:noFill/>
                    </a:ln>
                  </pic:spPr>
                </pic:pic>
              </a:graphicData>
            </a:graphic>
          </wp:inline>
        </w:drawing>
      </w:r>
    </w:p>
    <w:p w:rsidR="00B83A08" w:rsidRDefault="00394B96" w:rsidP="00B83A08">
      <w:pPr>
        <w:rPr>
          <w:sz w:val="32"/>
          <w:szCs w:val="32"/>
          <w:lang w:val="en-US"/>
        </w:rPr>
      </w:pPr>
      <w:r w:rsidRPr="00E76B3C">
        <w:rPr>
          <w:noProof/>
          <w:sz w:val="28"/>
          <w:szCs w:val="28"/>
        </w:rPr>
        <w:drawing>
          <wp:anchor distT="0" distB="0" distL="114300" distR="114300" simplePos="0" relativeHeight="251673600" behindDoc="0" locked="0" layoutInCell="1" allowOverlap="1">
            <wp:simplePos x="0" y="0"/>
            <wp:positionH relativeFrom="column">
              <wp:posOffset>1905</wp:posOffset>
            </wp:positionH>
            <wp:positionV relativeFrom="paragraph">
              <wp:posOffset>-5257800</wp:posOffset>
            </wp:positionV>
            <wp:extent cx="5591175" cy="2872105"/>
            <wp:effectExtent l="19050" t="0" r="9525" b="0"/>
            <wp:wrapTopAndBottom/>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872105"/>
                    </a:xfrm>
                    <a:prstGeom prst="rect">
                      <a:avLst/>
                    </a:prstGeom>
                    <a:noFill/>
                    <a:ln>
                      <a:noFill/>
                    </a:ln>
                  </pic:spPr>
                </pic:pic>
              </a:graphicData>
            </a:graphic>
          </wp:anchor>
        </w:drawing>
      </w:r>
    </w:p>
    <w:p w:rsidR="00B83A08" w:rsidRDefault="00B83A08" w:rsidP="00B83A08">
      <w:pPr>
        <w:tabs>
          <w:tab w:val="left" w:pos="2287"/>
        </w:tabs>
        <w:rPr>
          <w:sz w:val="32"/>
          <w:szCs w:val="32"/>
          <w:lang w:val="en-US"/>
        </w:rPr>
      </w:pPr>
      <w:r>
        <w:rPr>
          <w:sz w:val="32"/>
          <w:szCs w:val="32"/>
          <w:lang w:val="en-US"/>
        </w:rPr>
        <w:lastRenderedPageBreak/>
        <w:tab/>
      </w:r>
      <w:r w:rsidR="00394B96" w:rsidRPr="00D664A4">
        <w:rPr>
          <w:noProof/>
          <w:sz w:val="28"/>
          <w:szCs w:val="28"/>
        </w:rPr>
        <w:drawing>
          <wp:inline distT="0" distB="0" distL="0" distR="0">
            <wp:extent cx="5497157" cy="3926205"/>
            <wp:effectExtent l="0" t="0" r="889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507745" cy="3933767"/>
                    </a:xfrm>
                    <a:prstGeom prst="rect">
                      <a:avLst/>
                    </a:prstGeom>
                    <a:noFill/>
                    <a:ln w="9525">
                      <a:noFill/>
                      <a:miter lim="800000"/>
                      <a:headEnd/>
                      <a:tailEnd/>
                    </a:ln>
                  </pic:spPr>
                </pic:pic>
              </a:graphicData>
            </a:graphic>
          </wp:inline>
        </w:drawing>
      </w:r>
    </w:p>
    <w:p w:rsidR="00394B96" w:rsidRDefault="00394B96" w:rsidP="00B83A08">
      <w:pPr>
        <w:tabs>
          <w:tab w:val="left" w:pos="2287"/>
        </w:tabs>
        <w:rPr>
          <w:sz w:val="32"/>
          <w:szCs w:val="32"/>
          <w:lang w:val="en-US"/>
        </w:rPr>
      </w:pPr>
    </w:p>
    <w:p w:rsidR="00394B96" w:rsidRDefault="00394B96" w:rsidP="00B83A08">
      <w:pPr>
        <w:tabs>
          <w:tab w:val="left" w:pos="2287"/>
        </w:tabs>
        <w:rPr>
          <w:sz w:val="32"/>
          <w:szCs w:val="32"/>
          <w:lang w:val="en-US"/>
        </w:rPr>
      </w:pPr>
      <w:r w:rsidRPr="002948B2">
        <w:rPr>
          <w:b/>
          <w:bCs/>
          <w:noProof/>
          <w:sz w:val="28"/>
          <w:szCs w:val="28"/>
        </w:rPr>
        <w:drawing>
          <wp:anchor distT="0" distB="0" distL="114300" distR="114300" simplePos="0" relativeHeight="251679744" behindDoc="0" locked="0" layoutInCell="1" allowOverlap="1">
            <wp:simplePos x="0" y="0"/>
            <wp:positionH relativeFrom="column">
              <wp:posOffset>4087906</wp:posOffset>
            </wp:positionH>
            <wp:positionV relativeFrom="paragraph">
              <wp:posOffset>70671</wp:posOffset>
            </wp:positionV>
            <wp:extent cx="2256155" cy="1722120"/>
            <wp:effectExtent l="19050" t="0" r="0" b="0"/>
            <wp:wrapNone/>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srcRect/>
                    <a:stretch>
                      <a:fillRect/>
                    </a:stretch>
                  </pic:blipFill>
                  <pic:spPr bwMode="auto">
                    <a:xfrm>
                      <a:off x="0" y="0"/>
                      <a:ext cx="2256155" cy="1722120"/>
                    </a:xfrm>
                    <a:prstGeom prst="rect">
                      <a:avLst/>
                    </a:prstGeom>
                    <a:noFill/>
                    <a:ln w="9525">
                      <a:noFill/>
                      <a:miter lim="800000"/>
                      <a:headEnd/>
                      <a:tailEnd/>
                    </a:ln>
                  </pic:spPr>
                </pic:pic>
              </a:graphicData>
            </a:graphic>
          </wp:anchor>
        </w:drawing>
      </w:r>
      <w:r w:rsidRPr="002948B2">
        <w:rPr>
          <w:b/>
          <w:bCs/>
          <w:noProof/>
          <w:sz w:val="28"/>
          <w:szCs w:val="28"/>
        </w:rPr>
        <w:drawing>
          <wp:anchor distT="0" distB="0" distL="114300" distR="114300" simplePos="0" relativeHeight="251677696" behindDoc="0" locked="0" layoutInCell="1" allowOverlap="1">
            <wp:simplePos x="0" y="0"/>
            <wp:positionH relativeFrom="column">
              <wp:posOffset>1731981</wp:posOffset>
            </wp:positionH>
            <wp:positionV relativeFrom="paragraph">
              <wp:posOffset>-3624</wp:posOffset>
            </wp:positionV>
            <wp:extent cx="2192020" cy="1796415"/>
            <wp:effectExtent l="19050" t="0" r="0" b="0"/>
            <wp:wrapNone/>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2192020" cy="1796415"/>
                    </a:xfrm>
                    <a:prstGeom prst="rect">
                      <a:avLst/>
                    </a:prstGeom>
                    <a:noFill/>
                    <a:ln w="9525">
                      <a:noFill/>
                      <a:miter lim="800000"/>
                      <a:headEnd/>
                      <a:tailEnd/>
                    </a:ln>
                  </pic:spPr>
                </pic:pic>
              </a:graphicData>
            </a:graphic>
          </wp:anchor>
        </w:drawing>
      </w:r>
      <w:r w:rsidRPr="002948B2">
        <w:rPr>
          <w:b/>
          <w:bCs/>
          <w:noProof/>
          <w:sz w:val="28"/>
          <w:szCs w:val="28"/>
        </w:rPr>
        <w:drawing>
          <wp:anchor distT="0" distB="0" distL="114300" distR="114300" simplePos="0" relativeHeight="251675648" behindDoc="0" locked="0" layoutInCell="1" allowOverlap="1">
            <wp:simplePos x="0" y="0"/>
            <wp:positionH relativeFrom="column">
              <wp:posOffset>0</wp:posOffset>
            </wp:positionH>
            <wp:positionV relativeFrom="paragraph">
              <wp:posOffset>-635</wp:posOffset>
            </wp:positionV>
            <wp:extent cx="1631950" cy="1807210"/>
            <wp:effectExtent l="19050" t="0" r="6350" b="0"/>
            <wp:wrapNone/>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1631950" cy="1807210"/>
                    </a:xfrm>
                    <a:prstGeom prst="rect">
                      <a:avLst/>
                    </a:prstGeom>
                    <a:noFill/>
                    <a:ln w="9525">
                      <a:noFill/>
                      <a:miter lim="800000"/>
                      <a:headEnd/>
                      <a:tailEnd/>
                    </a:ln>
                  </pic:spPr>
                </pic:pic>
              </a:graphicData>
            </a:graphic>
          </wp:anchor>
        </w:drawing>
      </w:r>
    </w:p>
    <w:p w:rsidR="00394B96" w:rsidRDefault="00394B96" w:rsidP="00394B96">
      <w:pPr>
        <w:jc w:val="center"/>
        <w:rPr>
          <w:sz w:val="32"/>
          <w:szCs w:val="32"/>
          <w:lang w:val="en-US"/>
        </w:rPr>
      </w:pPr>
      <w:r>
        <w:rPr>
          <w:sz w:val="32"/>
          <w:szCs w:val="32"/>
          <w:lang w:val="en-US"/>
        </w:rPr>
        <w:t xml:space="preserve">  </w:t>
      </w:r>
    </w:p>
    <w:p w:rsidR="00394B96" w:rsidRPr="00394B96" w:rsidRDefault="00394B96" w:rsidP="00394B96">
      <w:pPr>
        <w:rPr>
          <w:sz w:val="32"/>
          <w:szCs w:val="32"/>
          <w:lang w:val="en-US"/>
        </w:rPr>
      </w:pPr>
    </w:p>
    <w:p w:rsidR="00394B96" w:rsidRPr="00394B96" w:rsidRDefault="00394B96" w:rsidP="00394B96">
      <w:pPr>
        <w:rPr>
          <w:sz w:val="32"/>
          <w:szCs w:val="32"/>
          <w:lang w:val="en-US"/>
        </w:rPr>
      </w:pPr>
    </w:p>
    <w:p w:rsidR="00394B96" w:rsidRPr="00394B96" w:rsidRDefault="00394B96" w:rsidP="00394B96">
      <w:pPr>
        <w:rPr>
          <w:sz w:val="32"/>
          <w:szCs w:val="32"/>
          <w:lang w:val="en-US"/>
        </w:rPr>
      </w:pPr>
    </w:p>
    <w:p w:rsidR="00394B96" w:rsidRPr="00394B96" w:rsidRDefault="00394B96" w:rsidP="00394B96">
      <w:pPr>
        <w:rPr>
          <w:sz w:val="32"/>
          <w:szCs w:val="32"/>
          <w:lang w:val="en-US"/>
        </w:rPr>
      </w:pPr>
    </w:p>
    <w:p w:rsidR="00394B96" w:rsidRPr="00394B96" w:rsidRDefault="00394B96" w:rsidP="00394B96">
      <w:pPr>
        <w:rPr>
          <w:sz w:val="32"/>
          <w:szCs w:val="32"/>
          <w:lang w:val="en-US"/>
        </w:rPr>
      </w:pPr>
    </w:p>
    <w:p w:rsidR="00394B96" w:rsidRPr="00394B96" w:rsidRDefault="00394B96" w:rsidP="00394B96">
      <w:pPr>
        <w:rPr>
          <w:sz w:val="32"/>
          <w:szCs w:val="32"/>
          <w:lang w:val="en-US"/>
        </w:rPr>
      </w:pPr>
    </w:p>
    <w:p w:rsidR="00394B96" w:rsidRPr="00394B96" w:rsidRDefault="00394B96" w:rsidP="00394B96">
      <w:pPr>
        <w:rPr>
          <w:sz w:val="32"/>
          <w:szCs w:val="32"/>
          <w:lang w:val="en-US"/>
        </w:rPr>
      </w:pPr>
    </w:p>
    <w:p w:rsidR="006D28EB" w:rsidRDefault="006D28EB" w:rsidP="006D28EB">
      <w:pPr>
        <w:jc w:val="center"/>
        <w:rPr>
          <w:sz w:val="32"/>
          <w:szCs w:val="32"/>
          <w:lang w:val="en-US"/>
        </w:rPr>
      </w:pPr>
      <w:r>
        <w:rPr>
          <w:noProof/>
          <w:sz w:val="32"/>
          <w:szCs w:val="32"/>
        </w:rPr>
        <w:drawing>
          <wp:anchor distT="0" distB="0" distL="114300" distR="114300" simplePos="0" relativeHeight="251681792" behindDoc="0" locked="0" layoutInCell="1" allowOverlap="1">
            <wp:simplePos x="0" y="0"/>
            <wp:positionH relativeFrom="column">
              <wp:posOffset>270758</wp:posOffset>
            </wp:positionH>
            <wp:positionV relativeFrom="paragraph">
              <wp:posOffset>172858</wp:posOffset>
            </wp:positionV>
            <wp:extent cx="5974246" cy="2867122"/>
            <wp:effectExtent l="19050" t="0" r="7454" b="0"/>
            <wp:wrapNone/>
            <wp:docPr id="1037"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srcRect/>
                    <a:stretch>
                      <a:fillRect/>
                    </a:stretch>
                  </pic:blipFill>
                  <pic:spPr bwMode="auto">
                    <a:xfrm>
                      <a:off x="0" y="0"/>
                      <a:ext cx="5976689" cy="2868295"/>
                    </a:xfrm>
                    <a:prstGeom prst="rect">
                      <a:avLst/>
                    </a:prstGeom>
                    <a:noFill/>
                    <a:ln w="9525">
                      <a:noFill/>
                      <a:miter lim="800000"/>
                      <a:headEnd/>
                      <a:tailEnd/>
                    </a:ln>
                  </pic:spPr>
                </pic:pic>
              </a:graphicData>
            </a:graphic>
          </wp:anchor>
        </w:drawing>
      </w:r>
    </w:p>
    <w:p w:rsidR="006D28EB" w:rsidRDefault="006D28EB" w:rsidP="006D28EB">
      <w:pPr>
        <w:jc w:val="center"/>
        <w:rPr>
          <w:sz w:val="32"/>
          <w:szCs w:val="32"/>
          <w:lang w:val="en-US"/>
        </w:rPr>
      </w:pPr>
    </w:p>
    <w:p w:rsidR="006D28EB" w:rsidRDefault="006D28EB" w:rsidP="006D28EB">
      <w:pPr>
        <w:jc w:val="center"/>
        <w:rPr>
          <w:sz w:val="32"/>
          <w:szCs w:val="32"/>
          <w:lang w:val="en-US"/>
        </w:rPr>
      </w:pPr>
    </w:p>
    <w:p w:rsidR="006D28EB" w:rsidRDefault="006D28EB" w:rsidP="006D28EB">
      <w:pPr>
        <w:jc w:val="center"/>
        <w:rPr>
          <w:sz w:val="32"/>
          <w:szCs w:val="32"/>
          <w:lang w:val="en-US"/>
        </w:rPr>
      </w:pPr>
    </w:p>
    <w:p w:rsidR="006D28EB" w:rsidRDefault="006D28EB" w:rsidP="006D28EB">
      <w:pPr>
        <w:jc w:val="center"/>
        <w:rPr>
          <w:sz w:val="32"/>
          <w:szCs w:val="32"/>
          <w:lang w:val="en-US"/>
        </w:rPr>
      </w:pPr>
    </w:p>
    <w:p w:rsidR="006D28EB" w:rsidRDefault="006D28EB" w:rsidP="006D28EB">
      <w:pPr>
        <w:jc w:val="center"/>
        <w:rPr>
          <w:sz w:val="32"/>
          <w:szCs w:val="32"/>
          <w:lang w:val="en-US"/>
        </w:rPr>
      </w:pPr>
    </w:p>
    <w:p w:rsidR="006D28EB" w:rsidRDefault="006D28EB" w:rsidP="006D28EB">
      <w:pPr>
        <w:jc w:val="center"/>
        <w:rPr>
          <w:sz w:val="32"/>
          <w:szCs w:val="32"/>
          <w:lang w:val="en-US"/>
        </w:rPr>
      </w:pPr>
    </w:p>
    <w:p w:rsidR="006D28EB" w:rsidRDefault="006D28EB" w:rsidP="006D28EB">
      <w:pPr>
        <w:jc w:val="center"/>
        <w:rPr>
          <w:sz w:val="32"/>
          <w:szCs w:val="32"/>
          <w:lang w:val="en-US"/>
        </w:rPr>
      </w:pPr>
    </w:p>
    <w:p w:rsidR="00394B96" w:rsidRPr="00D9231D" w:rsidRDefault="00394B96" w:rsidP="00EF3B51">
      <w:pPr>
        <w:pStyle w:val="a3"/>
        <w:numPr>
          <w:ilvl w:val="1"/>
          <w:numId w:val="76"/>
        </w:numPr>
        <w:tabs>
          <w:tab w:val="left" w:pos="3337"/>
        </w:tabs>
        <w:jc w:val="center"/>
        <w:rPr>
          <w:rFonts w:cs="Arial Unicode MS"/>
          <w:b/>
          <w:color w:val="000000"/>
          <w:sz w:val="28"/>
          <w:szCs w:val="28"/>
          <w:lang w:val="en-US" w:bidi="en-US"/>
        </w:rPr>
      </w:pPr>
      <w:r w:rsidRPr="00D9231D">
        <w:rPr>
          <w:rFonts w:cs="Arial Unicode MS"/>
          <w:b/>
          <w:color w:val="000000"/>
          <w:sz w:val="28"/>
          <w:szCs w:val="28"/>
          <w:lang w:val="en-US" w:bidi="en-US"/>
        </w:rPr>
        <w:t>Fan dasturi</w:t>
      </w:r>
    </w:p>
    <w:p w:rsidR="00D9231D" w:rsidRPr="00FE2AA4" w:rsidRDefault="00D9231D" w:rsidP="006D28EB">
      <w:pPr>
        <w:pStyle w:val="a3"/>
        <w:spacing w:line="360" w:lineRule="auto"/>
        <w:jc w:val="center"/>
        <w:rPr>
          <w:b/>
          <w:sz w:val="28"/>
          <w:szCs w:val="28"/>
          <w:lang w:val="en-US"/>
        </w:rPr>
      </w:pPr>
      <w:r w:rsidRPr="00D9231D">
        <w:rPr>
          <w:b/>
          <w:sz w:val="28"/>
          <w:szCs w:val="28"/>
          <w:lang w:val="uz-Cyrl-UZ"/>
        </w:rPr>
        <w:t>Amaliy mashg’ulot mavzusi, maqsadi va ularga ajratilgan soat</w:t>
      </w:r>
      <w:r w:rsidR="006D28EB" w:rsidRPr="00FE2AA4">
        <w:rPr>
          <w:b/>
          <w:sz w:val="28"/>
          <w:szCs w:val="28"/>
          <w:lang w:val="en-US"/>
        </w:rPr>
        <w:t xml:space="preserve">            </w:t>
      </w:r>
      <w:r w:rsidRPr="00FE2AA4">
        <w:rPr>
          <w:b/>
          <w:sz w:val="28"/>
          <w:szCs w:val="28"/>
          <w:lang w:val="en-US"/>
        </w:rPr>
        <w:t>“</w:t>
      </w:r>
      <w:r w:rsidRPr="006D28EB">
        <w:rPr>
          <w:b/>
          <w:sz w:val="28"/>
          <w:szCs w:val="28"/>
          <w:lang w:val="uz-Cyrl-UZ"/>
        </w:rPr>
        <w:t>O’qish va yozish amaliyoti</w:t>
      </w:r>
      <w:r w:rsidRPr="00FE2AA4">
        <w:rPr>
          <w:b/>
          <w:sz w:val="28"/>
          <w:szCs w:val="28"/>
          <w:lang w:val="en-US"/>
        </w:rPr>
        <w:t>”</w:t>
      </w:r>
    </w:p>
    <w:p w:rsidR="000977CC" w:rsidRPr="000977CC" w:rsidRDefault="000977CC" w:rsidP="00FE2AA4">
      <w:pPr>
        <w:jc w:val="center"/>
        <w:rPr>
          <w:b/>
          <w:color w:val="FF0000"/>
          <w:sz w:val="28"/>
          <w:szCs w:val="28"/>
          <w:lang w:val="de-DE"/>
        </w:rPr>
      </w:pPr>
      <w:r w:rsidRPr="000977CC">
        <w:rPr>
          <w:b/>
          <w:color w:val="FF0000"/>
          <w:sz w:val="28"/>
          <w:szCs w:val="28"/>
          <w:lang w:val="de-DE"/>
        </w:rPr>
        <w:lastRenderedPageBreak/>
        <w:t>[namunaviy fan dasturi qo'yilishi kerak]</w:t>
      </w:r>
    </w:p>
    <w:p w:rsidR="000977CC" w:rsidRPr="00F37E47" w:rsidRDefault="000977CC" w:rsidP="00FE2AA4">
      <w:pPr>
        <w:jc w:val="center"/>
        <w:rPr>
          <w:b/>
          <w:color w:val="FF0000"/>
          <w:sz w:val="28"/>
          <w:szCs w:val="28"/>
          <w:lang w:val="de-DE"/>
        </w:rPr>
      </w:pPr>
      <w:r w:rsidRPr="00F37E47">
        <w:rPr>
          <w:b/>
          <w:color w:val="FF0000"/>
          <w:sz w:val="28"/>
          <w:szCs w:val="28"/>
          <w:lang w:val="de-DE"/>
        </w:rPr>
        <w:t>[2ta bet qo'shish]</w:t>
      </w:r>
    </w:p>
    <w:p w:rsidR="00FE2AA4" w:rsidRPr="00BD6E2C" w:rsidRDefault="00FE2AA4" w:rsidP="00FE2AA4">
      <w:pPr>
        <w:jc w:val="center"/>
        <w:rPr>
          <w:i/>
          <w:sz w:val="28"/>
          <w:szCs w:val="28"/>
          <w:lang w:val="uz-Cyrl-UZ"/>
        </w:rPr>
      </w:pPr>
      <w:r w:rsidRPr="00BD6E2C">
        <w:rPr>
          <w:b/>
          <w:sz w:val="28"/>
          <w:szCs w:val="28"/>
          <w:lang w:val="uz-Cyrl-UZ"/>
        </w:rPr>
        <w:t>1. O’quv fan dasturi bo’yicha uslubiy ko’rsatma</w:t>
      </w:r>
    </w:p>
    <w:p w:rsidR="00FE2AA4" w:rsidRPr="00BD6E2C" w:rsidRDefault="00FE2AA4" w:rsidP="00FE2AA4">
      <w:pPr>
        <w:ind w:left="720"/>
        <w:rPr>
          <w:b/>
          <w:sz w:val="28"/>
          <w:szCs w:val="28"/>
          <w:lang w:val="uz-Cyrl-UZ"/>
        </w:rPr>
      </w:pPr>
    </w:p>
    <w:p w:rsidR="00FE2AA4" w:rsidRPr="0044147B" w:rsidRDefault="00FE2AA4" w:rsidP="00FE2AA4">
      <w:pPr>
        <w:jc w:val="both"/>
        <w:rPr>
          <w:sz w:val="28"/>
          <w:szCs w:val="28"/>
          <w:lang w:val="uz-Cyrl-UZ"/>
        </w:rPr>
      </w:pPr>
      <w:r w:rsidRPr="00BD6E2C">
        <w:rPr>
          <w:sz w:val="28"/>
          <w:szCs w:val="28"/>
          <w:lang w:val="uz-Cyrl-UZ"/>
        </w:rPr>
        <w:t xml:space="preserve"> O’zbekiston Respublikasi Prezidentining "Chet tillarni o’rganish tizimini yanada</w:t>
      </w:r>
      <w:r w:rsidRPr="008B58FE">
        <w:rPr>
          <w:sz w:val="28"/>
          <w:szCs w:val="28"/>
          <w:lang w:val="uz-Cyrl-UZ"/>
        </w:rPr>
        <w:t xml:space="preserve"> </w:t>
      </w:r>
      <w:r w:rsidRPr="00BD6E2C">
        <w:rPr>
          <w:sz w:val="28"/>
          <w:szCs w:val="28"/>
          <w:lang w:val="uz-Cyrl-UZ"/>
        </w:rPr>
        <w:t>takomillashtirish chora-tadbirlari tog’risidagi" qarori asosida: o’sib kelayotgan yosh</w:t>
      </w:r>
      <w:r w:rsidRPr="008B58FE">
        <w:rPr>
          <w:sz w:val="28"/>
          <w:szCs w:val="28"/>
          <w:lang w:val="uz-Cyrl-UZ"/>
        </w:rPr>
        <w:t xml:space="preserve"> </w:t>
      </w:r>
      <w:r w:rsidRPr="00BD6E2C">
        <w:rPr>
          <w:sz w:val="28"/>
          <w:szCs w:val="28"/>
          <w:lang w:val="uz-Cyrl-UZ"/>
        </w:rPr>
        <w:t>avlodni chet tillarga o’qitish va shu tillarda erkin so’zlasha oladigan mutaxassislarni tayyorlash tizimini tubdan takomillashtirish hamda buning negizida,ularning jahon sivilizasiyasi yutuqlari hamda dunyo axborot resurslaridan keng ko’lamda foydalanishlari, xalqaro hamkorlik va muloqotlarni rivojlantirish uchun shart sharoitlar yaratish bosh maqsadlardan biri qilib qo’yilgan.</w:t>
      </w:r>
    </w:p>
    <w:p w:rsidR="00FE2AA4" w:rsidRPr="0009341B" w:rsidRDefault="00FE2AA4" w:rsidP="00FE2AA4">
      <w:pPr>
        <w:jc w:val="both"/>
        <w:rPr>
          <w:sz w:val="28"/>
          <w:szCs w:val="28"/>
          <w:lang w:val="uz-Cyrl-UZ"/>
        </w:rPr>
      </w:pPr>
      <w:r w:rsidRPr="0009341B">
        <w:rPr>
          <w:sz w:val="28"/>
          <w:szCs w:val="28"/>
          <w:lang w:val="uz-Cyrl-UZ"/>
        </w:rPr>
        <w:t>“O'qish va yozish amaliyoti” aspekti 2 ta moduldan – “O'qish” va “Yozish” modullaridan tashkil topgan. Modullar III-IV semestrlar davomida o'qitiladi. Ikkinchi kurs yakunida talaba ingliz tilini B2 darajada o'zlashtirishi, ushbu darajaga mos keladigan matn turlarini o'qib tushunishi va yoza olishi nazarda tutiladi.</w:t>
      </w:r>
    </w:p>
    <w:p w:rsidR="00FE2AA4" w:rsidRPr="0009341B" w:rsidRDefault="00FE2AA4" w:rsidP="00FE2AA4">
      <w:pPr>
        <w:rPr>
          <w:sz w:val="28"/>
          <w:szCs w:val="28"/>
          <w:lang w:val="uz-Cyrl-UZ"/>
        </w:rPr>
      </w:pPr>
      <w:r w:rsidRPr="00BD6E2C">
        <w:rPr>
          <w:sz w:val="28"/>
          <w:szCs w:val="28"/>
          <w:lang w:val="uz-Cyrl-UZ"/>
        </w:rPr>
        <w:t>Xalqaro daraja (CEFR) sistemasi uchta asosiy darajani o’z ichiga oladi A,B,C.</w:t>
      </w:r>
    </w:p>
    <w:p w:rsidR="00FE2AA4" w:rsidRPr="0009341B" w:rsidRDefault="00FE2AA4" w:rsidP="00FE2AA4">
      <w:pPr>
        <w:jc w:val="both"/>
        <w:rPr>
          <w:sz w:val="28"/>
          <w:szCs w:val="28"/>
          <w:lang w:val="uz-Cyrl-UZ"/>
        </w:rPr>
      </w:pPr>
      <w:r w:rsidRPr="0009341B">
        <w:rPr>
          <w:b/>
          <w:sz w:val="28"/>
          <w:szCs w:val="28"/>
          <w:u w:val="single"/>
          <w:lang w:val="uz-Cyrl-UZ"/>
        </w:rPr>
        <w:t>Birinchi daraja</w:t>
      </w:r>
      <w:r w:rsidRPr="0009341B">
        <w:rPr>
          <w:sz w:val="28"/>
          <w:szCs w:val="28"/>
          <w:lang w:val="uz-Cyrl-UZ"/>
        </w:rPr>
        <w:t>- tilni qo’llay olish: A1, o’ziga tanish bo’lgan so’z birikmalari atrofida muloqat qila olish,asosan so’zlashuv va eshitish qobilyatining boshlang’ich darajasini bilish; A2-asosan ishda ,o’qishda ,bo’sh vaqtlarida va turli suhbatlarda oddiy tilda aytiladigan xabarlarning asosiy mazmunini tushunish.</w:t>
      </w:r>
      <w:r w:rsidRPr="0009341B">
        <w:rPr>
          <w:b/>
          <w:sz w:val="28"/>
          <w:szCs w:val="28"/>
          <w:u w:val="single"/>
          <w:lang w:val="uz-Cyrl-UZ"/>
        </w:rPr>
        <w:t xml:space="preserve"> Ikkinchi daraja-</w:t>
      </w:r>
      <w:r w:rsidRPr="0009341B">
        <w:rPr>
          <w:sz w:val="28"/>
          <w:szCs w:val="28"/>
          <w:lang w:val="uz-Cyrl-UZ"/>
        </w:rPr>
        <w:t xml:space="preserve"> tilni erkin kasbiy muloqatda ham qo’llay olish: B1,asosan ishda o’qishda va turli suhbatlarda adabiy tilda aytilgan har xil mavzudagi xabarlarning asosiy mazmunini tushunish.Tili o’rganilayotgan mamlakatda sayohatga borganda turizmga oid vaziyatlardagi mavzular asosida suhbatlasha olish; B2-mavhum va aniq mavzudagi matnlarning umumiy mazmunini tushuna olish, o’z mutaxassisligi sohasiga oid ilmiy munozaralarni tushuna olish.</w:t>
      </w:r>
    </w:p>
    <w:p w:rsidR="00FE2AA4" w:rsidRPr="0009341B" w:rsidRDefault="00FE2AA4" w:rsidP="00FE2AA4">
      <w:pPr>
        <w:jc w:val="both"/>
        <w:rPr>
          <w:sz w:val="28"/>
          <w:szCs w:val="28"/>
          <w:lang w:val="uz-Cyrl-UZ"/>
        </w:rPr>
      </w:pPr>
      <w:r w:rsidRPr="0009341B">
        <w:rPr>
          <w:b/>
          <w:sz w:val="28"/>
          <w:szCs w:val="28"/>
          <w:u w:val="single"/>
          <w:lang w:val="uz-Cyrl-UZ"/>
        </w:rPr>
        <w:t>Uchinchi daraja-</w:t>
      </w:r>
      <w:r w:rsidRPr="0009341B">
        <w:rPr>
          <w:sz w:val="28"/>
          <w:szCs w:val="28"/>
          <w:lang w:val="uz-Cyrl-UZ"/>
        </w:rPr>
        <w:t xml:space="preserve"> tilni ona tili darajasida bilish va qo’llay olish: C1,turli mavzulardagi yirik, murakkab matnlarni tushuna olish va ulardagi masalalarning tub mohiyatini ocha olish, so’z va iborani tanlashda qiynalmasdan tez va ravon gapira olish; C2- har qanday o’qigan yoki eshitgan xabarlarini hech qanday qiyinchiliklarsiz tushuna olish, o’z fikrini ravon aniq ifodalay olish. </w:t>
      </w:r>
    </w:p>
    <w:p w:rsidR="00FE2AA4" w:rsidRPr="0009341B" w:rsidRDefault="00FE2AA4" w:rsidP="00FE2AA4">
      <w:pPr>
        <w:jc w:val="both"/>
        <w:rPr>
          <w:sz w:val="28"/>
          <w:szCs w:val="28"/>
          <w:lang w:val="uz-Cyrl-UZ"/>
        </w:rPr>
      </w:pPr>
      <w:r w:rsidRPr="0009341B">
        <w:rPr>
          <w:sz w:val="28"/>
          <w:szCs w:val="28"/>
          <w:lang w:val="uz-Cyrl-UZ"/>
        </w:rPr>
        <w:t xml:space="preserve">Ta'lim tizimida barcha bosqichlarda chet tillarni uzluksiz o’rganish tashkil qilinadi, shuningdek o’qituvchilar malakasini oshirishda, hamda o’quv-uslubiy materiallardan foydalangan holda (teleko’rsatuv, radio eshittirish, e'lonlar, yangiliklar va hakazo) tinglab tushunish, xorijiy tilda turli janrdagi audio va video matnlarni eshitib, asosiy ma'nosini tushuna olish; </w:t>
      </w:r>
    </w:p>
    <w:p w:rsidR="00FE2AA4" w:rsidRPr="00BD6E2C" w:rsidRDefault="00FE2AA4" w:rsidP="00FE2AA4">
      <w:pPr>
        <w:autoSpaceDE w:val="0"/>
        <w:autoSpaceDN w:val="0"/>
        <w:adjustRightInd w:val="0"/>
        <w:rPr>
          <w:rFonts w:eastAsia="Calibri"/>
          <w:sz w:val="28"/>
          <w:szCs w:val="28"/>
          <w:lang w:val="uz-Cyrl-UZ" w:eastAsia="en-US"/>
        </w:rPr>
      </w:pPr>
      <w:r w:rsidRPr="00BD6E2C">
        <w:rPr>
          <w:sz w:val="28"/>
          <w:szCs w:val="28"/>
          <w:lang w:val="uz-Cyrl-UZ"/>
        </w:rPr>
        <w:t>Dastur “</w:t>
      </w:r>
      <w:r w:rsidRPr="0009341B">
        <w:rPr>
          <w:sz w:val="28"/>
          <w:szCs w:val="28"/>
          <w:lang w:val="uz-Cyrl-UZ"/>
        </w:rPr>
        <w:t>O’qish va Yozish amaliyoti</w:t>
      </w:r>
      <w:r w:rsidRPr="00BD6E2C">
        <w:rPr>
          <w:sz w:val="28"/>
          <w:szCs w:val="28"/>
          <w:lang w:val="uz-Cyrl-UZ"/>
        </w:rPr>
        <w:t xml:space="preserve">” </w:t>
      </w:r>
      <w:r w:rsidRPr="00BD6E2C">
        <w:rPr>
          <w:rFonts w:eastAsia="Calibri"/>
          <w:sz w:val="28"/>
          <w:szCs w:val="28"/>
          <w:lang w:val="uz-Cyrl-UZ" w:eastAsia="en-US"/>
        </w:rPr>
        <w:t xml:space="preserve">fani talabalarning B2-C1 daraja talabiga javob beruvchi matnlarni </w:t>
      </w:r>
      <w:r w:rsidRPr="0009341B">
        <w:rPr>
          <w:rFonts w:eastAsia="Calibri"/>
          <w:sz w:val="28"/>
          <w:szCs w:val="28"/>
          <w:lang w:val="uz-Cyrl-UZ" w:eastAsia="en-US"/>
        </w:rPr>
        <w:t>o’q</w:t>
      </w:r>
      <w:r w:rsidRPr="00BD6E2C">
        <w:rPr>
          <w:rFonts w:eastAsia="Calibri"/>
          <w:sz w:val="28"/>
          <w:szCs w:val="28"/>
          <w:lang w:val="uz-Cyrl-UZ" w:eastAsia="en-US"/>
        </w:rPr>
        <w:t>ib, tushunishlari va turli mavzularga oid matnlarni</w:t>
      </w:r>
    </w:p>
    <w:p w:rsidR="00FE2AA4" w:rsidRPr="00BD6E2C" w:rsidRDefault="00FE2AA4" w:rsidP="00FE2AA4">
      <w:pPr>
        <w:autoSpaceDE w:val="0"/>
        <w:autoSpaceDN w:val="0"/>
        <w:adjustRightInd w:val="0"/>
        <w:rPr>
          <w:rFonts w:eastAsia="Calibri"/>
          <w:sz w:val="28"/>
          <w:szCs w:val="28"/>
          <w:lang w:val="uz-Cyrl-UZ" w:eastAsia="en-US"/>
        </w:rPr>
      </w:pPr>
      <w:r w:rsidRPr="00BD6E2C">
        <w:rPr>
          <w:rFonts w:eastAsia="Calibri"/>
          <w:sz w:val="28"/>
          <w:szCs w:val="28"/>
          <w:lang w:val="uz-Cyrl-UZ" w:eastAsia="en-US"/>
        </w:rPr>
        <w:t>yoza olish ma</w:t>
      </w:r>
      <w:r w:rsidRPr="0009341B">
        <w:rPr>
          <w:rFonts w:eastAsia="Calibri"/>
          <w:sz w:val="28"/>
          <w:szCs w:val="28"/>
          <w:lang w:val="uz-Cyrl-UZ" w:eastAsia="en-US"/>
        </w:rPr>
        <w:t>h</w:t>
      </w:r>
      <w:r w:rsidRPr="00BD6E2C">
        <w:rPr>
          <w:rFonts w:eastAsia="Calibri"/>
          <w:sz w:val="28"/>
          <w:szCs w:val="28"/>
          <w:lang w:val="uz-Cyrl-UZ" w:eastAsia="en-US"/>
        </w:rPr>
        <w:t>oratiga ega b</w:t>
      </w:r>
      <w:r w:rsidRPr="0009341B">
        <w:rPr>
          <w:rFonts w:eastAsia="Calibri"/>
          <w:sz w:val="28"/>
          <w:szCs w:val="28"/>
          <w:lang w:val="uz-Cyrl-UZ" w:eastAsia="en-US"/>
        </w:rPr>
        <w:t>o’</w:t>
      </w:r>
      <w:r w:rsidRPr="00BD6E2C">
        <w:rPr>
          <w:rFonts w:eastAsia="Calibri"/>
          <w:sz w:val="28"/>
          <w:szCs w:val="28"/>
          <w:lang w:val="uz-Cyrl-UZ" w:eastAsia="en-US"/>
        </w:rPr>
        <w:t xml:space="preserve">lishlari va egallangan </w:t>
      </w:r>
      <w:r w:rsidRPr="0009341B">
        <w:rPr>
          <w:rFonts w:eastAsia="Calibri"/>
          <w:sz w:val="28"/>
          <w:szCs w:val="28"/>
          <w:lang w:val="uz-Cyrl-UZ" w:eastAsia="en-US"/>
        </w:rPr>
        <w:t>o’q</w:t>
      </w:r>
      <w:r w:rsidRPr="00BD6E2C">
        <w:rPr>
          <w:rFonts w:eastAsia="Calibri"/>
          <w:sz w:val="28"/>
          <w:szCs w:val="28"/>
          <w:lang w:val="uz-Cyrl-UZ" w:eastAsia="en-US"/>
        </w:rPr>
        <w:t>ish va yozish</w:t>
      </w:r>
    </w:p>
    <w:p w:rsidR="00FE2AA4" w:rsidRPr="00BD6E2C" w:rsidRDefault="00FE2AA4" w:rsidP="00FE2AA4">
      <w:pPr>
        <w:autoSpaceDE w:val="0"/>
        <w:autoSpaceDN w:val="0"/>
        <w:adjustRightInd w:val="0"/>
        <w:rPr>
          <w:rFonts w:eastAsia="Calibri"/>
          <w:sz w:val="28"/>
          <w:szCs w:val="28"/>
          <w:lang w:val="uz-Cyrl-UZ" w:eastAsia="en-US"/>
        </w:rPr>
      </w:pPr>
      <w:r w:rsidRPr="00BD6E2C">
        <w:rPr>
          <w:rFonts w:eastAsia="Calibri"/>
          <w:sz w:val="28"/>
          <w:szCs w:val="28"/>
          <w:lang w:val="uz-Cyrl-UZ" w:eastAsia="en-US"/>
        </w:rPr>
        <w:t xml:space="preserve">ko’nikmalarini kasbiy va ilmiy faoliyatda erkin </w:t>
      </w:r>
      <w:r w:rsidRPr="0009341B">
        <w:rPr>
          <w:rFonts w:eastAsia="Calibri"/>
          <w:sz w:val="28"/>
          <w:szCs w:val="28"/>
          <w:lang w:val="uz-Cyrl-UZ" w:eastAsia="en-US"/>
        </w:rPr>
        <w:t>qo’</w:t>
      </w:r>
      <w:r w:rsidRPr="00BD6E2C">
        <w:rPr>
          <w:rFonts w:eastAsia="Calibri"/>
          <w:sz w:val="28"/>
          <w:szCs w:val="28"/>
          <w:lang w:val="uz-Cyrl-UZ" w:eastAsia="en-US"/>
        </w:rPr>
        <w:t>llay olishlarini</w:t>
      </w:r>
    </w:p>
    <w:p w:rsidR="00FE2AA4" w:rsidRPr="0009341B" w:rsidRDefault="00FE2AA4" w:rsidP="00FE2AA4">
      <w:pPr>
        <w:autoSpaceDE w:val="0"/>
        <w:autoSpaceDN w:val="0"/>
        <w:adjustRightInd w:val="0"/>
        <w:rPr>
          <w:rFonts w:eastAsia="Calibri"/>
          <w:sz w:val="28"/>
          <w:szCs w:val="28"/>
          <w:lang w:val="uz-Cyrl-UZ" w:eastAsia="en-US"/>
        </w:rPr>
      </w:pPr>
      <w:r w:rsidRPr="0009341B">
        <w:rPr>
          <w:rFonts w:eastAsia="Calibri"/>
          <w:sz w:val="28"/>
          <w:szCs w:val="28"/>
          <w:lang w:val="uz-Cyrl-UZ" w:eastAsia="en-US"/>
        </w:rPr>
        <w:t>ta’minlashdir. Fanning asosiy vazifasi umume’tirof etilgan xalqaro</w:t>
      </w:r>
    </w:p>
    <w:p w:rsidR="00FE2AA4" w:rsidRPr="0009341B" w:rsidRDefault="00FE2AA4" w:rsidP="00FE2AA4">
      <w:pPr>
        <w:autoSpaceDE w:val="0"/>
        <w:autoSpaceDN w:val="0"/>
        <w:adjustRightInd w:val="0"/>
        <w:rPr>
          <w:rFonts w:eastAsia="Calibri"/>
          <w:sz w:val="28"/>
          <w:szCs w:val="28"/>
          <w:lang w:val="uz-Cyrl-UZ" w:eastAsia="en-US"/>
        </w:rPr>
      </w:pPr>
      <w:r w:rsidRPr="0009341B">
        <w:rPr>
          <w:rFonts w:eastAsia="Calibri"/>
          <w:sz w:val="28"/>
          <w:szCs w:val="28"/>
          <w:lang w:val="uz-Cyrl-UZ" w:eastAsia="en-US"/>
        </w:rPr>
        <w:t>me’yorlarga ko’ra talabalarning o’qish va yozish ko’nikmalarini C1 darajaga</w:t>
      </w:r>
    </w:p>
    <w:p w:rsidR="00FE2AA4" w:rsidRPr="0009341B" w:rsidRDefault="00FE2AA4" w:rsidP="00FE2AA4">
      <w:pPr>
        <w:autoSpaceDE w:val="0"/>
        <w:autoSpaceDN w:val="0"/>
        <w:adjustRightInd w:val="0"/>
        <w:rPr>
          <w:rFonts w:eastAsia="Calibri"/>
          <w:sz w:val="28"/>
          <w:szCs w:val="28"/>
          <w:lang w:val="uz-Cyrl-UZ" w:eastAsia="en-US"/>
        </w:rPr>
      </w:pPr>
      <w:r w:rsidRPr="0009341B">
        <w:rPr>
          <w:rFonts w:eastAsia="Calibri"/>
          <w:sz w:val="28"/>
          <w:szCs w:val="28"/>
          <w:lang w:val="uz-Cyrl-UZ" w:eastAsia="en-US"/>
        </w:rPr>
        <w:t>etkazish, shuningdek, ilmiy tadqiqot ishi yozishning boshlang’ich malakasini</w:t>
      </w:r>
    </w:p>
    <w:p w:rsidR="00FE2AA4" w:rsidRPr="0009341B" w:rsidRDefault="00FE2AA4" w:rsidP="00FE2AA4">
      <w:pPr>
        <w:autoSpaceDE w:val="0"/>
        <w:autoSpaceDN w:val="0"/>
        <w:adjustRightInd w:val="0"/>
        <w:rPr>
          <w:rFonts w:eastAsia="Calibri"/>
          <w:sz w:val="28"/>
          <w:szCs w:val="28"/>
          <w:lang w:val="uz-Cyrl-UZ" w:eastAsia="en-US"/>
        </w:rPr>
      </w:pPr>
      <w:r w:rsidRPr="0009341B">
        <w:rPr>
          <w:rFonts w:eastAsia="Calibri"/>
          <w:sz w:val="28"/>
          <w:szCs w:val="28"/>
          <w:lang w:val="uz-Cyrl-UZ" w:eastAsia="en-US"/>
        </w:rPr>
        <w:t>shakllantirish va takomillashtirishdir.</w:t>
      </w:r>
    </w:p>
    <w:p w:rsidR="00F42228" w:rsidRPr="0009341B" w:rsidRDefault="00FE2AA4" w:rsidP="00FE2AA4">
      <w:pPr>
        <w:overflowPunct w:val="0"/>
        <w:autoSpaceDE w:val="0"/>
        <w:autoSpaceDN w:val="0"/>
        <w:adjustRightInd w:val="0"/>
        <w:ind w:firstLine="567"/>
        <w:jc w:val="both"/>
        <w:rPr>
          <w:rFonts w:eastAsia="Batang"/>
          <w:sz w:val="28"/>
          <w:szCs w:val="28"/>
          <w:lang w:val="uz-Cyrl-UZ"/>
        </w:rPr>
      </w:pPr>
      <w:r w:rsidRPr="00BD6E2C">
        <w:rPr>
          <w:rFonts w:eastAsia="Batang"/>
          <w:sz w:val="28"/>
          <w:szCs w:val="28"/>
          <w:lang w:val="uz-Cyrl-UZ"/>
        </w:rPr>
        <w:lastRenderedPageBreak/>
        <w:t>Fan b</w:t>
      </w:r>
      <w:r w:rsidRPr="0009341B">
        <w:rPr>
          <w:rFonts w:eastAsia="Batang"/>
          <w:sz w:val="28"/>
          <w:szCs w:val="28"/>
          <w:lang w:val="uz-Cyrl-UZ"/>
        </w:rPr>
        <w:t>o’</w:t>
      </w:r>
      <w:r w:rsidRPr="00BD6E2C">
        <w:rPr>
          <w:rFonts w:eastAsia="Batang"/>
          <w:sz w:val="28"/>
          <w:szCs w:val="28"/>
          <w:lang w:val="uz-Cyrl-UZ"/>
        </w:rPr>
        <w:t>yicha talabalarning bilim, k</w:t>
      </w:r>
      <w:r w:rsidRPr="0009341B">
        <w:rPr>
          <w:rFonts w:eastAsia="Batang"/>
          <w:sz w:val="28"/>
          <w:szCs w:val="28"/>
          <w:lang w:val="uz-Cyrl-UZ"/>
        </w:rPr>
        <w:t>o’</w:t>
      </w:r>
      <w:r w:rsidRPr="00BD6E2C">
        <w:rPr>
          <w:rFonts w:eastAsia="Batang"/>
          <w:sz w:val="28"/>
          <w:szCs w:val="28"/>
          <w:lang w:val="uz-Cyrl-UZ"/>
        </w:rPr>
        <w:t xml:space="preserve">nikma va malakalariga </w:t>
      </w:r>
      <w:r w:rsidRPr="0009341B">
        <w:rPr>
          <w:rFonts w:eastAsia="Batang"/>
          <w:sz w:val="28"/>
          <w:szCs w:val="28"/>
          <w:lang w:val="uz-Cyrl-UZ"/>
        </w:rPr>
        <w:t>quy</w:t>
      </w:r>
      <w:r w:rsidRPr="00BD6E2C">
        <w:rPr>
          <w:rFonts w:eastAsia="Batang"/>
          <w:sz w:val="28"/>
          <w:szCs w:val="28"/>
          <w:lang w:val="uz-Cyrl-UZ"/>
        </w:rPr>
        <w:t xml:space="preserve">idagi talablar </w:t>
      </w:r>
      <w:r w:rsidRPr="0009341B">
        <w:rPr>
          <w:rFonts w:eastAsia="Batang"/>
          <w:sz w:val="28"/>
          <w:szCs w:val="28"/>
          <w:lang w:val="uz-Cyrl-UZ"/>
        </w:rPr>
        <w:t>qo’y</w:t>
      </w:r>
      <w:r w:rsidRPr="00BD6E2C">
        <w:rPr>
          <w:rFonts w:eastAsia="Batang"/>
          <w:sz w:val="28"/>
          <w:szCs w:val="28"/>
          <w:lang w:val="uz-Cyrl-UZ"/>
        </w:rPr>
        <w:t xml:space="preserve">iladi. </w:t>
      </w:r>
    </w:p>
    <w:p w:rsidR="00FE2AA4" w:rsidRPr="00BD6E2C" w:rsidRDefault="00FE2AA4" w:rsidP="00FE2AA4">
      <w:pPr>
        <w:overflowPunct w:val="0"/>
        <w:autoSpaceDE w:val="0"/>
        <w:autoSpaceDN w:val="0"/>
        <w:adjustRightInd w:val="0"/>
        <w:ind w:firstLine="567"/>
        <w:jc w:val="both"/>
        <w:rPr>
          <w:rFonts w:eastAsia="Batang"/>
          <w:b/>
          <w:i/>
          <w:sz w:val="28"/>
          <w:szCs w:val="28"/>
          <w:lang w:val="uz-Cyrl-UZ"/>
        </w:rPr>
      </w:pPr>
      <w:r w:rsidRPr="00BD6E2C">
        <w:rPr>
          <w:rFonts w:eastAsia="Batang"/>
          <w:b/>
          <w:i/>
          <w:sz w:val="28"/>
          <w:szCs w:val="28"/>
          <w:lang w:val="uz-Cyrl-UZ"/>
        </w:rPr>
        <w:t>Talaba:</w:t>
      </w:r>
    </w:p>
    <w:p w:rsidR="00FE2AA4" w:rsidRPr="000D4B86" w:rsidRDefault="00FE2AA4" w:rsidP="00FE2AA4">
      <w:pPr>
        <w:pStyle w:val="a3"/>
        <w:numPr>
          <w:ilvl w:val="0"/>
          <w:numId w:val="239"/>
        </w:numPr>
        <w:tabs>
          <w:tab w:val="left" w:pos="540"/>
          <w:tab w:val="left" w:pos="851"/>
          <w:tab w:val="left" w:pos="993"/>
          <w:tab w:val="left" w:pos="3570"/>
          <w:tab w:val="left" w:pos="8850"/>
        </w:tabs>
        <w:overflowPunct w:val="0"/>
        <w:autoSpaceDE w:val="0"/>
        <w:autoSpaceDN w:val="0"/>
        <w:adjustRightInd w:val="0"/>
        <w:jc w:val="both"/>
        <w:rPr>
          <w:sz w:val="28"/>
          <w:szCs w:val="28"/>
          <w:lang w:val="uz-Cyrl-UZ"/>
        </w:rPr>
      </w:pPr>
      <w:r w:rsidRPr="0009341B">
        <w:rPr>
          <w:sz w:val="28"/>
          <w:szCs w:val="28"/>
          <w:lang w:val="uz-Cyrl-UZ"/>
        </w:rPr>
        <w:t>o’rganilayotgan asosiy chet tilini Umum Yevropa standartlariga ko’</w:t>
      </w:r>
      <w:r w:rsidRPr="000D4B86">
        <w:rPr>
          <w:sz w:val="28"/>
          <w:szCs w:val="28"/>
          <w:lang w:val="uz-Cyrl-UZ"/>
        </w:rPr>
        <w:t xml:space="preserve">ra </w:t>
      </w:r>
      <w:r w:rsidRPr="0009341B">
        <w:rPr>
          <w:sz w:val="28"/>
          <w:szCs w:val="28"/>
          <w:lang w:val="uz-Cyrl-UZ"/>
        </w:rPr>
        <w:t>C</w:t>
      </w:r>
      <w:r w:rsidRPr="000D4B86">
        <w:rPr>
          <w:sz w:val="28"/>
          <w:szCs w:val="28"/>
          <w:lang w:val="uz-Cyrl-UZ"/>
        </w:rPr>
        <w:t xml:space="preserve">1 darajada </w:t>
      </w:r>
      <w:r w:rsidRPr="0009341B">
        <w:rPr>
          <w:sz w:val="28"/>
          <w:szCs w:val="28"/>
          <w:lang w:val="uz-Cyrl-UZ"/>
        </w:rPr>
        <w:t>o’</w:t>
      </w:r>
      <w:r w:rsidRPr="000D4B86">
        <w:rPr>
          <w:sz w:val="28"/>
          <w:szCs w:val="28"/>
          <w:lang w:val="uz-Cyrl-UZ"/>
        </w:rPr>
        <w:t>zlashtirishi;</w:t>
      </w:r>
    </w:p>
    <w:p w:rsidR="00FE2AA4" w:rsidRPr="006A74E7" w:rsidRDefault="00FE2AA4" w:rsidP="00FE2AA4">
      <w:pPr>
        <w:pStyle w:val="a3"/>
        <w:numPr>
          <w:ilvl w:val="0"/>
          <w:numId w:val="1"/>
        </w:numPr>
        <w:autoSpaceDE w:val="0"/>
        <w:autoSpaceDN w:val="0"/>
        <w:adjustRightInd w:val="0"/>
        <w:spacing w:before="240"/>
        <w:rPr>
          <w:rFonts w:ascii="Times New Roman" w:hAnsi="Times New Roman"/>
          <w:sz w:val="28"/>
          <w:szCs w:val="28"/>
          <w:lang w:val="uz-Cyrl-UZ"/>
        </w:rPr>
      </w:pPr>
      <w:r w:rsidRPr="006A74E7">
        <w:rPr>
          <w:rFonts w:ascii="Times New Roman" w:hAnsi="Times New Roman"/>
          <w:sz w:val="28"/>
          <w:szCs w:val="28"/>
          <w:lang w:val="en-US"/>
        </w:rPr>
        <w:t>O’</w:t>
      </w:r>
      <w:r w:rsidRPr="006A74E7">
        <w:rPr>
          <w:rFonts w:ascii="Times New Roman" w:hAnsi="Times New Roman"/>
          <w:sz w:val="28"/>
          <w:szCs w:val="28"/>
          <w:lang w:val="uz-Cyrl-UZ"/>
        </w:rPr>
        <w:t xml:space="preserve">rganilayotgan chet tilida </w:t>
      </w:r>
      <w:r w:rsidRPr="006A74E7">
        <w:rPr>
          <w:rFonts w:ascii="Times New Roman" w:hAnsi="Times New Roman"/>
          <w:sz w:val="28"/>
          <w:szCs w:val="28"/>
          <w:lang w:val="en-US"/>
        </w:rPr>
        <w:t>o’q</w:t>
      </w:r>
      <w:r w:rsidRPr="006A74E7">
        <w:rPr>
          <w:rFonts w:ascii="Times New Roman" w:hAnsi="Times New Roman"/>
          <w:sz w:val="28"/>
          <w:szCs w:val="28"/>
          <w:lang w:val="uz-Cyrl-UZ"/>
        </w:rPr>
        <w:t>ish va yozish k</w:t>
      </w:r>
      <w:r w:rsidRPr="006A74E7">
        <w:rPr>
          <w:rFonts w:ascii="Times New Roman" w:hAnsi="Times New Roman"/>
          <w:sz w:val="28"/>
          <w:szCs w:val="28"/>
          <w:lang w:val="en-US"/>
        </w:rPr>
        <w:t>o’</w:t>
      </w:r>
      <w:r w:rsidRPr="006A74E7">
        <w:rPr>
          <w:rFonts w:ascii="Times New Roman" w:hAnsi="Times New Roman"/>
          <w:sz w:val="28"/>
          <w:szCs w:val="28"/>
          <w:lang w:val="uz-Cyrl-UZ"/>
        </w:rPr>
        <w:t>nikmalarini</w:t>
      </w:r>
      <w:r w:rsidRPr="006A74E7">
        <w:rPr>
          <w:rFonts w:ascii="Times New Roman" w:hAnsi="Times New Roman"/>
          <w:sz w:val="28"/>
          <w:szCs w:val="28"/>
          <w:lang w:val="en-US"/>
        </w:rPr>
        <w:t xml:space="preserve"> </w:t>
      </w:r>
      <w:r w:rsidRPr="006A74E7">
        <w:rPr>
          <w:rFonts w:ascii="Times New Roman" w:hAnsi="Times New Roman"/>
          <w:sz w:val="28"/>
          <w:szCs w:val="28"/>
          <w:lang w:val="uz-Cyrl-UZ"/>
        </w:rPr>
        <w:t>egallashi;</w:t>
      </w:r>
    </w:p>
    <w:p w:rsidR="00FE2AA4" w:rsidRPr="006A74E7" w:rsidRDefault="00FE2AA4" w:rsidP="00FE2AA4">
      <w:pPr>
        <w:pStyle w:val="a3"/>
        <w:autoSpaceDE w:val="0"/>
        <w:autoSpaceDN w:val="0"/>
        <w:adjustRightInd w:val="0"/>
        <w:spacing w:before="240"/>
        <w:rPr>
          <w:rFonts w:ascii="Times New Roman" w:hAnsi="Times New Roman"/>
          <w:sz w:val="28"/>
          <w:szCs w:val="28"/>
          <w:lang w:val="uz-Cyrl-UZ"/>
        </w:rPr>
      </w:pPr>
    </w:p>
    <w:p w:rsidR="00FE2AA4" w:rsidRPr="006A74E7" w:rsidRDefault="00FE2AA4" w:rsidP="00FE2AA4">
      <w:pPr>
        <w:pStyle w:val="a3"/>
        <w:numPr>
          <w:ilvl w:val="0"/>
          <w:numId w:val="1"/>
        </w:numPr>
        <w:autoSpaceDE w:val="0"/>
        <w:autoSpaceDN w:val="0"/>
        <w:adjustRightInd w:val="0"/>
        <w:spacing w:before="240"/>
        <w:rPr>
          <w:rFonts w:ascii="Times New Roman" w:hAnsi="Times New Roman"/>
          <w:sz w:val="28"/>
          <w:szCs w:val="28"/>
          <w:lang w:val="uz-Cyrl-UZ"/>
        </w:rPr>
      </w:pPr>
      <w:r w:rsidRPr="006A74E7">
        <w:rPr>
          <w:rFonts w:ascii="Times New Roman" w:hAnsi="Times New Roman"/>
          <w:sz w:val="28"/>
          <w:szCs w:val="28"/>
          <w:lang w:val="uz-Cyrl-UZ"/>
        </w:rPr>
        <w:t xml:space="preserve">tushunish va muhokama qilish uchun bosqichma-bosqich turli matn turlari bilan ishlash usullari to’grisida </w:t>
      </w:r>
      <w:r w:rsidRPr="006A74E7">
        <w:rPr>
          <w:rFonts w:ascii="Times New Roman" w:hAnsi="Times New Roman"/>
          <w:b/>
          <w:bCs/>
          <w:sz w:val="28"/>
          <w:szCs w:val="28"/>
          <w:lang w:val="uz-Cyrl-UZ"/>
        </w:rPr>
        <w:t>tasavvurga ega bo‘lishi</w:t>
      </w:r>
      <w:r w:rsidRPr="006A74E7">
        <w:rPr>
          <w:rFonts w:ascii="Times New Roman" w:hAnsi="Times New Roman"/>
          <w:sz w:val="28"/>
          <w:szCs w:val="28"/>
          <w:lang w:val="uz-Cyrl-UZ"/>
        </w:rPr>
        <w:t>;</w:t>
      </w:r>
    </w:p>
    <w:p w:rsidR="00FE2AA4" w:rsidRPr="006A74E7" w:rsidRDefault="00FE2AA4" w:rsidP="00FE2AA4">
      <w:pPr>
        <w:pStyle w:val="a3"/>
        <w:spacing w:line="240" w:lineRule="auto"/>
        <w:rPr>
          <w:rFonts w:ascii="Times New Roman" w:hAnsi="Times New Roman"/>
          <w:sz w:val="28"/>
          <w:szCs w:val="28"/>
          <w:lang w:val="uz-Cyrl-UZ"/>
        </w:rPr>
      </w:pPr>
    </w:p>
    <w:p w:rsidR="00FE2AA4" w:rsidRPr="006A74E7" w:rsidRDefault="00FE2AA4" w:rsidP="00FE2AA4">
      <w:pPr>
        <w:pStyle w:val="a3"/>
        <w:autoSpaceDE w:val="0"/>
        <w:autoSpaceDN w:val="0"/>
        <w:adjustRightInd w:val="0"/>
        <w:spacing w:before="240"/>
        <w:rPr>
          <w:rFonts w:ascii="Times New Roman" w:hAnsi="Times New Roman"/>
          <w:sz w:val="28"/>
          <w:szCs w:val="28"/>
          <w:lang w:val="uz-Cyrl-UZ"/>
        </w:rPr>
      </w:pPr>
    </w:p>
    <w:p w:rsidR="00FE2AA4" w:rsidRPr="006A74E7" w:rsidRDefault="00FE2AA4" w:rsidP="00FE2AA4">
      <w:pPr>
        <w:pStyle w:val="a3"/>
        <w:numPr>
          <w:ilvl w:val="0"/>
          <w:numId w:val="1"/>
        </w:numPr>
        <w:autoSpaceDE w:val="0"/>
        <w:autoSpaceDN w:val="0"/>
        <w:adjustRightInd w:val="0"/>
        <w:spacing w:before="240"/>
        <w:rPr>
          <w:rFonts w:ascii="Times New Roman" w:hAnsi="Times New Roman"/>
          <w:sz w:val="28"/>
          <w:szCs w:val="28"/>
          <w:lang w:val="uz-Cyrl-UZ"/>
        </w:rPr>
      </w:pPr>
      <w:r w:rsidRPr="006A74E7">
        <w:rPr>
          <w:rFonts w:ascii="Times New Roman" w:hAnsi="Times New Roman"/>
          <w:sz w:val="28"/>
          <w:szCs w:val="28"/>
          <w:lang w:val="uz-Cyrl-UZ"/>
        </w:rPr>
        <w:t>o’z fikr va mulohazalarini lingvistik kurs mavzularidan kelib chiqqan holda yozma ravishda aniq va mantiqiy bayon etishi;</w:t>
      </w:r>
    </w:p>
    <w:p w:rsidR="00FE2AA4" w:rsidRPr="006A74E7" w:rsidRDefault="00FE2AA4" w:rsidP="00FE2AA4">
      <w:pPr>
        <w:pStyle w:val="a3"/>
        <w:autoSpaceDE w:val="0"/>
        <w:autoSpaceDN w:val="0"/>
        <w:adjustRightInd w:val="0"/>
        <w:spacing w:before="240"/>
        <w:rPr>
          <w:rFonts w:ascii="Times New Roman" w:hAnsi="Times New Roman"/>
          <w:sz w:val="28"/>
          <w:szCs w:val="28"/>
          <w:lang w:val="uz-Cyrl-UZ"/>
        </w:rPr>
      </w:pPr>
    </w:p>
    <w:p w:rsidR="00FE2AA4" w:rsidRPr="006A74E7" w:rsidRDefault="00FE2AA4" w:rsidP="00FE2AA4">
      <w:pPr>
        <w:pStyle w:val="a3"/>
        <w:numPr>
          <w:ilvl w:val="0"/>
          <w:numId w:val="1"/>
        </w:numPr>
        <w:autoSpaceDE w:val="0"/>
        <w:autoSpaceDN w:val="0"/>
        <w:adjustRightInd w:val="0"/>
        <w:spacing w:before="240"/>
        <w:rPr>
          <w:rFonts w:ascii="Times New Roman" w:hAnsi="Times New Roman"/>
          <w:sz w:val="28"/>
          <w:szCs w:val="28"/>
          <w:lang w:val="uz-Cyrl-UZ"/>
        </w:rPr>
      </w:pPr>
      <w:r w:rsidRPr="0009341B">
        <w:rPr>
          <w:rFonts w:ascii="Times New Roman" w:hAnsi="Times New Roman"/>
          <w:sz w:val="28"/>
          <w:szCs w:val="28"/>
          <w:lang w:val="uz-Cyrl-UZ"/>
        </w:rPr>
        <w:t xml:space="preserve">matnni tushunish maqsadida turli strategiyalarni </w:t>
      </w:r>
      <w:r w:rsidRPr="0009341B">
        <w:rPr>
          <w:rFonts w:ascii="Times New Roman" w:hAnsi="Times New Roman"/>
          <w:b/>
          <w:bCs/>
          <w:sz w:val="28"/>
          <w:szCs w:val="28"/>
          <w:lang w:val="uz-Cyrl-UZ"/>
        </w:rPr>
        <w:t xml:space="preserve">bilishi va </w:t>
      </w:r>
      <w:r w:rsidRPr="006A74E7">
        <w:rPr>
          <w:rFonts w:ascii="Times New Roman" w:hAnsi="Times New Roman"/>
          <w:b/>
          <w:bCs/>
          <w:sz w:val="28"/>
          <w:szCs w:val="28"/>
          <w:lang w:val="uz-Cyrl-UZ"/>
        </w:rPr>
        <w:t>ulardan foydalana olishi</w:t>
      </w:r>
      <w:r w:rsidRPr="006A74E7">
        <w:rPr>
          <w:rFonts w:ascii="Times New Roman" w:hAnsi="Times New Roman"/>
          <w:sz w:val="28"/>
          <w:szCs w:val="28"/>
          <w:lang w:val="uz-Cyrl-UZ"/>
        </w:rPr>
        <w:t>;</w:t>
      </w:r>
    </w:p>
    <w:p w:rsidR="00FE2AA4" w:rsidRPr="006A74E7" w:rsidRDefault="00FE2AA4" w:rsidP="00FE2AA4">
      <w:pPr>
        <w:pStyle w:val="a3"/>
        <w:rPr>
          <w:rFonts w:ascii="Times New Roman" w:hAnsi="Times New Roman"/>
          <w:sz w:val="28"/>
          <w:szCs w:val="28"/>
          <w:lang w:val="uz-Cyrl-UZ"/>
        </w:rPr>
      </w:pPr>
    </w:p>
    <w:p w:rsidR="00FE2AA4" w:rsidRPr="006A74E7" w:rsidRDefault="00FE2AA4" w:rsidP="00FE2AA4">
      <w:pPr>
        <w:pStyle w:val="a3"/>
        <w:numPr>
          <w:ilvl w:val="0"/>
          <w:numId w:val="1"/>
        </w:numPr>
        <w:autoSpaceDE w:val="0"/>
        <w:autoSpaceDN w:val="0"/>
        <w:adjustRightInd w:val="0"/>
        <w:spacing w:after="0"/>
        <w:rPr>
          <w:rFonts w:ascii="Times New Roman" w:hAnsi="Times New Roman"/>
          <w:sz w:val="28"/>
          <w:szCs w:val="28"/>
          <w:lang w:val="uz-Cyrl-UZ"/>
        </w:rPr>
      </w:pPr>
      <w:r w:rsidRPr="006A74E7">
        <w:rPr>
          <w:rFonts w:ascii="Times New Roman" w:hAnsi="Times New Roman"/>
          <w:sz w:val="28"/>
          <w:szCs w:val="28"/>
          <w:lang w:val="uz-Cyrl-UZ"/>
        </w:rPr>
        <w:t>bitiruv malakaviy ishini yozish, ilmiy ishni olib borish bosqichlari, yozish uslublarini to’gri қo’llash va ilmiy matnni tahrirlash</w:t>
      </w:r>
      <w:r w:rsidRPr="006A74E7">
        <w:rPr>
          <w:rFonts w:ascii="Times New Roman" w:hAnsi="Times New Roman"/>
          <w:b/>
          <w:bCs/>
          <w:sz w:val="28"/>
          <w:szCs w:val="28"/>
          <w:lang w:val="uz-Cyrl-UZ"/>
        </w:rPr>
        <w:t>.</w:t>
      </w:r>
    </w:p>
    <w:p w:rsidR="00FE2AA4" w:rsidRPr="006A74E7" w:rsidRDefault="00FE2AA4" w:rsidP="00FE2AA4">
      <w:pPr>
        <w:pStyle w:val="a3"/>
        <w:spacing w:after="0"/>
        <w:rPr>
          <w:rFonts w:ascii="Times New Roman" w:hAnsi="Times New Roman"/>
          <w:sz w:val="28"/>
          <w:szCs w:val="28"/>
          <w:lang w:val="uz-Cyrl-UZ"/>
        </w:rPr>
      </w:pPr>
    </w:p>
    <w:p w:rsidR="00FE2AA4" w:rsidRPr="006A74E7" w:rsidRDefault="00FE2AA4" w:rsidP="00FE2AA4">
      <w:pPr>
        <w:pStyle w:val="a3"/>
        <w:autoSpaceDE w:val="0"/>
        <w:autoSpaceDN w:val="0"/>
        <w:adjustRightInd w:val="0"/>
        <w:spacing w:after="0"/>
        <w:rPr>
          <w:rFonts w:ascii="Times New Roman" w:hAnsi="Times New Roman"/>
          <w:sz w:val="28"/>
          <w:szCs w:val="28"/>
          <w:lang w:val="uz-Cyrl-UZ"/>
        </w:rPr>
      </w:pPr>
    </w:p>
    <w:p w:rsidR="00FE2AA4" w:rsidRDefault="00FE2AA4" w:rsidP="00FE2AA4">
      <w:pPr>
        <w:pStyle w:val="a3"/>
        <w:numPr>
          <w:ilvl w:val="0"/>
          <w:numId w:val="4"/>
        </w:numPr>
        <w:autoSpaceDE w:val="0"/>
        <w:autoSpaceDN w:val="0"/>
        <w:adjustRightInd w:val="0"/>
        <w:spacing w:after="0"/>
        <w:rPr>
          <w:rFonts w:ascii="Times New Roman" w:hAnsi="Times New Roman"/>
          <w:sz w:val="28"/>
          <w:szCs w:val="28"/>
          <w:lang w:val="en-US"/>
        </w:rPr>
      </w:pPr>
      <w:r w:rsidRPr="006A74E7">
        <w:rPr>
          <w:rFonts w:ascii="Times New Roman" w:hAnsi="Times New Roman"/>
          <w:sz w:val="28"/>
          <w:szCs w:val="28"/>
          <w:lang w:val="uz-Cyrl-UZ"/>
        </w:rPr>
        <w:t xml:space="preserve">yozma tanqidiy , rad javobi (masalan , biznesdagi </w:t>
      </w:r>
      <w:r w:rsidRPr="006A74E7">
        <w:rPr>
          <w:rFonts w:ascii="Times New Roman" w:hAnsi="Times New Roman"/>
          <w:sz w:val="28"/>
          <w:szCs w:val="28"/>
          <w:lang w:val="en-US"/>
        </w:rPr>
        <w:t>h</w:t>
      </w:r>
      <w:r w:rsidRPr="006A74E7">
        <w:rPr>
          <w:rFonts w:ascii="Times New Roman" w:hAnsi="Times New Roman"/>
          <w:sz w:val="28"/>
          <w:szCs w:val="28"/>
          <w:lang w:val="uz-Cyrl-UZ"/>
        </w:rPr>
        <w:t>amkoriga)</w:t>
      </w:r>
    </w:p>
    <w:p w:rsidR="00FE2AA4" w:rsidRDefault="00FE2AA4" w:rsidP="00FE2AA4">
      <w:pPr>
        <w:pStyle w:val="a3"/>
        <w:autoSpaceDE w:val="0"/>
        <w:autoSpaceDN w:val="0"/>
        <w:adjustRightInd w:val="0"/>
        <w:spacing w:after="0"/>
        <w:rPr>
          <w:rFonts w:ascii="Times New Roman" w:hAnsi="Times New Roman"/>
          <w:sz w:val="28"/>
          <w:szCs w:val="28"/>
          <w:lang w:val="en-US"/>
        </w:rPr>
      </w:pPr>
    </w:p>
    <w:p w:rsidR="00FE2AA4" w:rsidRPr="006A74E7" w:rsidRDefault="00FE2AA4" w:rsidP="00FE2AA4">
      <w:pPr>
        <w:pStyle w:val="a3"/>
        <w:numPr>
          <w:ilvl w:val="0"/>
          <w:numId w:val="4"/>
        </w:numPr>
        <w:autoSpaceDE w:val="0"/>
        <w:autoSpaceDN w:val="0"/>
        <w:adjustRightInd w:val="0"/>
        <w:spacing w:before="240"/>
        <w:rPr>
          <w:rFonts w:ascii="Times New Roman" w:hAnsi="Times New Roman"/>
          <w:sz w:val="28"/>
          <w:szCs w:val="28"/>
          <w:lang w:val="en-US"/>
        </w:rPr>
      </w:pPr>
      <w:r w:rsidRPr="006A74E7">
        <w:rPr>
          <w:rFonts w:ascii="Times New Roman" w:hAnsi="Times New Roman"/>
          <w:sz w:val="28"/>
          <w:szCs w:val="28"/>
          <w:lang w:val="uz-Cyrl-UZ"/>
        </w:rPr>
        <w:t xml:space="preserve">norasmiy elektron xatlar(masalan , </w:t>
      </w:r>
      <w:r w:rsidRPr="006A74E7">
        <w:rPr>
          <w:rFonts w:ascii="Times New Roman" w:hAnsi="Times New Roman"/>
          <w:sz w:val="28"/>
          <w:szCs w:val="28"/>
          <w:lang w:val="en-US"/>
        </w:rPr>
        <w:t>e-mail</w:t>
      </w:r>
      <w:r w:rsidRPr="006A74E7">
        <w:rPr>
          <w:rFonts w:ascii="Times New Roman" w:hAnsi="Times New Roman"/>
          <w:sz w:val="28"/>
          <w:szCs w:val="28"/>
          <w:lang w:val="uz-Cyrl-UZ"/>
        </w:rPr>
        <w:t>)</w:t>
      </w:r>
      <w:r w:rsidRPr="006A74E7">
        <w:rPr>
          <w:rFonts w:ascii="Times New Roman" w:hAnsi="Times New Roman"/>
          <w:sz w:val="28"/>
          <w:szCs w:val="28"/>
          <w:lang w:val="en-US"/>
        </w:rPr>
        <w:t xml:space="preserve"> </w:t>
      </w:r>
      <w:r w:rsidRPr="006A74E7">
        <w:rPr>
          <w:rFonts w:ascii="Times New Roman" w:hAnsi="Times New Roman"/>
          <w:sz w:val="28"/>
          <w:szCs w:val="28"/>
          <w:lang w:val="uz-Cyrl-UZ"/>
        </w:rPr>
        <w:t xml:space="preserve">borasida yetarli bilim va </w:t>
      </w:r>
      <w:r w:rsidRPr="006A74E7">
        <w:rPr>
          <w:rFonts w:ascii="Times New Roman" w:hAnsi="Times New Roman"/>
          <w:b/>
          <w:bCs/>
          <w:sz w:val="28"/>
          <w:szCs w:val="28"/>
          <w:lang w:val="uz-Cyrl-UZ"/>
        </w:rPr>
        <w:t>k</w:t>
      </w:r>
      <w:r w:rsidRPr="006A74E7">
        <w:rPr>
          <w:rFonts w:ascii="Times New Roman" w:hAnsi="Times New Roman"/>
          <w:b/>
          <w:bCs/>
          <w:sz w:val="28"/>
          <w:szCs w:val="28"/>
          <w:lang w:val="en-US"/>
        </w:rPr>
        <w:t>o‘</w:t>
      </w:r>
      <w:r w:rsidRPr="006A74E7">
        <w:rPr>
          <w:rFonts w:ascii="Times New Roman" w:hAnsi="Times New Roman"/>
          <w:b/>
          <w:bCs/>
          <w:sz w:val="28"/>
          <w:szCs w:val="28"/>
          <w:lang w:val="uz-Cyrl-UZ"/>
        </w:rPr>
        <w:t>nikmalarga ega b</w:t>
      </w:r>
      <w:r w:rsidRPr="006A74E7">
        <w:rPr>
          <w:rFonts w:ascii="Times New Roman" w:hAnsi="Times New Roman"/>
          <w:b/>
          <w:bCs/>
          <w:sz w:val="28"/>
          <w:szCs w:val="28"/>
          <w:lang w:val="en-US"/>
        </w:rPr>
        <w:t>o’</w:t>
      </w:r>
      <w:r w:rsidRPr="006A74E7">
        <w:rPr>
          <w:rFonts w:ascii="Times New Roman" w:hAnsi="Times New Roman"/>
          <w:b/>
          <w:bCs/>
          <w:sz w:val="28"/>
          <w:szCs w:val="28"/>
          <w:lang w:val="uz-Cyrl-UZ"/>
        </w:rPr>
        <w:t>lishi kerak</w:t>
      </w:r>
    </w:p>
    <w:p w:rsidR="00FE2AA4" w:rsidRPr="00CF001A" w:rsidRDefault="00FE2AA4" w:rsidP="00FE2AA4">
      <w:pPr>
        <w:autoSpaceDE w:val="0"/>
        <w:autoSpaceDN w:val="0"/>
        <w:adjustRightInd w:val="0"/>
        <w:spacing w:before="240"/>
        <w:rPr>
          <w:sz w:val="28"/>
          <w:szCs w:val="28"/>
          <w:lang w:val="en-US"/>
        </w:rPr>
      </w:pPr>
      <w:r w:rsidRPr="00CF001A">
        <w:rPr>
          <w:sz w:val="28"/>
          <w:szCs w:val="28"/>
          <w:lang w:val="uz-Cyrl-UZ"/>
        </w:rPr>
        <w:t>Erishiladigan natijalar</w:t>
      </w:r>
      <w:r>
        <w:rPr>
          <w:sz w:val="28"/>
          <w:szCs w:val="28"/>
          <w:lang w:val="en-US"/>
        </w:rPr>
        <w:t>:</w:t>
      </w:r>
    </w:p>
    <w:p w:rsidR="00FE2AA4" w:rsidRPr="00BD6E2C" w:rsidRDefault="00FE2AA4" w:rsidP="00FE2AA4">
      <w:pPr>
        <w:autoSpaceDE w:val="0"/>
        <w:autoSpaceDN w:val="0"/>
        <w:adjustRightInd w:val="0"/>
        <w:rPr>
          <w:sz w:val="28"/>
          <w:szCs w:val="28"/>
          <w:lang w:val="uz-Cyrl-UZ"/>
        </w:rPr>
      </w:pPr>
      <w:r w:rsidRPr="00BD6E2C">
        <w:rPr>
          <w:sz w:val="28"/>
          <w:szCs w:val="28"/>
          <w:lang w:val="uz-Cyrl-UZ"/>
        </w:rPr>
        <w:t xml:space="preserve"> Ikkinchi kurs oxiriga kelib talabalar</w:t>
      </w:r>
    </w:p>
    <w:p w:rsidR="00FE2AA4" w:rsidRPr="00BD6E2C" w:rsidRDefault="00FE2AA4" w:rsidP="00FE2AA4">
      <w:pPr>
        <w:pStyle w:val="a3"/>
        <w:numPr>
          <w:ilvl w:val="0"/>
          <w:numId w:val="3"/>
        </w:numPr>
        <w:autoSpaceDE w:val="0"/>
        <w:autoSpaceDN w:val="0"/>
        <w:adjustRightInd w:val="0"/>
        <w:rPr>
          <w:rFonts w:ascii="Times New Roman" w:hAnsi="Times New Roman"/>
          <w:sz w:val="28"/>
          <w:szCs w:val="28"/>
          <w:lang w:val="uz-Cyrl-UZ"/>
        </w:rPr>
      </w:pPr>
      <w:r w:rsidRPr="00BD6E2C">
        <w:rPr>
          <w:rFonts w:ascii="Times New Roman" w:hAnsi="Times New Roman"/>
          <w:sz w:val="28"/>
          <w:szCs w:val="28"/>
          <w:lang w:val="uz-Cyrl-UZ"/>
        </w:rPr>
        <w:t>ikkinchi kurs mavzularga oid turli matnlardagi asosiy g’oyalarni tushuna oladilar;</w:t>
      </w:r>
    </w:p>
    <w:p w:rsidR="00FE2AA4" w:rsidRPr="00BD6E2C" w:rsidRDefault="00FE2AA4" w:rsidP="00FE2AA4">
      <w:pPr>
        <w:pStyle w:val="a3"/>
        <w:numPr>
          <w:ilvl w:val="0"/>
          <w:numId w:val="3"/>
        </w:numPr>
        <w:autoSpaceDE w:val="0"/>
        <w:autoSpaceDN w:val="0"/>
        <w:adjustRightInd w:val="0"/>
        <w:rPr>
          <w:rFonts w:ascii="Times New Roman" w:hAnsi="Times New Roman"/>
          <w:sz w:val="28"/>
          <w:szCs w:val="28"/>
          <w:lang w:val="uz-Cyrl-UZ"/>
        </w:rPr>
      </w:pPr>
      <w:r w:rsidRPr="00BD6E2C">
        <w:rPr>
          <w:rFonts w:ascii="Times New Roman" w:hAnsi="Times New Roman"/>
          <w:sz w:val="28"/>
          <w:szCs w:val="28"/>
          <w:lang w:val="uz-Cyrl-UZ"/>
        </w:rPr>
        <w:t>samarali o’qish strategiyalarini egallagan ҳaqiqiy kitobxon malakalariga ega bo’ladilar;</w:t>
      </w:r>
    </w:p>
    <w:p w:rsidR="00FE2AA4" w:rsidRPr="00BD6E2C" w:rsidRDefault="00FE2AA4" w:rsidP="00FE2AA4">
      <w:pPr>
        <w:pStyle w:val="a3"/>
        <w:numPr>
          <w:ilvl w:val="0"/>
          <w:numId w:val="3"/>
        </w:numPr>
        <w:autoSpaceDE w:val="0"/>
        <w:autoSpaceDN w:val="0"/>
        <w:adjustRightInd w:val="0"/>
        <w:rPr>
          <w:rFonts w:ascii="Times New Roman" w:hAnsi="Times New Roman"/>
          <w:sz w:val="28"/>
          <w:szCs w:val="28"/>
          <w:lang w:val="uz-Cyrl-UZ"/>
        </w:rPr>
      </w:pPr>
      <w:r w:rsidRPr="00BD6E2C">
        <w:rPr>
          <w:rFonts w:ascii="Times New Roman" w:hAnsi="Times New Roman"/>
          <w:sz w:val="28"/>
          <w:szCs w:val="28"/>
          <w:lang w:val="uz-Cyrl-UZ"/>
        </w:rPr>
        <w:t>turli janrdagi matnlarni , jumladan ess’elar, xatlar , tadqiqotlar, bayonlar va taxlillarni yozadilar;</w:t>
      </w:r>
    </w:p>
    <w:p w:rsidR="00FE2AA4" w:rsidRPr="00BD6E2C" w:rsidRDefault="00FE2AA4" w:rsidP="00FE2AA4">
      <w:pPr>
        <w:pStyle w:val="a3"/>
        <w:numPr>
          <w:ilvl w:val="0"/>
          <w:numId w:val="3"/>
        </w:numPr>
        <w:autoSpaceDE w:val="0"/>
        <w:autoSpaceDN w:val="0"/>
        <w:adjustRightInd w:val="0"/>
        <w:rPr>
          <w:rFonts w:ascii="Times New Roman" w:hAnsi="Times New Roman"/>
          <w:sz w:val="28"/>
          <w:szCs w:val="28"/>
          <w:lang w:val="uz-Cyrl-UZ"/>
        </w:rPr>
      </w:pPr>
      <w:r w:rsidRPr="00BD6E2C">
        <w:rPr>
          <w:rFonts w:ascii="Times New Roman" w:hAnsi="Times New Roman"/>
          <w:sz w:val="28"/>
          <w:szCs w:val="28"/>
          <w:lang w:val="uz-Cyrl-UZ"/>
        </w:rPr>
        <w:t>a’lodarajada yozilgan matn xususiyatlarini farqlagan ҳolda ularni amalda qo’llaydilar;</w:t>
      </w:r>
    </w:p>
    <w:p w:rsidR="00FE2AA4" w:rsidRPr="0009341B" w:rsidRDefault="00FE2AA4" w:rsidP="00FE2AA4">
      <w:pPr>
        <w:spacing w:line="360" w:lineRule="auto"/>
        <w:jc w:val="center"/>
        <w:rPr>
          <w:sz w:val="28"/>
          <w:szCs w:val="28"/>
          <w:lang w:val="uz-Cyrl-UZ"/>
        </w:rPr>
      </w:pPr>
      <w:r w:rsidRPr="00BD6E2C">
        <w:rPr>
          <w:sz w:val="28"/>
          <w:szCs w:val="28"/>
          <w:lang w:val="uz-Cyrl-UZ"/>
        </w:rPr>
        <w:t>turli maqsadlarga yo’naltirilgan matnlarda o’z fikrlarini ifoda etadilar</w:t>
      </w:r>
    </w:p>
    <w:p w:rsidR="00FE2AA4" w:rsidRPr="0009341B" w:rsidRDefault="00FE2AA4" w:rsidP="00FE2AA4">
      <w:pPr>
        <w:spacing w:line="360" w:lineRule="auto"/>
        <w:jc w:val="center"/>
        <w:rPr>
          <w:sz w:val="28"/>
          <w:szCs w:val="28"/>
          <w:lang w:val="uz-Cyrl-UZ"/>
        </w:rPr>
      </w:pPr>
    </w:p>
    <w:p w:rsidR="00FE2AA4" w:rsidRPr="0009341B" w:rsidRDefault="00FE2AA4" w:rsidP="00FE2AA4">
      <w:pPr>
        <w:spacing w:line="360" w:lineRule="auto"/>
        <w:jc w:val="center"/>
        <w:rPr>
          <w:sz w:val="28"/>
          <w:szCs w:val="28"/>
          <w:lang w:val="uz-Cyrl-UZ"/>
        </w:rPr>
      </w:pPr>
    </w:p>
    <w:p w:rsidR="00FE2AA4" w:rsidRPr="0009341B" w:rsidRDefault="00FE2AA4" w:rsidP="00FE2AA4">
      <w:pPr>
        <w:spacing w:line="360" w:lineRule="auto"/>
        <w:jc w:val="center"/>
        <w:rPr>
          <w:sz w:val="28"/>
          <w:szCs w:val="28"/>
          <w:lang w:val="uz-Cyrl-UZ"/>
        </w:rPr>
      </w:pPr>
    </w:p>
    <w:p w:rsidR="00FE2AA4" w:rsidRPr="0009341B" w:rsidRDefault="00FE2AA4" w:rsidP="00FE2AA4">
      <w:pPr>
        <w:spacing w:line="360" w:lineRule="auto"/>
        <w:jc w:val="center"/>
        <w:rPr>
          <w:sz w:val="28"/>
          <w:szCs w:val="28"/>
          <w:lang w:val="uz-Cyrl-UZ"/>
        </w:rPr>
      </w:pPr>
    </w:p>
    <w:p w:rsidR="00F42228" w:rsidRPr="0009341B" w:rsidRDefault="00F42228" w:rsidP="00FE2AA4">
      <w:pPr>
        <w:spacing w:line="360" w:lineRule="auto"/>
        <w:jc w:val="center"/>
        <w:rPr>
          <w:b/>
          <w:sz w:val="28"/>
          <w:szCs w:val="28"/>
          <w:lang w:val="uz-Cyrl-UZ"/>
        </w:rPr>
      </w:pPr>
    </w:p>
    <w:p w:rsidR="00FE2AA4" w:rsidRPr="00FE2AA4" w:rsidRDefault="00FE2AA4" w:rsidP="00FE2AA4">
      <w:pPr>
        <w:spacing w:line="360" w:lineRule="auto"/>
        <w:jc w:val="center"/>
        <w:rPr>
          <w:b/>
          <w:sz w:val="28"/>
          <w:szCs w:val="28"/>
          <w:lang w:val="uz-Cyrl-UZ"/>
        </w:rPr>
      </w:pPr>
      <w:r w:rsidRPr="00BD6E2C">
        <w:rPr>
          <w:b/>
          <w:sz w:val="28"/>
          <w:szCs w:val="28"/>
          <w:lang w:val="uz-Cyrl-UZ"/>
        </w:rPr>
        <w:t>2. Amaliy mashg’ulot mavzusi, maqsadi va ularga ajratilgan soat</w:t>
      </w:r>
    </w:p>
    <w:p w:rsidR="00FE2AA4" w:rsidRPr="00FE2AA4" w:rsidRDefault="00FE2AA4" w:rsidP="00FE2AA4">
      <w:pPr>
        <w:jc w:val="center"/>
        <w:rPr>
          <w:b/>
          <w:sz w:val="28"/>
          <w:szCs w:val="28"/>
          <w:lang w:val="uz-Cyrl-UZ"/>
        </w:rPr>
      </w:pPr>
      <w:r w:rsidRPr="00FE2AA4">
        <w:rPr>
          <w:b/>
          <w:sz w:val="28"/>
          <w:szCs w:val="28"/>
          <w:lang w:val="uz-Cyrl-UZ"/>
        </w:rPr>
        <w:t>“</w:t>
      </w:r>
      <w:r w:rsidRPr="00BD6E2C">
        <w:rPr>
          <w:b/>
          <w:sz w:val="28"/>
          <w:szCs w:val="28"/>
          <w:lang w:val="uz-Cyrl-UZ"/>
        </w:rPr>
        <w:t>O’qish va yozish amaliyoti</w:t>
      </w:r>
      <w:r w:rsidRPr="00FE2AA4">
        <w:rPr>
          <w:b/>
          <w:sz w:val="28"/>
          <w:szCs w:val="28"/>
          <w:lang w:val="uz-Cyrl-UZ"/>
        </w:rPr>
        <w:t>”</w:t>
      </w:r>
      <w:r w:rsidRPr="00BD6E2C">
        <w:rPr>
          <w:b/>
          <w:sz w:val="28"/>
          <w:szCs w:val="28"/>
          <w:lang w:val="uz-Cyrl-UZ"/>
        </w:rPr>
        <w:t xml:space="preserve"> </w:t>
      </w:r>
    </w:p>
    <w:p w:rsidR="00FE2AA4" w:rsidRPr="00BD6E2C" w:rsidRDefault="00FE2AA4" w:rsidP="00FE2AA4">
      <w:pPr>
        <w:jc w:val="right"/>
        <w:rPr>
          <w:b/>
          <w:sz w:val="28"/>
          <w:szCs w:val="28"/>
          <w:lang w:val="uz-Cyrl-UZ"/>
        </w:rPr>
      </w:pPr>
      <w:r w:rsidRPr="00FE2AA4">
        <w:rPr>
          <w:b/>
          <w:sz w:val="28"/>
          <w:szCs w:val="28"/>
          <w:lang w:val="uz-Cyrl-UZ"/>
        </w:rPr>
        <w:t xml:space="preserve"> </w:t>
      </w:r>
      <w:r w:rsidRPr="00BD6E2C">
        <w:rPr>
          <w:b/>
          <w:sz w:val="28"/>
          <w:szCs w:val="28"/>
          <w:lang w:val="uz-Cyrl-UZ"/>
        </w:rPr>
        <w:t xml:space="preserve">1- jadval </w:t>
      </w:r>
    </w:p>
    <w:tbl>
      <w:tblPr>
        <w:tblW w:w="9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7020"/>
        <w:gridCol w:w="1670"/>
      </w:tblGrid>
      <w:tr w:rsidR="00FE2AA4" w:rsidRPr="00BD6E2C" w:rsidTr="008269C0">
        <w:tc>
          <w:tcPr>
            <w:tcW w:w="720" w:type="dxa"/>
            <w:vAlign w:val="center"/>
          </w:tcPr>
          <w:p w:rsidR="00FE2AA4" w:rsidRPr="00BD6E2C" w:rsidRDefault="00FE2AA4" w:rsidP="008269C0">
            <w:pPr>
              <w:jc w:val="center"/>
              <w:rPr>
                <w:b/>
                <w:sz w:val="28"/>
                <w:szCs w:val="28"/>
                <w:lang w:val="uz-Cyrl-UZ"/>
              </w:rPr>
            </w:pPr>
            <w:r w:rsidRPr="00BD6E2C">
              <w:rPr>
                <w:b/>
                <w:sz w:val="28"/>
                <w:szCs w:val="28"/>
                <w:lang w:val="uz-Cyrl-UZ"/>
              </w:rPr>
              <w:t>№</w:t>
            </w:r>
          </w:p>
        </w:tc>
        <w:tc>
          <w:tcPr>
            <w:tcW w:w="7020" w:type="dxa"/>
            <w:vAlign w:val="center"/>
          </w:tcPr>
          <w:p w:rsidR="00FE2AA4" w:rsidRPr="00BD6E2C" w:rsidRDefault="00FE2AA4" w:rsidP="008269C0">
            <w:pPr>
              <w:jc w:val="center"/>
              <w:rPr>
                <w:b/>
                <w:sz w:val="28"/>
                <w:szCs w:val="28"/>
                <w:lang w:val="uz-Cyrl-UZ"/>
              </w:rPr>
            </w:pPr>
            <w:r w:rsidRPr="00BD6E2C">
              <w:rPr>
                <w:b/>
                <w:sz w:val="28"/>
                <w:szCs w:val="28"/>
                <w:lang w:val="uz-Cyrl-UZ"/>
              </w:rPr>
              <w:t xml:space="preserve">Amaliy mashg’ulot mavzulari </w:t>
            </w:r>
          </w:p>
        </w:tc>
        <w:tc>
          <w:tcPr>
            <w:tcW w:w="1670" w:type="dxa"/>
            <w:vAlign w:val="center"/>
          </w:tcPr>
          <w:p w:rsidR="00FE2AA4" w:rsidRPr="00BD6E2C" w:rsidRDefault="00FE2AA4" w:rsidP="008269C0">
            <w:pPr>
              <w:jc w:val="center"/>
              <w:rPr>
                <w:b/>
                <w:sz w:val="28"/>
                <w:szCs w:val="28"/>
                <w:lang w:val="uz-Cyrl-UZ"/>
              </w:rPr>
            </w:pPr>
            <w:r w:rsidRPr="00BD6E2C">
              <w:rPr>
                <w:b/>
                <w:sz w:val="28"/>
                <w:szCs w:val="28"/>
                <w:lang w:val="uz-Cyrl-UZ"/>
              </w:rPr>
              <w:t xml:space="preserve"> Dars soatlari ҳajmi</w:t>
            </w:r>
          </w:p>
        </w:tc>
      </w:tr>
      <w:tr w:rsidR="00FE2AA4" w:rsidRPr="00BD6E2C" w:rsidTr="008269C0">
        <w:trPr>
          <w:trHeight w:val="543"/>
        </w:trPr>
        <w:tc>
          <w:tcPr>
            <w:tcW w:w="9410" w:type="dxa"/>
            <w:gridSpan w:val="3"/>
            <w:vAlign w:val="center"/>
          </w:tcPr>
          <w:p w:rsidR="00FE2AA4" w:rsidRPr="00BD6E2C" w:rsidRDefault="00FE2AA4" w:rsidP="008269C0">
            <w:pPr>
              <w:jc w:val="center"/>
              <w:rPr>
                <w:b/>
                <w:sz w:val="28"/>
                <w:szCs w:val="28"/>
                <w:lang w:val="uz-Cyrl-UZ"/>
              </w:rPr>
            </w:pPr>
            <w:r w:rsidRPr="00BD6E2C">
              <w:rPr>
                <w:b/>
                <w:sz w:val="28"/>
                <w:szCs w:val="28"/>
                <w:lang w:val="uz-Cyrl-UZ"/>
              </w:rPr>
              <w:t>1-semestr</w:t>
            </w:r>
          </w:p>
        </w:tc>
      </w:tr>
      <w:tr w:rsidR="00FE2AA4" w:rsidRPr="00BD6E2C" w:rsidTr="008269C0">
        <w:trPr>
          <w:trHeight w:val="44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w:t>
            </w:r>
            <w:r w:rsidRPr="00BD6E2C">
              <w:rPr>
                <w:sz w:val="28"/>
                <w:szCs w:val="28"/>
                <w:lang w:val="en-US"/>
              </w:rPr>
              <w:t>.</w:t>
            </w:r>
          </w:p>
        </w:tc>
        <w:tc>
          <w:tcPr>
            <w:tcW w:w="7020" w:type="dxa"/>
          </w:tcPr>
          <w:p w:rsidR="00FE2AA4" w:rsidRPr="00BD6E2C" w:rsidRDefault="00FE2AA4" w:rsidP="008269C0">
            <w:pPr>
              <w:widowControl w:val="0"/>
              <w:tabs>
                <w:tab w:val="left" w:pos="4545"/>
              </w:tabs>
              <w:rPr>
                <w:sz w:val="28"/>
                <w:szCs w:val="28"/>
                <w:lang w:val="uz-Cyrl-UZ"/>
              </w:rPr>
            </w:pPr>
            <w:r w:rsidRPr="00BD6E2C">
              <w:rPr>
                <w:rFonts w:eastAsia="Calibri"/>
                <w:sz w:val="28"/>
                <w:szCs w:val="28"/>
                <w:lang w:val="uz-Cyrl-UZ" w:eastAsia="en-US"/>
              </w:rPr>
              <w:t xml:space="preserve"> </w:t>
            </w:r>
            <w:r w:rsidRPr="00BD6E2C">
              <w:rPr>
                <w:rFonts w:eastAsia="Calibri"/>
                <w:sz w:val="28"/>
                <w:szCs w:val="28"/>
                <w:lang w:val="en-US" w:eastAsia="en-US"/>
              </w:rPr>
              <w:t>Introduction to the course : course syllabus, assessment specifications</w:t>
            </w:r>
            <w:r w:rsidRPr="00BD6E2C">
              <w:rPr>
                <w:rFonts w:eastAsia="Calibri"/>
                <w:sz w:val="28"/>
                <w:szCs w:val="28"/>
                <w:lang w:val="uz-Cyrl-UZ" w:eastAsia="en-US"/>
              </w:rPr>
              <w:tab/>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408"/>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uz-Cyrl-UZ"/>
              </w:rPr>
              <w:t xml:space="preserve"> </w:t>
            </w:r>
            <w:r w:rsidRPr="00BD6E2C">
              <w:rPr>
                <w:bCs/>
                <w:sz w:val="28"/>
                <w:szCs w:val="28"/>
                <w:lang w:val="en-US"/>
              </w:rPr>
              <w:t xml:space="preserve">How to write a letter to a teacher </w:t>
            </w:r>
          </w:p>
          <w:p w:rsidR="00FE2AA4" w:rsidRPr="00BD6E2C" w:rsidRDefault="00FE2AA4" w:rsidP="008269C0">
            <w:pPr>
              <w:jc w:val="both"/>
              <w:rPr>
                <w:sz w:val="28"/>
                <w:szCs w:val="28"/>
                <w:lang w:val="en-US"/>
              </w:rPr>
            </w:pP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41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3</w:t>
            </w:r>
            <w:r w:rsidRPr="00BD6E2C">
              <w:rPr>
                <w:sz w:val="28"/>
                <w:szCs w:val="28"/>
                <w:lang w:val="en-US"/>
              </w:rPr>
              <w:t>.</w:t>
            </w:r>
          </w:p>
        </w:tc>
        <w:tc>
          <w:tcPr>
            <w:tcW w:w="7020" w:type="dxa"/>
          </w:tcPr>
          <w:p w:rsidR="00FE2AA4" w:rsidRPr="00BD6E2C" w:rsidRDefault="00FE2AA4" w:rsidP="008269C0">
            <w:pPr>
              <w:widowControl w:val="0"/>
              <w:tabs>
                <w:tab w:val="left" w:pos="993"/>
                <w:tab w:val="left" w:pos="3382"/>
              </w:tabs>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Encyclopedia entry / Uzbekistan and the world. (Forms of governments) </w:t>
            </w:r>
            <w:r w:rsidRPr="00BD6E2C">
              <w:rPr>
                <w:rFonts w:eastAsia="Calibri"/>
                <w:sz w:val="28"/>
                <w:szCs w:val="28"/>
                <w:lang w:val="en-US" w:eastAsia="en-US"/>
              </w:rPr>
              <w:tab/>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419"/>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4</w:t>
            </w:r>
            <w:r w:rsidRPr="00BD6E2C">
              <w:rPr>
                <w:sz w:val="28"/>
                <w:szCs w:val="28"/>
                <w:lang w:val="en-US"/>
              </w:rPr>
              <w:t>.</w:t>
            </w:r>
          </w:p>
        </w:tc>
        <w:tc>
          <w:tcPr>
            <w:tcW w:w="7020" w:type="dxa"/>
          </w:tcPr>
          <w:p w:rsidR="00FE2AA4" w:rsidRPr="00BD6E2C" w:rsidRDefault="00FE2AA4" w:rsidP="008269C0">
            <w:pPr>
              <w:widowControl w:val="0"/>
              <w:tabs>
                <w:tab w:val="left" w:pos="993"/>
              </w:tabs>
              <w:rPr>
                <w:sz w:val="28"/>
                <w:szCs w:val="28"/>
                <w:lang w:val="en-US"/>
              </w:rPr>
            </w:pPr>
            <w:r w:rsidRPr="00BD6E2C">
              <w:rPr>
                <w:sz w:val="28"/>
                <w:szCs w:val="28"/>
                <w:lang w:val="en-US"/>
              </w:rPr>
              <w:t>Compare-contrast essay (first draft)</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5</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Uzbekistan and the world / Travel sights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6</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 xml:space="preserve">Compare-contrast essay (second draft)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7</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Information leaflets / Uzbekistan and the world.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8</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 xml:space="preserve">Compare-contrast essay (final draft)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9</w:t>
            </w:r>
            <w:r w:rsidRPr="00BD6E2C">
              <w:rPr>
                <w:sz w:val="28"/>
                <w:szCs w:val="28"/>
                <w:lang w:val="en-US"/>
              </w:rPr>
              <w:t>.</w:t>
            </w:r>
          </w:p>
        </w:tc>
        <w:tc>
          <w:tcPr>
            <w:tcW w:w="7020"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Cs/>
                <w:sz w:val="28"/>
                <w:szCs w:val="28"/>
                <w:lang w:val="en-US"/>
              </w:rPr>
              <w:t xml:space="preserve">Work and Business. Magazine article: Freedom at work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10</w:t>
            </w:r>
            <w:r w:rsidRPr="00BD6E2C">
              <w:rPr>
                <w:sz w:val="28"/>
                <w:szCs w:val="28"/>
                <w:lang w:val="en-US"/>
              </w:rPr>
              <w:t>.</w:t>
            </w:r>
          </w:p>
          <w:p w:rsidR="00FE2AA4" w:rsidRPr="00BD6E2C" w:rsidRDefault="00FE2AA4" w:rsidP="008269C0">
            <w:pPr>
              <w:jc w:val="center"/>
              <w:rPr>
                <w:sz w:val="28"/>
                <w:szCs w:val="28"/>
                <w:lang w:val="en-US"/>
              </w:rPr>
            </w:pP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rPr>
              <w:t xml:space="preserve">Job application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11</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Work and Business. Information Leaflet: What is tourism? </w:t>
            </w:r>
          </w:p>
          <w:p w:rsidR="00FE2AA4" w:rsidRPr="00BD6E2C" w:rsidRDefault="00FE2AA4" w:rsidP="008269C0">
            <w:pPr>
              <w:jc w:val="both"/>
              <w:rPr>
                <w:sz w:val="28"/>
                <w:szCs w:val="28"/>
                <w:lang w:val="en-US"/>
              </w:rPr>
            </w:pP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12</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rPr>
              <w:t xml:space="preserve">Resume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13</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Work and Business. Advertisment: Occupations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14</w:t>
            </w:r>
            <w:r w:rsidRPr="00BD6E2C">
              <w:rPr>
                <w:sz w:val="28"/>
                <w:szCs w:val="28"/>
                <w:lang w:val="en-US"/>
              </w:rPr>
              <w:t>.</w:t>
            </w:r>
          </w:p>
        </w:tc>
        <w:tc>
          <w:tcPr>
            <w:tcW w:w="7020" w:type="dxa"/>
          </w:tcPr>
          <w:p w:rsidR="00FE2AA4" w:rsidRPr="00BD6E2C" w:rsidRDefault="00FE2AA4" w:rsidP="008269C0">
            <w:pPr>
              <w:jc w:val="both"/>
              <w:rPr>
                <w:rFonts w:eastAsia="Calibri"/>
                <w:sz w:val="28"/>
                <w:szCs w:val="28"/>
                <w:lang w:val="en-US" w:eastAsia="en-US"/>
              </w:rPr>
            </w:pPr>
            <w:r w:rsidRPr="00BD6E2C">
              <w:rPr>
                <w:bCs/>
                <w:sz w:val="28"/>
                <w:szCs w:val="28"/>
              </w:rPr>
              <w:t xml:space="preserve">Cover letter 1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15</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bCs/>
                <w:sz w:val="28"/>
                <w:szCs w:val="28"/>
                <w:lang w:val="en-US"/>
              </w:rPr>
              <w:t xml:space="preserve">Work and Business. Magazine article: New on the job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16</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bCs/>
                <w:sz w:val="28"/>
                <w:szCs w:val="28"/>
              </w:rPr>
              <w:t xml:space="preserve">Cover letter 2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17</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Environment. Magaz</w:t>
            </w:r>
            <w:r>
              <w:rPr>
                <w:bCs/>
                <w:sz w:val="28"/>
                <w:szCs w:val="28"/>
                <w:lang w:val="en-US"/>
              </w:rPr>
              <w:t>ine article: Climate change</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18</w:t>
            </w:r>
            <w:r w:rsidRPr="00BD6E2C">
              <w:rPr>
                <w:sz w:val="28"/>
                <w:szCs w:val="28"/>
                <w:lang w:val="en-US"/>
              </w:rPr>
              <w:t>.</w:t>
            </w:r>
          </w:p>
        </w:tc>
        <w:tc>
          <w:tcPr>
            <w:tcW w:w="7020"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Cs/>
                <w:sz w:val="28"/>
                <w:szCs w:val="28"/>
                <w:lang w:val="en-US"/>
              </w:rPr>
              <w:t>Cause and</w:t>
            </w:r>
            <w:r>
              <w:rPr>
                <w:bCs/>
                <w:sz w:val="28"/>
                <w:szCs w:val="28"/>
                <w:lang w:val="en-US"/>
              </w:rPr>
              <w:t xml:space="preserve"> effect essay (first draft)</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19</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Environment. Newsp</w:t>
            </w:r>
            <w:r>
              <w:rPr>
                <w:bCs/>
                <w:sz w:val="28"/>
                <w:szCs w:val="28"/>
                <w:lang w:val="en-US"/>
              </w:rPr>
              <w:t>aper article: Global warming</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p>
        </w:tc>
        <w:tc>
          <w:tcPr>
            <w:tcW w:w="7020" w:type="dxa"/>
          </w:tcPr>
          <w:p w:rsidR="00FE2AA4" w:rsidRPr="00BD6E2C" w:rsidRDefault="00FE2AA4" w:rsidP="008269C0">
            <w:pPr>
              <w:jc w:val="center"/>
              <w:rPr>
                <w:rFonts w:eastAsia="Calibri"/>
                <w:b/>
                <w:sz w:val="28"/>
                <w:szCs w:val="28"/>
                <w:lang w:val="en-US" w:eastAsia="en-US"/>
              </w:rPr>
            </w:pPr>
            <w:r w:rsidRPr="00BD6E2C">
              <w:rPr>
                <w:b/>
                <w:sz w:val="28"/>
                <w:szCs w:val="28"/>
                <w:lang w:val="en-US"/>
              </w:rPr>
              <w:t>I-</w:t>
            </w:r>
            <w:r w:rsidRPr="00BD6E2C">
              <w:rPr>
                <w:b/>
                <w:sz w:val="28"/>
                <w:szCs w:val="28"/>
                <w:lang w:val="uz-Cyrl-UZ"/>
              </w:rPr>
              <w:t>semestr bo’yicha jami</w:t>
            </w:r>
            <w:r w:rsidRPr="00BD6E2C">
              <w:rPr>
                <w:b/>
                <w:sz w:val="28"/>
                <w:szCs w:val="28"/>
                <w:lang w:val="en-US"/>
              </w:rPr>
              <w:t>:</w:t>
            </w:r>
          </w:p>
        </w:tc>
        <w:tc>
          <w:tcPr>
            <w:tcW w:w="1670" w:type="dxa"/>
            <w:vAlign w:val="center"/>
          </w:tcPr>
          <w:p w:rsidR="00FE2AA4" w:rsidRPr="000B5F84" w:rsidRDefault="00FE2AA4" w:rsidP="008269C0">
            <w:pPr>
              <w:jc w:val="center"/>
              <w:rPr>
                <w:b/>
                <w:sz w:val="28"/>
                <w:szCs w:val="28"/>
                <w:lang w:val="en-US"/>
              </w:rPr>
            </w:pPr>
            <w:r>
              <w:rPr>
                <w:b/>
                <w:sz w:val="28"/>
                <w:szCs w:val="28"/>
                <w:lang w:val="en-US"/>
              </w:rPr>
              <w:t>76 soat</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p>
        </w:tc>
        <w:tc>
          <w:tcPr>
            <w:tcW w:w="7020" w:type="dxa"/>
          </w:tcPr>
          <w:p w:rsidR="00FE2AA4" w:rsidRPr="00BD6E2C" w:rsidRDefault="00FE2AA4" w:rsidP="008269C0">
            <w:pPr>
              <w:jc w:val="center"/>
              <w:rPr>
                <w:b/>
                <w:sz w:val="28"/>
                <w:szCs w:val="28"/>
                <w:lang w:val="uz-Cyrl-UZ"/>
              </w:rPr>
            </w:pPr>
            <w:r w:rsidRPr="00BD6E2C">
              <w:rPr>
                <w:b/>
                <w:sz w:val="28"/>
                <w:szCs w:val="28"/>
                <w:lang w:val="en-US"/>
              </w:rPr>
              <w:t xml:space="preserve">II </w:t>
            </w:r>
            <w:r w:rsidRPr="00BD6E2C">
              <w:rPr>
                <w:b/>
                <w:sz w:val="28"/>
                <w:szCs w:val="28"/>
                <w:lang w:val="uz-Cyrl-UZ"/>
              </w:rPr>
              <w:t>semestr</w:t>
            </w:r>
          </w:p>
        </w:tc>
        <w:tc>
          <w:tcPr>
            <w:tcW w:w="1670" w:type="dxa"/>
            <w:vAlign w:val="center"/>
          </w:tcPr>
          <w:p w:rsidR="00FE2AA4" w:rsidRPr="00BD6E2C" w:rsidRDefault="00FE2AA4" w:rsidP="008269C0">
            <w:pPr>
              <w:jc w:val="center"/>
              <w:rPr>
                <w:sz w:val="28"/>
                <w:szCs w:val="28"/>
                <w:lang w:val="en-US"/>
              </w:rPr>
            </w:pP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lastRenderedPageBreak/>
              <w:t>1</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sz w:val="28"/>
                <w:szCs w:val="28"/>
              </w:rPr>
              <w:t>Encyclope</w:t>
            </w:r>
            <w:r>
              <w:rPr>
                <w:sz w:val="28"/>
                <w:szCs w:val="28"/>
              </w:rPr>
              <w:t>dia article: Endangered animals</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Cause and </w:t>
            </w:r>
            <w:r>
              <w:rPr>
                <w:bCs/>
                <w:sz w:val="28"/>
                <w:szCs w:val="28"/>
                <w:lang w:val="en-US"/>
              </w:rPr>
              <w:t>effect essay (second draft)</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3</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 xml:space="preserve">Environment. Magazine article: Disasters (Earthquake and Tsunami in Japan)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4</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Cause and effect essay (third draft)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5</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 xml:space="preserve">Relations: Father and Daughter Relationship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6</w:t>
            </w:r>
            <w:r w:rsidRPr="00BD6E2C">
              <w:rPr>
                <w:sz w:val="28"/>
                <w:szCs w:val="28"/>
                <w:lang w:val="en-US"/>
              </w:rPr>
              <w:t>.</w:t>
            </w:r>
          </w:p>
        </w:tc>
        <w:tc>
          <w:tcPr>
            <w:tcW w:w="7020"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Cs/>
                <w:sz w:val="28"/>
                <w:szCs w:val="28"/>
                <w:lang w:val="en-US"/>
              </w:rPr>
              <w:t xml:space="preserve">Cause and effect essay(final draft)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7</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 xml:space="preserve">Relations: Common Problems with Roommates and How to Deal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8</w:t>
            </w:r>
            <w:r w:rsidRPr="00BD6E2C">
              <w:rPr>
                <w:sz w:val="28"/>
                <w:szCs w:val="28"/>
                <w:lang w:val="en-US"/>
              </w:rPr>
              <w:t>.</w:t>
            </w:r>
          </w:p>
        </w:tc>
        <w:tc>
          <w:tcPr>
            <w:tcW w:w="7020"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Cs/>
                <w:sz w:val="28"/>
                <w:szCs w:val="28"/>
              </w:rPr>
              <w:t xml:space="preserve">Story Writing 1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33"/>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9</w:t>
            </w:r>
            <w:r w:rsidRPr="00BD6E2C">
              <w:rPr>
                <w:sz w:val="28"/>
                <w:szCs w:val="28"/>
                <w:lang w:val="en-US"/>
              </w:rPr>
              <w:t>.</w:t>
            </w:r>
          </w:p>
        </w:tc>
        <w:tc>
          <w:tcPr>
            <w:tcW w:w="7020"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Cs/>
                <w:sz w:val="28"/>
                <w:szCs w:val="28"/>
                <w:lang w:val="en-US"/>
              </w:rPr>
              <w:t>Relations: Romeo and Juliet</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10</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rPr>
              <w:t xml:space="preserve">Story Writing 2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en-US"/>
              </w:rPr>
              <w:t>1</w:t>
            </w:r>
            <w:r w:rsidRPr="00BD6E2C">
              <w:rPr>
                <w:sz w:val="28"/>
                <w:szCs w:val="28"/>
                <w:lang w:val="uz-Cyrl-UZ"/>
              </w:rPr>
              <w:t>1</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lang w:val="en-US"/>
              </w:rPr>
              <w:t xml:space="preserve">Cross cultural communication. Cultural differences.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12</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rPr>
              <w:t xml:space="preserve">Written Feedback to Peer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13</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lang w:val="en-US"/>
              </w:rPr>
              <w:t xml:space="preserve">Cross cultural communication. Culture shock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14</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rPr>
              <w:t xml:space="preserve">Summaries from different sources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15</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lang w:val="en-US"/>
              </w:rPr>
              <w:t>Cross-cultural relations</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16</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rPr>
              <w:t xml:space="preserve">Self-evaluation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17</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rPr>
              <w:t xml:space="preserve">Journal article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18</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Argumentative essay (purpose, types, thesis statement, essay sample)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19</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lang w:val="en-US"/>
              </w:rPr>
              <w:t xml:space="preserve">Magazine article: The history of Television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20</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Developing an Argumentative Essay (For and Against Essay)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21</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rPr>
              <w:t xml:space="preserve">Media reports, analyses, commentaries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22</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Argumentative essay (first draft version)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23</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rPr>
              <w:t xml:space="preserve">Critical review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24</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rPr>
              <w:t xml:space="preserve">Argumentative essay (final draft) </w:t>
            </w:r>
          </w:p>
        </w:tc>
        <w:tc>
          <w:tcPr>
            <w:tcW w:w="1670" w:type="dxa"/>
            <w:vAlign w:val="center"/>
          </w:tcPr>
          <w:p w:rsidR="00FE2AA4" w:rsidRPr="000B5F84" w:rsidRDefault="00FE2AA4" w:rsidP="008269C0">
            <w:pPr>
              <w:jc w:val="center"/>
              <w:rPr>
                <w:sz w:val="28"/>
                <w:szCs w:val="28"/>
                <w:lang w:val="en-US"/>
              </w:rPr>
            </w:pPr>
            <w:r>
              <w:rPr>
                <w:sz w:val="28"/>
                <w:szCs w:val="28"/>
                <w:lang w:val="en-US"/>
              </w:rPr>
              <w:t>4</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25</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lang w:val="en-US"/>
              </w:rPr>
              <w:t xml:space="preserve">Magazine article: Cosmetic surgery, Jaw surgery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26</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rFonts w:eastAsia="Calibri"/>
                <w:sz w:val="28"/>
                <w:szCs w:val="28"/>
                <w:lang w:val="en-US" w:eastAsia="en-US"/>
              </w:rPr>
              <w:t xml:space="preserve"> </w:t>
            </w:r>
            <w:r w:rsidRPr="00BD6E2C">
              <w:rPr>
                <w:bCs/>
                <w:sz w:val="28"/>
                <w:szCs w:val="28"/>
                <w:lang w:val="en-US"/>
              </w:rPr>
              <w:t xml:space="preserve">Magazine article: Have Bonus, Will Botox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27</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rPr>
              <w:t xml:space="preserve">A letter of complaint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lastRenderedPageBreak/>
              <w:t>28</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rPr>
              <w:t xml:space="preserve">Magazine article: Hybrids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uz-Cyrl-UZ"/>
              </w:rPr>
              <w:t>29</w:t>
            </w:r>
            <w:r w:rsidRPr="00BD6E2C">
              <w:rPr>
                <w:sz w:val="28"/>
                <w:szCs w:val="28"/>
                <w:lang w:val="en-US"/>
              </w:rPr>
              <w:t>.</w:t>
            </w: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Cs/>
                <w:sz w:val="28"/>
                <w:szCs w:val="28"/>
              </w:rPr>
              <w:t xml:space="preserve">A letter of complaint </w:t>
            </w:r>
          </w:p>
        </w:tc>
        <w:tc>
          <w:tcPr>
            <w:tcW w:w="1670" w:type="dxa"/>
            <w:vAlign w:val="center"/>
          </w:tcPr>
          <w:p w:rsidR="00FE2AA4" w:rsidRPr="00BD6E2C" w:rsidRDefault="00FE2AA4" w:rsidP="008269C0">
            <w:pPr>
              <w:jc w:val="center"/>
              <w:rPr>
                <w:sz w:val="28"/>
                <w:szCs w:val="28"/>
                <w:lang w:val="uz-Cyrl-UZ"/>
              </w:rPr>
            </w:pPr>
            <w:r w:rsidRPr="00BD6E2C">
              <w:rPr>
                <w:sz w:val="28"/>
                <w:szCs w:val="28"/>
                <w:lang w:val="uz-Cyrl-UZ"/>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30.</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lang w:val="en-US"/>
              </w:rPr>
              <w:t xml:space="preserve">Magazine article: Ferrari to launch its first hybrid car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31.</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rPr>
              <w:t xml:space="preserve">a letter of complaint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32.</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rPr>
              <w:t xml:space="preserve">Educational sites review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33.</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rPr>
              <w:t xml:space="preserve">Advertisements (scholarships)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34.</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rPr>
              <w:t xml:space="preserve">Article review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35.</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rPr>
              <w:t xml:space="preserve">Education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36.</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lang w:val="en-US"/>
              </w:rPr>
              <w:t xml:space="preserve">Letter to rector of the university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uz-Cyrl-UZ"/>
              </w:rPr>
            </w:pPr>
            <w:r w:rsidRPr="00BD6E2C">
              <w:rPr>
                <w:sz w:val="28"/>
                <w:szCs w:val="28"/>
                <w:lang w:val="uz-Cyrl-UZ"/>
              </w:rPr>
              <w:t>37.</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rPr>
              <w:t xml:space="preserve">Magazine article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r w:rsidRPr="00BD6E2C">
              <w:rPr>
                <w:sz w:val="28"/>
                <w:szCs w:val="28"/>
                <w:lang w:val="en-US"/>
              </w:rPr>
              <w:t>38</w:t>
            </w:r>
          </w:p>
        </w:tc>
        <w:tc>
          <w:tcPr>
            <w:tcW w:w="7020" w:type="dxa"/>
            <w:vAlign w:val="center"/>
          </w:tcPr>
          <w:p w:rsidR="00FE2AA4" w:rsidRPr="00BD6E2C" w:rsidRDefault="00FE2AA4" w:rsidP="008269C0">
            <w:pPr>
              <w:pStyle w:val="Default"/>
              <w:rPr>
                <w:color w:val="auto"/>
                <w:sz w:val="28"/>
                <w:szCs w:val="28"/>
                <w:lang w:val="en-US"/>
              </w:rPr>
            </w:pPr>
            <w:r w:rsidRPr="00BD6E2C">
              <w:rPr>
                <w:bCs/>
                <w:color w:val="auto"/>
                <w:sz w:val="28"/>
                <w:szCs w:val="28"/>
              </w:rPr>
              <w:t xml:space="preserve">Letter to the university </w:t>
            </w:r>
          </w:p>
        </w:tc>
        <w:tc>
          <w:tcPr>
            <w:tcW w:w="1670" w:type="dxa"/>
            <w:vAlign w:val="center"/>
          </w:tcPr>
          <w:p w:rsidR="00FE2AA4" w:rsidRPr="00BD6E2C" w:rsidRDefault="00FE2AA4" w:rsidP="008269C0">
            <w:pPr>
              <w:jc w:val="center"/>
              <w:rPr>
                <w:sz w:val="28"/>
                <w:szCs w:val="28"/>
                <w:lang w:val="en-US"/>
              </w:rPr>
            </w:pPr>
            <w:r w:rsidRPr="00BD6E2C">
              <w:rPr>
                <w:sz w:val="28"/>
                <w:szCs w:val="28"/>
                <w:lang w:val="en-US"/>
              </w:rPr>
              <w:t>2</w:t>
            </w:r>
          </w:p>
        </w:tc>
      </w:tr>
      <w:tr w:rsidR="00FE2AA4" w:rsidRPr="00BD6E2C" w:rsidTr="008269C0">
        <w:trPr>
          <w:trHeight w:val="501"/>
        </w:trPr>
        <w:tc>
          <w:tcPr>
            <w:tcW w:w="720" w:type="dxa"/>
            <w:vAlign w:val="center"/>
          </w:tcPr>
          <w:p w:rsidR="00FE2AA4" w:rsidRPr="00BD6E2C" w:rsidRDefault="00FE2AA4" w:rsidP="008269C0">
            <w:pPr>
              <w:jc w:val="center"/>
              <w:rPr>
                <w:sz w:val="28"/>
                <w:szCs w:val="28"/>
                <w:lang w:val="en-US"/>
              </w:rPr>
            </w:pPr>
          </w:p>
        </w:tc>
        <w:tc>
          <w:tcPr>
            <w:tcW w:w="7020" w:type="dxa"/>
            <w:vAlign w:val="center"/>
          </w:tcPr>
          <w:p w:rsidR="00FE2AA4" w:rsidRPr="00BD6E2C" w:rsidRDefault="00FE2AA4" w:rsidP="008269C0">
            <w:pPr>
              <w:rPr>
                <w:sz w:val="28"/>
                <w:szCs w:val="28"/>
                <w:lang w:val="en-US"/>
              </w:rPr>
            </w:pPr>
            <w:r w:rsidRPr="00BD6E2C">
              <w:rPr>
                <w:sz w:val="28"/>
                <w:szCs w:val="28"/>
                <w:lang w:val="en-US"/>
              </w:rPr>
              <w:t xml:space="preserve"> </w:t>
            </w:r>
            <w:r w:rsidRPr="00BD6E2C">
              <w:rPr>
                <w:b/>
                <w:sz w:val="28"/>
                <w:szCs w:val="28"/>
                <w:lang w:val="en-US"/>
              </w:rPr>
              <w:t>II-</w:t>
            </w:r>
            <w:r w:rsidRPr="00BD6E2C">
              <w:rPr>
                <w:b/>
                <w:sz w:val="28"/>
                <w:szCs w:val="28"/>
                <w:lang w:val="uz-Cyrl-UZ"/>
              </w:rPr>
              <w:t xml:space="preserve">semestr bo’yicha </w:t>
            </w:r>
            <w:r w:rsidRPr="00BD6E2C">
              <w:rPr>
                <w:b/>
                <w:sz w:val="28"/>
                <w:szCs w:val="28"/>
                <w:lang w:val="en-US"/>
              </w:rPr>
              <w:t>:</w:t>
            </w:r>
          </w:p>
        </w:tc>
        <w:tc>
          <w:tcPr>
            <w:tcW w:w="1670" w:type="dxa"/>
            <w:vAlign w:val="center"/>
          </w:tcPr>
          <w:p w:rsidR="00FE2AA4" w:rsidRPr="000B5F84" w:rsidRDefault="00FE2AA4" w:rsidP="008269C0">
            <w:pPr>
              <w:jc w:val="center"/>
              <w:rPr>
                <w:b/>
                <w:sz w:val="28"/>
                <w:szCs w:val="28"/>
                <w:lang w:val="en-US"/>
              </w:rPr>
            </w:pPr>
            <w:r>
              <w:rPr>
                <w:b/>
                <w:sz w:val="28"/>
                <w:szCs w:val="28"/>
                <w:lang w:val="en-US"/>
              </w:rPr>
              <w:t>96</w:t>
            </w:r>
          </w:p>
        </w:tc>
      </w:tr>
    </w:tbl>
    <w:p w:rsidR="00FE2AA4" w:rsidRPr="00BD6E2C" w:rsidRDefault="00FE2AA4" w:rsidP="00FE2AA4">
      <w:pPr>
        <w:jc w:val="right"/>
        <w:rPr>
          <w:b/>
          <w:sz w:val="28"/>
          <w:szCs w:val="28"/>
          <w:lang w:val="uz-Cyrl-UZ"/>
        </w:rPr>
      </w:pPr>
      <w:r w:rsidRPr="00BD6E2C">
        <w:rPr>
          <w:b/>
          <w:sz w:val="28"/>
          <w:szCs w:val="28"/>
          <w:lang w:val="en-US"/>
        </w:rPr>
        <w:t xml:space="preserve"> Jami </w:t>
      </w:r>
      <w:r>
        <w:rPr>
          <w:b/>
          <w:sz w:val="28"/>
          <w:szCs w:val="28"/>
          <w:lang w:val="en-US"/>
        </w:rPr>
        <w:t>172</w:t>
      </w:r>
      <w:r w:rsidRPr="00BD6E2C">
        <w:rPr>
          <w:b/>
          <w:sz w:val="28"/>
          <w:szCs w:val="28"/>
          <w:lang w:val="uz-Cyrl-UZ"/>
        </w:rPr>
        <w:t xml:space="preserve"> soat</w:t>
      </w:r>
      <w:r w:rsidRPr="00BD6E2C">
        <w:rPr>
          <w:b/>
          <w:sz w:val="28"/>
          <w:szCs w:val="28"/>
          <w:lang w:val="en-US"/>
        </w:rPr>
        <w:t xml:space="preserve"> </w:t>
      </w:r>
    </w:p>
    <w:p w:rsidR="00FE2AA4" w:rsidRPr="00BD6E2C" w:rsidRDefault="00FE2AA4" w:rsidP="00FE2AA4">
      <w:pPr>
        <w:spacing w:line="276" w:lineRule="auto"/>
        <w:ind w:right="-6" w:firstLine="567"/>
        <w:jc w:val="both"/>
        <w:rPr>
          <w:sz w:val="28"/>
          <w:szCs w:val="28"/>
          <w:lang w:val="uz-Cyrl-UZ"/>
        </w:rPr>
      </w:pPr>
      <w:r w:rsidRPr="00BD6E2C">
        <w:rPr>
          <w:sz w:val="28"/>
          <w:szCs w:val="28"/>
          <w:lang w:val="uz-Cyrl-UZ"/>
        </w:rPr>
        <w:t>Amaliy mashg’ulotlar multimedia vositalari bilan jiҳozlangan auditoriyada ҳar bir guruҳda alo</w:t>
      </w:r>
      <w:r w:rsidRPr="0009341B">
        <w:rPr>
          <w:sz w:val="28"/>
          <w:szCs w:val="28"/>
          <w:lang w:val="uz-Cyrl-UZ"/>
        </w:rPr>
        <w:t>h</w:t>
      </w:r>
      <w:r w:rsidRPr="00BD6E2C">
        <w:rPr>
          <w:sz w:val="28"/>
          <w:szCs w:val="28"/>
          <w:lang w:val="uz-Cyrl-UZ"/>
        </w:rPr>
        <w:t xml:space="preserve">ida o’tiladi. Mashg’ulotlar faol va interfaol usullar yordamida o’tiladi, “Keys stadi” texnologiyasi ishlatiladi, keyslar mazmuni o’qituvchi tomonidan belgilanadi. Ko’rgazmali materiallar va axborotlar multimedia qurulmalari yordamida uzatiladi. </w:t>
      </w:r>
    </w:p>
    <w:p w:rsidR="00FE2AA4" w:rsidRPr="00BD6E2C" w:rsidRDefault="00FE2AA4" w:rsidP="00FE2AA4">
      <w:pPr>
        <w:jc w:val="center"/>
        <w:rPr>
          <w:b/>
          <w:sz w:val="28"/>
          <w:szCs w:val="28"/>
          <w:lang w:val="uz-Cyrl-UZ"/>
        </w:rPr>
      </w:pPr>
      <w:r w:rsidRPr="00BD6E2C">
        <w:rPr>
          <w:b/>
          <w:sz w:val="28"/>
          <w:szCs w:val="28"/>
          <w:lang w:val="uz-Cyrl-UZ"/>
        </w:rPr>
        <w:t>III. Mustaqil ta’lim</w:t>
      </w:r>
    </w:p>
    <w:p w:rsidR="00FE2AA4" w:rsidRPr="00BD6E2C" w:rsidRDefault="00FE2AA4" w:rsidP="00FE2AA4">
      <w:pPr>
        <w:jc w:val="right"/>
        <w:rPr>
          <w:b/>
          <w:sz w:val="28"/>
          <w:szCs w:val="28"/>
          <w:lang w:val="uz-Cyrl-UZ"/>
        </w:rPr>
      </w:pPr>
      <w:r w:rsidRPr="00BD6E2C">
        <w:rPr>
          <w:b/>
          <w:sz w:val="28"/>
          <w:szCs w:val="28"/>
          <w:lang w:val="uz-Cyrl-UZ"/>
        </w:rPr>
        <w:t xml:space="preserve"> </w:t>
      </w:r>
      <w:r w:rsidRPr="00BA7F27">
        <w:rPr>
          <w:b/>
          <w:szCs w:val="28"/>
          <w:lang w:val="uz-Cyrl-UZ"/>
        </w:rPr>
        <w:t xml:space="preserve">2-jadval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36"/>
        <w:gridCol w:w="7455"/>
        <w:gridCol w:w="24"/>
        <w:gridCol w:w="1348"/>
      </w:tblGrid>
      <w:tr w:rsidR="00FE2AA4" w:rsidRPr="00BD6E2C" w:rsidTr="008269C0">
        <w:trPr>
          <w:trHeight w:val="395"/>
        </w:trPr>
        <w:tc>
          <w:tcPr>
            <w:tcW w:w="636" w:type="dxa"/>
            <w:gridSpan w:val="2"/>
            <w:vAlign w:val="center"/>
          </w:tcPr>
          <w:p w:rsidR="00FE2AA4" w:rsidRPr="00BD6E2C" w:rsidRDefault="00FE2AA4" w:rsidP="008269C0">
            <w:pPr>
              <w:jc w:val="center"/>
              <w:rPr>
                <w:b/>
                <w:sz w:val="28"/>
                <w:szCs w:val="28"/>
                <w:lang w:val="uz-Cyrl-UZ"/>
              </w:rPr>
            </w:pPr>
            <w:r w:rsidRPr="00BD6E2C">
              <w:rPr>
                <w:b/>
                <w:sz w:val="28"/>
                <w:szCs w:val="28"/>
                <w:lang w:val="uz-Cyrl-UZ"/>
              </w:rPr>
              <w:t>№</w:t>
            </w:r>
          </w:p>
        </w:tc>
        <w:tc>
          <w:tcPr>
            <w:tcW w:w="7455" w:type="dxa"/>
            <w:vAlign w:val="center"/>
          </w:tcPr>
          <w:p w:rsidR="00FE2AA4" w:rsidRPr="00BD6E2C" w:rsidRDefault="00FE2AA4" w:rsidP="008269C0">
            <w:pPr>
              <w:jc w:val="center"/>
              <w:rPr>
                <w:b/>
                <w:sz w:val="28"/>
                <w:szCs w:val="28"/>
                <w:lang w:val="uz-Cyrl-UZ"/>
              </w:rPr>
            </w:pPr>
            <w:r w:rsidRPr="00BD6E2C">
              <w:rPr>
                <w:b/>
                <w:sz w:val="28"/>
                <w:szCs w:val="28"/>
                <w:lang w:val="uz-Cyrl-UZ"/>
              </w:rPr>
              <w:t xml:space="preserve">Mustaqil ta’lim mavzulari </w:t>
            </w:r>
          </w:p>
        </w:tc>
        <w:tc>
          <w:tcPr>
            <w:tcW w:w="1372" w:type="dxa"/>
            <w:gridSpan w:val="2"/>
            <w:vAlign w:val="center"/>
          </w:tcPr>
          <w:p w:rsidR="00FE2AA4" w:rsidRPr="00BD6E2C" w:rsidRDefault="00FE2AA4" w:rsidP="008269C0">
            <w:pPr>
              <w:jc w:val="center"/>
              <w:rPr>
                <w:b/>
                <w:sz w:val="28"/>
                <w:szCs w:val="28"/>
                <w:lang w:val="uz-Cyrl-UZ"/>
              </w:rPr>
            </w:pPr>
            <w:r w:rsidRPr="00BD6E2C">
              <w:rPr>
                <w:b/>
                <w:sz w:val="28"/>
                <w:szCs w:val="28"/>
                <w:lang w:val="uz-Cyrl-UZ"/>
              </w:rPr>
              <w:t xml:space="preserve">Dars soatlari ҳajmi </w:t>
            </w:r>
          </w:p>
        </w:tc>
      </w:tr>
      <w:tr w:rsidR="00FE2AA4" w:rsidRPr="00BD6E2C" w:rsidTr="008269C0">
        <w:trPr>
          <w:trHeight w:val="395"/>
        </w:trPr>
        <w:tc>
          <w:tcPr>
            <w:tcW w:w="9463" w:type="dxa"/>
            <w:gridSpan w:val="5"/>
          </w:tcPr>
          <w:p w:rsidR="00FE2AA4" w:rsidRPr="00BD6E2C" w:rsidRDefault="00FE2AA4" w:rsidP="008269C0">
            <w:pPr>
              <w:jc w:val="center"/>
              <w:rPr>
                <w:b/>
                <w:sz w:val="28"/>
                <w:szCs w:val="28"/>
                <w:lang w:val="uz-Cyrl-UZ"/>
              </w:rPr>
            </w:pPr>
            <w:r w:rsidRPr="00BD6E2C">
              <w:rPr>
                <w:b/>
                <w:sz w:val="28"/>
                <w:szCs w:val="28"/>
                <w:lang w:val="uz-Cyrl-UZ"/>
              </w:rPr>
              <w:t>1-semestr</w:t>
            </w:r>
          </w:p>
        </w:tc>
      </w:tr>
      <w:tr w:rsidR="00FE2AA4" w:rsidRPr="00BD6E2C" w:rsidTr="008269C0">
        <w:trPr>
          <w:trHeight w:val="395"/>
        </w:trPr>
        <w:tc>
          <w:tcPr>
            <w:tcW w:w="600" w:type="dxa"/>
          </w:tcPr>
          <w:p w:rsidR="00FE2AA4" w:rsidRPr="00BD6E2C" w:rsidRDefault="00FE2AA4" w:rsidP="008269C0">
            <w:pPr>
              <w:jc w:val="center"/>
              <w:rPr>
                <w:b/>
                <w:sz w:val="28"/>
                <w:szCs w:val="28"/>
                <w:lang w:val="en-US"/>
              </w:rPr>
            </w:pPr>
            <w:r w:rsidRPr="00BD6E2C">
              <w:rPr>
                <w:b/>
                <w:sz w:val="28"/>
                <w:szCs w:val="28"/>
                <w:lang w:val="en-US"/>
              </w:rPr>
              <w:t>1</w:t>
            </w:r>
          </w:p>
        </w:tc>
        <w:tc>
          <w:tcPr>
            <w:tcW w:w="7515" w:type="dxa"/>
            <w:gridSpan w:val="3"/>
          </w:tcPr>
          <w:p w:rsidR="00FE2AA4" w:rsidRPr="00BD6E2C" w:rsidRDefault="00FE2AA4" w:rsidP="008269C0">
            <w:pPr>
              <w:jc w:val="center"/>
              <w:rPr>
                <w:b/>
                <w:sz w:val="28"/>
                <w:szCs w:val="28"/>
                <w:lang w:val="en-US"/>
              </w:rPr>
            </w:pPr>
            <w:r w:rsidRPr="00BD6E2C">
              <w:rPr>
                <w:b/>
                <w:sz w:val="28"/>
                <w:szCs w:val="28"/>
                <w:lang w:val="en-US"/>
              </w:rPr>
              <w:t>2</w:t>
            </w:r>
          </w:p>
        </w:tc>
        <w:tc>
          <w:tcPr>
            <w:tcW w:w="1348" w:type="dxa"/>
          </w:tcPr>
          <w:p w:rsidR="00FE2AA4" w:rsidRPr="00BD6E2C" w:rsidRDefault="00FE2AA4" w:rsidP="008269C0">
            <w:pPr>
              <w:jc w:val="center"/>
              <w:rPr>
                <w:b/>
                <w:sz w:val="28"/>
                <w:szCs w:val="28"/>
                <w:lang w:val="en-US"/>
              </w:rPr>
            </w:pPr>
            <w:r w:rsidRPr="00BD6E2C">
              <w:rPr>
                <w:b/>
                <w:sz w:val="28"/>
                <w:szCs w:val="28"/>
                <w:lang w:val="en-US"/>
              </w:rPr>
              <w:t>3</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1</w:t>
            </w:r>
            <w:r w:rsidRPr="00BD6E2C">
              <w:rPr>
                <w:sz w:val="28"/>
                <w:szCs w:val="28"/>
                <w:lang w:val="en-US"/>
              </w:rPr>
              <w:t>.</w:t>
            </w:r>
          </w:p>
        </w:tc>
        <w:tc>
          <w:tcPr>
            <w:tcW w:w="7455"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
                <w:bCs/>
                <w:sz w:val="28"/>
                <w:szCs w:val="28"/>
              </w:rPr>
              <w:t xml:space="preserve">Educational leaflets </w:t>
            </w:r>
          </w:p>
        </w:tc>
        <w:tc>
          <w:tcPr>
            <w:tcW w:w="1372" w:type="dxa"/>
            <w:gridSpan w:val="2"/>
          </w:tcPr>
          <w:p w:rsidR="00FE2AA4" w:rsidRPr="00D9319E"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2</w:t>
            </w:r>
            <w:r w:rsidRPr="00BD6E2C">
              <w:rPr>
                <w:sz w:val="28"/>
                <w:szCs w:val="28"/>
                <w:lang w:val="en-US"/>
              </w:rPr>
              <w:t>.</w:t>
            </w:r>
          </w:p>
        </w:tc>
        <w:tc>
          <w:tcPr>
            <w:tcW w:w="7455" w:type="dxa"/>
          </w:tcPr>
          <w:p w:rsidR="00FE2AA4" w:rsidRPr="00BD6E2C" w:rsidRDefault="00FE2AA4" w:rsidP="008269C0">
            <w:pPr>
              <w:jc w:val="both"/>
              <w:rPr>
                <w:sz w:val="28"/>
                <w:szCs w:val="28"/>
                <w:lang w:val="en-US"/>
              </w:rPr>
            </w:pPr>
            <w:r w:rsidRPr="00BD6E2C">
              <w:rPr>
                <w:sz w:val="28"/>
                <w:szCs w:val="28"/>
                <w:lang w:val="uz-Cyrl-UZ"/>
              </w:rPr>
              <w:t xml:space="preserve"> </w:t>
            </w:r>
            <w:r w:rsidRPr="00BD6E2C">
              <w:rPr>
                <w:b/>
                <w:bCs/>
                <w:sz w:val="28"/>
                <w:szCs w:val="28"/>
              </w:rPr>
              <w:t xml:space="preserve">Letter to the editor № 1 </w:t>
            </w:r>
          </w:p>
        </w:tc>
        <w:tc>
          <w:tcPr>
            <w:tcW w:w="1372" w:type="dxa"/>
            <w:gridSpan w:val="2"/>
          </w:tcPr>
          <w:p w:rsidR="00FE2AA4" w:rsidRPr="00D9319E"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3</w:t>
            </w:r>
            <w:r w:rsidRPr="00BD6E2C">
              <w:rPr>
                <w:sz w:val="28"/>
                <w:szCs w:val="28"/>
                <w:lang w:val="en-US"/>
              </w:rPr>
              <w:t>.</w:t>
            </w:r>
          </w:p>
        </w:tc>
        <w:tc>
          <w:tcPr>
            <w:tcW w:w="7455"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
                <w:bCs/>
                <w:sz w:val="28"/>
                <w:szCs w:val="28"/>
              </w:rPr>
              <w:t xml:space="preserve">Internet texts </w:t>
            </w:r>
          </w:p>
        </w:tc>
        <w:tc>
          <w:tcPr>
            <w:tcW w:w="1372" w:type="dxa"/>
            <w:gridSpan w:val="2"/>
          </w:tcPr>
          <w:p w:rsidR="00FE2AA4" w:rsidRPr="00BD6E2C"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4</w:t>
            </w:r>
            <w:r w:rsidRPr="00BD6E2C">
              <w:rPr>
                <w:sz w:val="28"/>
                <w:szCs w:val="28"/>
                <w:lang w:val="en-US"/>
              </w:rPr>
              <w:t>.</w:t>
            </w:r>
          </w:p>
        </w:tc>
        <w:tc>
          <w:tcPr>
            <w:tcW w:w="7455"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
                <w:bCs/>
                <w:sz w:val="28"/>
                <w:szCs w:val="28"/>
              </w:rPr>
              <w:t xml:space="preserve">Letter to the editor № 2 </w:t>
            </w:r>
          </w:p>
        </w:tc>
        <w:tc>
          <w:tcPr>
            <w:tcW w:w="1372" w:type="dxa"/>
            <w:gridSpan w:val="2"/>
          </w:tcPr>
          <w:p w:rsidR="00FE2AA4" w:rsidRPr="00D9319E"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5</w:t>
            </w:r>
            <w:r w:rsidRPr="00BD6E2C">
              <w:rPr>
                <w:sz w:val="28"/>
                <w:szCs w:val="28"/>
                <w:lang w:val="en-US"/>
              </w:rPr>
              <w:t>.</w:t>
            </w:r>
          </w:p>
        </w:tc>
        <w:tc>
          <w:tcPr>
            <w:tcW w:w="7455"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w:t>
            </w:r>
            <w:r w:rsidRPr="00BD6E2C">
              <w:rPr>
                <w:b/>
                <w:bCs/>
                <w:sz w:val="28"/>
                <w:szCs w:val="28"/>
              </w:rPr>
              <w:t xml:space="preserve">Magazine article </w:t>
            </w:r>
          </w:p>
        </w:tc>
        <w:tc>
          <w:tcPr>
            <w:tcW w:w="1372" w:type="dxa"/>
            <w:gridSpan w:val="2"/>
          </w:tcPr>
          <w:p w:rsidR="00FE2AA4" w:rsidRPr="00D9319E"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6</w:t>
            </w:r>
            <w:r w:rsidRPr="00BD6E2C">
              <w:rPr>
                <w:sz w:val="28"/>
                <w:szCs w:val="28"/>
                <w:lang w:val="en-US"/>
              </w:rPr>
              <w:t>.</w:t>
            </w:r>
          </w:p>
        </w:tc>
        <w:tc>
          <w:tcPr>
            <w:tcW w:w="7455"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t>
            </w:r>
            <w:r w:rsidRPr="00BD6E2C">
              <w:rPr>
                <w:b/>
                <w:bCs/>
                <w:sz w:val="28"/>
                <w:szCs w:val="28"/>
              </w:rPr>
              <w:t>Film review: Social issues</w:t>
            </w:r>
          </w:p>
        </w:tc>
        <w:tc>
          <w:tcPr>
            <w:tcW w:w="1372" w:type="dxa"/>
            <w:gridSpan w:val="2"/>
          </w:tcPr>
          <w:p w:rsidR="00FE2AA4" w:rsidRPr="00BD6E2C"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7</w:t>
            </w:r>
            <w:r w:rsidRPr="00BD6E2C">
              <w:rPr>
                <w:sz w:val="28"/>
                <w:szCs w:val="28"/>
                <w:lang w:val="en-US"/>
              </w:rPr>
              <w:t>.</w:t>
            </w:r>
          </w:p>
        </w:tc>
        <w:tc>
          <w:tcPr>
            <w:tcW w:w="7455" w:type="dxa"/>
          </w:tcPr>
          <w:p w:rsidR="00FE2AA4" w:rsidRPr="00004DE0" w:rsidRDefault="00FE2AA4" w:rsidP="008269C0">
            <w:pPr>
              <w:jc w:val="both"/>
              <w:rPr>
                <w:b/>
                <w:sz w:val="28"/>
                <w:szCs w:val="28"/>
                <w:lang w:val="uz-Cyrl-UZ"/>
              </w:rPr>
            </w:pPr>
            <w:r w:rsidRPr="00BD6E2C">
              <w:rPr>
                <w:rFonts w:eastAsia="Calibri"/>
                <w:sz w:val="28"/>
                <w:szCs w:val="28"/>
                <w:lang w:val="en-US" w:eastAsia="en-US"/>
              </w:rPr>
              <w:t xml:space="preserve"> </w:t>
            </w:r>
            <w:r w:rsidRPr="00004DE0">
              <w:rPr>
                <w:b/>
                <w:sz w:val="28"/>
                <w:szCs w:val="28"/>
                <w:lang w:val="en-US"/>
              </w:rPr>
              <w:t>Peer evaluation</w:t>
            </w:r>
          </w:p>
        </w:tc>
        <w:tc>
          <w:tcPr>
            <w:tcW w:w="1372" w:type="dxa"/>
            <w:gridSpan w:val="2"/>
          </w:tcPr>
          <w:p w:rsidR="00FE2AA4" w:rsidRPr="00D9319E"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uz-Cyrl-UZ"/>
              </w:rPr>
            </w:pPr>
          </w:p>
        </w:tc>
        <w:tc>
          <w:tcPr>
            <w:tcW w:w="7455" w:type="dxa"/>
          </w:tcPr>
          <w:p w:rsidR="00FE2AA4" w:rsidRPr="00BD6E2C" w:rsidRDefault="00FE2AA4" w:rsidP="008269C0">
            <w:pPr>
              <w:jc w:val="center"/>
              <w:rPr>
                <w:rFonts w:eastAsia="Calibri"/>
                <w:sz w:val="28"/>
                <w:szCs w:val="28"/>
                <w:lang w:val="uz-Cyrl-UZ" w:eastAsia="en-US"/>
              </w:rPr>
            </w:pPr>
            <w:r w:rsidRPr="00BD6E2C">
              <w:rPr>
                <w:rStyle w:val="7pt"/>
                <w:b/>
                <w:sz w:val="28"/>
                <w:szCs w:val="28"/>
                <w:lang w:val="sv-SE"/>
              </w:rPr>
              <w:t>I-</w:t>
            </w:r>
            <w:r w:rsidRPr="00BD6E2C">
              <w:rPr>
                <w:rStyle w:val="7pt"/>
                <w:b/>
                <w:sz w:val="28"/>
                <w:szCs w:val="28"/>
                <w:lang w:val="uz-Cyrl-UZ"/>
              </w:rPr>
              <w:t>semestr bo’yicha</w:t>
            </w:r>
            <w:r w:rsidRPr="00BD6E2C">
              <w:rPr>
                <w:rStyle w:val="7pt"/>
                <w:b/>
                <w:sz w:val="28"/>
                <w:szCs w:val="28"/>
                <w:lang w:val="sv-SE"/>
              </w:rPr>
              <w:t xml:space="preserve"> </w:t>
            </w:r>
            <w:r w:rsidRPr="00BD6E2C">
              <w:rPr>
                <w:rStyle w:val="7pt"/>
                <w:b/>
                <w:sz w:val="28"/>
                <w:szCs w:val="28"/>
                <w:lang w:val="uz-Cyrl-UZ"/>
              </w:rPr>
              <w:t>jami</w:t>
            </w:r>
          </w:p>
        </w:tc>
        <w:tc>
          <w:tcPr>
            <w:tcW w:w="1372" w:type="dxa"/>
            <w:gridSpan w:val="2"/>
          </w:tcPr>
          <w:p w:rsidR="00FE2AA4" w:rsidRPr="00D9319E" w:rsidRDefault="00FE2AA4" w:rsidP="008269C0">
            <w:pPr>
              <w:jc w:val="center"/>
              <w:rPr>
                <w:b/>
                <w:sz w:val="28"/>
                <w:szCs w:val="28"/>
                <w:lang w:val="en-US"/>
              </w:rPr>
            </w:pPr>
            <w:r>
              <w:rPr>
                <w:b/>
                <w:sz w:val="28"/>
                <w:szCs w:val="28"/>
                <w:lang w:val="en-US"/>
              </w:rPr>
              <w:t>64</w:t>
            </w:r>
          </w:p>
        </w:tc>
      </w:tr>
      <w:tr w:rsidR="00FE2AA4" w:rsidRPr="00BD6E2C" w:rsidTr="008269C0">
        <w:tc>
          <w:tcPr>
            <w:tcW w:w="636" w:type="dxa"/>
            <w:gridSpan w:val="2"/>
          </w:tcPr>
          <w:p w:rsidR="00FE2AA4" w:rsidRPr="00BD6E2C" w:rsidRDefault="00FE2AA4" w:rsidP="008269C0">
            <w:pPr>
              <w:jc w:val="center"/>
              <w:rPr>
                <w:sz w:val="28"/>
                <w:szCs w:val="28"/>
                <w:lang w:val="uz-Cyrl-UZ"/>
              </w:rPr>
            </w:pPr>
          </w:p>
        </w:tc>
        <w:tc>
          <w:tcPr>
            <w:tcW w:w="7455" w:type="dxa"/>
          </w:tcPr>
          <w:p w:rsidR="00FE2AA4" w:rsidRPr="00BD6E2C" w:rsidRDefault="00FE2AA4" w:rsidP="008269C0">
            <w:pPr>
              <w:jc w:val="center"/>
              <w:rPr>
                <w:rStyle w:val="7pt"/>
                <w:b/>
                <w:sz w:val="28"/>
                <w:szCs w:val="28"/>
                <w:lang w:val="uz-Cyrl-UZ"/>
              </w:rPr>
            </w:pPr>
            <w:r w:rsidRPr="00BD6E2C">
              <w:rPr>
                <w:rStyle w:val="7pt"/>
                <w:b/>
                <w:sz w:val="28"/>
                <w:szCs w:val="28"/>
                <w:lang w:val="sv-SE"/>
              </w:rPr>
              <w:t xml:space="preserve">II </w:t>
            </w:r>
            <w:r w:rsidRPr="00BD6E2C">
              <w:rPr>
                <w:rStyle w:val="7pt"/>
                <w:b/>
                <w:sz w:val="28"/>
                <w:szCs w:val="28"/>
                <w:lang w:val="uz-Cyrl-UZ"/>
              </w:rPr>
              <w:t>semestr</w:t>
            </w:r>
          </w:p>
        </w:tc>
        <w:tc>
          <w:tcPr>
            <w:tcW w:w="1372" w:type="dxa"/>
            <w:gridSpan w:val="2"/>
          </w:tcPr>
          <w:p w:rsidR="00FE2AA4" w:rsidRPr="00BD6E2C" w:rsidRDefault="00FE2AA4" w:rsidP="008269C0">
            <w:pPr>
              <w:jc w:val="center"/>
              <w:rPr>
                <w:b/>
                <w:sz w:val="28"/>
                <w:szCs w:val="28"/>
                <w:lang w:val="en-US"/>
              </w:rPr>
            </w:pP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en-US"/>
              </w:rPr>
              <w:t>1.</w:t>
            </w:r>
          </w:p>
        </w:tc>
        <w:tc>
          <w:tcPr>
            <w:tcW w:w="7455" w:type="dxa"/>
          </w:tcPr>
          <w:p w:rsidR="00FE2AA4" w:rsidRPr="00BD6E2C" w:rsidRDefault="00FE2AA4" w:rsidP="008269C0">
            <w:pPr>
              <w:jc w:val="both"/>
              <w:rPr>
                <w:rFonts w:eastAsia="Calibri"/>
                <w:sz w:val="28"/>
                <w:szCs w:val="28"/>
                <w:lang w:val="en-US" w:eastAsia="en-US"/>
              </w:rPr>
            </w:pPr>
            <w:r w:rsidRPr="00BD6E2C">
              <w:rPr>
                <w:b/>
                <w:bCs/>
                <w:sz w:val="28"/>
                <w:szCs w:val="28"/>
              </w:rPr>
              <w:t>Book review</w:t>
            </w:r>
          </w:p>
        </w:tc>
        <w:tc>
          <w:tcPr>
            <w:tcW w:w="1372" w:type="dxa"/>
            <w:gridSpan w:val="2"/>
          </w:tcPr>
          <w:p w:rsidR="00FE2AA4" w:rsidRPr="00BD6E2C"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en-US"/>
              </w:rPr>
              <w:t>2.</w:t>
            </w:r>
          </w:p>
        </w:tc>
        <w:tc>
          <w:tcPr>
            <w:tcW w:w="7455" w:type="dxa"/>
          </w:tcPr>
          <w:p w:rsidR="00FE2AA4" w:rsidRPr="00BD6E2C" w:rsidRDefault="00FE2AA4" w:rsidP="008269C0">
            <w:pPr>
              <w:jc w:val="both"/>
              <w:rPr>
                <w:b/>
                <w:bCs/>
                <w:sz w:val="28"/>
                <w:szCs w:val="28"/>
              </w:rPr>
            </w:pPr>
            <w:r w:rsidRPr="00BD6E2C">
              <w:rPr>
                <w:b/>
                <w:bCs/>
                <w:sz w:val="28"/>
                <w:szCs w:val="28"/>
              </w:rPr>
              <w:t>Short story: Social issues</w:t>
            </w:r>
          </w:p>
        </w:tc>
        <w:tc>
          <w:tcPr>
            <w:tcW w:w="1372" w:type="dxa"/>
            <w:gridSpan w:val="2"/>
          </w:tcPr>
          <w:p w:rsidR="00FE2AA4" w:rsidRPr="00BD6E2C"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3</w:t>
            </w:r>
            <w:r w:rsidRPr="00BD6E2C">
              <w:rPr>
                <w:sz w:val="28"/>
                <w:szCs w:val="28"/>
                <w:lang w:val="en-US"/>
              </w:rPr>
              <w:t>.</w:t>
            </w:r>
          </w:p>
        </w:tc>
        <w:tc>
          <w:tcPr>
            <w:tcW w:w="7455"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Critical review on an article(</w:t>
            </w:r>
            <w:r w:rsidRPr="00BD6E2C">
              <w:rPr>
                <w:sz w:val="28"/>
                <w:szCs w:val="28"/>
                <w:lang w:val="en-US"/>
              </w:rPr>
              <w:t xml:space="preserve">English Teaching Professional </w:t>
            </w:r>
            <w:r w:rsidRPr="00BD6E2C">
              <w:rPr>
                <w:rFonts w:eastAsia="Calibri"/>
                <w:sz w:val="28"/>
                <w:szCs w:val="28"/>
                <w:lang w:val="en-US" w:eastAsia="en-US"/>
              </w:rPr>
              <w:t>)</w:t>
            </w:r>
          </w:p>
        </w:tc>
        <w:tc>
          <w:tcPr>
            <w:tcW w:w="1372" w:type="dxa"/>
            <w:gridSpan w:val="2"/>
          </w:tcPr>
          <w:p w:rsidR="00FE2AA4" w:rsidRPr="00D9319E"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lastRenderedPageBreak/>
              <w:t>4</w:t>
            </w:r>
            <w:r w:rsidRPr="00BD6E2C">
              <w:rPr>
                <w:sz w:val="28"/>
                <w:szCs w:val="28"/>
                <w:lang w:val="en-US"/>
              </w:rPr>
              <w:t>.</w:t>
            </w:r>
          </w:p>
        </w:tc>
        <w:tc>
          <w:tcPr>
            <w:tcW w:w="7455"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Critical review on responces of websites and Blogs</w:t>
            </w:r>
          </w:p>
        </w:tc>
        <w:tc>
          <w:tcPr>
            <w:tcW w:w="1372" w:type="dxa"/>
            <w:gridSpan w:val="2"/>
          </w:tcPr>
          <w:p w:rsidR="00FE2AA4" w:rsidRPr="00BD6E2C" w:rsidRDefault="00FE2AA4" w:rsidP="008269C0">
            <w:pPr>
              <w:jc w:val="center"/>
              <w:rPr>
                <w:sz w:val="28"/>
                <w:szCs w:val="28"/>
                <w:lang w:val="en-US"/>
              </w:rPr>
            </w:pPr>
            <w:r>
              <w:rPr>
                <w:sz w:val="28"/>
                <w:szCs w:val="28"/>
                <w:lang w:val="en-US"/>
              </w:rPr>
              <w:t>10</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5</w:t>
            </w:r>
            <w:r w:rsidRPr="00BD6E2C">
              <w:rPr>
                <w:sz w:val="28"/>
                <w:szCs w:val="28"/>
                <w:lang w:val="en-US"/>
              </w:rPr>
              <w:t>.</w:t>
            </w:r>
          </w:p>
        </w:tc>
        <w:tc>
          <w:tcPr>
            <w:tcW w:w="7455"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Report on my reading strategies</w:t>
            </w:r>
          </w:p>
        </w:tc>
        <w:tc>
          <w:tcPr>
            <w:tcW w:w="1372" w:type="dxa"/>
            <w:gridSpan w:val="2"/>
          </w:tcPr>
          <w:p w:rsidR="00FE2AA4" w:rsidRPr="00D9319E"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6</w:t>
            </w:r>
            <w:r w:rsidRPr="00BD6E2C">
              <w:rPr>
                <w:sz w:val="28"/>
                <w:szCs w:val="28"/>
                <w:lang w:val="en-US"/>
              </w:rPr>
              <w:t>.</w:t>
            </w:r>
          </w:p>
        </w:tc>
        <w:tc>
          <w:tcPr>
            <w:tcW w:w="7455"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rFonts w:eastAsia="Calibri"/>
                <w:sz w:val="28"/>
                <w:szCs w:val="28"/>
                <w:lang w:val="en-US" w:eastAsia="en-US"/>
              </w:rPr>
              <w:t>Critical review on an extract from a novel</w:t>
            </w:r>
          </w:p>
        </w:tc>
        <w:tc>
          <w:tcPr>
            <w:tcW w:w="1372" w:type="dxa"/>
            <w:gridSpan w:val="2"/>
          </w:tcPr>
          <w:p w:rsidR="00FE2AA4" w:rsidRPr="00BD6E2C"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7</w:t>
            </w:r>
            <w:r w:rsidRPr="00BD6E2C">
              <w:rPr>
                <w:sz w:val="28"/>
                <w:szCs w:val="28"/>
                <w:lang w:val="en-US"/>
              </w:rPr>
              <w:t>.</w:t>
            </w:r>
          </w:p>
        </w:tc>
        <w:tc>
          <w:tcPr>
            <w:tcW w:w="7455" w:type="dxa"/>
          </w:tcPr>
          <w:p w:rsidR="00FE2AA4" w:rsidRPr="00BD6E2C" w:rsidRDefault="00FE2AA4" w:rsidP="008269C0">
            <w:pPr>
              <w:autoSpaceDE w:val="0"/>
              <w:autoSpaceDN w:val="0"/>
              <w:adjustRightInd w:val="0"/>
              <w:rPr>
                <w:rFonts w:eastAsia="Calibri"/>
                <w:sz w:val="28"/>
                <w:szCs w:val="28"/>
                <w:lang w:val="en-US" w:eastAsia="en-US"/>
              </w:rPr>
            </w:pPr>
            <w:r w:rsidRPr="00BD6E2C">
              <w:rPr>
                <w:sz w:val="28"/>
                <w:szCs w:val="28"/>
                <w:lang w:val="en-US"/>
              </w:rPr>
              <w:t xml:space="preserve"> Peer evaluation</w:t>
            </w:r>
          </w:p>
        </w:tc>
        <w:tc>
          <w:tcPr>
            <w:tcW w:w="1372" w:type="dxa"/>
            <w:gridSpan w:val="2"/>
          </w:tcPr>
          <w:p w:rsidR="00FE2AA4" w:rsidRPr="00BD6E2C"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uz-Cyrl-UZ"/>
              </w:rPr>
              <w:t>8</w:t>
            </w:r>
            <w:r w:rsidRPr="00BD6E2C">
              <w:rPr>
                <w:sz w:val="28"/>
                <w:szCs w:val="28"/>
                <w:lang w:val="en-US"/>
              </w:rPr>
              <w:t>.</w:t>
            </w:r>
          </w:p>
        </w:tc>
        <w:tc>
          <w:tcPr>
            <w:tcW w:w="7455"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Writing short stories</w:t>
            </w:r>
          </w:p>
        </w:tc>
        <w:tc>
          <w:tcPr>
            <w:tcW w:w="1372" w:type="dxa"/>
            <w:gridSpan w:val="2"/>
          </w:tcPr>
          <w:p w:rsidR="00FE2AA4" w:rsidRPr="00BD6E2C"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en-US"/>
              </w:rPr>
              <w:t>9.</w:t>
            </w:r>
          </w:p>
        </w:tc>
        <w:tc>
          <w:tcPr>
            <w:tcW w:w="7455" w:type="dxa"/>
          </w:tcPr>
          <w:p w:rsidR="00FE2AA4" w:rsidRPr="00BD6E2C" w:rsidRDefault="00FE2AA4" w:rsidP="008269C0">
            <w:pPr>
              <w:autoSpaceDE w:val="0"/>
              <w:autoSpaceDN w:val="0"/>
              <w:adjustRightInd w:val="0"/>
              <w:rPr>
                <w:rFonts w:eastAsia="Calibri"/>
                <w:sz w:val="28"/>
                <w:szCs w:val="28"/>
                <w:lang w:val="en-US" w:eastAsia="en-US"/>
              </w:rPr>
            </w:pPr>
            <w:r w:rsidRPr="00BD6E2C">
              <w:rPr>
                <w:rFonts w:eastAsia="Calibri"/>
                <w:sz w:val="28"/>
                <w:szCs w:val="28"/>
                <w:lang w:val="en-US" w:eastAsia="en-US"/>
              </w:rPr>
              <w:t xml:space="preserve"> Report on writing skills</w:t>
            </w:r>
          </w:p>
        </w:tc>
        <w:tc>
          <w:tcPr>
            <w:tcW w:w="1372" w:type="dxa"/>
            <w:gridSpan w:val="2"/>
          </w:tcPr>
          <w:p w:rsidR="00FE2AA4" w:rsidRPr="00D9319E"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en-US"/>
              </w:rPr>
              <w:t>10.</w:t>
            </w:r>
          </w:p>
        </w:tc>
        <w:tc>
          <w:tcPr>
            <w:tcW w:w="7455" w:type="dxa"/>
          </w:tcPr>
          <w:p w:rsidR="00FE2AA4" w:rsidRPr="00BD6E2C" w:rsidRDefault="00FE2AA4" w:rsidP="008269C0">
            <w:pPr>
              <w:jc w:val="both"/>
              <w:rPr>
                <w:sz w:val="28"/>
                <w:szCs w:val="28"/>
                <w:lang w:val="en-US"/>
              </w:rPr>
            </w:pPr>
            <w:r w:rsidRPr="00BD6E2C">
              <w:rPr>
                <w:rFonts w:eastAsia="Calibri"/>
                <w:sz w:val="28"/>
                <w:szCs w:val="28"/>
                <w:lang w:val="en-US" w:eastAsia="en-US"/>
              </w:rPr>
              <w:t xml:space="preserve"> Critical review on a newspaper article</w:t>
            </w:r>
          </w:p>
        </w:tc>
        <w:tc>
          <w:tcPr>
            <w:tcW w:w="1372" w:type="dxa"/>
            <w:gridSpan w:val="2"/>
          </w:tcPr>
          <w:p w:rsidR="00FE2AA4" w:rsidRPr="00BD6E2C"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r w:rsidRPr="00BD6E2C">
              <w:rPr>
                <w:sz w:val="28"/>
                <w:szCs w:val="28"/>
                <w:lang w:val="en-US"/>
              </w:rPr>
              <w:t>11.</w:t>
            </w:r>
          </w:p>
        </w:tc>
        <w:tc>
          <w:tcPr>
            <w:tcW w:w="7455" w:type="dxa"/>
          </w:tcPr>
          <w:p w:rsidR="00FE2AA4" w:rsidRPr="00BD6E2C" w:rsidRDefault="00FE2AA4" w:rsidP="008269C0">
            <w:pPr>
              <w:jc w:val="both"/>
              <w:rPr>
                <w:sz w:val="28"/>
                <w:szCs w:val="28"/>
                <w:lang w:val="en-US"/>
              </w:rPr>
            </w:pPr>
            <w:r w:rsidRPr="00BD6E2C">
              <w:rPr>
                <w:sz w:val="28"/>
                <w:szCs w:val="28"/>
                <w:lang w:val="en-US"/>
              </w:rPr>
              <w:t xml:space="preserve"> </w:t>
            </w:r>
            <w:r w:rsidRPr="00BD6E2C">
              <w:rPr>
                <w:b/>
                <w:bCs/>
                <w:sz w:val="28"/>
                <w:szCs w:val="28"/>
              </w:rPr>
              <w:t>Critical review: Social issues</w:t>
            </w:r>
          </w:p>
        </w:tc>
        <w:tc>
          <w:tcPr>
            <w:tcW w:w="1372" w:type="dxa"/>
            <w:gridSpan w:val="2"/>
          </w:tcPr>
          <w:p w:rsidR="00FE2AA4" w:rsidRPr="00BD6E2C" w:rsidRDefault="00FE2AA4" w:rsidP="008269C0">
            <w:pPr>
              <w:jc w:val="center"/>
              <w:rPr>
                <w:sz w:val="28"/>
                <w:szCs w:val="28"/>
                <w:lang w:val="en-US"/>
              </w:rPr>
            </w:pPr>
            <w:r>
              <w:rPr>
                <w:sz w:val="28"/>
                <w:szCs w:val="28"/>
                <w:lang w:val="en-US"/>
              </w:rPr>
              <w:t>8</w:t>
            </w:r>
          </w:p>
        </w:tc>
      </w:tr>
      <w:tr w:rsidR="00FE2AA4" w:rsidRPr="00BD6E2C" w:rsidTr="008269C0">
        <w:tc>
          <w:tcPr>
            <w:tcW w:w="636" w:type="dxa"/>
            <w:gridSpan w:val="2"/>
          </w:tcPr>
          <w:p w:rsidR="00FE2AA4" w:rsidRPr="00BD6E2C" w:rsidRDefault="00FE2AA4" w:rsidP="008269C0">
            <w:pPr>
              <w:jc w:val="center"/>
              <w:rPr>
                <w:sz w:val="28"/>
                <w:szCs w:val="28"/>
                <w:lang w:val="en-US"/>
              </w:rPr>
            </w:pPr>
          </w:p>
        </w:tc>
        <w:tc>
          <w:tcPr>
            <w:tcW w:w="7455" w:type="dxa"/>
          </w:tcPr>
          <w:p w:rsidR="00FE2AA4" w:rsidRPr="00BD6E2C" w:rsidRDefault="00FE2AA4" w:rsidP="008269C0">
            <w:pPr>
              <w:jc w:val="both"/>
              <w:rPr>
                <w:sz w:val="28"/>
                <w:szCs w:val="28"/>
                <w:lang w:val="uz-Cyrl-UZ"/>
              </w:rPr>
            </w:pPr>
            <w:r w:rsidRPr="00BD6E2C">
              <w:rPr>
                <w:rStyle w:val="7pt"/>
                <w:b/>
                <w:sz w:val="28"/>
                <w:szCs w:val="28"/>
                <w:lang w:val="sv-SE"/>
              </w:rPr>
              <w:t xml:space="preserve">II - </w:t>
            </w:r>
            <w:r w:rsidRPr="00BD6E2C">
              <w:rPr>
                <w:rStyle w:val="7pt"/>
                <w:b/>
                <w:sz w:val="28"/>
                <w:szCs w:val="28"/>
                <w:lang w:val="uz-Cyrl-UZ"/>
              </w:rPr>
              <w:t>semestr bo’yicha</w:t>
            </w:r>
            <w:r w:rsidRPr="00BD6E2C">
              <w:rPr>
                <w:rStyle w:val="7pt"/>
                <w:b/>
                <w:sz w:val="28"/>
                <w:szCs w:val="28"/>
                <w:lang w:val="sv-SE"/>
              </w:rPr>
              <w:t xml:space="preserve"> </w:t>
            </w:r>
            <w:r w:rsidRPr="00BD6E2C">
              <w:rPr>
                <w:rStyle w:val="7pt"/>
                <w:b/>
                <w:sz w:val="28"/>
                <w:szCs w:val="28"/>
                <w:lang w:val="uz-Cyrl-UZ"/>
              </w:rPr>
              <w:t>jami</w:t>
            </w:r>
          </w:p>
        </w:tc>
        <w:tc>
          <w:tcPr>
            <w:tcW w:w="1372" w:type="dxa"/>
            <w:gridSpan w:val="2"/>
          </w:tcPr>
          <w:p w:rsidR="00FE2AA4" w:rsidRPr="00D9319E" w:rsidRDefault="00FE2AA4" w:rsidP="008269C0">
            <w:pPr>
              <w:jc w:val="center"/>
              <w:rPr>
                <w:sz w:val="28"/>
                <w:szCs w:val="28"/>
                <w:lang w:val="en-US"/>
              </w:rPr>
            </w:pPr>
            <w:r>
              <w:rPr>
                <w:sz w:val="28"/>
                <w:szCs w:val="28"/>
                <w:lang w:val="en-US"/>
              </w:rPr>
              <w:t>96</w:t>
            </w:r>
          </w:p>
        </w:tc>
      </w:tr>
    </w:tbl>
    <w:p w:rsidR="00FE2AA4" w:rsidRPr="00BD6E2C" w:rsidRDefault="00FE2AA4" w:rsidP="00FE2AA4">
      <w:pPr>
        <w:tabs>
          <w:tab w:val="left" w:pos="5580"/>
          <w:tab w:val="left" w:pos="5664"/>
          <w:tab w:val="left" w:pos="6372"/>
          <w:tab w:val="left" w:pos="8400"/>
        </w:tabs>
        <w:ind w:left="465" w:hanging="465"/>
        <w:jc w:val="right"/>
        <w:rPr>
          <w:b/>
          <w:bCs/>
          <w:sz w:val="28"/>
          <w:szCs w:val="28"/>
          <w:lang w:val="en-US"/>
        </w:rPr>
      </w:pPr>
      <w:r w:rsidRPr="00BD6E2C">
        <w:rPr>
          <w:b/>
          <w:bCs/>
          <w:sz w:val="28"/>
          <w:szCs w:val="28"/>
          <w:lang w:val="uz-Cyrl-UZ"/>
        </w:rPr>
        <w:tab/>
      </w:r>
      <w:r w:rsidRPr="00BD6E2C">
        <w:rPr>
          <w:b/>
          <w:bCs/>
          <w:sz w:val="28"/>
          <w:szCs w:val="28"/>
          <w:lang w:val="uz-Cyrl-UZ"/>
        </w:rPr>
        <w:tab/>
      </w:r>
      <w:r w:rsidRPr="00BD6E2C">
        <w:rPr>
          <w:b/>
          <w:bCs/>
          <w:sz w:val="28"/>
          <w:szCs w:val="28"/>
          <w:lang w:val="en-US"/>
        </w:rPr>
        <w:t xml:space="preserve"> </w:t>
      </w:r>
      <w:r w:rsidRPr="00BD6E2C">
        <w:rPr>
          <w:b/>
          <w:bCs/>
          <w:sz w:val="28"/>
          <w:szCs w:val="28"/>
          <w:lang w:val="uz-Cyrl-UZ"/>
        </w:rPr>
        <w:t>Jami</w:t>
      </w:r>
      <w:r w:rsidRPr="00BD6E2C">
        <w:rPr>
          <w:b/>
          <w:bCs/>
          <w:sz w:val="28"/>
          <w:szCs w:val="28"/>
          <w:lang w:val="en-US"/>
        </w:rPr>
        <w:t xml:space="preserve"> </w:t>
      </w:r>
      <w:r>
        <w:rPr>
          <w:b/>
          <w:bCs/>
          <w:sz w:val="28"/>
          <w:szCs w:val="28"/>
          <w:lang w:val="en-US"/>
        </w:rPr>
        <w:t>172 soat</w:t>
      </w:r>
    </w:p>
    <w:p w:rsidR="00FE2AA4" w:rsidRPr="00BD6E2C" w:rsidRDefault="00FE2AA4" w:rsidP="00FE2AA4">
      <w:pPr>
        <w:spacing w:line="276" w:lineRule="auto"/>
        <w:ind w:right="-6" w:firstLine="567"/>
        <w:jc w:val="both"/>
        <w:rPr>
          <w:sz w:val="28"/>
          <w:szCs w:val="28"/>
          <w:lang w:val="uz-Cyrl-UZ"/>
        </w:rPr>
      </w:pPr>
      <w:r w:rsidRPr="00BD6E2C">
        <w:rPr>
          <w:sz w:val="28"/>
          <w:szCs w:val="28"/>
          <w:lang w:val="uz-Cyrl-UZ"/>
        </w:rPr>
        <w:t xml:space="preserve">Mustaqil o’zlashtiriladigan mavzular bo’yicha talabalar tomonidan turli insholar, turli maqolalar taqrizi tayyorlanadi va ularning taqdimoti tashkil qilinadi. </w:t>
      </w:r>
    </w:p>
    <w:p w:rsidR="00FE2AA4" w:rsidRPr="00BD6E2C" w:rsidRDefault="00FE2AA4" w:rsidP="00FE2AA4">
      <w:pPr>
        <w:jc w:val="center"/>
        <w:rPr>
          <w:b/>
          <w:sz w:val="28"/>
          <w:szCs w:val="28"/>
          <w:lang w:val="en-US"/>
        </w:rPr>
      </w:pPr>
    </w:p>
    <w:p w:rsidR="00FE2AA4" w:rsidRPr="00BD6E2C" w:rsidRDefault="00FE2AA4" w:rsidP="00FE2AA4">
      <w:pPr>
        <w:jc w:val="center"/>
        <w:rPr>
          <w:b/>
          <w:sz w:val="28"/>
          <w:szCs w:val="28"/>
          <w:lang w:val="fr-FR"/>
        </w:rPr>
      </w:pPr>
      <w:r w:rsidRPr="00BD6E2C">
        <w:rPr>
          <w:b/>
          <w:sz w:val="28"/>
          <w:szCs w:val="28"/>
          <w:lang w:val="en-US"/>
        </w:rPr>
        <w:t>IV</w:t>
      </w:r>
      <w:r w:rsidRPr="00BD6E2C">
        <w:rPr>
          <w:b/>
          <w:sz w:val="28"/>
          <w:szCs w:val="28"/>
          <w:lang w:val="fr-FR"/>
        </w:rPr>
        <w:t>. Mustaqil ta’lim vazifalarini bajarish uchun tavsiyalar</w:t>
      </w:r>
    </w:p>
    <w:p w:rsidR="00FE2AA4" w:rsidRPr="00BD6E2C" w:rsidRDefault="00FE2AA4" w:rsidP="00FE2AA4">
      <w:pPr>
        <w:tabs>
          <w:tab w:val="left" w:pos="284"/>
        </w:tabs>
        <w:jc w:val="both"/>
        <w:rPr>
          <w:sz w:val="28"/>
          <w:szCs w:val="28"/>
          <w:lang w:val="fr-FR"/>
        </w:rPr>
      </w:pPr>
      <w:r w:rsidRPr="00BD6E2C">
        <w:rPr>
          <w:sz w:val="28"/>
          <w:szCs w:val="28"/>
          <w:lang w:val="fr-FR"/>
        </w:rPr>
        <w:t xml:space="preserve"> O’qish va yo’zish amaliyoti fanidan mustaqil ishlarining maqsadi - talabalarning kasbiy kommunikativ faoliyatini shakllantirish va rivojlantirish, ularning ijodiy faoliyatini o’stirish, va chet tili ustida mustaqil ishlay olish malaka va ko’nikmalarini hosil qilish va rivojlantirishdan iborat. Ushbu umumiy maqsadga erishish uchun quyidagi bir necha vazifalarni bajarish nazarda tutiladi:</w:t>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 xml:space="preserve">talabalarning til tayyorgarlik sifatini oshirib borish, til va mutaxassislik bo’yicha </w:t>
      </w:r>
    </w:p>
    <w:p w:rsidR="00FE2AA4" w:rsidRPr="00BD6E2C" w:rsidRDefault="00FE2AA4" w:rsidP="00FE2AA4">
      <w:pPr>
        <w:tabs>
          <w:tab w:val="left" w:pos="284"/>
        </w:tabs>
        <w:jc w:val="both"/>
        <w:rPr>
          <w:sz w:val="28"/>
          <w:szCs w:val="28"/>
          <w:lang w:val="en-US"/>
        </w:rPr>
      </w:pPr>
      <w:r w:rsidRPr="00BD6E2C">
        <w:rPr>
          <w:sz w:val="28"/>
          <w:szCs w:val="28"/>
          <w:lang w:val="en-US"/>
        </w:rPr>
        <w:t>adabiyotlar ustida ishlay olish ko’nikmalarini shakllantirish va rivojlantirish;</w:t>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o’z kasbiy bilim va malakalarini keyinchalik mustaqil to’ldirib va yangilab turish extiyojlarini yaratish va saqlab qolish, chet tili bo’yicha yaratilgan malaka va ko’nikmalarni o’stirib, rivojlantirib borish;</w:t>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talaba bajarishi kerak bo’lgan ishlarni to’gi tashkil qilish, kelib chiqadigan qiyinchiliklarni oldindan bila olish, his etish va ularni bartaraf qilish yo’llarini topa olish.</w:t>
      </w:r>
    </w:p>
    <w:p w:rsidR="00FE2AA4" w:rsidRPr="00BD6E2C" w:rsidRDefault="00FE2AA4" w:rsidP="00FE2AA4">
      <w:pPr>
        <w:tabs>
          <w:tab w:val="left" w:pos="284"/>
        </w:tabs>
        <w:jc w:val="both"/>
        <w:rPr>
          <w:sz w:val="28"/>
          <w:szCs w:val="28"/>
          <w:lang w:val="en-US"/>
        </w:rPr>
      </w:pPr>
      <w:r w:rsidRPr="00BD6E2C">
        <w:rPr>
          <w:sz w:val="28"/>
          <w:szCs w:val="28"/>
          <w:lang w:val="en-US"/>
        </w:rPr>
        <w:t xml:space="preserve"> Talabalarning mustaqil ishlari nutq faoliyatining quyidagi turlari bo’yicha tashkil qilinadi.</w:t>
      </w:r>
    </w:p>
    <w:p w:rsidR="00FE2AA4" w:rsidRPr="00BD6E2C" w:rsidRDefault="00FE2AA4" w:rsidP="00FE2AA4">
      <w:pPr>
        <w:tabs>
          <w:tab w:val="left" w:pos="284"/>
        </w:tabs>
        <w:jc w:val="both"/>
        <w:rPr>
          <w:sz w:val="28"/>
          <w:szCs w:val="28"/>
          <w:lang w:val="en-US"/>
        </w:rPr>
      </w:pPr>
      <w:r w:rsidRPr="00BD6E2C">
        <w:rPr>
          <w:sz w:val="28"/>
          <w:szCs w:val="28"/>
          <w:lang w:val="en-US"/>
        </w:rPr>
        <w:t xml:space="preserve"> O’qish: (tanishib chiqish, sinchiklab, qarab chiqish), yozuv, tinglab tushunish va gapirish;</w:t>
      </w:r>
    </w:p>
    <w:p w:rsidR="00FE2AA4" w:rsidRPr="00BD6E2C" w:rsidRDefault="00FE2AA4" w:rsidP="00FE2AA4">
      <w:pPr>
        <w:tabs>
          <w:tab w:val="left" w:pos="284"/>
        </w:tabs>
        <w:jc w:val="both"/>
        <w:rPr>
          <w:sz w:val="28"/>
          <w:szCs w:val="28"/>
          <w:lang w:val="en-US"/>
        </w:rPr>
      </w:pPr>
      <w:r w:rsidRPr="00BD6E2C">
        <w:rPr>
          <w:sz w:val="28"/>
          <w:szCs w:val="28"/>
          <w:lang w:val="en-US"/>
        </w:rPr>
        <w:t xml:space="preserve"> Tinglab tushunish: hajmi turlicha bo’lgan audio va video matnlarni tinglab tushunish, savollarga javob berish, gapirib berish, annotasiya yoza olish;</w:t>
      </w:r>
    </w:p>
    <w:p w:rsidR="00FE2AA4" w:rsidRPr="00BD6E2C" w:rsidRDefault="00FE2AA4" w:rsidP="00FE2AA4">
      <w:pPr>
        <w:tabs>
          <w:tab w:val="left" w:pos="284"/>
        </w:tabs>
        <w:jc w:val="both"/>
        <w:rPr>
          <w:sz w:val="28"/>
          <w:szCs w:val="28"/>
          <w:lang w:val="en-US"/>
        </w:rPr>
      </w:pPr>
      <w:r w:rsidRPr="00BD6E2C">
        <w:rPr>
          <w:sz w:val="28"/>
          <w:szCs w:val="28"/>
          <w:lang w:val="en-US"/>
        </w:rPr>
        <w:t xml:space="preserve"> Gapirish: talabalarning dialogik va monologik nutqlari bo’yicha mustaqil ishlari auditoriyada o’rgatilgan matnlar, o’quv materiallari asosida tashkil qilinadi. Gapirish bo’yicha mustaqil ish sifatida mavzu asosida ma'lumot tayyorlash, matn mazmunini gapirib berish, o’rganilgan leksik materiallar asosida hikoyalar tuzish, berilgan muammoli masala va vaziyatlarni muhokama qilish kabi topshiriqlar berish mumkin. Gapirish ko’nikmalarini rivojlantirib borish uchun multimedia dasturlarini va on-layn texnologiyalarini qo’llashga asosiy e'tibor qaratiladi;</w:t>
      </w:r>
    </w:p>
    <w:p w:rsidR="00FE2AA4" w:rsidRPr="00BD6E2C" w:rsidRDefault="00FE2AA4" w:rsidP="00FE2AA4">
      <w:pPr>
        <w:tabs>
          <w:tab w:val="left" w:pos="284"/>
        </w:tabs>
        <w:jc w:val="both"/>
        <w:rPr>
          <w:sz w:val="28"/>
          <w:szCs w:val="28"/>
          <w:lang w:val="en-US"/>
        </w:rPr>
      </w:pPr>
      <w:r w:rsidRPr="00BD6E2C">
        <w:rPr>
          <w:sz w:val="28"/>
          <w:szCs w:val="28"/>
          <w:lang w:val="en-US"/>
        </w:rPr>
        <w:t xml:space="preserve"> O’qish: talaba o’rganayotgan sohasiga oid adabiyotlar bilan tanishib chiqishi va o’zi uchun qiziqarli va kerakli bo’lgan axborotni tushunishi, publisistik, ilmiy-ommabop ijtimoiy-siyosiy adabiyotlarni o’qishi va kerakli axborotni olishi lozim. Mashg’ulotlarda yuqorida aytilgan malaka va ko’nikmalarni shakllantirish va o’stirish juda murakkab bo’lganligi uchun ularni mustaqil ish jarayonida </w:t>
      </w:r>
      <w:r w:rsidRPr="00BD6E2C">
        <w:rPr>
          <w:sz w:val="28"/>
          <w:szCs w:val="28"/>
          <w:lang w:val="en-US"/>
        </w:rPr>
        <w:lastRenderedPageBreak/>
        <w:t>sinchiklab, ko’z yugurtirib, qarab chiqib o’qish turlari orqali tashkil qilinadi. Ushbu o’qish turlarini nazorat qilish-matnni butunlay tarjima qilish yoki uning tanlab olingan qismlarini tarjima qilish bilan amalga oshiriladi.</w:t>
      </w:r>
    </w:p>
    <w:p w:rsidR="00FE2AA4" w:rsidRPr="00BD6E2C" w:rsidRDefault="00FE2AA4" w:rsidP="00FE2AA4">
      <w:pPr>
        <w:tabs>
          <w:tab w:val="left" w:pos="284"/>
        </w:tabs>
        <w:jc w:val="both"/>
        <w:rPr>
          <w:sz w:val="28"/>
          <w:szCs w:val="28"/>
          <w:lang w:val="en-US"/>
        </w:rPr>
      </w:pPr>
      <w:r w:rsidRPr="00BD6E2C">
        <w:rPr>
          <w:sz w:val="28"/>
          <w:szCs w:val="28"/>
          <w:lang w:val="en-US"/>
        </w:rPr>
        <w:t>Tanishib chiqib o’qish mustaqil ish turi sifatida uyda o’qish shaklida olib boriladi. O’qishning bu turi uchun autentik yoki adaptatsiya qilingan adabiy, ilmiy-ommabop adabiyot tanlab olinadi. Tekshirish shakllari: o’qiganini mazmunini tushunganligi bo’yicha savol-javob ishlari, ajratib olingan masalalar bo’yicha axborot olish, baxs-munozaralar o’tkazish, axborotga reja tuzish va h.k.</w:t>
      </w:r>
    </w:p>
    <w:p w:rsidR="00FE2AA4" w:rsidRPr="00BD6E2C" w:rsidRDefault="00FE2AA4" w:rsidP="00FE2AA4">
      <w:pPr>
        <w:tabs>
          <w:tab w:val="left" w:pos="284"/>
        </w:tabs>
        <w:jc w:val="both"/>
        <w:rPr>
          <w:sz w:val="28"/>
          <w:szCs w:val="28"/>
          <w:lang w:val="en-US"/>
        </w:rPr>
      </w:pPr>
      <w:r w:rsidRPr="00BD6E2C">
        <w:rPr>
          <w:sz w:val="28"/>
          <w:szCs w:val="28"/>
          <w:lang w:val="en-US"/>
        </w:rPr>
        <w:t>Qarab chiqib, qidirib topish uchun o’qish. O’qishning bu turida talabaga ommaviy-siyosiy, publisistik matnlar, gazeta va jurnal materiallari beriladi va bitta gazeta maqolalari asosida yoki mavzu bo’yicha bir qancha gazeta va jurnallardan axborot tayyorlaydi.</w:t>
      </w:r>
    </w:p>
    <w:p w:rsidR="00FE2AA4" w:rsidRPr="00BD6E2C" w:rsidRDefault="00FE2AA4" w:rsidP="00FE2AA4">
      <w:pPr>
        <w:tabs>
          <w:tab w:val="left" w:pos="284"/>
        </w:tabs>
        <w:jc w:val="both"/>
        <w:rPr>
          <w:sz w:val="28"/>
          <w:szCs w:val="28"/>
          <w:lang w:val="en-US"/>
        </w:rPr>
      </w:pPr>
      <w:r w:rsidRPr="00BD6E2C">
        <w:rPr>
          <w:sz w:val="28"/>
          <w:szCs w:val="28"/>
          <w:lang w:val="en-US"/>
        </w:rPr>
        <w:t xml:space="preserve"> Yozuv. yozuv bo’yicha mustaqil ish o’z ichiga o’rganilayotgan tilda fikrni bayon qila olish ishlarini oladi.</w:t>
      </w:r>
    </w:p>
    <w:p w:rsidR="00FE2AA4" w:rsidRPr="00BD6E2C" w:rsidRDefault="00FE2AA4" w:rsidP="00FE2AA4">
      <w:pPr>
        <w:tabs>
          <w:tab w:val="left" w:pos="284"/>
          <w:tab w:val="left" w:pos="8623"/>
        </w:tabs>
        <w:jc w:val="both"/>
        <w:rPr>
          <w:sz w:val="28"/>
          <w:szCs w:val="28"/>
          <w:lang w:val="en-US"/>
        </w:rPr>
      </w:pPr>
      <w:r w:rsidRPr="00BD6E2C">
        <w:rPr>
          <w:sz w:val="28"/>
          <w:szCs w:val="28"/>
          <w:lang w:val="en-US"/>
        </w:rPr>
        <w:t>Bunda mustaqil ish mazmuniga quyidagilar kiradi:</w:t>
      </w:r>
      <w:r w:rsidRPr="00BD6E2C">
        <w:rPr>
          <w:sz w:val="28"/>
          <w:szCs w:val="28"/>
          <w:lang w:val="en-US"/>
        </w:rPr>
        <w:tab/>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annotasiya, referat, rezyumelar tuza olish;</w:t>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og’zaki ravishda nutq hosil qilish uchun reja yoki tezis tuzish;</w:t>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turli xatlar, tabriknoma, takliflar, ish yuzasidan xatlar tuza olish;</w:t>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o’qishga va ishga qabul yuzasidan arizalar yoza olish;</w:t>
      </w:r>
    </w:p>
    <w:p w:rsidR="00FE2AA4" w:rsidRPr="00BD6E2C"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sohaga oid turli hujjatlarni to’ldirish;</w:t>
      </w:r>
    </w:p>
    <w:p w:rsidR="00FE2AA4" w:rsidRDefault="00FE2AA4" w:rsidP="00FE2AA4">
      <w:pPr>
        <w:tabs>
          <w:tab w:val="left" w:pos="284"/>
        </w:tabs>
        <w:jc w:val="both"/>
        <w:rPr>
          <w:sz w:val="28"/>
          <w:szCs w:val="28"/>
          <w:lang w:val="en-US"/>
        </w:rPr>
      </w:pPr>
      <w:r w:rsidRPr="00BD6E2C">
        <w:rPr>
          <w:sz w:val="28"/>
          <w:szCs w:val="28"/>
          <w:lang w:val="en-US"/>
        </w:rPr>
        <w:t>-</w:t>
      </w:r>
      <w:r w:rsidRPr="00BD6E2C">
        <w:rPr>
          <w:sz w:val="28"/>
          <w:szCs w:val="28"/>
          <w:lang w:val="en-US"/>
        </w:rPr>
        <w:tab/>
        <w:t xml:space="preserve">bayon, insho, esselar yoza olish; kasbi bo’yicha ish yuritish ishlarini (yozuvlarini) olib </w:t>
      </w:r>
      <w:r>
        <w:rPr>
          <w:sz w:val="28"/>
          <w:szCs w:val="28"/>
          <w:lang w:val="en-US"/>
        </w:rPr>
        <w:t>boorish</w:t>
      </w:r>
    </w:p>
    <w:p w:rsidR="008269C0" w:rsidRDefault="008269C0" w:rsidP="00FE2AA4">
      <w:pPr>
        <w:tabs>
          <w:tab w:val="left" w:pos="284"/>
        </w:tabs>
        <w:jc w:val="both"/>
        <w:rPr>
          <w:b/>
          <w:sz w:val="28"/>
          <w:szCs w:val="28"/>
          <w:lang w:val="uz-Latn-UZ"/>
        </w:rPr>
      </w:pPr>
    </w:p>
    <w:p w:rsidR="008269C0" w:rsidRPr="00F024CD" w:rsidRDefault="00F024CD" w:rsidP="00F024CD">
      <w:pPr>
        <w:tabs>
          <w:tab w:val="left" w:pos="284"/>
        </w:tabs>
        <w:jc w:val="center"/>
        <w:rPr>
          <w:b/>
          <w:color w:val="FF0000"/>
          <w:sz w:val="28"/>
          <w:szCs w:val="28"/>
          <w:lang w:val="uz-Latn-UZ"/>
        </w:rPr>
      </w:pPr>
      <w:r w:rsidRPr="00F024CD">
        <w:rPr>
          <w:b/>
          <w:color w:val="FF0000"/>
          <w:sz w:val="28"/>
          <w:szCs w:val="28"/>
          <w:lang w:val="uz-Latn-UZ"/>
        </w:rPr>
        <w:t>[mustaqil ta’lum mavzulari]</w:t>
      </w:r>
    </w:p>
    <w:p w:rsidR="00F024CD" w:rsidRPr="00F024CD" w:rsidRDefault="00F024CD" w:rsidP="00F024CD">
      <w:pPr>
        <w:tabs>
          <w:tab w:val="left" w:pos="284"/>
        </w:tabs>
        <w:jc w:val="center"/>
        <w:rPr>
          <w:b/>
          <w:color w:val="FF0000"/>
          <w:sz w:val="28"/>
          <w:szCs w:val="28"/>
          <w:lang w:val="uz-Latn-UZ"/>
        </w:rPr>
      </w:pPr>
      <w:r w:rsidRPr="00F024CD">
        <w:rPr>
          <w:b/>
          <w:color w:val="FF0000"/>
          <w:sz w:val="28"/>
          <w:szCs w:val="28"/>
          <w:lang w:val="uz-Latn-UZ"/>
        </w:rPr>
        <w:t>[Baholash mezoni]</w:t>
      </w:r>
    </w:p>
    <w:p w:rsidR="00786048" w:rsidRPr="003F42AA" w:rsidRDefault="00786048" w:rsidP="00786048">
      <w:pPr>
        <w:pStyle w:val="a3"/>
        <w:spacing w:line="274" w:lineRule="exact"/>
        <w:rPr>
          <w:rFonts w:ascii="Times New Roman" w:hAnsi="Times New Roman"/>
          <w:sz w:val="24"/>
          <w:szCs w:val="24"/>
          <w:lang w:val="en-US"/>
        </w:rPr>
      </w:pPr>
      <w:r w:rsidRPr="003F42AA">
        <w:rPr>
          <w:rFonts w:ascii="Times New Roman" w:hAnsi="Times New Roman"/>
          <w:sz w:val="24"/>
          <w:szCs w:val="24"/>
          <w:lang w:val="en-US"/>
        </w:rPr>
        <w:t>blank papers</w:t>
      </w:r>
    </w:p>
    <w:p w:rsidR="00786048" w:rsidRPr="003F42AA" w:rsidRDefault="00786048" w:rsidP="00786048">
      <w:pPr>
        <w:pStyle w:val="a3"/>
        <w:spacing w:line="274" w:lineRule="exact"/>
        <w:rPr>
          <w:rFonts w:ascii="Times New Roman" w:hAnsi="Times New Roman"/>
          <w:sz w:val="24"/>
          <w:szCs w:val="24"/>
          <w:lang w:val="en-US"/>
        </w:rPr>
      </w:pPr>
      <w:r w:rsidRPr="003F42AA">
        <w:rPr>
          <w:rFonts w:ascii="Times New Roman" w:hAnsi="Times New Roman"/>
          <w:sz w:val="24"/>
          <w:szCs w:val="24"/>
          <w:lang w:val="en-US"/>
        </w:rPr>
        <w:t>►Procedure:</w:t>
      </w:r>
    </w:p>
    <w:p w:rsidR="00786048" w:rsidRPr="003F42AA" w:rsidRDefault="00786048" w:rsidP="00786048">
      <w:pPr>
        <w:pStyle w:val="a3"/>
        <w:numPr>
          <w:ilvl w:val="0"/>
          <w:numId w:val="234"/>
        </w:numPr>
        <w:spacing w:line="274" w:lineRule="exact"/>
        <w:rPr>
          <w:rFonts w:ascii="Times New Roman" w:hAnsi="Times New Roman"/>
          <w:sz w:val="24"/>
          <w:szCs w:val="24"/>
          <w:lang w:val="en-US"/>
        </w:rPr>
      </w:pPr>
      <w:r w:rsidRPr="003F42AA">
        <w:rPr>
          <w:rFonts w:ascii="Times New Roman" w:hAnsi="Times New Roman"/>
          <w:sz w:val="24"/>
          <w:szCs w:val="24"/>
          <w:lang w:val="en-US"/>
        </w:rPr>
        <w:t>Distribute each student a blank paper on which they have to write any information about</w:t>
      </w:r>
      <w:r w:rsidRPr="003F42AA">
        <w:rPr>
          <w:rFonts w:ascii="Times New Roman" w:hAnsi="Times New Roman"/>
          <w:sz w:val="24"/>
          <w:szCs w:val="24"/>
          <w:lang w:val="en-US"/>
        </w:rPr>
        <w:br/>
        <w:t>themselves</w:t>
      </w:r>
    </w:p>
    <w:p w:rsidR="00786048" w:rsidRPr="003F42AA" w:rsidRDefault="00786048" w:rsidP="00786048">
      <w:pPr>
        <w:pStyle w:val="a3"/>
        <w:numPr>
          <w:ilvl w:val="0"/>
          <w:numId w:val="233"/>
        </w:numPr>
        <w:spacing w:line="274" w:lineRule="exact"/>
        <w:rPr>
          <w:rFonts w:ascii="Times New Roman" w:hAnsi="Times New Roman"/>
          <w:sz w:val="24"/>
          <w:szCs w:val="24"/>
          <w:lang w:val="en-US"/>
        </w:rPr>
      </w:pPr>
      <w:r w:rsidRPr="003F42AA">
        <w:rPr>
          <w:rFonts w:ascii="Times New Roman" w:hAnsi="Times New Roman"/>
          <w:sz w:val="24"/>
          <w:szCs w:val="24"/>
          <w:lang w:val="en-US"/>
        </w:rPr>
        <w:t>Tell them that in the middle of the paper they write their names, and in each four corners any</w:t>
      </w:r>
      <w:r w:rsidRPr="003F42AA">
        <w:rPr>
          <w:rFonts w:ascii="Times New Roman" w:hAnsi="Times New Roman"/>
          <w:sz w:val="24"/>
          <w:szCs w:val="24"/>
          <w:lang w:val="en-US"/>
        </w:rPr>
        <w:br/>
        <w:t>word or number that gives information about them (it can be a year, favorite number, season,</w:t>
      </w:r>
      <w:r w:rsidRPr="003F42AA">
        <w:rPr>
          <w:rFonts w:ascii="Times New Roman" w:hAnsi="Times New Roman"/>
          <w:sz w:val="24"/>
          <w:szCs w:val="24"/>
          <w:lang w:val="en-US"/>
        </w:rPr>
        <w:br/>
        <w:t>food, color, etc.)</w:t>
      </w:r>
    </w:p>
    <w:p w:rsidR="00786048" w:rsidRPr="003F42AA" w:rsidRDefault="00786048" w:rsidP="00786048">
      <w:pPr>
        <w:pStyle w:val="a3"/>
        <w:numPr>
          <w:ilvl w:val="0"/>
          <w:numId w:val="232"/>
        </w:numPr>
        <w:spacing w:line="274" w:lineRule="exact"/>
        <w:rPr>
          <w:rFonts w:ascii="Times New Roman" w:hAnsi="Times New Roman"/>
          <w:sz w:val="24"/>
          <w:szCs w:val="24"/>
          <w:lang w:val="en-US"/>
        </w:rPr>
      </w:pPr>
      <w:r w:rsidRPr="003F42AA">
        <w:rPr>
          <w:rFonts w:ascii="Times New Roman" w:hAnsi="Times New Roman"/>
          <w:sz w:val="24"/>
          <w:szCs w:val="24"/>
          <w:lang w:val="en-US"/>
        </w:rPr>
        <w:t>Show your version of this paper on the blackboard</w:t>
      </w:r>
    </w:p>
    <w:p w:rsidR="00786048" w:rsidRPr="003F42AA" w:rsidRDefault="00786048" w:rsidP="00786048">
      <w:pPr>
        <w:rPr>
          <w:lang w:val="en-US"/>
        </w:rPr>
      </w:pPr>
      <w:r w:rsidRPr="003F42AA">
        <w:rPr>
          <w:lang w:val="en-US"/>
        </w:rPr>
        <w:t>Brainstorming</w:t>
      </w:r>
    </w:p>
    <w:p w:rsidR="00786048" w:rsidRPr="003F42AA" w:rsidRDefault="00786048" w:rsidP="00786048">
      <w:pPr>
        <w:rPr>
          <w:lang w:val="en-US"/>
        </w:rPr>
      </w:pPr>
      <w:r w:rsidRPr="003F42AA">
        <w:rPr>
          <w:lang w:val="en-US"/>
        </w:rPr>
        <w:t>Objective: to let students brainstorm their expectations about the course</w:t>
      </w:r>
      <w:r w:rsidRPr="003F42AA">
        <w:rPr>
          <w:lang w:val="en-US"/>
        </w:rPr>
        <w:br/>
        <w:t>Time: 20 min</w:t>
      </w:r>
      <w:r w:rsidRPr="003F42AA">
        <w:rPr>
          <w:lang w:val="en-US"/>
        </w:rPr>
        <w:br/>
        <w:t>Materials: blackboard</w:t>
      </w:r>
      <w:r w:rsidRPr="003F42AA">
        <w:rPr>
          <w:lang w:val="en-US"/>
        </w:rPr>
        <w:br/>
        <w:t>► Procedure:</w:t>
      </w:r>
    </w:p>
    <w:p w:rsidR="00786048" w:rsidRPr="003F42AA" w:rsidRDefault="00786048" w:rsidP="00786048">
      <w:pPr>
        <w:pStyle w:val="a3"/>
        <w:numPr>
          <w:ilvl w:val="0"/>
          <w:numId w:val="232"/>
        </w:numPr>
        <w:rPr>
          <w:rFonts w:ascii="Times New Roman" w:hAnsi="Times New Roman"/>
          <w:sz w:val="24"/>
          <w:szCs w:val="24"/>
          <w:lang w:val="en-US"/>
        </w:rPr>
      </w:pPr>
      <w:r w:rsidRPr="003F42AA">
        <w:rPr>
          <w:rFonts w:ascii="Times New Roman" w:hAnsi="Times New Roman"/>
          <w:sz w:val="24"/>
          <w:szCs w:val="24"/>
          <w:lang w:val="en-US"/>
        </w:rPr>
        <w:t xml:space="preserve">Write the following question “What do you expect from this course?” on the board </w:t>
      </w:r>
    </w:p>
    <w:p w:rsidR="00786048" w:rsidRPr="003F42AA" w:rsidRDefault="00786048" w:rsidP="00786048">
      <w:pPr>
        <w:pStyle w:val="a3"/>
        <w:numPr>
          <w:ilvl w:val="0"/>
          <w:numId w:val="232"/>
        </w:numPr>
        <w:rPr>
          <w:rFonts w:ascii="Times New Roman" w:hAnsi="Times New Roman"/>
          <w:sz w:val="24"/>
          <w:szCs w:val="24"/>
          <w:lang w:val="en-US"/>
        </w:rPr>
      </w:pPr>
      <w:r w:rsidRPr="003F42AA">
        <w:rPr>
          <w:rFonts w:ascii="Times New Roman" w:hAnsi="Times New Roman"/>
          <w:sz w:val="24"/>
          <w:szCs w:val="24"/>
          <w:lang w:val="en-US"/>
        </w:rPr>
        <w:t>Group students into three or four groups and tell to elicit answers on a piece of paper.</w:t>
      </w:r>
    </w:p>
    <w:p w:rsidR="00786048" w:rsidRPr="003F42AA" w:rsidRDefault="00786048" w:rsidP="00B360FB">
      <w:pPr>
        <w:pStyle w:val="a3"/>
        <w:numPr>
          <w:ilvl w:val="0"/>
          <w:numId w:val="232"/>
        </w:numPr>
        <w:spacing w:line="274" w:lineRule="exact"/>
        <w:rPr>
          <w:rFonts w:ascii="Times New Roman" w:hAnsi="Times New Roman"/>
          <w:sz w:val="24"/>
          <w:szCs w:val="24"/>
          <w:lang w:val="en-US"/>
        </w:rPr>
      </w:pPr>
      <w:r w:rsidRPr="003F42AA">
        <w:rPr>
          <w:rFonts w:ascii="Times New Roman" w:hAnsi="Times New Roman"/>
          <w:sz w:val="24"/>
          <w:szCs w:val="24"/>
          <w:lang w:val="en-US"/>
        </w:rPr>
        <w:t>Tell students when they are ready to choose one student to present whole group</w:t>
      </w:r>
    </w:p>
    <w:p w:rsidR="00B360FB" w:rsidRPr="003F42AA" w:rsidRDefault="00B360FB" w:rsidP="00B360FB">
      <w:pPr>
        <w:pStyle w:val="190"/>
        <w:shd w:val="clear" w:color="auto" w:fill="auto"/>
        <w:spacing w:before="0"/>
        <w:ind w:firstLine="0"/>
        <w:rPr>
          <w:sz w:val="24"/>
          <w:szCs w:val="24"/>
          <w:lang w:val="en-US"/>
        </w:rPr>
      </w:pPr>
      <w:r w:rsidRPr="003F42AA">
        <w:rPr>
          <w:sz w:val="24"/>
          <w:szCs w:val="24"/>
          <w:lang w:val="en-US"/>
        </w:rPr>
        <w:t>Objectives, indicative content and approaches of the course</w:t>
      </w:r>
    </w:p>
    <w:p w:rsidR="00B360FB" w:rsidRPr="003F42AA" w:rsidRDefault="00B360FB" w:rsidP="00B360FB">
      <w:pPr>
        <w:spacing w:line="274" w:lineRule="exact"/>
        <w:rPr>
          <w:lang w:val="en-US"/>
        </w:rPr>
      </w:pPr>
      <w:r w:rsidRPr="003F42AA">
        <w:rPr>
          <w:lang w:val="en-US"/>
        </w:rPr>
        <w:t>Objective: to introduce students to the course syllabus and assessment specifications;</w:t>
      </w:r>
    </w:p>
    <w:p w:rsidR="00B360FB" w:rsidRPr="003F42AA" w:rsidRDefault="00B360FB" w:rsidP="00B360FB">
      <w:pPr>
        <w:tabs>
          <w:tab w:val="left" w:pos="1042"/>
        </w:tabs>
        <w:spacing w:line="274" w:lineRule="exact"/>
        <w:rPr>
          <w:lang w:val="en-US"/>
        </w:rPr>
      </w:pPr>
      <w:r w:rsidRPr="003F42AA">
        <w:rPr>
          <w:lang w:val="en-US"/>
        </w:rPr>
        <w:lastRenderedPageBreak/>
        <w:t>Time:</w:t>
      </w:r>
      <w:r w:rsidRPr="003F42AA">
        <w:rPr>
          <w:lang w:val="en-US"/>
        </w:rPr>
        <w:tab/>
        <w:t>20min</w:t>
      </w:r>
    </w:p>
    <w:p w:rsidR="00B360FB" w:rsidRPr="003F42AA" w:rsidRDefault="00B360FB" w:rsidP="00B360FB">
      <w:pPr>
        <w:spacing w:line="274" w:lineRule="exact"/>
        <w:rPr>
          <w:lang w:val="en-US"/>
        </w:rPr>
      </w:pPr>
      <w:r w:rsidRPr="003F42AA">
        <w:rPr>
          <w:lang w:val="en-US"/>
        </w:rPr>
        <w:t>Materials: handout 1; handout 2.</w:t>
      </w:r>
    </w:p>
    <w:p w:rsidR="00B360FB" w:rsidRPr="003F42AA" w:rsidRDefault="00B360FB" w:rsidP="00B360FB">
      <w:pPr>
        <w:widowControl w:val="0"/>
        <w:numPr>
          <w:ilvl w:val="0"/>
          <w:numId w:val="235"/>
        </w:numPr>
        <w:tabs>
          <w:tab w:val="left" w:pos="368"/>
        </w:tabs>
        <w:spacing w:line="274" w:lineRule="exact"/>
        <w:jc w:val="both"/>
      </w:pPr>
      <w:r w:rsidRPr="003F42AA">
        <w:t>Procedure:</w:t>
      </w:r>
    </w:p>
    <w:p w:rsidR="00B360FB" w:rsidRPr="003F42AA" w:rsidRDefault="00B360FB" w:rsidP="00B360FB">
      <w:pPr>
        <w:widowControl w:val="0"/>
        <w:numPr>
          <w:ilvl w:val="0"/>
          <w:numId w:val="235"/>
        </w:numPr>
        <w:tabs>
          <w:tab w:val="left" w:pos="368"/>
        </w:tabs>
        <w:spacing w:line="274" w:lineRule="exact"/>
        <w:jc w:val="both"/>
        <w:rPr>
          <w:lang w:val="en-US"/>
        </w:rPr>
      </w:pPr>
      <w:r w:rsidRPr="003F42AA">
        <w:rPr>
          <w:lang w:val="en-US"/>
        </w:rPr>
        <w:t>Have students read the text and do true false activity based on the reading;</w:t>
      </w:r>
    </w:p>
    <w:p w:rsidR="00B360FB" w:rsidRPr="003F42AA" w:rsidRDefault="00B360FB" w:rsidP="00B360FB">
      <w:pPr>
        <w:widowControl w:val="0"/>
        <w:numPr>
          <w:ilvl w:val="0"/>
          <w:numId w:val="235"/>
        </w:numPr>
        <w:tabs>
          <w:tab w:val="left" w:pos="344"/>
        </w:tabs>
        <w:spacing w:line="274" w:lineRule="exact"/>
        <w:ind w:left="480" w:hanging="480"/>
        <w:rPr>
          <w:lang w:val="en-US"/>
        </w:rPr>
      </w:pPr>
      <w:r w:rsidRPr="003F42AA">
        <w:rPr>
          <w:lang w:val="en-US"/>
        </w:rPr>
        <w:t>Ask students to read about assessment specifications and complete the chart provided below it.</w:t>
      </w:r>
    </w:p>
    <w:p w:rsidR="00B360FB" w:rsidRPr="003F42AA" w:rsidRDefault="00B360FB" w:rsidP="00B360FB">
      <w:pPr>
        <w:spacing w:line="274" w:lineRule="exact"/>
        <w:rPr>
          <w:lang w:val="en-US"/>
        </w:rPr>
      </w:pPr>
      <w:r w:rsidRPr="003F42AA">
        <w:rPr>
          <w:lang w:val="en-US"/>
        </w:rPr>
        <w:t>&gt;Check the task in a whole group activity</w:t>
      </w:r>
    </w:p>
    <w:p w:rsidR="00B360FB" w:rsidRPr="003F42AA" w:rsidRDefault="00B360FB" w:rsidP="00B360FB">
      <w:pPr>
        <w:spacing w:line="274" w:lineRule="exact"/>
        <w:rPr>
          <w:lang w:val="en-US"/>
        </w:rPr>
      </w:pPr>
    </w:p>
    <w:p w:rsidR="00B360FB" w:rsidRPr="003F42AA" w:rsidRDefault="00B360FB" w:rsidP="00B360FB">
      <w:pPr>
        <w:rPr>
          <w:lang w:val="en-US"/>
        </w:rPr>
      </w:pPr>
      <w:r w:rsidRPr="003F42AA">
        <w:rPr>
          <w:lang w:val="en-US"/>
        </w:rPr>
        <w:t>Case study</w:t>
      </w:r>
    </w:p>
    <w:p w:rsidR="00B360FB" w:rsidRPr="003F42AA" w:rsidRDefault="00B360FB" w:rsidP="00B360FB">
      <w:pPr>
        <w:rPr>
          <w:lang w:val="en-US"/>
        </w:rPr>
      </w:pPr>
      <w:r w:rsidRPr="003F42AA">
        <w:rPr>
          <w:lang w:val="en-US"/>
        </w:rPr>
        <w:t>This academic year a new student from Russian Philology was transferred to your Faculty. He/she is not familiar with PRESETT curriculum and is going to have misunderstanding in completing the following tasks. He/she needs your help, so read the following task specifications and explain your friend how to do these tasks. In your conversation encourage him/her not to be afraid of challenges and tell that he/she can rely on group mates’ support. Write your suggestion in the box provided below.</w:t>
      </w:r>
    </w:p>
    <w:p w:rsidR="00B360FB" w:rsidRPr="003F42AA" w:rsidRDefault="00B360FB" w:rsidP="00B360FB">
      <w:pPr>
        <w:spacing w:line="274" w:lineRule="exact"/>
        <w:rPr>
          <w:lang w:val="en-US"/>
        </w:rPr>
      </w:pPr>
    </w:p>
    <w:p w:rsidR="00B360FB" w:rsidRPr="003F42AA" w:rsidRDefault="00B360FB" w:rsidP="00B360FB">
      <w:pPr>
        <w:pStyle w:val="Default"/>
        <w:rPr>
          <w:lang w:val="en-US"/>
        </w:rPr>
      </w:pPr>
      <w:r w:rsidRPr="003F42AA">
        <w:rPr>
          <w:b/>
          <w:bCs/>
          <w:lang w:val="en-US"/>
        </w:rPr>
        <w:t xml:space="preserve">(practice letter writing) </w:t>
      </w:r>
    </w:p>
    <w:p w:rsidR="00B360FB" w:rsidRPr="003F42AA" w:rsidRDefault="00B360FB" w:rsidP="00B360FB">
      <w:pPr>
        <w:pStyle w:val="Default"/>
        <w:rPr>
          <w:lang w:val="en-US"/>
        </w:rPr>
      </w:pPr>
      <w:r w:rsidRPr="003F42AA">
        <w:rPr>
          <w:lang w:val="en-US"/>
        </w:rPr>
        <w:t xml:space="preserve">Objective: </w:t>
      </w:r>
    </w:p>
    <w:p w:rsidR="00B360FB" w:rsidRPr="003F42AA" w:rsidRDefault="00B360FB" w:rsidP="00B360FB">
      <w:pPr>
        <w:pStyle w:val="Default"/>
        <w:spacing w:after="9"/>
        <w:rPr>
          <w:lang w:val="en-US"/>
        </w:rPr>
      </w:pPr>
      <w:r w:rsidRPr="003F42AA">
        <w:t></w:t>
      </w:r>
      <w:r w:rsidRPr="003F42AA">
        <w:rPr>
          <w:lang w:val="en-US"/>
        </w:rPr>
        <w:t xml:space="preserve"> to give students practice in letter writing; </w:t>
      </w:r>
    </w:p>
    <w:p w:rsidR="00B360FB" w:rsidRPr="003F42AA" w:rsidRDefault="00B360FB" w:rsidP="00B360FB">
      <w:pPr>
        <w:pStyle w:val="Default"/>
        <w:rPr>
          <w:lang w:val="en-US"/>
        </w:rPr>
      </w:pPr>
      <w:r w:rsidRPr="003F42AA">
        <w:t></w:t>
      </w:r>
      <w:r w:rsidRPr="003F42AA">
        <w:rPr>
          <w:lang w:val="en-US"/>
        </w:rPr>
        <w:t xml:space="preserve"> to enable them to use formal letter wording and structure; </w:t>
      </w:r>
    </w:p>
    <w:p w:rsidR="00B360FB" w:rsidRPr="003F42AA" w:rsidRDefault="00B360FB" w:rsidP="00B360FB">
      <w:pPr>
        <w:pStyle w:val="Default"/>
        <w:rPr>
          <w:lang w:val="en-US"/>
        </w:rPr>
      </w:pPr>
    </w:p>
    <w:p w:rsidR="00B360FB" w:rsidRPr="003F42AA" w:rsidRDefault="00B360FB" w:rsidP="00B360FB">
      <w:pPr>
        <w:pStyle w:val="Default"/>
        <w:rPr>
          <w:lang w:val="en-US"/>
        </w:rPr>
      </w:pPr>
      <w:r w:rsidRPr="003F42AA">
        <w:rPr>
          <w:lang w:val="en-US"/>
        </w:rPr>
        <w:t xml:space="preserve">Time: 20 min </w:t>
      </w:r>
    </w:p>
    <w:p w:rsidR="00B360FB" w:rsidRPr="003F42AA" w:rsidRDefault="00B360FB" w:rsidP="00B360FB">
      <w:pPr>
        <w:pStyle w:val="Default"/>
        <w:rPr>
          <w:lang w:val="en-US"/>
        </w:rPr>
      </w:pPr>
      <w:r w:rsidRPr="003F42AA">
        <w:rPr>
          <w:lang w:val="en-US"/>
        </w:rPr>
        <w:t xml:space="preserve">Materials: posters, markers for each group </w:t>
      </w:r>
    </w:p>
    <w:p w:rsidR="00B360FB" w:rsidRPr="003F42AA" w:rsidRDefault="00B360FB" w:rsidP="00B360FB">
      <w:pPr>
        <w:pStyle w:val="Default"/>
        <w:rPr>
          <w:lang w:val="en-US"/>
        </w:rPr>
      </w:pPr>
      <w:r w:rsidRPr="003F42AA">
        <w:rPr>
          <w:lang w:val="en-US"/>
        </w:rPr>
        <w:t xml:space="preserve">►Procedure: </w:t>
      </w:r>
    </w:p>
    <w:p w:rsidR="00B360FB" w:rsidRPr="003F42AA" w:rsidRDefault="00B360FB" w:rsidP="00B360FB">
      <w:pPr>
        <w:pStyle w:val="Default"/>
        <w:rPr>
          <w:lang w:val="en-US"/>
        </w:rPr>
      </w:pPr>
      <w:r w:rsidRPr="003F42AA">
        <w:rPr>
          <w:lang w:val="en-US"/>
        </w:rPr>
        <w:t xml:space="preserve">☺☺☺ (15 min) Divide the students into 3-4 groups. Give each group poster and markers. Ask them to choose one of the short letters’ from activity 2 and produce a formal letter to the teacher </w:t>
      </w:r>
    </w:p>
    <w:p w:rsidR="00B360FB" w:rsidRPr="003F42AA" w:rsidRDefault="00B360FB" w:rsidP="00B360FB">
      <w:pPr>
        <w:spacing w:line="274" w:lineRule="exact"/>
        <w:rPr>
          <w:lang w:val="en-US"/>
        </w:rPr>
      </w:pPr>
      <w:r w:rsidRPr="003F42AA">
        <w:rPr>
          <w:lang w:val="en-US"/>
        </w:rPr>
        <w:t>☺ (10 min) Give a chance to each group to make a short presentation of their letters. If necessary ask for comments.</w:t>
      </w:r>
    </w:p>
    <w:p w:rsidR="00B360FB" w:rsidRPr="003F42AA" w:rsidRDefault="00B360FB" w:rsidP="00B360FB">
      <w:pPr>
        <w:pStyle w:val="Default"/>
        <w:rPr>
          <w:lang w:val="en-US"/>
        </w:rPr>
      </w:pPr>
      <w:r w:rsidRPr="003F42AA">
        <w:rPr>
          <w:b/>
          <w:bCs/>
          <w:lang w:val="en-US"/>
        </w:rPr>
        <w:t xml:space="preserve">Summary </w:t>
      </w:r>
    </w:p>
    <w:p w:rsidR="00B360FB" w:rsidRPr="003F42AA" w:rsidRDefault="00B360FB" w:rsidP="00B360FB">
      <w:pPr>
        <w:pStyle w:val="Default"/>
        <w:rPr>
          <w:lang w:val="en-US"/>
        </w:rPr>
      </w:pPr>
      <w:r w:rsidRPr="003F42AA">
        <w:rPr>
          <w:lang w:val="en-US"/>
        </w:rPr>
        <w:t xml:space="preserve">☺ (10 min) Remind the students the rules; </w:t>
      </w:r>
    </w:p>
    <w:p w:rsidR="00B360FB" w:rsidRPr="003F42AA" w:rsidRDefault="00B360FB" w:rsidP="00B360FB">
      <w:pPr>
        <w:pStyle w:val="Default"/>
        <w:rPr>
          <w:lang w:val="en-US"/>
        </w:rPr>
      </w:pPr>
      <w:r w:rsidRPr="003F42AA">
        <w:rPr>
          <w:lang w:val="en-US"/>
        </w:rPr>
        <w:t xml:space="preserve">☺ (2 min) Explain them the homework. Students will be supposed to write a letter to their teacher. They should write a letter informing about some problems and using about 150 words. </w:t>
      </w:r>
    </w:p>
    <w:p w:rsidR="00B360FB" w:rsidRPr="003F42AA" w:rsidRDefault="00B360FB" w:rsidP="00B360FB">
      <w:pPr>
        <w:pStyle w:val="Default"/>
        <w:rPr>
          <w:lang w:val="en-US"/>
        </w:rPr>
      </w:pPr>
      <w:r w:rsidRPr="003F42AA">
        <w:rPr>
          <w:b/>
          <w:bCs/>
          <w:lang w:val="en-US"/>
        </w:rPr>
        <w:t xml:space="preserve">Case study </w:t>
      </w:r>
    </w:p>
    <w:p w:rsidR="00B360FB" w:rsidRPr="003F42AA" w:rsidRDefault="00B360FB" w:rsidP="00B360FB">
      <w:pPr>
        <w:pStyle w:val="Default"/>
        <w:rPr>
          <w:lang w:val="en-US"/>
        </w:rPr>
      </w:pPr>
      <w:r w:rsidRPr="003F42AA">
        <w:rPr>
          <w:b/>
          <w:bCs/>
          <w:lang w:val="en-US"/>
        </w:rPr>
        <w:t xml:space="preserve">Read the letter to a teacher produced by a first year student. This student needs your help and asks you to correct it for him and give some suggestions! Write your letter in the space provided below. </w:t>
      </w:r>
    </w:p>
    <w:p w:rsidR="00B360FB" w:rsidRPr="003F42AA" w:rsidRDefault="00B360FB" w:rsidP="00B360FB">
      <w:pPr>
        <w:pStyle w:val="Default"/>
        <w:rPr>
          <w:lang w:val="en-US"/>
        </w:rPr>
      </w:pPr>
      <w:r w:rsidRPr="003F42AA">
        <w:rPr>
          <w:lang w:val="en-US"/>
        </w:rPr>
        <w:t xml:space="preserve">Dear Mr.Chen, </w:t>
      </w:r>
    </w:p>
    <w:p w:rsidR="00B360FB" w:rsidRPr="003F42AA" w:rsidRDefault="00B360FB" w:rsidP="00B360FB">
      <w:pPr>
        <w:pStyle w:val="Default"/>
        <w:rPr>
          <w:lang w:val="en-US"/>
        </w:rPr>
      </w:pPr>
      <w:r w:rsidRPr="003F42AA">
        <w:rPr>
          <w:lang w:val="en-US"/>
        </w:rPr>
        <w:t xml:space="preserve">Recently, I heard October 1 is Teachers' Day, so I want to say "Happy Teachers' Day!" to you. I think cards seem impersonal. Writing a letter can really show my care, so I am trying that. </w:t>
      </w:r>
    </w:p>
    <w:p w:rsidR="00B360FB" w:rsidRPr="003F42AA" w:rsidRDefault="00B360FB" w:rsidP="00B360FB">
      <w:pPr>
        <w:pStyle w:val="Default"/>
        <w:rPr>
          <w:lang w:val="en-US"/>
        </w:rPr>
      </w:pPr>
      <w:r w:rsidRPr="003F42AA">
        <w:rPr>
          <w:lang w:val="en-US"/>
        </w:rPr>
        <w:t xml:space="preserve">As you are my teacher, I want to thank for your help. I enjoy being taught by you. You are the most excellent teacher I've ever seen. </w:t>
      </w:r>
    </w:p>
    <w:p w:rsidR="00B360FB" w:rsidRPr="003F42AA" w:rsidRDefault="00B360FB" w:rsidP="00B360FB">
      <w:pPr>
        <w:pStyle w:val="Default"/>
        <w:rPr>
          <w:lang w:val="en-US"/>
        </w:rPr>
      </w:pPr>
      <w:r w:rsidRPr="003F42AA">
        <w:rPr>
          <w:lang w:val="en-US"/>
        </w:rPr>
        <w:t>To be a teacher must be very tiring and boring. Especially for you, you are so young, but you still chose this job in your youth. Everyday, you need to correct so much work, but you enjoy it. Your spirit influences me!</w:t>
      </w:r>
    </w:p>
    <w:p w:rsidR="00B360FB" w:rsidRPr="003F42AA" w:rsidRDefault="00B360FB" w:rsidP="00B360FB">
      <w:pPr>
        <w:pStyle w:val="Default"/>
        <w:rPr>
          <w:lang w:val="en-US"/>
        </w:rPr>
      </w:pPr>
    </w:p>
    <w:p w:rsidR="00B360FB" w:rsidRPr="003F42AA" w:rsidRDefault="00B360FB" w:rsidP="00B360FB">
      <w:pPr>
        <w:pStyle w:val="Default"/>
        <w:rPr>
          <w:lang w:val="en-US"/>
        </w:rPr>
      </w:pPr>
      <w:r w:rsidRPr="003F42AA">
        <w:rPr>
          <w:lang w:val="en-US"/>
        </w:rPr>
        <w:t xml:space="preserve">In my view, great teachers do more than teach, they encourage and inspire. You've done all of these. You make a dull lesson become exciting. You make me start loving English. Thank you all the time. </w:t>
      </w:r>
    </w:p>
    <w:p w:rsidR="00B360FB" w:rsidRPr="003F42AA" w:rsidRDefault="00B360FB" w:rsidP="00B360FB">
      <w:pPr>
        <w:pStyle w:val="Default"/>
        <w:rPr>
          <w:lang w:val="en-US"/>
        </w:rPr>
      </w:pPr>
      <w:r w:rsidRPr="003F42AA">
        <w:rPr>
          <w:lang w:val="en-US"/>
        </w:rPr>
        <w:t xml:space="preserve">No matter whether you still work as a teacher or not, I think you are the best! </w:t>
      </w:r>
    </w:p>
    <w:p w:rsidR="00B360FB" w:rsidRPr="003F42AA" w:rsidRDefault="00B360FB" w:rsidP="00B360FB">
      <w:pPr>
        <w:pStyle w:val="Default"/>
        <w:rPr>
          <w:lang w:val="en-US"/>
        </w:rPr>
      </w:pPr>
      <w:r w:rsidRPr="003F42AA">
        <w:rPr>
          <w:lang w:val="en-US"/>
        </w:rPr>
        <w:t xml:space="preserve">Once again, Happy Teachers' Day! </w:t>
      </w:r>
    </w:p>
    <w:p w:rsidR="003706EC" w:rsidRPr="003F42AA" w:rsidRDefault="00B360FB" w:rsidP="00B360FB">
      <w:pPr>
        <w:rPr>
          <w:lang w:val="en-US"/>
        </w:rPr>
      </w:pPr>
      <w:r w:rsidRPr="003F42AA">
        <w:rPr>
          <w:lang w:val="en-US"/>
        </w:rPr>
        <w:t>Wishing you happiness and health forever!</w:t>
      </w:r>
    </w:p>
    <w:p w:rsidR="00B360FB" w:rsidRPr="003F42AA" w:rsidRDefault="00B360FB" w:rsidP="00B360FB">
      <w:pPr>
        <w:rPr>
          <w:lang w:val="en-US"/>
        </w:rPr>
      </w:pPr>
    </w:p>
    <w:p w:rsidR="0028424A" w:rsidRPr="003F42AA" w:rsidRDefault="0028424A" w:rsidP="0028424A">
      <w:pPr>
        <w:pStyle w:val="Default"/>
        <w:rPr>
          <w:lang w:val="en-US"/>
        </w:rPr>
      </w:pPr>
      <w:r w:rsidRPr="003F42AA">
        <w:rPr>
          <w:b/>
          <w:bCs/>
          <w:lang w:val="en-US"/>
        </w:rPr>
        <w:t xml:space="preserve">Reading </w:t>
      </w:r>
    </w:p>
    <w:p w:rsidR="0028424A" w:rsidRPr="003F42AA" w:rsidRDefault="0028424A" w:rsidP="0028424A">
      <w:pPr>
        <w:pStyle w:val="Default"/>
        <w:rPr>
          <w:lang w:val="en-US"/>
        </w:rPr>
      </w:pPr>
      <w:r w:rsidRPr="003F42AA">
        <w:rPr>
          <w:lang w:val="en-US"/>
        </w:rPr>
        <w:t xml:space="preserve">Objectives: </w:t>
      </w:r>
    </w:p>
    <w:p w:rsidR="0028424A" w:rsidRPr="003F42AA" w:rsidRDefault="0028424A" w:rsidP="0028424A">
      <w:pPr>
        <w:pStyle w:val="Default"/>
        <w:spacing w:after="9"/>
        <w:rPr>
          <w:lang w:val="en-US"/>
        </w:rPr>
      </w:pPr>
      <w:r w:rsidRPr="003F42AA">
        <w:lastRenderedPageBreak/>
        <w:t></w:t>
      </w:r>
      <w:r w:rsidRPr="003F42AA">
        <w:rPr>
          <w:lang w:val="en-US"/>
        </w:rPr>
        <w:t xml:space="preserve"> to give learners an opportunity to gain more information related to politics and government ; </w:t>
      </w:r>
    </w:p>
    <w:p w:rsidR="0028424A" w:rsidRPr="003F42AA" w:rsidRDefault="0028424A" w:rsidP="0028424A">
      <w:pPr>
        <w:pStyle w:val="Default"/>
        <w:rPr>
          <w:lang w:val="en-US"/>
        </w:rPr>
      </w:pPr>
      <w:r w:rsidRPr="003F42AA">
        <w:t></w:t>
      </w:r>
      <w:r w:rsidRPr="003F42AA">
        <w:rPr>
          <w:lang w:val="en-US"/>
        </w:rPr>
        <w:t xml:space="preserve"> To help students practice reading and note taking skills and filling in the diagrams; </w:t>
      </w:r>
    </w:p>
    <w:p w:rsidR="0028424A" w:rsidRPr="003F42AA" w:rsidRDefault="0028424A" w:rsidP="0028424A">
      <w:pPr>
        <w:pStyle w:val="Default"/>
        <w:rPr>
          <w:lang w:val="en-US"/>
        </w:rPr>
      </w:pPr>
    </w:p>
    <w:p w:rsidR="0028424A" w:rsidRPr="003F42AA" w:rsidRDefault="0028424A" w:rsidP="0028424A">
      <w:pPr>
        <w:pStyle w:val="Default"/>
        <w:rPr>
          <w:lang w:val="en-US"/>
        </w:rPr>
      </w:pPr>
      <w:r w:rsidRPr="003F42AA">
        <w:rPr>
          <w:lang w:val="en-US"/>
        </w:rPr>
        <w:t xml:space="preserve">Time: 25-30min </w:t>
      </w:r>
    </w:p>
    <w:p w:rsidR="0028424A" w:rsidRPr="003F42AA" w:rsidRDefault="0028424A" w:rsidP="0028424A">
      <w:pPr>
        <w:pStyle w:val="Default"/>
        <w:rPr>
          <w:lang w:val="en-US"/>
        </w:rPr>
      </w:pPr>
      <w:r w:rsidRPr="003F42AA">
        <w:rPr>
          <w:lang w:val="en-US"/>
        </w:rPr>
        <w:t xml:space="preserve">Materials: handout 1 and handout 2 </w:t>
      </w:r>
    </w:p>
    <w:p w:rsidR="0028424A" w:rsidRPr="003F42AA" w:rsidRDefault="0028424A" w:rsidP="0028424A">
      <w:pPr>
        <w:pStyle w:val="Default"/>
        <w:rPr>
          <w:lang w:val="en-US"/>
        </w:rPr>
      </w:pPr>
      <w:r w:rsidRPr="003F42AA">
        <w:rPr>
          <w:lang w:val="en-US"/>
        </w:rPr>
        <w:t xml:space="preserve">Procedure: </w:t>
      </w:r>
    </w:p>
    <w:p w:rsidR="0028424A" w:rsidRPr="003F42AA" w:rsidRDefault="0028424A" w:rsidP="0028424A">
      <w:pPr>
        <w:pStyle w:val="Default"/>
        <w:rPr>
          <w:lang w:val="en-US"/>
        </w:rPr>
      </w:pPr>
    </w:p>
    <w:p w:rsidR="0028424A" w:rsidRPr="003F42AA" w:rsidRDefault="0028424A" w:rsidP="0028424A">
      <w:pPr>
        <w:pStyle w:val="Default"/>
        <w:rPr>
          <w:lang w:val="en-US"/>
        </w:rPr>
      </w:pPr>
      <w:r w:rsidRPr="003F42AA">
        <w:rPr>
          <w:lang w:val="en-US"/>
        </w:rPr>
        <w:t xml:space="preserve">Distribute students handout 1 and tell them to look throw the words; </w:t>
      </w:r>
    </w:p>
    <w:p w:rsidR="0028424A" w:rsidRPr="003F42AA" w:rsidRDefault="0028424A" w:rsidP="0028424A">
      <w:pPr>
        <w:pStyle w:val="Default"/>
        <w:rPr>
          <w:lang w:val="en-US"/>
        </w:rPr>
      </w:pPr>
      <w:r w:rsidRPr="003F42AA">
        <w:rPr>
          <w:lang w:val="en-US"/>
        </w:rPr>
        <w:t xml:space="preserve">During 5 minutes review the words with students; </w:t>
      </w:r>
    </w:p>
    <w:p w:rsidR="0028424A" w:rsidRPr="003F42AA" w:rsidRDefault="0028424A" w:rsidP="0028424A">
      <w:pPr>
        <w:pStyle w:val="Default"/>
        <w:rPr>
          <w:lang w:val="en-US"/>
        </w:rPr>
      </w:pPr>
      <w:r w:rsidRPr="003F42AA">
        <w:rPr>
          <w:lang w:val="en-US"/>
        </w:rPr>
        <w:t xml:space="preserve">Divide students into three groups and hang the texts on the wall at different sides of the room; </w:t>
      </w:r>
    </w:p>
    <w:p w:rsidR="0028424A" w:rsidRPr="003F42AA" w:rsidRDefault="0028424A" w:rsidP="0028424A">
      <w:pPr>
        <w:pStyle w:val="Default"/>
        <w:rPr>
          <w:lang w:val="en-US"/>
        </w:rPr>
      </w:pPr>
      <w:r w:rsidRPr="003F42AA">
        <w:rPr>
          <w:lang w:val="en-US"/>
        </w:rPr>
        <w:t xml:space="preserve">tell students that one student from each group will read the text when the music is on and when the music is stopped they come and retell to others in his/her group and they will take notes and it will continue until the text is over in turn of students; </w:t>
      </w:r>
    </w:p>
    <w:p w:rsidR="0028424A" w:rsidRPr="003F42AA" w:rsidRDefault="0028424A" w:rsidP="0028424A">
      <w:pPr>
        <w:pStyle w:val="Default"/>
        <w:rPr>
          <w:lang w:val="en-US"/>
        </w:rPr>
      </w:pPr>
      <w:r w:rsidRPr="003F42AA">
        <w:rPr>
          <w:lang w:val="en-US"/>
        </w:rPr>
        <w:t xml:space="preserve">Put the music and tell students to start reading; </w:t>
      </w:r>
    </w:p>
    <w:p w:rsidR="0028424A" w:rsidRPr="003F42AA" w:rsidRDefault="0028424A" w:rsidP="0028424A">
      <w:pPr>
        <w:pStyle w:val="Default"/>
        <w:rPr>
          <w:lang w:val="en-US"/>
        </w:rPr>
      </w:pPr>
      <w:r w:rsidRPr="003F42AA">
        <w:rPr>
          <w:lang w:val="en-US"/>
        </w:rPr>
        <w:t xml:space="preserve">When they finish reading, draw a Venn diagram on the board and fill it asking questions from students; </w:t>
      </w:r>
    </w:p>
    <w:p w:rsidR="0028424A" w:rsidRPr="003F42AA" w:rsidRDefault="0028424A" w:rsidP="0028424A">
      <w:pPr>
        <w:pStyle w:val="Default"/>
        <w:rPr>
          <w:lang w:val="en-US"/>
        </w:rPr>
      </w:pPr>
      <w:r w:rsidRPr="003F42AA">
        <w:rPr>
          <w:lang w:val="en-US"/>
        </w:rPr>
        <w:t xml:space="preserve">Possible questions: </w:t>
      </w:r>
    </w:p>
    <w:p w:rsidR="0028424A" w:rsidRPr="003F42AA" w:rsidRDefault="0028424A" w:rsidP="0028424A">
      <w:pPr>
        <w:pStyle w:val="Default"/>
        <w:spacing w:after="44"/>
        <w:rPr>
          <w:lang w:val="en-US"/>
        </w:rPr>
      </w:pPr>
      <w:r w:rsidRPr="003F42AA">
        <w:t></w:t>
      </w:r>
      <w:r w:rsidRPr="003F42AA">
        <w:rPr>
          <w:lang w:val="en-US"/>
        </w:rPr>
        <w:t xml:space="preserve"> </w:t>
      </w:r>
      <w:r w:rsidRPr="003F42AA">
        <w:rPr>
          <w:i/>
          <w:iCs/>
          <w:lang w:val="en-US"/>
        </w:rPr>
        <w:t xml:space="preserve">What are the differences between the forms of governments of these countries? </w:t>
      </w:r>
    </w:p>
    <w:p w:rsidR="00B360FB" w:rsidRPr="003F42AA" w:rsidRDefault="0028424A" w:rsidP="0028424A">
      <w:pPr>
        <w:rPr>
          <w:b/>
          <w:color w:val="000000"/>
          <w:lang w:val="en-US" w:bidi="en-US"/>
        </w:rPr>
      </w:pPr>
      <w:r w:rsidRPr="003F42AA">
        <w:t></w:t>
      </w:r>
      <w:r w:rsidRPr="003F42AA">
        <w:rPr>
          <w:lang w:val="en-US"/>
        </w:rPr>
        <w:t xml:space="preserve"> </w:t>
      </w:r>
      <w:r w:rsidRPr="003F42AA">
        <w:rPr>
          <w:i/>
          <w:iCs/>
          <w:lang w:val="en-US"/>
        </w:rPr>
        <w:t>What are the similarities of the forms of governments of these countries?</w:t>
      </w:r>
    </w:p>
    <w:p w:rsidR="00B360FB" w:rsidRPr="003F42AA" w:rsidRDefault="00B360FB" w:rsidP="00F47EB8">
      <w:pPr>
        <w:ind w:left="360"/>
        <w:jc w:val="center"/>
        <w:rPr>
          <w:b/>
          <w:color w:val="000000"/>
          <w:lang w:val="en-US" w:bidi="en-US"/>
        </w:rPr>
      </w:pPr>
    </w:p>
    <w:p w:rsidR="0028424A" w:rsidRPr="003F42AA" w:rsidRDefault="0028424A" w:rsidP="0028424A">
      <w:pPr>
        <w:pStyle w:val="Default"/>
        <w:rPr>
          <w:lang w:val="en-US"/>
        </w:rPr>
      </w:pPr>
      <w:r w:rsidRPr="003F42AA">
        <w:rPr>
          <w:b/>
          <w:bCs/>
          <w:lang w:val="en-US"/>
        </w:rPr>
        <w:t xml:space="preserve">Matching words </w:t>
      </w:r>
    </w:p>
    <w:p w:rsidR="0028424A" w:rsidRPr="003F42AA" w:rsidRDefault="0028424A" w:rsidP="0028424A">
      <w:pPr>
        <w:pStyle w:val="Default"/>
        <w:rPr>
          <w:lang w:val="en-US"/>
        </w:rPr>
      </w:pPr>
      <w:r w:rsidRPr="003F42AA">
        <w:rPr>
          <w:lang w:val="en-US"/>
        </w:rPr>
        <w:t xml:space="preserve">Objectives: To give information about different forms of governments of the world through the new words. </w:t>
      </w:r>
    </w:p>
    <w:p w:rsidR="0028424A" w:rsidRPr="003F42AA" w:rsidRDefault="0028424A" w:rsidP="0028424A">
      <w:pPr>
        <w:pStyle w:val="Default"/>
        <w:rPr>
          <w:lang w:val="en-US"/>
        </w:rPr>
      </w:pPr>
      <w:r w:rsidRPr="003F42AA">
        <w:rPr>
          <w:lang w:val="en-US"/>
        </w:rPr>
        <w:t xml:space="preserve">Time: 15 min </w:t>
      </w:r>
    </w:p>
    <w:p w:rsidR="0028424A" w:rsidRPr="003F42AA" w:rsidRDefault="0028424A" w:rsidP="0028424A">
      <w:pPr>
        <w:pStyle w:val="Default"/>
        <w:rPr>
          <w:lang w:val="en-US"/>
        </w:rPr>
      </w:pPr>
      <w:r w:rsidRPr="003F42AA">
        <w:rPr>
          <w:lang w:val="en-US"/>
        </w:rPr>
        <w:t xml:space="preserve">Materials: Handouts 3 </w:t>
      </w:r>
    </w:p>
    <w:p w:rsidR="0028424A" w:rsidRPr="003F42AA" w:rsidRDefault="0028424A" w:rsidP="0028424A">
      <w:pPr>
        <w:pStyle w:val="Default"/>
        <w:rPr>
          <w:lang w:val="en-US"/>
        </w:rPr>
      </w:pPr>
      <w:r w:rsidRPr="003F42AA">
        <w:rPr>
          <w:lang w:val="en-US"/>
        </w:rPr>
        <w:t xml:space="preserve">Procedure: </w:t>
      </w:r>
    </w:p>
    <w:p w:rsidR="0028424A" w:rsidRPr="003F42AA" w:rsidRDefault="0028424A" w:rsidP="0028424A">
      <w:pPr>
        <w:pStyle w:val="Default"/>
        <w:rPr>
          <w:lang w:val="en-US"/>
        </w:rPr>
      </w:pPr>
    </w:p>
    <w:p w:rsidR="0028424A" w:rsidRPr="003F42AA" w:rsidRDefault="0028424A" w:rsidP="0028424A">
      <w:pPr>
        <w:pStyle w:val="Default"/>
        <w:rPr>
          <w:lang w:val="en-US"/>
        </w:rPr>
      </w:pPr>
      <w:r w:rsidRPr="003F42AA">
        <w:t></w:t>
      </w:r>
      <w:r w:rsidRPr="003F42AA">
        <w:rPr>
          <w:lang w:val="en-US"/>
        </w:rPr>
        <w:t xml:space="preserve"> Ask students what forms of governments do they know and brainstorm their answers on the board; </w:t>
      </w:r>
    </w:p>
    <w:p w:rsidR="0028424A" w:rsidRPr="003F42AA" w:rsidRDefault="0028424A" w:rsidP="0028424A">
      <w:pPr>
        <w:pStyle w:val="Default"/>
        <w:rPr>
          <w:lang w:val="en-US"/>
        </w:rPr>
      </w:pPr>
      <w:r w:rsidRPr="003F42AA">
        <w:t></w:t>
      </w:r>
      <w:r w:rsidRPr="003F42AA">
        <w:rPr>
          <w:lang w:val="en-US"/>
        </w:rPr>
        <w:t xml:space="preserve"> Divide students into pairs; </w:t>
      </w:r>
    </w:p>
    <w:p w:rsidR="0028424A" w:rsidRPr="003F42AA" w:rsidRDefault="0028424A" w:rsidP="0028424A">
      <w:pPr>
        <w:pStyle w:val="Default"/>
        <w:rPr>
          <w:lang w:val="en-US"/>
        </w:rPr>
      </w:pPr>
      <w:r w:rsidRPr="003F42AA">
        <w:t></w:t>
      </w:r>
      <w:r w:rsidRPr="003F42AA">
        <w:rPr>
          <w:lang w:val="en-US"/>
        </w:rPr>
        <w:t xml:space="preserve"> Distribute pairs handout 3 and ask them to match the words with their definitions; </w:t>
      </w:r>
    </w:p>
    <w:p w:rsidR="0028424A" w:rsidRPr="003F42AA" w:rsidRDefault="0028424A" w:rsidP="0028424A">
      <w:pPr>
        <w:tabs>
          <w:tab w:val="left" w:pos="1272"/>
        </w:tabs>
        <w:rPr>
          <w:lang w:val="en-US"/>
        </w:rPr>
      </w:pPr>
      <w:r w:rsidRPr="003F42AA">
        <w:t></w:t>
      </w:r>
      <w:r w:rsidRPr="003F42AA">
        <w:rPr>
          <w:lang w:val="en-US"/>
        </w:rPr>
        <w:t xml:space="preserve"> Check their answers together with the whole group;</w:t>
      </w:r>
    </w:p>
    <w:p w:rsidR="0028424A" w:rsidRPr="003F42AA" w:rsidRDefault="0028424A" w:rsidP="0028424A">
      <w:pPr>
        <w:tabs>
          <w:tab w:val="left" w:pos="1272"/>
        </w:tabs>
      </w:pPr>
      <w:r w:rsidRPr="003F42AA">
        <w:t>Answer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748"/>
        <w:gridCol w:w="748"/>
        <w:gridCol w:w="748"/>
        <w:gridCol w:w="748"/>
        <w:gridCol w:w="748"/>
        <w:gridCol w:w="748"/>
        <w:gridCol w:w="748"/>
        <w:gridCol w:w="748"/>
        <w:gridCol w:w="748"/>
        <w:gridCol w:w="748"/>
        <w:gridCol w:w="748"/>
      </w:tblGrid>
      <w:tr w:rsidR="0028424A" w:rsidRPr="003F42AA" w:rsidTr="0028424A">
        <w:trPr>
          <w:trHeight w:val="109"/>
        </w:trPr>
        <w:tc>
          <w:tcPr>
            <w:tcW w:w="748" w:type="dxa"/>
          </w:tcPr>
          <w:p w:rsidR="0028424A" w:rsidRPr="003F42AA" w:rsidRDefault="0028424A" w:rsidP="0028424A">
            <w:pPr>
              <w:pStyle w:val="Default"/>
            </w:pPr>
            <w:r w:rsidRPr="003F42AA">
              <w:t xml:space="preserve">1 </w:t>
            </w:r>
          </w:p>
        </w:tc>
        <w:tc>
          <w:tcPr>
            <w:tcW w:w="748" w:type="dxa"/>
          </w:tcPr>
          <w:p w:rsidR="0028424A" w:rsidRPr="003F42AA" w:rsidRDefault="0028424A" w:rsidP="0028424A">
            <w:pPr>
              <w:pStyle w:val="Default"/>
            </w:pPr>
            <w:r w:rsidRPr="003F42AA">
              <w:t xml:space="preserve">2 </w:t>
            </w:r>
          </w:p>
        </w:tc>
        <w:tc>
          <w:tcPr>
            <w:tcW w:w="748" w:type="dxa"/>
          </w:tcPr>
          <w:p w:rsidR="0028424A" w:rsidRPr="003F42AA" w:rsidRDefault="0028424A" w:rsidP="0028424A">
            <w:pPr>
              <w:pStyle w:val="Default"/>
            </w:pPr>
            <w:r w:rsidRPr="003F42AA">
              <w:t xml:space="preserve">3 </w:t>
            </w:r>
          </w:p>
        </w:tc>
        <w:tc>
          <w:tcPr>
            <w:tcW w:w="748" w:type="dxa"/>
          </w:tcPr>
          <w:p w:rsidR="0028424A" w:rsidRPr="003F42AA" w:rsidRDefault="0028424A" w:rsidP="0028424A">
            <w:pPr>
              <w:pStyle w:val="Default"/>
            </w:pPr>
            <w:r w:rsidRPr="003F42AA">
              <w:t xml:space="preserve">4 </w:t>
            </w:r>
          </w:p>
        </w:tc>
        <w:tc>
          <w:tcPr>
            <w:tcW w:w="748" w:type="dxa"/>
          </w:tcPr>
          <w:p w:rsidR="0028424A" w:rsidRPr="003F42AA" w:rsidRDefault="0028424A" w:rsidP="0028424A">
            <w:pPr>
              <w:pStyle w:val="Default"/>
            </w:pPr>
            <w:r w:rsidRPr="003F42AA">
              <w:t xml:space="preserve">5 </w:t>
            </w:r>
          </w:p>
        </w:tc>
        <w:tc>
          <w:tcPr>
            <w:tcW w:w="748" w:type="dxa"/>
          </w:tcPr>
          <w:p w:rsidR="0028424A" w:rsidRPr="003F42AA" w:rsidRDefault="0028424A" w:rsidP="0028424A">
            <w:pPr>
              <w:pStyle w:val="Default"/>
            </w:pPr>
            <w:r w:rsidRPr="003F42AA">
              <w:t xml:space="preserve">6 </w:t>
            </w:r>
          </w:p>
        </w:tc>
        <w:tc>
          <w:tcPr>
            <w:tcW w:w="748" w:type="dxa"/>
          </w:tcPr>
          <w:p w:rsidR="0028424A" w:rsidRPr="003F42AA" w:rsidRDefault="0028424A" w:rsidP="0028424A">
            <w:pPr>
              <w:pStyle w:val="Default"/>
            </w:pPr>
            <w:r w:rsidRPr="003F42AA">
              <w:t xml:space="preserve">7 </w:t>
            </w:r>
          </w:p>
        </w:tc>
        <w:tc>
          <w:tcPr>
            <w:tcW w:w="748" w:type="dxa"/>
          </w:tcPr>
          <w:p w:rsidR="0028424A" w:rsidRPr="003F42AA" w:rsidRDefault="0028424A" w:rsidP="0028424A">
            <w:pPr>
              <w:pStyle w:val="Default"/>
            </w:pPr>
            <w:r w:rsidRPr="003F42AA">
              <w:t xml:space="preserve">8 </w:t>
            </w:r>
          </w:p>
        </w:tc>
        <w:tc>
          <w:tcPr>
            <w:tcW w:w="748" w:type="dxa"/>
          </w:tcPr>
          <w:p w:rsidR="0028424A" w:rsidRPr="003F42AA" w:rsidRDefault="0028424A" w:rsidP="0028424A">
            <w:pPr>
              <w:pStyle w:val="Default"/>
            </w:pPr>
            <w:r w:rsidRPr="003F42AA">
              <w:t xml:space="preserve">9 </w:t>
            </w:r>
          </w:p>
        </w:tc>
        <w:tc>
          <w:tcPr>
            <w:tcW w:w="748" w:type="dxa"/>
          </w:tcPr>
          <w:p w:rsidR="0028424A" w:rsidRPr="003F42AA" w:rsidRDefault="0028424A" w:rsidP="0028424A">
            <w:pPr>
              <w:pStyle w:val="Default"/>
            </w:pPr>
            <w:r w:rsidRPr="003F42AA">
              <w:t xml:space="preserve">10 </w:t>
            </w:r>
          </w:p>
        </w:tc>
        <w:tc>
          <w:tcPr>
            <w:tcW w:w="748" w:type="dxa"/>
          </w:tcPr>
          <w:p w:rsidR="0028424A" w:rsidRPr="003F42AA" w:rsidRDefault="0028424A" w:rsidP="0028424A">
            <w:pPr>
              <w:pStyle w:val="Default"/>
            </w:pPr>
            <w:r w:rsidRPr="003F42AA">
              <w:t xml:space="preserve">11 </w:t>
            </w:r>
          </w:p>
        </w:tc>
        <w:tc>
          <w:tcPr>
            <w:tcW w:w="748" w:type="dxa"/>
          </w:tcPr>
          <w:p w:rsidR="0028424A" w:rsidRPr="003F42AA" w:rsidRDefault="0028424A" w:rsidP="0028424A">
            <w:pPr>
              <w:pStyle w:val="Default"/>
            </w:pPr>
            <w:r w:rsidRPr="003F42AA">
              <w:t xml:space="preserve">12 </w:t>
            </w:r>
          </w:p>
        </w:tc>
      </w:tr>
      <w:tr w:rsidR="0028424A" w:rsidRPr="003F42AA" w:rsidTr="0028424A">
        <w:trPr>
          <w:trHeight w:val="109"/>
        </w:trPr>
        <w:tc>
          <w:tcPr>
            <w:tcW w:w="748" w:type="dxa"/>
          </w:tcPr>
          <w:p w:rsidR="0028424A" w:rsidRPr="003F42AA" w:rsidRDefault="0028424A" w:rsidP="0028424A">
            <w:pPr>
              <w:pStyle w:val="Default"/>
            </w:pP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c>
          <w:tcPr>
            <w:tcW w:w="748" w:type="dxa"/>
          </w:tcPr>
          <w:p w:rsidR="0028424A" w:rsidRPr="003F42AA" w:rsidRDefault="0028424A" w:rsidP="0028424A">
            <w:pPr>
              <w:pStyle w:val="Default"/>
            </w:pPr>
            <w:r w:rsidRPr="003F42AA">
              <w:t xml:space="preserve"> </w:t>
            </w:r>
          </w:p>
        </w:tc>
      </w:tr>
    </w:tbl>
    <w:p w:rsidR="0028424A" w:rsidRPr="003F42AA" w:rsidRDefault="0028424A" w:rsidP="0028424A">
      <w:pPr>
        <w:ind w:left="360"/>
        <w:jc w:val="both"/>
        <w:rPr>
          <w:b/>
          <w:color w:val="000000"/>
          <w:lang w:val="en-US" w:bidi="en-US"/>
        </w:rPr>
      </w:pPr>
    </w:p>
    <w:p w:rsidR="0028424A" w:rsidRPr="003F42AA" w:rsidRDefault="0028424A" w:rsidP="0028424A">
      <w:pPr>
        <w:ind w:left="360"/>
        <w:jc w:val="both"/>
        <w:rPr>
          <w:b/>
          <w:color w:val="000000"/>
          <w:lang w:val="en-US" w:bidi="en-US"/>
        </w:rPr>
      </w:pPr>
    </w:p>
    <w:p w:rsidR="0028424A" w:rsidRPr="003F42AA" w:rsidRDefault="0028424A" w:rsidP="0028424A">
      <w:pPr>
        <w:pStyle w:val="Default"/>
        <w:rPr>
          <w:lang w:val="en-US"/>
        </w:rPr>
      </w:pPr>
      <w:r w:rsidRPr="003F42AA">
        <w:rPr>
          <w:b/>
          <w:bCs/>
          <w:lang w:val="en-US"/>
        </w:rPr>
        <w:t>finding comparison and contrast using Venn diagram</w:t>
      </w:r>
    </w:p>
    <w:p w:rsidR="0028424A" w:rsidRPr="003F42AA" w:rsidRDefault="0028424A" w:rsidP="0028424A">
      <w:pPr>
        <w:pStyle w:val="Default"/>
        <w:rPr>
          <w:lang w:val="en-US"/>
        </w:rPr>
      </w:pPr>
      <w:r w:rsidRPr="003F42AA">
        <w:rPr>
          <w:lang w:val="en-US"/>
        </w:rPr>
        <w:t xml:space="preserve">Objective: </w:t>
      </w:r>
    </w:p>
    <w:p w:rsidR="0028424A" w:rsidRPr="003F42AA" w:rsidRDefault="0028424A" w:rsidP="0028424A">
      <w:pPr>
        <w:pStyle w:val="Default"/>
        <w:spacing w:after="9"/>
        <w:rPr>
          <w:lang w:val="en-US"/>
        </w:rPr>
      </w:pPr>
      <w:r w:rsidRPr="003F42AA">
        <w:t></w:t>
      </w:r>
      <w:r w:rsidRPr="003F42AA">
        <w:rPr>
          <w:lang w:val="en-US"/>
        </w:rPr>
        <w:t xml:space="preserve"> To give students an opportunity to find both similarities and differences among two pictures </w:t>
      </w:r>
    </w:p>
    <w:p w:rsidR="0028424A" w:rsidRPr="003F42AA" w:rsidRDefault="0028424A" w:rsidP="0028424A">
      <w:pPr>
        <w:pStyle w:val="Default"/>
        <w:rPr>
          <w:lang w:val="en-US"/>
        </w:rPr>
      </w:pPr>
      <w:r w:rsidRPr="003F42AA">
        <w:t></w:t>
      </w:r>
      <w:r w:rsidRPr="003F42AA">
        <w:rPr>
          <w:lang w:val="en-US"/>
        </w:rPr>
        <w:t xml:space="preserve"> To enable them put their ideas in Venn diagram </w:t>
      </w:r>
    </w:p>
    <w:p w:rsidR="0028424A" w:rsidRPr="003F42AA" w:rsidRDefault="0028424A" w:rsidP="0028424A">
      <w:pPr>
        <w:pStyle w:val="Default"/>
        <w:rPr>
          <w:lang w:val="en-US"/>
        </w:rPr>
      </w:pPr>
    </w:p>
    <w:p w:rsidR="0028424A" w:rsidRPr="003F42AA" w:rsidRDefault="0028424A" w:rsidP="0028424A">
      <w:pPr>
        <w:pStyle w:val="Default"/>
        <w:rPr>
          <w:lang w:val="en-US"/>
        </w:rPr>
      </w:pPr>
      <w:r w:rsidRPr="003F42AA">
        <w:rPr>
          <w:lang w:val="en-US"/>
        </w:rPr>
        <w:t xml:space="preserve">Time: 20 min </w:t>
      </w:r>
    </w:p>
    <w:p w:rsidR="0028424A" w:rsidRPr="003F42AA" w:rsidRDefault="0028424A" w:rsidP="0028424A">
      <w:pPr>
        <w:pStyle w:val="Default"/>
        <w:rPr>
          <w:lang w:val="en-US"/>
        </w:rPr>
      </w:pPr>
      <w:r w:rsidRPr="003F42AA">
        <w:rPr>
          <w:lang w:val="en-US"/>
        </w:rPr>
        <w:t xml:space="preserve">Materials: Handout # 1 </w:t>
      </w:r>
    </w:p>
    <w:p w:rsidR="0028424A" w:rsidRPr="003F42AA" w:rsidRDefault="0028424A" w:rsidP="0028424A">
      <w:pPr>
        <w:pStyle w:val="Default"/>
        <w:rPr>
          <w:lang w:val="en-US"/>
        </w:rPr>
      </w:pPr>
      <w:r w:rsidRPr="003F42AA">
        <w:rPr>
          <w:lang w:val="en-US"/>
        </w:rPr>
        <w:t xml:space="preserve">►Procedure: </w:t>
      </w:r>
    </w:p>
    <w:p w:rsidR="0028424A" w:rsidRPr="003F42AA" w:rsidRDefault="0028424A" w:rsidP="0028424A">
      <w:pPr>
        <w:pStyle w:val="Default"/>
        <w:rPr>
          <w:lang w:val="en-US"/>
        </w:rPr>
      </w:pPr>
      <w:r w:rsidRPr="003F42AA">
        <w:rPr>
          <w:lang w:val="en-US"/>
        </w:rPr>
        <w:t xml:space="preserve">(5 min) Show 2 photos and ask learners to find their similarities and differences orally. </w:t>
      </w:r>
    </w:p>
    <w:p w:rsidR="0028424A" w:rsidRPr="003F42AA" w:rsidRDefault="0028424A" w:rsidP="0028424A">
      <w:pPr>
        <w:pStyle w:val="Default"/>
        <w:rPr>
          <w:lang w:val="en-US"/>
        </w:rPr>
      </w:pPr>
      <w:r w:rsidRPr="003F42AA">
        <w:rPr>
          <w:lang w:val="en-US"/>
        </w:rPr>
        <w:t xml:space="preserve">(10 min) Draw a Venn diagram on the blackboard and then divide the group into 2 groups and tell them to write similarities and differences of photos using Venn diagram. </w:t>
      </w:r>
    </w:p>
    <w:p w:rsidR="0028424A" w:rsidRPr="003F42AA" w:rsidRDefault="0028424A" w:rsidP="0028424A">
      <w:pPr>
        <w:pStyle w:val="Default"/>
        <w:rPr>
          <w:lang w:val="en-US"/>
        </w:rPr>
      </w:pPr>
      <w:r w:rsidRPr="003F42AA">
        <w:rPr>
          <w:lang w:val="en-US"/>
        </w:rPr>
        <w:t xml:space="preserve">(5 min) Have the representatives of each group to present their findings. Afterwards summarize the activity by giving final comments. </w:t>
      </w:r>
    </w:p>
    <w:p w:rsidR="0028424A" w:rsidRPr="003F42AA" w:rsidRDefault="0028424A" w:rsidP="0028424A">
      <w:pPr>
        <w:pStyle w:val="Default"/>
        <w:rPr>
          <w:lang w:val="en-US"/>
        </w:rPr>
      </w:pPr>
    </w:p>
    <w:p w:rsidR="0028424A" w:rsidRPr="003F42AA" w:rsidRDefault="0028424A" w:rsidP="0028424A">
      <w:pPr>
        <w:pStyle w:val="Default"/>
        <w:rPr>
          <w:lang w:val="en-US"/>
        </w:rPr>
      </w:pPr>
      <w:r w:rsidRPr="003F42AA">
        <w:rPr>
          <w:b/>
          <w:bCs/>
          <w:lang w:val="en-US"/>
        </w:rPr>
        <w:t>organization of compare-contrast essay</w:t>
      </w:r>
    </w:p>
    <w:p w:rsidR="0028424A" w:rsidRPr="003F42AA" w:rsidRDefault="0028424A" w:rsidP="0028424A">
      <w:pPr>
        <w:pStyle w:val="Default"/>
        <w:rPr>
          <w:lang w:val="en-US"/>
        </w:rPr>
      </w:pPr>
      <w:r w:rsidRPr="003F42AA">
        <w:rPr>
          <w:lang w:val="en-US"/>
        </w:rPr>
        <w:t xml:space="preserve">Objective: to give students an opportunity to learn about point-by-point organization and block organization; </w:t>
      </w:r>
    </w:p>
    <w:p w:rsidR="0028424A" w:rsidRPr="003F42AA" w:rsidRDefault="0028424A" w:rsidP="0028424A">
      <w:pPr>
        <w:rPr>
          <w:lang w:val="en-US"/>
        </w:rPr>
      </w:pPr>
      <w:r w:rsidRPr="003F42AA">
        <w:rPr>
          <w:lang w:val="en-US"/>
        </w:rPr>
        <w:lastRenderedPageBreak/>
        <w:t>Time: 25 min</w:t>
      </w:r>
    </w:p>
    <w:p w:rsidR="0028424A" w:rsidRPr="003F42AA" w:rsidRDefault="0028424A" w:rsidP="0028424A">
      <w:pPr>
        <w:pStyle w:val="Default"/>
        <w:rPr>
          <w:lang w:val="en-US"/>
        </w:rPr>
      </w:pPr>
      <w:r w:rsidRPr="003F42AA">
        <w:rPr>
          <w:lang w:val="en-US"/>
        </w:rPr>
        <w:t xml:space="preserve">Materials: Handout # 2 (for each student) </w:t>
      </w:r>
    </w:p>
    <w:p w:rsidR="0028424A" w:rsidRPr="003F42AA" w:rsidRDefault="0028424A" w:rsidP="0028424A">
      <w:pPr>
        <w:pStyle w:val="Default"/>
        <w:rPr>
          <w:lang w:val="en-US"/>
        </w:rPr>
      </w:pPr>
      <w:r w:rsidRPr="003F42AA">
        <w:rPr>
          <w:lang w:val="en-US"/>
        </w:rPr>
        <w:t xml:space="preserve">►Procedure: </w:t>
      </w:r>
    </w:p>
    <w:p w:rsidR="0028424A" w:rsidRPr="003F42AA" w:rsidRDefault="0028424A" w:rsidP="0028424A">
      <w:pPr>
        <w:pStyle w:val="Default"/>
        <w:rPr>
          <w:lang w:val="en-US"/>
        </w:rPr>
      </w:pPr>
      <w:r w:rsidRPr="003F42AA">
        <w:rPr>
          <w:lang w:val="en-US"/>
        </w:rPr>
        <w:t xml:space="preserve">☺ (15min) Distribute the students </w:t>
      </w:r>
      <w:r w:rsidRPr="003F42AA">
        <w:rPr>
          <w:b/>
          <w:bCs/>
          <w:lang w:val="en-US"/>
        </w:rPr>
        <w:t xml:space="preserve">Handout # 2. </w:t>
      </w:r>
      <w:r w:rsidRPr="003F42AA">
        <w:rPr>
          <w:lang w:val="en-US"/>
        </w:rPr>
        <w:t xml:space="preserve">Tell them to read the given essays’ body parts and find their differences. </w:t>
      </w:r>
    </w:p>
    <w:p w:rsidR="0028424A" w:rsidRPr="003F42AA" w:rsidRDefault="0028424A" w:rsidP="0028424A">
      <w:pPr>
        <w:pStyle w:val="Default"/>
        <w:rPr>
          <w:lang w:val="en-US"/>
        </w:rPr>
      </w:pPr>
      <w:r w:rsidRPr="003F42AA">
        <w:rPr>
          <w:lang w:val="en-US"/>
        </w:rPr>
        <w:t xml:space="preserve">☺☺☺ (5 min) Ask them to discuss their findings within small groups </w:t>
      </w:r>
    </w:p>
    <w:p w:rsidR="0028424A" w:rsidRPr="003F42AA" w:rsidRDefault="0028424A" w:rsidP="0028424A">
      <w:pPr>
        <w:pStyle w:val="Default"/>
        <w:rPr>
          <w:lang w:val="en-US"/>
        </w:rPr>
      </w:pPr>
      <w:r w:rsidRPr="003F42AA">
        <w:rPr>
          <w:lang w:val="en-US"/>
        </w:rPr>
        <w:t xml:space="preserve">☺ (10 min) Discuss the topic with the whole group. Summarize the activity by giving final comments. </w:t>
      </w:r>
    </w:p>
    <w:p w:rsidR="0028424A" w:rsidRPr="003F42AA" w:rsidRDefault="0028424A" w:rsidP="0028424A">
      <w:pPr>
        <w:pStyle w:val="Default"/>
        <w:rPr>
          <w:lang w:val="en-US"/>
        </w:rPr>
      </w:pPr>
    </w:p>
    <w:p w:rsidR="0028424A" w:rsidRPr="003F42AA" w:rsidRDefault="0028424A" w:rsidP="0028424A">
      <w:pPr>
        <w:pStyle w:val="Default"/>
        <w:rPr>
          <w:lang w:val="en-US"/>
        </w:rPr>
      </w:pPr>
      <w:r w:rsidRPr="003F42AA">
        <w:rPr>
          <w:b/>
          <w:bCs/>
          <w:lang w:val="en-US"/>
        </w:rPr>
        <w:t>practice point-by-point organization</w:t>
      </w:r>
    </w:p>
    <w:p w:rsidR="0028424A" w:rsidRPr="003F42AA" w:rsidRDefault="0028424A" w:rsidP="0028424A">
      <w:pPr>
        <w:pStyle w:val="Default"/>
        <w:rPr>
          <w:lang w:val="en-US"/>
        </w:rPr>
      </w:pPr>
      <w:r w:rsidRPr="003F42AA">
        <w:rPr>
          <w:lang w:val="en-US"/>
        </w:rPr>
        <w:t xml:space="preserve">Objective: </w:t>
      </w:r>
    </w:p>
    <w:p w:rsidR="0028424A" w:rsidRPr="003F42AA" w:rsidRDefault="0028424A" w:rsidP="0028424A">
      <w:pPr>
        <w:pStyle w:val="Default"/>
        <w:spacing w:after="9"/>
        <w:rPr>
          <w:lang w:val="en-US"/>
        </w:rPr>
      </w:pPr>
      <w:r w:rsidRPr="003F42AA">
        <w:t></w:t>
      </w:r>
      <w:r w:rsidRPr="003F42AA">
        <w:rPr>
          <w:lang w:val="en-US"/>
        </w:rPr>
        <w:t xml:space="preserve"> to give students practice in paragraph writing; </w:t>
      </w:r>
    </w:p>
    <w:p w:rsidR="0028424A" w:rsidRPr="003F42AA" w:rsidRDefault="0028424A" w:rsidP="0028424A">
      <w:pPr>
        <w:pStyle w:val="Default"/>
        <w:rPr>
          <w:lang w:val="en-US"/>
        </w:rPr>
      </w:pPr>
      <w:r w:rsidRPr="003F42AA">
        <w:t></w:t>
      </w:r>
      <w:r w:rsidRPr="003F42AA">
        <w:rPr>
          <w:lang w:val="en-US"/>
        </w:rPr>
        <w:t xml:space="preserve"> to give students an opportunity to revise compare-contrast transitions. </w:t>
      </w:r>
    </w:p>
    <w:p w:rsidR="0028424A" w:rsidRPr="003F42AA" w:rsidRDefault="0028424A" w:rsidP="0028424A">
      <w:pPr>
        <w:pStyle w:val="Default"/>
        <w:rPr>
          <w:lang w:val="en-US"/>
        </w:rPr>
      </w:pPr>
    </w:p>
    <w:p w:rsidR="0028424A" w:rsidRPr="003F42AA" w:rsidRDefault="0028424A" w:rsidP="0028424A">
      <w:pPr>
        <w:pStyle w:val="Default"/>
        <w:rPr>
          <w:lang w:val="en-US"/>
        </w:rPr>
      </w:pPr>
      <w:r w:rsidRPr="003F42AA">
        <w:rPr>
          <w:lang w:val="en-US"/>
        </w:rPr>
        <w:t xml:space="preserve">Time: 20 min </w:t>
      </w:r>
    </w:p>
    <w:p w:rsidR="0028424A" w:rsidRPr="003F42AA" w:rsidRDefault="0028424A" w:rsidP="0028424A">
      <w:pPr>
        <w:pStyle w:val="Default"/>
        <w:rPr>
          <w:lang w:val="en-US"/>
        </w:rPr>
      </w:pPr>
      <w:r w:rsidRPr="003F42AA">
        <w:rPr>
          <w:lang w:val="en-US"/>
        </w:rPr>
        <w:t xml:space="preserve">Materials: students notebooks </w:t>
      </w:r>
    </w:p>
    <w:p w:rsidR="0028424A" w:rsidRPr="003F42AA" w:rsidRDefault="0028424A" w:rsidP="0028424A">
      <w:pPr>
        <w:pStyle w:val="Default"/>
        <w:rPr>
          <w:lang w:val="en-US"/>
        </w:rPr>
      </w:pPr>
      <w:r w:rsidRPr="003F42AA">
        <w:rPr>
          <w:lang w:val="en-US"/>
        </w:rPr>
        <w:t xml:space="preserve">►Procedure: </w:t>
      </w:r>
    </w:p>
    <w:p w:rsidR="0028424A" w:rsidRPr="003F42AA" w:rsidRDefault="0028424A" w:rsidP="0028424A">
      <w:pPr>
        <w:pStyle w:val="Default"/>
        <w:rPr>
          <w:lang w:val="en-US"/>
        </w:rPr>
      </w:pPr>
      <w:r w:rsidRPr="003F42AA">
        <w:rPr>
          <w:lang w:val="en-US"/>
        </w:rPr>
        <w:t xml:space="preserve">☺ (15 min) Ask students to organize their ideas about the photos into two paragraphs, remind them that they should use suitable transitional expressions and ask them to compare with their partners. </w:t>
      </w:r>
    </w:p>
    <w:p w:rsidR="0028424A" w:rsidRPr="003F42AA" w:rsidRDefault="0028424A" w:rsidP="0028424A">
      <w:pPr>
        <w:pStyle w:val="Default"/>
        <w:rPr>
          <w:lang w:val="en-US"/>
        </w:rPr>
      </w:pPr>
      <w:r w:rsidRPr="003F42AA">
        <w:rPr>
          <w:lang w:val="en-US"/>
        </w:rPr>
        <w:t xml:space="preserve">☺ (10 min) Invite some of them to read their paragraphs. If necessary ask for comments. </w:t>
      </w:r>
    </w:p>
    <w:p w:rsidR="0028424A" w:rsidRPr="003F42AA" w:rsidRDefault="0028424A" w:rsidP="0028424A">
      <w:pPr>
        <w:pStyle w:val="Default"/>
        <w:rPr>
          <w:lang w:val="en-US"/>
        </w:rPr>
      </w:pPr>
      <w:r w:rsidRPr="003F42AA">
        <w:rPr>
          <w:b/>
          <w:bCs/>
          <w:lang w:val="en-US"/>
        </w:rPr>
        <w:t xml:space="preserve">Summary </w:t>
      </w:r>
    </w:p>
    <w:p w:rsidR="0028424A" w:rsidRPr="003F42AA" w:rsidRDefault="0028424A" w:rsidP="0028424A">
      <w:pPr>
        <w:pStyle w:val="Default"/>
        <w:rPr>
          <w:lang w:val="en-US"/>
        </w:rPr>
      </w:pPr>
      <w:r w:rsidRPr="003F42AA">
        <w:rPr>
          <w:lang w:val="en-US"/>
        </w:rPr>
        <w:t xml:space="preserve">☺ (10 min) Let ss read the tips to find more about 2 types of organization. </w:t>
      </w:r>
    </w:p>
    <w:p w:rsidR="0028424A" w:rsidRPr="003F42AA" w:rsidRDefault="0028424A" w:rsidP="0028424A">
      <w:pPr>
        <w:pStyle w:val="Default"/>
        <w:rPr>
          <w:lang w:val="en-US"/>
        </w:rPr>
      </w:pPr>
      <w:r w:rsidRPr="003F42AA">
        <w:rPr>
          <w:lang w:val="en-US"/>
        </w:rPr>
        <w:t xml:space="preserve">☺ (10 min) Explain them the homework. Students will be supposed rewrite their body paragraphs using both methods. </w:t>
      </w:r>
    </w:p>
    <w:p w:rsidR="0028424A" w:rsidRPr="003F42AA" w:rsidRDefault="0028424A" w:rsidP="0028424A">
      <w:pPr>
        <w:pStyle w:val="Default"/>
        <w:rPr>
          <w:lang w:val="en-US"/>
        </w:rPr>
      </w:pPr>
    </w:p>
    <w:p w:rsidR="0028424A" w:rsidRPr="003F42AA" w:rsidRDefault="0028424A" w:rsidP="0028424A">
      <w:pPr>
        <w:ind w:left="-142" w:firstLine="142"/>
        <w:rPr>
          <w:b/>
          <w:lang w:val="uz-Latn-UZ"/>
        </w:rPr>
      </w:pPr>
      <w:r w:rsidRPr="003F42AA">
        <w:rPr>
          <w:b/>
          <w:lang w:val="uz-Latn-UZ"/>
        </w:rPr>
        <w:t>1  Match the definitions</w:t>
      </w:r>
    </w:p>
    <w:p w:rsidR="0028424A" w:rsidRPr="003F42AA" w:rsidRDefault="0028424A" w:rsidP="0028424A">
      <w:pPr>
        <w:ind w:left="-142" w:firstLine="142"/>
        <w:rPr>
          <w:lang w:val="uz-Latn-UZ"/>
        </w:rPr>
      </w:pPr>
      <w:r w:rsidRPr="003F42AA">
        <w:rPr>
          <w:lang w:val="uz-Latn-UZ"/>
        </w:rPr>
        <w:t xml:space="preserve">Objective: </w:t>
      </w:r>
    </w:p>
    <w:p w:rsidR="0028424A" w:rsidRPr="003F42AA" w:rsidRDefault="0028424A" w:rsidP="0028424A">
      <w:pPr>
        <w:pStyle w:val="a3"/>
        <w:numPr>
          <w:ilvl w:val="0"/>
          <w:numId w:val="99"/>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pre teach some vocabulary, which are related to the endangered animals</w:t>
      </w:r>
    </w:p>
    <w:p w:rsidR="0028424A" w:rsidRPr="003F42AA" w:rsidRDefault="0028424A" w:rsidP="0028424A">
      <w:pPr>
        <w:pStyle w:val="a3"/>
        <w:numPr>
          <w:ilvl w:val="0"/>
          <w:numId w:val="99"/>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prepare students to the reading</w:t>
      </w:r>
    </w:p>
    <w:p w:rsidR="0028424A" w:rsidRPr="003F42AA" w:rsidRDefault="0028424A" w:rsidP="0028424A">
      <w:pPr>
        <w:ind w:left="-142" w:firstLine="142"/>
        <w:rPr>
          <w:lang w:val="uz-Latn-UZ"/>
        </w:rPr>
      </w:pPr>
      <w:r w:rsidRPr="003F42AA">
        <w:rPr>
          <w:lang w:val="uz-Latn-UZ"/>
        </w:rPr>
        <w:t>Time: 12 min</w:t>
      </w:r>
    </w:p>
    <w:p w:rsidR="0028424A" w:rsidRPr="003F42AA" w:rsidRDefault="0028424A" w:rsidP="0028424A">
      <w:pPr>
        <w:ind w:left="-142" w:firstLine="142"/>
        <w:rPr>
          <w:lang w:val="uz-Latn-UZ"/>
        </w:rPr>
      </w:pPr>
      <w:r w:rsidRPr="003F42AA">
        <w:rPr>
          <w:lang w:val="uz-Latn-UZ"/>
        </w:rPr>
        <w:t>Materials: Handout # 1, pieces of papers</w:t>
      </w:r>
    </w:p>
    <w:tbl>
      <w:tblPr>
        <w:tblStyle w:val="a8"/>
        <w:tblW w:w="0" w:type="auto"/>
        <w:tblInd w:w="-142" w:type="dxa"/>
        <w:tblLook w:val="04A0"/>
      </w:tblPr>
      <w:tblGrid>
        <w:gridCol w:w="2459"/>
        <w:gridCol w:w="510"/>
        <w:gridCol w:w="510"/>
        <w:gridCol w:w="510"/>
        <w:gridCol w:w="510"/>
        <w:gridCol w:w="510"/>
        <w:gridCol w:w="510"/>
        <w:gridCol w:w="510"/>
        <w:gridCol w:w="510"/>
        <w:gridCol w:w="510"/>
        <w:gridCol w:w="540"/>
        <w:gridCol w:w="540"/>
        <w:gridCol w:w="540"/>
        <w:gridCol w:w="540"/>
        <w:gridCol w:w="504"/>
      </w:tblGrid>
      <w:tr w:rsidR="0028424A" w:rsidRPr="003F42AA" w:rsidTr="0028424A">
        <w:tc>
          <w:tcPr>
            <w:tcW w:w="2944" w:type="dxa"/>
          </w:tcPr>
          <w:p w:rsidR="0028424A" w:rsidRPr="003F42AA" w:rsidRDefault="0028424A" w:rsidP="0028424A">
            <w:pPr>
              <w:rPr>
                <w:sz w:val="24"/>
                <w:szCs w:val="24"/>
                <w:lang w:val="uz-Latn-UZ"/>
              </w:rPr>
            </w:pPr>
            <w:r w:rsidRPr="003F42AA">
              <w:rPr>
                <w:sz w:val="24"/>
                <w:szCs w:val="24"/>
                <w:lang w:val="uz-Latn-UZ"/>
              </w:rPr>
              <w:t>Answer keys:</w:t>
            </w:r>
          </w:p>
        </w:tc>
        <w:tc>
          <w:tcPr>
            <w:tcW w:w="567" w:type="dxa"/>
          </w:tcPr>
          <w:p w:rsidR="0028424A" w:rsidRPr="003F42AA" w:rsidRDefault="0028424A" w:rsidP="0028424A">
            <w:pPr>
              <w:rPr>
                <w:sz w:val="24"/>
                <w:szCs w:val="24"/>
                <w:lang w:val="uz-Latn-UZ"/>
              </w:rPr>
            </w:pPr>
            <w:r w:rsidRPr="003F42AA">
              <w:rPr>
                <w:sz w:val="24"/>
                <w:szCs w:val="24"/>
                <w:lang w:val="uz-Latn-UZ"/>
              </w:rPr>
              <w:t>1</w:t>
            </w:r>
          </w:p>
        </w:tc>
        <w:tc>
          <w:tcPr>
            <w:tcW w:w="567" w:type="dxa"/>
          </w:tcPr>
          <w:p w:rsidR="0028424A" w:rsidRPr="003F42AA" w:rsidRDefault="0028424A" w:rsidP="0028424A">
            <w:pPr>
              <w:rPr>
                <w:sz w:val="24"/>
                <w:szCs w:val="24"/>
                <w:lang w:val="uz-Latn-UZ"/>
              </w:rPr>
            </w:pPr>
            <w:r w:rsidRPr="003F42AA">
              <w:rPr>
                <w:sz w:val="24"/>
                <w:szCs w:val="24"/>
                <w:lang w:val="uz-Latn-UZ"/>
              </w:rPr>
              <w:t>2</w:t>
            </w:r>
          </w:p>
        </w:tc>
        <w:tc>
          <w:tcPr>
            <w:tcW w:w="567" w:type="dxa"/>
          </w:tcPr>
          <w:p w:rsidR="0028424A" w:rsidRPr="003F42AA" w:rsidRDefault="0028424A" w:rsidP="0028424A">
            <w:pPr>
              <w:rPr>
                <w:sz w:val="24"/>
                <w:szCs w:val="24"/>
                <w:lang w:val="uz-Latn-UZ"/>
              </w:rPr>
            </w:pPr>
            <w:r w:rsidRPr="003F42AA">
              <w:rPr>
                <w:sz w:val="24"/>
                <w:szCs w:val="24"/>
                <w:lang w:val="uz-Latn-UZ"/>
              </w:rPr>
              <w:t>3</w:t>
            </w:r>
          </w:p>
        </w:tc>
        <w:tc>
          <w:tcPr>
            <w:tcW w:w="567" w:type="dxa"/>
          </w:tcPr>
          <w:p w:rsidR="0028424A" w:rsidRPr="003F42AA" w:rsidRDefault="0028424A" w:rsidP="0028424A">
            <w:pPr>
              <w:rPr>
                <w:sz w:val="24"/>
                <w:szCs w:val="24"/>
                <w:lang w:val="uz-Latn-UZ"/>
              </w:rPr>
            </w:pPr>
            <w:r w:rsidRPr="003F42AA">
              <w:rPr>
                <w:sz w:val="24"/>
                <w:szCs w:val="24"/>
                <w:lang w:val="uz-Latn-UZ"/>
              </w:rPr>
              <w:t>4</w:t>
            </w:r>
          </w:p>
        </w:tc>
        <w:tc>
          <w:tcPr>
            <w:tcW w:w="567" w:type="dxa"/>
          </w:tcPr>
          <w:p w:rsidR="0028424A" w:rsidRPr="003F42AA" w:rsidRDefault="0028424A" w:rsidP="0028424A">
            <w:pPr>
              <w:rPr>
                <w:sz w:val="24"/>
                <w:szCs w:val="24"/>
                <w:lang w:val="uz-Latn-UZ"/>
              </w:rPr>
            </w:pPr>
            <w:r w:rsidRPr="003F42AA">
              <w:rPr>
                <w:sz w:val="24"/>
                <w:szCs w:val="24"/>
                <w:lang w:val="uz-Latn-UZ"/>
              </w:rPr>
              <w:t>5</w:t>
            </w:r>
          </w:p>
        </w:tc>
        <w:tc>
          <w:tcPr>
            <w:tcW w:w="567" w:type="dxa"/>
          </w:tcPr>
          <w:p w:rsidR="0028424A" w:rsidRPr="003F42AA" w:rsidRDefault="0028424A" w:rsidP="0028424A">
            <w:pPr>
              <w:rPr>
                <w:sz w:val="24"/>
                <w:szCs w:val="24"/>
                <w:lang w:val="uz-Latn-UZ"/>
              </w:rPr>
            </w:pPr>
            <w:r w:rsidRPr="003F42AA">
              <w:rPr>
                <w:sz w:val="24"/>
                <w:szCs w:val="24"/>
                <w:lang w:val="uz-Latn-UZ"/>
              </w:rPr>
              <w:t>6</w:t>
            </w:r>
          </w:p>
        </w:tc>
        <w:tc>
          <w:tcPr>
            <w:tcW w:w="567" w:type="dxa"/>
          </w:tcPr>
          <w:p w:rsidR="0028424A" w:rsidRPr="003F42AA" w:rsidRDefault="0028424A" w:rsidP="0028424A">
            <w:pPr>
              <w:rPr>
                <w:sz w:val="24"/>
                <w:szCs w:val="24"/>
                <w:lang w:val="uz-Latn-UZ"/>
              </w:rPr>
            </w:pPr>
            <w:r w:rsidRPr="003F42AA">
              <w:rPr>
                <w:sz w:val="24"/>
                <w:szCs w:val="24"/>
                <w:lang w:val="uz-Latn-UZ"/>
              </w:rPr>
              <w:t>7</w:t>
            </w:r>
          </w:p>
        </w:tc>
        <w:tc>
          <w:tcPr>
            <w:tcW w:w="567" w:type="dxa"/>
          </w:tcPr>
          <w:p w:rsidR="0028424A" w:rsidRPr="003F42AA" w:rsidRDefault="0028424A" w:rsidP="0028424A">
            <w:pPr>
              <w:rPr>
                <w:sz w:val="24"/>
                <w:szCs w:val="24"/>
                <w:lang w:val="uz-Latn-UZ"/>
              </w:rPr>
            </w:pPr>
            <w:r w:rsidRPr="003F42AA">
              <w:rPr>
                <w:sz w:val="24"/>
                <w:szCs w:val="24"/>
                <w:lang w:val="uz-Latn-UZ"/>
              </w:rPr>
              <w:t>8</w:t>
            </w:r>
          </w:p>
        </w:tc>
        <w:tc>
          <w:tcPr>
            <w:tcW w:w="567" w:type="dxa"/>
          </w:tcPr>
          <w:p w:rsidR="0028424A" w:rsidRPr="003F42AA" w:rsidRDefault="0028424A" w:rsidP="0028424A">
            <w:pPr>
              <w:rPr>
                <w:sz w:val="24"/>
                <w:szCs w:val="24"/>
                <w:lang w:val="uz-Latn-UZ"/>
              </w:rPr>
            </w:pPr>
            <w:r w:rsidRPr="003F42AA">
              <w:rPr>
                <w:sz w:val="24"/>
                <w:szCs w:val="24"/>
                <w:lang w:val="uz-Latn-UZ"/>
              </w:rPr>
              <w:t>9</w:t>
            </w:r>
          </w:p>
        </w:tc>
        <w:tc>
          <w:tcPr>
            <w:tcW w:w="567" w:type="dxa"/>
          </w:tcPr>
          <w:p w:rsidR="0028424A" w:rsidRPr="003F42AA" w:rsidRDefault="0028424A" w:rsidP="0028424A">
            <w:pPr>
              <w:rPr>
                <w:sz w:val="24"/>
                <w:szCs w:val="24"/>
                <w:lang w:val="uz-Latn-UZ"/>
              </w:rPr>
            </w:pPr>
            <w:r w:rsidRPr="003F42AA">
              <w:rPr>
                <w:sz w:val="24"/>
                <w:szCs w:val="24"/>
                <w:lang w:val="uz-Latn-UZ"/>
              </w:rPr>
              <w:t>10</w:t>
            </w:r>
          </w:p>
        </w:tc>
        <w:tc>
          <w:tcPr>
            <w:tcW w:w="567" w:type="dxa"/>
          </w:tcPr>
          <w:p w:rsidR="0028424A" w:rsidRPr="003F42AA" w:rsidRDefault="0028424A" w:rsidP="0028424A">
            <w:pPr>
              <w:rPr>
                <w:sz w:val="24"/>
                <w:szCs w:val="24"/>
                <w:lang w:val="uz-Latn-UZ"/>
              </w:rPr>
            </w:pPr>
            <w:r w:rsidRPr="003F42AA">
              <w:rPr>
                <w:sz w:val="24"/>
                <w:szCs w:val="24"/>
                <w:lang w:val="uz-Latn-UZ"/>
              </w:rPr>
              <w:t>11</w:t>
            </w:r>
          </w:p>
        </w:tc>
        <w:tc>
          <w:tcPr>
            <w:tcW w:w="567" w:type="dxa"/>
          </w:tcPr>
          <w:p w:rsidR="0028424A" w:rsidRPr="003F42AA" w:rsidRDefault="0028424A" w:rsidP="0028424A">
            <w:pPr>
              <w:rPr>
                <w:sz w:val="24"/>
                <w:szCs w:val="24"/>
                <w:lang w:val="uz-Latn-UZ"/>
              </w:rPr>
            </w:pPr>
            <w:r w:rsidRPr="003F42AA">
              <w:rPr>
                <w:sz w:val="24"/>
                <w:szCs w:val="24"/>
                <w:lang w:val="uz-Latn-UZ"/>
              </w:rPr>
              <w:t>12</w:t>
            </w:r>
          </w:p>
        </w:tc>
        <w:tc>
          <w:tcPr>
            <w:tcW w:w="567" w:type="dxa"/>
          </w:tcPr>
          <w:p w:rsidR="0028424A" w:rsidRPr="003F42AA" w:rsidRDefault="0028424A" w:rsidP="0028424A">
            <w:pPr>
              <w:rPr>
                <w:sz w:val="24"/>
                <w:szCs w:val="24"/>
                <w:lang w:val="uz-Latn-UZ"/>
              </w:rPr>
            </w:pPr>
            <w:r w:rsidRPr="003F42AA">
              <w:rPr>
                <w:sz w:val="24"/>
                <w:szCs w:val="24"/>
                <w:lang w:val="uz-Latn-UZ"/>
              </w:rPr>
              <w:t>13</w:t>
            </w:r>
          </w:p>
        </w:tc>
        <w:tc>
          <w:tcPr>
            <w:tcW w:w="519" w:type="dxa"/>
          </w:tcPr>
          <w:p w:rsidR="0028424A" w:rsidRPr="003F42AA" w:rsidRDefault="0028424A" w:rsidP="0028424A">
            <w:pPr>
              <w:rPr>
                <w:sz w:val="24"/>
                <w:szCs w:val="24"/>
                <w:lang w:val="uz-Latn-UZ"/>
              </w:rPr>
            </w:pPr>
            <w:r w:rsidRPr="003F42AA">
              <w:rPr>
                <w:sz w:val="24"/>
                <w:szCs w:val="24"/>
                <w:lang w:val="uz-Latn-UZ"/>
              </w:rPr>
              <w:t>14</w:t>
            </w:r>
          </w:p>
        </w:tc>
      </w:tr>
      <w:tr w:rsidR="0028424A" w:rsidRPr="003F42AA" w:rsidTr="0028424A">
        <w:tc>
          <w:tcPr>
            <w:tcW w:w="2944"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67" w:type="dxa"/>
          </w:tcPr>
          <w:p w:rsidR="0028424A" w:rsidRPr="003F42AA" w:rsidRDefault="0028424A" w:rsidP="0028424A">
            <w:pPr>
              <w:rPr>
                <w:sz w:val="24"/>
                <w:szCs w:val="24"/>
                <w:lang w:val="uz-Latn-UZ"/>
              </w:rPr>
            </w:pPr>
          </w:p>
        </w:tc>
        <w:tc>
          <w:tcPr>
            <w:tcW w:w="519" w:type="dxa"/>
          </w:tcPr>
          <w:p w:rsidR="0028424A" w:rsidRPr="003F42AA" w:rsidRDefault="0028424A" w:rsidP="0028424A">
            <w:pPr>
              <w:rPr>
                <w:sz w:val="24"/>
                <w:szCs w:val="24"/>
                <w:lang w:val="uz-Latn-UZ"/>
              </w:rPr>
            </w:pPr>
          </w:p>
        </w:tc>
      </w:tr>
    </w:tbl>
    <w:p w:rsidR="0028424A" w:rsidRPr="003F42AA" w:rsidRDefault="0028424A" w:rsidP="0028424A">
      <w:pPr>
        <w:ind w:left="-142" w:firstLine="142"/>
        <w:rPr>
          <w:lang w:val="uz-Latn-UZ"/>
        </w:rPr>
      </w:pPr>
    </w:p>
    <w:p w:rsidR="0028424A" w:rsidRPr="003F42AA" w:rsidRDefault="0028424A" w:rsidP="0028424A">
      <w:pPr>
        <w:ind w:left="-142" w:firstLine="142"/>
        <w:rPr>
          <w:lang w:val="uz-Latn-UZ"/>
        </w:rPr>
      </w:pPr>
      <w:r w:rsidRPr="003F42AA">
        <w:rPr>
          <w:lang w:val="uz-Latn-UZ"/>
        </w:rPr>
        <w:t>►Procedure:</w:t>
      </w:r>
    </w:p>
    <w:p w:rsidR="0028424A" w:rsidRPr="003F42AA" w:rsidRDefault="0028424A" w:rsidP="0028424A">
      <w:pPr>
        <w:ind w:left="-142" w:firstLine="142"/>
        <w:rPr>
          <w:lang w:val="uz-Latn-UZ"/>
        </w:rPr>
      </w:pPr>
      <w:r w:rsidRPr="003F42AA">
        <w:rPr>
          <w:lang w:val="uz-Latn-UZ"/>
        </w:rPr>
        <w:t xml:space="preserve">☺ (12 min) Divide the students into peers. Distribute cut papers and ask them to put the </w:t>
      </w:r>
    </w:p>
    <w:p w:rsidR="0028424A" w:rsidRPr="003F42AA" w:rsidRDefault="0028424A" w:rsidP="0028424A">
      <w:pPr>
        <w:ind w:left="-142" w:firstLine="142"/>
        <w:rPr>
          <w:lang w:val="uz-Latn-UZ"/>
        </w:rPr>
      </w:pPr>
      <w:r w:rsidRPr="003F42AA">
        <w:rPr>
          <w:lang w:val="uz-Latn-UZ"/>
        </w:rPr>
        <w:t>definitions into correct place</w:t>
      </w:r>
    </w:p>
    <w:p w:rsidR="0028424A" w:rsidRPr="003F42AA" w:rsidRDefault="0028424A" w:rsidP="0028424A">
      <w:pPr>
        <w:pStyle w:val="Default"/>
        <w:rPr>
          <w:lang w:val="en-US"/>
        </w:rPr>
      </w:pPr>
    </w:p>
    <w:p w:rsidR="0028424A" w:rsidRPr="003F42AA" w:rsidRDefault="0028424A" w:rsidP="0028424A">
      <w:pPr>
        <w:ind w:left="-142" w:firstLine="142"/>
        <w:rPr>
          <w:b/>
          <w:lang w:val="uz-Latn-UZ"/>
        </w:rPr>
      </w:pPr>
      <w:r w:rsidRPr="003F42AA">
        <w:rPr>
          <w:b/>
          <w:lang w:val="uz-Latn-UZ"/>
        </w:rPr>
        <w:t>Jigsaw reading</w:t>
      </w:r>
    </w:p>
    <w:p w:rsidR="0028424A" w:rsidRPr="003F42AA" w:rsidRDefault="0028424A" w:rsidP="0028424A">
      <w:pPr>
        <w:ind w:left="-142" w:firstLine="142"/>
        <w:rPr>
          <w:lang w:val="uz-Latn-UZ"/>
        </w:rPr>
      </w:pPr>
      <w:r w:rsidRPr="003F42AA">
        <w:rPr>
          <w:lang w:val="uz-Latn-UZ"/>
        </w:rPr>
        <w:t xml:space="preserve">Objective: </w:t>
      </w:r>
    </w:p>
    <w:p w:rsidR="0028424A" w:rsidRPr="003F42AA" w:rsidRDefault="0028424A" w:rsidP="0028424A">
      <w:pPr>
        <w:pStyle w:val="a3"/>
        <w:numPr>
          <w:ilvl w:val="0"/>
          <w:numId w:val="94"/>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give an opportunity to improve their speaking</w:t>
      </w:r>
    </w:p>
    <w:p w:rsidR="0028424A" w:rsidRPr="003F42AA" w:rsidRDefault="0028424A" w:rsidP="0028424A">
      <w:pPr>
        <w:pStyle w:val="a3"/>
        <w:numPr>
          <w:ilvl w:val="0"/>
          <w:numId w:val="94"/>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practice scanning and skimming</w:t>
      </w:r>
    </w:p>
    <w:p w:rsidR="0028424A" w:rsidRPr="003F42AA" w:rsidRDefault="0028424A" w:rsidP="0028424A">
      <w:pPr>
        <w:ind w:left="-142" w:firstLine="142"/>
        <w:rPr>
          <w:lang w:val="uz-Latn-UZ"/>
        </w:rPr>
      </w:pPr>
      <w:r w:rsidRPr="003F42AA">
        <w:rPr>
          <w:lang w:val="uz-Latn-UZ"/>
        </w:rPr>
        <w:t>Time: 20 min</w:t>
      </w:r>
    </w:p>
    <w:p w:rsidR="0028424A" w:rsidRPr="003F42AA" w:rsidRDefault="0028424A" w:rsidP="0028424A">
      <w:pPr>
        <w:ind w:left="-142" w:firstLine="142"/>
        <w:rPr>
          <w:lang w:val="uz-Latn-UZ"/>
        </w:rPr>
      </w:pPr>
      <w:r w:rsidRPr="003F42AA">
        <w:rPr>
          <w:lang w:val="uz-Latn-UZ"/>
        </w:rPr>
        <w:t>Materials:  handouts # 2 (8 paragraphs)</w:t>
      </w:r>
    </w:p>
    <w:p w:rsidR="0028424A" w:rsidRPr="003F42AA" w:rsidRDefault="0028424A" w:rsidP="0028424A">
      <w:pPr>
        <w:ind w:left="-142" w:firstLine="142"/>
        <w:rPr>
          <w:lang w:val="uz-Latn-UZ"/>
        </w:rPr>
      </w:pPr>
      <w:r w:rsidRPr="003F42AA">
        <w:rPr>
          <w:lang w:val="uz-Latn-UZ"/>
        </w:rPr>
        <w:t>►Procedure:</w:t>
      </w:r>
    </w:p>
    <w:p w:rsidR="0028424A" w:rsidRPr="003F42AA" w:rsidRDefault="0028424A" w:rsidP="0028424A">
      <w:pPr>
        <w:pStyle w:val="Default"/>
        <w:rPr>
          <w:lang w:val="uz-Latn-UZ"/>
        </w:rPr>
      </w:pPr>
      <w:r w:rsidRPr="003F42AA">
        <w:rPr>
          <w:lang w:val="uz-Latn-UZ"/>
        </w:rPr>
        <w:t>☺☺ (20 min) Divide the students into four groups like animals, reptiles, birds and insects, then distribute to each group two different topics (8 topics all) and tell them to read and try to catch the meaning of each topic. After teacher asks the students to regroup again and each student should tell his/her own topic to other group members.</w:t>
      </w:r>
    </w:p>
    <w:p w:rsidR="0028424A" w:rsidRPr="003F42AA" w:rsidRDefault="0028424A" w:rsidP="0028424A">
      <w:pPr>
        <w:pStyle w:val="Default"/>
        <w:rPr>
          <w:lang w:val="uz-Latn-UZ"/>
        </w:rPr>
      </w:pPr>
    </w:p>
    <w:p w:rsidR="0028424A" w:rsidRPr="003F42AA" w:rsidRDefault="0028424A" w:rsidP="0028424A">
      <w:pPr>
        <w:ind w:left="-142" w:firstLine="142"/>
        <w:rPr>
          <w:b/>
          <w:lang w:val="uz-Latn-UZ"/>
        </w:rPr>
      </w:pPr>
      <w:r w:rsidRPr="003F42AA">
        <w:rPr>
          <w:b/>
          <w:lang w:val="uz-Latn-UZ"/>
        </w:rPr>
        <w:t>Match the pictures</w:t>
      </w:r>
    </w:p>
    <w:p w:rsidR="0028424A" w:rsidRPr="003F42AA" w:rsidRDefault="0028424A" w:rsidP="0028424A">
      <w:pPr>
        <w:ind w:left="-142" w:firstLine="142"/>
        <w:rPr>
          <w:lang w:val="uz-Latn-UZ"/>
        </w:rPr>
      </w:pPr>
      <w:r w:rsidRPr="003F42AA">
        <w:rPr>
          <w:lang w:val="uz-Latn-UZ"/>
        </w:rPr>
        <w:lastRenderedPageBreak/>
        <w:t xml:space="preserve">Objective: </w:t>
      </w:r>
    </w:p>
    <w:p w:rsidR="0028424A" w:rsidRPr="003F42AA" w:rsidRDefault="0028424A" w:rsidP="0028424A">
      <w:pPr>
        <w:pStyle w:val="a3"/>
        <w:numPr>
          <w:ilvl w:val="0"/>
          <w:numId w:val="100"/>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raise students critical thinking skills</w:t>
      </w:r>
    </w:p>
    <w:p w:rsidR="0028424A" w:rsidRPr="003F42AA" w:rsidRDefault="0028424A" w:rsidP="0028424A">
      <w:pPr>
        <w:pStyle w:val="a3"/>
        <w:numPr>
          <w:ilvl w:val="0"/>
          <w:numId w:val="100"/>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teach them to work collaboratively</w:t>
      </w:r>
    </w:p>
    <w:p w:rsidR="0028424A" w:rsidRPr="003F42AA" w:rsidRDefault="0028424A" w:rsidP="0028424A">
      <w:pPr>
        <w:ind w:left="-142" w:firstLine="142"/>
        <w:rPr>
          <w:lang w:val="uz-Latn-UZ"/>
        </w:rPr>
      </w:pPr>
      <w:r w:rsidRPr="003F42AA">
        <w:rPr>
          <w:lang w:val="uz-Latn-UZ"/>
        </w:rPr>
        <w:t>Time: 15 min</w:t>
      </w:r>
    </w:p>
    <w:p w:rsidR="0028424A" w:rsidRPr="003F42AA" w:rsidRDefault="0028424A" w:rsidP="0028424A">
      <w:pPr>
        <w:ind w:left="-142" w:firstLine="142"/>
        <w:rPr>
          <w:lang w:val="uz-Latn-UZ"/>
        </w:rPr>
      </w:pPr>
      <w:r w:rsidRPr="003F42AA">
        <w:rPr>
          <w:lang w:val="uz-Latn-UZ"/>
        </w:rPr>
        <w:t>Materials:  handouts #3, colorful markers, papers</w:t>
      </w:r>
    </w:p>
    <w:p w:rsidR="0028424A" w:rsidRPr="003F42AA" w:rsidRDefault="0028424A" w:rsidP="0028424A">
      <w:pPr>
        <w:ind w:left="-142" w:firstLine="142"/>
        <w:rPr>
          <w:lang w:val="uz-Latn-UZ"/>
        </w:rPr>
      </w:pPr>
      <w:r w:rsidRPr="003F42AA">
        <w:rPr>
          <w:lang w:val="uz-Latn-UZ"/>
        </w:rPr>
        <w:t>►Procedure:</w:t>
      </w:r>
    </w:p>
    <w:p w:rsidR="0028424A" w:rsidRPr="003F42AA" w:rsidRDefault="0028424A" w:rsidP="0028424A">
      <w:pPr>
        <w:ind w:left="-142" w:firstLine="142"/>
        <w:rPr>
          <w:lang w:val="uz-Latn-UZ"/>
        </w:rPr>
      </w:pPr>
      <w:r w:rsidRPr="003F42AA">
        <w:rPr>
          <w:lang w:val="uz-Latn-UZ"/>
        </w:rPr>
        <w:t xml:space="preserve">☺☺☺ (15 min)  Distribute them different kind of pictures of endangered animals which is </w:t>
      </w:r>
    </w:p>
    <w:p w:rsidR="0028424A" w:rsidRPr="003F42AA" w:rsidRDefault="0028424A" w:rsidP="00063747">
      <w:pPr>
        <w:rPr>
          <w:lang w:val="uz-Latn-UZ"/>
        </w:rPr>
      </w:pPr>
      <w:r w:rsidRPr="003F42AA">
        <w:rPr>
          <w:lang w:val="uz-Latn-UZ"/>
        </w:rPr>
        <w:t>related on their text and tell them match the pictures, then studen</w:t>
      </w:r>
      <w:r w:rsidR="00063747" w:rsidRPr="003F42AA">
        <w:rPr>
          <w:lang w:val="uz-Latn-UZ"/>
        </w:rPr>
        <w:t xml:space="preserve">ts are supposed to create 3-4  </w:t>
      </w:r>
      <w:r w:rsidRPr="003F42AA">
        <w:rPr>
          <w:lang w:val="uz-Latn-UZ"/>
        </w:rPr>
        <w:t xml:space="preserve">laws to protect in danger animals and present it. </w:t>
      </w:r>
    </w:p>
    <w:p w:rsidR="0028424A" w:rsidRPr="003F42AA" w:rsidRDefault="0028424A" w:rsidP="0028424A">
      <w:pPr>
        <w:pStyle w:val="Default"/>
        <w:rPr>
          <w:lang w:val="uz-Latn-UZ"/>
        </w:rPr>
      </w:pPr>
    </w:p>
    <w:p w:rsidR="0028424A" w:rsidRPr="003F42AA" w:rsidRDefault="0028424A" w:rsidP="0028424A">
      <w:pPr>
        <w:ind w:left="-142" w:firstLine="142"/>
        <w:rPr>
          <w:b/>
          <w:lang w:val="uz-Latn-UZ"/>
        </w:rPr>
      </w:pPr>
      <w:r w:rsidRPr="003F42AA">
        <w:rPr>
          <w:b/>
          <w:lang w:val="uz-Latn-UZ"/>
        </w:rPr>
        <w:t>Discussion</w:t>
      </w:r>
    </w:p>
    <w:p w:rsidR="0028424A" w:rsidRPr="003F42AA" w:rsidRDefault="0028424A" w:rsidP="0028424A">
      <w:pPr>
        <w:ind w:left="-142" w:firstLine="142"/>
        <w:rPr>
          <w:lang w:val="uz-Latn-UZ"/>
        </w:rPr>
      </w:pPr>
      <w:r w:rsidRPr="003F42AA">
        <w:rPr>
          <w:lang w:val="uz-Latn-UZ"/>
        </w:rPr>
        <w:t xml:space="preserve">Objective: </w:t>
      </w:r>
    </w:p>
    <w:p w:rsidR="0028424A" w:rsidRPr="003F42AA" w:rsidRDefault="0028424A" w:rsidP="0028424A">
      <w:pPr>
        <w:pStyle w:val="a3"/>
        <w:numPr>
          <w:ilvl w:val="0"/>
          <w:numId w:val="101"/>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help the students to produce outcomes</w:t>
      </w:r>
    </w:p>
    <w:p w:rsidR="0028424A" w:rsidRPr="003F42AA" w:rsidRDefault="0028424A" w:rsidP="0028424A">
      <w:pPr>
        <w:pStyle w:val="a3"/>
        <w:numPr>
          <w:ilvl w:val="0"/>
          <w:numId w:val="101"/>
        </w:numPr>
        <w:spacing w:after="200" w:line="276" w:lineRule="auto"/>
        <w:rPr>
          <w:rFonts w:ascii="Times New Roman" w:hAnsi="Times New Roman"/>
          <w:sz w:val="24"/>
          <w:szCs w:val="24"/>
          <w:lang w:val="uz-Latn-UZ"/>
        </w:rPr>
      </w:pPr>
      <w:r w:rsidRPr="003F42AA">
        <w:rPr>
          <w:rFonts w:ascii="Times New Roman" w:hAnsi="Times New Roman"/>
          <w:sz w:val="24"/>
          <w:szCs w:val="24"/>
          <w:lang w:val="uz-Latn-UZ"/>
        </w:rPr>
        <w:t>to improve their social skills</w:t>
      </w:r>
    </w:p>
    <w:p w:rsidR="0028424A" w:rsidRPr="003F42AA" w:rsidRDefault="0028424A" w:rsidP="0028424A">
      <w:pPr>
        <w:ind w:left="-142" w:firstLine="142"/>
        <w:rPr>
          <w:lang w:val="uz-Latn-UZ"/>
        </w:rPr>
      </w:pPr>
      <w:r w:rsidRPr="003F42AA">
        <w:rPr>
          <w:lang w:val="uz-Latn-UZ"/>
        </w:rPr>
        <w:t>Time: 18 min</w:t>
      </w:r>
    </w:p>
    <w:p w:rsidR="0028424A" w:rsidRPr="003F42AA" w:rsidRDefault="0028424A" w:rsidP="0028424A">
      <w:pPr>
        <w:ind w:left="-142" w:firstLine="142"/>
        <w:rPr>
          <w:lang w:val="uz-Latn-UZ"/>
        </w:rPr>
      </w:pPr>
      <w:r w:rsidRPr="003F42AA">
        <w:rPr>
          <w:lang w:val="uz-Latn-UZ"/>
        </w:rPr>
        <w:t>Materials:  none</w:t>
      </w:r>
    </w:p>
    <w:p w:rsidR="0028424A" w:rsidRPr="003F42AA" w:rsidRDefault="0028424A" w:rsidP="0028424A">
      <w:pPr>
        <w:ind w:left="-142" w:firstLine="142"/>
        <w:rPr>
          <w:lang w:val="uz-Latn-UZ"/>
        </w:rPr>
      </w:pPr>
      <w:r w:rsidRPr="003F42AA">
        <w:rPr>
          <w:lang w:val="uz-Latn-UZ"/>
        </w:rPr>
        <w:t>►Procedure:</w:t>
      </w:r>
    </w:p>
    <w:p w:rsidR="0028424A" w:rsidRPr="003F42AA" w:rsidRDefault="0028424A" w:rsidP="0028424A">
      <w:pPr>
        <w:ind w:left="-142" w:firstLine="142"/>
        <w:rPr>
          <w:lang w:val="uz-Latn-UZ"/>
        </w:rPr>
      </w:pPr>
      <w:r w:rsidRPr="003F42AA">
        <w:rPr>
          <w:lang w:val="uz-Latn-UZ"/>
        </w:rPr>
        <w:t>☺☺☺ (18 min) According to their reading ask them the following questions:</w:t>
      </w:r>
    </w:p>
    <w:p w:rsidR="0028424A" w:rsidRPr="003F42AA" w:rsidRDefault="0028424A" w:rsidP="0028424A">
      <w:pPr>
        <w:ind w:left="-142" w:firstLine="142"/>
        <w:rPr>
          <w:lang w:val="uz-Latn-UZ"/>
        </w:rPr>
      </w:pPr>
      <w:r w:rsidRPr="003F42AA">
        <w:rPr>
          <w:lang w:val="uz-Latn-UZ"/>
        </w:rPr>
        <w:t>1.  Can you give some reasons why animals become endangered?</w:t>
      </w:r>
    </w:p>
    <w:p w:rsidR="0028424A" w:rsidRPr="003F42AA" w:rsidRDefault="0028424A" w:rsidP="0028424A">
      <w:pPr>
        <w:ind w:left="-142" w:firstLine="142"/>
        <w:rPr>
          <w:lang w:val="uz-Latn-UZ"/>
        </w:rPr>
      </w:pPr>
      <w:r w:rsidRPr="003F42AA">
        <w:rPr>
          <w:lang w:val="uz-Latn-UZ"/>
        </w:rPr>
        <w:t>2.  Is it to important to protect them?</w:t>
      </w:r>
    </w:p>
    <w:p w:rsidR="0028424A" w:rsidRPr="003F42AA" w:rsidRDefault="0028424A" w:rsidP="0028424A">
      <w:pPr>
        <w:ind w:left="-142" w:firstLine="142"/>
        <w:rPr>
          <w:lang w:val="uz-Latn-UZ"/>
        </w:rPr>
      </w:pPr>
      <w:r w:rsidRPr="003F42AA">
        <w:rPr>
          <w:lang w:val="uz-Latn-UZ"/>
        </w:rPr>
        <w:t>3.  What animals in our country are in danger of disappearing?</w:t>
      </w:r>
    </w:p>
    <w:p w:rsidR="0028424A" w:rsidRPr="003F42AA" w:rsidRDefault="0028424A" w:rsidP="0028424A">
      <w:pPr>
        <w:ind w:left="-142" w:firstLine="142"/>
        <w:rPr>
          <w:lang w:val="uz-Latn-UZ"/>
        </w:rPr>
      </w:pPr>
      <w:r w:rsidRPr="003F42AA">
        <w:rPr>
          <w:lang w:val="uz-Latn-UZ"/>
        </w:rPr>
        <w:t>4.  Are there any laws in our country to protect endangered species?</w:t>
      </w:r>
    </w:p>
    <w:p w:rsidR="0028424A" w:rsidRPr="003F42AA" w:rsidRDefault="0028424A" w:rsidP="0028424A">
      <w:pPr>
        <w:ind w:left="-142" w:firstLine="142"/>
        <w:jc w:val="center"/>
        <w:rPr>
          <w:b/>
          <w:lang w:val="uz-Latn-UZ"/>
        </w:rPr>
      </w:pPr>
      <w:r w:rsidRPr="003F42AA">
        <w:rPr>
          <w:b/>
          <w:lang w:val="uz-Latn-UZ"/>
        </w:rPr>
        <w:t>Case Study</w:t>
      </w:r>
    </w:p>
    <w:p w:rsidR="0028424A" w:rsidRPr="003F42AA" w:rsidRDefault="0028424A" w:rsidP="0028424A">
      <w:pPr>
        <w:ind w:left="-142" w:firstLine="142"/>
        <w:rPr>
          <w:lang w:val="uz-Latn-UZ"/>
        </w:rPr>
      </w:pPr>
      <w:r w:rsidRPr="003F42AA">
        <w:rPr>
          <w:lang w:val="uz-Latn-UZ"/>
        </w:rPr>
        <w:t xml:space="preserve">1.  Many countries are experiencing serious problems with their environment, with pollution </w:t>
      </w:r>
    </w:p>
    <w:p w:rsidR="0028424A" w:rsidRPr="003F42AA" w:rsidRDefault="0028424A" w:rsidP="0028424A">
      <w:pPr>
        <w:ind w:left="-142" w:firstLine="142"/>
        <w:rPr>
          <w:lang w:val="uz-Latn-UZ"/>
        </w:rPr>
      </w:pPr>
      <w:r w:rsidRPr="003F42AA">
        <w:rPr>
          <w:lang w:val="uz-Latn-UZ"/>
        </w:rPr>
        <w:t xml:space="preserve">of their land and water. What are these problems and how might they be reduced? Are </w:t>
      </w:r>
    </w:p>
    <w:p w:rsidR="0028424A" w:rsidRPr="003F42AA" w:rsidRDefault="0028424A" w:rsidP="0028424A">
      <w:pPr>
        <w:ind w:left="-142" w:firstLine="142"/>
        <w:rPr>
          <w:lang w:val="uz-Latn-UZ"/>
        </w:rPr>
      </w:pPr>
      <w:r w:rsidRPr="003F42AA">
        <w:rPr>
          <w:lang w:val="uz-Latn-UZ"/>
        </w:rPr>
        <w:t xml:space="preserve">there ever any restrictions on water use in your country? What are some of the ways of </w:t>
      </w:r>
    </w:p>
    <w:p w:rsidR="0028424A" w:rsidRPr="003F42AA" w:rsidRDefault="0028424A" w:rsidP="0028424A">
      <w:pPr>
        <w:ind w:left="-142" w:firstLine="142"/>
        <w:rPr>
          <w:lang w:val="uz-Latn-UZ"/>
        </w:rPr>
      </w:pPr>
      <w:r w:rsidRPr="003F42AA">
        <w:rPr>
          <w:lang w:val="uz-Latn-UZ"/>
        </w:rPr>
        <w:t>saving water? Write you answers and support it with examples.</w:t>
      </w:r>
    </w:p>
    <w:p w:rsidR="0028424A" w:rsidRPr="003F42AA" w:rsidRDefault="0028424A" w:rsidP="0028424A">
      <w:pPr>
        <w:ind w:left="-142" w:firstLine="142"/>
        <w:rPr>
          <w:lang w:val="uz-Latn-UZ"/>
        </w:rPr>
      </w:pPr>
      <w:r w:rsidRPr="003F42AA">
        <w:rPr>
          <w:lang w:val="uz-Latn-UZ"/>
        </w:rPr>
        <w:t>2.  Scan the text and find the answers to the water quiz.</w:t>
      </w:r>
    </w:p>
    <w:p w:rsidR="0028424A" w:rsidRPr="003F42AA" w:rsidRDefault="0028424A" w:rsidP="0028424A">
      <w:pPr>
        <w:ind w:left="-142" w:firstLine="142"/>
        <w:jc w:val="center"/>
        <w:rPr>
          <w:b/>
          <w:lang w:val="uz-Latn-UZ"/>
        </w:rPr>
      </w:pPr>
      <w:r w:rsidRPr="003F42AA">
        <w:rPr>
          <w:b/>
          <w:lang w:val="uz-Latn-UZ"/>
        </w:rPr>
        <w:t>Water: Earth’s most precious resource</w:t>
      </w:r>
    </w:p>
    <w:p w:rsidR="0028424A" w:rsidRPr="003F42AA" w:rsidRDefault="0028424A" w:rsidP="0028424A">
      <w:pPr>
        <w:ind w:left="-142" w:firstLine="142"/>
        <w:rPr>
          <w:lang w:val="uz-Latn-UZ"/>
        </w:rPr>
      </w:pPr>
      <w:r w:rsidRPr="003F42AA">
        <w:rPr>
          <w:lang w:val="uz-Latn-UZ"/>
        </w:rPr>
        <w:t xml:space="preserve">         Although 70  % of the Earth is covered by seawater and a further 3 % by ice, neither of these is easily transformed into usable water. Less than 1% of the Earth’s total water resources is usable for drinking, farming or industry. </w:t>
      </w:r>
    </w:p>
    <w:p w:rsidR="0028424A" w:rsidRPr="003F42AA" w:rsidRDefault="0028424A" w:rsidP="0028424A">
      <w:pPr>
        <w:ind w:left="-142" w:firstLine="142"/>
        <w:rPr>
          <w:lang w:val="uz-Latn-UZ"/>
        </w:rPr>
      </w:pPr>
      <w:r w:rsidRPr="003F42AA">
        <w:rPr>
          <w:lang w:val="uz-Latn-UZ"/>
        </w:rPr>
        <w:t xml:space="preserve">       While domestic users in rich countries tend  to be wasteful in their use of water, regarding it as essentially free and plentiful, they play only a small part in total water use. On the other hand, the  quality  of  water  needed  for  domestic  use  is  much  higher  than  that  needed  for  industry  or farming.</w:t>
      </w:r>
    </w:p>
    <w:p w:rsidR="0028424A" w:rsidRPr="003F42AA" w:rsidRDefault="0028424A" w:rsidP="0028424A">
      <w:pPr>
        <w:rPr>
          <w:lang w:val="uz-Latn-UZ"/>
        </w:rPr>
      </w:pPr>
      <w:r w:rsidRPr="003F42AA">
        <w:rPr>
          <w:lang w:val="uz-Latn-UZ"/>
        </w:rPr>
        <w:t xml:space="preserve">        As a general rule, 80 liters of water per person per day are enough for a reasonable quality of life,  but  the  regional  differences  are  considerable.  An  American  uses  400  liters,  while  an inhabitant of Burndi may have to survive on 10 liters or less.</w:t>
      </w:r>
    </w:p>
    <w:p w:rsidR="0028424A" w:rsidRPr="003F42AA" w:rsidRDefault="0028424A" w:rsidP="0028424A">
      <w:pPr>
        <w:rPr>
          <w:lang w:val="uz-Latn-UZ"/>
        </w:rPr>
      </w:pPr>
      <w:r w:rsidRPr="003F42AA">
        <w:rPr>
          <w:lang w:val="uz-Latn-UZ"/>
        </w:rPr>
        <w:t xml:space="preserve">        Consumption  is  much  higher  where  pipelines  are  laid  than  in  regions  where water  has  to  be carried from a well. Thus the provision of piped water services-  while highly desirable from a health point of view- greatly increases water use, putting a further strain on scarce resources. It is difficult to establish precise figures for access to safe drinking water, but it is thought that 1.3 billion people worldwide do not have this basic service. Not surprisingly, the problem is much worse in rural areas than in towns. Thus 82% of urban areas had access to safe water in 1990, compared with only 63% in rural areas. Dirty water is the world’s biggest health risk, accounting for  as  much  as  80  %  of  disease  in  the  Third  World.  The  WHO  (World  Health  Organization) estimated  that  10  million  people  were  dying  annually  from  polluted  drinking  water  at  the beginning of the 1990s.</w:t>
      </w:r>
    </w:p>
    <w:p w:rsidR="0028424A" w:rsidRPr="003F42AA" w:rsidRDefault="0028424A" w:rsidP="0028424A">
      <w:pPr>
        <w:rPr>
          <w:lang w:val="uz-Latn-UZ"/>
        </w:rPr>
      </w:pPr>
      <w:r w:rsidRPr="003F42AA">
        <w:rPr>
          <w:lang w:val="uz-Latn-UZ"/>
        </w:rPr>
        <w:t xml:space="preserve">1. </w:t>
      </w:r>
    </w:p>
    <w:p w:rsidR="0028424A" w:rsidRPr="003F42AA" w:rsidRDefault="0028424A" w:rsidP="0028424A">
      <w:pPr>
        <w:pStyle w:val="Default"/>
        <w:rPr>
          <w:lang w:val="uz-Latn-UZ"/>
        </w:rPr>
      </w:pPr>
      <w:r w:rsidRPr="003F42AA">
        <w:rPr>
          <w:lang w:val="uz-Latn-UZ"/>
        </w:rPr>
        <w:t>------------------------------------------------------------------------------------------------------------------------------------------------------------------------------------------------------------------------------------------</w:t>
      </w:r>
      <w:r w:rsidRPr="003F42AA">
        <w:rPr>
          <w:lang w:val="uz-Latn-UZ"/>
        </w:rPr>
        <w:lastRenderedPageBreak/>
        <w:t>------------------------------------------------------------------------------------------------------------------------------------------------------------------------------------------------------------------------------------------------------------------------------------------------------------------------------------------------------------------------------------------------------------------------------------------------------------------------------------------------------------------------------------------------------------------------------------------------------------------------------------------------------------------------------------------------------------ ------------------------------------------------------------------------------------------------------------------------------------------------------------------------------------------------------------------------------------------------------------------------------------------------------------------------------------------------------------------------------------------------------------------------------------------------------------------------------------------------------------------------------------------------------------------------------------------------------------------------------------------------------------------------------------------------------------------------------------------------------------</w:t>
      </w:r>
      <w:r w:rsidR="000143EA" w:rsidRPr="003F42AA">
        <w:rPr>
          <w:lang w:val="uz-Latn-UZ"/>
        </w:rPr>
        <w:t>----------------</w:t>
      </w:r>
    </w:p>
    <w:p w:rsidR="0028424A" w:rsidRPr="003F42AA" w:rsidRDefault="0028424A" w:rsidP="0028424A">
      <w:pPr>
        <w:pStyle w:val="Default"/>
        <w:rPr>
          <w:lang w:val="en-US"/>
        </w:rPr>
      </w:pPr>
    </w:p>
    <w:p w:rsidR="00504591" w:rsidRPr="003F42AA" w:rsidRDefault="00063747" w:rsidP="00504591">
      <w:pPr>
        <w:rPr>
          <w:b/>
          <w:lang w:val="en-US"/>
        </w:rPr>
      </w:pPr>
      <w:r w:rsidRPr="003F42AA">
        <w:rPr>
          <w:b/>
          <w:lang w:val="en-US"/>
        </w:rPr>
        <w:t>E</w:t>
      </w:r>
      <w:r w:rsidR="00504591" w:rsidRPr="003F42AA">
        <w:rPr>
          <w:b/>
          <w:lang w:val="en-US"/>
        </w:rPr>
        <w:t>ssay outline</w:t>
      </w:r>
    </w:p>
    <w:p w:rsidR="00504591" w:rsidRPr="003F42AA" w:rsidRDefault="00504591" w:rsidP="00504591">
      <w:pPr>
        <w:rPr>
          <w:lang w:val="en-US"/>
        </w:rPr>
      </w:pPr>
      <w:r w:rsidRPr="003F42AA">
        <w:rPr>
          <w:lang w:val="en-US"/>
        </w:rPr>
        <w:t xml:space="preserve">  Objective:  to give students an opportunity to learn about theses statement writing secrets</w:t>
      </w:r>
    </w:p>
    <w:p w:rsidR="00504591" w:rsidRPr="003F42AA" w:rsidRDefault="00504591" w:rsidP="00504591">
      <w:pPr>
        <w:rPr>
          <w:lang w:val="en-US"/>
        </w:rPr>
      </w:pPr>
      <w:r w:rsidRPr="003F42AA">
        <w:rPr>
          <w:lang w:val="en-US"/>
        </w:rPr>
        <w:t xml:space="preserve"> Time: 20 min</w:t>
      </w:r>
    </w:p>
    <w:p w:rsidR="00504591" w:rsidRPr="003F42AA" w:rsidRDefault="00504591" w:rsidP="00504591">
      <w:pPr>
        <w:rPr>
          <w:lang w:val="en-US"/>
        </w:rPr>
      </w:pPr>
      <w:r w:rsidRPr="003F42AA">
        <w:rPr>
          <w:lang w:val="en-US"/>
        </w:rPr>
        <w:t xml:space="preserve"> Materials:  Handout # 2(for each student) </w:t>
      </w:r>
    </w:p>
    <w:p w:rsidR="00504591" w:rsidRPr="003F42AA" w:rsidRDefault="00504591" w:rsidP="00504591">
      <w:pPr>
        <w:rPr>
          <w:lang w:val="en-US"/>
        </w:rPr>
      </w:pPr>
      <w:r w:rsidRPr="003F42AA">
        <w:rPr>
          <w:lang w:val="en-US"/>
        </w:rPr>
        <w:t xml:space="preserve">►Procedure: </w:t>
      </w:r>
    </w:p>
    <w:p w:rsidR="00504591" w:rsidRPr="003F42AA" w:rsidRDefault="00504591" w:rsidP="00504591">
      <w:pPr>
        <w:rPr>
          <w:lang w:val="en-US"/>
        </w:rPr>
      </w:pPr>
      <w:r w:rsidRPr="003F42AA">
        <w:rPr>
          <w:lang w:val="en-US"/>
        </w:rPr>
        <w:t xml:space="preserve">☺ (15min) Distribute the students Handout # 2. Tell them to read the given information </w:t>
      </w:r>
    </w:p>
    <w:p w:rsidR="00504591" w:rsidRPr="003F42AA" w:rsidRDefault="00504591" w:rsidP="00504591">
      <w:pPr>
        <w:rPr>
          <w:lang w:val="en-US"/>
        </w:rPr>
      </w:pPr>
      <w:r w:rsidRPr="003F42AA">
        <w:rPr>
          <w:lang w:val="en-US"/>
        </w:rPr>
        <w:t xml:space="preserve"> ☺ (5 min) check the activity with the whole group. Summarize the activity by giving final comments. </w:t>
      </w:r>
    </w:p>
    <w:p w:rsidR="00504591" w:rsidRPr="003F42AA" w:rsidRDefault="00504591" w:rsidP="00504591">
      <w:pPr>
        <w:rPr>
          <w:lang w:val="en-US"/>
        </w:rPr>
      </w:pPr>
    </w:p>
    <w:p w:rsidR="00504591" w:rsidRPr="003F42AA" w:rsidRDefault="00504591" w:rsidP="00504591">
      <w:pPr>
        <w:rPr>
          <w:b/>
          <w:lang w:val="en-US"/>
        </w:rPr>
      </w:pPr>
      <w:r w:rsidRPr="003F42AA">
        <w:rPr>
          <w:b/>
          <w:lang w:val="en-US"/>
        </w:rPr>
        <w:t xml:space="preserve">Guess the meaning </w:t>
      </w:r>
    </w:p>
    <w:p w:rsidR="00504591" w:rsidRPr="003F42AA" w:rsidRDefault="00504591" w:rsidP="00504591">
      <w:pPr>
        <w:rPr>
          <w:lang w:val="en-US"/>
        </w:rPr>
      </w:pPr>
      <w:r w:rsidRPr="003F42AA">
        <w:rPr>
          <w:b/>
          <w:lang w:val="en-US"/>
        </w:rPr>
        <w:t xml:space="preserve">Objective: </w:t>
      </w:r>
      <w:r w:rsidRPr="003F42AA">
        <w:rPr>
          <w:lang w:val="en-US"/>
        </w:rPr>
        <w:t xml:space="preserve">To raise students communicative skills and to brush up students vocabulary </w:t>
      </w:r>
    </w:p>
    <w:p w:rsidR="00504591" w:rsidRPr="003F42AA" w:rsidRDefault="00504591" w:rsidP="00504591">
      <w:pPr>
        <w:rPr>
          <w:lang w:val="en-US"/>
        </w:rPr>
      </w:pPr>
      <w:r w:rsidRPr="003F42AA">
        <w:rPr>
          <w:b/>
          <w:lang w:val="en-US"/>
        </w:rPr>
        <w:t>Time:</w:t>
      </w:r>
      <w:r w:rsidRPr="003F42AA">
        <w:rPr>
          <w:lang w:val="en-US"/>
        </w:rPr>
        <w:t xml:space="preserve"> 15 min </w:t>
      </w:r>
    </w:p>
    <w:p w:rsidR="00504591" w:rsidRPr="003F42AA" w:rsidRDefault="00504591" w:rsidP="00504591">
      <w:pPr>
        <w:rPr>
          <w:b/>
          <w:lang w:val="en-US"/>
        </w:rPr>
      </w:pPr>
      <w:r w:rsidRPr="003F42AA">
        <w:rPr>
          <w:b/>
          <w:lang w:val="en-US"/>
        </w:rPr>
        <w:t xml:space="preserve">Materials: Handout # 1, whiteboard, markers, papers </w:t>
      </w:r>
    </w:p>
    <w:p w:rsidR="00504591" w:rsidRPr="003F42AA" w:rsidRDefault="00504591" w:rsidP="00504591">
      <w:pPr>
        <w:rPr>
          <w:b/>
          <w:lang w:val="en-US"/>
        </w:rPr>
      </w:pPr>
      <w:r w:rsidRPr="003F42AA">
        <w:rPr>
          <w:b/>
          <w:lang w:val="en-US"/>
        </w:rPr>
        <w:t xml:space="preserve">►Procedure: </w:t>
      </w:r>
    </w:p>
    <w:p w:rsidR="00504591" w:rsidRPr="003F42AA" w:rsidRDefault="00504591" w:rsidP="00504591">
      <w:pPr>
        <w:rPr>
          <w:lang w:val="en-US"/>
        </w:rPr>
      </w:pPr>
      <w:r w:rsidRPr="003F42AA">
        <w:rPr>
          <w:lang w:val="en-US"/>
        </w:rPr>
        <w:t xml:space="preserve">☺ (15 min) Write down disasters on pieces of papers and distribute it each student, ask them to define and explain those disasters </w:t>
      </w:r>
    </w:p>
    <w:p w:rsidR="00504591" w:rsidRPr="003F42AA" w:rsidRDefault="00504591" w:rsidP="00504591">
      <w:pPr>
        <w:rPr>
          <w:lang w:val="en-US"/>
        </w:rPr>
      </w:pPr>
    </w:p>
    <w:p w:rsidR="00504591" w:rsidRPr="003F42AA" w:rsidRDefault="00504591" w:rsidP="00504591">
      <w:pPr>
        <w:rPr>
          <w:b/>
          <w:lang w:val="en-US"/>
        </w:rPr>
      </w:pPr>
      <w:r w:rsidRPr="003F42AA">
        <w:rPr>
          <w:b/>
          <w:lang w:val="en-US"/>
        </w:rPr>
        <w:t xml:space="preserve">Summary </w:t>
      </w:r>
    </w:p>
    <w:p w:rsidR="00504591" w:rsidRPr="003F42AA" w:rsidRDefault="00504591" w:rsidP="00504591">
      <w:pPr>
        <w:rPr>
          <w:lang w:val="en-US"/>
        </w:rPr>
      </w:pPr>
      <w:r w:rsidRPr="003F42AA">
        <w:rPr>
          <w:lang w:val="en-US"/>
        </w:rPr>
        <w:t xml:space="preserve">☺ (5 min) </w:t>
      </w:r>
    </w:p>
    <w:p w:rsidR="00504591" w:rsidRPr="003F42AA" w:rsidRDefault="00504591" w:rsidP="00504591">
      <w:pPr>
        <w:rPr>
          <w:lang w:val="en-US"/>
        </w:rPr>
      </w:pPr>
      <w:r w:rsidRPr="003F42AA">
        <w:t></w:t>
      </w:r>
      <w:r w:rsidRPr="003F42AA">
        <w:rPr>
          <w:lang w:val="en-US"/>
        </w:rPr>
        <w:t xml:space="preserve"> Explain students the homework. Tell them to revise new words at home. </w:t>
      </w:r>
    </w:p>
    <w:p w:rsidR="00504591" w:rsidRPr="003F42AA" w:rsidRDefault="00504591" w:rsidP="00504591">
      <w:pPr>
        <w:rPr>
          <w:lang w:val="en-US"/>
        </w:rPr>
      </w:pPr>
      <w:r w:rsidRPr="003F42AA">
        <w:t></w:t>
      </w:r>
      <w:r w:rsidRPr="003F42AA">
        <w:rPr>
          <w:lang w:val="en-US"/>
        </w:rPr>
        <w:t xml:space="preserve"> To choose any type of disaster and make mini presentation on this topic </w:t>
      </w:r>
    </w:p>
    <w:p w:rsidR="00504591" w:rsidRPr="003F42AA" w:rsidRDefault="00504591" w:rsidP="00504591">
      <w:pPr>
        <w:rPr>
          <w:lang w:val="en-US"/>
        </w:rPr>
      </w:pPr>
      <w:r w:rsidRPr="003F42AA">
        <w:t></w:t>
      </w:r>
      <w:r w:rsidRPr="003F42AA">
        <w:rPr>
          <w:lang w:val="en-US"/>
        </w:rPr>
        <w:t xml:space="preserve"> Case Study 1. Read the text and write down your solutions. What you think caused the Aral Sea crisis. What should we do in order to protect and save the Aral Sea? </w:t>
      </w:r>
    </w:p>
    <w:p w:rsidR="00504591" w:rsidRPr="003F42AA" w:rsidRDefault="00504591" w:rsidP="00504591">
      <w:pPr>
        <w:rPr>
          <w:lang w:val="en-US"/>
        </w:rPr>
      </w:pPr>
    </w:p>
    <w:p w:rsidR="00504591" w:rsidRPr="003F42AA" w:rsidRDefault="00504591" w:rsidP="00504591">
      <w:pPr>
        <w:jc w:val="both"/>
        <w:rPr>
          <w:lang w:val="en-US"/>
        </w:rPr>
      </w:pPr>
      <w:r w:rsidRPr="003F42AA">
        <w:rPr>
          <w:lang w:val="en-US"/>
        </w:rPr>
        <w:t xml:space="preserve">The Aral Sea </w:t>
      </w:r>
    </w:p>
    <w:p w:rsidR="00504591" w:rsidRPr="003F42AA" w:rsidRDefault="00504591" w:rsidP="00504591">
      <w:pPr>
        <w:jc w:val="both"/>
        <w:rPr>
          <w:lang w:val="en-US"/>
        </w:rPr>
      </w:pPr>
      <w:r w:rsidRPr="003F42AA">
        <w:rPr>
          <w:lang w:val="en-US"/>
        </w:rPr>
        <w:t xml:space="preserve">The Aral Sea is one of the most ancient lakes on Earth, with a history of 3500 years. It was also the fourth largest lake in the world until the late 1950s. </w:t>
      </w:r>
    </w:p>
    <w:p w:rsidR="00504591" w:rsidRPr="003F42AA" w:rsidRDefault="00504591" w:rsidP="00504591">
      <w:pPr>
        <w:jc w:val="both"/>
        <w:rPr>
          <w:lang w:val="en-US"/>
        </w:rPr>
      </w:pPr>
      <w:r w:rsidRPr="003F42AA">
        <w:rPr>
          <w:lang w:val="en-US"/>
        </w:rPr>
        <w:t xml:space="preserve">It is dying now. The sea has dropped by 16 meters and the water has become too salty. There are now three million hectares of land which were once covered by water . The climate has been affected and changed this land into desert. </w:t>
      </w:r>
    </w:p>
    <w:p w:rsidR="00504591" w:rsidRPr="003F42AA" w:rsidRDefault="00504591" w:rsidP="00504591">
      <w:pPr>
        <w:jc w:val="both"/>
        <w:rPr>
          <w:lang w:val="en-US"/>
        </w:rPr>
      </w:pPr>
      <w:r w:rsidRPr="003F42AA">
        <w:rPr>
          <w:lang w:val="en-US"/>
        </w:rPr>
        <w:t xml:space="preserve">The Amu Darya and Syr Darya rivers feed the Aral Sea. They travel through Kazakhstan, Kyrgyzstan, Tajikistan, Uzbekistan and Turkmenistan. In the 1920s new irrigation technologies were introduced and larger-scale cotton cultivation was begun. Water from the rivers was diverted for agricultural and population needs. </w:t>
      </w:r>
    </w:p>
    <w:p w:rsidR="00504591" w:rsidRPr="003F42AA" w:rsidRDefault="00504591" w:rsidP="00504591">
      <w:pPr>
        <w:jc w:val="both"/>
        <w:rPr>
          <w:lang w:val="en-US"/>
        </w:rPr>
      </w:pPr>
      <w:r w:rsidRPr="003F42AA">
        <w:rPr>
          <w:lang w:val="en-US"/>
        </w:rPr>
        <w:t xml:space="preserve">Until the 1950s, between 50 and 60 cubic kilometers of water reached the Aral Sea each year. Since the 1960s the Aral Sea has lost almost 75 per cent of its volume, and has shrunk to 50 per cent of its size. In some dry years in the 1980s no water flowed into the sea at all. The water has become over-salty and lost most of its natural plant and animal life. The low quality of water has caused many diseases. </w:t>
      </w:r>
    </w:p>
    <w:p w:rsidR="00504591" w:rsidRPr="003F42AA" w:rsidRDefault="00504591" w:rsidP="00504591">
      <w:pPr>
        <w:jc w:val="both"/>
        <w:rPr>
          <w:lang w:val="en-US"/>
        </w:rPr>
      </w:pPr>
      <w:r w:rsidRPr="003F42AA">
        <w:rPr>
          <w:lang w:val="en-US"/>
        </w:rPr>
        <w:lastRenderedPageBreak/>
        <w:t xml:space="preserve">Annually thousands of tons of dust, sand and salt are taken into the atmosphere from the deserted floor of the Aral Sea and some of the particles are found as far away as Canada. </w:t>
      </w:r>
    </w:p>
    <w:p w:rsidR="00504591" w:rsidRPr="003F42AA" w:rsidRDefault="00504591" w:rsidP="00504591">
      <w:pPr>
        <w:jc w:val="both"/>
        <w:rPr>
          <w:lang w:val="en-US"/>
        </w:rPr>
      </w:pPr>
      <w:r w:rsidRPr="003F42AA">
        <w:rPr>
          <w:lang w:val="en-US"/>
        </w:rPr>
        <w:t xml:space="preserve">National Geographic summed up the situation best by saying: “It has never happened within the time frame of a single generation, the disappearance of such a large body of water.” </w:t>
      </w:r>
    </w:p>
    <w:p w:rsidR="00504591" w:rsidRPr="003F42AA" w:rsidRDefault="00504591" w:rsidP="00504591">
      <w:pPr>
        <w:rPr>
          <w:lang w:val="en-US"/>
        </w:rPr>
      </w:pPr>
      <w:r w:rsidRPr="003F42AA">
        <w:rPr>
          <w:lang w:val="en-US"/>
        </w:rPr>
        <w:t>------------------------------------------------------------------------------------------------------------------------------------------------------------------------------------------------------------------------------------------------------------------------------------------------------------------------------------------------------------------------------------------------------------------------------------------------------------------------------------------------------------------------------------------------------------------------------------------------------------------------------------------------------------------------------------------------------------------------------------------------------------------------------------------------------------------------------------------------------------------------------------------------------------------------------------------------------------------------</w:t>
      </w:r>
    </w:p>
    <w:p w:rsidR="0028424A" w:rsidRPr="003F42AA" w:rsidRDefault="0028424A" w:rsidP="0028424A">
      <w:pPr>
        <w:ind w:left="360"/>
        <w:jc w:val="both"/>
        <w:rPr>
          <w:b/>
          <w:color w:val="000000"/>
          <w:lang w:val="en-US" w:bidi="en-US"/>
        </w:rPr>
      </w:pPr>
    </w:p>
    <w:p w:rsidR="00504591" w:rsidRPr="003F42AA" w:rsidRDefault="00504591" w:rsidP="00504591">
      <w:pPr>
        <w:rPr>
          <w:b/>
          <w:lang w:val="en-US"/>
        </w:rPr>
      </w:pPr>
      <w:r w:rsidRPr="003F42AA">
        <w:rPr>
          <w:b/>
          <w:lang w:val="en-US"/>
        </w:rPr>
        <w:t>Cause and effect outline</w:t>
      </w:r>
    </w:p>
    <w:p w:rsidR="00504591" w:rsidRPr="003F42AA" w:rsidRDefault="00504591" w:rsidP="00504591">
      <w:pPr>
        <w:rPr>
          <w:b/>
          <w:lang w:val="en-US"/>
        </w:rPr>
      </w:pPr>
      <w:r w:rsidRPr="003F42AA">
        <w:rPr>
          <w:lang w:val="en-US"/>
        </w:rPr>
        <w:t xml:space="preserve"> </w:t>
      </w:r>
      <w:r w:rsidRPr="003F42AA">
        <w:rPr>
          <w:b/>
          <w:lang w:val="en-US"/>
        </w:rPr>
        <w:t xml:space="preserve">Objective:  </w:t>
      </w:r>
    </w:p>
    <w:p w:rsidR="00504591" w:rsidRPr="003F42AA" w:rsidRDefault="00504591" w:rsidP="00504591">
      <w:pPr>
        <w:pStyle w:val="a3"/>
        <w:numPr>
          <w:ilvl w:val="0"/>
          <w:numId w:val="108"/>
        </w:numPr>
        <w:spacing w:after="200" w:line="276" w:lineRule="auto"/>
        <w:ind w:left="0" w:firstLine="0"/>
        <w:rPr>
          <w:rFonts w:ascii="Times New Roman" w:hAnsi="Times New Roman"/>
          <w:sz w:val="24"/>
          <w:szCs w:val="24"/>
          <w:lang w:val="en-US"/>
        </w:rPr>
      </w:pPr>
      <w:r w:rsidRPr="003F42AA">
        <w:rPr>
          <w:rFonts w:ascii="Times New Roman" w:hAnsi="Times New Roman"/>
          <w:sz w:val="24"/>
          <w:szCs w:val="24"/>
          <w:lang w:val="en-US"/>
        </w:rPr>
        <w:t xml:space="preserve">to help students to improve their awareness of cause and effect essay </w:t>
      </w:r>
      <w:r w:rsidRPr="003F42AA">
        <w:rPr>
          <w:rFonts w:ascii="Times New Roman" w:hAnsi="Times New Roman"/>
          <w:sz w:val="24"/>
          <w:szCs w:val="24"/>
          <w:lang w:val="en-US"/>
        </w:rPr>
        <w:t></w:t>
      </w:r>
    </w:p>
    <w:p w:rsidR="00504591" w:rsidRPr="003F42AA" w:rsidRDefault="00504591" w:rsidP="00504591">
      <w:pPr>
        <w:pStyle w:val="a3"/>
        <w:numPr>
          <w:ilvl w:val="0"/>
          <w:numId w:val="108"/>
        </w:numPr>
        <w:spacing w:after="200" w:line="276" w:lineRule="auto"/>
        <w:ind w:left="0" w:firstLine="0"/>
        <w:rPr>
          <w:rFonts w:ascii="Times New Roman" w:hAnsi="Times New Roman"/>
          <w:sz w:val="24"/>
          <w:szCs w:val="24"/>
          <w:lang w:val="en-US"/>
        </w:rPr>
      </w:pPr>
      <w:r w:rsidRPr="003F42AA">
        <w:rPr>
          <w:rFonts w:ascii="Times New Roman" w:hAnsi="Times New Roman"/>
          <w:sz w:val="24"/>
          <w:szCs w:val="24"/>
          <w:lang w:val="en-US"/>
        </w:rPr>
        <w:t xml:space="preserve"> to assist students to identify causes and possible effects using outline patterns  </w:t>
      </w:r>
    </w:p>
    <w:p w:rsidR="00504591" w:rsidRPr="003F42AA" w:rsidRDefault="00504591" w:rsidP="00504591">
      <w:pPr>
        <w:pStyle w:val="a3"/>
        <w:numPr>
          <w:ilvl w:val="0"/>
          <w:numId w:val="108"/>
        </w:numPr>
        <w:spacing w:after="200" w:line="276" w:lineRule="auto"/>
        <w:ind w:left="0" w:firstLine="0"/>
        <w:rPr>
          <w:rFonts w:ascii="Times New Roman" w:hAnsi="Times New Roman"/>
          <w:sz w:val="24"/>
          <w:szCs w:val="24"/>
          <w:lang w:val="en-US"/>
        </w:rPr>
      </w:pPr>
      <w:r w:rsidRPr="003F42AA">
        <w:rPr>
          <w:rFonts w:ascii="Times New Roman" w:hAnsi="Times New Roman"/>
          <w:sz w:val="24"/>
          <w:szCs w:val="24"/>
          <w:lang w:val="en-US"/>
        </w:rPr>
        <w:t xml:space="preserve">Time: 20 min </w:t>
      </w:r>
    </w:p>
    <w:p w:rsidR="00504591" w:rsidRPr="003F42AA" w:rsidRDefault="00504591" w:rsidP="00504591">
      <w:pPr>
        <w:pStyle w:val="a3"/>
        <w:numPr>
          <w:ilvl w:val="0"/>
          <w:numId w:val="108"/>
        </w:numPr>
        <w:spacing w:after="200" w:line="276" w:lineRule="auto"/>
        <w:ind w:left="0" w:firstLine="0"/>
        <w:rPr>
          <w:rFonts w:ascii="Times New Roman" w:hAnsi="Times New Roman"/>
          <w:sz w:val="24"/>
          <w:szCs w:val="24"/>
          <w:lang w:val="en-US"/>
        </w:rPr>
      </w:pPr>
      <w:r w:rsidRPr="003F42AA">
        <w:rPr>
          <w:rFonts w:ascii="Times New Roman" w:hAnsi="Times New Roman"/>
          <w:sz w:val="24"/>
          <w:szCs w:val="24"/>
          <w:lang w:val="en-US"/>
        </w:rPr>
        <w:t xml:space="preserve">Materials: Handout # 1(Sample essay) and Handout #2 (Outline pattern) for each student  </w:t>
      </w:r>
    </w:p>
    <w:p w:rsidR="00504591" w:rsidRPr="003F42AA" w:rsidRDefault="00504591" w:rsidP="00504591">
      <w:pPr>
        <w:pStyle w:val="a3"/>
        <w:numPr>
          <w:ilvl w:val="0"/>
          <w:numId w:val="108"/>
        </w:numPr>
        <w:spacing w:after="200" w:line="276" w:lineRule="auto"/>
        <w:ind w:left="0" w:firstLine="0"/>
        <w:rPr>
          <w:rFonts w:ascii="Times New Roman" w:hAnsi="Times New Roman"/>
          <w:sz w:val="24"/>
          <w:szCs w:val="24"/>
          <w:lang w:val="en-US"/>
        </w:rPr>
      </w:pPr>
      <w:r w:rsidRPr="003F42AA">
        <w:rPr>
          <w:rFonts w:ascii="Times New Roman" w:hAnsi="Times New Roman"/>
          <w:sz w:val="24"/>
          <w:szCs w:val="24"/>
          <w:lang w:val="en-US"/>
        </w:rPr>
        <w:t>►Procedure:</w:t>
      </w:r>
    </w:p>
    <w:p w:rsidR="00504591" w:rsidRPr="003F42AA" w:rsidRDefault="00504591" w:rsidP="00504591">
      <w:pPr>
        <w:pStyle w:val="a3"/>
        <w:numPr>
          <w:ilvl w:val="0"/>
          <w:numId w:val="108"/>
        </w:numPr>
        <w:spacing w:after="200" w:line="276" w:lineRule="auto"/>
        <w:ind w:left="0" w:firstLine="0"/>
        <w:rPr>
          <w:rFonts w:ascii="Times New Roman" w:hAnsi="Times New Roman"/>
          <w:sz w:val="24"/>
          <w:szCs w:val="24"/>
          <w:lang w:val="en-US"/>
        </w:rPr>
      </w:pPr>
      <w:r w:rsidRPr="003F42AA">
        <w:rPr>
          <w:rFonts w:ascii="Times New Roman" w:hAnsi="Times New Roman"/>
          <w:sz w:val="24"/>
          <w:szCs w:val="24"/>
          <w:lang w:val="en-US"/>
        </w:rPr>
        <w:t xml:space="preserve"> ☺☺☺ (10 min) Distribute students Handout # 1. Explain that they need to study the sample carefully and to design outlines on the sample essay. Give out Handout #2 and tell them to fill the pattern reading the sample essay. </w:t>
      </w:r>
    </w:p>
    <w:p w:rsidR="00504591" w:rsidRPr="003F42AA" w:rsidRDefault="00504591" w:rsidP="00504591">
      <w:pPr>
        <w:ind w:left="360"/>
        <w:jc w:val="both"/>
        <w:rPr>
          <w:lang w:val="en-US"/>
        </w:rPr>
      </w:pPr>
      <w:r w:rsidRPr="003F42AA">
        <w:rPr>
          <w:lang w:val="en-US"/>
        </w:rPr>
        <w:t>☺(10 min) Check students’ work. Give comments when necessary.</w:t>
      </w:r>
    </w:p>
    <w:p w:rsidR="00504591" w:rsidRPr="003F42AA" w:rsidRDefault="00504591" w:rsidP="00504591">
      <w:pPr>
        <w:ind w:left="360"/>
        <w:jc w:val="both"/>
        <w:rPr>
          <w:lang w:val="en-US"/>
        </w:rPr>
      </w:pPr>
    </w:p>
    <w:p w:rsidR="00063747" w:rsidRPr="003F42AA" w:rsidRDefault="00063747" w:rsidP="00063747">
      <w:pPr>
        <w:pStyle w:val="Default"/>
        <w:rPr>
          <w:lang w:val="en-US"/>
        </w:rPr>
      </w:pPr>
      <w:r w:rsidRPr="003F42AA">
        <w:rPr>
          <w:b/>
          <w:bCs/>
          <w:lang w:val="en-US"/>
        </w:rPr>
        <w:t xml:space="preserve">Interpreting (the images taken from the Internet) </w:t>
      </w:r>
    </w:p>
    <w:p w:rsidR="00063747" w:rsidRPr="003F42AA" w:rsidRDefault="00063747" w:rsidP="00063747">
      <w:pPr>
        <w:pStyle w:val="Default"/>
        <w:rPr>
          <w:lang w:val="en-US"/>
        </w:rPr>
      </w:pPr>
      <w:r w:rsidRPr="003F42AA">
        <w:rPr>
          <w:lang w:val="en-US"/>
        </w:rPr>
        <w:t xml:space="preserve">Objectives: </w:t>
      </w:r>
    </w:p>
    <w:p w:rsidR="00063747" w:rsidRPr="003F42AA" w:rsidRDefault="00063747" w:rsidP="00063747">
      <w:pPr>
        <w:pStyle w:val="Default"/>
        <w:spacing w:after="9"/>
        <w:rPr>
          <w:lang w:val="en-US"/>
        </w:rPr>
      </w:pPr>
      <w:r w:rsidRPr="003F42AA">
        <w:t></w:t>
      </w:r>
      <w:r w:rsidRPr="003F42AA">
        <w:rPr>
          <w:lang w:val="en-US"/>
        </w:rPr>
        <w:t xml:space="preserve"> to give learners an opportunity to discuss the images; </w:t>
      </w:r>
    </w:p>
    <w:p w:rsidR="00063747" w:rsidRPr="003F42AA" w:rsidRDefault="00063747" w:rsidP="00063747">
      <w:pPr>
        <w:pStyle w:val="Default"/>
        <w:rPr>
          <w:lang w:val="en-US"/>
        </w:rPr>
      </w:pPr>
      <w:r w:rsidRPr="003F42AA">
        <w:t></w:t>
      </w:r>
      <w:r w:rsidRPr="003F42AA">
        <w:rPr>
          <w:lang w:val="en-US"/>
        </w:rPr>
        <w:t xml:space="preserve"> to help students practice critical thinking and team working skills; </w:t>
      </w:r>
    </w:p>
    <w:p w:rsidR="00063747" w:rsidRPr="003F42AA" w:rsidRDefault="00063747" w:rsidP="00063747">
      <w:pPr>
        <w:pStyle w:val="Default"/>
        <w:rPr>
          <w:lang w:val="en-US"/>
        </w:rPr>
      </w:pPr>
    </w:p>
    <w:p w:rsidR="00063747" w:rsidRPr="003F42AA" w:rsidRDefault="00063747" w:rsidP="00063747">
      <w:pPr>
        <w:pStyle w:val="Default"/>
        <w:rPr>
          <w:lang w:val="en-US"/>
        </w:rPr>
      </w:pPr>
      <w:r w:rsidRPr="003F42AA">
        <w:rPr>
          <w:lang w:val="en-US"/>
        </w:rPr>
        <w:t xml:space="preserve">Time: 10 min </w:t>
      </w:r>
    </w:p>
    <w:p w:rsidR="00063747" w:rsidRPr="003F42AA" w:rsidRDefault="00063747" w:rsidP="00063747">
      <w:pPr>
        <w:pStyle w:val="Default"/>
        <w:rPr>
          <w:lang w:val="en-US"/>
        </w:rPr>
      </w:pPr>
      <w:r w:rsidRPr="003F42AA">
        <w:rPr>
          <w:lang w:val="en-US"/>
        </w:rPr>
        <w:t xml:space="preserve">Materials: Handout 2 </w:t>
      </w:r>
    </w:p>
    <w:p w:rsidR="00063747" w:rsidRPr="003F42AA" w:rsidRDefault="00063747" w:rsidP="00063747">
      <w:pPr>
        <w:pStyle w:val="Default"/>
        <w:rPr>
          <w:lang w:val="en-US"/>
        </w:rPr>
      </w:pPr>
      <w:r w:rsidRPr="003F42AA">
        <w:rPr>
          <w:lang w:val="en-US"/>
        </w:rPr>
        <w:t xml:space="preserve">Procedure: </w:t>
      </w:r>
    </w:p>
    <w:p w:rsidR="00063747" w:rsidRPr="003F42AA" w:rsidRDefault="00063747" w:rsidP="00063747">
      <w:pPr>
        <w:pStyle w:val="Default"/>
        <w:rPr>
          <w:lang w:val="en-US"/>
        </w:rPr>
      </w:pPr>
    </w:p>
    <w:p w:rsidR="00063747" w:rsidRPr="003F42AA" w:rsidRDefault="00063747" w:rsidP="00063747">
      <w:pPr>
        <w:pStyle w:val="Default"/>
        <w:rPr>
          <w:lang w:val="en-US"/>
        </w:rPr>
      </w:pPr>
      <w:r w:rsidRPr="003F42AA">
        <w:t></w:t>
      </w:r>
      <w:r w:rsidRPr="003F42AA">
        <w:rPr>
          <w:lang w:val="en-US"/>
        </w:rPr>
        <w:t xml:space="preserve"> Divide the students into 4 groups </w:t>
      </w:r>
    </w:p>
    <w:p w:rsidR="00063747" w:rsidRPr="003F42AA" w:rsidRDefault="00063747" w:rsidP="00063747">
      <w:pPr>
        <w:pStyle w:val="Default"/>
        <w:rPr>
          <w:lang w:val="en-US"/>
        </w:rPr>
      </w:pPr>
      <w:r w:rsidRPr="003F42AA">
        <w:t></w:t>
      </w:r>
      <w:r w:rsidRPr="003F42AA">
        <w:rPr>
          <w:lang w:val="en-US"/>
        </w:rPr>
        <w:t xml:space="preserve"> Provide each group with one image </w:t>
      </w:r>
    </w:p>
    <w:p w:rsidR="00063747" w:rsidRPr="003F42AA" w:rsidRDefault="00063747" w:rsidP="00063747">
      <w:pPr>
        <w:pStyle w:val="Default"/>
        <w:rPr>
          <w:lang w:val="en-US"/>
        </w:rPr>
      </w:pPr>
      <w:r w:rsidRPr="003F42AA">
        <w:t></w:t>
      </w:r>
      <w:r w:rsidRPr="003F42AA">
        <w:rPr>
          <w:lang w:val="en-US"/>
        </w:rPr>
        <w:t xml:space="preserve"> Ask them to discuss the statements and interpret what the authors were trying to say </w:t>
      </w:r>
    </w:p>
    <w:p w:rsidR="00063747" w:rsidRPr="003F42AA" w:rsidRDefault="00063747" w:rsidP="00063747">
      <w:pPr>
        <w:pStyle w:val="Default"/>
        <w:rPr>
          <w:lang w:val="en-US"/>
        </w:rPr>
      </w:pPr>
      <w:r w:rsidRPr="003F42AA">
        <w:t></w:t>
      </w:r>
      <w:r w:rsidRPr="003F42AA">
        <w:rPr>
          <w:lang w:val="en-US"/>
        </w:rPr>
        <w:t xml:space="preserve"> When they finish discussion, call on the names of one representative from each group to share their ideas </w:t>
      </w:r>
    </w:p>
    <w:p w:rsidR="00063747" w:rsidRPr="003F42AA" w:rsidRDefault="00063747" w:rsidP="00063747">
      <w:pPr>
        <w:pStyle w:val="Default"/>
        <w:rPr>
          <w:lang w:val="en-US"/>
        </w:rPr>
      </w:pPr>
      <w:r w:rsidRPr="003F42AA">
        <w:t></w:t>
      </w:r>
      <w:r w:rsidRPr="003F42AA">
        <w:rPr>
          <w:lang w:val="en-US"/>
        </w:rPr>
        <w:t xml:space="preserve"> Discuss the following questions: </w:t>
      </w:r>
    </w:p>
    <w:p w:rsidR="00063747" w:rsidRPr="003F42AA" w:rsidRDefault="00063747" w:rsidP="00063747">
      <w:pPr>
        <w:pStyle w:val="Default"/>
        <w:spacing w:after="47"/>
        <w:rPr>
          <w:lang w:val="en-US"/>
        </w:rPr>
      </w:pPr>
      <w:r w:rsidRPr="003F42AA">
        <w:t></w:t>
      </w:r>
      <w:r w:rsidRPr="003F42AA">
        <w:rPr>
          <w:lang w:val="en-US"/>
        </w:rPr>
        <w:t xml:space="preserve"> What should an ideal father-daughter relationship like? </w:t>
      </w:r>
    </w:p>
    <w:p w:rsidR="00504591" w:rsidRPr="003F42AA" w:rsidRDefault="00063747" w:rsidP="00063747">
      <w:pPr>
        <w:ind w:left="360"/>
        <w:jc w:val="both"/>
        <w:rPr>
          <w:lang w:val="en-US"/>
        </w:rPr>
      </w:pPr>
      <w:r w:rsidRPr="003F42AA">
        <w:t></w:t>
      </w:r>
      <w:r w:rsidRPr="003F42AA">
        <w:rPr>
          <w:lang w:val="en-US"/>
        </w:rPr>
        <w:t xml:space="preserve"> Who understands daughter’s better: fathers or mothers?</w:t>
      </w:r>
    </w:p>
    <w:p w:rsidR="00B360FB" w:rsidRPr="003F42AA" w:rsidRDefault="00B360FB" w:rsidP="00F47EB8">
      <w:pPr>
        <w:ind w:left="360"/>
        <w:jc w:val="center"/>
        <w:rPr>
          <w:b/>
          <w:color w:val="000000"/>
          <w:lang w:val="en-US" w:bidi="en-US"/>
        </w:rPr>
      </w:pPr>
    </w:p>
    <w:p w:rsidR="00063747" w:rsidRPr="003F42AA" w:rsidRDefault="00063747" w:rsidP="00063747">
      <w:pPr>
        <w:pStyle w:val="Default"/>
        <w:rPr>
          <w:lang w:val="en-US"/>
        </w:rPr>
      </w:pPr>
      <w:r w:rsidRPr="003F42AA">
        <w:rPr>
          <w:b/>
          <w:bCs/>
          <w:lang w:val="en-US"/>
        </w:rPr>
        <w:t xml:space="preserve">Post –reading activity (Close reading) </w:t>
      </w:r>
    </w:p>
    <w:p w:rsidR="00063747" w:rsidRPr="003F42AA" w:rsidRDefault="00063747" w:rsidP="00063747">
      <w:pPr>
        <w:pStyle w:val="Default"/>
        <w:rPr>
          <w:b/>
          <w:lang w:val="en-US"/>
        </w:rPr>
      </w:pPr>
      <w:r w:rsidRPr="003F42AA">
        <w:rPr>
          <w:b/>
          <w:lang w:val="en-US"/>
        </w:rPr>
        <w:t xml:space="preserve">Objectives: </w:t>
      </w:r>
    </w:p>
    <w:p w:rsidR="00063747" w:rsidRPr="003F42AA" w:rsidRDefault="00063747" w:rsidP="00063747">
      <w:pPr>
        <w:pStyle w:val="Default"/>
        <w:rPr>
          <w:lang w:val="en-US"/>
        </w:rPr>
      </w:pPr>
      <w:r w:rsidRPr="003F42AA">
        <w:t></w:t>
      </w:r>
      <w:r w:rsidRPr="003F42AA">
        <w:rPr>
          <w:lang w:val="en-US"/>
        </w:rPr>
        <w:t xml:space="preserve"> To develop learners’ poem reading skills </w:t>
      </w:r>
    </w:p>
    <w:p w:rsidR="00063747" w:rsidRPr="003F42AA" w:rsidRDefault="00063747" w:rsidP="00063747">
      <w:pPr>
        <w:pStyle w:val="Default"/>
        <w:spacing w:after="9"/>
        <w:rPr>
          <w:lang w:val="en-US"/>
        </w:rPr>
      </w:pPr>
      <w:r w:rsidRPr="003F42AA">
        <w:t></w:t>
      </w:r>
      <w:r w:rsidRPr="003F42AA">
        <w:rPr>
          <w:lang w:val="en-US"/>
        </w:rPr>
        <w:t xml:space="preserve"> To practice the learners’ intonation </w:t>
      </w:r>
    </w:p>
    <w:p w:rsidR="00063747" w:rsidRPr="003F42AA" w:rsidRDefault="00063747" w:rsidP="00063747">
      <w:pPr>
        <w:pStyle w:val="Default"/>
        <w:rPr>
          <w:lang w:val="en-US"/>
        </w:rPr>
      </w:pPr>
      <w:r w:rsidRPr="003F42AA">
        <w:t></w:t>
      </w:r>
      <w:r w:rsidRPr="003F42AA">
        <w:rPr>
          <w:lang w:val="en-US"/>
        </w:rPr>
        <w:t xml:space="preserve"> To draw learners’ attention to the timeline given in the poetry </w:t>
      </w:r>
    </w:p>
    <w:p w:rsidR="00063747" w:rsidRPr="003F42AA" w:rsidRDefault="00063747" w:rsidP="00063747">
      <w:pPr>
        <w:pStyle w:val="Default"/>
        <w:rPr>
          <w:lang w:val="en-US"/>
        </w:rPr>
      </w:pPr>
      <w:r w:rsidRPr="003F42AA">
        <w:rPr>
          <w:b/>
          <w:lang w:val="en-US"/>
        </w:rPr>
        <w:t>Time:</w:t>
      </w:r>
      <w:r w:rsidRPr="003F42AA">
        <w:rPr>
          <w:lang w:val="en-US"/>
        </w:rPr>
        <w:t xml:space="preserve"> 20 min </w:t>
      </w:r>
    </w:p>
    <w:p w:rsidR="00063747" w:rsidRPr="003F42AA" w:rsidRDefault="00063747" w:rsidP="00063747">
      <w:pPr>
        <w:pStyle w:val="Default"/>
        <w:rPr>
          <w:lang w:val="en-US"/>
        </w:rPr>
      </w:pPr>
      <w:r w:rsidRPr="003F42AA">
        <w:rPr>
          <w:b/>
          <w:lang w:val="en-US"/>
        </w:rPr>
        <w:t>Materials:</w:t>
      </w:r>
      <w:r w:rsidRPr="003F42AA">
        <w:rPr>
          <w:lang w:val="en-US"/>
        </w:rPr>
        <w:t xml:space="preserve"> Handout 3 </w:t>
      </w:r>
    </w:p>
    <w:p w:rsidR="00063747" w:rsidRPr="003F42AA" w:rsidRDefault="00063747" w:rsidP="00063747">
      <w:pPr>
        <w:pStyle w:val="Default"/>
        <w:rPr>
          <w:b/>
          <w:lang w:val="en-US"/>
        </w:rPr>
      </w:pPr>
      <w:r w:rsidRPr="003F42AA">
        <w:rPr>
          <w:b/>
          <w:lang w:val="en-US"/>
        </w:rPr>
        <w:t xml:space="preserve">Procedure: </w:t>
      </w:r>
    </w:p>
    <w:p w:rsidR="00063747" w:rsidRPr="003F42AA" w:rsidRDefault="00063747" w:rsidP="00063747">
      <w:pPr>
        <w:pStyle w:val="Default"/>
        <w:rPr>
          <w:lang w:val="en-US"/>
        </w:rPr>
      </w:pPr>
    </w:p>
    <w:p w:rsidR="00063747" w:rsidRPr="003F42AA" w:rsidRDefault="00063747" w:rsidP="00063747">
      <w:pPr>
        <w:pStyle w:val="Default"/>
        <w:rPr>
          <w:lang w:val="en-US"/>
        </w:rPr>
      </w:pPr>
      <w:r w:rsidRPr="003F42AA">
        <w:t></w:t>
      </w:r>
      <w:r w:rsidRPr="003F42AA">
        <w:rPr>
          <w:lang w:val="en-US"/>
        </w:rPr>
        <w:t xml:space="preserve"> Ask the volunteers to read the poem. Tell them to pay more attention to the intonation. </w:t>
      </w:r>
    </w:p>
    <w:p w:rsidR="00063747" w:rsidRPr="003F42AA" w:rsidRDefault="00063747" w:rsidP="00063747">
      <w:pPr>
        <w:pStyle w:val="Default"/>
        <w:rPr>
          <w:lang w:val="en-US"/>
        </w:rPr>
      </w:pPr>
      <w:r w:rsidRPr="003F42AA">
        <w:t></w:t>
      </w:r>
      <w:r w:rsidRPr="003F42AA">
        <w:rPr>
          <w:lang w:val="en-US"/>
        </w:rPr>
        <w:t xml:space="preserve"> Have them to work in groups and create a timeline for each stanza. </w:t>
      </w:r>
    </w:p>
    <w:p w:rsidR="00063747" w:rsidRPr="003F42AA" w:rsidRDefault="00063747" w:rsidP="00063747">
      <w:pPr>
        <w:pStyle w:val="Default"/>
        <w:rPr>
          <w:lang w:val="en-US"/>
        </w:rPr>
      </w:pPr>
      <w:r w:rsidRPr="003F42AA">
        <w:t></w:t>
      </w:r>
      <w:r w:rsidRPr="003F42AA">
        <w:rPr>
          <w:lang w:val="en-US"/>
        </w:rPr>
        <w:t xml:space="preserve"> Ask the following questions: </w:t>
      </w:r>
    </w:p>
    <w:p w:rsidR="00063747" w:rsidRPr="003F42AA" w:rsidRDefault="00063747" w:rsidP="00063747">
      <w:pPr>
        <w:pStyle w:val="Default"/>
        <w:spacing w:after="44"/>
        <w:rPr>
          <w:lang w:val="en-US"/>
        </w:rPr>
      </w:pPr>
      <w:r w:rsidRPr="003F42AA">
        <w:t></w:t>
      </w:r>
      <w:r w:rsidRPr="003F42AA">
        <w:rPr>
          <w:lang w:val="en-US"/>
        </w:rPr>
        <w:t xml:space="preserve"> What this poem made you feel when you first read it? (Happy, angry, sad, unhappy, etc.) </w:t>
      </w:r>
    </w:p>
    <w:p w:rsidR="00063747" w:rsidRPr="003F42AA" w:rsidRDefault="00063747" w:rsidP="00063747">
      <w:pPr>
        <w:pStyle w:val="Default"/>
        <w:rPr>
          <w:lang w:val="en-US"/>
        </w:rPr>
      </w:pPr>
      <w:r w:rsidRPr="003F42AA">
        <w:t></w:t>
      </w:r>
      <w:r w:rsidRPr="003F42AA">
        <w:rPr>
          <w:lang w:val="en-US"/>
        </w:rPr>
        <w:t xml:space="preserve"> Would you change anything if you were writing this poem? If yes, what and why? </w:t>
      </w:r>
    </w:p>
    <w:p w:rsidR="00063747" w:rsidRPr="003F42AA" w:rsidRDefault="00063747" w:rsidP="00063747">
      <w:pPr>
        <w:pStyle w:val="Default"/>
        <w:rPr>
          <w:lang w:val="en-US"/>
        </w:rPr>
      </w:pPr>
    </w:p>
    <w:p w:rsidR="00063747" w:rsidRPr="003F42AA" w:rsidRDefault="00063747" w:rsidP="00063747">
      <w:pPr>
        <w:pStyle w:val="Default"/>
        <w:rPr>
          <w:lang w:val="en-US"/>
        </w:rPr>
      </w:pPr>
      <w:r w:rsidRPr="003F42AA">
        <w:t></w:t>
      </w:r>
      <w:r w:rsidRPr="003F42AA">
        <w:rPr>
          <w:lang w:val="en-US"/>
        </w:rPr>
        <w:t xml:space="preserve"> Summarize the lesson and give homework </w:t>
      </w:r>
    </w:p>
    <w:p w:rsidR="00063747" w:rsidRPr="003F42AA" w:rsidRDefault="00063747" w:rsidP="00063747">
      <w:pPr>
        <w:pStyle w:val="Default"/>
        <w:rPr>
          <w:lang w:val="en-US"/>
        </w:rPr>
      </w:pPr>
      <w:r w:rsidRPr="003F42AA">
        <w:rPr>
          <w:b/>
          <w:bCs/>
          <w:lang w:val="en-US"/>
        </w:rPr>
        <w:t xml:space="preserve">Summary: </w:t>
      </w:r>
      <w:r w:rsidRPr="003F42AA">
        <w:rPr>
          <w:lang w:val="en-US"/>
        </w:rPr>
        <w:t xml:space="preserve">Ask your students to find poems related to family relationships and analyze the rhymes and meaning. Tell them that they should bring them for the next lesson and present briefly. </w:t>
      </w:r>
    </w:p>
    <w:p w:rsidR="00504591" w:rsidRPr="003F42AA" w:rsidRDefault="00504591" w:rsidP="00F47EB8">
      <w:pPr>
        <w:ind w:left="360"/>
        <w:jc w:val="center"/>
        <w:rPr>
          <w:b/>
          <w:color w:val="000000"/>
          <w:lang w:val="en-US" w:bidi="en-US"/>
        </w:rPr>
      </w:pPr>
    </w:p>
    <w:p w:rsidR="00F47EB8" w:rsidRPr="003F42AA" w:rsidRDefault="00F47EB8" w:rsidP="00AD1E1C">
      <w:pPr>
        <w:ind w:left="360"/>
        <w:jc w:val="center"/>
        <w:rPr>
          <w:b/>
          <w:color w:val="000000"/>
          <w:lang w:val="en-US" w:bidi="en-US"/>
        </w:rPr>
      </w:pPr>
      <w:r w:rsidRPr="003F42AA">
        <w:rPr>
          <w:b/>
          <w:color w:val="000000"/>
          <w:lang w:val="en-US" w:bidi="en-US"/>
        </w:rPr>
        <w:t>3.3Tarqatma materiallar</w:t>
      </w:r>
    </w:p>
    <w:p w:rsidR="00B360FB" w:rsidRPr="003F42AA" w:rsidRDefault="00B360FB" w:rsidP="00AD1E1C">
      <w:pPr>
        <w:jc w:val="both"/>
        <w:rPr>
          <w:lang w:val="en-US"/>
        </w:rPr>
      </w:pPr>
      <w:r w:rsidRPr="003F42AA">
        <w:rPr>
          <w:lang w:val="en-US"/>
        </w:rPr>
        <w:t xml:space="preserve">Handout </w:t>
      </w:r>
    </w:p>
    <w:p w:rsidR="00B360FB" w:rsidRPr="003F42AA" w:rsidRDefault="00B360FB" w:rsidP="00AD1E1C">
      <w:pPr>
        <w:jc w:val="both"/>
        <w:rPr>
          <w:lang w:val="en-US"/>
        </w:rPr>
      </w:pPr>
      <w:r w:rsidRPr="003F42AA">
        <w:rPr>
          <w:lang w:val="en-US"/>
        </w:rPr>
        <w:t>Read the aims and objectives of the course and decide whether the statements are true or false.</w:t>
      </w:r>
    </w:p>
    <w:p w:rsidR="00B360FB" w:rsidRPr="003F42AA" w:rsidRDefault="00B360FB" w:rsidP="00AD1E1C">
      <w:pPr>
        <w:jc w:val="both"/>
        <w:rPr>
          <w:lang w:val="en-US"/>
        </w:rPr>
      </w:pPr>
      <w:r w:rsidRPr="003F42AA">
        <w:rPr>
          <w:rStyle w:val="20"/>
          <w:rFonts w:eastAsia="Arial Unicode MS"/>
        </w:rPr>
        <w:t xml:space="preserve">Aim of the course: </w:t>
      </w:r>
      <w:r w:rsidRPr="003F42AA">
        <w:rPr>
          <w:lang w:val="en-US"/>
        </w:rPr>
        <w:t>By the end of Year 2 students will be able to read and understand a range of text types to a level approaching Band B2 in the CEFR.</w:t>
      </w:r>
    </w:p>
    <w:p w:rsidR="00B360FB" w:rsidRPr="003F42AA" w:rsidRDefault="00B360FB" w:rsidP="00AD1E1C">
      <w:pPr>
        <w:jc w:val="both"/>
        <w:rPr>
          <w:lang w:val="en-US"/>
        </w:rPr>
      </w:pPr>
      <w:r w:rsidRPr="003F42AA">
        <w:rPr>
          <w:lang w:val="en-US"/>
        </w:rPr>
        <w:t>Objectives:</w:t>
      </w:r>
    </w:p>
    <w:p w:rsidR="00B360FB" w:rsidRPr="003F42AA" w:rsidRDefault="00B360FB" w:rsidP="00AD1E1C">
      <w:pPr>
        <w:jc w:val="both"/>
        <w:rPr>
          <w:lang w:val="en-US"/>
        </w:rPr>
      </w:pPr>
      <w:r w:rsidRPr="003F42AA">
        <w:rPr>
          <w:lang w:val="en-US"/>
        </w:rPr>
        <w:t>By the end of Year 2 students will be able to read and comprehend the content and the significance of news, articles and reports on topics connected with their field interests and summarize them orally; be able to recognize bias, opinion, point of view and hyperbole in a variety of texts; be able to understand in detail texts within their field of interest or the area of their academic or professional specialism;</w:t>
      </w:r>
    </w:p>
    <w:p w:rsidR="00B360FB" w:rsidRPr="003F42AA" w:rsidRDefault="00B360FB" w:rsidP="00AD1E1C">
      <w:pPr>
        <w:jc w:val="both"/>
        <w:rPr>
          <w:lang w:val="en-US"/>
        </w:rPr>
      </w:pPr>
      <w:r w:rsidRPr="003F42AA">
        <w:rPr>
          <w:lang w:val="en-US"/>
        </w:rPr>
        <w:t>be able to understand semi-specialized articles outside their own field of interest with only occasional recourse to a dictionary; be able to read reviews dealing with the content and criticism of cultural topics (films,</w:t>
      </w:r>
      <w:r w:rsidRPr="003F42AA">
        <w:rPr>
          <w:lang w:val="en-US"/>
        </w:rPr>
        <w:br/>
        <w:t>theatre, literary books ) and summarize the main points; □be able to read professional articles on topics within their areas of academic and</w:t>
      </w:r>
      <w:r w:rsidRPr="003F42AA">
        <w:rPr>
          <w:lang w:val="en-US"/>
        </w:rPr>
        <w:br/>
        <w:t>professional specialism and grasp the most important points; be able to look through a manual of instructions (e.g. for a computer program) and</w:t>
      </w:r>
      <w:r w:rsidRPr="003F42AA">
        <w:rPr>
          <w:lang w:val="en-US"/>
        </w:rPr>
        <w:br/>
        <w:t>understand the relevant explanations; be able to read and understand plot development</w:t>
      </w:r>
      <w:r w:rsidRPr="003F42AA">
        <w:rPr>
          <w:rStyle w:val="2"/>
          <w:rFonts w:eastAsia="Arial Unicode MS"/>
        </w:rPr>
        <w:t xml:space="preserve">, </w:t>
      </w:r>
      <w:r w:rsidRPr="003F42AA">
        <w:rPr>
          <w:lang w:val="en-US"/>
        </w:rPr>
        <w:t>actions and consequences in a narrative or p</w:t>
      </w:r>
      <w:r w:rsidRPr="003F42AA">
        <w:rPr>
          <w:vertAlign w:val="superscript"/>
          <w:lang w:val="en-US"/>
        </w:rPr>
        <w:t>la</w:t>
      </w:r>
      <w:r w:rsidRPr="003F42AA">
        <w:rPr>
          <w:lang w:val="en-US"/>
        </w:rPr>
        <w:t>y.</w:t>
      </w:r>
    </w:p>
    <w:p w:rsidR="00B360FB" w:rsidRPr="003F42AA" w:rsidRDefault="00B360FB" w:rsidP="00AD1E1C">
      <w:pPr>
        <w:jc w:val="both"/>
        <w:rPr>
          <w:lang w:val="en-US"/>
        </w:rPr>
      </w:pPr>
      <w:r w:rsidRPr="003F42AA">
        <w:rPr>
          <w:lang w:val="en-US"/>
        </w:rPr>
        <w:t>By the end of Year 2 students will be able to read and understand a range of text types to a level approaching Band B2 in the CEFR.</w:t>
      </w:r>
    </w:p>
    <w:p w:rsidR="00B360FB" w:rsidRPr="003F42AA" w:rsidRDefault="00B360FB" w:rsidP="00AD1E1C">
      <w:pPr>
        <w:jc w:val="both"/>
        <w:rPr>
          <w:lang w:val="en-US"/>
        </w:rPr>
      </w:pPr>
      <w:r w:rsidRPr="003F42AA">
        <w:rPr>
          <w:lang w:val="en-US"/>
        </w:rPr>
        <w:t>By the end of Year 2 students will Dbe able to read and comprehend the content and the significance of news, articles and reports on topics connected with their field interests and there is no need to discuss them orally.</w:t>
      </w:r>
    </w:p>
    <w:p w:rsidR="00B360FB" w:rsidRPr="003F42AA" w:rsidRDefault="00B360FB" w:rsidP="00AD1E1C">
      <w:pPr>
        <w:jc w:val="both"/>
        <w:rPr>
          <w:lang w:val="en-US"/>
        </w:rPr>
      </w:pPr>
      <w:r w:rsidRPr="003F42AA">
        <w:rPr>
          <w:lang w:val="en-US"/>
        </w:rPr>
        <w:t>Be able to understand semi-specialized articles outside their own field of interest with only occasional recourse to a dictionary.</w:t>
      </w:r>
    </w:p>
    <w:p w:rsidR="00B360FB" w:rsidRPr="003F42AA" w:rsidRDefault="00B360FB" w:rsidP="00AD1E1C">
      <w:pPr>
        <w:jc w:val="both"/>
        <w:rPr>
          <w:lang w:val="en-US"/>
        </w:rPr>
      </w:pPr>
      <w:r w:rsidRPr="003F42AA">
        <w:rPr>
          <w:lang w:val="en-US"/>
        </w:rPr>
        <w:t>Be able to read reviews dealing with the content and criticism of cultural topics (films, theatre, literary books ) and summarize the main points;</w:t>
      </w:r>
    </w:p>
    <w:p w:rsidR="00B360FB" w:rsidRPr="003F42AA" w:rsidRDefault="00B360FB" w:rsidP="00AD1E1C">
      <w:pPr>
        <w:jc w:val="both"/>
        <w:rPr>
          <w:lang w:val="en-US"/>
        </w:rPr>
      </w:pPr>
      <w:r w:rsidRPr="003F42AA">
        <w:rPr>
          <w:lang w:val="en-US"/>
        </w:rPr>
        <w:t>Be able to look through only a manual of instructions (e.g. for a computer program) and understand them with the help of bilingual dictionary.</w:t>
      </w:r>
    </w:p>
    <w:p w:rsidR="00B360FB" w:rsidRPr="003F42AA" w:rsidRDefault="00B360FB" w:rsidP="00B360FB">
      <w:pPr>
        <w:jc w:val="both"/>
        <w:rPr>
          <w:lang w:val="en-US"/>
        </w:rPr>
      </w:pPr>
    </w:p>
    <w:p w:rsidR="00B360FB" w:rsidRPr="003F42AA" w:rsidRDefault="00B360FB" w:rsidP="00B360FB">
      <w:pPr>
        <w:jc w:val="both"/>
        <w:rPr>
          <w:lang w:val="en-US"/>
        </w:rPr>
      </w:pPr>
      <w:r w:rsidRPr="003F42AA">
        <w:rPr>
          <w:lang w:val="en-US"/>
        </w:rPr>
        <w:t xml:space="preserve">Handout </w:t>
      </w:r>
    </w:p>
    <w:p w:rsidR="00B360FB" w:rsidRPr="003F42AA" w:rsidRDefault="00B360FB" w:rsidP="00B360FB">
      <w:pPr>
        <w:jc w:val="both"/>
        <w:rPr>
          <w:lang w:val="en-US"/>
        </w:rPr>
      </w:pPr>
      <w:r w:rsidRPr="003F42AA">
        <w:rPr>
          <w:lang w:val="en-US"/>
        </w:rPr>
        <w:t>Read the assessment specifications and complete the notes provided below. Write no more than 2 words.</w:t>
      </w:r>
    </w:p>
    <w:p w:rsidR="00B360FB" w:rsidRPr="003F42AA" w:rsidRDefault="00B360FB" w:rsidP="00B360FB">
      <w:pPr>
        <w:jc w:val="both"/>
        <w:rPr>
          <w:lang w:val="en-US"/>
        </w:rPr>
      </w:pPr>
      <w:r w:rsidRPr="003F42AA">
        <w:rPr>
          <w:lang w:val="en-US"/>
        </w:rPr>
        <w:t>Assessment specifications: Continuous Assessment:</w:t>
      </w:r>
    </w:p>
    <w:p w:rsidR="00B360FB" w:rsidRPr="003F42AA" w:rsidRDefault="00B360FB" w:rsidP="00B360FB">
      <w:pPr>
        <w:jc w:val="both"/>
        <w:rPr>
          <w:lang w:val="en-US"/>
        </w:rPr>
      </w:pPr>
      <w:r w:rsidRPr="003F42AA">
        <w:rPr>
          <w:lang w:val="en-US"/>
        </w:rPr>
        <w:t>During each semester students must fulfill several tasks based on their reading over the semester as a part of continuous assessment. There are three reading logs during each semester. Texts should be from professional, popular scientific, and internet sources. Please note that although your writing skills will not be evaluated for the purposes of this course, you should try to express your ideas clearly in English.</w:t>
      </w:r>
    </w:p>
    <w:p w:rsidR="00B360FB" w:rsidRPr="003F42AA" w:rsidRDefault="00B360FB" w:rsidP="00B360FB">
      <w:pPr>
        <w:jc w:val="both"/>
        <w:rPr>
          <w:lang w:val="en-US"/>
        </w:rPr>
      </w:pPr>
      <w:r w:rsidRPr="003F42AA">
        <w:rPr>
          <w:lang w:val="en-US"/>
        </w:rPr>
        <w:t>Reading test specifications: Mid-course Assessment:</w:t>
      </w:r>
    </w:p>
    <w:p w:rsidR="00B360FB" w:rsidRPr="003F42AA" w:rsidRDefault="00B360FB" w:rsidP="00B360FB">
      <w:pPr>
        <w:ind w:left="360"/>
        <w:jc w:val="both"/>
        <w:rPr>
          <w:lang w:val="en-US"/>
        </w:rPr>
      </w:pPr>
      <w:r w:rsidRPr="003F42AA">
        <w:rPr>
          <w:lang w:val="en-US"/>
        </w:rPr>
        <w:lastRenderedPageBreak/>
        <w:t>There is one reading test for mid-course assessment. The mid-course readingtest is based on three different new texts. Texts should be from professional and popular scientific sources. Each text in the reading test has a number of various tasks attached to it. Tasks in the mid- course reading test focuses on reading strategies taught during the course. The tasks could be also reading and summarizing, reading and agreeing/disagreeing. Time for the mid-course</w:t>
      </w:r>
      <w:r w:rsidRPr="003F42AA">
        <w:rPr>
          <w:lang w:val="en-US"/>
        </w:rPr>
        <w:br/>
        <w:t>reading test is 80 minutes.</w:t>
      </w:r>
    </w:p>
    <w:p w:rsidR="00063747" w:rsidRPr="003F42AA" w:rsidRDefault="00063747" w:rsidP="00B360FB">
      <w:pPr>
        <w:ind w:left="360"/>
        <w:jc w:val="both"/>
        <w:rPr>
          <w:lang w:val="en-US"/>
        </w:rPr>
      </w:pPr>
    </w:p>
    <w:p w:rsidR="006F4A4E" w:rsidRPr="003F42AA" w:rsidRDefault="006F4A4E" w:rsidP="006F4A4E">
      <w:pPr>
        <w:autoSpaceDE w:val="0"/>
        <w:autoSpaceDN w:val="0"/>
        <w:adjustRightInd w:val="0"/>
        <w:rPr>
          <w:rFonts w:eastAsiaTheme="minorHAnsi"/>
          <w:lang w:val="en-US"/>
        </w:rPr>
      </w:pPr>
      <w:r w:rsidRPr="003F42AA">
        <w:rPr>
          <w:rFonts w:eastAsiaTheme="minorHAnsi"/>
          <w:b/>
          <w:bCs/>
          <w:lang w:val="en-US"/>
        </w:rPr>
        <w:t xml:space="preserve">handout </w:t>
      </w:r>
    </w:p>
    <w:p w:rsidR="006F4A4E" w:rsidRPr="003F42AA" w:rsidRDefault="006F4A4E" w:rsidP="006F4A4E">
      <w:pPr>
        <w:autoSpaceDE w:val="0"/>
        <w:autoSpaceDN w:val="0"/>
        <w:adjustRightInd w:val="0"/>
        <w:rPr>
          <w:rFonts w:eastAsiaTheme="minorHAnsi"/>
          <w:lang w:val="en-US"/>
        </w:rPr>
      </w:pPr>
      <w:r w:rsidRPr="003F42AA">
        <w:rPr>
          <w:rFonts w:eastAsiaTheme="minorHAnsi"/>
          <w:lang w:val="en-US"/>
        </w:rPr>
        <w:t xml:space="preserve">Look through the words and their definitions and match them in the table.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1. Authoritarian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2. Totalitarian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3. Communism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4. Democracy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5. Oligarchy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6. Autocracy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7. Constitutional monarchy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8. Dictatorship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9. Republic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10. Monarchy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11. Constitutional republic </w:t>
      </w:r>
    </w:p>
    <w:p w:rsidR="006F4A4E" w:rsidRPr="003F42AA" w:rsidRDefault="006F4A4E" w:rsidP="006F4A4E">
      <w:pPr>
        <w:autoSpaceDE w:val="0"/>
        <w:autoSpaceDN w:val="0"/>
        <w:adjustRightInd w:val="0"/>
        <w:rPr>
          <w:rFonts w:eastAsiaTheme="minorHAnsi"/>
          <w:lang w:val="en-US"/>
        </w:rPr>
      </w:pPr>
      <w:r w:rsidRPr="003F42AA">
        <w:rPr>
          <w:rFonts w:eastAsiaTheme="minorHAnsi"/>
          <w:lang w:val="en-US"/>
        </w:rPr>
        <w:t xml:space="preserve">12. Emirate </w:t>
      </w:r>
    </w:p>
    <w:p w:rsidR="006F4A4E" w:rsidRPr="003F42AA" w:rsidRDefault="006F4A4E" w:rsidP="006F4A4E">
      <w:pPr>
        <w:autoSpaceDE w:val="0"/>
        <w:autoSpaceDN w:val="0"/>
        <w:adjustRightInd w:val="0"/>
        <w:rPr>
          <w:rFonts w:eastAsiaTheme="minorHAnsi"/>
          <w:lang w:val="en-US"/>
        </w:rPr>
      </w:pP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A) Rule by an individual who has inherited the role and expects to bequeath it to their heir;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B) Rule by an authoritarian governments are characterized by an emphasis on the authority of the state in a republic or union. It is a political system controlled by unelected rulers who usually permit some degree of individual freedom;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C) Rule by workers, a political and economic system in which individual people cannot own property or industries and in which people of all social classes are treated equally; </w:t>
      </w:r>
    </w:p>
    <w:p w:rsidR="006F4A4E" w:rsidRPr="003F42AA" w:rsidRDefault="006F4A4E" w:rsidP="006F4A4E">
      <w:pPr>
        <w:autoSpaceDE w:val="0"/>
        <w:autoSpaceDN w:val="0"/>
        <w:adjustRightInd w:val="0"/>
        <w:spacing w:after="27"/>
        <w:rPr>
          <w:rFonts w:eastAsiaTheme="minorHAnsi"/>
          <w:lang w:val="en-US"/>
        </w:rPr>
      </w:pPr>
      <w:r w:rsidRPr="003F42AA">
        <w:rPr>
          <w:rFonts w:eastAsiaTheme="minorHAnsi"/>
          <w:lang w:val="en-US"/>
        </w:rPr>
        <w:t xml:space="preserve">D) Rule by a government whose powers are limited by law or a formal constitution, and chosen by a vote amongst at least some sections of the populace. Republics which exclude sections of the populace from participation will typically claim to represent all citizens; </w:t>
      </w:r>
    </w:p>
    <w:p w:rsidR="006F4A4E" w:rsidRPr="003F42AA" w:rsidRDefault="006F4A4E" w:rsidP="006F4A4E">
      <w:pPr>
        <w:pStyle w:val="Default"/>
        <w:rPr>
          <w:lang w:val="en-US"/>
        </w:rPr>
      </w:pPr>
      <w:r w:rsidRPr="003F42AA">
        <w:rPr>
          <w:lang w:val="en-US"/>
        </w:rPr>
        <w:t xml:space="preserve">E) Rule by a government chosen by election where most of the populace are enfranchised. The key distinction between a democracy and other forms of constitutional government is usually taken to be that the right to vote is not limited by a person's wealth or race (the main </w:t>
      </w:r>
    </w:p>
    <w:p w:rsidR="006F4A4E" w:rsidRPr="003F42AA" w:rsidRDefault="006F4A4E" w:rsidP="006F4A4E">
      <w:pPr>
        <w:pStyle w:val="Default"/>
        <w:spacing w:after="28"/>
        <w:rPr>
          <w:lang w:val="en-US"/>
        </w:rPr>
      </w:pPr>
      <w:r w:rsidRPr="003F42AA">
        <w:rPr>
          <w:lang w:val="en-US"/>
        </w:rPr>
        <w:t xml:space="preserve">qualification for enfranchisement is usually having reached a certain age). Such kind of government is, therefore, one supported by a majority of the populace; </w:t>
      </w:r>
    </w:p>
    <w:p w:rsidR="006F4A4E" w:rsidRPr="003F42AA" w:rsidRDefault="006F4A4E" w:rsidP="006F4A4E">
      <w:pPr>
        <w:pStyle w:val="Default"/>
        <w:spacing w:after="28"/>
        <w:rPr>
          <w:lang w:val="en-US"/>
        </w:rPr>
      </w:pPr>
      <w:r w:rsidRPr="003F42AA">
        <w:rPr>
          <w:lang w:val="en-US"/>
        </w:rPr>
        <w:t xml:space="preserve">F) Rule by an individual who has full power over the country, no elections. The term may refer to a system where the dictator came to power, and holds it, purely by force, but it also includes systems where the dictator first came to power legitimately but then was able to amend the constitution so as to, in effect, gather all power for themselves; </w:t>
      </w:r>
    </w:p>
    <w:p w:rsidR="006F4A4E" w:rsidRPr="003F42AA" w:rsidRDefault="006F4A4E" w:rsidP="006F4A4E">
      <w:pPr>
        <w:pStyle w:val="Default"/>
        <w:spacing w:after="28"/>
        <w:rPr>
          <w:lang w:val="en-US"/>
        </w:rPr>
      </w:pPr>
      <w:r w:rsidRPr="003F42AA">
        <w:rPr>
          <w:lang w:val="en-US"/>
        </w:rPr>
        <w:t xml:space="preserve">G) Rule by one person who has complete power, and whose decisions are subject to neither external legal restraints nor regularized mechanisms of popular control (except perhaps for the implicit threat. Autocrat needs servants while despot needs slaves; </w:t>
      </w:r>
    </w:p>
    <w:p w:rsidR="006F4A4E" w:rsidRPr="003F42AA" w:rsidRDefault="006F4A4E" w:rsidP="006F4A4E">
      <w:pPr>
        <w:pStyle w:val="Default"/>
        <w:spacing w:after="28"/>
        <w:rPr>
          <w:lang w:val="en-US"/>
        </w:rPr>
      </w:pPr>
      <w:r w:rsidRPr="003F42AA">
        <w:rPr>
          <w:lang w:val="en-US"/>
        </w:rPr>
        <w:t xml:space="preserve">H) Rule by a government that has a monarch, but one whose powers are limited by law or by a formal constitution, such as the United Kingdom; </w:t>
      </w:r>
    </w:p>
    <w:p w:rsidR="006F4A4E" w:rsidRPr="003F42AA" w:rsidRDefault="006F4A4E" w:rsidP="006F4A4E">
      <w:pPr>
        <w:pStyle w:val="Default"/>
        <w:spacing w:after="28"/>
        <w:rPr>
          <w:lang w:val="en-US"/>
        </w:rPr>
      </w:pPr>
      <w:r w:rsidRPr="003F42AA">
        <w:rPr>
          <w:lang w:val="en-US"/>
        </w:rPr>
        <w:t xml:space="preserve">I) Rule by a form of government in which the people, or some significant portion of them, have supreme control over the government and where offices of state are elected or chosen by elected people. In modern times, a common simplified definition of a republic is a government where the head of state is not a monarch; </w:t>
      </w:r>
    </w:p>
    <w:p w:rsidR="006F4A4E" w:rsidRPr="003F42AA" w:rsidRDefault="006F4A4E" w:rsidP="006F4A4E">
      <w:pPr>
        <w:pStyle w:val="Default"/>
        <w:spacing w:after="28"/>
        <w:rPr>
          <w:lang w:val="en-US"/>
        </w:rPr>
      </w:pPr>
      <w:r w:rsidRPr="003F42AA">
        <w:rPr>
          <w:lang w:val="en-US"/>
        </w:rPr>
        <w:t xml:space="preserve">J) Rule by a totalitarian government that regulates nearly every aspect of public and private life; </w:t>
      </w:r>
    </w:p>
    <w:p w:rsidR="006F4A4E" w:rsidRPr="003F42AA" w:rsidRDefault="006F4A4E" w:rsidP="006F4A4E">
      <w:pPr>
        <w:pStyle w:val="Default"/>
        <w:spacing w:after="28"/>
        <w:rPr>
          <w:lang w:val="en-US"/>
        </w:rPr>
      </w:pPr>
      <w:r w:rsidRPr="003F42AA">
        <w:rPr>
          <w:lang w:val="en-US"/>
        </w:rPr>
        <w:lastRenderedPageBreak/>
        <w:t xml:space="preserve">K) Similar to a monarchy or sultanate, but a government in which the supreme power is in the hands of an emir (the ruler of a Muslim state); the emir may be an absolute overlord or a sovereign with constitutionally limited authority; </w:t>
      </w:r>
    </w:p>
    <w:p w:rsidR="006F4A4E" w:rsidRPr="003F42AA" w:rsidRDefault="006F4A4E" w:rsidP="006F4A4E">
      <w:pPr>
        <w:pStyle w:val="Default"/>
        <w:rPr>
          <w:lang w:val="en-US"/>
        </w:rPr>
      </w:pPr>
      <w:r w:rsidRPr="003F42AA">
        <w:rPr>
          <w:lang w:val="en-US"/>
        </w:rPr>
        <w:t xml:space="preserve">L) Rule by a small group of people who share similar interests or family relations; </w:t>
      </w:r>
    </w:p>
    <w:tbl>
      <w:tblPr>
        <w:tblW w:w="0" w:type="auto"/>
        <w:tblInd w:w="-108" w:type="dxa"/>
        <w:tblBorders>
          <w:top w:val="nil"/>
          <w:left w:val="nil"/>
          <w:bottom w:val="nil"/>
          <w:right w:val="nil"/>
        </w:tblBorders>
        <w:tblLayout w:type="fixed"/>
        <w:tblLook w:val="0000"/>
      </w:tblPr>
      <w:tblGrid>
        <w:gridCol w:w="1384"/>
        <w:gridCol w:w="542"/>
        <w:gridCol w:w="25"/>
        <w:gridCol w:w="704"/>
        <w:gridCol w:w="674"/>
        <w:gridCol w:w="25"/>
        <w:gridCol w:w="667"/>
        <w:gridCol w:w="32"/>
        <w:gridCol w:w="679"/>
        <w:gridCol w:w="20"/>
        <w:gridCol w:w="691"/>
        <w:gridCol w:w="8"/>
        <w:gridCol w:w="703"/>
        <w:gridCol w:w="699"/>
        <w:gridCol w:w="673"/>
        <w:gridCol w:w="26"/>
        <w:gridCol w:w="703"/>
        <w:gridCol w:w="699"/>
        <w:gridCol w:w="699"/>
        <w:gridCol w:w="24"/>
      </w:tblGrid>
      <w:tr w:rsidR="006F4A4E" w:rsidRPr="003F42AA" w:rsidTr="0080211E">
        <w:trPr>
          <w:gridAfter w:val="1"/>
          <w:wAfter w:w="24" w:type="dxa"/>
          <w:trHeight w:val="109"/>
        </w:trPr>
        <w:tc>
          <w:tcPr>
            <w:tcW w:w="1384"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Words </w:t>
            </w:r>
          </w:p>
        </w:tc>
        <w:tc>
          <w:tcPr>
            <w:tcW w:w="567"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1 </w:t>
            </w:r>
          </w:p>
        </w:tc>
        <w:tc>
          <w:tcPr>
            <w:tcW w:w="704"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2 </w:t>
            </w:r>
          </w:p>
        </w:tc>
        <w:tc>
          <w:tcPr>
            <w:tcW w:w="699"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3 </w:t>
            </w:r>
          </w:p>
        </w:tc>
        <w:tc>
          <w:tcPr>
            <w:tcW w:w="699"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4 </w:t>
            </w:r>
          </w:p>
        </w:tc>
        <w:tc>
          <w:tcPr>
            <w:tcW w:w="699"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5 </w:t>
            </w:r>
          </w:p>
        </w:tc>
        <w:tc>
          <w:tcPr>
            <w:tcW w:w="699"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6 </w:t>
            </w:r>
          </w:p>
        </w:tc>
        <w:tc>
          <w:tcPr>
            <w:tcW w:w="699"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7 </w:t>
            </w:r>
          </w:p>
        </w:tc>
        <w:tc>
          <w:tcPr>
            <w:tcW w:w="699"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8 </w:t>
            </w:r>
          </w:p>
        </w:tc>
        <w:tc>
          <w:tcPr>
            <w:tcW w:w="699"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9 </w:t>
            </w:r>
          </w:p>
        </w:tc>
        <w:tc>
          <w:tcPr>
            <w:tcW w:w="703"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10 </w:t>
            </w:r>
          </w:p>
        </w:tc>
        <w:tc>
          <w:tcPr>
            <w:tcW w:w="699"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11 </w:t>
            </w:r>
          </w:p>
        </w:tc>
        <w:tc>
          <w:tcPr>
            <w:tcW w:w="699"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12 </w:t>
            </w:r>
          </w:p>
        </w:tc>
      </w:tr>
      <w:tr w:rsidR="006F4A4E" w:rsidRPr="003F42AA" w:rsidTr="0080211E">
        <w:trPr>
          <w:trHeight w:val="109"/>
        </w:trPr>
        <w:tc>
          <w:tcPr>
            <w:tcW w:w="1384"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r w:rsidRPr="003F42AA">
              <w:t xml:space="preserve">Definitions </w:t>
            </w:r>
          </w:p>
        </w:tc>
        <w:tc>
          <w:tcPr>
            <w:tcW w:w="542"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729"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674"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692"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711"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711"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711"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695"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673"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729"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699" w:type="dxa"/>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c>
          <w:tcPr>
            <w:tcW w:w="723" w:type="dxa"/>
            <w:gridSpan w:val="2"/>
            <w:tcBorders>
              <w:top w:val="single" w:sz="4" w:space="0" w:color="auto"/>
              <w:left w:val="single" w:sz="4" w:space="0" w:color="auto"/>
              <w:bottom w:val="single" w:sz="4" w:space="0" w:color="auto"/>
              <w:right w:val="single" w:sz="4" w:space="0" w:color="auto"/>
            </w:tcBorders>
          </w:tcPr>
          <w:p w:rsidR="006F4A4E" w:rsidRPr="003F42AA" w:rsidRDefault="006F4A4E" w:rsidP="0080211E">
            <w:pPr>
              <w:pStyle w:val="Default"/>
            </w:pPr>
          </w:p>
        </w:tc>
      </w:tr>
    </w:tbl>
    <w:p w:rsidR="00063747" w:rsidRPr="003F42AA" w:rsidRDefault="00063747" w:rsidP="00B360FB">
      <w:pPr>
        <w:ind w:left="360"/>
        <w:jc w:val="both"/>
        <w:rPr>
          <w:lang w:val="en-US"/>
        </w:rPr>
      </w:pPr>
    </w:p>
    <w:p w:rsidR="006F4A4E" w:rsidRPr="003F42AA" w:rsidRDefault="006F4A4E" w:rsidP="006F4A4E">
      <w:pPr>
        <w:pStyle w:val="Default"/>
        <w:rPr>
          <w:lang w:val="en-US"/>
        </w:rPr>
      </w:pPr>
      <w:r w:rsidRPr="003F42AA">
        <w:rPr>
          <w:b/>
          <w:bCs/>
          <w:lang w:val="en-US"/>
        </w:rPr>
        <w:t xml:space="preserve">Handout. Read the passage to review the vocabulary you have learned. Answer the questions that follow. </w:t>
      </w:r>
    </w:p>
    <w:p w:rsidR="006F4A4E" w:rsidRPr="003F42AA" w:rsidRDefault="006F4A4E" w:rsidP="006F4A4E">
      <w:pPr>
        <w:pStyle w:val="Default"/>
        <w:rPr>
          <w:lang w:val="en-US"/>
        </w:rPr>
      </w:pPr>
      <w:r w:rsidRPr="003F42AA">
        <w:rPr>
          <w:lang w:val="en-US"/>
        </w:rPr>
        <w:t xml:space="preserve">In the history of U.S.presidential elections, the year 1876 stands out as one of the oddest. That year, polls suggested that one person had won the popular vote but another had won more official electoral votes—just as happened in the year 2000.In 1876, however, the election was so bitterly contested that a special electoral commission was given the authority to determine which candidate—Republican Rutherford B.Hayes or Democrat Samuel J.Tilden—had won. This commission represented a coalition of interests. The Democrats favored this because otherwise the head of the Senate, Republican Thomas Ferry, would probably have been allowed to declare the winner. In the end, the Democrats were disappointed, as the commission advocated the Republican cause. The situation was not settled until March 2 of 1877,only three days before the scheduled inauguration of a new president— Hayes, as it turned out. Only then did America find out who its new leader would be. Americans seem not to have learned many lessons from 1876, however, because in 2000 there was still no official policy on how to settle an election that hung on a few contested votes. The problem was settled (by the Supreme Court) much faster in 2000, but still, no real system had been set up to deal with the situation. </w:t>
      </w:r>
    </w:p>
    <w:p w:rsidR="006F4A4E" w:rsidRPr="003F42AA" w:rsidRDefault="006F4A4E" w:rsidP="006F4A4E">
      <w:pPr>
        <w:pStyle w:val="Default"/>
        <w:rPr>
          <w:lang w:val="en-US"/>
        </w:rPr>
      </w:pPr>
      <w:r w:rsidRPr="003F42AA">
        <w:rPr>
          <w:lang w:val="en-US"/>
        </w:rPr>
        <w:t xml:space="preserve">1. In what way was the 1876 election even odder than that in 2000? </w:t>
      </w:r>
    </w:p>
    <w:p w:rsidR="006F4A4E" w:rsidRPr="003F42AA" w:rsidRDefault="006F4A4E" w:rsidP="006F4A4E">
      <w:pPr>
        <w:pStyle w:val="Default"/>
        <w:rPr>
          <w:lang w:val="en-US"/>
        </w:rPr>
      </w:pPr>
      <w:r w:rsidRPr="003F42AA">
        <w:rPr>
          <w:lang w:val="en-US"/>
        </w:rPr>
        <w:t xml:space="preserve">a. It happened much earlier. </w:t>
      </w:r>
    </w:p>
    <w:p w:rsidR="006F4A4E" w:rsidRPr="003F42AA" w:rsidRDefault="006F4A4E" w:rsidP="006F4A4E">
      <w:pPr>
        <w:pStyle w:val="Default"/>
        <w:rPr>
          <w:lang w:val="en-US"/>
        </w:rPr>
      </w:pPr>
      <w:r w:rsidRPr="003F42AA">
        <w:rPr>
          <w:lang w:val="en-US"/>
        </w:rPr>
        <w:t xml:space="preserve">b. It involved only two major candidates. </w:t>
      </w:r>
    </w:p>
    <w:p w:rsidR="006F4A4E" w:rsidRPr="003F42AA" w:rsidRDefault="006F4A4E" w:rsidP="006F4A4E">
      <w:pPr>
        <w:pStyle w:val="Default"/>
        <w:rPr>
          <w:lang w:val="en-US"/>
        </w:rPr>
      </w:pPr>
      <w:r w:rsidRPr="003F42AA">
        <w:rPr>
          <w:lang w:val="en-US"/>
        </w:rPr>
        <w:t xml:space="preserve">c. One person won the popular vote and another won the electoral vote. </w:t>
      </w:r>
    </w:p>
    <w:p w:rsidR="006F4A4E" w:rsidRPr="003F42AA" w:rsidRDefault="006F4A4E" w:rsidP="006F4A4E">
      <w:pPr>
        <w:pStyle w:val="Default"/>
        <w:rPr>
          <w:lang w:val="en-US"/>
        </w:rPr>
      </w:pPr>
      <w:r w:rsidRPr="003F42AA">
        <w:rPr>
          <w:lang w:val="en-US"/>
        </w:rPr>
        <w:t xml:space="preserve">d. The uncertainty over who would win the presidency lasted many months. </w:t>
      </w:r>
    </w:p>
    <w:p w:rsidR="006F4A4E" w:rsidRPr="003F42AA" w:rsidRDefault="006F4A4E" w:rsidP="006F4A4E">
      <w:pPr>
        <w:pStyle w:val="Default"/>
        <w:rPr>
          <w:lang w:val="en-US"/>
        </w:rPr>
      </w:pPr>
      <w:r w:rsidRPr="003F42AA">
        <w:rPr>
          <w:lang w:val="en-US"/>
        </w:rPr>
        <w:t xml:space="preserve">2. Who decided the outcome of the 1876 election? </w:t>
      </w:r>
    </w:p>
    <w:p w:rsidR="006F4A4E" w:rsidRPr="003F42AA" w:rsidRDefault="006F4A4E" w:rsidP="006F4A4E">
      <w:pPr>
        <w:pStyle w:val="Default"/>
        <w:rPr>
          <w:lang w:val="en-US"/>
        </w:rPr>
      </w:pPr>
      <w:r w:rsidRPr="003F42AA">
        <w:rPr>
          <w:lang w:val="en-US"/>
        </w:rPr>
        <w:t xml:space="preserve">a. a special electoral commission </w:t>
      </w:r>
    </w:p>
    <w:p w:rsidR="006F4A4E" w:rsidRPr="003F42AA" w:rsidRDefault="006F4A4E" w:rsidP="006F4A4E">
      <w:pPr>
        <w:pStyle w:val="Default"/>
        <w:rPr>
          <w:lang w:val="en-US"/>
        </w:rPr>
      </w:pPr>
      <w:r w:rsidRPr="003F42AA">
        <w:rPr>
          <w:lang w:val="en-US"/>
        </w:rPr>
        <w:t xml:space="preserve">b. Thomas Ferry </w:t>
      </w:r>
    </w:p>
    <w:p w:rsidR="006F4A4E" w:rsidRPr="003F42AA" w:rsidRDefault="006F4A4E" w:rsidP="006F4A4E">
      <w:pPr>
        <w:pStyle w:val="Default"/>
        <w:rPr>
          <w:lang w:val="en-US"/>
        </w:rPr>
      </w:pPr>
      <w:r w:rsidRPr="003F42AA">
        <w:rPr>
          <w:lang w:val="en-US"/>
        </w:rPr>
        <w:t xml:space="preserve">c. the Supreme Court </w:t>
      </w:r>
    </w:p>
    <w:p w:rsidR="006F4A4E" w:rsidRPr="003F42AA" w:rsidRDefault="006F4A4E" w:rsidP="006F4A4E">
      <w:pPr>
        <w:tabs>
          <w:tab w:val="left" w:pos="1272"/>
        </w:tabs>
        <w:rPr>
          <w:lang w:val="en-US"/>
        </w:rPr>
      </w:pPr>
      <w:r w:rsidRPr="003F42AA">
        <w:rPr>
          <w:lang w:val="en-US"/>
        </w:rPr>
        <w:t>d. Rutherford B.Hayes</w:t>
      </w:r>
    </w:p>
    <w:p w:rsidR="00B360FB" w:rsidRPr="003F42AA" w:rsidRDefault="00B360FB" w:rsidP="00B360FB">
      <w:pPr>
        <w:ind w:left="360"/>
        <w:jc w:val="both"/>
        <w:rPr>
          <w:b/>
          <w:color w:val="000000"/>
          <w:lang w:val="en-US" w:bidi="en-US"/>
        </w:rPr>
      </w:pPr>
    </w:p>
    <w:p w:rsidR="00063747" w:rsidRPr="003F42AA" w:rsidRDefault="00063747" w:rsidP="00B360FB">
      <w:pPr>
        <w:ind w:left="360"/>
        <w:jc w:val="both"/>
        <w:rPr>
          <w:b/>
          <w:color w:val="000000"/>
          <w:lang w:val="en-US" w:bidi="en-US"/>
        </w:rPr>
      </w:pPr>
    </w:p>
    <w:p w:rsidR="006F4A4E" w:rsidRPr="003F42AA" w:rsidRDefault="006F4A4E" w:rsidP="006F4A4E">
      <w:pPr>
        <w:pStyle w:val="Default"/>
        <w:rPr>
          <w:lang w:val="en-US"/>
        </w:rPr>
      </w:pPr>
      <w:r w:rsidRPr="003F42AA">
        <w:rPr>
          <w:b/>
          <w:bCs/>
          <w:lang w:val="en-US"/>
        </w:rPr>
        <w:t xml:space="preserve">Handout Read the following information about compare-contrast essay. Then change your own paragraph to block organization. </w:t>
      </w:r>
    </w:p>
    <w:p w:rsidR="006F4A4E" w:rsidRPr="003F42AA" w:rsidRDefault="006F4A4E" w:rsidP="006F4A4E">
      <w:pPr>
        <w:pStyle w:val="Default"/>
        <w:rPr>
          <w:lang w:val="en-US"/>
        </w:rPr>
      </w:pPr>
      <w:r w:rsidRPr="003F42AA">
        <w:rPr>
          <w:b/>
          <w:bCs/>
          <w:lang w:val="en-US"/>
        </w:rPr>
        <w:t xml:space="preserve">HOW DO YOU ORGANIZE A COMPARISON AND CONTRAST ESSAY? </w:t>
      </w:r>
      <w:r w:rsidRPr="003F42AA">
        <w:rPr>
          <w:lang w:val="en-US"/>
        </w:rPr>
        <w:t xml:space="preserve">There are two ways to organize a comparison and contrast essay. The first (and often the clearest) method is the </w:t>
      </w:r>
      <w:r w:rsidRPr="003F42AA">
        <w:rPr>
          <w:b/>
          <w:bCs/>
          <w:lang w:val="en-US"/>
        </w:rPr>
        <w:t xml:space="preserve">Point-by-Point </w:t>
      </w:r>
      <w:r w:rsidRPr="003F42AA">
        <w:rPr>
          <w:lang w:val="en-US"/>
        </w:rPr>
        <w:t xml:space="preserve">method. The second method is called the </w:t>
      </w:r>
      <w:r w:rsidRPr="003F42AA">
        <w:rPr>
          <w:b/>
          <w:bCs/>
          <w:lang w:val="en-US"/>
        </w:rPr>
        <w:t xml:space="preserve">Block </w:t>
      </w:r>
      <w:r w:rsidRPr="003F42AA">
        <w:rPr>
          <w:lang w:val="en-US"/>
        </w:rPr>
        <w:t xml:space="preserve">method. Both methods are described on this handout. Either one is acceptable – just make sure that you stick to whatever option you choose! </w:t>
      </w:r>
    </w:p>
    <w:p w:rsidR="006F4A4E" w:rsidRPr="003F42AA" w:rsidRDefault="006F4A4E" w:rsidP="006F4A4E">
      <w:pPr>
        <w:pStyle w:val="Default"/>
        <w:rPr>
          <w:lang w:val="en-US"/>
        </w:rPr>
      </w:pPr>
      <w:r w:rsidRPr="003F42AA">
        <w:rPr>
          <w:b/>
          <w:bCs/>
          <w:lang w:val="en-US"/>
        </w:rPr>
        <w:t xml:space="preserve">POINT-BY-POINT METHOD </w:t>
      </w:r>
      <w:r w:rsidRPr="003F42AA">
        <w:rPr>
          <w:lang w:val="en-US"/>
        </w:rPr>
        <w:t xml:space="preserve">The Point-by-Point method alternates arguments about the two items (A and B) that you are comparing and/or contrasting. The pattern is as follows: o Point 1 - discuss A o Point 1 - discuss B o Discussion about overall links between A and B o Point 2 – discuss A o Point 2 - discuss B o Discussion about overall links between A and B o Etc. This method is often easier for a reader to follow because similarities and differences are more obvious when placed next to each other. For this reason, writers generally use this method for longer essays. </w:t>
      </w:r>
    </w:p>
    <w:p w:rsidR="006F4A4E" w:rsidRPr="003F42AA" w:rsidRDefault="006F4A4E" w:rsidP="006F4A4E">
      <w:pPr>
        <w:pStyle w:val="Default"/>
        <w:rPr>
          <w:lang w:val="en-US"/>
        </w:rPr>
      </w:pPr>
      <w:r w:rsidRPr="003F42AA">
        <w:rPr>
          <w:b/>
          <w:bCs/>
          <w:lang w:val="en-US"/>
        </w:rPr>
        <w:t xml:space="preserve">BLOCK METHOD </w:t>
      </w:r>
      <w:r w:rsidRPr="003F42AA">
        <w:rPr>
          <w:lang w:val="en-US"/>
        </w:rPr>
        <w:t xml:space="preserve">The Block Method presents all arguments related to A, and then compares and/or contrasts them to all arguments related to B. This style is a little bit more difficult to use because there is so much space between points about A and points about B; however, it can be useful for shorter assignments. The pattern is as follows: o Point 1 about A o Point 2 about A o </w:t>
      </w:r>
      <w:r w:rsidRPr="003F42AA">
        <w:rPr>
          <w:lang w:val="en-US"/>
        </w:rPr>
        <w:lastRenderedPageBreak/>
        <w:t xml:space="preserve">Etc. o Point 1 about B (with discussion about connections to A) o Point 2 about B (with discussion about connections to A) o Etc. </w:t>
      </w:r>
    </w:p>
    <w:p w:rsidR="006F4A4E" w:rsidRPr="003F42AA" w:rsidRDefault="006F4A4E" w:rsidP="006F4A4E">
      <w:pPr>
        <w:pStyle w:val="Default"/>
        <w:rPr>
          <w:lang w:val="en-US"/>
        </w:rPr>
      </w:pPr>
      <w:r w:rsidRPr="003F42AA">
        <w:rPr>
          <w:b/>
          <w:bCs/>
          <w:lang w:val="en-US"/>
        </w:rPr>
        <w:t>Pointer</w:t>
      </w:r>
      <w:r w:rsidRPr="003F42AA">
        <w:rPr>
          <w:lang w:val="en-US"/>
        </w:rPr>
        <w:t xml:space="preserve">: Make sure to present your points in the same order for A and B! There are a couple of common problems that students run into using this method: o A lot of students end up simply listing everything about A and then everything about B without actually making connections between them. o Students may include the connections in one paragraph towards the end of the essay. Since your whole essay is supposed to make these connections, you won’t be completing the assignment if you don’t include the comparisons throughout. To avoid these problems with this structure, make sure to include lots of transitional statements when discussing B, such as “In the same way” or “In contrast to”. This will help your reader to remember information about A, and to understand how A and B are related to each other. </w:t>
      </w:r>
    </w:p>
    <w:p w:rsidR="003706EC" w:rsidRPr="003F42AA" w:rsidRDefault="003706EC" w:rsidP="00F47EB8">
      <w:pPr>
        <w:ind w:left="360"/>
        <w:jc w:val="center"/>
        <w:rPr>
          <w:b/>
          <w:color w:val="000000"/>
          <w:lang w:val="en-US" w:bidi="en-US"/>
        </w:rPr>
      </w:pPr>
    </w:p>
    <w:p w:rsidR="006F4A4E" w:rsidRPr="003F42AA" w:rsidRDefault="006F4A4E" w:rsidP="006F4A4E">
      <w:pPr>
        <w:jc w:val="both"/>
        <w:rPr>
          <w:lang w:val="en-US"/>
        </w:rPr>
      </w:pPr>
      <w:r w:rsidRPr="003F42AA">
        <w:rPr>
          <w:b/>
          <w:lang w:val="en-US"/>
        </w:rPr>
        <w:t>Handout.  The Essential Wales Fact File</w:t>
      </w:r>
    </w:p>
    <w:p w:rsidR="006F4A4E" w:rsidRPr="003F42AA" w:rsidRDefault="006F4A4E" w:rsidP="006F4A4E">
      <w:pPr>
        <w:jc w:val="both"/>
        <w:rPr>
          <w:lang w:val="en-US"/>
        </w:rPr>
      </w:pPr>
      <w:r w:rsidRPr="003F42AA">
        <w:rPr>
          <w:lang w:val="en-US"/>
        </w:rPr>
        <w:t>How much do you know about Wales? How much of th</w:t>
      </w:r>
      <w:r w:rsidR="00560231" w:rsidRPr="003F42AA">
        <w:rPr>
          <w:lang w:val="en-US"/>
        </w:rPr>
        <w:t xml:space="preserve">e Essential Wales Fact File can </w:t>
      </w:r>
      <w:r w:rsidRPr="003F42AA">
        <w:rPr>
          <w:lang w:val="en-US"/>
        </w:rPr>
        <w:t>you complete?</w:t>
      </w:r>
    </w:p>
    <w:p w:rsidR="006F4A4E" w:rsidRPr="003F42AA" w:rsidRDefault="006F4A4E" w:rsidP="006F4A4E">
      <w:pPr>
        <w:jc w:val="both"/>
        <w:rPr>
          <w:lang w:val="en-US"/>
        </w:rPr>
      </w:pPr>
      <w:r w:rsidRPr="003F42AA">
        <w:rPr>
          <w:lang w:val="en-US"/>
        </w:rPr>
        <w:t>Country__________________________________</w:t>
      </w:r>
      <w:r w:rsidR="00560231" w:rsidRPr="003F42AA">
        <w:rPr>
          <w:lang w:val="en-US"/>
        </w:rPr>
        <w:t>_________________________</w:t>
      </w:r>
    </w:p>
    <w:p w:rsidR="006F4A4E" w:rsidRPr="003F42AA" w:rsidRDefault="006F4A4E" w:rsidP="006F4A4E">
      <w:pPr>
        <w:jc w:val="both"/>
        <w:rPr>
          <w:lang w:val="en-US"/>
        </w:rPr>
      </w:pPr>
      <w:r w:rsidRPr="003F42AA">
        <w:rPr>
          <w:lang w:val="en-US"/>
        </w:rPr>
        <w:t>Motto</w:t>
      </w:r>
      <w:r w:rsidRPr="003F42AA">
        <w:rPr>
          <w:lang w:val="en-US"/>
        </w:rPr>
        <w:tab/>
        <w:t>___________________________________</w:t>
      </w:r>
      <w:r w:rsidR="00560231" w:rsidRPr="003F42AA">
        <w:rPr>
          <w:lang w:val="en-US"/>
        </w:rPr>
        <w:t>_________________________</w:t>
      </w:r>
    </w:p>
    <w:p w:rsidR="006F4A4E" w:rsidRPr="003F42AA" w:rsidRDefault="006F4A4E" w:rsidP="006F4A4E">
      <w:pPr>
        <w:jc w:val="both"/>
        <w:rPr>
          <w:lang w:val="en-US"/>
        </w:rPr>
      </w:pPr>
      <w:r w:rsidRPr="003F42AA">
        <w:rPr>
          <w:lang w:val="en-US"/>
        </w:rPr>
        <w:t>Population</w:t>
      </w:r>
      <w:r w:rsidRPr="003F42AA">
        <w:rPr>
          <w:lang w:val="en-US"/>
        </w:rPr>
        <w:tab/>
        <w:t>_____________________________</w:t>
      </w:r>
      <w:r w:rsidR="00560231" w:rsidRPr="003F42AA">
        <w:rPr>
          <w:lang w:val="en-US"/>
        </w:rPr>
        <w:t>__________________________</w:t>
      </w:r>
    </w:p>
    <w:p w:rsidR="006F4A4E" w:rsidRPr="003F42AA" w:rsidRDefault="006F4A4E" w:rsidP="006F4A4E">
      <w:pPr>
        <w:jc w:val="both"/>
        <w:rPr>
          <w:lang w:val="en-US"/>
        </w:rPr>
      </w:pPr>
      <w:r w:rsidRPr="003F42AA">
        <w:rPr>
          <w:lang w:val="en-US"/>
        </w:rPr>
        <w:t>Language</w:t>
      </w:r>
    </w:p>
    <w:p w:rsidR="006F4A4E" w:rsidRPr="003F42AA" w:rsidRDefault="006F4A4E" w:rsidP="006F4A4E">
      <w:pPr>
        <w:jc w:val="both"/>
        <w:rPr>
          <w:lang w:val="en-US"/>
        </w:rPr>
      </w:pPr>
      <w:r w:rsidRPr="003F42AA">
        <w:rPr>
          <w:lang w:val="en-US"/>
        </w:rPr>
        <w:t>Capital City</w:t>
      </w:r>
      <w:r w:rsidRPr="003F42AA">
        <w:rPr>
          <w:lang w:val="en-US"/>
        </w:rPr>
        <w:tab/>
      </w:r>
    </w:p>
    <w:p w:rsidR="006F4A4E" w:rsidRPr="003F42AA" w:rsidRDefault="006F4A4E" w:rsidP="006F4A4E">
      <w:pPr>
        <w:jc w:val="both"/>
        <w:rPr>
          <w:lang w:val="en-US"/>
        </w:rPr>
      </w:pPr>
      <w:r w:rsidRPr="003F42AA">
        <w:rPr>
          <w:lang w:val="en-US"/>
        </w:rPr>
        <w:t>Major cities/towns</w:t>
      </w:r>
      <w:r w:rsidRPr="003F42AA">
        <w:rPr>
          <w:lang w:val="en-US"/>
        </w:rPr>
        <w:tab/>
        <w:t>_______________________</w:t>
      </w:r>
      <w:r w:rsidR="00560231" w:rsidRPr="003F42AA">
        <w:rPr>
          <w:lang w:val="en-US"/>
        </w:rPr>
        <w:t>___________________________</w:t>
      </w:r>
    </w:p>
    <w:p w:rsidR="006F4A4E" w:rsidRPr="003F42AA" w:rsidRDefault="006F4A4E" w:rsidP="006F4A4E">
      <w:pPr>
        <w:jc w:val="both"/>
        <w:rPr>
          <w:lang w:val="en-US"/>
        </w:rPr>
      </w:pPr>
      <w:r w:rsidRPr="003F42AA">
        <w:rPr>
          <w:lang w:val="en-US"/>
        </w:rPr>
        <w:t>National sport</w:t>
      </w:r>
      <w:r w:rsidRPr="003F42AA">
        <w:rPr>
          <w:lang w:val="en-US"/>
        </w:rPr>
        <w:tab/>
        <w:t>______________________</w:t>
      </w:r>
      <w:r w:rsidR="00560231" w:rsidRPr="003F42AA">
        <w:rPr>
          <w:lang w:val="en-US"/>
        </w:rPr>
        <w:t>__________________________</w:t>
      </w:r>
    </w:p>
    <w:p w:rsidR="006F4A4E" w:rsidRPr="003F42AA" w:rsidRDefault="006F4A4E" w:rsidP="006F4A4E">
      <w:pPr>
        <w:jc w:val="both"/>
        <w:rPr>
          <w:lang w:val="en-US"/>
        </w:rPr>
      </w:pPr>
      <w:r w:rsidRPr="003F42AA">
        <w:rPr>
          <w:lang w:val="en-US"/>
        </w:rPr>
        <w:t>Famous people</w:t>
      </w:r>
      <w:r w:rsidRPr="003F42AA">
        <w:rPr>
          <w:lang w:val="en-US"/>
        </w:rPr>
        <w:tab/>
        <w:t>________________________</w:t>
      </w:r>
      <w:r w:rsidR="00560231" w:rsidRPr="003F42AA">
        <w:rPr>
          <w:lang w:val="en-US"/>
        </w:rPr>
        <w:t>__________________________</w:t>
      </w:r>
    </w:p>
    <w:p w:rsidR="006F4A4E" w:rsidRPr="003F42AA" w:rsidRDefault="006F4A4E" w:rsidP="006F4A4E">
      <w:pPr>
        <w:jc w:val="both"/>
        <w:rPr>
          <w:lang w:val="en-US"/>
        </w:rPr>
      </w:pPr>
      <w:r w:rsidRPr="003F42AA">
        <w:rPr>
          <w:lang w:val="en-US"/>
        </w:rPr>
        <w:t>Traditional Food</w:t>
      </w:r>
      <w:r w:rsidRPr="003F42AA">
        <w:rPr>
          <w:lang w:val="en-US"/>
        </w:rPr>
        <w:tab/>
      </w:r>
    </w:p>
    <w:p w:rsidR="006F4A4E" w:rsidRPr="003F42AA" w:rsidRDefault="006F4A4E" w:rsidP="006F4A4E">
      <w:pPr>
        <w:jc w:val="both"/>
        <w:rPr>
          <w:lang w:val="en-US"/>
        </w:rPr>
      </w:pPr>
      <w:r w:rsidRPr="003F42AA">
        <w:rPr>
          <w:lang w:val="en-US"/>
        </w:rPr>
        <w:t>Flag</w:t>
      </w:r>
      <w:r w:rsidRPr="003F42AA">
        <w:rPr>
          <w:lang w:val="en-US"/>
        </w:rPr>
        <w:tab/>
      </w:r>
    </w:p>
    <w:p w:rsidR="006F4A4E" w:rsidRPr="003F42AA" w:rsidRDefault="006F4A4E" w:rsidP="006F4A4E">
      <w:pPr>
        <w:jc w:val="both"/>
        <w:rPr>
          <w:lang w:val="en-US"/>
        </w:rPr>
      </w:pPr>
      <w:r w:rsidRPr="003F42AA">
        <w:rPr>
          <w:lang w:val="en-US"/>
        </w:rPr>
        <w:t>National Emblem</w:t>
      </w:r>
      <w:r w:rsidRPr="003F42AA">
        <w:rPr>
          <w:lang w:val="en-US"/>
        </w:rPr>
        <w:tab/>
        <w:t>__________________________</w:t>
      </w:r>
      <w:r w:rsidR="00560231" w:rsidRPr="003F42AA">
        <w:rPr>
          <w:lang w:val="en-US"/>
        </w:rPr>
        <w:t>________________________</w:t>
      </w:r>
    </w:p>
    <w:p w:rsidR="006F4A4E" w:rsidRPr="003F42AA" w:rsidRDefault="006F4A4E" w:rsidP="006F4A4E">
      <w:pPr>
        <w:jc w:val="both"/>
        <w:rPr>
          <w:lang w:val="en-US"/>
        </w:rPr>
      </w:pPr>
      <w:r w:rsidRPr="003F42AA">
        <w:rPr>
          <w:lang w:val="en-US"/>
        </w:rPr>
        <w:t>Highest mountain</w:t>
      </w:r>
      <w:r w:rsidRPr="003F42AA">
        <w:rPr>
          <w:lang w:val="en-US"/>
        </w:rPr>
        <w:tab/>
        <w:t>__________________________</w:t>
      </w:r>
      <w:r w:rsidR="00560231" w:rsidRPr="003F42AA">
        <w:rPr>
          <w:lang w:val="en-US"/>
        </w:rPr>
        <w:t>________________________</w:t>
      </w:r>
    </w:p>
    <w:p w:rsidR="006F4A4E" w:rsidRPr="003F42AA" w:rsidRDefault="006F4A4E" w:rsidP="006F4A4E">
      <w:pPr>
        <w:jc w:val="both"/>
        <w:rPr>
          <w:lang w:val="en-US"/>
        </w:rPr>
      </w:pPr>
      <w:r w:rsidRPr="003F42AA">
        <w:rPr>
          <w:lang w:val="en-US"/>
        </w:rPr>
        <w:t>National day</w:t>
      </w:r>
      <w:r w:rsidRPr="003F42AA">
        <w:rPr>
          <w:lang w:val="en-US"/>
        </w:rPr>
        <w:tab/>
        <w:t>________________________</w:t>
      </w:r>
      <w:r w:rsidR="00560231" w:rsidRPr="003F42AA">
        <w:rPr>
          <w:lang w:val="en-US"/>
        </w:rPr>
        <w:t>__________________________</w:t>
      </w:r>
    </w:p>
    <w:p w:rsidR="006F4A4E" w:rsidRPr="003F42AA" w:rsidRDefault="006F4A4E" w:rsidP="006F4A4E">
      <w:pPr>
        <w:jc w:val="both"/>
        <w:rPr>
          <w:lang w:val="en-US"/>
        </w:rPr>
      </w:pPr>
      <w:r w:rsidRPr="003F42AA">
        <w:rPr>
          <w:lang w:val="en-US"/>
        </w:rPr>
        <w:t>Major industries</w:t>
      </w:r>
      <w:r w:rsidRPr="003F42AA">
        <w:rPr>
          <w:lang w:val="en-US"/>
        </w:rPr>
        <w:tab/>
      </w:r>
    </w:p>
    <w:p w:rsidR="006F4A4E" w:rsidRPr="003F42AA" w:rsidRDefault="00560231" w:rsidP="006F4A4E">
      <w:pPr>
        <w:jc w:val="both"/>
        <w:rPr>
          <w:lang w:val="en-US"/>
        </w:rPr>
      </w:pPr>
      <w:r w:rsidRPr="003F42AA">
        <w:rPr>
          <w:lang w:val="en-US"/>
        </w:rPr>
        <w:t>Festivals</w:t>
      </w:r>
      <w:r w:rsidR="006F4A4E" w:rsidRPr="003F42AA">
        <w:rPr>
          <w:lang w:val="en-US"/>
        </w:rPr>
        <w:t>_____________________________________</w:t>
      </w:r>
      <w:r w:rsidRPr="003F42AA">
        <w:rPr>
          <w:lang w:val="en-US"/>
        </w:rPr>
        <w:t>_____________________</w:t>
      </w:r>
    </w:p>
    <w:p w:rsidR="006F4A4E" w:rsidRPr="003F42AA" w:rsidRDefault="00560231" w:rsidP="006F4A4E">
      <w:pPr>
        <w:jc w:val="both"/>
        <w:rPr>
          <w:lang w:val="en-US"/>
        </w:rPr>
      </w:pPr>
      <w:r w:rsidRPr="003F42AA">
        <w:rPr>
          <w:lang w:val="en-US"/>
        </w:rPr>
        <w:t>National anthem _____</w:t>
      </w:r>
      <w:r w:rsidR="006F4A4E" w:rsidRPr="003F42AA">
        <w:rPr>
          <w:lang w:val="en-US"/>
        </w:rPr>
        <w:t>_______________________________________________</w:t>
      </w:r>
    </w:p>
    <w:p w:rsidR="006F4A4E" w:rsidRPr="003F42AA" w:rsidRDefault="00560231" w:rsidP="006F4A4E">
      <w:pPr>
        <w:jc w:val="both"/>
        <w:rPr>
          <w:lang w:val="en-US"/>
        </w:rPr>
      </w:pPr>
      <w:r w:rsidRPr="003F42AA">
        <w:rPr>
          <w:lang w:val="en-US"/>
        </w:rPr>
        <w:t>Economy</w:t>
      </w:r>
      <w:r w:rsidR="006F4A4E" w:rsidRPr="003F42AA">
        <w:rPr>
          <w:lang w:val="en-US"/>
        </w:rPr>
        <w:t>_____________________________________</w:t>
      </w:r>
      <w:r w:rsidRPr="003F42AA">
        <w:rPr>
          <w:lang w:val="en-US"/>
        </w:rPr>
        <w:t>_____________________</w:t>
      </w:r>
    </w:p>
    <w:p w:rsidR="006F4A4E" w:rsidRPr="003F42AA" w:rsidRDefault="006F4A4E" w:rsidP="006F4A4E">
      <w:pPr>
        <w:jc w:val="both"/>
        <w:rPr>
          <w:lang w:val="en-US"/>
        </w:rPr>
      </w:pPr>
      <w:r w:rsidRPr="003F42AA">
        <w:rPr>
          <w:lang w:val="en-US"/>
        </w:rPr>
        <w:t>Currency</w:t>
      </w:r>
      <w:r w:rsidRPr="003F42AA">
        <w:rPr>
          <w:lang w:val="en-US"/>
        </w:rPr>
        <w:tab/>
      </w:r>
    </w:p>
    <w:p w:rsidR="006F4A4E" w:rsidRPr="003F42AA" w:rsidRDefault="006F4A4E" w:rsidP="006F4A4E">
      <w:pPr>
        <w:jc w:val="both"/>
        <w:rPr>
          <w:lang w:val="en-US"/>
        </w:rPr>
      </w:pPr>
      <w:r w:rsidRPr="003F42AA">
        <w:rPr>
          <w:lang w:val="en-US"/>
        </w:rPr>
        <w:t>Film locations</w:t>
      </w:r>
      <w:r w:rsidRPr="003F42AA">
        <w:rPr>
          <w:lang w:val="en-US"/>
        </w:rPr>
        <w:tab/>
      </w:r>
    </w:p>
    <w:p w:rsidR="006F4A4E" w:rsidRPr="003F42AA" w:rsidRDefault="006F4A4E" w:rsidP="006F4A4E">
      <w:pPr>
        <w:jc w:val="both"/>
        <w:rPr>
          <w:lang w:val="en-US"/>
        </w:rPr>
      </w:pPr>
      <w:r w:rsidRPr="003F42AA">
        <w:rPr>
          <w:lang w:val="en-US"/>
        </w:rPr>
        <w:t>Unusual facts________________________________</w:t>
      </w:r>
      <w:r w:rsidR="00560231" w:rsidRPr="003F42AA">
        <w:rPr>
          <w:lang w:val="en-US"/>
        </w:rPr>
        <w:t>_____________________________</w:t>
      </w:r>
    </w:p>
    <w:p w:rsidR="00560231" w:rsidRPr="003F42AA" w:rsidRDefault="00560231" w:rsidP="00560231">
      <w:pPr>
        <w:pStyle w:val="Default"/>
        <w:rPr>
          <w:lang w:val="en-US"/>
        </w:rPr>
      </w:pPr>
      <w:r w:rsidRPr="003F42AA">
        <w:rPr>
          <w:b/>
          <w:bCs/>
          <w:lang w:val="en-US"/>
        </w:rPr>
        <w:t xml:space="preserve">Handout 2. Wales forever </w:t>
      </w:r>
    </w:p>
    <w:p w:rsidR="00560231" w:rsidRPr="003F42AA" w:rsidRDefault="00560231" w:rsidP="00560231">
      <w:pPr>
        <w:pStyle w:val="Default"/>
        <w:rPr>
          <w:lang w:val="en-US"/>
        </w:rPr>
      </w:pPr>
      <w:r w:rsidRPr="003F42AA">
        <w:rPr>
          <w:lang w:val="en-US"/>
        </w:rPr>
        <w:t xml:space="preserve">The name Wales comes from the Anglo-Saxon term </w:t>
      </w:r>
      <w:r w:rsidRPr="003F42AA">
        <w:rPr>
          <w:i/>
          <w:iCs/>
          <w:lang w:val="en-US"/>
        </w:rPr>
        <w:t>Waleas</w:t>
      </w:r>
      <w:r w:rsidRPr="003F42AA">
        <w:rPr>
          <w:lang w:val="en-US"/>
        </w:rPr>
        <w:t xml:space="preserve">, meaning foreigner. It’s a small country with a population of just 2.94 million. The majority of people speak English; however, the Welsh language is popular and is now spoken by more than 20 percent of the population. Welsh is one of Europe’s oldest languages. Since 1999 all schoolchildren in Wales have had to study Welsh, either as a first or second language. The Welsh language has two additional vowels – </w:t>
      </w:r>
      <w:r w:rsidRPr="003F42AA">
        <w:rPr>
          <w:i/>
          <w:iCs/>
          <w:lang w:val="en-US"/>
        </w:rPr>
        <w:t xml:space="preserve">w </w:t>
      </w:r>
      <w:r w:rsidRPr="003F42AA">
        <w:rPr>
          <w:lang w:val="en-US"/>
        </w:rPr>
        <w:t xml:space="preserve">and y – to add to the English </w:t>
      </w:r>
      <w:r w:rsidRPr="003F42AA">
        <w:rPr>
          <w:i/>
          <w:iCs/>
          <w:lang w:val="en-US"/>
        </w:rPr>
        <w:t xml:space="preserve">a, e, u, o </w:t>
      </w:r>
      <w:r w:rsidRPr="003F42AA">
        <w:rPr>
          <w:lang w:val="en-US"/>
        </w:rPr>
        <w:t xml:space="preserve">and </w:t>
      </w:r>
      <w:r w:rsidRPr="003F42AA">
        <w:rPr>
          <w:i/>
          <w:iCs/>
          <w:lang w:val="en-US"/>
        </w:rPr>
        <w:t>u</w:t>
      </w:r>
      <w:r w:rsidRPr="003F42AA">
        <w:rPr>
          <w:lang w:val="en-US"/>
        </w:rPr>
        <w:t xml:space="preserve">. The Welsh for Wales is </w:t>
      </w:r>
      <w:r w:rsidRPr="003F42AA">
        <w:rPr>
          <w:i/>
          <w:iCs/>
          <w:lang w:val="en-US"/>
        </w:rPr>
        <w:t>Cymru</w:t>
      </w:r>
      <w:r w:rsidRPr="003F42AA">
        <w:rPr>
          <w:lang w:val="en-US"/>
        </w:rPr>
        <w:t xml:space="preserve">, and the country’s motto is </w:t>
      </w:r>
      <w:r w:rsidRPr="003F42AA">
        <w:rPr>
          <w:i/>
          <w:iCs/>
          <w:lang w:val="en-US"/>
        </w:rPr>
        <w:t xml:space="preserve">“Cymru am byth” </w:t>
      </w:r>
      <w:r w:rsidRPr="003F42AA">
        <w:rPr>
          <w:lang w:val="en-US"/>
        </w:rPr>
        <w:t xml:space="preserve">(“Wales forever”). </w:t>
      </w:r>
    </w:p>
    <w:p w:rsidR="00560231" w:rsidRPr="003F42AA" w:rsidRDefault="00560231" w:rsidP="00560231">
      <w:pPr>
        <w:pStyle w:val="Default"/>
        <w:rPr>
          <w:lang w:val="en-US"/>
        </w:rPr>
      </w:pPr>
      <w:r w:rsidRPr="003F42AA">
        <w:rPr>
          <w:lang w:val="en-US"/>
        </w:rPr>
        <w:t xml:space="preserve">The capital city is Cardiff, in South Wales. Cardiff was once one of the richest cities in the world, thanks to the docks and the coal industry. Cardiff Council is currently creating a city museum. The museum is scheduled to open in 2010 and will tell the history of Cardiff through the eyes of its people. Other major cities and towns are Swansea and Newport, in South Wales, and Wrexham in the north. </w:t>
      </w:r>
    </w:p>
    <w:p w:rsidR="00560231" w:rsidRPr="003F42AA" w:rsidRDefault="00560231" w:rsidP="00560231">
      <w:pPr>
        <w:pStyle w:val="Default"/>
        <w:rPr>
          <w:lang w:val="en-US"/>
        </w:rPr>
      </w:pPr>
      <w:r w:rsidRPr="003F42AA">
        <w:rPr>
          <w:lang w:val="en-US"/>
        </w:rPr>
        <w:t xml:space="preserve">Wales has some spectacular scenery. It has three national parks and five designated areas of Outstanding Natural Beauty. Snowdon is the highest mountain at 1,085 meters (3,559 feet). Wales is also famous for its castles. In fact, Wales has more castles per square mile than any other country in Western Europe. </w:t>
      </w:r>
    </w:p>
    <w:p w:rsidR="00560231" w:rsidRPr="003F42AA" w:rsidRDefault="00560231" w:rsidP="00560231">
      <w:pPr>
        <w:pStyle w:val="Default"/>
        <w:rPr>
          <w:lang w:val="en-US"/>
        </w:rPr>
      </w:pPr>
      <w:r w:rsidRPr="003F42AA">
        <w:rPr>
          <w:lang w:val="en-US"/>
        </w:rPr>
        <w:t xml:space="preserve">One of Britain’s most popular TV series is filmed in Wales. Doctor Who is a science- fiction series about a Time Lord who travels through space and time in a police telephone box. A </w:t>
      </w:r>
      <w:r w:rsidRPr="003F42AA">
        <w:rPr>
          <w:lang w:val="en-US"/>
        </w:rPr>
        <w:lastRenderedPageBreak/>
        <w:t xml:space="preserve">Doctor Who locations map is available from the Cardiff Tourist Information Centre. Torchwood, a spin-off series, is also filmed locally. </w:t>
      </w:r>
    </w:p>
    <w:p w:rsidR="00560231" w:rsidRPr="003F42AA" w:rsidRDefault="00560231" w:rsidP="00560231">
      <w:pPr>
        <w:pStyle w:val="Default"/>
        <w:rPr>
          <w:lang w:val="en-US"/>
        </w:rPr>
      </w:pPr>
      <w:r w:rsidRPr="003F42AA">
        <w:rPr>
          <w:lang w:val="en-US"/>
        </w:rPr>
        <w:t xml:space="preserve">The national flag of Wales has two equal horizontal stripes, white above green. A red dragon appears on the green-and-white background. The origins of the flag are unknown. One legend tells of the struggle between the red dragon of Wales and the white dragon of England. </w:t>
      </w:r>
    </w:p>
    <w:p w:rsidR="00560231" w:rsidRPr="003F42AA" w:rsidRDefault="00560231" w:rsidP="00560231">
      <w:pPr>
        <w:pStyle w:val="Default"/>
        <w:rPr>
          <w:lang w:val="en-US"/>
        </w:rPr>
      </w:pPr>
      <w:r w:rsidRPr="003F42AA">
        <w:rPr>
          <w:lang w:val="en-US"/>
        </w:rPr>
        <w:t xml:space="preserve">Wales has two annual festivals – one national and one international – called Eisteddfodau. The festivals are famous for their singing competitions. The 2008 National Eisteddfod of Wales will be staged in Cardiff from August2 to 9. Wales has its own national anthem – “Mae hen Wlad Fy Nhadau” – which translates as “The Land of My Fathers”. The country also has its own patron saint of lovers – St Dwynwen – and people celebrate her special day on January 25. </w:t>
      </w:r>
    </w:p>
    <w:p w:rsidR="00560231" w:rsidRPr="003F42AA" w:rsidRDefault="00560231" w:rsidP="00560231">
      <w:pPr>
        <w:pStyle w:val="Default"/>
        <w:rPr>
          <w:lang w:val="en-US"/>
        </w:rPr>
      </w:pPr>
      <w:r w:rsidRPr="003F42AA">
        <w:rPr>
          <w:lang w:val="en-US"/>
        </w:rPr>
        <w:t xml:space="preserve">A lot of towns and villages in Wales have very long names. LIanfairpwllgwyngyllgogerywyrndrobwllllantysiliogogogoch is the name of a Welsh town. The name translates as “The church of St. Mary in the hollow of white hazel trees near the rapid whirlpool by St Tysilio’s of the red cave”. You can also find it on the Internet. In fact, LIanfairpwllgwyngyllgogerywyrndrobwllllantysiliogogogoch.com is the longest single-word (without hyphens) dot-com domain name in the world. </w:t>
      </w:r>
    </w:p>
    <w:p w:rsidR="00560231" w:rsidRPr="003F42AA" w:rsidRDefault="00560231" w:rsidP="00560231">
      <w:pPr>
        <w:pStyle w:val="Default"/>
        <w:rPr>
          <w:lang w:val="en-US"/>
        </w:rPr>
      </w:pPr>
      <w:r w:rsidRPr="003F42AA">
        <w:rPr>
          <w:lang w:val="en-US"/>
        </w:rPr>
        <w:t xml:space="preserve">Rugby is the national game of Wales. This year Cardiff has hosted several of the matches in the 6 Nations Championship between Europe’s six top rugby-playing nations. Other popular sports are football and golf. Wales has some of the best golf courses in Britain, and the Ryder Cup is due to be played there in 2010. </w:t>
      </w:r>
    </w:p>
    <w:p w:rsidR="00560231" w:rsidRPr="003F42AA" w:rsidRDefault="00560231" w:rsidP="00560231">
      <w:pPr>
        <w:pStyle w:val="Default"/>
        <w:rPr>
          <w:lang w:val="en-US"/>
        </w:rPr>
      </w:pPr>
      <w:r w:rsidRPr="003F42AA">
        <w:rPr>
          <w:lang w:val="en-US"/>
        </w:rPr>
        <w:t xml:space="preserve">In June 1999 the Millennium Stadium opened in Cardiff. The Stadium is a multi-purpose, all-round venue with the first retractable roof in the United Kingdom. Each year over 1.3 million people visit the stadium to watch rugby or football, or to go to a concert. Bon Jovi, Robbie Williams and Stereophonics have all performed at the Millennium Stadium. </w:t>
      </w:r>
    </w:p>
    <w:p w:rsidR="00560231" w:rsidRPr="003F42AA" w:rsidRDefault="00560231" w:rsidP="00560231">
      <w:pPr>
        <w:pStyle w:val="Default"/>
        <w:rPr>
          <w:lang w:val="en-US"/>
        </w:rPr>
      </w:pPr>
      <w:r w:rsidRPr="003F42AA">
        <w:rPr>
          <w:lang w:val="en-US"/>
        </w:rPr>
        <w:t xml:space="preserve">The National Assembly for Wales with Assembly Members as well as Members of Parliament represents the country in Westminster. </w:t>
      </w:r>
    </w:p>
    <w:p w:rsidR="00560231" w:rsidRPr="003F42AA" w:rsidRDefault="00560231" w:rsidP="00560231">
      <w:pPr>
        <w:rPr>
          <w:lang w:val="en-US"/>
        </w:rPr>
      </w:pPr>
      <w:r w:rsidRPr="003F42AA">
        <w:rPr>
          <w:lang w:val="en-US"/>
        </w:rPr>
        <w:t>Wales is known for its great actors. Richard Burton, Sir Anthony Hopkins and Catherine Zeta-Jones are all Welsh. Famous musicians include Tom Jones, Shirley Bassey, and the groups Catatonia, Super Furry Animals, Stereophonics Manic Street Preachers. Other famous names include Sir George Everest, the explorer, the poet Dylan Thomas, and the authors Jackie Collins and Roald Dahl.</w:t>
      </w:r>
    </w:p>
    <w:p w:rsidR="00560231" w:rsidRPr="003F42AA" w:rsidRDefault="00560231" w:rsidP="00560231">
      <w:pPr>
        <w:pStyle w:val="Default"/>
        <w:ind w:firstLine="708"/>
        <w:rPr>
          <w:lang w:val="en-US"/>
        </w:rPr>
      </w:pPr>
      <w:r w:rsidRPr="003F42AA">
        <w:rPr>
          <w:lang w:val="en-US"/>
        </w:rPr>
        <w:t xml:space="preserve">Many people around the world can trace their family roots back to Wales. Three U.S presidents, Thomas Jefferson, Abraham Lincoln and Richard Nixon, were of Welsh origin. Prince Charles, the heir to the British throne, isn’t Welsh, but he does have the title of Prince of Wales. </w:t>
      </w:r>
    </w:p>
    <w:p w:rsidR="00560231" w:rsidRPr="003F42AA" w:rsidRDefault="00560231" w:rsidP="00560231">
      <w:pPr>
        <w:pStyle w:val="Default"/>
        <w:rPr>
          <w:lang w:val="en-US"/>
        </w:rPr>
      </w:pPr>
      <w:r w:rsidRPr="003F42AA">
        <w:rPr>
          <w:lang w:val="en-US"/>
        </w:rPr>
        <w:t xml:space="preserve">Welsh food is usually made from local ingredients. Some traditional dishes include laverbread (made from seaweed), bara brith (fruit cake), and cawl cennin (leek stew). Welsh rarebit (or rabbit) is a traditional Welsh snack that is similar to cheese on toast. </w:t>
      </w:r>
    </w:p>
    <w:p w:rsidR="00560231" w:rsidRPr="003F42AA" w:rsidRDefault="00560231" w:rsidP="00560231">
      <w:pPr>
        <w:tabs>
          <w:tab w:val="left" w:pos="1216"/>
        </w:tabs>
        <w:rPr>
          <w:lang w:val="en-US"/>
        </w:rPr>
      </w:pPr>
      <w:r w:rsidRPr="003F42AA">
        <w:rPr>
          <w:lang w:val="en-US"/>
        </w:rPr>
        <w:t>In the past, Wales was famous for mining coal, copper and iron. Today the major industries are agriculture, manufacturing and especially tourism. A recent survey of leisure activities in Wales showed that the most popular activity is visiting the pub; with around 58 per cent of those surveyed saying it is their favorite regular activity.</w:t>
      </w:r>
    </w:p>
    <w:p w:rsidR="00560231" w:rsidRPr="003F42AA" w:rsidRDefault="00560231" w:rsidP="006F4A4E">
      <w:pPr>
        <w:jc w:val="both"/>
        <w:rPr>
          <w:b/>
          <w:color w:val="000000"/>
          <w:lang w:val="en-US" w:bidi="en-US"/>
        </w:rPr>
      </w:pPr>
    </w:p>
    <w:p w:rsidR="00560231" w:rsidRPr="003F42AA" w:rsidRDefault="00560231" w:rsidP="00560231">
      <w:pPr>
        <w:tabs>
          <w:tab w:val="left" w:pos="1216"/>
        </w:tabs>
        <w:rPr>
          <w:b/>
          <w:bCs/>
        </w:rPr>
      </w:pPr>
      <w:r w:rsidRPr="003F42AA">
        <w:rPr>
          <w:b/>
          <w:bCs/>
        </w:rPr>
        <w:t xml:space="preserve">Handout </w:t>
      </w:r>
    </w:p>
    <w:p w:rsidR="00560231" w:rsidRPr="003F42AA" w:rsidRDefault="00560231" w:rsidP="00560231">
      <w:pPr>
        <w:tabs>
          <w:tab w:val="left" w:pos="1216"/>
        </w:tabs>
        <w:rPr>
          <w:b/>
          <w:bCs/>
        </w:rPr>
      </w:pPr>
    </w:p>
    <w:tbl>
      <w:tblPr>
        <w:tblW w:w="9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1"/>
        <w:gridCol w:w="5860"/>
      </w:tblGrid>
      <w:tr w:rsidR="00560231" w:rsidRPr="003F42AA" w:rsidTr="00560231">
        <w:trPr>
          <w:trHeight w:val="109"/>
        </w:trPr>
        <w:tc>
          <w:tcPr>
            <w:tcW w:w="3931"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rPr>
            </w:pPr>
            <w:r w:rsidRPr="003F42AA">
              <w:rPr>
                <w:rFonts w:eastAsiaTheme="minorHAnsi"/>
              </w:rPr>
              <w:t xml:space="preserve">2. Hollow </w:t>
            </w:r>
          </w:p>
          <w:p w:rsidR="00560231" w:rsidRPr="003F42AA" w:rsidRDefault="00560231" w:rsidP="0080211E">
            <w:pPr>
              <w:autoSpaceDE w:val="0"/>
              <w:autoSpaceDN w:val="0"/>
              <w:adjustRightInd w:val="0"/>
              <w:rPr>
                <w:rFonts w:eastAsiaTheme="minorHAnsi"/>
              </w:rPr>
            </w:pPr>
          </w:p>
        </w:tc>
        <w:tc>
          <w:tcPr>
            <w:tcW w:w="5860" w:type="dxa"/>
          </w:tcPr>
          <w:p w:rsidR="00560231" w:rsidRPr="003F42AA" w:rsidRDefault="00560231" w:rsidP="0080211E">
            <w:pPr>
              <w:autoSpaceDE w:val="0"/>
              <w:autoSpaceDN w:val="0"/>
              <w:adjustRightInd w:val="0"/>
              <w:rPr>
                <w:rFonts w:eastAsiaTheme="minorHAnsi"/>
              </w:rPr>
            </w:pPr>
          </w:p>
          <w:p w:rsidR="00560231" w:rsidRPr="003F42AA" w:rsidRDefault="00560231" w:rsidP="0080211E">
            <w:pPr>
              <w:autoSpaceDE w:val="0"/>
              <w:autoSpaceDN w:val="0"/>
              <w:adjustRightInd w:val="0"/>
              <w:rPr>
                <w:rFonts w:eastAsiaTheme="minorHAnsi"/>
              </w:rPr>
            </w:pPr>
            <w:r w:rsidRPr="003F42AA">
              <w:rPr>
                <w:rFonts w:eastAsiaTheme="minorHAnsi"/>
              </w:rPr>
              <w:t xml:space="preserve">b) very impressive </w:t>
            </w:r>
          </w:p>
          <w:p w:rsidR="00560231" w:rsidRPr="003F42AA" w:rsidRDefault="00560231" w:rsidP="0080211E">
            <w:pPr>
              <w:autoSpaceDE w:val="0"/>
              <w:autoSpaceDN w:val="0"/>
              <w:adjustRightInd w:val="0"/>
              <w:rPr>
                <w:rFonts w:eastAsiaTheme="minorHAnsi"/>
              </w:rPr>
            </w:pPr>
          </w:p>
        </w:tc>
      </w:tr>
      <w:tr w:rsidR="00560231" w:rsidRPr="00AE5DAE" w:rsidTr="00560231">
        <w:trPr>
          <w:trHeight w:val="247"/>
        </w:trPr>
        <w:tc>
          <w:tcPr>
            <w:tcW w:w="3931" w:type="dxa"/>
          </w:tcPr>
          <w:p w:rsidR="00560231" w:rsidRPr="003F42AA" w:rsidRDefault="00560231" w:rsidP="0080211E">
            <w:pPr>
              <w:autoSpaceDE w:val="0"/>
              <w:autoSpaceDN w:val="0"/>
              <w:adjustRightInd w:val="0"/>
              <w:rPr>
                <w:rFonts w:eastAsiaTheme="minorHAnsi"/>
              </w:rPr>
            </w:pPr>
          </w:p>
          <w:p w:rsidR="00560231" w:rsidRPr="003F42AA" w:rsidRDefault="00560231" w:rsidP="0080211E">
            <w:pPr>
              <w:autoSpaceDE w:val="0"/>
              <w:autoSpaceDN w:val="0"/>
              <w:adjustRightInd w:val="0"/>
              <w:rPr>
                <w:rFonts w:eastAsiaTheme="minorHAnsi"/>
              </w:rPr>
            </w:pPr>
            <w:r w:rsidRPr="003F42AA">
              <w:rPr>
                <w:rFonts w:eastAsiaTheme="minorHAnsi"/>
              </w:rPr>
              <w:t xml:space="preserve">3. spectacular </w:t>
            </w:r>
          </w:p>
          <w:p w:rsidR="00560231" w:rsidRPr="003F42AA" w:rsidRDefault="00560231" w:rsidP="0080211E">
            <w:pPr>
              <w:autoSpaceDE w:val="0"/>
              <w:autoSpaceDN w:val="0"/>
              <w:adjustRightInd w:val="0"/>
              <w:rPr>
                <w:rFonts w:eastAsiaTheme="minorHAnsi"/>
              </w:rPr>
            </w:pPr>
          </w:p>
        </w:tc>
        <w:tc>
          <w:tcPr>
            <w:tcW w:w="5860"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lang w:val="en-US"/>
              </w:rPr>
            </w:pPr>
            <w:r w:rsidRPr="003F42AA">
              <w:rPr>
                <w:rFonts w:eastAsiaTheme="minorHAnsi"/>
                <w:lang w:val="en-US"/>
              </w:rPr>
              <w:t xml:space="preserve">c) an investigation of opinions, behavior, etc. of a particular group of people, which is usually done by asking them questions </w:t>
            </w:r>
          </w:p>
          <w:p w:rsidR="00560231" w:rsidRPr="003F42AA" w:rsidRDefault="00560231" w:rsidP="0080211E">
            <w:pPr>
              <w:autoSpaceDE w:val="0"/>
              <w:autoSpaceDN w:val="0"/>
              <w:adjustRightInd w:val="0"/>
              <w:rPr>
                <w:rFonts w:eastAsiaTheme="minorHAnsi"/>
                <w:lang w:val="en-US"/>
              </w:rPr>
            </w:pPr>
          </w:p>
        </w:tc>
      </w:tr>
      <w:tr w:rsidR="00560231" w:rsidRPr="00AE5DAE" w:rsidTr="00560231">
        <w:trPr>
          <w:trHeight w:val="109"/>
        </w:trPr>
        <w:tc>
          <w:tcPr>
            <w:tcW w:w="3931"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rPr>
            </w:pPr>
            <w:r w:rsidRPr="003F42AA">
              <w:rPr>
                <w:rFonts w:eastAsiaTheme="minorHAnsi"/>
              </w:rPr>
              <w:lastRenderedPageBreak/>
              <w:t xml:space="preserve">4. motto </w:t>
            </w:r>
          </w:p>
          <w:p w:rsidR="00560231" w:rsidRPr="003F42AA" w:rsidRDefault="00560231" w:rsidP="0080211E">
            <w:pPr>
              <w:autoSpaceDE w:val="0"/>
              <w:autoSpaceDN w:val="0"/>
              <w:adjustRightInd w:val="0"/>
              <w:rPr>
                <w:rFonts w:eastAsiaTheme="minorHAnsi"/>
              </w:rPr>
            </w:pPr>
          </w:p>
        </w:tc>
        <w:tc>
          <w:tcPr>
            <w:tcW w:w="5860"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lang w:val="en-US"/>
              </w:rPr>
            </w:pPr>
            <w:r w:rsidRPr="003F42AA">
              <w:rPr>
                <w:rFonts w:eastAsiaTheme="minorHAnsi"/>
                <w:lang w:val="en-US"/>
              </w:rPr>
              <w:lastRenderedPageBreak/>
              <w:t xml:space="preserve">d) having a hole or empty space inside </w:t>
            </w:r>
          </w:p>
          <w:p w:rsidR="00560231" w:rsidRPr="003F42AA" w:rsidRDefault="00560231" w:rsidP="0080211E">
            <w:pPr>
              <w:autoSpaceDE w:val="0"/>
              <w:autoSpaceDN w:val="0"/>
              <w:adjustRightInd w:val="0"/>
              <w:rPr>
                <w:rFonts w:eastAsiaTheme="minorHAnsi"/>
                <w:lang w:val="en-US"/>
              </w:rPr>
            </w:pPr>
          </w:p>
        </w:tc>
      </w:tr>
      <w:tr w:rsidR="00560231" w:rsidRPr="00AE5DAE" w:rsidTr="00560231">
        <w:trPr>
          <w:trHeight w:val="247"/>
        </w:trPr>
        <w:tc>
          <w:tcPr>
            <w:tcW w:w="3931"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rPr>
            </w:pPr>
            <w:r w:rsidRPr="003F42AA">
              <w:rPr>
                <w:rFonts w:eastAsiaTheme="minorHAnsi"/>
              </w:rPr>
              <w:t xml:space="preserve">5. survey </w:t>
            </w:r>
          </w:p>
          <w:p w:rsidR="00560231" w:rsidRPr="003F42AA" w:rsidRDefault="00560231" w:rsidP="0080211E">
            <w:pPr>
              <w:autoSpaceDE w:val="0"/>
              <w:autoSpaceDN w:val="0"/>
              <w:adjustRightInd w:val="0"/>
              <w:rPr>
                <w:rFonts w:eastAsiaTheme="minorHAnsi"/>
              </w:rPr>
            </w:pPr>
          </w:p>
        </w:tc>
        <w:tc>
          <w:tcPr>
            <w:tcW w:w="5860"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lang w:val="en-US"/>
              </w:rPr>
            </w:pPr>
            <w:r w:rsidRPr="003F42AA">
              <w:rPr>
                <w:rFonts w:eastAsiaTheme="minorHAnsi"/>
                <w:lang w:val="en-US"/>
              </w:rPr>
              <w:t xml:space="preserve">e) a short sentence or phrase that expresses the aims and beliefs of a person, a group etc. and is used as a rule of behavior </w:t>
            </w:r>
          </w:p>
          <w:p w:rsidR="00560231" w:rsidRPr="003F42AA" w:rsidRDefault="00560231" w:rsidP="0080211E">
            <w:pPr>
              <w:autoSpaceDE w:val="0"/>
              <w:autoSpaceDN w:val="0"/>
              <w:adjustRightInd w:val="0"/>
              <w:rPr>
                <w:rFonts w:eastAsiaTheme="minorHAnsi"/>
                <w:lang w:val="en-US"/>
              </w:rPr>
            </w:pPr>
          </w:p>
        </w:tc>
      </w:tr>
      <w:tr w:rsidR="00560231" w:rsidRPr="00AE5DAE" w:rsidTr="00560231">
        <w:trPr>
          <w:trHeight w:val="109"/>
        </w:trPr>
        <w:tc>
          <w:tcPr>
            <w:tcW w:w="3931"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rPr>
            </w:pPr>
            <w:r w:rsidRPr="003F42AA">
              <w:rPr>
                <w:rFonts w:eastAsiaTheme="minorHAnsi"/>
              </w:rPr>
              <w:t xml:space="preserve">6. heir </w:t>
            </w:r>
          </w:p>
          <w:p w:rsidR="00560231" w:rsidRPr="003F42AA" w:rsidRDefault="00560231" w:rsidP="0080211E">
            <w:pPr>
              <w:autoSpaceDE w:val="0"/>
              <w:autoSpaceDN w:val="0"/>
              <w:adjustRightInd w:val="0"/>
              <w:rPr>
                <w:rFonts w:eastAsiaTheme="minorHAnsi"/>
              </w:rPr>
            </w:pPr>
          </w:p>
        </w:tc>
        <w:tc>
          <w:tcPr>
            <w:tcW w:w="5860"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lang w:val="en-US"/>
              </w:rPr>
            </w:pPr>
            <w:r w:rsidRPr="003F42AA">
              <w:rPr>
                <w:rFonts w:eastAsiaTheme="minorHAnsi"/>
                <w:lang w:val="en-US"/>
              </w:rPr>
              <w:t xml:space="preserve">f) a place in a river or the sea where currents of water spin round very fast </w:t>
            </w:r>
          </w:p>
          <w:p w:rsidR="00560231" w:rsidRPr="003F42AA" w:rsidRDefault="00560231" w:rsidP="0080211E">
            <w:pPr>
              <w:autoSpaceDE w:val="0"/>
              <w:autoSpaceDN w:val="0"/>
              <w:adjustRightInd w:val="0"/>
              <w:rPr>
                <w:rFonts w:eastAsiaTheme="minorHAnsi"/>
                <w:lang w:val="en-US"/>
              </w:rPr>
            </w:pPr>
          </w:p>
        </w:tc>
      </w:tr>
    </w:tbl>
    <w:p w:rsidR="00560231" w:rsidRPr="003F42AA" w:rsidRDefault="00560231" w:rsidP="006F4A4E">
      <w:pPr>
        <w:jc w:val="both"/>
        <w:rPr>
          <w:b/>
          <w:color w:val="000000"/>
          <w:lang w:val="en-US" w:bidi="en-US"/>
        </w:rPr>
      </w:pPr>
    </w:p>
    <w:p w:rsidR="00063747" w:rsidRPr="003F42AA" w:rsidRDefault="00063747" w:rsidP="00F47EB8">
      <w:pPr>
        <w:ind w:left="360"/>
        <w:jc w:val="center"/>
        <w:rPr>
          <w:b/>
          <w:color w:val="000000"/>
          <w:lang w:val="en-US" w:bidi="en-US"/>
        </w:rPr>
      </w:pPr>
    </w:p>
    <w:p w:rsidR="00560231" w:rsidRPr="003F42AA" w:rsidRDefault="00560231" w:rsidP="00560231">
      <w:pPr>
        <w:pStyle w:val="Default"/>
        <w:rPr>
          <w:lang w:val="en-US"/>
        </w:rPr>
      </w:pPr>
      <w:r w:rsidRPr="003F42AA">
        <w:rPr>
          <w:b/>
          <w:bCs/>
          <w:lang w:val="en-US"/>
        </w:rPr>
        <w:t xml:space="preserve">Case study </w:t>
      </w:r>
    </w:p>
    <w:p w:rsidR="00560231" w:rsidRPr="003F42AA" w:rsidRDefault="00560231" w:rsidP="00560231">
      <w:pPr>
        <w:pStyle w:val="Default"/>
        <w:rPr>
          <w:lang w:val="en-US"/>
        </w:rPr>
      </w:pPr>
      <w:r w:rsidRPr="003F42AA">
        <w:rPr>
          <w:b/>
          <w:bCs/>
          <w:lang w:val="en-US"/>
        </w:rPr>
        <w:t xml:space="preserve">Read the essay produced by a second year student. After reading answer the following questions and complete the chart given below the essay. </w:t>
      </w:r>
    </w:p>
    <w:p w:rsidR="00560231" w:rsidRPr="003F42AA" w:rsidRDefault="00560231" w:rsidP="00560231">
      <w:pPr>
        <w:pStyle w:val="Default"/>
        <w:spacing w:after="27"/>
        <w:rPr>
          <w:lang w:val="en-US"/>
        </w:rPr>
      </w:pPr>
      <w:r w:rsidRPr="003F42AA">
        <w:rPr>
          <w:b/>
          <w:bCs/>
          <w:lang w:val="en-US"/>
        </w:rPr>
        <w:t xml:space="preserve">1. Which method is used block organization of point-by-point organization? </w:t>
      </w:r>
    </w:p>
    <w:p w:rsidR="00560231" w:rsidRPr="003F42AA" w:rsidRDefault="00560231" w:rsidP="00560231">
      <w:pPr>
        <w:pStyle w:val="Default"/>
        <w:rPr>
          <w:lang w:val="en-US"/>
        </w:rPr>
      </w:pPr>
      <w:r w:rsidRPr="003F42AA">
        <w:rPr>
          <w:lang w:val="en-US"/>
        </w:rPr>
        <w:t xml:space="preserve">2. </w:t>
      </w:r>
      <w:r w:rsidRPr="003F42AA">
        <w:rPr>
          <w:b/>
          <w:bCs/>
          <w:lang w:val="en-US"/>
        </w:rPr>
        <w:t xml:space="preserve">Are the transitional devices used effectively or do you recommend other ones to make this essay look much better? </w:t>
      </w:r>
    </w:p>
    <w:p w:rsidR="00560231" w:rsidRPr="003F42AA" w:rsidRDefault="00560231" w:rsidP="00560231">
      <w:pPr>
        <w:pStyle w:val="Default"/>
        <w:rPr>
          <w:lang w:val="en-US"/>
        </w:rPr>
      </w:pPr>
    </w:p>
    <w:p w:rsidR="00560231" w:rsidRPr="003F42AA" w:rsidRDefault="00560231" w:rsidP="00560231">
      <w:pPr>
        <w:pStyle w:val="Default"/>
        <w:rPr>
          <w:lang w:val="en-US"/>
        </w:rPr>
      </w:pPr>
      <w:r w:rsidRPr="003F42AA">
        <w:rPr>
          <w:b/>
          <w:bCs/>
          <w:lang w:val="en-US"/>
        </w:rPr>
        <w:t xml:space="preserve">Essay: How do you look after your health? </w:t>
      </w:r>
    </w:p>
    <w:p w:rsidR="00560231" w:rsidRPr="003F42AA" w:rsidRDefault="00560231" w:rsidP="00560231">
      <w:pPr>
        <w:pStyle w:val="Default"/>
        <w:rPr>
          <w:lang w:val="en-US"/>
        </w:rPr>
      </w:pPr>
      <w:r w:rsidRPr="003F42AA">
        <w:rPr>
          <w:lang w:val="en-US"/>
        </w:rPr>
        <w:t xml:space="preserve">People nowadays are more health-conscious than they used to be. They understand that good health is above wealth. To be healthy everyone should avoid different bad habits that can affect our health. The main causes of being health are healthy eating, drinking water and hygiene. </w:t>
      </w:r>
    </w:p>
    <w:p w:rsidR="00560231" w:rsidRPr="003F42AA" w:rsidRDefault="00560231" w:rsidP="00560231">
      <w:pPr>
        <w:pStyle w:val="Default"/>
        <w:rPr>
          <w:lang w:val="en-US"/>
        </w:rPr>
      </w:pPr>
      <w:r w:rsidRPr="003F42AA">
        <w:rPr>
          <w:lang w:val="en-US"/>
        </w:rPr>
        <w:t xml:space="preserve">The main thing is healthy eating. Healthy eating consists of using fruits, vegetables, vitamins, calories and proteins. </w:t>
      </w:r>
    </w:p>
    <w:p w:rsidR="00560231" w:rsidRPr="003F42AA" w:rsidRDefault="00560231" w:rsidP="00560231">
      <w:pPr>
        <w:pStyle w:val="Default"/>
        <w:rPr>
          <w:lang w:val="en-US"/>
        </w:rPr>
      </w:pPr>
      <w:r w:rsidRPr="003F42AA">
        <w:rPr>
          <w:lang w:val="en-US"/>
        </w:rPr>
        <w:t xml:space="preserve">Fruits and vegetables are the foundation of a healthy diet. They are low in calories and nutrient dense, which means they are packed with vitamins, minerals, antioxidants, and fiber. Eat naturally sweet food such as fruit, peppers, or natural peanut butter to satisfy your sweet tooth. Sugar causes energy ups and downs and can add to health and weight problems. Unfortunately, reducing the amount of candy, cakes, and desserts we eat is only part of the solution. </w:t>
      </w:r>
    </w:p>
    <w:p w:rsidR="00560231" w:rsidRPr="003F42AA" w:rsidRDefault="00560231" w:rsidP="00560231">
      <w:pPr>
        <w:pStyle w:val="Default"/>
        <w:rPr>
          <w:lang w:val="en-US"/>
        </w:rPr>
      </w:pPr>
      <w:r w:rsidRPr="003F42AA">
        <w:rPr>
          <w:lang w:val="en-US"/>
        </w:rPr>
        <w:t xml:space="preserve">Protein gives us the energy to get up and go—and keep going. Protein in food is broken down into the 20 amino acids that are the body’s basic building blocks for growth and energy, and essential for maintaining cells, tissues, and organs. A lack of protein in our diet can slow growth, reduce muscle mass, lower immunity, and weaken the heart and respiratory system. </w:t>
      </w:r>
    </w:p>
    <w:p w:rsidR="00560231" w:rsidRPr="003F42AA" w:rsidRDefault="00560231" w:rsidP="00560231">
      <w:pPr>
        <w:pStyle w:val="Default"/>
        <w:rPr>
          <w:lang w:val="en-US"/>
        </w:rPr>
      </w:pPr>
      <w:r w:rsidRPr="003F42AA">
        <w:rPr>
          <w:lang w:val="en-US"/>
        </w:rPr>
        <w:t xml:space="preserve">Secondly everyone should pay attention to their drinking water. Some experts believe you can estimate the amount of water you need by taking your weight in pounds and dividing that number in half. That gives you the number of ounces you may want to drink each day. At least twenty percent of the water you need comes from the foods you eat. The rest comes from the beverages you drink. Water is probably the best choice because it's cheap and has no calories or added ingredients. If you don't get enough water, you may suffer from hydration. Symptoms of mild dehydration include chronic pains in joints and muscles, lower back pain, headaches and constipation. </w:t>
      </w:r>
    </w:p>
    <w:p w:rsidR="00560231" w:rsidRPr="003F42AA" w:rsidRDefault="00560231" w:rsidP="00560231">
      <w:pPr>
        <w:pStyle w:val="Default"/>
        <w:rPr>
          <w:lang w:val="en-US"/>
        </w:rPr>
      </w:pPr>
      <w:r w:rsidRPr="003F42AA">
        <w:rPr>
          <w:lang w:val="en-US"/>
        </w:rPr>
        <w:t xml:space="preserve">Thirdly is hygiene, in order to be healthy people should wash their hands and toss the vices and walk more. Everyone have to avoid getting sick by washing their hands often. Unless you don’t mind catching a bout of the cold or flu once in a while, or being a little dirty, which is actually good for everyone. I’ve had interesting conversations with a co-worker who advocates germs and infections as the way to better health in the long run. That’s because your body builds up its defenses and immune system by falling ill. </w:t>
      </w:r>
    </w:p>
    <w:p w:rsidR="00560231" w:rsidRPr="003F42AA" w:rsidRDefault="00560231" w:rsidP="00560231">
      <w:pPr>
        <w:pStyle w:val="Default"/>
        <w:rPr>
          <w:lang w:val="en-US"/>
        </w:rPr>
      </w:pPr>
      <w:r w:rsidRPr="003F42AA">
        <w:rPr>
          <w:lang w:val="en-US"/>
        </w:rPr>
        <w:t xml:space="preserve">The reasoning goes, you can just as easily get run over by a bus than pick up health problems from some random vice. To be healthy, it is also very important to spend a lot of time in the open air. It is useful to go for a walk before going to bed, or to air the room. It is very important to be fit and healthy, and it is necessary to take care of health. Being fat, in fact, can cause real problems. It is harder for fat people to get a good job, or even to make friends. </w:t>
      </w:r>
    </w:p>
    <w:p w:rsidR="00560231" w:rsidRPr="003F42AA" w:rsidRDefault="00560231" w:rsidP="00560231">
      <w:pPr>
        <w:rPr>
          <w:lang w:val="en-US"/>
        </w:rPr>
      </w:pPr>
      <w:r w:rsidRPr="003F42AA">
        <w:rPr>
          <w:lang w:val="en-US"/>
        </w:rPr>
        <w:lastRenderedPageBreak/>
        <w:t>To sum up, we mentioned that regular healthy meals, drinking more water and to look after your hygiene is really a good way to live and keep your health.</w:t>
      </w:r>
    </w:p>
    <w:p w:rsidR="00560231" w:rsidRPr="003F42AA" w:rsidRDefault="00560231" w:rsidP="00560231">
      <w:pPr>
        <w:rPr>
          <w:lang w:val="en-U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8"/>
        <w:gridCol w:w="7462"/>
      </w:tblGrid>
      <w:tr w:rsidR="00560231" w:rsidRPr="00AE5DAE" w:rsidTr="0080211E">
        <w:trPr>
          <w:trHeight w:val="523"/>
        </w:trPr>
        <w:tc>
          <w:tcPr>
            <w:tcW w:w="2238"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lang w:val="en-US"/>
              </w:rPr>
            </w:pPr>
            <w:r w:rsidRPr="003F42AA">
              <w:rPr>
                <w:rFonts w:eastAsiaTheme="minorHAnsi"/>
                <w:lang w:val="en-US"/>
              </w:rPr>
              <w:t xml:space="preserve">1. Which method is used block organization of point-by-point organization? </w:t>
            </w:r>
          </w:p>
          <w:p w:rsidR="00560231" w:rsidRPr="003F42AA" w:rsidRDefault="00560231" w:rsidP="0080211E">
            <w:pPr>
              <w:autoSpaceDE w:val="0"/>
              <w:autoSpaceDN w:val="0"/>
              <w:adjustRightInd w:val="0"/>
              <w:rPr>
                <w:rFonts w:eastAsiaTheme="minorHAnsi"/>
                <w:lang w:val="en-US"/>
              </w:rPr>
            </w:pPr>
          </w:p>
        </w:tc>
        <w:tc>
          <w:tcPr>
            <w:tcW w:w="7462" w:type="dxa"/>
            <w:shd w:val="clear" w:color="auto" w:fill="auto"/>
          </w:tcPr>
          <w:p w:rsidR="00560231" w:rsidRPr="003F42AA" w:rsidRDefault="00560231" w:rsidP="0080211E">
            <w:pPr>
              <w:spacing w:after="160" w:line="259" w:lineRule="auto"/>
              <w:rPr>
                <w:lang w:val="en-US"/>
              </w:rPr>
            </w:pPr>
          </w:p>
        </w:tc>
      </w:tr>
      <w:tr w:rsidR="00560231" w:rsidRPr="00AE5DAE" w:rsidTr="0080211E">
        <w:trPr>
          <w:trHeight w:val="935"/>
        </w:trPr>
        <w:tc>
          <w:tcPr>
            <w:tcW w:w="2238" w:type="dxa"/>
          </w:tcPr>
          <w:p w:rsidR="00560231" w:rsidRPr="003F42AA" w:rsidRDefault="00560231" w:rsidP="0080211E">
            <w:pPr>
              <w:autoSpaceDE w:val="0"/>
              <w:autoSpaceDN w:val="0"/>
              <w:adjustRightInd w:val="0"/>
              <w:rPr>
                <w:rFonts w:eastAsiaTheme="minorHAnsi"/>
                <w:lang w:val="en-US"/>
              </w:rPr>
            </w:pPr>
          </w:p>
          <w:p w:rsidR="00560231" w:rsidRPr="003F42AA" w:rsidRDefault="00560231" w:rsidP="0080211E">
            <w:pPr>
              <w:autoSpaceDE w:val="0"/>
              <w:autoSpaceDN w:val="0"/>
              <w:adjustRightInd w:val="0"/>
              <w:rPr>
                <w:rFonts w:eastAsiaTheme="minorHAnsi"/>
                <w:lang w:val="en-US"/>
              </w:rPr>
            </w:pPr>
            <w:r w:rsidRPr="003F42AA">
              <w:rPr>
                <w:rFonts w:eastAsiaTheme="minorHAnsi"/>
                <w:lang w:val="en-US"/>
              </w:rPr>
              <w:t xml:space="preserve">2. Are the transitional devices used effectively or do you recommend other ones to make this essay look much better? </w:t>
            </w:r>
          </w:p>
          <w:p w:rsidR="00560231" w:rsidRPr="003F42AA" w:rsidRDefault="00560231" w:rsidP="0080211E">
            <w:pPr>
              <w:autoSpaceDE w:val="0"/>
              <w:autoSpaceDN w:val="0"/>
              <w:adjustRightInd w:val="0"/>
              <w:rPr>
                <w:rFonts w:eastAsiaTheme="minorHAnsi"/>
                <w:lang w:val="en-US"/>
              </w:rPr>
            </w:pPr>
          </w:p>
        </w:tc>
        <w:tc>
          <w:tcPr>
            <w:tcW w:w="7462" w:type="dxa"/>
            <w:shd w:val="clear" w:color="auto" w:fill="auto"/>
          </w:tcPr>
          <w:p w:rsidR="00560231" w:rsidRPr="003F42AA" w:rsidRDefault="00560231" w:rsidP="0080211E">
            <w:pPr>
              <w:spacing w:after="160" w:line="259" w:lineRule="auto"/>
              <w:rPr>
                <w:lang w:val="en-US"/>
              </w:rPr>
            </w:pPr>
          </w:p>
        </w:tc>
      </w:tr>
    </w:tbl>
    <w:p w:rsidR="00560231" w:rsidRPr="003F42AA" w:rsidRDefault="00560231" w:rsidP="00F47EB8">
      <w:pPr>
        <w:ind w:left="360"/>
        <w:jc w:val="center"/>
        <w:rPr>
          <w:b/>
          <w:color w:val="000000"/>
          <w:lang w:val="en-US" w:bidi="en-US"/>
        </w:rPr>
      </w:pPr>
    </w:p>
    <w:p w:rsidR="00560231" w:rsidRPr="003F42AA" w:rsidRDefault="00560231" w:rsidP="00F47EB8">
      <w:pPr>
        <w:ind w:left="360"/>
        <w:jc w:val="center"/>
        <w:rPr>
          <w:b/>
          <w:color w:val="000000"/>
          <w:lang w:val="en-US" w:bidi="en-US"/>
        </w:rPr>
      </w:pPr>
    </w:p>
    <w:p w:rsidR="00560231" w:rsidRPr="003F42AA" w:rsidRDefault="00560231" w:rsidP="00560231">
      <w:pPr>
        <w:pStyle w:val="Default"/>
        <w:rPr>
          <w:lang w:val="en-US"/>
        </w:rPr>
      </w:pPr>
      <w:r w:rsidRPr="003F42AA">
        <w:rPr>
          <w:b/>
          <w:bCs/>
          <w:lang w:val="en-US"/>
        </w:rPr>
        <w:t xml:space="preserve">Handout 1 </w:t>
      </w:r>
    </w:p>
    <w:p w:rsidR="00560231" w:rsidRPr="003F42AA" w:rsidRDefault="00560231" w:rsidP="00560231">
      <w:pPr>
        <w:pStyle w:val="Default"/>
        <w:rPr>
          <w:lang w:val="en-US"/>
        </w:rPr>
      </w:pPr>
      <w:r w:rsidRPr="003F42AA">
        <w:rPr>
          <w:b/>
          <w:bCs/>
          <w:lang w:val="en-US"/>
        </w:rPr>
        <w:t>Opening Statements</w:t>
      </w:r>
      <w:r w:rsidRPr="003F42AA">
        <w:rPr>
          <w:lang w:val="en-US"/>
        </w:rPr>
        <w:t xml:space="preserve">. The first sentence in the introductory paragraph is called the </w:t>
      </w:r>
      <w:r w:rsidRPr="003F42AA">
        <w:rPr>
          <w:b/>
          <w:bCs/>
          <w:lang w:val="en-US"/>
        </w:rPr>
        <w:t>OPENING STATEMENT</w:t>
      </w:r>
      <w:r w:rsidRPr="003F42AA">
        <w:rPr>
          <w:lang w:val="en-US"/>
        </w:rPr>
        <w:t xml:space="preserve">. It is a very important sentence because, after the title, it is the first contact the readers have with the essay itself. You need to capture the readers’ attention and invite them to read the essay. In this sentence, you should use catchy words, humorous remarks, exclamations, irony, and/or savvy expressions to spark the readers’ interest and curiosity into reading what you wrote. Typically, there are six (6) different types of opening statements that you can use to your advantage. These are: </w:t>
      </w:r>
    </w:p>
    <w:p w:rsidR="00560231" w:rsidRPr="003F42AA" w:rsidRDefault="00560231" w:rsidP="00560231">
      <w:pPr>
        <w:ind w:firstLine="708"/>
        <w:rPr>
          <w:lang w:val="en-US"/>
        </w:rPr>
      </w:pPr>
      <w:r w:rsidRPr="003F42AA">
        <w:rPr>
          <w:b/>
          <w:bCs/>
          <w:lang w:val="en-US"/>
        </w:rPr>
        <w:t xml:space="preserve">• General to specific </w:t>
      </w:r>
      <w:r w:rsidRPr="003F42AA">
        <w:rPr>
          <w:lang w:val="en-US"/>
        </w:rPr>
        <w:t>Begin with a broad, general statement of your topic and narrow it down to your thesis statement.</w:t>
      </w:r>
    </w:p>
    <w:p w:rsidR="00560231" w:rsidRPr="003F42AA" w:rsidRDefault="00560231" w:rsidP="00560231">
      <w:pPr>
        <w:pStyle w:val="Default"/>
        <w:rPr>
          <w:lang w:val="en-US"/>
        </w:rPr>
      </w:pPr>
      <w:r w:rsidRPr="003F42AA">
        <w:rPr>
          <w:lang w:val="en-US"/>
        </w:rPr>
        <w:t xml:space="preserve">Broad general statements ease the reader into your thesis statement by providing a background for it. Look at the following example! </w:t>
      </w:r>
      <w:r w:rsidRPr="003F42AA">
        <w:rPr>
          <w:b/>
          <w:bCs/>
          <w:lang w:val="en-US"/>
        </w:rPr>
        <w:t xml:space="preserve">The Best Puerto Rican Singers </w:t>
      </w:r>
      <w:r w:rsidRPr="003F42AA">
        <w:rPr>
          <w:i/>
          <w:iCs/>
          <w:lang w:val="en-US"/>
        </w:rPr>
        <w:t xml:space="preserve">Puerto Rico has many famous singers. All of these singers have succeeded in their respective musical genre such as: salsa, ballads, pop-music, and others through the years. Some of them are already famous and acclaimed internationally. But when it comes down to select the top singers of the island, there is no competition. The three best singers of Puerto Rico are Ednita Nazario, Chayanne, and Gilbertito Santarosa. </w:t>
      </w:r>
      <w:r w:rsidRPr="003F42AA">
        <w:rPr>
          <w:b/>
          <w:bCs/>
          <w:lang w:val="en-US"/>
        </w:rPr>
        <w:t xml:space="preserve">• Quotations </w:t>
      </w:r>
      <w:r w:rsidRPr="003F42AA">
        <w:rPr>
          <w:lang w:val="en-US"/>
        </w:rPr>
        <w:t xml:space="preserve">A quotation can grab your reader’s attention. Quoting a respected person can add credibility to your argument. Sometimes, though, a quotation will simply add a bit of interest to your opening. Using a quotation in your introductory paragraph lets you add someone else’s voice to your own. </w:t>
      </w:r>
      <w:r w:rsidRPr="003F42AA">
        <w:rPr>
          <w:b/>
          <w:bCs/>
          <w:lang w:val="en-US"/>
        </w:rPr>
        <w:t xml:space="preserve">Helping Your Country </w:t>
      </w:r>
      <w:r w:rsidRPr="003F42AA">
        <w:rPr>
          <w:lang w:val="en-US"/>
        </w:rPr>
        <w:t>Former U.S. President J.F. Kennedy once said: “</w:t>
      </w:r>
      <w:r w:rsidRPr="003F42AA">
        <w:rPr>
          <w:i/>
          <w:iCs/>
          <w:lang w:val="en-US"/>
        </w:rPr>
        <w:t>It is not what the country can do for you, but what you can do for your country.</w:t>
      </w:r>
      <w:r w:rsidRPr="003F42AA">
        <w:rPr>
          <w:lang w:val="en-US"/>
        </w:rPr>
        <w:t xml:space="preserve">” Most of the people around us are always complaining about the problems in their community and the country in general. However, they do little to help or to provide alternatives for those problems. If you want to help, there are many things you could do! Cleaning your neighborhood, participating in civil organizations, and acting as a role model are just some examples of how you can help your country. </w:t>
      </w:r>
    </w:p>
    <w:p w:rsidR="00560231" w:rsidRPr="003F42AA" w:rsidRDefault="00560231" w:rsidP="00560231">
      <w:pPr>
        <w:pStyle w:val="Default"/>
        <w:rPr>
          <w:lang w:val="en-US"/>
        </w:rPr>
      </w:pPr>
      <w:r w:rsidRPr="003F42AA">
        <w:rPr>
          <w:b/>
          <w:bCs/>
          <w:lang w:val="en-US"/>
        </w:rPr>
        <w:t xml:space="preserve">• Question </w:t>
      </w:r>
      <w:r w:rsidRPr="003F42AA">
        <w:rPr>
          <w:lang w:val="en-US"/>
        </w:rPr>
        <w:t xml:space="preserve">A question easily sparks the readers’ attention and curiosity by inviting them to read the essay to find possible answers to the question. By using this type of technique, you may simply want the reader to think about possible answers, or you may plan to answer the questions yourself later in the paper. </w:t>
      </w:r>
      <w:r w:rsidRPr="003F42AA">
        <w:rPr>
          <w:b/>
          <w:bCs/>
          <w:lang w:val="en-US"/>
        </w:rPr>
        <w:t xml:space="preserve">Stressful Waiting Rooms </w:t>
      </w:r>
      <w:r w:rsidRPr="003F42AA">
        <w:rPr>
          <w:lang w:val="en-US"/>
        </w:rPr>
        <w:t xml:space="preserve">Do you remember the last time you visited a dentist? Ouch! Yes, indeed it was a torture chamber resembling ancient medieval times. But if you remember well, the worst part of the visit was the waiting room itself. There are many waiting rooms that can really fill your existence with distress and anguish. If you are in need of </w:t>
      </w:r>
      <w:r w:rsidRPr="003F42AA">
        <w:rPr>
          <w:lang w:val="en-US"/>
        </w:rPr>
        <w:lastRenderedPageBreak/>
        <w:t xml:space="preserve">experiencing a lot of stress and anxiety lately, all you have to do is visit your local dentist office, the emergency room at a hospital, or a court hearing session at your nearest judicial center. </w:t>
      </w:r>
    </w:p>
    <w:p w:rsidR="00560231" w:rsidRPr="003F42AA" w:rsidRDefault="00560231" w:rsidP="00560231">
      <w:pPr>
        <w:pStyle w:val="Default"/>
        <w:rPr>
          <w:lang w:val="en-US"/>
        </w:rPr>
      </w:pPr>
      <w:r w:rsidRPr="003F42AA">
        <w:rPr>
          <w:b/>
          <w:bCs/>
          <w:lang w:val="en-US"/>
        </w:rPr>
        <w:t xml:space="preserve">• Opposite (Irony) </w:t>
      </w:r>
      <w:r w:rsidRPr="003F42AA">
        <w:rPr>
          <w:lang w:val="en-US"/>
        </w:rPr>
        <w:t xml:space="preserve">This approach works because your readers will be surprised, and then intrigued, by the contrast between the opening idea and the thesis statement that follows it. Back to School When I decided to return to school at age thirty five, I wasn’t at all worried about my ability to do the work. After all, I was a grown woman who had raised a family, not a confused teenager fresh out of high school. But when I started classes, I realized that those “confused teenagers” sitting around me were in much better shape for college than I was. They still had all their classroom skills in bright, shiny condition, while mine had grown rusty from disuse. I had totally forgotten how to do research in a library, how to write a report, and even how to speak up in class discussions. </w:t>
      </w:r>
    </w:p>
    <w:p w:rsidR="00560231" w:rsidRPr="003F42AA" w:rsidRDefault="00560231" w:rsidP="00560231">
      <w:pPr>
        <w:tabs>
          <w:tab w:val="left" w:pos="879"/>
        </w:tabs>
        <w:rPr>
          <w:lang w:val="en-US"/>
        </w:rPr>
      </w:pPr>
      <w:r w:rsidRPr="003F42AA">
        <w:rPr>
          <w:b/>
          <w:bCs/>
          <w:lang w:val="en-US"/>
        </w:rPr>
        <w:t xml:space="preserve">• Short anecdote/ brief story </w:t>
      </w:r>
      <w:r w:rsidRPr="003F42AA">
        <w:rPr>
          <w:lang w:val="en-US"/>
        </w:rPr>
        <w:t xml:space="preserve">Stories are naturally interesting. They appeal to a reader’s curiosity. In your introduction, an anecdote will grab the reader’s attention right away. The story should be brief and related to your main idea. The incident can be something that happened to you, to someone else, or something you have heard about or read about in a newspaper. </w:t>
      </w:r>
      <w:r w:rsidRPr="003F42AA">
        <w:rPr>
          <w:b/>
          <w:bCs/>
          <w:lang w:val="en-US"/>
        </w:rPr>
        <w:t xml:space="preserve">Fighting at Schools </w:t>
      </w:r>
      <w:r w:rsidRPr="003F42AA">
        <w:rPr>
          <w:lang w:val="en-US"/>
        </w:rPr>
        <w:t>I remember my first fight at school. It was a terrible experience and so were the consequences. I had to fight one of my best friends just because both of us wanted to grab a ball while playing baseball. At the end, everybody laughed and enjoyed the fight, while we were being punished. Fighting at schools is not a good business. The physical and emotional damage, the loss of school privileges, and the loss of one’s reputation are some of the negative consequences of fighting at school.</w:t>
      </w:r>
      <w:r w:rsidRPr="003F42AA">
        <w:rPr>
          <w:lang w:val="en-US"/>
        </w:rPr>
        <w:tab/>
      </w:r>
    </w:p>
    <w:p w:rsidR="00560231" w:rsidRPr="003F42AA" w:rsidRDefault="00560231" w:rsidP="00560231">
      <w:pPr>
        <w:pStyle w:val="Default"/>
        <w:rPr>
          <w:lang w:val="en-US"/>
        </w:rPr>
      </w:pPr>
      <w:r w:rsidRPr="003F42AA">
        <w:rPr>
          <w:b/>
          <w:bCs/>
          <w:lang w:val="en-US"/>
        </w:rPr>
        <w:t xml:space="preserve">• Warning! (Importance of topic) </w:t>
      </w:r>
      <w:r w:rsidRPr="003F42AA">
        <w:rPr>
          <w:lang w:val="en-US"/>
        </w:rPr>
        <w:t xml:space="preserve">If you can convince your readers that the subject in some way applies to them, or is something they should know more about; they will want to keep reading. </w:t>
      </w:r>
      <w:r w:rsidRPr="003F42AA">
        <w:rPr>
          <w:b/>
          <w:bCs/>
          <w:lang w:val="en-US"/>
        </w:rPr>
        <w:t xml:space="preserve">Accidents on the Roads of Puerto Rico </w:t>
      </w:r>
      <w:r w:rsidRPr="003F42AA">
        <w:rPr>
          <w:lang w:val="en-US"/>
        </w:rPr>
        <w:t xml:space="preserve">Turn that cell-phone off and concentrate on your driving, please! Nowadays, most of the accidents are caused by negligent drivers who are usually talking on their cell-phones. These people never take a second to think about the possible consequences of their actions. But the handy cell-phones alone are not the only source of reckless driving in Puerto Rico. Along with the talking on cell-phones, not obeying traffic laws and compulsive speeding are the three major contributors to the many accidents on this island. </w:t>
      </w:r>
    </w:p>
    <w:p w:rsidR="00560231" w:rsidRPr="003F42AA" w:rsidRDefault="00560231" w:rsidP="00560231">
      <w:pPr>
        <w:pStyle w:val="Default"/>
        <w:rPr>
          <w:lang w:val="en-US"/>
        </w:rPr>
      </w:pPr>
      <w:r w:rsidRPr="003F42AA">
        <w:rPr>
          <w:b/>
          <w:bCs/>
          <w:lang w:val="en-US"/>
        </w:rPr>
        <w:t xml:space="preserve">NOTES: 1. </w:t>
      </w:r>
      <w:r w:rsidRPr="003F42AA">
        <w:rPr>
          <w:lang w:val="en-US"/>
        </w:rPr>
        <w:t xml:space="preserve">Opening statements usually stand out by the use of exclamation marks (!) to emphasize their intentions. </w:t>
      </w:r>
      <w:r w:rsidRPr="003F42AA">
        <w:rPr>
          <w:b/>
          <w:bCs/>
          <w:lang w:val="en-US"/>
        </w:rPr>
        <w:t xml:space="preserve">2. </w:t>
      </w:r>
      <w:r w:rsidRPr="003F42AA">
        <w:rPr>
          <w:lang w:val="en-US"/>
        </w:rPr>
        <w:t xml:space="preserve">In a comparison and contrast essay, you can use any of the opening techniques discussed previously. </w:t>
      </w:r>
      <w:r w:rsidRPr="003F42AA">
        <w:rPr>
          <w:b/>
          <w:bCs/>
          <w:lang w:val="en-US"/>
        </w:rPr>
        <w:t xml:space="preserve">3. </w:t>
      </w:r>
      <w:r w:rsidRPr="003F42AA">
        <w:rPr>
          <w:lang w:val="en-US"/>
        </w:rPr>
        <w:t xml:space="preserve">Sometimes, you may combine two techniques in one for your convenience. </w:t>
      </w:r>
    </w:p>
    <w:p w:rsidR="00560231" w:rsidRPr="003F42AA" w:rsidRDefault="00560231" w:rsidP="00560231">
      <w:pPr>
        <w:pStyle w:val="Default"/>
        <w:rPr>
          <w:b/>
          <w:bCs/>
          <w:lang w:val="en-US"/>
        </w:rPr>
      </w:pPr>
    </w:p>
    <w:p w:rsidR="00560231" w:rsidRPr="003F42AA" w:rsidRDefault="00560231" w:rsidP="00F47EB8">
      <w:pPr>
        <w:ind w:left="360"/>
        <w:jc w:val="center"/>
        <w:rPr>
          <w:b/>
          <w:color w:val="000000"/>
          <w:lang w:val="en-US" w:bidi="en-US"/>
        </w:rPr>
      </w:pPr>
    </w:p>
    <w:p w:rsidR="00D9231D" w:rsidRPr="003F42AA" w:rsidRDefault="003706EC" w:rsidP="00F47EB8">
      <w:pPr>
        <w:pStyle w:val="a3"/>
        <w:tabs>
          <w:tab w:val="left" w:pos="3337"/>
        </w:tabs>
        <w:ind w:left="1080"/>
        <w:jc w:val="center"/>
        <w:rPr>
          <w:rFonts w:ascii="Times New Roman" w:eastAsia="Times New Roman" w:hAnsi="Times New Roman"/>
          <w:b/>
          <w:color w:val="000000"/>
          <w:sz w:val="24"/>
          <w:szCs w:val="24"/>
          <w:lang w:val="en-US" w:bidi="en-US"/>
        </w:rPr>
      </w:pPr>
      <w:r w:rsidRPr="003F42AA">
        <w:rPr>
          <w:rFonts w:ascii="Times New Roman" w:eastAsia="Times New Roman" w:hAnsi="Times New Roman"/>
          <w:b/>
          <w:color w:val="000000"/>
          <w:sz w:val="24"/>
          <w:szCs w:val="24"/>
          <w:lang w:val="en-US" w:bidi="en-US"/>
        </w:rPr>
        <w:t>3.4 Testlar</w:t>
      </w:r>
    </w:p>
    <w:p w:rsidR="003706EC" w:rsidRPr="003F42AA" w:rsidRDefault="003706EC" w:rsidP="003706EC">
      <w:pPr>
        <w:rPr>
          <w:rFonts w:eastAsia="Arial-BoldMT"/>
          <w:b/>
          <w:bCs/>
          <w:lang w:val="en-US"/>
        </w:rPr>
      </w:pPr>
      <w:r w:rsidRPr="003F42AA">
        <w:rPr>
          <w:rFonts w:eastAsia="TimesNewRomanPSMT"/>
          <w:lang w:val="en-US"/>
        </w:rPr>
        <w:t>Variant A</w:t>
      </w:r>
      <w:r w:rsidRPr="003F42AA">
        <w:rPr>
          <w:rFonts w:eastAsia="Arial-BoldMT"/>
          <w:b/>
          <w:bCs/>
          <w:lang w:val="en-US"/>
        </w:rPr>
        <w:t xml:space="preserve"> </w:t>
      </w:r>
    </w:p>
    <w:p w:rsidR="003706EC" w:rsidRPr="003F42AA" w:rsidRDefault="003706EC" w:rsidP="003706EC">
      <w:pPr>
        <w:rPr>
          <w:rFonts w:eastAsia="TimesNewRomanPSMT"/>
          <w:lang w:val="en-US"/>
        </w:rPr>
      </w:pPr>
      <w:r w:rsidRPr="003F42AA">
        <w:rPr>
          <w:rFonts w:eastAsia="Arial-BoldMT"/>
          <w:b/>
          <w:bCs/>
          <w:lang w:val="en-US"/>
        </w:rPr>
        <w:t>Task 1</w:t>
      </w:r>
    </w:p>
    <w:p w:rsidR="003706EC" w:rsidRPr="003F42AA" w:rsidRDefault="003706EC" w:rsidP="003706EC">
      <w:pPr>
        <w:autoSpaceDE w:val="0"/>
        <w:autoSpaceDN w:val="0"/>
        <w:adjustRightInd w:val="0"/>
        <w:rPr>
          <w:rFonts w:eastAsia="TimesNewRomanPS-BoldMT"/>
          <w:b/>
          <w:bCs/>
          <w:lang w:val="en-US"/>
        </w:rPr>
      </w:pPr>
      <w:r w:rsidRPr="003F42AA">
        <w:rPr>
          <w:rFonts w:eastAsia="TimesNewRomanPS-BoldMT"/>
          <w:b/>
          <w:bCs/>
          <w:lang w:val="en-US"/>
        </w:rPr>
        <w:t xml:space="preserve">Reading passage </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You should spend 20 minutes on questions 1-13, which are based on Reading</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Passage .</w:t>
      </w:r>
    </w:p>
    <w:p w:rsidR="003706EC" w:rsidRPr="003F42AA" w:rsidRDefault="003706EC" w:rsidP="003706EC">
      <w:pPr>
        <w:autoSpaceDE w:val="0"/>
        <w:autoSpaceDN w:val="0"/>
        <w:adjustRightInd w:val="0"/>
        <w:rPr>
          <w:rFonts w:eastAsia="TimesNewRomanPSMT"/>
          <w:lang w:val="en-US"/>
        </w:rPr>
      </w:pPr>
    </w:p>
    <w:p w:rsidR="003706EC" w:rsidRPr="003F42AA" w:rsidRDefault="003706EC" w:rsidP="003706EC">
      <w:pPr>
        <w:autoSpaceDE w:val="0"/>
        <w:autoSpaceDN w:val="0"/>
        <w:adjustRightInd w:val="0"/>
        <w:rPr>
          <w:rFonts w:eastAsia="TimesNewRomanPS-BoldMT"/>
          <w:b/>
          <w:bCs/>
          <w:lang w:val="en-US"/>
        </w:rPr>
      </w:pPr>
      <w:r w:rsidRPr="003F42AA">
        <w:rPr>
          <w:rFonts w:eastAsia="TimesNewRomanPS-BoldMT"/>
          <w:b/>
          <w:bCs/>
          <w:lang w:val="en-US"/>
        </w:rPr>
        <w:t>Young people - coping with an unpredictable future</w:t>
      </w:r>
    </w:p>
    <w:p w:rsidR="003706EC" w:rsidRPr="003F42AA" w:rsidRDefault="003706EC" w:rsidP="003706EC">
      <w:pPr>
        <w:autoSpaceDE w:val="0"/>
        <w:autoSpaceDN w:val="0"/>
        <w:adjustRightInd w:val="0"/>
        <w:rPr>
          <w:rFonts w:eastAsia="ArialMT"/>
          <w:lang w:val="en-US"/>
        </w:rPr>
      </w:pPr>
      <w:r w:rsidRPr="003F42AA">
        <w:rPr>
          <w:rFonts w:eastAsia="ArialMT"/>
          <w:lang w:val="en-US"/>
        </w:rPr>
        <w:t>Young people here in Asia and indeed in every continent are facing</w:t>
      </w:r>
      <w:r w:rsidRPr="003F42AA">
        <w:rPr>
          <w:rFonts w:eastAsia="ArialMT"/>
          <w:lang w:val="uz-Cyrl-UZ"/>
        </w:rPr>
        <w:t xml:space="preserve"> </w:t>
      </w:r>
      <w:r w:rsidRPr="003F42AA">
        <w:rPr>
          <w:rFonts w:eastAsia="ArialMT"/>
          <w:lang w:val="en-US"/>
        </w:rPr>
        <w:t>new challenges at an unparalleled pace as they enter the global</w:t>
      </w:r>
    </w:p>
    <w:p w:rsidR="003706EC" w:rsidRPr="003F42AA" w:rsidRDefault="003706EC" w:rsidP="003706EC">
      <w:pPr>
        <w:autoSpaceDE w:val="0"/>
        <w:autoSpaceDN w:val="0"/>
        <w:adjustRightInd w:val="0"/>
        <w:rPr>
          <w:rFonts w:eastAsia="ArialMT"/>
          <w:lang w:val="en-US"/>
        </w:rPr>
      </w:pPr>
      <w:r w:rsidRPr="003F42AA">
        <w:rPr>
          <w:rFonts w:eastAsia="ArialMT"/>
          <w:lang w:val="en-US"/>
        </w:rPr>
        <w:t>economy seeking work. But are the young in all parts of the globe</w:t>
      </w:r>
    </w:p>
    <w:p w:rsidR="003706EC" w:rsidRPr="003F42AA" w:rsidRDefault="003706EC" w:rsidP="003706EC">
      <w:pPr>
        <w:autoSpaceDE w:val="0"/>
        <w:autoSpaceDN w:val="0"/>
        <w:adjustRightInd w:val="0"/>
        <w:rPr>
          <w:rFonts w:eastAsia="ArialMT"/>
          <w:lang w:val="en-US"/>
        </w:rPr>
      </w:pPr>
      <w:r w:rsidRPr="003F42AA">
        <w:rPr>
          <w:rFonts w:eastAsia="ArialMT"/>
          <w:lang w:val="en-US"/>
        </w:rPr>
        <w:t>fully equipped to deal with the unforeseen hazards of the twenty-first</w:t>
      </w:r>
    </w:p>
    <w:p w:rsidR="003706EC" w:rsidRPr="003F42AA" w:rsidRDefault="003706EC" w:rsidP="003706EC">
      <w:pPr>
        <w:autoSpaceDE w:val="0"/>
        <w:autoSpaceDN w:val="0"/>
        <w:adjustRightInd w:val="0"/>
        <w:rPr>
          <w:rFonts w:eastAsia="ArialMT"/>
          <w:lang w:val="en-US"/>
        </w:rPr>
      </w:pPr>
      <w:r w:rsidRPr="003F42AA">
        <w:rPr>
          <w:rFonts w:eastAsia="ArialMT"/>
          <w:lang w:val="en-US"/>
        </w:rPr>
        <w:t>century?</w:t>
      </w:r>
    </w:p>
    <w:p w:rsidR="003706EC" w:rsidRPr="003F42AA" w:rsidRDefault="003706EC" w:rsidP="003706EC">
      <w:pPr>
        <w:autoSpaceDE w:val="0"/>
        <w:autoSpaceDN w:val="0"/>
        <w:adjustRightInd w:val="0"/>
        <w:rPr>
          <w:rFonts w:eastAsia="ArialMT"/>
          <w:lang w:val="en-US"/>
        </w:rPr>
      </w:pPr>
      <w:r w:rsidRPr="003F42AA">
        <w:rPr>
          <w:rFonts w:eastAsia="ArialMT"/>
          <w:lang w:val="en-US"/>
        </w:rPr>
        <w:t>With the globalization n ot just of commerce, b u t all know ledge itself,</w:t>
      </w:r>
    </w:p>
    <w:p w:rsidR="003706EC" w:rsidRPr="003F42AA" w:rsidRDefault="003706EC" w:rsidP="003706EC">
      <w:pPr>
        <w:autoSpaceDE w:val="0"/>
        <w:autoSpaceDN w:val="0"/>
        <w:adjustRightInd w:val="0"/>
        <w:rPr>
          <w:rFonts w:eastAsia="ArialMT"/>
          <w:lang w:val="en-US"/>
        </w:rPr>
      </w:pPr>
      <w:r w:rsidRPr="003F42AA">
        <w:rPr>
          <w:rFonts w:eastAsia="ArialMT"/>
          <w:lang w:val="en-US"/>
        </w:rPr>
        <w:t>young graduates in India, Pakistan, or China are just as prepared for</w:t>
      </w:r>
    </w:p>
    <w:p w:rsidR="003706EC" w:rsidRPr="003F42AA" w:rsidRDefault="003706EC" w:rsidP="003706EC">
      <w:pPr>
        <w:autoSpaceDE w:val="0"/>
        <w:autoSpaceDN w:val="0"/>
        <w:adjustRightInd w:val="0"/>
        <w:rPr>
          <w:rFonts w:eastAsia="ArialMT"/>
          <w:lang w:val="en-US"/>
        </w:rPr>
      </w:pPr>
      <w:r w:rsidRPr="003F42AA">
        <w:rPr>
          <w:rFonts w:eastAsia="ArialMT"/>
          <w:lang w:val="en-US"/>
        </w:rPr>
        <w:t>the future as their counterparts in any other nation. Except for one</w:t>
      </w:r>
    </w:p>
    <w:p w:rsidR="003706EC" w:rsidRPr="003F42AA" w:rsidRDefault="003706EC" w:rsidP="003706EC">
      <w:pPr>
        <w:autoSpaceDE w:val="0"/>
        <w:autoSpaceDN w:val="0"/>
        <w:adjustRightInd w:val="0"/>
        <w:rPr>
          <w:rFonts w:eastAsia="ArialMT"/>
          <w:lang w:val="en-US"/>
        </w:rPr>
      </w:pPr>
      <w:r w:rsidRPr="003F42AA">
        <w:rPr>
          <w:rFonts w:eastAsia="ArialMT"/>
          <w:lang w:val="en-US"/>
        </w:rPr>
        <w:t>thing , that is. Young people wherever they are still lack something of</w:t>
      </w:r>
    </w:p>
    <w:p w:rsidR="003706EC" w:rsidRPr="003F42AA" w:rsidRDefault="003706EC" w:rsidP="003706EC">
      <w:pPr>
        <w:autoSpaceDE w:val="0"/>
        <w:autoSpaceDN w:val="0"/>
        <w:adjustRightInd w:val="0"/>
        <w:rPr>
          <w:rFonts w:eastAsia="ArialMT"/>
          <w:lang w:val="en-US"/>
        </w:rPr>
      </w:pPr>
      <w:r w:rsidRPr="003F42AA">
        <w:rPr>
          <w:rFonts w:eastAsia="ArialMT"/>
          <w:lang w:val="en-US"/>
        </w:rPr>
        <w:t>paramount importance. There was a time when those companies or</w:t>
      </w:r>
    </w:p>
    <w:p w:rsidR="003706EC" w:rsidRPr="003F42AA" w:rsidRDefault="003706EC" w:rsidP="003706EC">
      <w:pPr>
        <w:autoSpaceDE w:val="0"/>
        <w:autoSpaceDN w:val="0"/>
        <w:adjustRightInd w:val="0"/>
        <w:rPr>
          <w:rFonts w:eastAsia="ArialMT"/>
          <w:lang w:val="en-US"/>
        </w:rPr>
      </w:pPr>
      <w:r w:rsidRPr="003F42AA">
        <w:rPr>
          <w:rFonts w:eastAsia="ArialMT"/>
          <w:lang w:val="en-US"/>
        </w:rPr>
        <w:lastRenderedPageBreak/>
        <w:t>nations with the most know ledge had the edge on their competitors.</w:t>
      </w:r>
    </w:p>
    <w:p w:rsidR="003706EC" w:rsidRPr="003F42AA" w:rsidRDefault="003706EC" w:rsidP="003706EC">
      <w:pPr>
        <w:autoSpaceDE w:val="0"/>
        <w:autoSpaceDN w:val="0"/>
        <w:adjustRightInd w:val="0"/>
        <w:rPr>
          <w:rFonts w:eastAsia="ArialMT"/>
          <w:lang w:val="en-US"/>
        </w:rPr>
      </w:pPr>
      <w:r w:rsidRPr="003F42AA">
        <w:rPr>
          <w:rFonts w:eastAsia="ArialMT"/>
          <w:lang w:val="en-US"/>
        </w:rPr>
        <w:t>That is now almost gone.</w:t>
      </w:r>
    </w:p>
    <w:p w:rsidR="003706EC" w:rsidRPr="003F42AA" w:rsidRDefault="003706EC" w:rsidP="003706EC">
      <w:pPr>
        <w:autoSpaceDE w:val="0"/>
        <w:autoSpaceDN w:val="0"/>
        <w:adjustRightInd w:val="0"/>
        <w:rPr>
          <w:rFonts w:eastAsia="ArialMT"/>
          <w:lang w:val="en-US"/>
        </w:rPr>
      </w:pPr>
      <w:r w:rsidRPr="003F42AA">
        <w:rPr>
          <w:rFonts w:eastAsia="ArialMT"/>
          <w:lang w:val="en-US"/>
        </w:rPr>
        <w:t>In future, the success of all nations and companies, and indeed the</w:t>
      </w:r>
    </w:p>
    <w:p w:rsidR="003706EC" w:rsidRPr="003F42AA" w:rsidRDefault="003706EC" w:rsidP="003706EC">
      <w:pPr>
        <w:autoSpaceDE w:val="0"/>
        <w:autoSpaceDN w:val="0"/>
        <w:adjustRightInd w:val="0"/>
        <w:rPr>
          <w:rFonts w:eastAsia="ArialMT"/>
          <w:lang w:val="en-US"/>
        </w:rPr>
      </w:pPr>
      <w:r w:rsidRPr="003F42AA">
        <w:rPr>
          <w:rFonts w:eastAsia="ArialMT"/>
          <w:lang w:val="en-US"/>
        </w:rPr>
        <w:t>success of young workers, will depend not on analytical thinking as</w:t>
      </w:r>
    </w:p>
    <w:p w:rsidR="003706EC" w:rsidRPr="003F42AA" w:rsidRDefault="003706EC" w:rsidP="003706EC">
      <w:pPr>
        <w:autoSpaceDE w:val="0"/>
        <w:autoSpaceDN w:val="0"/>
        <w:adjustRightInd w:val="0"/>
        <w:rPr>
          <w:rFonts w:eastAsia="ArialMT"/>
          <w:lang w:val="en-US"/>
        </w:rPr>
      </w:pPr>
      <w:r w:rsidRPr="003F42AA">
        <w:rPr>
          <w:rFonts w:eastAsia="ArialMT"/>
          <w:lang w:val="en-US"/>
        </w:rPr>
        <w:t>has been the case until now, b u t on creativity and flexible thinking.</w:t>
      </w:r>
    </w:p>
    <w:p w:rsidR="003706EC" w:rsidRPr="003F42AA" w:rsidRDefault="003706EC" w:rsidP="003706EC">
      <w:pPr>
        <w:autoSpaceDE w:val="0"/>
        <w:autoSpaceDN w:val="0"/>
        <w:adjustRightInd w:val="0"/>
        <w:rPr>
          <w:rFonts w:eastAsia="ArialMT"/>
          <w:lang w:val="en-US"/>
        </w:rPr>
      </w:pPr>
      <w:r w:rsidRPr="003F42AA">
        <w:rPr>
          <w:rFonts w:eastAsia="ArialMT"/>
          <w:lang w:val="en-US"/>
        </w:rPr>
        <w:t>This w ill have huge implications on the way companies and people</w:t>
      </w:r>
    </w:p>
    <w:p w:rsidR="003706EC" w:rsidRPr="003F42AA" w:rsidRDefault="003706EC" w:rsidP="003706EC">
      <w:pPr>
        <w:autoSpaceDE w:val="0"/>
        <w:autoSpaceDN w:val="0"/>
        <w:adjustRightInd w:val="0"/>
        <w:rPr>
          <w:rFonts w:eastAsia="ArialMT"/>
          <w:lang w:val="en-US"/>
        </w:rPr>
      </w:pPr>
      <w:r w:rsidRPr="003F42AA">
        <w:rPr>
          <w:rFonts w:eastAsia="ArialMT"/>
          <w:lang w:val="en-US"/>
        </w:rPr>
        <w:t>function.</w:t>
      </w:r>
    </w:p>
    <w:p w:rsidR="003706EC" w:rsidRPr="003F42AA" w:rsidRDefault="003706EC" w:rsidP="003706EC">
      <w:pPr>
        <w:autoSpaceDE w:val="0"/>
        <w:autoSpaceDN w:val="0"/>
        <w:adjustRightInd w:val="0"/>
        <w:rPr>
          <w:rFonts w:eastAsia="ArialMT"/>
          <w:lang w:val="en-US"/>
        </w:rPr>
      </w:pPr>
      <w:r w:rsidRPr="003F42AA">
        <w:rPr>
          <w:rFonts w:eastAsia="ArialMT"/>
          <w:lang w:val="en-US"/>
        </w:rPr>
        <w:t>Knowledge has now become like the light from the light bulb. It is</w:t>
      </w:r>
    </w:p>
    <w:p w:rsidR="003706EC" w:rsidRPr="003F42AA" w:rsidRDefault="003706EC" w:rsidP="003706EC">
      <w:pPr>
        <w:autoSpaceDE w:val="0"/>
        <w:autoSpaceDN w:val="0"/>
        <w:adjustRightInd w:val="0"/>
        <w:rPr>
          <w:rFonts w:eastAsia="ArialMT"/>
          <w:lang w:val="en-US"/>
        </w:rPr>
      </w:pPr>
      <w:r w:rsidRPr="003F42AA">
        <w:rPr>
          <w:rFonts w:eastAsia="ArialMT"/>
          <w:lang w:val="en-US"/>
        </w:rPr>
        <w:t>now available to all of us, East and West, North and South. We can</w:t>
      </w:r>
    </w:p>
    <w:p w:rsidR="003706EC" w:rsidRPr="003F42AA" w:rsidRDefault="003706EC" w:rsidP="003706EC">
      <w:pPr>
        <w:autoSpaceDE w:val="0"/>
        <w:autoSpaceDN w:val="0"/>
        <w:adjustRightInd w:val="0"/>
        <w:rPr>
          <w:rFonts w:eastAsia="ArialMT"/>
          <w:lang w:val="en-US"/>
        </w:rPr>
      </w:pPr>
      <w:r w:rsidRPr="003F42AA">
        <w:rPr>
          <w:rFonts w:eastAsia="ArialMT"/>
          <w:lang w:val="en-US"/>
        </w:rPr>
        <w:t>now 'switch it on' in India, China, or Korea as easily as in, say, France</w:t>
      </w:r>
    </w:p>
    <w:p w:rsidR="003706EC" w:rsidRPr="003F42AA" w:rsidRDefault="003706EC" w:rsidP="003706EC">
      <w:pPr>
        <w:autoSpaceDE w:val="0"/>
        <w:autoSpaceDN w:val="0"/>
        <w:adjustRightInd w:val="0"/>
        <w:rPr>
          <w:rFonts w:eastAsia="ArialMT"/>
          <w:lang w:val="en-US"/>
        </w:rPr>
      </w:pPr>
      <w:r w:rsidRPr="003F42AA">
        <w:rPr>
          <w:rFonts w:eastAsia="ArialMT"/>
          <w:lang w:val="en-US"/>
        </w:rPr>
        <w:t>or Australia. Knowledge is also packaged into systems that allow</w:t>
      </w:r>
    </w:p>
    <w:p w:rsidR="003706EC" w:rsidRPr="003F42AA" w:rsidRDefault="003706EC" w:rsidP="003706EC">
      <w:pPr>
        <w:autoSpaceDE w:val="0"/>
        <w:autoSpaceDN w:val="0"/>
        <w:adjustRightInd w:val="0"/>
        <w:rPr>
          <w:rFonts w:eastAsia="ArialMT"/>
          <w:lang w:val="en-US"/>
        </w:rPr>
      </w:pPr>
      <w:r w:rsidRPr="003F42AA">
        <w:rPr>
          <w:rFonts w:eastAsia="ArialMT"/>
          <w:lang w:val="en-US"/>
        </w:rPr>
        <w:t>professionals of any kind and level to move around the world in the</w:t>
      </w:r>
    </w:p>
    <w:p w:rsidR="003706EC" w:rsidRPr="003F42AA" w:rsidRDefault="003706EC" w:rsidP="003706EC">
      <w:pPr>
        <w:autoSpaceDE w:val="0"/>
        <w:autoSpaceDN w:val="0"/>
        <w:adjustRightInd w:val="0"/>
        <w:rPr>
          <w:rFonts w:eastAsia="ArialMT"/>
          <w:lang w:val="en-US"/>
        </w:rPr>
      </w:pPr>
      <w:r w:rsidRPr="003F42AA">
        <w:rPr>
          <w:rFonts w:eastAsia="ArialMT"/>
          <w:lang w:val="en-US"/>
        </w:rPr>
        <w:t>employ of multinational companies much more easily than in the</w:t>
      </w:r>
    </w:p>
    <w:p w:rsidR="003706EC" w:rsidRPr="003F42AA" w:rsidRDefault="003706EC" w:rsidP="003706EC">
      <w:pPr>
        <w:autoSpaceDE w:val="0"/>
        <w:autoSpaceDN w:val="0"/>
        <w:adjustRightInd w:val="0"/>
        <w:rPr>
          <w:rFonts w:eastAsia="ArialMT"/>
          <w:lang w:val="en-US"/>
        </w:rPr>
      </w:pPr>
      <w:r w:rsidRPr="003F42AA">
        <w:rPr>
          <w:rFonts w:eastAsia="ArialMT"/>
          <w:lang w:val="en-US"/>
        </w:rPr>
        <w:t>past. So it matters less and less where people are from , where they</w:t>
      </w:r>
    </w:p>
    <w:p w:rsidR="003706EC" w:rsidRPr="003F42AA" w:rsidRDefault="003706EC" w:rsidP="003706EC">
      <w:pPr>
        <w:autoSpaceDE w:val="0"/>
        <w:autoSpaceDN w:val="0"/>
        <w:adjustRightInd w:val="0"/>
        <w:rPr>
          <w:rFonts w:eastAsia="ArialMT"/>
          <w:lang w:val="en-US"/>
        </w:rPr>
      </w:pPr>
      <w:r w:rsidRPr="003F42AA">
        <w:rPr>
          <w:rFonts w:eastAsia="ArialMT"/>
          <w:lang w:val="en-US"/>
        </w:rPr>
        <w:t>are working, or where they move to. The same rules and systems</w:t>
      </w:r>
    </w:p>
    <w:p w:rsidR="003706EC" w:rsidRPr="003F42AA" w:rsidRDefault="003706EC" w:rsidP="003706EC">
      <w:pPr>
        <w:autoSpaceDE w:val="0"/>
        <w:autoSpaceDN w:val="0"/>
        <w:adjustRightInd w:val="0"/>
        <w:rPr>
          <w:rFonts w:eastAsia="ArialMT"/>
          <w:lang w:val="en-US"/>
        </w:rPr>
      </w:pPr>
      <w:r w:rsidRPr="003F42AA">
        <w:rPr>
          <w:rFonts w:eastAsia="ArialMT"/>
          <w:lang w:val="en-US"/>
        </w:rPr>
        <w:t>apply to all.</w:t>
      </w:r>
    </w:p>
    <w:p w:rsidR="003706EC" w:rsidRPr="003F42AA" w:rsidRDefault="003706EC" w:rsidP="003706EC">
      <w:pPr>
        <w:autoSpaceDE w:val="0"/>
        <w:autoSpaceDN w:val="0"/>
        <w:adjustRightInd w:val="0"/>
        <w:rPr>
          <w:rFonts w:eastAsia="ArialMT"/>
          <w:lang w:val="en-US"/>
        </w:rPr>
      </w:pPr>
      <w:r w:rsidRPr="003F42AA">
        <w:rPr>
          <w:rFonts w:eastAsia="ArialMT"/>
          <w:lang w:val="en-US"/>
        </w:rPr>
        <w:t>With this knowledge-based industry now firmly established, mainly</w:t>
      </w:r>
    </w:p>
    <w:p w:rsidR="003706EC" w:rsidRPr="003F42AA" w:rsidRDefault="003706EC" w:rsidP="003706EC">
      <w:pPr>
        <w:autoSpaceDE w:val="0"/>
        <w:autoSpaceDN w:val="0"/>
        <w:adjustRightInd w:val="0"/>
        <w:rPr>
          <w:rFonts w:eastAsia="ArialMT"/>
          <w:lang w:val="en-US"/>
        </w:rPr>
      </w:pPr>
      <w:r w:rsidRPr="003F42AA">
        <w:rPr>
          <w:rFonts w:eastAsia="ArialMT"/>
          <w:lang w:val="en-US"/>
        </w:rPr>
        <w:t>as a result of the Internet, economies and people have to move on to</w:t>
      </w:r>
    </w:p>
    <w:p w:rsidR="003706EC" w:rsidRPr="003F42AA" w:rsidRDefault="003706EC" w:rsidP="003706EC">
      <w:pPr>
        <w:autoSpaceDE w:val="0"/>
        <w:autoSpaceDN w:val="0"/>
        <w:adjustRightInd w:val="0"/>
        <w:rPr>
          <w:rFonts w:eastAsia="ArialMT"/>
          <w:lang w:val="en-US"/>
        </w:rPr>
      </w:pPr>
      <w:r w:rsidRPr="003F42AA">
        <w:rPr>
          <w:rFonts w:eastAsia="ArialMT"/>
          <w:lang w:val="en-US"/>
        </w:rPr>
        <w:t>another level of competition . What will make or break the economies</w:t>
      </w:r>
    </w:p>
    <w:p w:rsidR="003706EC" w:rsidRPr="003F42AA" w:rsidRDefault="003706EC" w:rsidP="003706EC">
      <w:pPr>
        <w:autoSpaceDE w:val="0"/>
        <w:autoSpaceDN w:val="0"/>
        <w:adjustRightInd w:val="0"/>
        <w:rPr>
          <w:rFonts w:eastAsia="ArialMT"/>
          <w:lang w:val="en-US"/>
        </w:rPr>
      </w:pPr>
      <w:r w:rsidRPr="003F42AA">
        <w:rPr>
          <w:rFonts w:eastAsia="ArialMT"/>
          <w:lang w:val="en-US"/>
        </w:rPr>
        <w:t>of the future in Asia and the West is not workforces equipped with</w:t>
      </w:r>
    </w:p>
    <w:p w:rsidR="003706EC" w:rsidRPr="003F42AA" w:rsidRDefault="003706EC" w:rsidP="003706EC">
      <w:pPr>
        <w:autoSpaceDE w:val="0"/>
        <w:autoSpaceDN w:val="0"/>
        <w:adjustRightInd w:val="0"/>
        <w:rPr>
          <w:rFonts w:eastAsia="ArialMT"/>
          <w:lang w:val="en-US"/>
        </w:rPr>
      </w:pPr>
      <w:r w:rsidRPr="003F42AA">
        <w:rPr>
          <w:rFonts w:eastAsia="ArialMT"/>
          <w:lang w:val="en-US"/>
        </w:rPr>
        <w:t>narrow life skills, b u t the m ore creative thinkers w h o can deal with</w:t>
      </w:r>
    </w:p>
    <w:p w:rsidR="003706EC" w:rsidRPr="003F42AA" w:rsidRDefault="003706EC" w:rsidP="003706EC">
      <w:pPr>
        <w:autoSpaceDE w:val="0"/>
        <w:autoSpaceDN w:val="0"/>
        <w:adjustRightInd w:val="0"/>
        <w:rPr>
          <w:rFonts w:eastAsia="ArialMT"/>
          <w:lang w:val="en-US"/>
        </w:rPr>
      </w:pPr>
      <w:r w:rsidRPr="003F42AA">
        <w:rPr>
          <w:rFonts w:eastAsia="ArialMT"/>
          <w:lang w:val="en-US"/>
        </w:rPr>
        <w:t>the unknown. But the world is still churning o u t young workers to</w:t>
      </w:r>
    </w:p>
    <w:p w:rsidR="003706EC" w:rsidRPr="003F42AA" w:rsidRDefault="003706EC" w:rsidP="003706EC">
      <w:pPr>
        <w:autoSpaceDE w:val="0"/>
        <w:autoSpaceDN w:val="0"/>
        <w:adjustRightInd w:val="0"/>
        <w:rPr>
          <w:rFonts w:eastAsia="ArialMT"/>
          <w:lang w:val="en-US"/>
        </w:rPr>
      </w:pPr>
      <w:r w:rsidRPr="003F42AA">
        <w:rPr>
          <w:rFonts w:eastAsia="ArialMT"/>
          <w:lang w:val="en-US"/>
        </w:rPr>
        <w:t>cater for knowledge rather than creativity-based economies. Edward</w:t>
      </w:r>
    </w:p>
    <w:p w:rsidR="003706EC" w:rsidRPr="003F42AA" w:rsidRDefault="003706EC" w:rsidP="003706EC">
      <w:pPr>
        <w:autoSpaceDE w:val="0"/>
        <w:autoSpaceDN w:val="0"/>
        <w:adjustRightInd w:val="0"/>
        <w:rPr>
          <w:rFonts w:eastAsia="ArialMT"/>
          <w:lang w:val="en-US"/>
        </w:rPr>
      </w:pPr>
      <w:r w:rsidRPr="003F42AA">
        <w:rPr>
          <w:rFonts w:eastAsia="ArialMT"/>
          <w:lang w:val="en-US"/>
        </w:rPr>
        <w:t>de Bono has long championed lateral thin kin g and his work has</w:t>
      </w:r>
    </w:p>
    <w:p w:rsidR="003706EC" w:rsidRPr="003F42AA" w:rsidRDefault="003706EC" w:rsidP="003706EC">
      <w:pPr>
        <w:rPr>
          <w:rFonts w:eastAsia="ArialMT"/>
          <w:lang w:val="en-US"/>
        </w:rPr>
      </w:pPr>
      <w:r w:rsidRPr="003F42AA">
        <w:rPr>
          <w:rFonts w:eastAsia="ArialMT"/>
          <w:lang w:val="en-US"/>
        </w:rPr>
        <w:t>found its way into m any companies and conservative institutions.</w:t>
      </w:r>
    </w:p>
    <w:p w:rsidR="003706EC" w:rsidRPr="003F42AA" w:rsidRDefault="003706EC" w:rsidP="003706EC">
      <w:pPr>
        <w:autoSpaceDE w:val="0"/>
        <w:autoSpaceDN w:val="0"/>
        <w:adjustRightInd w:val="0"/>
        <w:rPr>
          <w:rFonts w:eastAsia="ArialMT"/>
          <w:lang w:val="en-US"/>
        </w:rPr>
      </w:pPr>
      <w:r w:rsidRPr="003F42AA">
        <w:rPr>
          <w:rFonts w:eastAsia="ArialMT"/>
          <w:lang w:val="en-US"/>
        </w:rPr>
        <w:t xml:space="preserve">More recently, Daniel Pink in </w:t>
      </w:r>
      <w:r w:rsidRPr="003F42AA">
        <w:rPr>
          <w:rFonts w:eastAsia="ArialMT"/>
          <w:i/>
          <w:iCs/>
          <w:lang w:val="en-US"/>
        </w:rPr>
        <w:t xml:space="preserve">A Whole New M in d </w:t>
      </w:r>
      <w:r w:rsidRPr="003F42AA">
        <w:rPr>
          <w:rFonts w:eastAsia="ArialMT"/>
          <w:lang w:val="en-US"/>
        </w:rPr>
        <w:t>(2005), a book</w:t>
      </w:r>
    </w:p>
    <w:p w:rsidR="003706EC" w:rsidRPr="003F42AA" w:rsidRDefault="003706EC" w:rsidP="003706EC">
      <w:pPr>
        <w:autoSpaceDE w:val="0"/>
        <w:autoSpaceDN w:val="0"/>
        <w:adjustRightInd w:val="0"/>
        <w:rPr>
          <w:rFonts w:eastAsia="ArialMT"/>
          <w:lang w:val="en-US"/>
        </w:rPr>
      </w:pPr>
      <w:r w:rsidRPr="003F42AA">
        <w:rPr>
          <w:rFonts w:eastAsia="ArialMT"/>
          <w:lang w:val="en-US"/>
        </w:rPr>
        <w:t>about the mindset needed for the coming century, has predicted that</w:t>
      </w:r>
    </w:p>
    <w:p w:rsidR="003706EC" w:rsidRPr="003F42AA" w:rsidRDefault="003706EC" w:rsidP="003706EC">
      <w:pPr>
        <w:autoSpaceDE w:val="0"/>
        <w:autoSpaceDN w:val="0"/>
        <w:adjustRightInd w:val="0"/>
        <w:rPr>
          <w:rFonts w:eastAsia="ArialMT"/>
          <w:lang w:val="en-US"/>
        </w:rPr>
      </w:pPr>
      <w:r w:rsidRPr="003F42AA">
        <w:rPr>
          <w:rFonts w:eastAsia="ArialMT"/>
          <w:lang w:val="en-US"/>
        </w:rPr>
        <w:t>success in the future will depend on creative thinking , not analytical</w:t>
      </w:r>
    </w:p>
    <w:p w:rsidR="003706EC" w:rsidRPr="003F42AA" w:rsidRDefault="003706EC" w:rsidP="003706EC">
      <w:pPr>
        <w:autoSpaceDE w:val="0"/>
        <w:autoSpaceDN w:val="0"/>
        <w:adjustRightInd w:val="0"/>
        <w:rPr>
          <w:rFonts w:eastAsia="ArialMT"/>
          <w:lang w:val="en-US"/>
        </w:rPr>
      </w:pPr>
      <w:r w:rsidRPr="003F42AA">
        <w:rPr>
          <w:rFonts w:eastAsia="ArialMT"/>
          <w:lang w:val="en-US"/>
        </w:rPr>
        <w:t>thinking - m ore use of the rig h t side of the brain as opposed to the</w:t>
      </w:r>
    </w:p>
    <w:p w:rsidR="003706EC" w:rsidRPr="003F42AA" w:rsidRDefault="003706EC" w:rsidP="003706EC">
      <w:pPr>
        <w:autoSpaceDE w:val="0"/>
        <w:autoSpaceDN w:val="0"/>
        <w:adjustRightInd w:val="0"/>
        <w:rPr>
          <w:rFonts w:eastAsia="ArialMT"/>
          <w:lang w:val="en-US"/>
        </w:rPr>
      </w:pPr>
      <w:r w:rsidRPr="003F42AA">
        <w:rPr>
          <w:rFonts w:eastAsia="ArialMT"/>
          <w:lang w:val="en-US"/>
        </w:rPr>
        <w:t>left.</w:t>
      </w:r>
    </w:p>
    <w:p w:rsidR="003706EC" w:rsidRPr="003F42AA" w:rsidRDefault="003706EC" w:rsidP="003706EC">
      <w:pPr>
        <w:autoSpaceDE w:val="0"/>
        <w:autoSpaceDN w:val="0"/>
        <w:adjustRightInd w:val="0"/>
        <w:rPr>
          <w:rFonts w:eastAsia="ArialMT"/>
          <w:lang w:val="en-US"/>
        </w:rPr>
      </w:pPr>
      <w:r w:rsidRPr="003F42AA">
        <w:rPr>
          <w:rFonts w:eastAsia="ArialMT"/>
          <w:lang w:val="en-US"/>
        </w:rPr>
        <w:t>Knowledge-based professions which control the world like banking,</w:t>
      </w:r>
    </w:p>
    <w:p w:rsidR="003706EC" w:rsidRPr="003F42AA" w:rsidRDefault="003706EC" w:rsidP="003706EC">
      <w:pPr>
        <w:autoSpaceDE w:val="0"/>
        <w:autoSpaceDN w:val="0"/>
        <w:adjustRightInd w:val="0"/>
        <w:rPr>
          <w:rFonts w:eastAsia="ArialMT"/>
          <w:lang w:val="en-US"/>
        </w:rPr>
      </w:pPr>
      <w:r w:rsidRPr="003F42AA">
        <w:rPr>
          <w:rFonts w:eastAsia="ArialMT"/>
          <w:lang w:val="en-US"/>
        </w:rPr>
        <w:t>management, etc. Pink argues, will wane as more and more jobs are</w:t>
      </w:r>
    </w:p>
    <w:p w:rsidR="003706EC" w:rsidRPr="003F42AA" w:rsidRDefault="003706EC" w:rsidP="003706EC">
      <w:pPr>
        <w:autoSpaceDE w:val="0"/>
        <w:autoSpaceDN w:val="0"/>
        <w:adjustRightInd w:val="0"/>
        <w:rPr>
          <w:rFonts w:eastAsia="ArialMT"/>
          <w:lang w:val="en-US"/>
        </w:rPr>
      </w:pPr>
      <w:r w:rsidRPr="003F42AA">
        <w:rPr>
          <w:rFonts w:eastAsia="ArialMT"/>
          <w:lang w:val="en-US"/>
        </w:rPr>
        <w:t>replaced by computers, a prospect governments must wake up to or</w:t>
      </w:r>
    </w:p>
    <w:p w:rsidR="003706EC" w:rsidRPr="003F42AA" w:rsidRDefault="003706EC" w:rsidP="003706EC">
      <w:pPr>
        <w:autoSpaceDE w:val="0"/>
        <w:autoSpaceDN w:val="0"/>
        <w:adjustRightInd w:val="0"/>
        <w:rPr>
          <w:rFonts w:eastAsia="ArialMT"/>
          <w:lang w:val="en-US"/>
        </w:rPr>
      </w:pPr>
      <w:r w:rsidRPr="003F42AA">
        <w:rPr>
          <w:rFonts w:eastAsia="ArialMT"/>
          <w:lang w:val="en-US"/>
        </w:rPr>
        <w:t>they will have hordes of young people trained for a redundant world</w:t>
      </w:r>
    </w:p>
    <w:p w:rsidR="003706EC" w:rsidRPr="003F42AA" w:rsidRDefault="003706EC" w:rsidP="003706EC">
      <w:pPr>
        <w:autoSpaceDE w:val="0"/>
        <w:autoSpaceDN w:val="0"/>
        <w:adjustRightInd w:val="0"/>
        <w:rPr>
          <w:rFonts w:eastAsia="ArialMT"/>
          <w:lang w:val="en-US"/>
        </w:rPr>
      </w:pPr>
      <w:r w:rsidRPr="003F42AA">
        <w:rPr>
          <w:rFonts w:eastAsia="ArialMT"/>
          <w:lang w:val="en-US"/>
        </w:rPr>
        <w:t>system. The analytical brain types that have dominated job interviews</w:t>
      </w:r>
    </w:p>
    <w:p w:rsidR="003706EC" w:rsidRPr="003F42AA" w:rsidRDefault="003706EC" w:rsidP="003706EC">
      <w:pPr>
        <w:autoSpaceDE w:val="0"/>
        <w:autoSpaceDN w:val="0"/>
        <w:adjustRightInd w:val="0"/>
        <w:rPr>
          <w:rFonts w:eastAsia="ArialMT"/>
          <w:lang w:val="en-US"/>
        </w:rPr>
      </w:pPr>
      <w:r w:rsidRPr="003F42AA">
        <w:rPr>
          <w:rFonts w:eastAsia="ArialMT"/>
          <w:lang w:val="en-US"/>
        </w:rPr>
        <w:t>in recent years have had their day. Those w h o see the bigger picture</w:t>
      </w:r>
    </w:p>
    <w:p w:rsidR="003706EC" w:rsidRPr="003F42AA" w:rsidRDefault="003706EC" w:rsidP="003706EC">
      <w:pPr>
        <w:autoSpaceDE w:val="0"/>
        <w:autoSpaceDN w:val="0"/>
        <w:adjustRightInd w:val="0"/>
        <w:rPr>
          <w:rFonts w:eastAsia="ArialMT"/>
          <w:lang w:val="en-US"/>
        </w:rPr>
      </w:pPr>
      <w:r w:rsidRPr="003F42AA">
        <w:rPr>
          <w:rFonts w:eastAsia="ArialMT"/>
          <w:lang w:val="en-US"/>
        </w:rPr>
        <w:t>at the same time, i.e. those w h o use the rig h t side of their brain as</w:t>
      </w:r>
    </w:p>
    <w:p w:rsidR="003706EC" w:rsidRPr="003F42AA" w:rsidRDefault="003706EC" w:rsidP="003706EC">
      <w:pPr>
        <w:autoSpaceDE w:val="0"/>
        <w:autoSpaceDN w:val="0"/>
        <w:adjustRightInd w:val="0"/>
        <w:rPr>
          <w:rFonts w:eastAsia="ArialMT"/>
          <w:lang w:val="en-US"/>
        </w:rPr>
      </w:pPr>
      <w:r w:rsidRPr="003F42AA">
        <w:rPr>
          <w:rFonts w:eastAsia="ArialMT"/>
          <w:lang w:val="en-US"/>
        </w:rPr>
        <w:t>well or more than the left or can switch between the two at will, are</w:t>
      </w:r>
    </w:p>
    <w:p w:rsidR="003706EC" w:rsidRPr="003F42AA" w:rsidRDefault="003706EC" w:rsidP="003706EC">
      <w:pPr>
        <w:autoSpaceDE w:val="0"/>
        <w:autoSpaceDN w:val="0"/>
        <w:adjustRightInd w:val="0"/>
        <w:rPr>
          <w:rFonts w:eastAsia="ArialMT"/>
          <w:lang w:val="en-US"/>
        </w:rPr>
      </w:pPr>
      <w:r w:rsidRPr="003F42AA">
        <w:rPr>
          <w:rFonts w:eastAsia="ArialMT"/>
          <w:lang w:val="en-US"/>
        </w:rPr>
        <w:t>about to come into their own.</w:t>
      </w:r>
    </w:p>
    <w:p w:rsidR="003706EC" w:rsidRPr="003F42AA" w:rsidRDefault="003706EC" w:rsidP="003706EC">
      <w:pPr>
        <w:autoSpaceDE w:val="0"/>
        <w:autoSpaceDN w:val="0"/>
        <w:adjustRightInd w:val="0"/>
        <w:rPr>
          <w:rFonts w:eastAsia="ArialMT"/>
          <w:lang w:val="en-US"/>
        </w:rPr>
      </w:pPr>
      <w:r w:rsidRPr="003F42AA">
        <w:rPr>
          <w:rFonts w:eastAsia="ArialMT"/>
          <w:lang w:val="en-US"/>
        </w:rPr>
        <w:t>The most prized individuals will be those who thin k outside the</w:t>
      </w:r>
    </w:p>
    <w:p w:rsidR="003706EC" w:rsidRPr="003F42AA" w:rsidRDefault="003706EC" w:rsidP="003706EC">
      <w:pPr>
        <w:autoSpaceDE w:val="0"/>
        <w:autoSpaceDN w:val="0"/>
        <w:adjustRightInd w:val="0"/>
        <w:rPr>
          <w:rFonts w:eastAsia="ArialMT"/>
          <w:lang w:val="en-US"/>
        </w:rPr>
      </w:pPr>
      <w:r w:rsidRPr="003F42AA">
        <w:rPr>
          <w:rFonts w:eastAsia="ArialMT"/>
          <w:lang w:val="en-US"/>
        </w:rPr>
        <w:t>analytical boxes. If governments are sleep-walking in to this situation,</w:t>
      </w:r>
    </w:p>
    <w:p w:rsidR="003706EC" w:rsidRPr="003F42AA" w:rsidRDefault="003706EC" w:rsidP="003706EC">
      <w:pPr>
        <w:autoSpaceDE w:val="0"/>
        <w:autoSpaceDN w:val="0"/>
        <w:adjustRightInd w:val="0"/>
        <w:rPr>
          <w:rFonts w:eastAsia="ArialMT"/>
          <w:lang w:val="en-US"/>
        </w:rPr>
      </w:pPr>
      <w:r w:rsidRPr="003F42AA">
        <w:rPr>
          <w:rFonts w:eastAsia="ArialMT"/>
          <w:lang w:val="en-US"/>
        </w:rPr>
        <w:t>young people need n o t do so, b u t can prepare themselves for this</w:t>
      </w:r>
    </w:p>
    <w:p w:rsidR="003706EC" w:rsidRPr="003F42AA" w:rsidRDefault="003706EC" w:rsidP="003706EC">
      <w:pPr>
        <w:autoSpaceDE w:val="0"/>
        <w:autoSpaceDN w:val="0"/>
        <w:adjustRightInd w:val="0"/>
        <w:rPr>
          <w:rFonts w:eastAsia="ArialMT"/>
          <w:lang w:val="en-US"/>
        </w:rPr>
      </w:pPr>
      <w:r w:rsidRPr="003F42AA">
        <w:rPr>
          <w:rFonts w:eastAsia="ArialMT"/>
          <w:lang w:val="en-US"/>
        </w:rPr>
        <w:t>dramatic evolution. Broadly speaking, young people are much more</w:t>
      </w:r>
    </w:p>
    <w:p w:rsidR="003706EC" w:rsidRPr="003F42AA" w:rsidRDefault="003706EC" w:rsidP="003706EC">
      <w:pPr>
        <w:autoSpaceDE w:val="0"/>
        <w:autoSpaceDN w:val="0"/>
        <w:adjustRightInd w:val="0"/>
        <w:rPr>
          <w:rFonts w:eastAsia="ArialMT"/>
          <w:lang w:val="en-US"/>
        </w:rPr>
      </w:pPr>
      <w:r w:rsidRPr="003F42AA">
        <w:rPr>
          <w:rFonts w:eastAsia="ArialMT"/>
          <w:lang w:val="en-US"/>
        </w:rPr>
        <w:t>flexible and prepared to adapt to new situations than their older</w:t>
      </w:r>
    </w:p>
    <w:p w:rsidR="003706EC" w:rsidRPr="003F42AA" w:rsidRDefault="003706EC" w:rsidP="003706EC">
      <w:pPr>
        <w:autoSpaceDE w:val="0"/>
        <w:autoSpaceDN w:val="0"/>
        <w:adjustRightInd w:val="0"/>
        <w:rPr>
          <w:rFonts w:eastAsia="ArialMT"/>
          <w:lang w:val="en-US"/>
        </w:rPr>
      </w:pPr>
      <w:r w:rsidRPr="003F42AA">
        <w:rPr>
          <w:rFonts w:eastAsia="ArialMT"/>
          <w:lang w:val="en-US"/>
        </w:rPr>
        <w:t>counterparts. Their very familiarity with ever-changing technology</w:t>
      </w:r>
    </w:p>
    <w:p w:rsidR="003706EC" w:rsidRPr="003F42AA" w:rsidRDefault="003706EC" w:rsidP="003706EC">
      <w:pPr>
        <w:autoSpaceDE w:val="0"/>
        <w:autoSpaceDN w:val="0"/>
        <w:adjustRightInd w:val="0"/>
        <w:rPr>
          <w:rFonts w:eastAsia="ArialMT"/>
          <w:lang w:val="en-US"/>
        </w:rPr>
      </w:pPr>
      <w:r w:rsidRPr="003F42AA">
        <w:rPr>
          <w:rFonts w:eastAsia="ArialMT"/>
          <w:lang w:val="en-US"/>
        </w:rPr>
        <w:t>and the processes that go with it equips them to be proactive, and</w:t>
      </w:r>
    </w:p>
    <w:p w:rsidR="003706EC" w:rsidRPr="003F42AA" w:rsidRDefault="003706EC" w:rsidP="003706EC">
      <w:pPr>
        <w:autoSpaceDE w:val="0"/>
        <w:autoSpaceDN w:val="0"/>
        <w:adjustRightInd w:val="0"/>
        <w:rPr>
          <w:rFonts w:eastAsia="ArialMT"/>
          <w:lang w:val="en-US"/>
        </w:rPr>
      </w:pPr>
      <w:r w:rsidRPr="003F42AA">
        <w:rPr>
          <w:rFonts w:eastAsia="ArialMT"/>
          <w:lang w:val="en-US"/>
        </w:rPr>
        <w:t>to develop their skills beyond the purely analytical. Take the gigantic</w:t>
      </w:r>
    </w:p>
    <w:p w:rsidR="003706EC" w:rsidRPr="003F42AA" w:rsidRDefault="003706EC" w:rsidP="003706EC">
      <w:pPr>
        <w:autoSpaceDE w:val="0"/>
        <w:autoSpaceDN w:val="0"/>
        <w:adjustRightInd w:val="0"/>
        <w:rPr>
          <w:rFonts w:eastAsia="ArialMT"/>
          <w:lang w:val="en-US"/>
        </w:rPr>
      </w:pPr>
      <w:r w:rsidRPr="003F42AA">
        <w:rPr>
          <w:rFonts w:eastAsia="ArialMT"/>
          <w:lang w:val="en-US"/>
        </w:rPr>
        <w:t>leaps that have been made in the economies of South-East Asia</w:t>
      </w:r>
    </w:p>
    <w:p w:rsidR="003706EC" w:rsidRPr="003F42AA" w:rsidRDefault="003706EC" w:rsidP="003706EC">
      <w:pPr>
        <w:autoSpaceDE w:val="0"/>
        <w:autoSpaceDN w:val="0"/>
        <w:adjustRightInd w:val="0"/>
        <w:rPr>
          <w:rFonts w:eastAsia="ArialMT"/>
          <w:lang w:val="en-US"/>
        </w:rPr>
      </w:pPr>
      <w:r w:rsidRPr="003F42AA">
        <w:rPr>
          <w:rFonts w:eastAsia="ArialMT"/>
          <w:lang w:val="en-US"/>
        </w:rPr>
        <w:t>in recent years. Advanced transport infrastructures and systems</w:t>
      </w:r>
    </w:p>
    <w:p w:rsidR="003706EC" w:rsidRPr="003F42AA" w:rsidRDefault="003706EC" w:rsidP="003706EC">
      <w:pPr>
        <w:autoSpaceDE w:val="0"/>
        <w:autoSpaceDN w:val="0"/>
        <w:adjustRightInd w:val="0"/>
        <w:rPr>
          <w:rFonts w:eastAsia="ArialMT"/>
          <w:lang w:val="en-US"/>
        </w:rPr>
      </w:pPr>
      <w:r w:rsidRPr="003F42AA">
        <w:rPr>
          <w:rFonts w:eastAsia="ArialMT"/>
          <w:lang w:val="en-US"/>
        </w:rPr>
        <w:t>for knowledge transfer are more evolved than in m any so-called</w:t>
      </w:r>
    </w:p>
    <w:p w:rsidR="003706EC" w:rsidRPr="003F42AA" w:rsidRDefault="003706EC" w:rsidP="003706EC">
      <w:pPr>
        <w:autoSpaceDE w:val="0"/>
        <w:autoSpaceDN w:val="0"/>
        <w:adjustRightInd w:val="0"/>
        <w:rPr>
          <w:rFonts w:eastAsia="ArialMT"/>
          <w:lang w:val="en-US"/>
        </w:rPr>
      </w:pPr>
      <w:r w:rsidRPr="003F42AA">
        <w:rPr>
          <w:rFonts w:eastAsia="ArialMT"/>
          <w:lang w:val="en-US"/>
        </w:rPr>
        <w:t>advanced western countries which are lagging behind their eastern</w:t>
      </w:r>
    </w:p>
    <w:p w:rsidR="003706EC" w:rsidRPr="003F42AA" w:rsidRDefault="003706EC" w:rsidP="003706EC">
      <w:pPr>
        <w:autoSpaceDE w:val="0"/>
        <w:autoSpaceDN w:val="0"/>
        <w:adjustRightInd w:val="0"/>
        <w:rPr>
          <w:rFonts w:eastAsia="ArialMT"/>
          <w:lang w:val="en-US"/>
        </w:rPr>
      </w:pPr>
      <w:r w:rsidRPr="003F42AA">
        <w:rPr>
          <w:rFonts w:eastAsia="ArialMT"/>
          <w:lang w:val="en-US"/>
        </w:rPr>
        <w:t>counterparts.</w:t>
      </w:r>
    </w:p>
    <w:p w:rsidR="003706EC" w:rsidRPr="003F42AA" w:rsidRDefault="003706EC" w:rsidP="003706EC">
      <w:pPr>
        <w:autoSpaceDE w:val="0"/>
        <w:autoSpaceDN w:val="0"/>
        <w:adjustRightInd w:val="0"/>
        <w:rPr>
          <w:rFonts w:eastAsia="ArialMT"/>
          <w:lang w:val="en-US"/>
        </w:rPr>
      </w:pPr>
      <w:r w:rsidRPr="003F42AA">
        <w:rPr>
          <w:rFonts w:eastAsia="ArialMT"/>
          <w:lang w:val="en-US"/>
        </w:rPr>
        <w:t>Businesses, rather than universities, can provide opportunities that</w:t>
      </w:r>
    </w:p>
    <w:p w:rsidR="003706EC" w:rsidRPr="003F42AA" w:rsidRDefault="003706EC" w:rsidP="003706EC">
      <w:pPr>
        <w:autoSpaceDE w:val="0"/>
        <w:autoSpaceDN w:val="0"/>
        <w:adjustRightInd w:val="0"/>
        <w:rPr>
          <w:rFonts w:eastAsia="ArialMT"/>
          <w:lang w:val="en-US"/>
        </w:rPr>
      </w:pPr>
      <w:r w:rsidRPr="003F42AA">
        <w:rPr>
          <w:rFonts w:eastAsia="ArialMT"/>
          <w:lang w:val="en-US"/>
        </w:rPr>
        <w:t>introduce elements of unpredictability and creativity in to aspects</w:t>
      </w:r>
    </w:p>
    <w:p w:rsidR="003706EC" w:rsidRPr="003F42AA" w:rsidRDefault="003706EC" w:rsidP="003706EC">
      <w:pPr>
        <w:autoSpaceDE w:val="0"/>
        <w:autoSpaceDN w:val="0"/>
        <w:adjustRightInd w:val="0"/>
        <w:rPr>
          <w:rFonts w:eastAsia="ArialMT"/>
          <w:lang w:val="en-US"/>
        </w:rPr>
      </w:pPr>
      <w:r w:rsidRPr="003F42AA">
        <w:rPr>
          <w:rFonts w:eastAsia="ArialMT"/>
          <w:lang w:val="en-US"/>
        </w:rPr>
        <w:lastRenderedPageBreak/>
        <w:t>of training or work experience to teach employees to cope with the</w:t>
      </w:r>
    </w:p>
    <w:p w:rsidR="003706EC" w:rsidRPr="003F42AA" w:rsidRDefault="003706EC" w:rsidP="003706EC">
      <w:pPr>
        <w:autoSpaceDE w:val="0"/>
        <w:autoSpaceDN w:val="0"/>
        <w:adjustRightInd w:val="0"/>
        <w:rPr>
          <w:rFonts w:eastAsia="ArialMT"/>
          <w:lang w:val="en-US"/>
        </w:rPr>
      </w:pPr>
      <w:r w:rsidRPr="003F42AA">
        <w:rPr>
          <w:rFonts w:eastAsia="ArialMT"/>
          <w:lang w:val="en-US"/>
        </w:rPr>
        <w:t>shifting sands of the future. The young will be encouraged to do</w:t>
      </w:r>
    </w:p>
    <w:p w:rsidR="003706EC" w:rsidRPr="003F42AA" w:rsidRDefault="003706EC" w:rsidP="003706EC">
      <w:pPr>
        <w:autoSpaceDE w:val="0"/>
        <w:autoSpaceDN w:val="0"/>
        <w:adjustRightInd w:val="0"/>
        <w:rPr>
          <w:rFonts w:eastAsia="ArialMT"/>
          <w:lang w:val="en-US"/>
        </w:rPr>
      </w:pPr>
      <w:r w:rsidRPr="003F42AA">
        <w:rPr>
          <w:rFonts w:eastAsia="ArialMT"/>
          <w:lang w:val="en-US"/>
        </w:rPr>
        <w:t>w h a t they do best, breaking o u t of existing systems and restructuring</w:t>
      </w:r>
    </w:p>
    <w:p w:rsidR="003706EC" w:rsidRPr="003F42AA" w:rsidRDefault="003706EC" w:rsidP="003706EC">
      <w:pPr>
        <w:autoSpaceDE w:val="0"/>
        <w:autoSpaceDN w:val="0"/>
        <w:adjustRightInd w:val="0"/>
        <w:rPr>
          <w:rFonts w:eastAsia="ArialMT"/>
          <w:lang w:val="en-US"/>
        </w:rPr>
      </w:pPr>
      <w:r w:rsidRPr="003F42AA">
        <w:rPr>
          <w:rFonts w:eastAsia="ArialMT"/>
          <w:lang w:val="en-US"/>
        </w:rPr>
        <w:t>the way things are done. Older people will need to side with them</w:t>
      </w:r>
    </w:p>
    <w:p w:rsidR="003706EC" w:rsidRPr="003F42AA" w:rsidRDefault="003706EC" w:rsidP="003706EC">
      <w:pPr>
        <w:autoSpaceDE w:val="0"/>
        <w:autoSpaceDN w:val="0"/>
        <w:adjustRightInd w:val="0"/>
        <w:rPr>
          <w:rFonts w:eastAsia="ArialMT"/>
          <w:lang w:val="en-US"/>
        </w:rPr>
      </w:pPr>
      <w:r w:rsidRPr="003F42AA">
        <w:rPr>
          <w:rFonts w:eastAsia="ArialMT"/>
          <w:lang w:val="en-US"/>
        </w:rPr>
        <w:t>in their readiness to remould the world if they are to survive in the</w:t>
      </w:r>
    </w:p>
    <w:p w:rsidR="003706EC" w:rsidRPr="003F42AA" w:rsidRDefault="003706EC" w:rsidP="003706EC">
      <w:pPr>
        <w:autoSpaceDE w:val="0"/>
        <w:autoSpaceDN w:val="0"/>
        <w:adjustRightInd w:val="0"/>
        <w:rPr>
          <w:rFonts w:eastAsia="ArialMT"/>
          <w:lang w:val="en-US"/>
        </w:rPr>
      </w:pPr>
      <w:r w:rsidRPr="003F42AA">
        <w:rPr>
          <w:rFonts w:eastAsia="ArialMT"/>
          <w:lang w:val="en-US"/>
        </w:rPr>
        <w:t>future workplace. We may be in for a b um p y ride, b u t whatever else</w:t>
      </w:r>
    </w:p>
    <w:p w:rsidR="003706EC" w:rsidRPr="003F42AA" w:rsidRDefault="003706EC" w:rsidP="003706EC">
      <w:pPr>
        <w:rPr>
          <w:rFonts w:eastAsia="ArialMT"/>
          <w:lang w:val="en-US"/>
        </w:rPr>
      </w:pPr>
      <w:r w:rsidRPr="003F42AA">
        <w:rPr>
          <w:rFonts w:eastAsia="ArialMT"/>
          <w:lang w:val="en-US"/>
        </w:rPr>
        <w:t>it may be, the future does not look dull.</w:t>
      </w:r>
    </w:p>
    <w:p w:rsidR="003706EC" w:rsidRPr="003F42AA" w:rsidRDefault="003706EC" w:rsidP="003706EC">
      <w:pPr>
        <w:autoSpaceDE w:val="0"/>
        <w:autoSpaceDN w:val="0"/>
        <w:adjustRightInd w:val="0"/>
        <w:rPr>
          <w:i/>
          <w:iCs/>
          <w:lang w:val="en-US"/>
        </w:rPr>
      </w:pPr>
      <w:r w:rsidRPr="003F42AA">
        <w:rPr>
          <w:i/>
          <w:iCs/>
          <w:lang w:val="en-US"/>
        </w:rPr>
        <w:t>Questions 1-7</w:t>
      </w:r>
    </w:p>
    <w:p w:rsidR="003706EC" w:rsidRPr="003F42AA" w:rsidRDefault="003706EC" w:rsidP="003706EC">
      <w:pPr>
        <w:autoSpaceDE w:val="0"/>
        <w:autoSpaceDN w:val="0"/>
        <w:adjustRightInd w:val="0"/>
        <w:rPr>
          <w:i/>
          <w:iCs/>
          <w:lang w:val="en-US"/>
        </w:rPr>
      </w:pPr>
      <w:r w:rsidRPr="003F42AA">
        <w:rPr>
          <w:i/>
          <w:iCs/>
          <w:lang w:val="en-US"/>
        </w:rPr>
        <w:t>Complete the summary below using the list of words, (A-K) from the box below.</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Young people everywhere are having to overcome new 1 ..................as they</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look for work. The ubiquity of knowledge  means that companies and young</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workers need something else to stay ahead of their 2 ....................Workers, no</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matter where they are from, can plug into systems. This has huge 3 .............</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With the end of knowledge-based industries, Daniel Pink has forecast that</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success in the future will depend on 4 ................... not analytical. The power</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professions like banking, management, etc. will, it is argued, take on a</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5.............. .. as more jobs are carried out by computers. Young people who</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use the right side of their brain as well as their left are about to assume a</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6..............., so more work-based training involving the 7 ...................of</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uncertainty is in order.</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spread                 G goals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greater role           H creative minds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obstacles              I results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D consequences           J value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E lesser role            K rivals</w:t>
      </w:r>
    </w:p>
    <w:p w:rsidR="003706EC" w:rsidRPr="003F42AA" w:rsidRDefault="003706EC" w:rsidP="003706EC">
      <w:pPr>
        <w:autoSpaceDE w:val="0"/>
        <w:autoSpaceDN w:val="0"/>
        <w:adjustRightInd w:val="0"/>
        <w:rPr>
          <w:rFonts w:eastAsia="TimesNewRomanPSMT"/>
          <w:lang w:val="uz-Cyrl-UZ"/>
        </w:rPr>
      </w:pPr>
      <w:r w:rsidRPr="003F42AA">
        <w:rPr>
          <w:rFonts w:eastAsia="TimesNewRomanPSMT"/>
          <w:lang w:val="en-US"/>
        </w:rPr>
        <w:t>F management</w:t>
      </w:r>
    </w:p>
    <w:p w:rsidR="003706EC" w:rsidRPr="003F42AA" w:rsidRDefault="003706EC" w:rsidP="003706EC">
      <w:pPr>
        <w:rPr>
          <w:i/>
          <w:iCs/>
          <w:lang w:val="en-US"/>
        </w:rPr>
      </w:pPr>
      <w:r w:rsidRPr="003F42AA">
        <w:rPr>
          <w:rFonts w:eastAsia="TimesNewRomanPSMT"/>
          <w:i/>
          <w:iCs/>
          <w:lang w:val="en-US"/>
        </w:rPr>
        <w:t xml:space="preserve">Questions  </w:t>
      </w:r>
      <w:r w:rsidRPr="003F42AA">
        <w:rPr>
          <w:i/>
          <w:iCs/>
          <w:lang w:val="en-US"/>
        </w:rPr>
        <w:t>8-10</w:t>
      </w:r>
    </w:p>
    <w:p w:rsidR="003706EC" w:rsidRPr="003F42AA" w:rsidRDefault="003706EC" w:rsidP="003706EC">
      <w:pPr>
        <w:autoSpaceDE w:val="0"/>
        <w:autoSpaceDN w:val="0"/>
        <w:adjustRightInd w:val="0"/>
        <w:rPr>
          <w:i/>
          <w:iCs/>
          <w:lang w:val="en-US"/>
        </w:rPr>
      </w:pPr>
      <w:r w:rsidRPr="003F42AA">
        <w:rPr>
          <w:i/>
          <w:iCs/>
          <w:lang w:val="en-US"/>
        </w:rPr>
        <w:t>Choose three letters, A-F.</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Which TH R EE of the following predictions are made by the writer of the text?</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The role of creative thinkers will become  more important.</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South-East Asia will develop more advanced systems for knowledge transfer.</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The use of technology will reduce people's creative abilities.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D Older people will find it hard to adapt to future workplace needs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E Businesses will spend increasing amounts of money on training.</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F Fewer people will enter knowledge-based professions.</w:t>
      </w:r>
    </w:p>
    <w:p w:rsidR="003706EC" w:rsidRPr="003F42AA" w:rsidRDefault="003706EC" w:rsidP="003706EC">
      <w:pPr>
        <w:autoSpaceDE w:val="0"/>
        <w:autoSpaceDN w:val="0"/>
        <w:adjustRightInd w:val="0"/>
        <w:rPr>
          <w:i/>
          <w:iCs/>
          <w:lang w:val="en-US"/>
        </w:rPr>
      </w:pPr>
      <w:r w:rsidRPr="003F42AA">
        <w:rPr>
          <w:i/>
          <w:iCs/>
          <w:lang w:val="en-US"/>
        </w:rPr>
        <w:t>Questions 11-13</w:t>
      </w:r>
    </w:p>
    <w:p w:rsidR="003706EC" w:rsidRPr="003F42AA" w:rsidRDefault="003706EC" w:rsidP="003706EC">
      <w:pPr>
        <w:autoSpaceDE w:val="0"/>
        <w:autoSpaceDN w:val="0"/>
        <w:adjustRightInd w:val="0"/>
        <w:rPr>
          <w:i/>
          <w:iCs/>
          <w:lang w:val="en-US"/>
        </w:rPr>
      </w:pPr>
      <w:r w:rsidRPr="003F42AA">
        <w:rPr>
          <w:i/>
          <w:iCs/>
          <w:lang w:val="en-US"/>
        </w:rPr>
        <w:t>Choose the correct letter. A, B. C or D</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11 According to the writer, some systems are more advanced in South-East</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Asia than in the West because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managers are more highly qualified.</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the business environment is more developed.</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the workforce is more prepared to adapt.</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D the government has more resources.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12 According to the writer, training for the developments that he describes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will be provided by</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governments.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universities.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schools.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D businesses.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13 The writer concludes that</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older people will have to be more ready to change.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businesses will have to pay young people more.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young people will not need work-based training.</w:t>
      </w:r>
    </w:p>
    <w:p w:rsidR="003706EC" w:rsidRPr="003F42AA" w:rsidRDefault="003706EC" w:rsidP="003706EC">
      <w:pPr>
        <w:rPr>
          <w:rFonts w:eastAsia="TimesNewRomanPSMT"/>
          <w:lang w:val="en-US"/>
        </w:rPr>
      </w:pPr>
      <w:r w:rsidRPr="003F42AA">
        <w:rPr>
          <w:rFonts w:eastAsia="TimesNewRomanPSMT"/>
          <w:lang w:val="en-US"/>
        </w:rPr>
        <w:t>D university lecturers will not have to adapt their courses.</w:t>
      </w:r>
    </w:p>
    <w:p w:rsidR="003706EC" w:rsidRPr="003F42AA" w:rsidRDefault="003706EC" w:rsidP="003706EC">
      <w:pPr>
        <w:rPr>
          <w:rFonts w:eastAsia="TimesNewRomanPSMT"/>
          <w:lang w:val="en-US"/>
        </w:rPr>
      </w:pPr>
    </w:p>
    <w:p w:rsidR="003706EC" w:rsidRPr="003F42AA" w:rsidRDefault="003706EC" w:rsidP="003706EC">
      <w:pPr>
        <w:rPr>
          <w:rFonts w:eastAsia="TimesNewRomanPSMT"/>
          <w:lang w:val="en-US"/>
        </w:rPr>
      </w:pPr>
    </w:p>
    <w:p w:rsidR="003706EC" w:rsidRPr="003F42AA" w:rsidRDefault="003706EC" w:rsidP="003706EC">
      <w:pPr>
        <w:rPr>
          <w:rFonts w:eastAsia="TimesNewRomanPSMT"/>
          <w:lang w:val="en-US"/>
        </w:rPr>
      </w:pPr>
    </w:p>
    <w:p w:rsidR="003706EC" w:rsidRPr="003F42AA" w:rsidRDefault="003706EC" w:rsidP="003706EC">
      <w:pPr>
        <w:rPr>
          <w:rFonts w:eastAsia="TimesNewRomanPSMT"/>
          <w:lang w:val="en-US"/>
        </w:rPr>
      </w:pPr>
    </w:p>
    <w:p w:rsidR="003706EC" w:rsidRPr="003F42AA" w:rsidRDefault="003706EC" w:rsidP="003706EC">
      <w:pPr>
        <w:rPr>
          <w:rFonts w:eastAsia="TimesNewRomanPSMT"/>
          <w:lang w:val="en-US"/>
        </w:rPr>
      </w:pPr>
      <w:r w:rsidRPr="003F42AA">
        <w:rPr>
          <w:rFonts w:eastAsia="TimesNewRomanPSMT"/>
          <w:lang w:val="uz-Cyrl-UZ"/>
        </w:rPr>
        <w:t xml:space="preserve">    </w:t>
      </w:r>
      <w:r w:rsidRPr="003F42AA">
        <w:rPr>
          <w:rFonts w:eastAsia="TimesNewRomanPSMT"/>
          <w:lang w:val="en-US"/>
        </w:rPr>
        <w:t>Done by Yusupova M.A</w:t>
      </w:r>
    </w:p>
    <w:p w:rsidR="003706EC" w:rsidRPr="003F42AA" w:rsidRDefault="003706EC" w:rsidP="003706EC">
      <w:pPr>
        <w:rPr>
          <w:rFonts w:eastAsia="TimesNewRomanPSMT"/>
          <w:lang w:val="en-US"/>
        </w:rPr>
      </w:pPr>
    </w:p>
    <w:p w:rsidR="003706EC" w:rsidRPr="003F42AA" w:rsidRDefault="003706EC" w:rsidP="003706EC">
      <w:pPr>
        <w:rPr>
          <w:rFonts w:eastAsia="TimesNewRomanPSMT"/>
          <w:lang w:val="en-US"/>
        </w:rPr>
      </w:pPr>
    </w:p>
    <w:p w:rsidR="003706EC" w:rsidRPr="003F42AA" w:rsidRDefault="003706EC" w:rsidP="003706EC">
      <w:pPr>
        <w:rPr>
          <w:rFonts w:eastAsia="TimesNewRomanPSMT"/>
          <w:lang w:val="en-US"/>
        </w:rPr>
      </w:pPr>
    </w:p>
    <w:p w:rsidR="003706EC" w:rsidRPr="003F42AA" w:rsidRDefault="003706EC" w:rsidP="003706EC">
      <w:pPr>
        <w:rPr>
          <w:rFonts w:eastAsia="TimesNewRomanPSMT"/>
          <w:lang w:val="en-US"/>
        </w:rPr>
      </w:pPr>
      <w:r w:rsidRPr="003F42AA">
        <w:rPr>
          <w:rFonts w:eastAsia="TimesNewRomanPSMT"/>
          <w:lang w:val="en-US"/>
        </w:rPr>
        <w:t>Variant B</w:t>
      </w:r>
    </w:p>
    <w:p w:rsidR="003706EC" w:rsidRPr="003F42AA" w:rsidRDefault="003706EC" w:rsidP="003706EC">
      <w:pPr>
        <w:rPr>
          <w:rFonts w:eastAsia="TimesNewRomanPSMT"/>
          <w:lang w:val="en-US"/>
        </w:rPr>
      </w:pPr>
      <w:r w:rsidRPr="003F42AA">
        <w:rPr>
          <w:rFonts w:eastAsia="TimesNewRomanPSMT"/>
          <w:lang w:val="en-US"/>
        </w:rPr>
        <w:t>Task 1</w:t>
      </w:r>
    </w:p>
    <w:p w:rsidR="003706EC" w:rsidRPr="003F42AA" w:rsidRDefault="003706EC" w:rsidP="003706EC">
      <w:pPr>
        <w:autoSpaceDE w:val="0"/>
        <w:autoSpaceDN w:val="0"/>
        <w:adjustRightInd w:val="0"/>
        <w:rPr>
          <w:rFonts w:eastAsia="TimesNewRomanPS-BoldMT"/>
          <w:b/>
          <w:bCs/>
          <w:lang w:val="en-US"/>
        </w:rPr>
      </w:pPr>
      <w:r w:rsidRPr="003F42AA">
        <w:rPr>
          <w:rFonts w:eastAsia="TimesNewRomanPS-BoldMT"/>
          <w:b/>
          <w:bCs/>
          <w:lang w:val="en-US"/>
        </w:rPr>
        <w:t xml:space="preserve">Reading Passage </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You should spend 20 minutes on questions 1-13, which are based on Reading Passage .</w:t>
      </w:r>
    </w:p>
    <w:p w:rsidR="003706EC" w:rsidRPr="003F42AA" w:rsidRDefault="003706EC" w:rsidP="003706EC">
      <w:pPr>
        <w:autoSpaceDE w:val="0"/>
        <w:autoSpaceDN w:val="0"/>
        <w:adjustRightInd w:val="0"/>
        <w:rPr>
          <w:rFonts w:eastAsia="TimesNewRomanPS-BoldMT"/>
          <w:i/>
          <w:iCs/>
          <w:lang w:val="en-US"/>
        </w:rPr>
      </w:pPr>
      <w:r w:rsidRPr="003F42AA">
        <w:rPr>
          <w:rFonts w:eastAsia="TimesNewRomanPS-BoldMT"/>
          <w:i/>
          <w:iCs/>
          <w:lang w:val="en-US"/>
        </w:rPr>
        <w:t>Questions 1-4</w:t>
      </w:r>
    </w:p>
    <w:p w:rsidR="003706EC" w:rsidRPr="003F42AA" w:rsidRDefault="003706EC" w:rsidP="003706EC">
      <w:pPr>
        <w:autoSpaceDE w:val="0"/>
        <w:autoSpaceDN w:val="0"/>
        <w:adjustRightInd w:val="0"/>
        <w:rPr>
          <w:rFonts w:eastAsia="TimesNewRomanPS-BoldMT"/>
          <w:i/>
          <w:iCs/>
          <w:lang w:val="en-US"/>
        </w:rPr>
      </w:pPr>
      <w:r w:rsidRPr="003F42AA">
        <w:rPr>
          <w:rFonts w:eastAsia="TimesNewRomanPS-BoldMT"/>
          <w:i/>
          <w:iCs/>
          <w:lang w:val="en-US"/>
        </w:rPr>
        <w:t>Reading Passage 6 has five sections, A -E .</w:t>
      </w:r>
    </w:p>
    <w:p w:rsidR="003706EC" w:rsidRPr="003F42AA" w:rsidRDefault="003706EC" w:rsidP="003706EC">
      <w:pPr>
        <w:autoSpaceDE w:val="0"/>
        <w:autoSpaceDN w:val="0"/>
        <w:adjustRightInd w:val="0"/>
        <w:rPr>
          <w:rFonts w:eastAsia="TimesNewRomanPS-BoldMT"/>
          <w:i/>
          <w:iCs/>
          <w:lang w:val="en-US"/>
        </w:rPr>
      </w:pPr>
      <w:r w:rsidRPr="003F42AA">
        <w:rPr>
          <w:rFonts w:eastAsia="TimesNewRomanPS-BoldMT"/>
          <w:i/>
          <w:iCs/>
          <w:lang w:val="en-US"/>
        </w:rPr>
        <w:t>Choose the correct heading for sections B -E from the list o f headings below.</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List o f H e a d in g 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I Research into African community life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ii Views about intelligence in African societies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iii The limitations of Western intelligence tests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iv The Chinese concept of intelligence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v The importance of cultural context in test design</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vi The disadvantages of non-verbal intelligence tests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vii A comparison between Eastern and Western understanding of intelligence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viii Words for 'intelligence' in African languages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ix The impossibility of a universal intelligence test</w:t>
      </w:r>
    </w:p>
    <w:p w:rsidR="003706EC" w:rsidRPr="003F42AA" w:rsidRDefault="003706EC" w:rsidP="003706EC">
      <w:pPr>
        <w:autoSpaceDE w:val="0"/>
        <w:autoSpaceDN w:val="0"/>
        <w:adjustRightInd w:val="0"/>
        <w:rPr>
          <w:rFonts w:eastAsia="TimesNewRomanPSMT"/>
          <w:lang w:val="en-US"/>
        </w:rPr>
      </w:pPr>
      <w:r w:rsidRPr="003F42AA">
        <w:rPr>
          <w:rFonts w:eastAsia="TimesNewRomanPS-BoldMT"/>
          <w:i/>
          <w:iCs/>
          <w:lang w:val="en-US"/>
        </w:rPr>
        <w:t xml:space="preserve">Example </w:t>
      </w:r>
      <w:r w:rsidRPr="003F42AA">
        <w:rPr>
          <w:rFonts w:eastAsia="TimesNewRomanPSMT"/>
          <w:lang w:val="en-US"/>
        </w:rPr>
        <w:t>Section A iii</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1 Section B</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2 Section C</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3 Section D</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4 Section E</w:t>
      </w:r>
    </w:p>
    <w:p w:rsidR="003706EC" w:rsidRPr="003F42AA" w:rsidRDefault="003706EC" w:rsidP="003706EC">
      <w:pPr>
        <w:autoSpaceDE w:val="0"/>
        <w:autoSpaceDN w:val="0"/>
        <w:adjustRightInd w:val="0"/>
        <w:rPr>
          <w:rFonts w:eastAsia="TimesNewRomanPS-BoldMT"/>
          <w:b/>
          <w:bCs/>
          <w:lang w:val="en-US"/>
        </w:rPr>
      </w:pPr>
    </w:p>
    <w:p w:rsidR="003706EC" w:rsidRPr="003F42AA" w:rsidRDefault="003706EC" w:rsidP="003706EC">
      <w:pPr>
        <w:autoSpaceDE w:val="0"/>
        <w:autoSpaceDN w:val="0"/>
        <w:adjustRightInd w:val="0"/>
        <w:rPr>
          <w:rFonts w:eastAsia="TimesNewRomanPS-BoldMT"/>
          <w:b/>
          <w:bCs/>
          <w:lang w:val="en-US"/>
        </w:rPr>
      </w:pPr>
      <w:r w:rsidRPr="003F42AA">
        <w:rPr>
          <w:rFonts w:eastAsia="TimesNewRomanPS-BoldMT"/>
          <w:b/>
          <w:bCs/>
          <w:lang w:val="en-US"/>
        </w:rPr>
        <w:t>Views  of intelligence across cultures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 xml:space="preserve"> A   In recent years, researchers have found that people in non-Western cultures often</w:t>
      </w:r>
      <w:r w:rsidR="003F42AA">
        <w:rPr>
          <w:rFonts w:eastAsia="TimesNewRomanPSMT"/>
          <w:lang w:val="en-US"/>
        </w:rPr>
        <w:t xml:space="preserve"> </w:t>
      </w:r>
      <w:r w:rsidRPr="003F42AA">
        <w:rPr>
          <w:rFonts w:eastAsia="TimesNewRomanPSMT"/>
          <w:lang w:val="en-US"/>
        </w:rPr>
        <w:t>have ideas about intelligence that are considerably different from those that have</w:t>
      </w:r>
      <w:r w:rsidR="003F42AA">
        <w:rPr>
          <w:rFonts w:eastAsia="TimesNewRomanPSMT"/>
          <w:lang w:val="en-US"/>
        </w:rPr>
        <w:t xml:space="preserve"> </w:t>
      </w:r>
      <w:r w:rsidRPr="003F42AA">
        <w:rPr>
          <w:rFonts w:eastAsia="TimesNewRomanPSMT"/>
          <w:lang w:val="en-US"/>
        </w:rPr>
        <w:t>shaped Western intelligence tests. This cultural bias may therefore work against</w:t>
      </w:r>
      <w:r w:rsidR="003F42AA">
        <w:rPr>
          <w:rFonts w:eastAsia="TimesNewRomanPSMT"/>
          <w:lang w:val="en-US"/>
        </w:rPr>
        <w:t xml:space="preserve"> </w:t>
      </w:r>
      <w:r w:rsidRPr="003F42AA">
        <w:rPr>
          <w:rFonts w:eastAsia="TimesNewRomanPSMT"/>
          <w:lang w:val="en-US"/>
        </w:rPr>
        <w:t>certain groups of people. Researchers in cultural differences in intelligence,</w:t>
      </w:r>
      <w:r w:rsidR="003F42AA">
        <w:rPr>
          <w:rFonts w:eastAsia="TimesNewRomanPSMT"/>
          <w:lang w:val="en-US"/>
        </w:rPr>
        <w:t xml:space="preserve"> </w:t>
      </w:r>
      <w:r w:rsidRPr="003F42AA">
        <w:rPr>
          <w:rFonts w:eastAsia="TimesNewRomanPSMT"/>
          <w:lang w:val="en-US"/>
        </w:rPr>
        <w:t>5 however, face a major dilemma, namely: how can the need to com pare people</w:t>
      </w:r>
      <w:r w:rsidR="003F42AA">
        <w:rPr>
          <w:rFonts w:eastAsia="TimesNewRomanPSMT"/>
          <w:lang w:val="en-US"/>
        </w:rPr>
        <w:t xml:space="preserve"> </w:t>
      </w:r>
      <w:r w:rsidRPr="003F42AA">
        <w:rPr>
          <w:rFonts w:eastAsia="TimesNewRomanPSMT"/>
          <w:lang w:val="en-US"/>
        </w:rPr>
        <w:t>according to a standard measure be balanced with the need to assess them in the</w:t>
      </w:r>
      <w:r w:rsidR="003F42AA">
        <w:rPr>
          <w:rFonts w:eastAsia="TimesNewRomanPSMT"/>
          <w:lang w:val="en-US"/>
        </w:rPr>
        <w:t xml:space="preserve"> </w:t>
      </w:r>
      <w:r w:rsidRPr="003F42AA">
        <w:rPr>
          <w:rFonts w:eastAsia="TimesNewRomanPSMT"/>
          <w:lang w:val="en-US"/>
        </w:rPr>
        <w:t>light of their own values and concepts?</w:t>
      </w:r>
    </w:p>
    <w:p w:rsidR="003706EC" w:rsidRDefault="003706EC" w:rsidP="003F42AA">
      <w:pPr>
        <w:autoSpaceDE w:val="0"/>
        <w:autoSpaceDN w:val="0"/>
        <w:adjustRightInd w:val="0"/>
        <w:rPr>
          <w:rFonts w:eastAsia="TimesNewRomanPSMT"/>
          <w:lang w:val="en-US"/>
        </w:rPr>
      </w:pPr>
      <w:r w:rsidRPr="003F42AA">
        <w:rPr>
          <w:rFonts w:eastAsia="TimesNewRomanPSMT"/>
          <w:lang w:val="en-US"/>
        </w:rPr>
        <w:t>B   For example, Richard Nesbitt of the University of Michigan concludes that</w:t>
      </w:r>
      <w:r w:rsidR="003F42AA">
        <w:rPr>
          <w:rFonts w:eastAsia="TimesNewRomanPSMT"/>
          <w:lang w:val="en-US"/>
        </w:rPr>
        <w:t xml:space="preserve"> </w:t>
      </w:r>
      <w:r w:rsidRPr="003F42AA">
        <w:rPr>
          <w:rFonts w:eastAsia="TimesNewRomanPSMT"/>
          <w:lang w:val="en-US"/>
        </w:rPr>
        <w:t>East Asian and Western cultures haw developed cognitive styles that differ infundamental ways, including how intelligence is understood. People in Western</w:t>
      </w:r>
      <w:r w:rsidR="003F42AA">
        <w:rPr>
          <w:rFonts w:eastAsia="TimesNewRomanPSMT"/>
          <w:lang w:val="en-US"/>
        </w:rPr>
        <w:t xml:space="preserve"> </w:t>
      </w:r>
      <w:r w:rsidRPr="003F42AA">
        <w:rPr>
          <w:rFonts w:eastAsia="TimesNewRomanPSMT"/>
          <w:lang w:val="en-US"/>
        </w:rPr>
        <w:t>cultures tend to view intelligence as a means for individuals to devise categories</w:t>
      </w:r>
      <w:r w:rsidR="003F42AA">
        <w:rPr>
          <w:rFonts w:eastAsia="TimesNewRomanPSMT"/>
          <w:lang w:val="en-US"/>
        </w:rPr>
        <w:t xml:space="preserve"> </w:t>
      </w:r>
      <w:r w:rsidRPr="003F42AA">
        <w:rPr>
          <w:rFonts w:eastAsia="TimesNewRomanPSMT"/>
          <w:lang w:val="en-US"/>
        </w:rPr>
        <w:t>and engage in rational debate, whereas Eastern cultures see it as a way for</w:t>
      </w:r>
      <w:r w:rsidR="003F42AA">
        <w:rPr>
          <w:rFonts w:eastAsia="TimesNewRomanPSMT"/>
          <w:lang w:val="en-US"/>
        </w:rPr>
        <w:t xml:space="preserve"> </w:t>
      </w:r>
      <w:r w:rsidRPr="003F42AA">
        <w:rPr>
          <w:rFonts w:eastAsia="TimesNewRomanPSMT"/>
          <w:lang w:val="en-US"/>
        </w:rPr>
        <w:t>members of a community to recognize contradiction and complexity and to play</w:t>
      </w:r>
      <w:r w:rsidR="003F42AA">
        <w:rPr>
          <w:rFonts w:eastAsia="TimesNewRomanPSMT"/>
          <w:lang w:val="en-US"/>
        </w:rPr>
        <w:t xml:space="preserve"> </w:t>
      </w:r>
      <w:r w:rsidRPr="003F42AA">
        <w:rPr>
          <w:rFonts w:eastAsia="TimesNewRomanPSMT"/>
          <w:lang w:val="en-US"/>
        </w:rPr>
        <w:t>their social roles successfully. This view is backed up by Sternberg and Shih-Ying,</w:t>
      </w:r>
      <w:r w:rsidR="003F42AA">
        <w:rPr>
          <w:rFonts w:eastAsia="TimesNewRomanPSMT"/>
          <w:lang w:val="en-US"/>
        </w:rPr>
        <w:t xml:space="preserve"> </w:t>
      </w:r>
      <w:r w:rsidRPr="003F42AA">
        <w:rPr>
          <w:rFonts w:eastAsia="TimesNewRomanPSMT"/>
          <w:lang w:val="en-US"/>
        </w:rPr>
        <w:t>from the University of Taiwan, whose research shows that Chinese conceptions</w:t>
      </w:r>
      <w:r w:rsidR="003F42AA">
        <w:rPr>
          <w:rFonts w:eastAsia="TimesNewRomanPSMT"/>
          <w:lang w:val="en-US"/>
        </w:rPr>
        <w:t xml:space="preserve"> </w:t>
      </w:r>
      <w:r w:rsidRPr="003F42AA">
        <w:rPr>
          <w:rFonts w:eastAsia="TimesNewRomanPSMT"/>
          <w:lang w:val="en-US"/>
        </w:rPr>
        <w:t>of intelligence emphasize understanding and relating to others, and knowing</w:t>
      </w:r>
      <w:r w:rsidR="003F42AA">
        <w:rPr>
          <w:rFonts w:eastAsia="TimesNewRomanPSMT"/>
          <w:lang w:val="en-US"/>
        </w:rPr>
        <w:t xml:space="preserve"> </w:t>
      </w:r>
      <w:r w:rsidRPr="003F42AA">
        <w:rPr>
          <w:rFonts w:eastAsia="TimesNewRomanPSMT"/>
          <w:lang w:val="en-US"/>
        </w:rPr>
        <w:t>when to show or not show one’s intelligence.</w:t>
      </w:r>
    </w:p>
    <w:p w:rsidR="003F42AA" w:rsidRPr="003F42AA" w:rsidRDefault="003F42AA" w:rsidP="003F42AA">
      <w:pPr>
        <w:autoSpaceDE w:val="0"/>
        <w:autoSpaceDN w:val="0"/>
        <w:adjustRightInd w:val="0"/>
        <w:rPr>
          <w:rFonts w:eastAsia="TimesNewRomanPSMT"/>
          <w:lang w:val="en-US"/>
        </w:rPr>
      </w:pP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The distinction between East Asia and the West is just one of many distinctions</w:t>
      </w:r>
      <w:r w:rsidR="003F42AA">
        <w:rPr>
          <w:rFonts w:eastAsia="TimesNewRomanPSMT"/>
          <w:lang w:val="en-US"/>
        </w:rPr>
        <w:t xml:space="preserve"> </w:t>
      </w:r>
      <w:r w:rsidRPr="003F42AA">
        <w:rPr>
          <w:rFonts w:eastAsia="TimesNewRomanPSMT"/>
          <w:lang w:val="en-US"/>
        </w:rPr>
        <w:t>that separate different ways of thinking about intelligence. Robert Serpell spent a</w:t>
      </w:r>
      <w:r w:rsidR="003F42AA">
        <w:rPr>
          <w:rFonts w:eastAsia="TimesNewRomanPSMT"/>
          <w:lang w:val="en-US"/>
        </w:rPr>
        <w:t xml:space="preserve"> </w:t>
      </w:r>
      <w:r w:rsidRPr="003F42AA">
        <w:rPr>
          <w:rFonts w:eastAsia="TimesNewRomanPSMT"/>
          <w:lang w:val="en-US"/>
        </w:rPr>
        <w:t>number of years studying concepts of intelligence in rural African communities.</w:t>
      </w:r>
      <w:r w:rsidR="003F42AA">
        <w:rPr>
          <w:rFonts w:eastAsia="TimesNewRomanPSMT"/>
          <w:lang w:val="en-US"/>
        </w:rPr>
        <w:t xml:space="preserve"> </w:t>
      </w:r>
      <w:r w:rsidRPr="003F42AA">
        <w:rPr>
          <w:rFonts w:eastAsia="TimesNewRomanPSMT"/>
          <w:lang w:val="en-US"/>
        </w:rPr>
        <w:t>He found that people in many African communities, especially in those where</w:t>
      </w:r>
      <w:r w:rsidR="003F42AA">
        <w:rPr>
          <w:rFonts w:eastAsia="TimesNewRomanPSMT"/>
          <w:lang w:val="en-US"/>
        </w:rPr>
        <w:t xml:space="preserve"> </w:t>
      </w:r>
      <w:r w:rsidRPr="003F42AA">
        <w:rPr>
          <w:rFonts w:eastAsia="TimesNewRomanPSMT"/>
          <w:lang w:val="en-US"/>
        </w:rPr>
        <w:t>Western-style schooling is still uncommon, tend to blur the distinction between</w:t>
      </w:r>
      <w:r w:rsidR="003F42AA">
        <w:rPr>
          <w:rFonts w:eastAsia="TimesNewRomanPSMT"/>
          <w:lang w:val="en-US"/>
        </w:rPr>
        <w:t xml:space="preserve"> </w:t>
      </w:r>
      <w:r w:rsidRPr="003F42AA">
        <w:rPr>
          <w:rFonts w:eastAsia="TimesNewRomanPSMT"/>
          <w:lang w:val="en-US"/>
        </w:rPr>
        <w:t>intelligence and social competence. In rural Zambia, for instance, the concept of</w:t>
      </w:r>
      <w:r w:rsidR="003F42AA">
        <w:rPr>
          <w:rFonts w:eastAsia="TimesNewRomanPSMT"/>
          <w:lang w:val="en-US"/>
        </w:rPr>
        <w:t xml:space="preserve"> </w:t>
      </w:r>
      <w:r w:rsidRPr="003F42AA">
        <w:rPr>
          <w:rFonts w:eastAsia="TimesNewRomanPSMT"/>
          <w:i/>
          <w:iCs/>
          <w:lang w:val="en-US"/>
        </w:rPr>
        <w:t xml:space="preserve">nzelu </w:t>
      </w:r>
      <w:r w:rsidRPr="003F42AA">
        <w:rPr>
          <w:rFonts w:eastAsia="TimesNewRomanPSMT"/>
          <w:lang w:val="en-US"/>
        </w:rPr>
        <w:t>includes both cleverness and responsibility. Likewise, among the Luo people</w:t>
      </w:r>
    </w:p>
    <w:p w:rsidR="003706EC" w:rsidRDefault="003706EC" w:rsidP="003706EC">
      <w:pPr>
        <w:autoSpaceDE w:val="0"/>
        <w:autoSpaceDN w:val="0"/>
        <w:adjustRightInd w:val="0"/>
        <w:rPr>
          <w:rFonts w:eastAsia="TimesNewRomanPSMT"/>
          <w:lang w:val="en-US"/>
        </w:rPr>
      </w:pPr>
      <w:r w:rsidRPr="003F42AA">
        <w:rPr>
          <w:rFonts w:eastAsia="TimesNewRomanPSMT"/>
          <w:lang w:val="en-US"/>
        </w:rPr>
        <w:lastRenderedPageBreak/>
        <w:t>in rural Kenya, it has been found that ideas about intelligence consist of four</w:t>
      </w:r>
      <w:r w:rsidR="003F42AA">
        <w:rPr>
          <w:rFonts w:eastAsia="TimesNewRomanPSMT"/>
          <w:lang w:val="en-US"/>
        </w:rPr>
        <w:t xml:space="preserve"> </w:t>
      </w:r>
      <w:r w:rsidRPr="003F42AA">
        <w:rPr>
          <w:rFonts w:eastAsia="TimesNewRomanPSMT"/>
          <w:lang w:val="en-US"/>
        </w:rPr>
        <w:t xml:space="preserve">broad concepts. These are named </w:t>
      </w:r>
      <w:r w:rsidRPr="003F42AA">
        <w:rPr>
          <w:rFonts w:eastAsia="TimesNewRomanPSMT"/>
          <w:i/>
          <w:iCs/>
          <w:lang w:val="en-US"/>
        </w:rPr>
        <w:t xml:space="preserve">paro </w:t>
      </w:r>
      <w:r w:rsidRPr="003F42AA">
        <w:rPr>
          <w:rFonts w:eastAsia="TimesNewRomanPSMT"/>
          <w:lang w:val="en-US"/>
        </w:rPr>
        <w:t xml:space="preserve">or practical thinking, </w:t>
      </w:r>
      <w:r w:rsidRPr="003F42AA">
        <w:rPr>
          <w:rFonts w:eastAsia="TimesNewRomanPSMT"/>
          <w:i/>
          <w:iCs/>
          <w:lang w:val="en-US"/>
        </w:rPr>
        <w:t xml:space="preserve">luoro, </w:t>
      </w:r>
      <w:r w:rsidRPr="003F42AA">
        <w:rPr>
          <w:rFonts w:eastAsia="TimesNewRomanPSMT"/>
          <w:lang w:val="en-US"/>
        </w:rPr>
        <w:t>which includes</w:t>
      </w:r>
      <w:r w:rsidR="003F42AA">
        <w:rPr>
          <w:rFonts w:eastAsia="TimesNewRomanPSMT"/>
          <w:lang w:val="en-US"/>
        </w:rPr>
        <w:t xml:space="preserve"> </w:t>
      </w:r>
      <w:r w:rsidRPr="003F42AA">
        <w:rPr>
          <w:rFonts w:eastAsia="TimesNewRomanPSMT"/>
          <w:lang w:val="en-US"/>
        </w:rPr>
        <w:t xml:space="preserve">social qualities like respect and responsibility, </w:t>
      </w:r>
      <w:r w:rsidRPr="003F42AA">
        <w:rPr>
          <w:rFonts w:eastAsia="TimesNewRomanPSMT"/>
          <w:i/>
          <w:iCs/>
          <w:lang w:val="en-US"/>
        </w:rPr>
        <w:t xml:space="preserve">winjo </w:t>
      </w:r>
      <w:r w:rsidRPr="003F42AA">
        <w:rPr>
          <w:rFonts w:eastAsia="TimesNewRomanPSMT"/>
          <w:lang w:val="en-US"/>
        </w:rPr>
        <w:t xml:space="preserve">or comprehension, and </w:t>
      </w:r>
      <w:r w:rsidRPr="003F42AA">
        <w:rPr>
          <w:rFonts w:eastAsia="TimesNewRomanPSMT"/>
          <w:i/>
          <w:iCs/>
          <w:lang w:val="en-US"/>
        </w:rPr>
        <w:t>rieko.</w:t>
      </w:r>
      <w:r w:rsidR="003F42AA">
        <w:rPr>
          <w:rFonts w:eastAsia="TimesNewRomanPSMT"/>
          <w:i/>
          <w:iCs/>
          <w:lang w:val="en-US"/>
        </w:rPr>
        <w:t xml:space="preserve"> </w:t>
      </w:r>
      <w:r w:rsidRPr="003F42AA">
        <w:rPr>
          <w:rFonts w:eastAsia="TimesNewRomanPSMT"/>
          <w:lang w:val="en-US"/>
        </w:rPr>
        <w:t>Only the fourth corresponds more or less to the Western idea of intelligence.</w:t>
      </w:r>
    </w:p>
    <w:p w:rsidR="003F42AA" w:rsidRPr="003F42AA" w:rsidRDefault="003F42AA" w:rsidP="003706EC">
      <w:pPr>
        <w:autoSpaceDE w:val="0"/>
        <w:autoSpaceDN w:val="0"/>
        <w:adjustRightInd w:val="0"/>
        <w:rPr>
          <w:rFonts w:eastAsia="TimesNewRomanPSMT"/>
          <w:lang w:val="en-US"/>
        </w:rPr>
      </w:pP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D  In another study in the same community, Sternberg and Grogorenko have</w:t>
      </w:r>
      <w:r w:rsidR="003F42AA">
        <w:rPr>
          <w:rFonts w:eastAsia="TimesNewRomanPSMT"/>
          <w:lang w:val="en-US"/>
        </w:rPr>
        <w:t xml:space="preserve"> </w:t>
      </w:r>
      <w:r w:rsidRPr="003F42AA">
        <w:rPr>
          <w:rFonts w:eastAsia="TimesNewRomanPSMT"/>
          <w:lang w:val="en-US"/>
        </w:rPr>
        <w:t>found that children who score highly on a test of knowledge about medicinal</w:t>
      </w:r>
      <w:r w:rsidR="003F42AA">
        <w:rPr>
          <w:rFonts w:eastAsia="TimesNewRomanPSMT"/>
          <w:lang w:val="en-US"/>
        </w:rPr>
        <w:t xml:space="preserve"> </w:t>
      </w:r>
      <w:r w:rsidRPr="003F42AA">
        <w:rPr>
          <w:rFonts w:eastAsia="TimesNewRomanPSMT"/>
          <w:lang w:val="en-US"/>
        </w:rPr>
        <w:t>herbs, a test of practical intelligence, often score poorly on tests of academic</w:t>
      </w:r>
      <w:r w:rsidR="003F42AA">
        <w:rPr>
          <w:rFonts w:eastAsia="TimesNewRomanPSMT"/>
          <w:lang w:val="en-US"/>
        </w:rPr>
        <w:t xml:space="preserve"> </w:t>
      </w:r>
      <w:r w:rsidRPr="003F42AA">
        <w:rPr>
          <w:rFonts w:eastAsia="TimesNewRomanPSMT"/>
          <w:lang w:val="en-US"/>
        </w:rPr>
        <w:t>intelligence. This suggests that practical and academic intelligence can develop</w:t>
      </w:r>
      <w:r w:rsidR="003F42AA">
        <w:rPr>
          <w:rFonts w:eastAsia="TimesNewRomanPSMT"/>
          <w:lang w:val="en-US"/>
        </w:rPr>
        <w:t xml:space="preserve"> </w:t>
      </w:r>
      <w:r w:rsidRPr="003F42AA">
        <w:rPr>
          <w:rFonts w:eastAsia="TimesNewRomanPSMT"/>
          <w:lang w:val="en-US"/>
        </w:rPr>
        <w:t>independently of each other, and the values of a culture may shape the direction</w:t>
      </w:r>
      <w:r w:rsidR="003F42AA">
        <w:rPr>
          <w:rFonts w:eastAsia="TimesNewRomanPSMT"/>
          <w:lang w:val="en-US"/>
        </w:rPr>
        <w:t xml:space="preserve"> </w:t>
      </w:r>
      <w:r w:rsidRPr="003F42AA">
        <w:rPr>
          <w:rFonts w:eastAsia="TimesNewRomanPSMT"/>
          <w:lang w:val="en-US"/>
        </w:rPr>
        <w:t>in which a child’s intelligence develops.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It also tends to support a number of other studies which suggest that people</w:t>
      </w:r>
      <w:r w:rsidR="003F42AA">
        <w:rPr>
          <w:rFonts w:eastAsia="TimesNewRomanPSMT"/>
          <w:lang w:val="en-US"/>
        </w:rPr>
        <w:t xml:space="preserve"> </w:t>
      </w:r>
      <w:r w:rsidRPr="003F42AA">
        <w:rPr>
          <w:rFonts w:eastAsia="TimesNewRomanPSMT"/>
          <w:lang w:val="en-US"/>
        </w:rPr>
        <w:t>who are unable to solve complex problems in the abstract can often solve them</w:t>
      </w:r>
      <w:r w:rsidR="003F42AA">
        <w:rPr>
          <w:rFonts w:eastAsia="TimesNewRomanPSMT"/>
          <w:lang w:val="en-US"/>
        </w:rPr>
        <w:t xml:space="preserve"> </w:t>
      </w:r>
      <w:r w:rsidRPr="003F42AA">
        <w:rPr>
          <w:rFonts w:eastAsia="TimesNewRomanPSMT"/>
          <w:lang w:val="en-US"/>
        </w:rPr>
        <w:t>when they are presented in a familiar context. Ashley Maynard, for instance,</w:t>
      </w:r>
      <w:r w:rsidR="003F42AA">
        <w:rPr>
          <w:rFonts w:eastAsia="TimesNewRomanPSMT"/>
          <w:lang w:val="en-US"/>
        </w:rPr>
        <w:t xml:space="preserve"> </w:t>
      </w:r>
      <w:r w:rsidRPr="003F42AA">
        <w:rPr>
          <w:rFonts w:eastAsia="TimesNewRomanPSMT"/>
          <w:lang w:val="en-US"/>
        </w:rPr>
        <w:t>now professor of psychology at the University of Hawaii, conducted studies of</w:t>
      </w:r>
      <w:r w:rsidR="003F42AA">
        <w:rPr>
          <w:rFonts w:eastAsia="TimesNewRomanPSMT"/>
          <w:lang w:val="en-US"/>
        </w:rPr>
        <w:t xml:space="preserve"> </w:t>
      </w:r>
      <w:r w:rsidRPr="003F42AA">
        <w:rPr>
          <w:rFonts w:eastAsia="TimesNewRomanPSMT"/>
          <w:lang w:val="en-US"/>
        </w:rPr>
        <w:t>cognitive development among children in a Mayan village in Mexico using toylooms, spools of thread, and other materials drawn from the local environment.</w:t>
      </w:r>
    </w:p>
    <w:p w:rsidR="003706EC" w:rsidRDefault="003706EC" w:rsidP="003706EC">
      <w:pPr>
        <w:autoSpaceDE w:val="0"/>
        <w:autoSpaceDN w:val="0"/>
        <w:adjustRightInd w:val="0"/>
        <w:rPr>
          <w:rFonts w:eastAsia="TimesNewRomanPSMT"/>
          <w:lang w:val="en-US"/>
        </w:rPr>
      </w:pPr>
      <w:r w:rsidRPr="003F42AA">
        <w:rPr>
          <w:rFonts w:eastAsia="TimesNewRomanPSMT"/>
          <w:lang w:val="en-US"/>
        </w:rPr>
        <w:t>The research suggested that the children’s development, could be validly</w:t>
      </w:r>
      <w:r w:rsidR="003F42AA">
        <w:rPr>
          <w:rFonts w:eastAsia="TimesNewRomanPSMT"/>
          <w:lang w:val="en-US"/>
        </w:rPr>
        <w:t xml:space="preserve"> </w:t>
      </w:r>
      <w:r w:rsidRPr="003F42AA">
        <w:rPr>
          <w:rFonts w:eastAsia="TimesNewRomanPSMT"/>
          <w:lang w:val="en-US"/>
        </w:rPr>
        <w:t>compared to the progression described by Western theories of development, but</w:t>
      </w:r>
      <w:r w:rsidR="003F42AA">
        <w:rPr>
          <w:rFonts w:eastAsia="TimesNewRomanPSMT"/>
          <w:lang w:val="en-US"/>
        </w:rPr>
        <w:t xml:space="preserve"> </w:t>
      </w:r>
      <w:r w:rsidRPr="003F42AA">
        <w:rPr>
          <w:rFonts w:eastAsia="TimesNewRomanPSMT"/>
          <w:lang w:val="en-US"/>
        </w:rPr>
        <w:t>only by using materials and experimental designs based on their own culture.</w:t>
      </w:r>
    </w:p>
    <w:p w:rsidR="003F42AA" w:rsidRPr="003F42AA" w:rsidRDefault="003F42AA" w:rsidP="003706EC">
      <w:pPr>
        <w:autoSpaceDE w:val="0"/>
        <w:autoSpaceDN w:val="0"/>
        <w:adjustRightInd w:val="0"/>
        <w:rPr>
          <w:rFonts w:eastAsia="TimesNewRomanPSMT"/>
          <w:lang w:val="en-US"/>
        </w:rPr>
      </w:pPr>
    </w:p>
    <w:p w:rsidR="003706EC" w:rsidRPr="003F42AA" w:rsidRDefault="003706EC" w:rsidP="003F42AA">
      <w:pPr>
        <w:autoSpaceDE w:val="0"/>
        <w:autoSpaceDN w:val="0"/>
        <w:adjustRightInd w:val="0"/>
        <w:rPr>
          <w:rFonts w:eastAsia="TimesNewRomanPSMT"/>
          <w:lang w:val="en-US"/>
        </w:rPr>
      </w:pPr>
      <w:r w:rsidRPr="003F42AA">
        <w:rPr>
          <w:rFonts w:eastAsia="TimesNewRomanPSMT"/>
          <w:lang w:val="en-US"/>
        </w:rPr>
        <w:t>E  The original hope of many cognitive psychologists was that a test could be</w:t>
      </w:r>
      <w:r w:rsidR="003F42AA">
        <w:rPr>
          <w:rFonts w:eastAsia="TimesNewRomanPSMT"/>
          <w:lang w:val="en-US"/>
        </w:rPr>
        <w:t xml:space="preserve"> </w:t>
      </w:r>
      <w:r w:rsidRPr="003F42AA">
        <w:rPr>
          <w:rFonts w:eastAsia="TimesNewRomanPSMT"/>
          <w:lang w:val="en-US"/>
        </w:rPr>
        <w:t>developed that was absent of cultural bias. However, there seems to be an</w:t>
      </w:r>
      <w:r w:rsidR="003F42AA">
        <w:rPr>
          <w:rFonts w:eastAsia="TimesNewRomanPSMT"/>
          <w:lang w:val="en-US"/>
        </w:rPr>
        <w:t xml:space="preserve"> </w:t>
      </w:r>
      <w:r w:rsidRPr="003F42AA">
        <w:rPr>
          <w:rFonts w:eastAsia="TimesNewRomanPSMT"/>
          <w:lang w:val="en-US"/>
        </w:rPr>
        <w:t>increasing weight of evidence to suggest that this is unlikely. Raven’s Progressive</w:t>
      </w:r>
      <w:r w:rsidR="003F42AA">
        <w:rPr>
          <w:rFonts w:eastAsia="TimesNewRomanPSMT"/>
          <w:lang w:val="en-US"/>
        </w:rPr>
        <w:t xml:space="preserve"> </w:t>
      </w:r>
      <w:r w:rsidRPr="003F42AA">
        <w:rPr>
          <w:rFonts w:eastAsia="TimesNewRomanPSMT"/>
          <w:lang w:val="en-US"/>
        </w:rPr>
        <w:t>Matrices, for example, were originally advertised as ‘culture free’ but are now</w:t>
      </w:r>
      <w:r w:rsidR="003F42AA">
        <w:rPr>
          <w:rFonts w:eastAsia="TimesNewRomanPSMT"/>
          <w:lang w:val="en-US"/>
        </w:rPr>
        <w:t xml:space="preserve"> </w:t>
      </w:r>
      <w:r w:rsidRPr="003F42AA">
        <w:rPr>
          <w:rFonts w:eastAsia="TimesNewRomanPSMT"/>
          <w:lang w:val="en-US"/>
        </w:rPr>
        <w:t>recognized as culturally loaded. Such non-verbal intelligence tests are based on</w:t>
      </w:r>
      <w:r w:rsidR="003F42AA">
        <w:rPr>
          <w:rFonts w:eastAsia="TimesNewRomanPSMT"/>
          <w:lang w:val="en-US"/>
        </w:rPr>
        <w:t xml:space="preserve"> </w:t>
      </w:r>
      <w:r w:rsidRPr="003F42AA">
        <w:rPr>
          <w:rFonts w:eastAsia="TimesNewRomanPSMT"/>
          <w:lang w:val="en-US"/>
        </w:rPr>
        <w:t>cultural constructs which may not appear in a particular culture. It is doubtful</w:t>
      </w:r>
      <w:r w:rsidR="003F42AA">
        <w:rPr>
          <w:rFonts w:eastAsia="TimesNewRomanPSMT"/>
          <w:lang w:val="en-US"/>
        </w:rPr>
        <w:t xml:space="preserve"> </w:t>
      </w:r>
      <w:r w:rsidRPr="003F42AA">
        <w:rPr>
          <w:rFonts w:eastAsia="TimesNewRomanPSMT"/>
          <w:lang w:val="en-US"/>
        </w:rPr>
        <w:t>whether cultural comparisons of concepts of intelligence will ever enable us</w:t>
      </w:r>
      <w:r w:rsidR="003F42AA">
        <w:rPr>
          <w:rFonts w:eastAsia="TimesNewRomanPSMT"/>
          <w:lang w:val="en-US"/>
        </w:rPr>
        <w:t xml:space="preserve"> </w:t>
      </w:r>
      <w:r w:rsidRPr="003F42AA">
        <w:rPr>
          <w:rFonts w:eastAsia="TimesNewRomanPSMT"/>
          <w:lang w:val="en-US"/>
        </w:rPr>
        <w:t>to move towards creating a test which encompasses all aspects of intelligence</w:t>
      </w:r>
      <w:r w:rsidR="003F42AA">
        <w:rPr>
          <w:rFonts w:eastAsia="TimesNewRomanPSMT"/>
          <w:lang w:val="en-US"/>
        </w:rPr>
        <w:t xml:space="preserve"> </w:t>
      </w:r>
      <w:r w:rsidRPr="003F42AA">
        <w:rPr>
          <w:rFonts w:eastAsia="TimesNewRomanPSMT"/>
          <w:lang w:val="en-US"/>
        </w:rPr>
        <w:t>as understood by all cultures. It seems even less likely that such a test could be</w:t>
      </w:r>
      <w:r w:rsidR="003F42AA">
        <w:rPr>
          <w:rFonts w:eastAsia="TimesNewRomanPSMT"/>
          <w:lang w:val="en-US"/>
        </w:rPr>
        <w:t xml:space="preserve"> </w:t>
      </w:r>
      <w:r w:rsidRPr="003F42AA">
        <w:rPr>
          <w:rFonts w:eastAsia="TimesNewRomanPSMT"/>
          <w:lang w:val="en-US"/>
        </w:rPr>
        <w:t>totally free of cultural imbalance somewhere.</w:t>
      </w:r>
      <w:r w:rsidR="003F42AA">
        <w:rPr>
          <w:rFonts w:eastAsia="TimesNewRomanPSMT"/>
          <w:lang w:val="en-US"/>
        </w:rPr>
        <w:t xml:space="preserve"> </w:t>
      </w:r>
      <w:r w:rsidRPr="003F42AA">
        <w:rPr>
          <w:rFonts w:eastAsia="TimesNewRomanPSMT"/>
          <w:lang w:val="en-US"/>
        </w:rPr>
        <w:t>The solution to the dilemma seems to lie more in accepting that cultural</w:t>
      </w:r>
      <w:r w:rsidR="003F42AA">
        <w:rPr>
          <w:rFonts w:eastAsia="TimesNewRomanPSMT"/>
          <w:lang w:val="en-US"/>
        </w:rPr>
        <w:t xml:space="preserve"> </w:t>
      </w:r>
      <w:r w:rsidRPr="003F42AA">
        <w:rPr>
          <w:rFonts w:eastAsia="TimesNewRomanPSMT"/>
          <w:lang w:val="en-US"/>
        </w:rPr>
        <w:t>neutrality is unattainable and that administering any valid intelligence test</w:t>
      </w:r>
      <w:r w:rsidR="003F42AA">
        <w:rPr>
          <w:rFonts w:eastAsia="TimesNewRomanPSMT"/>
          <w:lang w:val="en-US"/>
        </w:rPr>
        <w:t xml:space="preserve"> </w:t>
      </w:r>
      <w:r w:rsidRPr="003F42AA">
        <w:rPr>
          <w:rFonts w:eastAsia="TimesNewRomanPSMT"/>
          <w:lang w:val="en-US"/>
        </w:rPr>
        <w:t>requires a deep familiarity with the relevant culture’s values and practices.</w:t>
      </w:r>
    </w:p>
    <w:p w:rsidR="003706EC" w:rsidRPr="003F42AA" w:rsidRDefault="003706EC" w:rsidP="003706EC">
      <w:pPr>
        <w:autoSpaceDE w:val="0"/>
        <w:autoSpaceDN w:val="0"/>
        <w:adjustRightInd w:val="0"/>
        <w:rPr>
          <w:i/>
          <w:iCs/>
          <w:lang w:val="en-US"/>
        </w:rPr>
      </w:pPr>
      <w:r w:rsidRPr="003F42AA">
        <w:rPr>
          <w:i/>
          <w:iCs/>
          <w:lang w:val="en-US"/>
        </w:rPr>
        <w:t>Questions 5-9</w:t>
      </w:r>
    </w:p>
    <w:p w:rsidR="003706EC" w:rsidRPr="003F42AA" w:rsidRDefault="003706EC" w:rsidP="003706EC">
      <w:pPr>
        <w:autoSpaceDE w:val="0"/>
        <w:autoSpaceDN w:val="0"/>
        <w:adjustRightInd w:val="0"/>
        <w:rPr>
          <w:i/>
          <w:iCs/>
          <w:lang w:val="en-US"/>
        </w:rPr>
      </w:pPr>
      <w:r w:rsidRPr="003F42AA">
        <w:rPr>
          <w:i/>
          <w:iCs/>
          <w:lang w:val="en-US"/>
        </w:rPr>
        <w:t>Look at the researchers in 5-9 and the list of findings below.</w:t>
      </w:r>
    </w:p>
    <w:p w:rsidR="003706EC" w:rsidRPr="003F42AA" w:rsidRDefault="003706EC" w:rsidP="003706EC">
      <w:pPr>
        <w:autoSpaceDE w:val="0"/>
        <w:autoSpaceDN w:val="0"/>
        <w:adjustRightInd w:val="0"/>
        <w:rPr>
          <w:i/>
          <w:iCs/>
          <w:lang w:val="en-US"/>
        </w:rPr>
      </w:pPr>
      <w:r w:rsidRPr="003F42AA">
        <w:rPr>
          <w:i/>
          <w:iCs/>
          <w:lang w:val="en-US"/>
        </w:rPr>
        <w:t>Match each researcher with the correct finding.</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5 Ashley Maynard</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6 Richard Nesbitt</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7 Sternberg and Grogorenko</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8 Sternberg and Shih-Ying</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9 Robert Serpell</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List o f finding 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There is a clear relationship between intelligence and relationships with</w:t>
      </w:r>
      <w:r w:rsidR="003F42AA">
        <w:rPr>
          <w:rFonts w:eastAsia="TimesNewRomanPSMT"/>
          <w:lang w:val="en-US"/>
        </w:rPr>
        <w:t xml:space="preserve"> </w:t>
      </w:r>
      <w:r w:rsidRPr="003F42AA">
        <w:rPr>
          <w:rFonts w:eastAsia="TimesNewRomanPSMT"/>
          <w:lang w:val="en-US"/>
        </w:rPr>
        <w:t>others in Chinese culture.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Children frequently scoring well in academic tests score better in</w:t>
      </w:r>
      <w:r w:rsidR="003F42AA">
        <w:rPr>
          <w:rFonts w:eastAsia="TimesNewRomanPSMT"/>
          <w:lang w:val="en-US"/>
        </w:rPr>
        <w:t xml:space="preserve"> </w:t>
      </w:r>
      <w:r w:rsidRPr="003F42AA">
        <w:rPr>
          <w:rFonts w:eastAsia="TimesNewRomanPSMT"/>
          <w:lang w:val="en-US"/>
        </w:rPr>
        <w:t>practical tests.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The difference between intelligence and social competence is not distinct</w:t>
      </w:r>
      <w:r w:rsidR="003F42AA">
        <w:rPr>
          <w:rFonts w:eastAsia="TimesNewRomanPSMT"/>
          <w:lang w:val="en-US"/>
        </w:rPr>
        <w:t xml:space="preserve"> </w:t>
      </w:r>
      <w:r w:rsidRPr="003F42AA">
        <w:rPr>
          <w:rFonts w:eastAsia="TimesNewRomanPSMT"/>
          <w:lang w:val="en-US"/>
        </w:rPr>
        <w:t>in m any African com m unities.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D Children frequently scoring well in practical tests score less well in</w:t>
      </w:r>
      <w:r w:rsidR="003F42AA">
        <w:rPr>
          <w:rFonts w:eastAsia="TimesNewRomanPSMT"/>
          <w:lang w:val="en-US"/>
        </w:rPr>
        <w:t xml:space="preserve"> </w:t>
      </w:r>
      <w:r w:rsidRPr="003F42AA">
        <w:rPr>
          <w:rFonts w:eastAsia="TimesNewRomanPSMT"/>
          <w:lang w:val="en-US"/>
        </w:rPr>
        <w:t>academic tests.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E In experiments to measure cognitive development, there is a link</w:t>
      </w:r>
      <w:r w:rsidR="003F42AA">
        <w:rPr>
          <w:rFonts w:eastAsia="TimesNewRomanPSMT"/>
          <w:lang w:val="en-US"/>
        </w:rPr>
        <w:t xml:space="preserve"> </w:t>
      </w:r>
      <w:r w:rsidRPr="003F42AA">
        <w:rPr>
          <w:rFonts w:eastAsia="TimesNewRomanPSMT"/>
          <w:lang w:val="en-US"/>
        </w:rPr>
        <w:t>between the materials used and the test results.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F The connection between intelligence and social competence in m any African com munities is not clear.</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G The way cognition is viewed in East Asian cultures differs fundamentally from those in Western cultures.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H Chinese culture sees revelations about one's intelligence as part of intelligence.</w:t>
      </w:r>
    </w:p>
    <w:p w:rsidR="003706EC" w:rsidRPr="003F42AA" w:rsidRDefault="003706EC" w:rsidP="003706EC">
      <w:pPr>
        <w:autoSpaceDE w:val="0"/>
        <w:autoSpaceDN w:val="0"/>
        <w:adjustRightInd w:val="0"/>
        <w:rPr>
          <w:i/>
          <w:iCs/>
          <w:lang w:val="en-US"/>
        </w:rPr>
      </w:pPr>
      <w:r w:rsidRPr="003F42AA">
        <w:rPr>
          <w:i/>
          <w:iCs/>
          <w:lang w:val="en-US"/>
        </w:rPr>
        <w:t>Question 10-12</w:t>
      </w:r>
    </w:p>
    <w:p w:rsidR="003706EC" w:rsidRPr="003F42AA" w:rsidRDefault="003706EC" w:rsidP="003706EC">
      <w:pPr>
        <w:autoSpaceDE w:val="0"/>
        <w:autoSpaceDN w:val="0"/>
        <w:adjustRightInd w:val="0"/>
        <w:rPr>
          <w:i/>
          <w:iCs/>
          <w:lang w:val="en-US"/>
        </w:rPr>
      </w:pPr>
      <w:r w:rsidRPr="003F42AA">
        <w:rPr>
          <w:i/>
          <w:iCs/>
          <w:lang w:val="en-US"/>
        </w:rPr>
        <w:t>Choose three letters, A-F.</w:t>
      </w:r>
    </w:p>
    <w:p w:rsidR="003706EC" w:rsidRPr="003F42AA" w:rsidRDefault="003706EC" w:rsidP="003706EC">
      <w:pPr>
        <w:autoSpaceDE w:val="0"/>
        <w:autoSpaceDN w:val="0"/>
        <w:adjustRightInd w:val="0"/>
        <w:rPr>
          <w:i/>
          <w:iCs/>
          <w:lang w:val="en-US"/>
        </w:rPr>
      </w:pPr>
      <w:r w:rsidRPr="003F42AA">
        <w:rPr>
          <w:i/>
          <w:iCs/>
          <w:lang w:val="en-US"/>
        </w:rPr>
        <w:lastRenderedPageBreak/>
        <w:t>The list below gives statements about non-verbal intelligence tests.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Which TH R EE statements are mentioned by the writer of the passage?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Raven's Progressive Matrices are widely considered to be culturally free.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Cultural comparisons will allow the development of culturally neutral</w:t>
      </w:r>
      <w:r w:rsidR="003F42AA">
        <w:rPr>
          <w:rFonts w:eastAsia="TimesNewRomanPSMT"/>
          <w:lang w:val="en-US"/>
        </w:rPr>
        <w:t xml:space="preserve"> </w:t>
      </w:r>
      <w:r w:rsidRPr="003F42AA">
        <w:rPr>
          <w:rFonts w:eastAsia="TimesNewRomanPSMT"/>
          <w:lang w:val="en-US"/>
        </w:rPr>
        <w:t>tests.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The development of culturally neutral tests is unlikely.</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D Raven's Progressive Matrices are culturally specific.</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E The creation of culturally-free tests is sometimes possible.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F Many cognitive psychologists originally hoped tests could be developed free of cultural bias.</w:t>
      </w:r>
    </w:p>
    <w:p w:rsidR="003706EC" w:rsidRPr="003F42AA" w:rsidRDefault="003706EC" w:rsidP="003706EC">
      <w:pPr>
        <w:autoSpaceDE w:val="0"/>
        <w:autoSpaceDN w:val="0"/>
        <w:adjustRightInd w:val="0"/>
        <w:rPr>
          <w:i/>
          <w:iCs/>
          <w:lang w:val="en-US"/>
        </w:rPr>
      </w:pPr>
      <w:r w:rsidRPr="003F42AA">
        <w:rPr>
          <w:i/>
          <w:iCs/>
          <w:lang w:val="en-US"/>
        </w:rPr>
        <w:t>Question 13</w:t>
      </w:r>
    </w:p>
    <w:p w:rsidR="003706EC" w:rsidRPr="003F42AA" w:rsidRDefault="003706EC" w:rsidP="003706EC">
      <w:pPr>
        <w:autoSpaceDE w:val="0"/>
        <w:autoSpaceDN w:val="0"/>
        <w:adjustRightInd w:val="0"/>
        <w:rPr>
          <w:i/>
          <w:iCs/>
          <w:lang w:val="en-US"/>
        </w:rPr>
      </w:pPr>
      <w:r w:rsidRPr="003F42AA">
        <w:rPr>
          <w:i/>
          <w:iCs/>
          <w:lang w:val="en-US"/>
        </w:rPr>
        <w:t>Choose the correct letter, A, B, C or D.</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Which of the following is the main argument of the article?</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A Intelligence tests should include tests of social skills and responsibility.</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B Test takers from any culture can learn the cognitive style required by Western intelligence tests.</w:t>
      </w:r>
    </w:p>
    <w:p w:rsidR="003706EC" w:rsidRPr="003F42AA" w:rsidRDefault="003706EC" w:rsidP="003706EC">
      <w:pPr>
        <w:autoSpaceDE w:val="0"/>
        <w:autoSpaceDN w:val="0"/>
        <w:adjustRightInd w:val="0"/>
        <w:rPr>
          <w:rFonts w:eastAsia="TimesNewRomanPSMT"/>
          <w:lang w:val="en-US"/>
        </w:rPr>
      </w:pPr>
      <w:r w:rsidRPr="003F42AA">
        <w:rPr>
          <w:rFonts w:eastAsia="TimesNewRomanPSMT"/>
          <w:lang w:val="en-US"/>
        </w:rPr>
        <w:t>C Intelligence tests cannot be free of cultural bias.</w:t>
      </w:r>
    </w:p>
    <w:p w:rsidR="003706EC" w:rsidRPr="003F42AA" w:rsidRDefault="003706EC" w:rsidP="003706EC">
      <w:pPr>
        <w:rPr>
          <w:rFonts w:eastAsia="TimesNewRomanPSMT"/>
          <w:lang w:val="en-US"/>
        </w:rPr>
      </w:pPr>
      <w:r w:rsidRPr="003F42AA">
        <w:rPr>
          <w:rFonts w:eastAsia="TimesNewRomanPSMT"/>
          <w:lang w:val="en-US"/>
        </w:rPr>
        <w:t>D More research is needed to develop an intelligence test which is valid for all cultures</w:t>
      </w:r>
    </w:p>
    <w:p w:rsidR="005164A9" w:rsidRPr="003F42AA" w:rsidRDefault="005164A9" w:rsidP="005164A9">
      <w:pPr>
        <w:jc w:val="center"/>
        <w:rPr>
          <w:b/>
          <w:lang w:val="en-US"/>
        </w:rPr>
      </w:pPr>
    </w:p>
    <w:p w:rsidR="003706EC" w:rsidRPr="003F42AA" w:rsidRDefault="003706EC" w:rsidP="003706EC">
      <w:pPr>
        <w:pStyle w:val="a3"/>
        <w:tabs>
          <w:tab w:val="left" w:pos="2982"/>
        </w:tabs>
        <w:rPr>
          <w:rFonts w:ascii="Times New Roman" w:eastAsia="Times New Roman" w:hAnsi="Times New Roman"/>
          <w:b/>
          <w:color w:val="000000"/>
          <w:sz w:val="24"/>
          <w:szCs w:val="24"/>
          <w:lang w:val="en-US" w:bidi="en-US"/>
        </w:rPr>
      </w:pPr>
      <w:r w:rsidRPr="003F42AA">
        <w:rPr>
          <w:rFonts w:ascii="Times New Roman" w:hAnsi="Times New Roman"/>
          <w:sz w:val="24"/>
          <w:szCs w:val="24"/>
          <w:lang w:val="en-US"/>
        </w:rPr>
        <w:tab/>
      </w:r>
      <w:r w:rsidRPr="003F42AA">
        <w:rPr>
          <w:rFonts w:ascii="Times New Roman" w:eastAsia="Times New Roman" w:hAnsi="Times New Roman"/>
          <w:b/>
          <w:color w:val="000000"/>
          <w:sz w:val="24"/>
          <w:szCs w:val="24"/>
          <w:lang w:val="en-US" w:bidi="en-US"/>
        </w:rPr>
        <w:t>4.FOYDALANGAN</w:t>
      </w:r>
      <w:r w:rsidRPr="003F42AA">
        <w:rPr>
          <w:rFonts w:ascii="Times New Roman" w:eastAsia="Times New Roman" w:hAnsi="Times New Roman"/>
          <w:b/>
          <w:color w:val="000000"/>
          <w:sz w:val="24"/>
          <w:szCs w:val="24"/>
          <w:lang w:val="uz-Cyrl-UZ" w:bidi="en-US"/>
        </w:rPr>
        <w:t xml:space="preserve"> </w:t>
      </w:r>
      <w:r w:rsidRPr="003F42AA">
        <w:rPr>
          <w:rFonts w:ascii="Times New Roman" w:eastAsia="Times New Roman" w:hAnsi="Times New Roman"/>
          <w:b/>
          <w:color w:val="000000"/>
          <w:sz w:val="24"/>
          <w:szCs w:val="24"/>
          <w:lang w:val="en-US" w:bidi="en-US"/>
        </w:rPr>
        <w:t xml:space="preserve"> ADABIYOTLAR</w:t>
      </w:r>
    </w:p>
    <w:p w:rsidR="003706EC" w:rsidRPr="003F42AA" w:rsidRDefault="003706EC" w:rsidP="003706EC">
      <w:pPr>
        <w:tabs>
          <w:tab w:val="left" w:pos="0"/>
        </w:tabs>
        <w:spacing w:line="276" w:lineRule="auto"/>
        <w:rPr>
          <w:rFonts w:eastAsia="Calibri"/>
          <w:b/>
          <w:lang w:val="uz-Cyrl-UZ" w:eastAsia="en-US"/>
        </w:rPr>
      </w:pPr>
      <w:r w:rsidRPr="003F42AA">
        <w:rPr>
          <w:rFonts w:eastAsia="Calibri"/>
          <w:b/>
          <w:lang w:val="uz-Cyrl-UZ" w:eastAsia="en-US"/>
        </w:rPr>
        <w:t>Asosiy adabiyotlar</w:t>
      </w:r>
      <w:r w:rsidRPr="003F42AA">
        <w:rPr>
          <w:lang w:val="en-US"/>
        </w:rPr>
        <w:t xml:space="preserve"> </w:t>
      </w:r>
    </w:p>
    <w:tbl>
      <w:tblPr>
        <w:tblW w:w="9673" w:type="dxa"/>
        <w:tblInd w:w="-34" w:type="dxa"/>
        <w:tblLook w:val="04A0"/>
      </w:tblPr>
      <w:tblGrid>
        <w:gridCol w:w="10314"/>
      </w:tblGrid>
      <w:tr w:rsidR="003706EC" w:rsidRPr="003F42AA" w:rsidTr="003706EC">
        <w:trPr>
          <w:trHeight w:val="1870"/>
        </w:trPr>
        <w:tc>
          <w:tcPr>
            <w:tcW w:w="9673" w:type="dxa"/>
          </w:tcPr>
          <w:tbl>
            <w:tblPr>
              <w:tblW w:w="10098" w:type="dxa"/>
              <w:tblLook w:val="04A0"/>
            </w:tblPr>
            <w:tblGrid>
              <w:gridCol w:w="10098"/>
            </w:tblGrid>
            <w:tr w:rsidR="005164A9" w:rsidRPr="003F42AA" w:rsidTr="00856E94">
              <w:trPr>
                <w:trHeight w:val="1870"/>
              </w:trPr>
              <w:tc>
                <w:tcPr>
                  <w:tcW w:w="10098" w:type="dxa"/>
                </w:tcPr>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Miles Craven. Real Listening and Speaking. Cambridge University Press. 2008.</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Roger Grover. Real Writing. Cambridge University Press. 2008</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Liz Driscoll. Real Reading. Cambridge University Press.2008.</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Sandra Scarry. John Scauuy. The writer’s workpkase with readings.</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Diane L. Fried Booth. Project work. Cambridge University Press.. 2002.</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Ronald Carter, Rebecca Hughles abd Michael McCarthy. Exploring Grammar in Context. Cambridge University Press. 2008</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Mark Nettle. Developing Grammar in Context. Cambridge University Press.2008.</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Martin Hewings. English Pronunciation in Use Advanced Book. Cambridge University Press. 2009. </w:t>
                  </w:r>
                </w:p>
                <w:p w:rsidR="005164A9" w:rsidRPr="003F42AA" w:rsidRDefault="005164A9" w:rsidP="00856E94">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en-US"/>
                    </w:rPr>
                    <w:t xml:space="preserve"> Michael McCarthy, Felicity O’Dell. English Vocabulary in Use Advanced. Cambridge University Press. 2009. </w:t>
                  </w:r>
                </w:p>
                <w:p w:rsidR="005164A9" w:rsidRPr="003F42AA" w:rsidRDefault="005164A9" w:rsidP="00856E94">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Friel M., Abduraimova Ya. Get in Touch. “Philolog”. –T., 2004.</w:t>
                  </w:r>
                </w:p>
                <w:p w:rsidR="005164A9" w:rsidRPr="003F42AA" w:rsidRDefault="005164A9" w:rsidP="00856E94">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Barclay M., Ibragimova, Y. Abduraimova.Keep in Touch. “Filolog”.-T., 2004.</w:t>
                  </w:r>
                </w:p>
                <w:p w:rsidR="005164A9" w:rsidRPr="003F42AA" w:rsidRDefault="005164A9" w:rsidP="00856E94">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Bakieva G.X., Iriskulov M.T. I dr. Study in Touch. –T.: “Filolog”2005.</w:t>
                  </w:r>
                </w:p>
                <w:p w:rsidR="005164A9" w:rsidRPr="003F42AA" w:rsidRDefault="005164A9" w:rsidP="00856E94">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Bakieva G.X., Iriskulov M.T. Touch the Future. –T.: “Filolog”2005.</w:t>
                  </w:r>
                </w:p>
                <w:p w:rsidR="005164A9" w:rsidRPr="003F42AA" w:rsidRDefault="005164A9" w:rsidP="00856E94">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Steve Walsh. Exploring Classroom Discourse: Language in Action (Routledge Introductions to Applied Linguistics) [Paperback]. Cambridge University Press. 2000.</w:t>
                  </w:r>
                </w:p>
                <w:p w:rsidR="005164A9" w:rsidRPr="003F42AA" w:rsidRDefault="005164A9" w:rsidP="00856E94">
                  <w:pPr>
                    <w:pStyle w:val="a3"/>
                    <w:shd w:val="clear" w:color="auto" w:fill="FFFFFF"/>
                    <w:spacing w:line="240" w:lineRule="auto"/>
                    <w:ind w:left="0"/>
                    <w:rPr>
                      <w:rFonts w:ascii="Times New Roman" w:hAnsi="Times New Roman"/>
                      <w:b/>
                      <w:sz w:val="24"/>
                      <w:szCs w:val="24"/>
                      <w:lang w:val="en-US"/>
                    </w:rPr>
                  </w:pPr>
                </w:p>
              </w:tc>
            </w:tr>
          </w:tbl>
          <w:p w:rsidR="005164A9" w:rsidRPr="003F42AA" w:rsidRDefault="005164A9" w:rsidP="005164A9">
            <w:pPr>
              <w:pStyle w:val="a3"/>
              <w:autoSpaceDE w:val="0"/>
              <w:autoSpaceDN w:val="0"/>
              <w:adjustRightInd w:val="0"/>
              <w:ind w:left="1440"/>
              <w:jc w:val="center"/>
              <w:rPr>
                <w:rFonts w:ascii="Times New Roman" w:hAnsi="Times New Roman"/>
                <w:sz w:val="24"/>
                <w:szCs w:val="24"/>
                <w:lang w:val="uz-Cyrl-UZ"/>
              </w:rPr>
            </w:pPr>
            <w:r w:rsidRPr="003F42AA">
              <w:rPr>
                <w:rFonts w:ascii="Times New Roman" w:hAnsi="Times New Roman"/>
                <w:b/>
                <w:bCs/>
                <w:sz w:val="24"/>
                <w:szCs w:val="24"/>
                <w:lang w:val="uz-Cyrl-UZ"/>
              </w:rPr>
              <w:t>Qo’shimcha adabiyotlar</w:t>
            </w:r>
          </w:p>
          <w:p w:rsidR="005164A9" w:rsidRPr="003F42AA" w:rsidRDefault="005164A9" w:rsidP="005164A9">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uz-Cyrl-UZ"/>
              </w:rPr>
            </w:pPr>
            <w:r w:rsidRPr="003F42AA">
              <w:rPr>
                <w:rFonts w:ascii="Times New Roman" w:hAnsi="Times New Roman"/>
                <w:sz w:val="24"/>
                <w:szCs w:val="24"/>
                <w:lang w:val="uz-Cyrl-UZ"/>
              </w:rPr>
              <w:t xml:space="preserve"> Mirziyoyev Sh.M. Erkin va farovon demokratik O’zbekiston davlatini birgalikda barpo etamiz. Toshkent, “ O’zbekiston ”, NMIU, 2017.-29b.</w:t>
            </w:r>
          </w:p>
          <w:p w:rsidR="005164A9" w:rsidRPr="003F42AA" w:rsidRDefault="005164A9" w:rsidP="005164A9">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en-US"/>
              </w:rPr>
            </w:pPr>
            <w:r w:rsidRPr="003F42AA">
              <w:rPr>
                <w:rFonts w:ascii="Times New Roman" w:hAnsi="Times New Roman"/>
                <w:sz w:val="24"/>
                <w:szCs w:val="24"/>
                <w:lang w:val="uz-Cyrl-UZ"/>
              </w:rPr>
              <w:t xml:space="preserve"> Mirziyoyev Sh.M. Qonun ustivorligi va inson manfaatlarini ta’minlash yurt taraqqiyoti va xalq farovonligining garovi. </w:t>
            </w:r>
            <w:r w:rsidRPr="003F42AA">
              <w:rPr>
                <w:rFonts w:ascii="Times New Roman" w:hAnsi="Times New Roman"/>
                <w:sz w:val="24"/>
                <w:szCs w:val="24"/>
                <w:lang w:val="en-US"/>
              </w:rPr>
              <w:t>“O’zbekiston”, NMIU, 2017. – 47 b.</w:t>
            </w:r>
          </w:p>
          <w:p w:rsidR="005164A9" w:rsidRPr="003F42AA" w:rsidRDefault="005164A9" w:rsidP="005164A9">
            <w:pPr>
              <w:pStyle w:val="a3"/>
              <w:numPr>
                <w:ilvl w:val="0"/>
                <w:numId w:val="231"/>
              </w:numPr>
              <w:tabs>
                <w:tab w:val="left" w:pos="0"/>
                <w:tab w:val="left" w:pos="851"/>
              </w:tabs>
              <w:overflowPunct w:val="0"/>
              <w:autoSpaceDE w:val="0"/>
              <w:autoSpaceDN w:val="0"/>
              <w:adjustRightInd w:val="0"/>
              <w:textAlignment w:val="baseline"/>
              <w:rPr>
                <w:rFonts w:ascii="Times New Roman" w:hAnsi="Times New Roman"/>
                <w:sz w:val="24"/>
                <w:szCs w:val="24"/>
                <w:lang w:val="en-US"/>
              </w:rPr>
            </w:pPr>
            <w:r w:rsidRPr="003F42AA">
              <w:rPr>
                <w:rFonts w:ascii="Times New Roman" w:hAnsi="Times New Roman"/>
                <w:sz w:val="24"/>
                <w:szCs w:val="24"/>
                <w:lang w:val="en-US"/>
              </w:rPr>
              <w:t xml:space="preserve"> Mirziyoyev Sh.M. Buyuk kelajagimizni mard va olijanob xalqimiz bilan birga quramiz. “O’zbekiston”, NMIU, 2017. – 485 b.</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O’zbekiston Respublikasi Prezidentining 2017 yil 7 fevraldagi “O’zbekiston Respublikasini yanada rivojlantirish bo’yicha harakatlar strategiyasi to’g’risida”gi PF-4947-sonli farmoni. O’zbekiston Respublikasi qonun hujjatlari to’plami, 2017 y., 6-son, 70-modda </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Alise Savage. Patricia Mayer. Effective academic writing. Oxfort 2016 sekond edition</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lastRenderedPageBreak/>
              <w:t xml:space="preserve"> Jack Richards and Theodore S.Rodgers. Approaches and methods in language teaching. Cambridge University press.2016</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Martin Hewings. English Pronunciation in Use. Advanced. Self-study and classroom use. </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Jeremy Harmer. Just. Listening and Speaking. Cambridge 2008.</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Caroline Becket.Listening 1.Cambridge 2003.</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Jack C. Richards and Chuck Sandy. Passages. An upper level multi skills course. Students book 1. Cambrideg 2007. </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Jack C. Richards and Chuck Sandy. Passages. An upper level multi skills course. Work book 1. Cambrideg 2007. </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Debra daise, CharlNorloff, Paul Corne. Q:Skill for Success. Reading and Wruting. </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Robert Freire, Tamara Jones. Q:Skill for Success. Listening and Speaking. Oxford 2011</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Simo Haines. Real writing. Cambridge Unveersity press. 2008. </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Diane Larse Freeman. Techniquse and principles in language teaching.Oxford 2011</w:t>
            </w:r>
          </w:p>
          <w:p w:rsidR="005164A9"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sz w:val="24"/>
                <w:szCs w:val="24"/>
                <w:lang w:val="en-US"/>
              </w:rPr>
            </w:pPr>
            <w:r w:rsidRPr="003F42AA">
              <w:rPr>
                <w:rFonts w:ascii="Times New Roman" w:hAnsi="Times New Roman"/>
                <w:sz w:val="24"/>
                <w:szCs w:val="24"/>
                <w:lang w:val="en-US"/>
              </w:rPr>
              <w:t xml:space="preserve"> Andrew Littlejohn. Writing 2. Cambridge University press. 1998</w:t>
            </w:r>
          </w:p>
          <w:p w:rsidR="003706EC" w:rsidRPr="003F42AA" w:rsidRDefault="005164A9" w:rsidP="005164A9">
            <w:pPr>
              <w:pStyle w:val="a3"/>
              <w:numPr>
                <w:ilvl w:val="0"/>
                <w:numId w:val="231"/>
              </w:numPr>
              <w:tabs>
                <w:tab w:val="left" w:pos="0"/>
                <w:tab w:val="left" w:pos="851"/>
              </w:tabs>
              <w:overflowPunct w:val="0"/>
              <w:autoSpaceDE w:val="0"/>
              <w:autoSpaceDN w:val="0"/>
              <w:adjustRightInd w:val="0"/>
              <w:spacing w:after="200" w:line="276" w:lineRule="auto"/>
              <w:textAlignment w:val="baseline"/>
              <w:rPr>
                <w:rFonts w:ascii="Times New Roman" w:hAnsi="Times New Roman"/>
                <w:b/>
                <w:sz w:val="24"/>
                <w:szCs w:val="24"/>
                <w:lang w:val="en-US"/>
              </w:rPr>
            </w:pPr>
            <w:r w:rsidRPr="003F42AA">
              <w:rPr>
                <w:rFonts w:ascii="Times New Roman" w:hAnsi="Times New Roman"/>
                <w:sz w:val="24"/>
                <w:szCs w:val="24"/>
                <w:lang w:val="en-US"/>
              </w:rPr>
              <w:t xml:space="preserve"> Andrew Littlejohn. Writing 3. Cambridge University press. 1998</w:t>
            </w:r>
          </w:p>
          <w:p w:rsidR="005164A9" w:rsidRPr="003F42AA" w:rsidRDefault="005164A9" w:rsidP="005164A9">
            <w:pPr>
              <w:pStyle w:val="a3"/>
              <w:tabs>
                <w:tab w:val="left" w:pos="0"/>
                <w:tab w:val="left" w:pos="851"/>
              </w:tabs>
              <w:overflowPunct w:val="0"/>
              <w:autoSpaceDE w:val="0"/>
              <w:autoSpaceDN w:val="0"/>
              <w:adjustRightInd w:val="0"/>
              <w:spacing w:after="200" w:line="276" w:lineRule="auto"/>
              <w:textAlignment w:val="baseline"/>
              <w:rPr>
                <w:rFonts w:ascii="Times New Roman" w:hAnsi="Times New Roman"/>
                <w:b/>
                <w:sz w:val="24"/>
                <w:szCs w:val="24"/>
                <w:lang w:val="en-US"/>
              </w:rPr>
            </w:pPr>
            <w:r w:rsidRPr="003F42AA">
              <w:rPr>
                <w:rFonts w:ascii="Times New Roman" w:hAnsi="Times New Roman"/>
                <w:b/>
                <w:sz w:val="24"/>
                <w:szCs w:val="24"/>
                <w:lang w:val="en-US"/>
              </w:rPr>
              <w:t xml:space="preserve">                       Elektron ta’lim resurslari</w:t>
            </w:r>
          </w:p>
          <w:p w:rsidR="005164A9" w:rsidRPr="003F42AA" w:rsidRDefault="005164A9" w:rsidP="005164A9">
            <w:pPr>
              <w:pStyle w:val="a3"/>
              <w:tabs>
                <w:tab w:val="left" w:pos="0"/>
                <w:tab w:val="left" w:pos="851"/>
              </w:tabs>
              <w:overflowPunct w:val="0"/>
              <w:autoSpaceDE w:val="0"/>
              <w:autoSpaceDN w:val="0"/>
              <w:adjustRightInd w:val="0"/>
              <w:spacing w:after="200" w:line="276" w:lineRule="auto"/>
              <w:textAlignment w:val="baseline"/>
              <w:rPr>
                <w:rFonts w:ascii="Times New Roman" w:hAnsi="Times New Roman"/>
                <w:b/>
                <w:sz w:val="24"/>
                <w:szCs w:val="24"/>
                <w:lang w:val="en-US"/>
              </w:rPr>
            </w:pPr>
            <w:r w:rsidRPr="003F42AA">
              <w:rPr>
                <w:rFonts w:ascii="Times New Roman" w:hAnsi="Times New Roman"/>
                <w:b/>
                <w:noProof/>
                <w:sz w:val="24"/>
                <w:szCs w:val="24"/>
                <w:lang w:eastAsia="ru-RU"/>
              </w:rPr>
              <w:drawing>
                <wp:inline distT="0" distB="0" distL="0" distR="0">
                  <wp:extent cx="2690121" cy="1743740"/>
                  <wp:effectExtent l="19050" t="0" r="0" b="0"/>
                  <wp:docPr id="1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2692440" cy="1745243"/>
                          </a:xfrm>
                          <a:prstGeom prst="rect">
                            <a:avLst/>
                          </a:prstGeom>
                        </pic:spPr>
                      </pic:pic>
                    </a:graphicData>
                  </a:graphic>
                </wp:inline>
              </w:drawing>
            </w:r>
          </w:p>
        </w:tc>
      </w:tr>
    </w:tbl>
    <w:p w:rsidR="003706EC" w:rsidRPr="003F42AA" w:rsidRDefault="003706EC" w:rsidP="005164A9">
      <w:pPr>
        <w:shd w:val="clear" w:color="auto" w:fill="FFFFFF"/>
        <w:rPr>
          <w:b/>
          <w:lang w:val="en-US"/>
        </w:rPr>
      </w:pPr>
      <w:r w:rsidRPr="003F42AA">
        <w:rPr>
          <w:lang w:val="en-US"/>
        </w:rPr>
        <w:lastRenderedPageBreak/>
        <w:tab/>
      </w:r>
      <w:r w:rsidRPr="003F42AA">
        <w:rPr>
          <w:lang w:val="en-US"/>
        </w:rPr>
        <w:tab/>
      </w:r>
      <w:r w:rsidRPr="003F42AA">
        <w:rPr>
          <w:lang w:val="en-US"/>
        </w:rPr>
        <w:tab/>
      </w:r>
      <w:r w:rsidR="005164A9" w:rsidRPr="003F42AA">
        <w:rPr>
          <w:b/>
          <w:noProof/>
        </w:rPr>
        <w:drawing>
          <wp:inline distT="0" distB="0" distL="0" distR="0">
            <wp:extent cx="5180271" cy="5369442"/>
            <wp:effectExtent l="19050" t="0" r="1329" b="0"/>
            <wp:docPr id="10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5182884" cy="5372150"/>
                    </a:xfrm>
                    <a:prstGeom prst="rect">
                      <a:avLst/>
                    </a:prstGeom>
                  </pic:spPr>
                </pic:pic>
              </a:graphicData>
            </a:graphic>
          </wp:inline>
        </w:drawing>
      </w:r>
    </w:p>
    <w:p w:rsidR="00CD76D9" w:rsidRPr="003F42AA" w:rsidRDefault="00CD76D9" w:rsidP="003706EC">
      <w:pPr>
        <w:shd w:val="clear" w:color="auto" w:fill="FFFFFF"/>
        <w:jc w:val="both"/>
        <w:rPr>
          <w:b/>
          <w:lang w:val="en-US"/>
        </w:rPr>
      </w:pPr>
    </w:p>
    <w:p w:rsidR="003706EC" w:rsidRPr="003F42AA" w:rsidRDefault="003706EC" w:rsidP="003706EC">
      <w:pPr>
        <w:shd w:val="clear" w:color="auto" w:fill="FFFFFF"/>
        <w:jc w:val="both"/>
        <w:rPr>
          <w:lang w:val="en-US"/>
        </w:rPr>
      </w:pPr>
    </w:p>
    <w:p w:rsidR="003706EC" w:rsidRPr="003F42AA" w:rsidRDefault="003706EC" w:rsidP="003706EC">
      <w:pPr>
        <w:pStyle w:val="a3"/>
        <w:shd w:val="clear" w:color="auto" w:fill="FFFFFF"/>
        <w:ind w:left="1212" w:hanging="1070"/>
        <w:jc w:val="both"/>
        <w:rPr>
          <w:rFonts w:ascii="Times New Roman" w:hAnsi="Times New Roman"/>
          <w:sz w:val="24"/>
          <w:szCs w:val="24"/>
          <w:lang w:val="en-US"/>
        </w:rPr>
      </w:pPr>
    </w:p>
    <w:p w:rsidR="003706EC" w:rsidRPr="003F42AA" w:rsidRDefault="003706EC" w:rsidP="003706EC">
      <w:pPr>
        <w:pStyle w:val="a3"/>
        <w:autoSpaceDE w:val="0"/>
        <w:autoSpaceDN w:val="0"/>
        <w:adjustRightInd w:val="0"/>
        <w:ind w:left="0"/>
        <w:rPr>
          <w:rFonts w:ascii="Times New Roman" w:hAnsi="Times New Roman"/>
          <w:sz w:val="24"/>
          <w:szCs w:val="24"/>
          <w:lang w:val="sv-SE"/>
        </w:rPr>
      </w:pPr>
    </w:p>
    <w:p w:rsidR="003706EC" w:rsidRPr="003F42AA" w:rsidRDefault="003706EC" w:rsidP="003706EC">
      <w:pPr>
        <w:spacing w:after="200" w:line="276" w:lineRule="auto"/>
        <w:rPr>
          <w:rFonts w:eastAsia="Calibri"/>
          <w:lang w:val="sv-SE" w:eastAsia="en-US"/>
        </w:rPr>
      </w:pPr>
    </w:p>
    <w:p w:rsidR="003706EC" w:rsidRPr="003F42AA" w:rsidRDefault="003706EC" w:rsidP="003706EC">
      <w:pPr>
        <w:pStyle w:val="a3"/>
        <w:tabs>
          <w:tab w:val="left" w:pos="2982"/>
        </w:tabs>
        <w:rPr>
          <w:rFonts w:ascii="Times New Roman" w:hAnsi="Times New Roman"/>
          <w:sz w:val="24"/>
          <w:szCs w:val="24"/>
          <w:lang w:val="en-US"/>
        </w:rPr>
      </w:pPr>
    </w:p>
    <w:p w:rsidR="003706EC" w:rsidRPr="003F42AA" w:rsidRDefault="003706EC" w:rsidP="00CD76D9">
      <w:pPr>
        <w:tabs>
          <w:tab w:val="left" w:pos="3337"/>
        </w:tabs>
        <w:rPr>
          <w:lang w:val="en-US"/>
        </w:rPr>
      </w:pPr>
    </w:p>
    <w:sectPr w:rsidR="003706EC" w:rsidRPr="003F42AA" w:rsidSect="00F37E47">
      <w:footerReference w:type="default" r:id="rId147"/>
      <w:type w:val="continuous"/>
      <w:pgSz w:w="11906" w:h="16838"/>
      <w:pgMar w:top="709" w:right="850" w:bottom="1134" w:left="1701" w:header="397"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0A6" w:rsidRDefault="001A10A6" w:rsidP="00394B96">
      <w:r>
        <w:separator/>
      </w:r>
    </w:p>
  </w:endnote>
  <w:endnote w:type="continuationSeparator" w:id="0">
    <w:p w:rsidR="001A10A6" w:rsidRDefault="001A10A6" w:rsidP="00394B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urlz MT">
    <w:altName w:val="Gabriola"/>
    <w:panose1 w:val="04040404050702020202"/>
    <w:charset w:val="00"/>
    <w:family w:val="decorativ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Arial-BoldMT">
    <w:altName w:val="Yu Gothic UI"/>
    <w:panose1 w:val="00000000000000000000"/>
    <w:charset w:val="80"/>
    <w:family w:val="auto"/>
    <w:notTrueType/>
    <w:pitch w:val="default"/>
    <w:sig w:usb0="00000001" w:usb1="08070000" w:usb2="00000010" w:usb3="00000000" w:csb0="00020000" w:csb1="00000000"/>
  </w:font>
  <w:font w:name="TimesNewRomanPS-BoldMT">
    <w:altName w:val="Yu Gothic UI"/>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0A6" w:rsidRDefault="001A10A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0A6" w:rsidRDefault="001A10A6" w:rsidP="00394B96">
      <w:r>
        <w:separator/>
      </w:r>
    </w:p>
  </w:footnote>
  <w:footnote w:type="continuationSeparator" w:id="0">
    <w:p w:rsidR="001A10A6" w:rsidRDefault="001A10A6" w:rsidP="00394B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mso51F7"/>
      </v:shape>
    </w:pict>
  </w:numPicBullet>
  <w:abstractNum w:abstractNumId="0">
    <w:nsid w:val="00000026"/>
    <w:multiLevelType w:val="multilevel"/>
    <w:tmpl w:val="CC1C03CE"/>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0000035"/>
    <w:multiLevelType w:val="multilevel"/>
    <w:tmpl w:val="4646811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00000036"/>
    <w:multiLevelType w:val="multilevel"/>
    <w:tmpl w:val="0CC41614"/>
    <w:lvl w:ilvl="0">
      <w:start w:val="1"/>
      <w:numFmt w:val="decimal"/>
      <w:lvlText w:val="%1."/>
      <w:lvlJc w:val="left"/>
      <w:rPr>
        <w:rFonts w:ascii="Times New Roman" w:eastAsia="Times New Roman" w:hAnsi="Times New Roman" w:cs="Times New Roman"/>
        <w:b/>
        <w:bCs/>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0000004C"/>
    <w:multiLevelType w:val="multilevel"/>
    <w:tmpl w:val="202CAAF4"/>
    <w:lvl w:ilvl="0">
      <w:start w:val="2"/>
      <w:numFmt w:val="decimal"/>
      <w:lvlText w:val="%1."/>
      <w:lvlJc w:val="left"/>
      <w:rPr>
        <w:rFonts w:ascii="Times New Roman" w:eastAsia="Times New Roman" w:hAnsi="Times New Roman" w:cs="Times New Roman"/>
        <w:b/>
        <w:bCs/>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60"/>
    <w:multiLevelType w:val="multilevel"/>
    <w:tmpl w:val="AABC9528"/>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4"/>
        <w:szCs w:val="24"/>
        <w:u w:val="singl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00000070"/>
    <w:multiLevelType w:val="multilevel"/>
    <w:tmpl w:val="814CD302"/>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nsid w:val="0000008F"/>
    <w:multiLevelType w:val="multilevel"/>
    <w:tmpl w:val="AC2EE2EE"/>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000000D8"/>
    <w:multiLevelType w:val="multilevel"/>
    <w:tmpl w:val="E9DA17B6"/>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nsid w:val="000000D9"/>
    <w:multiLevelType w:val="multilevel"/>
    <w:tmpl w:val="5B5ADFFE"/>
    <w:lvl w:ilvl="0">
      <w:start w:val="1"/>
      <w:numFmt w:val="bullet"/>
      <w:lvlText w:val=""/>
      <w:lvlJc w:val="left"/>
      <w:rPr>
        <w:rFonts w:ascii="Wingdings" w:hAnsi="Wingdings" w:hint="default"/>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nsid w:val="000000E6"/>
    <w:multiLevelType w:val="multilevel"/>
    <w:tmpl w:val="3BCA0EAE"/>
    <w:lvl w:ilvl="0">
      <w:start w:val="1"/>
      <w:numFmt w:val="decimal"/>
      <w:lvlText w:val="%1."/>
      <w:lvlJc w:val="left"/>
      <w:rPr>
        <w:rFonts w:ascii="Times New Roman" w:eastAsia="Times New Roman" w:hAnsi="Times New Roman" w:cs="Times New Roman"/>
        <w:b/>
        <w:bCs/>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nsid w:val="000000E9"/>
    <w:multiLevelType w:val="multilevel"/>
    <w:tmpl w:val="5796AA6C"/>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nsid w:val="00000105"/>
    <w:multiLevelType w:val="multilevel"/>
    <w:tmpl w:val="49A6D8B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00000118"/>
    <w:multiLevelType w:val="multilevel"/>
    <w:tmpl w:val="A816ED82"/>
    <w:lvl w:ilvl="0">
      <w:start w:val="1"/>
      <w:numFmt w:val="bullet"/>
      <w:lvlText w:val="&gt;"/>
      <w:lvlJc w:val="left"/>
      <w:rPr>
        <w:rFonts w:ascii="Times New Roman" w:eastAsia="Times New Roman" w:hAnsi="Times New Roman" w:cs="Times New Roman"/>
        <w:b w:val="0"/>
        <w:bCs w:val="0"/>
        <w:i w:val="0"/>
        <w:iCs w:val="0"/>
        <w:smallCaps w:val="0"/>
        <w:color w:val="003365"/>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nsid w:val="00000135"/>
    <w:multiLevelType w:val="multilevel"/>
    <w:tmpl w:val="5B36A81C"/>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nsid w:val="0013072D"/>
    <w:multiLevelType w:val="hybridMultilevel"/>
    <w:tmpl w:val="F4D052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573A73"/>
    <w:multiLevelType w:val="hybridMultilevel"/>
    <w:tmpl w:val="0AF831D0"/>
    <w:lvl w:ilvl="0" w:tplc="0843000B">
      <w:start w:val="1"/>
      <w:numFmt w:val="bullet"/>
      <w:lvlText w:val=""/>
      <w:lvlJc w:val="left"/>
      <w:pPr>
        <w:ind w:left="769" w:hanging="360"/>
      </w:pPr>
      <w:rPr>
        <w:rFonts w:ascii="Wingdings" w:hAnsi="Wingdings"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16">
    <w:nsid w:val="00987DB7"/>
    <w:multiLevelType w:val="hybridMultilevel"/>
    <w:tmpl w:val="53DEFCD0"/>
    <w:lvl w:ilvl="0" w:tplc="08430009">
      <w:start w:val="1"/>
      <w:numFmt w:val="bullet"/>
      <w:lvlText w:val=""/>
      <w:lvlJc w:val="left"/>
      <w:pPr>
        <w:ind w:left="1497" w:hanging="360"/>
      </w:pPr>
      <w:rPr>
        <w:rFonts w:ascii="Wingdings" w:hAnsi="Wingdings" w:hint="default"/>
      </w:rPr>
    </w:lvl>
    <w:lvl w:ilvl="1" w:tplc="08430003" w:tentative="1">
      <w:start w:val="1"/>
      <w:numFmt w:val="bullet"/>
      <w:lvlText w:val="o"/>
      <w:lvlJc w:val="left"/>
      <w:pPr>
        <w:ind w:left="2217" w:hanging="360"/>
      </w:pPr>
      <w:rPr>
        <w:rFonts w:ascii="Courier New" w:hAnsi="Courier New" w:cs="Courier New" w:hint="default"/>
      </w:rPr>
    </w:lvl>
    <w:lvl w:ilvl="2" w:tplc="08430005" w:tentative="1">
      <w:start w:val="1"/>
      <w:numFmt w:val="bullet"/>
      <w:lvlText w:val=""/>
      <w:lvlJc w:val="left"/>
      <w:pPr>
        <w:ind w:left="2937" w:hanging="360"/>
      </w:pPr>
      <w:rPr>
        <w:rFonts w:ascii="Wingdings" w:hAnsi="Wingdings" w:hint="default"/>
      </w:rPr>
    </w:lvl>
    <w:lvl w:ilvl="3" w:tplc="08430001" w:tentative="1">
      <w:start w:val="1"/>
      <w:numFmt w:val="bullet"/>
      <w:lvlText w:val=""/>
      <w:lvlJc w:val="left"/>
      <w:pPr>
        <w:ind w:left="3657" w:hanging="360"/>
      </w:pPr>
      <w:rPr>
        <w:rFonts w:ascii="Symbol" w:hAnsi="Symbol" w:hint="default"/>
      </w:rPr>
    </w:lvl>
    <w:lvl w:ilvl="4" w:tplc="08430003" w:tentative="1">
      <w:start w:val="1"/>
      <w:numFmt w:val="bullet"/>
      <w:lvlText w:val="o"/>
      <w:lvlJc w:val="left"/>
      <w:pPr>
        <w:ind w:left="4377" w:hanging="360"/>
      </w:pPr>
      <w:rPr>
        <w:rFonts w:ascii="Courier New" w:hAnsi="Courier New" w:cs="Courier New" w:hint="default"/>
      </w:rPr>
    </w:lvl>
    <w:lvl w:ilvl="5" w:tplc="08430005" w:tentative="1">
      <w:start w:val="1"/>
      <w:numFmt w:val="bullet"/>
      <w:lvlText w:val=""/>
      <w:lvlJc w:val="left"/>
      <w:pPr>
        <w:ind w:left="5097" w:hanging="360"/>
      </w:pPr>
      <w:rPr>
        <w:rFonts w:ascii="Wingdings" w:hAnsi="Wingdings" w:hint="default"/>
      </w:rPr>
    </w:lvl>
    <w:lvl w:ilvl="6" w:tplc="08430001" w:tentative="1">
      <w:start w:val="1"/>
      <w:numFmt w:val="bullet"/>
      <w:lvlText w:val=""/>
      <w:lvlJc w:val="left"/>
      <w:pPr>
        <w:ind w:left="5817" w:hanging="360"/>
      </w:pPr>
      <w:rPr>
        <w:rFonts w:ascii="Symbol" w:hAnsi="Symbol" w:hint="default"/>
      </w:rPr>
    </w:lvl>
    <w:lvl w:ilvl="7" w:tplc="08430003" w:tentative="1">
      <w:start w:val="1"/>
      <w:numFmt w:val="bullet"/>
      <w:lvlText w:val="o"/>
      <w:lvlJc w:val="left"/>
      <w:pPr>
        <w:ind w:left="6537" w:hanging="360"/>
      </w:pPr>
      <w:rPr>
        <w:rFonts w:ascii="Courier New" w:hAnsi="Courier New" w:cs="Courier New" w:hint="default"/>
      </w:rPr>
    </w:lvl>
    <w:lvl w:ilvl="8" w:tplc="08430005" w:tentative="1">
      <w:start w:val="1"/>
      <w:numFmt w:val="bullet"/>
      <w:lvlText w:val=""/>
      <w:lvlJc w:val="left"/>
      <w:pPr>
        <w:ind w:left="7257" w:hanging="360"/>
      </w:pPr>
      <w:rPr>
        <w:rFonts w:ascii="Wingdings" w:hAnsi="Wingdings" w:hint="default"/>
      </w:rPr>
    </w:lvl>
  </w:abstractNum>
  <w:abstractNum w:abstractNumId="17">
    <w:nsid w:val="00F14787"/>
    <w:multiLevelType w:val="hybridMultilevel"/>
    <w:tmpl w:val="AFF245D6"/>
    <w:lvl w:ilvl="0" w:tplc="0843000B">
      <w:start w:val="1"/>
      <w:numFmt w:val="bullet"/>
      <w:lvlText w:val=""/>
      <w:lvlJc w:val="left"/>
      <w:pPr>
        <w:ind w:left="720" w:hanging="360"/>
      </w:pPr>
      <w:rPr>
        <w:rFonts w:ascii="Wingdings" w:hAnsi="Wingdings"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8">
    <w:nsid w:val="012C1ABD"/>
    <w:multiLevelType w:val="hybridMultilevel"/>
    <w:tmpl w:val="8DA09F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176D0F"/>
    <w:multiLevelType w:val="multilevel"/>
    <w:tmpl w:val="52CCB344"/>
    <w:lvl w:ilvl="0">
      <w:start w:val="1"/>
      <w:numFmt w:val="decimal"/>
      <w:lvlText w:val="%1."/>
      <w:lvlJc w:val="left"/>
      <w:pPr>
        <w:ind w:left="720" w:hanging="360"/>
      </w:pPr>
    </w:lvl>
    <w:lvl w:ilvl="1">
      <w:start w:val="1"/>
      <w:numFmt w:val="decimal"/>
      <w:isLgl/>
      <w:lvlText w:val="%1.%2"/>
      <w:lvlJc w:val="left"/>
      <w:pPr>
        <w:ind w:left="1288" w:hanging="720"/>
      </w:pPr>
      <w:rPr>
        <w:rFonts w:hint="default"/>
        <w:sz w:val="32"/>
        <w:szCs w:val="32"/>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20">
    <w:nsid w:val="02663FFE"/>
    <w:multiLevelType w:val="hybridMultilevel"/>
    <w:tmpl w:val="4B94C6E2"/>
    <w:lvl w:ilvl="0" w:tplc="0843000B">
      <w:start w:val="1"/>
      <w:numFmt w:val="bullet"/>
      <w:lvlText w:val=""/>
      <w:lvlJc w:val="left"/>
      <w:pPr>
        <w:ind w:left="1489" w:hanging="360"/>
      </w:pPr>
      <w:rPr>
        <w:rFonts w:ascii="Wingdings" w:hAnsi="Wingdings" w:hint="default"/>
      </w:rPr>
    </w:lvl>
    <w:lvl w:ilvl="1" w:tplc="08430003" w:tentative="1">
      <w:start w:val="1"/>
      <w:numFmt w:val="bullet"/>
      <w:lvlText w:val="o"/>
      <w:lvlJc w:val="left"/>
      <w:pPr>
        <w:ind w:left="2209" w:hanging="360"/>
      </w:pPr>
      <w:rPr>
        <w:rFonts w:ascii="Courier New" w:hAnsi="Courier New" w:cs="Courier New" w:hint="default"/>
      </w:rPr>
    </w:lvl>
    <w:lvl w:ilvl="2" w:tplc="08430005" w:tentative="1">
      <w:start w:val="1"/>
      <w:numFmt w:val="bullet"/>
      <w:lvlText w:val=""/>
      <w:lvlJc w:val="left"/>
      <w:pPr>
        <w:ind w:left="2929" w:hanging="360"/>
      </w:pPr>
      <w:rPr>
        <w:rFonts w:ascii="Wingdings" w:hAnsi="Wingdings" w:hint="default"/>
      </w:rPr>
    </w:lvl>
    <w:lvl w:ilvl="3" w:tplc="08430001" w:tentative="1">
      <w:start w:val="1"/>
      <w:numFmt w:val="bullet"/>
      <w:lvlText w:val=""/>
      <w:lvlJc w:val="left"/>
      <w:pPr>
        <w:ind w:left="3649" w:hanging="360"/>
      </w:pPr>
      <w:rPr>
        <w:rFonts w:ascii="Symbol" w:hAnsi="Symbol" w:hint="default"/>
      </w:rPr>
    </w:lvl>
    <w:lvl w:ilvl="4" w:tplc="08430003" w:tentative="1">
      <w:start w:val="1"/>
      <w:numFmt w:val="bullet"/>
      <w:lvlText w:val="o"/>
      <w:lvlJc w:val="left"/>
      <w:pPr>
        <w:ind w:left="4369" w:hanging="360"/>
      </w:pPr>
      <w:rPr>
        <w:rFonts w:ascii="Courier New" w:hAnsi="Courier New" w:cs="Courier New" w:hint="default"/>
      </w:rPr>
    </w:lvl>
    <w:lvl w:ilvl="5" w:tplc="08430005" w:tentative="1">
      <w:start w:val="1"/>
      <w:numFmt w:val="bullet"/>
      <w:lvlText w:val=""/>
      <w:lvlJc w:val="left"/>
      <w:pPr>
        <w:ind w:left="5089" w:hanging="360"/>
      </w:pPr>
      <w:rPr>
        <w:rFonts w:ascii="Wingdings" w:hAnsi="Wingdings" w:hint="default"/>
      </w:rPr>
    </w:lvl>
    <w:lvl w:ilvl="6" w:tplc="08430001" w:tentative="1">
      <w:start w:val="1"/>
      <w:numFmt w:val="bullet"/>
      <w:lvlText w:val=""/>
      <w:lvlJc w:val="left"/>
      <w:pPr>
        <w:ind w:left="5809" w:hanging="360"/>
      </w:pPr>
      <w:rPr>
        <w:rFonts w:ascii="Symbol" w:hAnsi="Symbol" w:hint="default"/>
      </w:rPr>
    </w:lvl>
    <w:lvl w:ilvl="7" w:tplc="08430003" w:tentative="1">
      <w:start w:val="1"/>
      <w:numFmt w:val="bullet"/>
      <w:lvlText w:val="o"/>
      <w:lvlJc w:val="left"/>
      <w:pPr>
        <w:ind w:left="6529" w:hanging="360"/>
      </w:pPr>
      <w:rPr>
        <w:rFonts w:ascii="Courier New" w:hAnsi="Courier New" w:cs="Courier New" w:hint="default"/>
      </w:rPr>
    </w:lvl>
    <w:lvl w:ilvl="8" w:tplc="08430005" w:tentative="1">
      <w:start w:val="1"/>
      <w:numFmt w:val="bullet"/>
      <w:lvlText w:val=""/>
      <w:lvlJc w:val="left"/>
      <w:pPr>
        <w:ind w:left="7249" w:hanging="360"/>
      </w:pPr>
      <w:rPr>
        <w:rFonts w:ascii="Wingdings" w:hAnsi="Wingdings" w:hint="default"/>
      </w:rPr>
    </w:lvl>
  </w:abstractNum>
  <w:abstractNum w:abstractNumId="21">
    <w:nsid w:val="027151DD"/>
    <w:multiLevelType w:val="hybridMultilevel"/>
    <w:tmpl w:val="9EA8FF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28E3E63"/>
    <w:multiLevelType w:val="hybridMultilevel"/>
    <w:tmpl w:val="5340533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03810E47"/>
    <w:multiLevelType w:val="hybridMultilevel"/>
    <w:tmpl w:val="B2BA2BB6"/>
    <w:lvl w:ilvl="0" w:tplc="590A42E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4747C3A"/>
    <w:multiLevelType w:val="hybridMultilevel"/>
    <w:tmpl w:val="EEF01FCC"/>
    <w:lvl w:ilvl="0" w:tplc="7CAC6A34">
      <w:start w:val="1"/>
      <w:numFmt w:val="decimal"/>
      <w:lvlText w:val="%1-"/>
      <w:lvlJc w:val="left"/>
      <w:pPr>
        <w:ind w:left="525" w:hanging="45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0504130F"/>
    <w:multiLevelType w:val="hybridMultilevel"/>
    <w:tmpl w:val="D3E4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FB1452"/>
    <w:multiLevelType w:val="hybridMultilevel"/>
    <w:tmpl w:val="8C18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84578A8"/>
    <w:multiLevelType w:val="hybridMultilevel"/>
    <w:tmpl w:val="B7D26AB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08B2506D"/>
    <w:multiLevelType w:val="hybridMultilevel"/>
    <w:tmpl w:val="7F52DC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0BC23F23"/>
    <w:multiLevelType w:val="hybridMultilevel"/>
    <w:tmpl w:val="5CACC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CD0A30"/>
    <w:multiLevelType w:val="hybridMultilevel"/>
    <w:tmpl w:val="2A30FE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31">
    <w:nsid w:val="0FC230E9"/>
    <w:multiLevelType w:val="hybridMultilevel"/>
    <w:tmpl w:val="E30003A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100952EC"/>
    <w:multiLevelType w:val="hybridMultilevel"/>
    <w:tmpl w:val="FCCCB6CE"/>
    <w:lvl w:ilvl="0" w:tplc="5F522EE2">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0B02B9"/>
    <w:multiLevelType w:val="hybridMultilevel"/>
    <w:tmpl w:val="BA3E4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10D604F"/>
    <w:multiLevelType w:val="hybridMultilevel"/>
    <w:tmpl w:val="366AEF8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187E8B"/>
    <w:multiLevelType w:val="hybridMultilevel"/>
    <w:tmpl w:val="5A5C1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330087"/>
    <w:multiLevelType w:val="hybridMultilevel"/>
    <w:tmpl w:val="A9188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2B31E1"/>
    <w:multiLevelType w:val="hybridMultilevel"/>
    <w:tmpl w:val="3FB4611A"/>
    <w:lvl w:ilvl="0" w:tplc="AD504F00">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12EA3F24"/>
    <w:multiLevelType w:val="hybridMultilevel"/>
    <w:tmpl w:val="076AC4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43718B"/>
    <w:multiLevelType w:val="hybridMultilevel"/>
    <w:tmpl w:val="58BEE866"/>
    <w:lvl w:ilvl="0" w:tplc="0843000B">
      <w:start w:val="1"/>
      <w:numFmt w:val="bullet"/>
      <w:lvlText w:val=""/>
      <w:lvlJc w:val="left"/>
      <w:pPr>
        <w:ind w:left="1578" w:hanging="360"/>
      </w:pPr>
      <w:rPr>
        <w:rFonts w:ascii="Wingdings" w:hAnsi="Wingdings" w:hint="default"/>
      </w:rPr>
    </w:lvl>
    <w:lvl w:ilvl="1" w:tplc="08430003" w:tentative="1">
      <w:start w:val="1"/>
      <w:numFmt w:val="bullet"/>
      <w:lvlText w:val="o"/>
      <w:lvlJc w:val="left"/>
      <w:pPr>
        <w:ind w:left="2298" w:hanging="360"/>
      </w:pPr>
      <w:rPr>
        <w:rFonts w:ascii="Courier New" w:hAnsi="Courier New" w:cs="Courier New" w:hint="default"/>
      </w:rPr>
    </w:lvl>
    <w:lvl w:ilvl="2" w:tplc="08430005" w:tentative="1">
      <w:start w:val="1"/>
      <w:numFmt w:val="bullet"/>
      <w:lvlText w:val=""/>
      <w:lvlJc w:val="left"/>
      <w:pPr>
        <w:ind w:left="3018" w:hanging="360"/>
      </w:pPr>
      <w:rPr>
        <w:rFonts w:ascii="Wingdings" w:hAnsi="Wingdings" w:hint="default"/>
      </w:rPr>
    </w:lvl>
    <w:lvl w:ilvl="3" w:tplc="08430001" w:tentative="1">
      <w:start w:val="1"/>
      <w:numFmt w:val="bullet"/>
      <w:lvlText w:val=""/>
      <w:lvlJc w:val="left"/>
      <w:pPr>
        <w:ind w:left="3738" w:hanging="360"/>
      </w:pPr>
      <w:rPr>
        <w:rFonts w:ascii="Symbol" w:hAnsi="Symbol" w:hint="default"/>
      </w:rPr>
    </w:lvl>
    <w:lvl w:ilvl="4" w:tplc="08430003" w:tentative="1">
      <w:start w:val="1"/>
      <w:numFmt w:val="bullet"/>
      <w:lvlText w:val="o"/>
      <w:lvlJc w:val="left"/>
      <w:pPr>
        <w:ind w:left="4458" w:hanging="360"/>
      </w:pPr>
      <w:rPr>
        <w:rFonts w:ascii="Courier New" w:hAnsi="Courier New" w:cs="Courier New" w:hint="default"/>
      </w:rPr>
    </w:lvl>
    <w:lvl w:ilvl="5" w:tplc="08430005" w:tentative="1">
      <w:start w:val="1"/>
      <w:numFmt w:val="bullet"/>
      <w:lvlText w:val=""/>
      <w:lvlJc w:val="left"/>
      <w:pPr>
        <w:ind w:left="5178" w:hanging="360"/>
      </w:pPr>
      <w:rPr>
        <w:rFonts w:ascii="Wingdings" w:hAnsi="Wingdings" w:hint="default"/>
      </w:rPr>
    </w:lvl>
    <w:lvl w:ilvl="6" w:tplc="08430001" w:tentative="1">
      <w:start w:val="1"/>
      <w:numFmt w:val="bullet"/>
      <w:lvlText w:val=""/>
      <w:lvlJc w:val="left"/>
      <w:pPr>
        <w:ind w:left="5898" w:hanging="360"/>
      </w:pPr>
      <w:rPr>
        <w:rFonts w:ascii="Symbol" w:hAnsi="Symbol" w:hint="default"/>
      </w:rPr>
    </w:lvl>
    <w:lvl w:ilvl="7" w:tplc="08430003" w:tentative="1">
      <w:start w:val="1"/>
      <w:numFmt w:val="bullet"/>
      <w:lvlText w:val="o"/>
      <w:lvlJc w:val="left"/>
      <w:pPr>
        <w:ind w:left="6618" w:hanging="360"/>
      </w:pPr>
      <w:rPr>
        <w:rFonts w:ascii="Courier New" w:hAnsi="Courier New" w:cs="Courier New" w:hint="default"/>
      </w:rPr>
    </w:lvl>
    <w:lvl w:ilvl="8" w:tplc="08430005" w:tentative="1">
      <w:start w:val="1"/>
      <w:numFmt w:val="bullet"/>
      <w:lvlText w:val=""/>
      <w:lvlJc w:val="left"/>
      <w:pPr>
        <w:ind w:left="7338" w:hanging="360"/>
      </w:pPr>
      <w:rPr>
        <w:rFonts w:ascii="Wingdings" w:hAnsi="Wingdings" w:hint="default"/>
      </w:rPr>
    </w:lvl>
  </w:abstractNum>
  <w:abstractNum w:abstractNumId="40">
    <w:nsid w:val="15DB3A7B"/>
    <w:multiLevelType w:val="hybridMultilevel"/>
    <w:tmpl w:val="8F6A4ED4"/>
    <w:lvl w:ilvl="0" w:tplc="590A42EA">
      <w:start w:val="1"/>
      <w:numFmt w:val="bullet"/>
      <w:lvlText w:val="–"/>
      <w:lvlJc w:val="left"/>
      <w:pPr>
        <w:ind w:left="1758" w:hanging="360"/>
      </w:pPr>
      <w:rPr>
        <w:rFonts w:ascii="Times New Roman" w:hAnsi="Times New Roman" w:cs="Times New Roman" w:hint="default"/>
      </w:rPr>
    </w:lvl>
    <w:lvl w:ilvl="1" w:tplc="04190003" w:tentative="1">
      <w:start w:val="1"/>
      <w:numFmt w:val="bullet"/>
      <w:lvlText w:val="o"/>
      <w:lvlJc w:val="left"/>
      <w:pPr>
        <w:ind w:left="2478" w:hanging="360"/>
      </w:pPr>
      <w:rPr>
        <w:rFonts w:ascii="Courier New" w:hAnsi="Courier New" w:cs="Courier New" w:hint="default"/>
      </w:rPr>
    </w:lvl>
    <w:lvl w:ilvl="2" w:tplc="04190005" w:tentative="1">
      <w:start w:val="1"/>
      <w:numFmt w:val="bullet"/>
      <w:lvlText w:val=""/>
      <w:lvlJc w:val="left"/>
      <w:pPr>
        <w:ind w:left="3198" w:hanging="360"/>
      </w:pPr>
      <w:rPr>
        <w:rFonts w:ascii="Wingdings" w:hAnsi="Wingdings" w:hint="default"/>
      </w:rPr>
    </w:lvl>
    <w:lvl w:ilvl="3" w:tplc="04190001" w:tentative="1">
      <w:start w:val="1"/>
      <w:numFmt w:val="bullet"/>
      <w:lvlText w:val=""/>
      <w:lvlJc w:val="left"/>
      <w:pPr>
        <w:ind w:left="3918" w:hanging="360"/>
      </w:pPr>
      <w:rPr>
        <w:rFonts w:ascii="Symbol" w:hAnsi="Symbol" w:hint="default"/>
      </w:rPr>
    </w:lvl>
    <w:lvl w:ilvl="4" w:tplc="04190003" w:tentative="1">
      <w:start w:val="1"/>
      <w:numFmt w:val="bullet"/>
      <w:lvlText w:val="o"/>
      <w:lvlJc w:val="left"/>
      <w:pPr>
        <w:ind w:left="4638" w:hanging="360"/>
      </w:pPr>
      <w:rPr>
        <w:rFonts w:ascii="Courier New" w:hAnsi="Courier New" w:cs="Courier New" w:hint="default"/>
      </w:rPr>
    </w:lvl>
    <w:lvl w:ilvl="5" w:tplc="04190005" w:tentative="1">
      <w:start w:val="1"/>
      <w:numFmt w:val="bullet"/>
      <w:lvlText w:val=""/>
      <w:lvlJc w:val="left"/>
      <w:pPr>
        <w:ind w:left="5358" w:hanging="360"/>
      </w:pPr>
      <w:rPr>
        <w:rFonts w:ascii="Wingdings" w:hAnsi="Wingdings" w:hint="default"/>
      </w:rPr>
    </w:lvl>
    <w:lvl w:ilvl="6" w:tplc="04190001" w:tentative="1">
      <w:start w:val="1"/>
      <w:numFmt w:val="bullet"/>
      <w:lvlText w:val=""/>
      <w:lvlJc w:val="left"/>
      <w:pPr>
        <w:ind w:left="6078" w:hanging="360"/>
      </w:pPr>
      <w:rPr>
        <w:rFonts w:ascii="Symbol" w:hAnsi="Symbol" w:hint="default"/>
      </w:rPr>
    </w:lvl>
    <w:lvl w:ilvl="7" w:tplc="04190003" w:tentative="1">
      <w:start w:val="1"/>
      <w:numFmt w:val="bullet"/>
      <w:lvlText w:val="o"/>
      <w:lvlJc w:val="left"/>
      <w:pPr>
        <w:ind w:left="6798" w:hanging="360"/>
      </w:pPr>
      <w:rPr>
        <w:rFonts w:ascii="Courier New" w:hAnsi="Courier New" w:cs="Courier New" w:hint="default"/>
      </w:rPr>
    </w:lvl>
    <w:lvl w:ilvl="8" w:tplc="04190005" w:tentative="1">
      <w:start w:val="1"/>
      <w:numFmt w:val="bullet"/>
      <w:lvlText w:val=""/>
      <w:lvlJc w:val="left"/>
      <w:pPr>
        <w:ind w:left="7518" w:hanging="360"/>
      </w:pPr>
      <w:rPr>
        <w:rFonts w:ascii="Wingdings" w:hAnsi="Wingdings" w:hint="default"/>
      </w:rPr>
    </w:lvl>
  </w:abstractNum>
  <w:abstractNum w:abstractNumId="41">
    <w:nsid w:val="15E22D05"/>
    <w:multiLevelType w:val="hybridMultilevel"/>
    <w:tmpl w:val="93722B1E"/>
    <w:lvl w:ilvl="0" w:tplc="590A42E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590A42EA">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4F5542"/>
    <w:multiLevelType w:val="hybridMultilevel"/>
    <w:tmpl w:val="130E5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753121D"/>
    <w:multiLevelType w:val="hybridMultilevel"/>
    <w:tmpl w:val="589819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7721CA6"/>
    <w:multiLevelType w:val="hybridMultilevel"/>
    <w:tmpl w:val="3BE2CA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7956D38"/>
    <w:multiLevelType w:val="hybridMultilevel"/>
    <w:tmpl w:val="AB6A9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7EB532B"/>
    <w:multiLevelType w:val="hybridMultilevel"/>
    <w:tmpl w:val="9DAEA2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8C73853"/>
    <w:multiLevelType w:val="hybridMultilevel"/>
    <w:tmpl w:val="8132D8C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19754A85"/>
    <w:multiLevelType w:val="hybridMultilevel"/>
    <w:tmpl w:val="C0E82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881D2B"/>
    <w:multiLevelType w:val="hybridMultilevel"/>
    <w:tmpl w:val="467456F0"/>
    <w:lvl w:ilvl="0" w:tplc="08430009">
      <w:start w:val="1"/>
      <w:numFmt w:val="bullet"/>
      <w:lvlText w:val=""/>
      <w:lvlJc w:val="left"/>
      <w:pPr>
        <w:ind w:left="720" w:hanging="360"/>
      </w:pPr>
      <w:rPr>
        <w:rFonts w:ascii="Wingdings" w:hAnsi="Wingdings"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50">
    <w:nsid w:val="1AE03549"/>
    <w:multiLevelType w:val="hybridMultilevel"/>
    <w:tmpl w:val="600C2ABE"/>
    <w:lvl w:ilvl="0" w:tplc="0843000B">
      <w:start w:val="1"/>
      <w:numFmt w:val="bullet"/>
      <w:lvlText w:val=""/>
      <w:lvlJc w:val="left"/>
      <w:pPr>
        <w:ind w:left="786" w:hanging="360"/>
      </w:pPr>
      <w:rPr>
        <w:rFonts w:ascii="Wingdings" w:hAnsi="Wingdings"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51">
    <w:nsid w:val="1AE73B12"/>
    <w:multiLevelType w:val="hybridMultilevel"/>
    <w:tmpl w:val="C4CEB1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193A5D"/>
    <w:multiLevelType w:val="hybridMultilevel"/>
    <w:tmpl w:val="189A1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B9D170D"/>
    <w:multiLevelType w:val="hybridMultilevel"/>
    <w:tmpl w:val="012C5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BB52444"/>
    <w:multiLevelType w:val="hybridMultilevel"/>
    <w:tmpl w:val="3E04A84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5">
    <w:nsid w:val="1CD9780E"/>
    <w:multiLevelType w:val="hybridMultilevel"/>
    <w:tmpl w:val="FBC446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945BE7"/>
    <w:multiLevelType w:val="hybridMultilevel"/>
    <w:tmpl w:val="FC562DDA"/>
    <w:lvl w:ilvl="0" w:tplc="08430001">
      <w:start w:val="1"/>
      <w:numFmt w:val="bullet"/>
      <w:lvlText w:val=""/>
      <w:lvlJc w:val="left"/>
      <w:pPr>
        <w:ind w:left="769" w:hanging="360"/>
      </w:pPr>
      <w:rPr>
        <w:rFonts w:ascii="Symbol" w:hAnsi="Symbol"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57">
    <w:nsid w:val="1DA87C6F"/>
    <w:multiLevelType w:val="hybridMultilevel"/>
    <w:tmpl w:val="C47A2BCC"/>
    <w:lvl w:ilvl="0" w:tplc="08430007">
      <w:start w:val="1"/>
      <w:numFmt w:val="bullet"/>
      <w:lvlText w:val=""/>
      <w:lvlPicBulletId w:val="0"/>
      <w:lvlJc w:val="left"/>
      <w:pPr>
        <w:ind w:left="769" w:hanging="360"/>
      </w:pPr>
      <w:rPr>
        <w:rFonts w:ascii="Symbol" w:hAnsi="Symbol"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58">
    <w:nsid w:val="1DE17BAF"/>
    <w:multiLevelType w:val="hybridMultilevel"/>
    <w:tmpl w:val="53C886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CE6FA1"/>
    <w:multiLevelType w:val="hybridMultilevel"/>
    <w:tmpl w:val="C5C6F1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F286F2C"/>
    <w:multiLevelType w:val="hybridMultilevel"/>
    <w:tmpl w:val="926A5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2A361B"/>
    <w:multiLevelType w:val="hybridMultilevel"/>
    <w:tmpl w:val="FDB490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BC0346"/>
    <w:multiLevelType w:val="hybridMultilevel"/>
    <w:tmpl w:val="9E268C2A"/>
    <w:lvl w:ilvl="0" w:tplc="AE0C7AD0">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0D32AB"/>
    <w:multiLevelType w:val="hybridMultilevel"/>
    <w:tmpl w:val="26444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154DA1"/>
    <w:multiLevelType w:val="hybridMultilevel"/>
    <w:tmpl w:val="91AE55E4"/>
    <w:lvl w:ilvl="0" w:tplc="04190001">
      <w:start w:val="1"/>
      <w:numFmt w:val="bullet"/>
      <w:lvlText w:val=""/>
      <w:lvlJc w:val="left"/>
      <w:pPr>
        <w:ind w:left="-54" w:hanging="360"/>
      </w:pPr>
      <w:rPr>
        <w:rFonts w:ascii="Symbol" w:hAnsi="Symbol" w:hint="default"/>
      </w:rPr>
    </w:lvl>
    <w:lvl w:ilvl="1" w:tplc="04190003" w:tentative="1">
      <w:start w:val="1"/>
      <w:numFmt w:val="bullet"/>
      <w:lvlText w:val="o"/>
      <w:lvlJc w:val="left"/>
      <w:pPr>
        <w:ind w:left="666" w:hanging="360"/>
      </w:pPr>
      <w:rPr>
        <w:rFonts w:ascii="Courier New" w:hAnsi="Courier New" w:cs="Courier New" w:hint="default"/>
      </w:rPr>
    </w:lvl>
    <w:lvl w:ilvl="2" w:tplc="04190005" w:tentative="1">
      <w:start w:val="1"/>
      <w:numFmt w:val="bullet"/>
      <w:lvlText w:val=""/>
      <w:lvlJc w:val="left"/>
      <w:pPr>
        <w:ind w:left="1386" w:hanging="360"/>
      </w:pPr>
      <w:rPr>
        <w:rFonts w:ascii="Wingdings" w:hAnsi="Wingdings" w:hint="default"/>
      </w:rPr>
    </w:lvl>
    <w:lvl w:ilvl="3" w:tplc="04190001" w:tentative="1">
      <w:start w:val="1"/>
      <w:numFmt w:val="bullet"/>
      <w:lvlText w:val=""/>
      <w:lvlJc w:val="left"/>
      <w:pPr>
        <w:ind w:left="2106" w:hanging="360"/>
      </w:pPr>
      <w:rPr>
        <w:rFonts w:ascii="Symbol" w:hAnsi="Symbol" w:hint="default"/>
      </w:rPr>
    </w:lvl>
    <w:lvl w:ilvl="4" w:tplc="04190003" w:tentative="1">
      <w:start w:val="1"/>
      <w:numFmt w:val="bullet"/>
      <w:lvlText w:val="o"/>
      <w:lvlJc w:val="left"/>
      <w:pPr>
        <w:ind w:left="2826" w:hanging="360"/>
      </w:pPr>
      <w:rPr>
        <w:rFonts w:ascii="Courier New" w:hAnsi="Courier New" w:cs="Courier New" w:hint="default"/>
      </w:rPr>
    </w:lvl>
    <w:lvl w:ilvl="5" w:tplc="04190005" w:tentative="1">
      <w:start w:val="1"/>
      <w:numFmt w:val="bullet"/>
      <w:lvlText w:val=""/>
      <w:lvlJc w:val="left"/>
      <w:pPr>
        <w:ind w:left="3546" w:hanging="360"/>
      </w:pPr>
      <w:rPr>
        <w:rFonts w:ascii="Wingdings" w:hAnsi="Wingdings" w:hint="default"/>
      </w:rPr>
    </w:lvl>
    <w:lvl w:ilvl="6" w:tplc="04190001" w:tentative="1">
      <w:start w:val="1"/>
      <w:numFmt w:val="bullet"/>
      <w:lvlText w:val=""/>
      <w:lvlJc w:val="left"/>
      <w:pPr>
        <w:ind w:left="4266" w:hanging="360"/>
      </w:pPr>
      <w:rPr>
        <w:rFonts w:ascii="Symbol" w:hAnsi="Symbol" w:hint="default"/>
      </w:rPr>
    </w:lvl>
    <w:lvl w:ilvl="7" w:tplc="04190003" w:tentative="1">
      <w:start w:val="1"/>
      <w:numFmt w:val="bullet"/>
      <w:lvlText w:val="o"/>
      <w:lvlJc w:val="left"/>
      <w:pPr>
        <w:ind w:left="4986" w:hanging="360"/>
      </w:pPr>
      <w:rPr>
        <w:rFonts w:ascii="Courier New" w:hAnsi="Courier New" w:cs="Courier New" w:hint="default"/>
      </w:rPr>
    </w:lvl>
    <w:lvl w:ilvl="8" w:tplc="04190005" w:tentative="1">
      <w:start w:val="1"/>
      <w:numFmt w:val="bullet"/>
      <w:lvlText w:val=""/>
      <w:lvlJc w:val="left"/>
      <w:pPr>
        <w:ind w:left="5706" w:hanging="360"/>
      </w:pPr>
      <w:rPr>
        <w:rFonts w:ascii="Wingdings" w:hAnsi="Wingdings" w:hint="default"/>
      </w:rPr>
    </w:lvl>
  </w:abstractNum>
  <w:abstractNum w:abstractNumId="65">
    <w:nsid w:val="22F53772"/>
    <w:multiLevelType w:val="hybridMultilevel"/>
    <w:tmpl w:val="F1F01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7441C5"/>
    <w:multiLevelType w:val="hybridMultilevel"/>
    <w:tmpl w:val="FA589D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EE2B5C"/>
    <w:multiLevelType w:val="hybridMultilevel"/>
    <w:tmpl w:val="224E90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245F0B45"/>
    <w:multiLevelType w:val="hybridMultilevel"/>
    <w:tmpl w:val="7E003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62D38C4"/>
    <w:multiLevelType w:val="hybridMultilevel"/>
    <w:tmpl w:val="73448B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0">
    <w:nsid w:val="267E74C6"/>
    <w:multiLevelType w:val="hybridMultilevel"/>
    <w:tmpl w:val="ECE0DC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8E591E"/>
    <w:multiLevelType w:val="hybridMultilevel"/>
    <w:tmpl w:val="F5B49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983C95"/>
    <w:multiLevelType w:val="hybridMultilevel"/>
    <w:tmpl w:val="A2D8D9F4"/>
    <w:lvl w:ilvl="0" w:tplc="08430001">
      <w:start w:val="1"/>
      <w:numFmt w:val="bullet"/>
      <w:lvlText w:val=""/>
      <w:lvlJc w:val="left"/>
      <w:pPr>
        <w:ind w:left="769" w:hanging="360"/>
      </w:pPr>
      <w:rPr>
        <w:rFonts w:ascii="Symbol" w:hAnsi="Symbol"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73">
    <w:nsid w:val="272B493B"/>
    <w:multiLevelType w:val="hybridMultilevel"/>
    <w:tmpl w:val="905815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663974"/>
    <w:multiLevelType w:val="hybridMultilevel"/>
    <w:tmpl w:val="86EC80CA"/>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75">
    <w:nsid w:val="292818A0"/>
    <w:multiLevelType w:val="hybridMultilevel"/>
    <w:tmpl w:val="CBB464C6"/>
    <w:lvl w:ilvl="0" w:tplc="04190001">
      <w:start w:val="1"/>
      <w:numFmt w:val="bullet"/>
      <w:lvlText w:val=""/>
      <w:lvlJc w:val="left"/>
      <w:pPr>
        <w:ind w:left="-54" w:hanging="360"/>
      </w:pPr>
      <w:rPr>
        <w:rFonts w:ascii="Symbol" w:hAnsi="Symbol" w:hint="default"/>
      </w:rPr>
    </w:lvl>
    <w:lvl w:ilvl="1" w:tplc="04190003" w:tentative="1">
      <w:start w:val="1"/>
      <w:numFmt w:val="bullet"/>
      <w:lvlText w:val="o"/>
      <w:lvlJc w:val="left"/>
      <w:pPr>
        <w:ind w:left="666" w:hanging="360"/>
      </w:pPr>
      <w:rPr>
        <w:rFonts w:ascii="Courier New" w:hAnsi="Courier New" w:cs="Courier New" w:hint="default"/>
      </w:rPr>
    </w:lvl>
    <w:lvl w:ilvl="2" w:tplc="04190005" w:tentative="1">
      <w:start w:val="1"/>
      <w:numFmt w:val="bullet"/>
      <w:lvlText w:val=""/>
      <w:lvlJc w:val="left"/>
      <w:pPr>
        <w:ind w:left="1386" w:hanging="360"/>
      </w:pPr>
      <w:rPr>
        <w:rFonts w:ascii="Wingdings" w:hAnsi="Wingdings" w:hint="default"/>
      </w:rPr>
    </w:lvl>
    <w:lvl w:ilvl="3" w:tplc="04190001" w:tentative="1">
      <w:start w:val="1"/>
      <w:numFmt w:val="bullet"/>
      <w:lvlText w:val=""/>
      <w:lvlJc w:val="left"/>
      <w:pPr>
        <w:ind w:left="2106" w:hanging="360"/>
      </w:pPr>
      <w:rPr>
        <w:rFonts w:ascii="Symbol" w:hAnsi="Symbol" w:hint="default"/>
      </w:rPr>
    </w:lvl>
    <w:lvl w:ilvl="4" w:tplc="04190003" w:tentative="1">
      <w:start w:val="1"/>
      <w:numFmt w:val="bullet"/>
      <w:lvlText w:val="o"/>
      <w:lvlJc w:val="left"/>
      <w:pPr>
        <w:ind w:left="2826" w:hanging="360"/>
      </w:pPr>
      <w:rPr>
        <w:rFonts w:ascii="Courier New" w:hAnsi="Courier New" w:cs="Courier New" w:hint="default"/>
      </w:rPr>
    </w:lvl>
    <w:lvl w:ilvl="5" w:tplc="04190005" w:tentative="1">
      <w:start w:val="1"/>
      <w:numFmt w:val="bullet"/>
      <w:lvlText w:val=""/>
      <w:lvlJc w:val="left"/>
      <w:pPr>
        <w:ind w:left="3546" w:hanging="360"/>
      </w:pPr>
      <w:rPr>
        <w:rFonts w:ascii="Wingdings" w:hAnsi="Wingdings" w:hint="default"/>
      </w:rPr>
    </w:lvl>
    <w:lvl w:ilvl="6" w:tplc="04190001" w:tentative="1">
      <w:start w:val="1"/>
      <w:numFmt w:val="bullet"/>
      <w:lvlText w:val=""/>
      <w:lvlJc w:val="left"/>
      <w:pPr>
        <w:ind w:left="4266" w:hanging="360"/>
      </w:pPr>
      <w:rPr>
        <w:rFonts w:ascii="Symbol" w:hAnsi="Symbol" w:hint="default"/>
      </w:rPr>
    </w:lvl>
    <w:lvl w:ilvl="7" w:tplc="04190003" w:tentative="1">
      <w:start w:val="1"/>
      <w:numFmt w:val="bullet"/>
      <w:lvlText w:val="o"/>
      <w:lvlJc w:val="left"/>
      <w:pPr>
        <w:ind w:left="4986" w:hanging="360"/>
      </w:pPr>
      <w:rPr>
        <w:rFonts w:ascii="Courier New" w:hAnsi="Courier New" w:cs="Courier New" w:hint="default"/>
      </w:rPr>
    </w:lvl>
    <w:lvl w:ilvl="8" w:tplc="04190005" w:tentative="1">
      <w:start w:val="1"/>
      <w:numFmt w:val="bullet"/>
      <w:lvlText w:val=""/>
      <w:lvlJc w:val="left"/>
      <w:pPr>
        <w:ind w:left="5706" w:hanging="360"/>
      </w:pPr>
      <w:rPr>
        <w:rFonts w:ascii="Wingdings" w:hAnsi="Wingdings" w:hint="default"/>
      </w:rPr>
    </w:lvl>
  </w:abstractNum>
  <w:abstractNum w:abstractNumId="76">
    <w:nsid w:val="2B9A7C96"/>
    <w:multiLevelType w:val="hybridMultilevel"/>
    <w:tmpl w:val="26BA015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C613146"/>
    <w:multiLevelType w:val="hybridMultilevel"/>
    <w:tmpl w:val="1610B09A"/>
    <w:lvl w:ilvl="0" w:tplc="0419000B">
      <w:start w:val="1"/>
      <w:numFmt w:val="bullet"/>
      <w:lvlText w:val=""/>
      <w:lvlJc w:val="left"/>
      <w:pPr>
        <w:ind w:left="225" w:hanging="360"/>
      </w:pPr>
      <w:rPr>
        <w:rFonts w:ascii="Wingdings" w:hAnsi="Wingdings" w:hint="default"/>
      </w:rPr>
    </w:lvl>
    <w:lvl w:ilvl="1" w:tplc="04190003" w:tentative="1">
      <w:start w:val="1"/>
      <w:numFmt w:val="bullet"/>
      <w:lvlText w:val="o"/>
      <w:lvlJc w:val="left"/>
      <w:pPr>
        <w:ind w:left="945" w:hanging="360"/>
      </w:pPr>
      <w:rPr>
        <w:rFonts w:ascii="Courier New" w:hAnsi="Courier New" w:cs="Courier New" w:hint="default"/>
      </w:rPr>
    </w:lvl>
    <w:lvl w:ilvl="2" w:tplc="04190005" w:tentative="1">
      <w:start w:val="1"/>
      <w:numFmt w:val="bullet"/>
      <w:lvlText w:val=""/>
      <w:lvlJc w:val="left"/>
      <w:pPr>
        <w:ind w:left="1665" w:hanging="360"/>
      </w:pPr>
      <w:rPr>
        <w:rFonts w:ascii="Wingdings" w:hAnsi="Wingdings" w:hint="default"/>
      </w:rPr>
    </w:lvl>
    <w:lvl w:ilvl="3" w:tplc="04190001" w:tentative="1">
      <w:start w:val="1"/>
      <w:numFmt w:val="bullet"/>
      <w:lvlText w:val=""/>
      <w:lvlJc w:val="left"/>
      <w:pPr>
        <w:ind w:left="2385" w:hanging="360"/>
      </w:pPr>
      <w:rPr>
        <w:rFonts w:ascii="Symbol" w:hAnsi="Symbol" w:hint="default"/>
      </w:rPr>
    </w:lvl>
    <w:lvl w:ilvl="4" w:tplc="04190003" w:tentative="1">
      <w:start w:val="1"/>
      <w:numFmt w:val="bullet"/>
      <w:lvlText w:val="o"/>
      <w:lvlJc w:val="left"/>
      <w:pPr>
        <w:ind w:left="310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4545" w:hanging="360"/>
      </w:pPr>
      <w:rPr>
        <w:rFonts w:ascii="Symbol" w:hAnsi="Symbol" w:hint="default"/>
      </w:rPr>
    </w:lvl>
    <w:lvl w:ilvl="7" w:tplc="04190003" w:tentative="1">
      <w:start w:val="1"/>
      <w:numFmt w:val="bullet"/>
      <w:lvlText w:val="o"/>
      <w:lvlJc w:val="left"/>
      <w:pPr>
        <w:ind w:left="5265" w:hanging="360"/>
      </w:pPr>
      <w:rPr>
        <w:rFonts w:ascii="Courier New" w:hAnsi="Courier New" w:cs="Courier New" w:hint="default"/>
      </w:rPr>
    </w:lvl>
    <w:lvl w:ilvl="8" w:tplc="04190005" w:tentative="1">
      <w:start w:val="1"/>
      <w:numFmt w:val="bullet"/>
      <w:lvlText w:val=""/>
      <w:lvlJc w:val="left"/>
      <w:pPr>
        <w:ind w:left="5985" w:hanging="360"/>
      </w:pPr>
      <w:rPr>
        <w:rFonts w:ascii="Wingdings" w:hAnsi="Wingdings" w:hint="default"/>
      </w:rPr>
    </w:lvl>
  </w:abstractNum>
  <w:abstractNum w:abstractNumId="78">
    <w:nsid w:val="2CA56204"/>
    <w:multiLevelType w:val="hybridMultilevel"/>
    <w:tmpl w:val="17E8A8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D47C75"/>
    <w:multiLevelType w:val="hybridMultilevel"/>
    <w:tmpl w:val="C8ACF8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4B2AF7"/>
    <w:multiLevelType w:val="hybridMultilevel"/>
    <w:tmpl w:val="010ED820"/>
    <w:lvl w:ilvl="0" w:tplc="1AFA6B5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ECB6C51"/>
    <w:multiLevelType w:val="hybridMultilevel"/>
    <w:tmpl w:val="A17C7DA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F3D6AF1"/>
    <w:multiLevelType w:val="hybridMultilevel"/>
    <w:tmpl w:val="D284B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FE640E4"/>
    <w:multiLevelType w:val="hybridMultilevel"/>
    <w:tmpl w:val="6D50EFE8"/>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84">
    <w:nsid w:val="2FE94683"/>
    <w:multiLevelType w:val="hybridMultilevel"/>
    <w:tmpl w:val="96EC468C"/>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85">
    <w:nsid w:val="301973B2"/>
    <w:multiLevelType w:val="hybridMultilevel"/>
    <w:tmpl w:val="C0CCE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8E644A"/>
    <w:multiLevelType w:val="hybridMultilevel"/>
    <w:tmpl w:val="0C58CDDE"/>
    <w:lvl w:ilvl="0" w:tplc="08430001">
      <w:start w:val="1"/>
      <w:numFmt w:val="bullet"/>
      <w:lvlText w:val=""/>
      <w:lvlJc w:val="left"/>
      <w:pPr>
        <w:ind w:left="914" w:hanging="360"/>
      </w:pPr>
      <w:rPr>
        <w:rFonts w:ascii="Symbol" w:hAnsi="Symbol" w:hint="default"/>
      </w:rPr>
    </w:lvl>
    <w:lvl w:ilvl="1" w:tplc="08430003" w:tentative="1">
      <w:start w:val="1"/>
      <w:numFmt w:val="bullet"/>
      <w:lvlText w:val="o"/>
      <w:lvlJc w:val="left"/>
      <w:pPr>
        <w:ind w:left="1634" w:hanging="360"/>
      </w:pPr>
      <w:rPr>
        <w:rFonts w:ascii="Courier New" w:hAnsi="Courier New" w:cs="Courier New" w:hint="default"/>
      </w:rPr>
    </w:lvl>
    <w:lvl w:ilvl="2" w:tplc="08430005" w:tentative="1">
      <w:start w:val="1"/>
      <w:numFmt w:val="bullet"/>
      <w:lvlText w:val=""/>
      <w:lvlJc w:val="left"/>
      <w:pPr>
        <w:ind w:left="2354" w:hanging="360"/>
      </w:pPr>
      <w:rPr>
        <w:rFonts w:ascii="Wingdings" w:hAnsi="Wingdings" w:hint="default"/>
      </w:rPr>
    </w:lvl>
    <w:lvl w:ilvl="3" w:tplc="08430001" w:tentative="1">
      <w:start w:val="1"/>
      <w:numFmt w:val="bullet"/>
      <w:lvlText w:val=""/>
      <w:lvlJc w:val="left"/>
      <w:pPr>
        <w:ind w:left="3074" w:hanging="360"/>
      </w:pPr>
      <w:rPr>
        <w:rFonts w:ascii="Symbol" w:hAnsi="Symbol" w:hint="default"/>
      </w:rPr>
    </w:lvl>
    <w:lvl w:ilvl="4" w:tplc="08430003" w:tentative="1">
      <w:start w:val="1"/>
      <w:numFmt w:val="bullet"/>
      <w:lvlText w:val="o"/>
      <w:lvlJc w:val="left"/>
      <w:pPr>
        <w:ind w:left="3794" w:hanging="360"/>
      </w:pPr>
      <w:rPr>
        <w:rFonts w:ascii="Courier New" w:hAnsi="Courier New" w:cs="Courier New" w:hint="default"/>
      </w:rPr>
    </w:lvl>
    <w:lvl w:ilvl="5" w:tplc="08430005" w:tentative="1">
      <w:start w:val="1"/>
      <w:numFmt w:val="bullet"/>
      <w:lvlText w:val=""/>
      <w:lvlJc w:val="left"/>
      <w:pPr>
        <w:ind w:left="4514" w:hanging="360"/>
      </w:pPr>
      <w:rPr>
        <w:rFonts w:ascii="Wingdings" w:hAnsi="Wingdings" w:hint="default"/>
      </w:rPr>
    </w:lvl>
    <w:lvl w:ilvl="6" w:tplc="08430001" w:tentative="1">
      <w:start w:val="1"/>
      <w:numFmt w:val="bullet"/>
      <w:lvlText w:val=""/>
      <w:lvlJc w:val="left"/>
      <w:pPr>
        <w:ind w:left="5234" w:hanging="360"/>
      </w:pPr>
      <w:rPr>
        <w:rFonts w:ascii="Symbol" w:hAnsi="Symbol" w:hint="default"/>
      </w:rPr>
    </w:lvl>
    <w:lvl w:ilvl="7" w:tplc="08430003" w:tentative="1">
      <w:start w:val="1"/>
      <w:numFmt w:val="bullet"/>
      <w:lvlText w:val="o"/>
      <w:lvlJc w:val="left"/>
      <w:pPr>
        <w:ind w:left="5954" w:hanging="360"/>
      </w:pPr>
      <w:rPr>
        <w:rFonts w:ascii="Courier New" w:hAnsi="Courier New" w:cs="Courier New" w:hint="default"/>
      </w:rPr>
    </w:lvl>
    <w:lvl w:ilvl="8" w:tplc="08430005" w:tentative="1">
      <w:start w:val="1"/>
      <w:numFmt w:val="bullet"/>
      <w:lvlText w:val=""/>
      <w:lvlJc w:val="left"/>
      <w:pPr>
        <w:ind w:left="6674" w:hanging="360"/>
      </w:pPr>
      <w:rPr>
        <w:rFonts w:ascii="Wingdings" w:hAnsi="Wingdings" w:hint="default"/>
      </w:rPr>
    </w:lvl>
  </w:abstractNum>
  <w:abstractNum w:abstractNumId="87">
    <w:nsid w:val="3152507D"/>
    <w:multiLevelType w:val="hybridMultilevel"/>
    <w:tmpl w:val="E19A77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7F5FB8"/>
    <w:multiLevelType w:val="hybridMultilevel"/>
    <w:tmpl w:val="BD3651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2A17ECE"/>
    <w:multiLevelType w:val="hybridMultilevel"/>
    <w:tmpl w:val="7DE8C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3B674B"/>
    <w:multiLevelType w:val="hybridMultilevel"/>
    <w:tmpl w:val="D1D4434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1">
    <w:nsid w:val="348929D0"/>
    <w:multiLevelType w:val="hybridMultilevel"/>
    <w:tmpl w:val="221280C0"/>
    <w:lvl w:ilvl="0" w:tplc="0843000B">
      <w:start w:val="1"/>
      <w:numFmt w:val="bullet"/>
      <w:lvlText w:val=""/>
      <w:lvlJc w:val="left"/>
      <w:pPr>
        <w:ind w:left="1270" w:hanging="360"/>
      </w:pPr>
      <w:rPr>
        <w:rFonts w:ascii="Wingdings" w:hAnsi="Wingdings" w:hint="default"/>
      </w:rPr>
    </w:lvl>
    <w:lvl w:ilvl="1" w:tplc="08430003" w:tentative="1">
      <w:start w:val="1"/>
      <w:numFmt w:val="bullet"/>
      <w:lvlText w:val="o"/>
      <w:lvlJc w:val="left"/>
      <w:pPr>
        <w:ind w:left="1990" w:hanging="360"/>
      </w:pPr>
      <w:rPr>
        <w:rFonts w:ascii="Courier New" w:hAnsi="Courier New" w:cs="Courier New" w:hint="default"/>
      </w:rPr>
    </w:lvl>
    <w:lvl w:ilvl="2" w:tplc="08430005" w:tentative="1">
      <w:start w:val="1"/>
      <w:numFmt w:val="bullet"/>
      <w:lvlText w:val=""/>
      <w:lvlJc w:val="left"/>
      <w:pPr>
        <w:ind w:left="2710" w:hanging="360"/>
      </w:pPr>
      <w:rPr>
        <w:rFonts w:ascii="Wingdings" w:hAnsi="Wingdings" w:hint="default"/>
      </w:rPr>
    </w:lvl>
    <w:lvl w:ilvl="3" w:tplc="08430001" w:tentative="1">
      <w:start w:val="1"/>
      <w:numFmt w:val="bullet"/>
      <w:lvlText w:val=""/>
      <w:lvlJc w:val="left"/>
      <w:pPr>
        <w:ind w:left="3430" w:hanging="360"/>
      </w:pPr>
      <w:rPr>
        <w:rFonts w:ascii="Symbol" w:hAnsi="Symbol" w:hint="default"/>
      </w:rPr>
    </w:lvl>
    <w:lvl w:ilvl="4" w:tplc="08430003" w:tentative="1">
      <w:start w:val="1"/>
      <w:numFmt w:val="bullet"/>
      <w:lvlText w:val="o"/>
      <w:lvlJc w:val="left"/>
      <w:pPr>
        <w:ind w:left="4150" w:hanging="360"/>
      </w:pPr>
      <w:rPr>
        <w:rFonts w:ascii="Courier New" w:hAnsi="Courier New" w:cs="Courier New" w:hint="default"/>
      </w:rPr>
    </w:lvl>
    <w:lvl w:ilvl="5" w:tplc="08430005" w:tentative="1">
      <w:start w:val="1"/>
      <w:numFmt w:val="bullet"/>
      <w:lvlText w:val=""/>
      <w:lvlJc w:val="left"/>
      <w:pPr>
        <w:ind w:left="4870" w:hanging="360"/>
      </w:pPr>
      <w:rPr>
        <w:rFonts w:ascii="Wingdings" w:hAnsi="Wingdings" w:hint="default"/>
      </w:rPr>
    </w:lvl>
    <w:lvl w:ilvl="6" w:tplc="08430001" w:tentative="1">
      <w:start w:val="1"/>
      <w:numFmt w:val="bullet"/>
      <w:lvlText w:val=""/>
      <w:lvlJc w:val="left"/>
      <w:pPr>
        <w:ind w:left="5590" w:hanging="360"/>
      </w:pPr>
      <w:rPr>
        <w:rFonts w:ascii="Symbol" w:hAnsi="Symbol" w:hint="default"/>
      </w:rPr>
    </w:lvl>
    <w:lvl w:ilvl="7" w:tplc="08430003" w:tentative="1">
      <w:start w:val="1"/>
      <w:numFmt w:val="bullet"/>
      <w:lvlText w:val="o"/>
      <w:lvlJc w:val="left"/>
      <w:pPr>
        <w:ind w:left="6310" w:hanging="360"/>
      </w:pPr>
      <w:rPr>
        <w:rFonts w:ascii="Courier New" w:hAnsi="Courier New" w:cs="Courier New" w:hint="default"/>
      </w:rPr>
    </w:lvl>
    <w:lvl w:ilvl="8" w:tplc="08430005" w:tentative="1">
      <w:start w:val="1"/>
      <w:numFmt w:val="bullet"/>
      <w:lvlText w:val=""/>
      <w:lvlJc w:val="left"/>
      <w:pPr>
        <w:ind w:left="7030" w:hanging="360"/>
      </w:pPr>
      <w:rPr>
        <w:rFonts w:ascii="Wingdings" w:hAnsi="Wingdings" w:hint="default"/>
      </w:rPr>
    </w:lvl>
  </w:abstractNum>
  <w:abstractNum w:abstractNumId="92">
    <w:nsid w:val="34C93B13"/>
    <w:multiLevelType w:val="hybridMultilevel"/>
    <w:tmpl w:val="0792B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1A11A6"/>
    <w:multiLevelType w:val="hybridMultilevel"/>
    <w:tmpl w:val="616A9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450B9A"/>
    <w:multiLevelType w:val="hybridMultilevel"/>
    <w:tmpl w:val="3A5AFC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B3072A"/>
    <w:multiLevelType w:val="hybridMultilevel"/>
    <w:tmpl w:val="FEE09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18288A"/>
    <w:multiLevelType w:val="hybridMultilevel"/>
    <w:tmpl w:val="9796FCD8"/>
    <w:lvl w:ilvl="0" w:tplc="7C08B404">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A435D3"/>
    <w:multiLevelType w:val="hybridMultilevel"/>
    <w:tmpl w:val="26304234"/>
    <w:lvl w:ilvl="0" w:tplc="0843000B">
      <w:start w:val="1"/>
      <w:numFmt w:val="bullet"/>
      <w:lvlText w:val=""/>
      <w:lvlJc w:val="left"/>
      <w:pPr>
        <w:ind w:left="769" w:hanging="360"/>
      </w:pPr>
      <w:rPr>
        <w:rFonts w:ascii="Wingdings" w:hAnsi="Wingdings"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98">
    <w:nsid w:val="38F252CB"/>
    <w:multiLevelType w:val="hybridMultilevel"/>
    <w:tmpl w:val="2B7A5A0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9">
    <w:nsid w:val="392328CB"/>
    <w:multiLevelType w:val="hybridMultilevel"/>
    <w:tmpl w:val="3E86FC2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0">
    <w:nsid w:val="39326D16"/>
    <w:multiLevelType w:val="hybridMultilevel"/>
    <w:tmpl w:val="8416A44E"/>
    <w:lvl w:ilvl="0" w:tplc="0419000B">
      <w:start w:val="1"/>
      <w:numFmt w:val="bullet"/>
      <w:lvlText w:val=""/>
      <w:lvlJc w:val="left"/>
      <w:pPr>
        <w:ind w:left="225" w:hanging="360"/>
      </w:pPr>
      <w:rPr>
        <w:rFonts w:ascii="Wingdings" w:hAnsi="Wingdings" w:hint="default"/>
      </w:rPr>
    </w:lvl>
    <w:lvl w:ilvl="1" w:tplc="04190003" w:tentative="1">
      <w:start w:val="1"/>
      <w:numFmt w:val="bullet"/>
      <w:lvlText w:val="o"/>
      <w:lvlJc w:val="left"/>
      <w:pPr>
        <w:ind w:left="945" w:hanging="360"/>
      </w:pPr>
      <w:rPr>
        <w:rFonts w:ascii="Courier New" w:hAnsi="Courier New" w:cs="Courier New" w:hint="default"/>
      </w:rPr>
    </w:lvl>
    <w:lvl w:ilvl="2" w:tplc="04190005" w:tentative="1">
      <w:start w:val="1"/>
      <w:numFmt w:val="bullet"/>
      <w:lvlText w:val=""/>
      <w:lvlJc w:val="left"/>
      <w:pPr>
        <w:ind w:left="1665" w:hanging="360"/>
      </w:pPr>
      <w:rPr>
        <w:rFonts w:ascii="Wingdings" w:hAnsi="Wingdings" w:hint="default"/>
      </w:rPr>
    </w:lvl>
    <w:lvl w:ilvl="3" w:tplc="04190001" w:tentative="1">
      <w:start w:val="1"/>
      <w:numFmt w:val="bullet"/>
      <w:lvlText w:val=""/>
      <w:lvlJc w:val="left"/>
      <w:pPr>
        <w:ind w:left="2385" w:hanging="360"/>
      </w:pPr>
      <w:rPr>
        <w:rFonts w:ascii="Symbol" w:hAnsi="Symbol" w:hint="default"/>
      </w:rPr>
    </w:lvl>
    <w:lvl w:ilvl="4" w:tplc="04190003" w:tentative="1">
      <w:start w:val="1"/>
      <w:numFmt w:val="bullet"/>
      <w:lvlText w:val="o"/>
      <w:lvlJc w:val="left"/>
      <w:pPr>
        <w:ind w:left="310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4545" w:hanging="360"/>
      </w:pPr>
      <w:rPr>
        <w:rFonts w:ascii="Symbol" w:hAnsi="Symbol" w:hint="default"/>
      </w:rPr>
    </w:lvl>
    <w:lvl w:ilvl="7" w:tplc="04190003" w:tentative="1">
      <w:start w:val="1"/>
      <w:numFmt w:val="bullet"/>
      <w:lvlText w:val="o"/>
      <w:lvlJc w:val="left"/>
      <w:pPr>
        <w:ind w:left="5265" w:hanging="360"/>
      </w:pPr>
      <w:rPr>
        <w:rFonts w:ascii="Courier New" w:hAnsi="Courier New" w:cs="Courier New" w:hint="default"/>
      </w:rPr>
    </w:lvl>
    <w:lvl w:ilvl="8" w:tplc="04190005" w:tentative="1">
      <w:start w:val="1"/>
      <w:numFmt w:val="bullet"/>
      <w:lvlText w:val=""/>
      <w:lvlJc w:val="left"/>
      <w:pPr>
        <w:ind w:left="5985" w:hanging="360"/>
      </w:pPr>
      <w:rPr>
        <w:rFonts w:ascii="Wingdings" w:hAnsi="Wingdings" w:hint="default"/>
      </w:rPr>
    </w:lvl>
  </w:abstractNum>
  <w:abstractNum w:abstractNumId="101">
    <w:nsid w:val="3950706A"/>
    <w:multiLevelType w:val="hybridMultilevel"/>
    <w:tmpl w:val="FE42C2C4"/>
    <w:lvl w:ilvl="0" w:tplc="0843000B">
      <w:start w:val="1"/>
      <w:numFmt w:val="bullet"/>
      <w:lvlText w:val=""/>
      <w:lvlJc w:val="left"/>
      <w:pPr>
        <w:ind w:left="1440" w:hanging="360"/>
      </w:pPr>
      <w:rPr>
        <w:rFonts w:ascii="Wingdings" w:hAnsi="Wingdings" w:hint="default"/>
      </w:rPr>
    </w:lvl>
    <w:lvl w:ilvl="1" w:tplc="08430003" w:tentative="1">
      <w:start w:val="1"/>
      <w:numFmt w:val="bullet"/>
      <w:lvlText w:val="o"/>
      <w:lvlJc w:val="left"/>
      <w:pPr>
        <w:ind w:left="2160" w:hanging="360"/>
      </w:pPr>
      <w:rPr>
        <w:rFonts w:ascii="Courier New" w:hAnsi="Courier New" w:cs="Courier New" w:hint="default"/>
      </w:rPr>
    </w:lvl>
    <w:lvl w:ilvl="2" w:tplc="08430005" w:tentative="1">
      <w:start w:val="1"/>
      <w:numFmt w:val="bullet"/>
      <w:lvlText w:val=""/>
      <w:lvlJc w:val="left"/>
      <w:pPr>
        <w:ind w:left="2880" w:hanging="360"/>
      </w:pPr>
      <w:rPr>
        <w:rFonts w:ascii="Wingdings" w:hAnsi="Wingdings" w:hint="default"/>
      </w:rPr>
    </w:lvl>
    <w:lvl w:ilvl="3" w:tplc="08430001" w:tentative="1">
      <w:start w:val="1"/>
      <w:numFmt w:val="bullet"/>
      <w:lvlText w:val=""/>
      <w:lvlJc w:val="left"/>
      <w:pPr>
        <w:ind w:left="3600" w:hanging="360"/>
      </w:pPr>
      <w:rPr>
        <w:rFonts w:ascii="Symbol" w:hAnsi="Symbol" w:hint="default"/>
      </w:rPr>
    </w:lvl>
    <w:lvl w:ilvl="4" w:tplc="08430003" w:tentative="1">
      <w:start w:val="1"/>
      <w:numFmt w:val="bullet"/>
      <w:lvlText w:val="o"/>
      <w:lvlJc w:val="left"/>
      <w:pPr>
        <w:ind w:left="4320" w:hanging="360"/>
      </w:pPr>
      <w:rPr>
        <w:rFonts w:ascii="Courier New" w:hAnsi="Courier New" w:cs="Courier New" w:hint="default"/>
      </w:rPr>
    </w:lvl>
    <w:lvl w:ilvl="5" w:tplc="08430005" w:tentative="1">
      <w:start w:val="1"/>
      <w:numFmt w:val="bullet"/>
      <w:lvlText w:val=""/>
      <w:lvlJc w:val="left"/>
      <w:pPr>
        <w:ind w:left="5040" w:hanging="360"/>
      </w:pPr>
      <w:rPr>
        <w:rFonts w:ascii="Wingdings" w:hAnsi="Wingdings" w:hint="default"/>
      </w:rPr>
    </w:lvl>
    <w:lvl w:ilvl="6" w:tplc="08430001" w:tentative="1">
      <w:start w:val="1"/>
      <w:numFmt w:val="bullet"/>
      <w:lvlText w:val=""/>
      <w:lvlJc w:val="left"/>
      <w:pPr>
        <w:ind w:left="5760" w:hanging="360"/>
      </w:pPr>
      <w:rPr>
        <w:rFonts w:ascii="Symbol" w:hAnsi="Symbol" w:hint="default"/>
      </w:rPr>
    </w:lvl>
    <w:lvl w:ilvl="7" w:tplc="08430003" w:tentative="1">
      <w:start w:val="1"/>
      <w:numFmt w:val="bullet"/>
      <w:lvlText w:val="o"/>
      <w:lvlJc w:val="left"/>
      <w:pPr>
        <w:ind w:left="6480" w:hanging="360"/>
      </w:pPr>
      <w:rPr>
        <w:rFonts w:ascii="Courier New" w:hAnsi="Courier New" w:cs="Courier New" w:hint="default"/>
      </w:rPr>
    </w:lvl>
    <w:lvl w:ilvl="8" w:tplc="08430005" w:tentative="1">
      <w:start w:val="1"/>
      <w:numFmt w:val="bullet"/>
      <w:lvlText w:val=""/>
      <w:lvlJc w:val="left"/>
      <w:pPr>
        <w:ind w:left="7200" w:hanging="360"/>
      </w:pPr>
      <w:rPr>
        <w:rFonts w:ascii="Wingdings" w:hAnsi="Wingdings" w:hint="default"/>
      </w:rPr>
    </w:lvl>
  </w:abstractNum>
  <w:abstractNum w:abstractNumId="102">
    <w:nsid w:val="3967533A"/>
    <w:multiLevelType w:val="hybridMultilevel"/>
    <w:tmpl w:val="5B764B8C"/>
    <w:lvl w:ilvl="0" w:tplc="0843000B">
      <w:start w:val="1"/>
      <w:numFmt w:val="bullet"/>
      <w:lvlText w:val=""/>
      <w:lvlJc w:val="left"/>
      <w:pPr>
        <w:ind w:left="769" w:hanging="360"/>
      </w:pPr>
      <w:rPr>
        <w:rFonts w:ascii="Wingdings" w:hAnsi="Wingdings"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103">
    <w:nsid w:val="39FC39D1"/>
    <w:multiLevelType w:val="hybridMultilevel"/>
    <w:tmpl w:val="0E08B4B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4">
    <w:nsid w:val="3A871E55"/>
    <w:multiLevelType w:val="hybridMultilevel"/>
    <w:tmpl w:val="9FA2AED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954DA3"/>
    <w:multiLevelType w:val="hybridMultilevel"/>
    <w:tmpl w:val="E9D422D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06">
    <w:nsid w:val="3DFC2509"/>
    <w:multiLevelType w:val="hybridMultilevel"/>
    <w:tmpl w:val="59463ED2"/>
    <w:lvl w:ilvl="0" w:tplc="7C08B404">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9F0FF4"/>
    <w:multiLevelType w:val="hybridMultilevel"/>
    <w:tmpl w:val="7FA09584"/>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08">
    <w:nsid w:val="3EA50535"/>
    <w:multiLevelType w:val="hybridMultilevel"/>
    <w:tmpl w:val="EF3C5182"/>
    <w:lvl w:ilvl="0" w:tplc="08430001">
      <w:start w:val="1"/>
      <w:numFmt w:val="bullet"/>
      <w:lvlText w:val=""/>
      <w:lvlJc w:val="left"/>
      <w:pPr>
        <w:ind w:left="833" w:hanging="360"/>
      </w:pPr>
      <w:rPr>
        <w:rFonts w:ascii="Symbol" w:hAnsi="Symbol" w:hint="default"/>
      </w:rPr>
    </w:lvl>
    <w:lvl w:ilvl="1" w:tplc="08430003" w:tentative="1">
      <w:start w:val="1"/>
      <w:numFmt w:val="bullet"/>
      <w:lvlText w:val="o"/>
      <w:lvlJc w:val="left"/>
      <w:pPr>
        <w:ind w:left="1553" w:hanging="360"/>
      </w:pPr>
      <w:rPr>
        <w:rFonts w:ascii="Courier New" w:hAnsi="Courier New" w:cs="Courier New" w:hint="default"/>
      </w:rPr>
    </w:lvl>
    <w:lvl w:ilvl="2" w:tplc="08430005" w:tentative="1">
      <w:start w:val="1"/>
      <w:numFmt w:val="bullet"/>
      <w:lvlText w:val=""/>
      <w:lvlJc w:val="left"/>
      <w:pPr>
        <w:ind w:left="2273" w:hanging="360"/>
      </w:pPr>
      <w:rPr>
        <w:rFonts w:ascii="Wingdings" w:hAnsi="Wingdings" w:hint="default"/>
      </w:rPr>
    </w:lvl>
    <w:lvl w:ilvl="3" w:tplc="08430001" w:tentative="1">
      <w:start w:val="1"/>
      <w:numFmt w:val="bullet"/>
      <w:lvlText w:val=""/>
      <w:lvlJc w:val="left"/>
      <w:pPr>
        <w:ind w:left="2993" w:hanging="360"/>
      </w:pPr>
      <w:rPr>
        <w:rFonts w:ascii="Symbol" w:hAnsi="Symbol" w:hint="default"/>
      </w:rPr>
    </w:lvl>
    <w:lvl w:ilvl="4" w:tplc="08430003" w:tentative="1">
      <w:start w:val="1"/>
      <w:numFmt w:val="bullet"/>
      <w:lvlText w:val="o"/>
      <w:lvlJc w:val="left"/>
      <w:pPr>
        <w:ind w:left="3713" w:hanging="360"/>
      </w:pPr>
      <w:rPr>
        <w:rFonts w:ascii="Courier New" w:hAnsi="Courier New" w:cs="Courier New" w:hint="default"/>
      </w:rPr>
    </w:lvl>
    <w:lvl w:ilvl="5" w:tplc="08430005" w:tentative="1">
      <w:start w:val="1"/>
      <w:numFmt w:val="bullet"/>
      <w:lvlText w:val=""/>
      <w:lvlJc w:val="left"/>
      <w:pPr>
        <w:ind w:left="4433" w:hanging="360"/>
      </w:pPr>
      <w:rPr>
        <w:rFonts w:ascii="Wingdings" w:hAnsi="Wingdings" w:hint="default"/>
      </w:rPr>
    </w:lvl>
    <w:lvl w:ilvl="6" w:tplc="08430001" w:tentative="1">
      <w:start w:val="1"/>
      <w:numFmt w:val="bullet"/>
      <w:lvlText w:val=""/>
      <w:lvlJc w:val="left"/>
      <w:pPr>
        <w:ind w:left="5153" w:hanging="360"/>
      </w:pPr>
      <w:rPr>
        <w:rFonts w:ascii="Symbol" w:hAnsi="Symbol" w:hint="default"/>
      </w:rPr>
    </w:lvl>
    <w:lvl w:ilvl="7" w:tplc="08430003" w:tentative="1">
      <w:start w:val="1"/>
      <w:numFmt w:val="bullet"/>
      <w:lvlText w:val="o"/>
      <w:lvlJc w:val="left"/>
      <w:pPr>
        <w:ind w:left="5873" w:hanging="360"/>
      </w:pPr>
      <w:rPr>
        <w:rFonts w:ascii="Courier New" w:hAnsi="Courier New" w:cs="Courier New" w:hint="default"/>
      </w:rPr>
    </w:lvl>
    <w:lvl w:ilvl="8" w:tplc="08430005" w:tentative="1">
      <w:start w:val="1"/>
      <w:numFmt w:val="bullet"/>
      <w:lvlText w:val=""/>
      <w:lvlJc w:val="left"/>
      <w:pPr>
        <w:ind w:left="6593" w:hanging="360"/>
      </w:pPr>
      <w:rPr>
        <w:rFonts w:ascii="Wingdings" w:hAnsi="Wingdings" w:hint="default"/>
      </w:rPr>
    </w:lvl>
  </w:abstractNum>
  <w:abstractNum w:abstractNumId="109">
    <w:nsid w:val="3EA75097"/>
    <w:multiLevelType w:val="hybridMultilevel"/>
    <w:tmpl w:val="98DA93C4"/>
    <w:lvl w:ilvl="0" w:tplc="30F6AD16">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ECF512D"/>
    <w:multiLevelType w:val="hybridMultilevel"/>
    <w:tmpl w:val="C6BCC1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D53595"/>
    <w:multiLevelType w:val="hybridMultilevel"/>
    <w:tmpl w:val="976477E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12">
    <w:nsid w:val="3FBF5491"/>
    <w:multiLevelType w:val="hybridMultilevel"/>
    <w:tmpl w:val="FA7E6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0675FD6"/>
    <w:multiLevelType w:val="hybridMultilevel"/>
    <w:tmpl w:val="7C38DF86"/>
    <w:lvl w:ilvl="0" w:tplc="7FB49D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D312F7"/>
    <w:multiLevelType w:val="hybridMultilevel"/>
    <w:tmpl w:val="8BDE5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0F54837"/>
    <w:multiLevelType w:val="hybridMultilevel"/>
    <w:tmpl w:val="1B7827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1260627"/>
    <w:multiLevelType w:val="hybridMultilevel"/>
    <w:tmpl w:val="7CCAD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13D023F"/>
    <w:multiLevelType w:val="hybridMultilevel"/>
    <w:tmpl w:val="C0889D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15A5545"/>
    <w:multiLevelType w:val="hybridMultilevel"/>
    <w:tmpl w:val="5426B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605402"/>
    <w:multiLevelType w:val="hybridMultilevel"/>
    <w:tmpl w:val="D042F18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0">
    <w:nsid w:val="417029E1"/>
    <w:multiLevelType w:val="hybridMultilevel"/>
    <w:tmpl w:val="8E26F064"/>
    <w:lvl w:ilvl="0" w:tplc="0419000B">
      <w:start w:val="1"/>
      <w:numFmt w:val="bullet"/>
      <w:lvlText w:val=""/>
      <w:lvlJc w:val="left"/>
      <w:pPr>
        <w:ind w:left="-556" w:hanging="360"/>
      </w:pPr>
      <w:rPr>
        <w:rFonts w:ascii="Wingdings" w:hAnsi="Wingdings" w:hint="default"/>
      </w:rPr>
    </w:lvl>
    <w:lvl w:ilvl="1" w:tplc="04190003" w:tentative="1">
      <w:start w:val="1"/>
      <w:numFmt w:val="bullet"/>
      <w:lvlText w:val="o"/>
      <w:lvlJc w:val="left"/>
      <w:pPr>
        <w:ind w:left="164" w:hanging="360"/>
      </w:pPr>
      <w:rPr>
        <w:rFonts w:ascii="Courier New" w:hAnsi="Courier New" w:cs="Courier New" w:hint="default"/>
      </w:rPr>
    </w:lvl>
    <w:lvl w:ilvl="2" w:tplc="04190005" w:tentative="1">
      <w:start w:val="1"/>
      <w:numFmt w:val="bullet"/>
      <w:lvlText w:val=""/>
      <w:lvlJc w:val="left"/>
      <w:pPr>
        <w:ind w:left="884" w:hanging="360"/>
      </w:pPr>
      <w:rPr>
        <w:rFonts w:ascii="Wingdings" w:hAnsi="Wingdings" w:hint="default"/>
      </w:rPr>
    </w:lvl>
    <w:lvl w:ilvl="3" w:tplc="04190001" w:tentative="1">
      <w:start w:val="1"/>
      <w:numFmt w:val="bullet"/>
      <w:lvlText w:val=""/>
      <w:lvlJc w:val="left"/>
      <w:pPr>
        <w:ind w:left="1604" w:hanging="360"/>
      </w:pPr>
      <w:rPr>
        <w:rFonts w:ascii="Symbol" w:hAnsi="Symbol" w:hint="default"/>
      </w:rPr>
    </w:lvl>
    <w:lvl w:ilvl="4" w:tplc="04190003" w:tentative="1">
      <w:start w:val="1"/>
      <w:numFmt w:val="bullet"/>
      <w:lvlText w:val="o"/>
      <w:lvlJc w:val="left"/>
      <w:pPr>
        <w:ind w:left="2324" w:hanging="360"/>
      </w:pPr>
      <w:rPr>
        <w:rFonts w:ascii="Courier New" w:hAnsi="Courier New" w:cs="Courier New" w:hint="default"/>
      </w:rPr>
    </w:lvl>
    <w:lvl w:ilvl="5" w:tplc="04190005" w:tentative="1">
      <w:start w:val="1"/>
      <w:numFmt w:val="bullet"/>
      <w:lvlText w:val=""/>
      <w:lvlJc w:val="left"/>
      <w:pPr>
        <w:ind w:left="3044" w:hanging="360"/>
      </w:pPr>
      <w:rPr>
        <w:rFonts w:ascii="Wingdings" w:hAnsi="Wingdings" w:hint="default"/>
      </w:rPr>
    </w:lvl>
    <w:lvl w:ilvl="6" w:tplc="04190001" w:tentative="1">
      <w:start w:val="1"/>
      <w:numFmt w:val="bullet"/>
      <w:lvlText w:val=""/>
      <w:lvlJc w:val="left"/>
      <w:pPr>
        <w:ind w:left="3764" w:hanging="360"/>
      </w:pPr>
      <w:rPr>
        <w:rFonts w:ascii="Symbol" w:hAnsi="Symbol" w:hint="default"/>
      </w:rPr>
    </w:lvl>
    <w:lvl w:ilvl="7" w:tplc="04190003" w:tentative="1">
      <w:start w:val="1"/>
      <w:numFmt w:val="bullet"/>
      <w:lvlText w:val="o"/>
      <w:lvlJc w:val="left"/>
      <w:pPr>
        <w:ind w:left="4484" w:hanging="360"/>
      </w:pPr>
      <w:rPr>
        <w:rFonts w:ascii="Courier New" w:hAnsi="Courier New" w:cs="Courier New" w:hint="default"/>
      </w:rPr>
    </w:lvl>
    <w:lvl w:ilvl="8" w:tplc="04190005" w:tentative="1">
      <w:start w:val="1"/>
      <w:numFmt w:val="bullet"/>
      <w:lvlText w:val=""/>
      <w:lvlJc w:val="left"/>
      <w:pPr>
        <w:ind w:left="5204" w:hanging="360"/>
      </w:pPr>
      <w:rPr>
        <w:rFonts w:ascii="Wingdings" w:hAnsi="Wingdings" w:hint="default"/>
      </w:rPr>
    </w:lvl>
  </w:abstractNum>
  <w:abstractNum w:abstractNumId="121">
    <w:nsid w:val="42992B80"/>
    <w:multiLevelType w:val="hybridMultilevel"/>
    <w:tmpl w:val="E7B81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A27217"/>
    <w:multiLevelType w:val="hybridMultilevel"/>
    <w:tmpl w:val="7A9E6A64"/>
    <w:lvl w:ilvl="0" w:tplc="0843000B">
      <w:start w:val="1"/>
      <w:numFmt w:val="bullet"/>
      <w:lvlText w:val=""/>
      <w:lvlJc w:val="left"/>
      <w:pPr>
        <w:ind w:left="769" w:hanging="360"/>
      </w:pPr>
      <w:rPr>
        <w:rFonts w:ascii="Wingdings" w:hAnsi="Wingdings"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123">
    <w:nsid w:val="42D22B01"/>
    <w:multiLevelType w:val="hybridMultilevel"/>
    <w:tmpl w:val="ABD0F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31F446D"/>
    <w:multiLevelType w:val="hybridMultilevel"/>
    <w:tmpl w:val="7562A1AA"/>
    <w:lvl w:ilvl="0" w:tplc="0843000B">
      <w:start w:val="1"/>
      <w:numFmt w:val="bullet"/>
      <w:lvlText w:val=""/>
      <w:lvlJc w:val="left"/>
      <w:pPr>
        <w:ind w:left="769" w:hanging="360"/>
      </w:pPr>
      <w:rPr>
        <w:rFonts w:ascii="Wingdings" w:hAnsi="Wingdings"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125">
    <w:nsid w:val="43624F56"/>
    <w:multiLevelType w:val="hybridMultilevel"/>
    <w:tmpl w:val="A7CE062C"/>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26">
    <w:nsid w:val="43640F85"/>
    <w:multiLevelType w:val="hybridMultilevel"/>
    <w:tmpl w:val="EED86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6B1C0C"/>
    <w:multiLevelType w:val="hybridMultilevel"/>
    <w:tmpl w:val="81CE6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4814373"/>
    <w:multiLevelType w:val="hybridMultilevel"/>
    <w:tmpl w:val="F39A0B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BE6A78"/>
    <w:multiLevelType w:val="hybridMultilevel"/>
    <w:tmpl w:val="9008FEAC"/>
    <w:lvl w:ilvl="0" w:tplc="0843000B">
      <w:start w:val="1"/>
      <w:numFmt w:val="bullet"/>
      <w:lvlText w:val=""/>
      <w:lvlJc w:val="left"/>
      <w:pPr>
        <w:ind w:left="849" w:hanging="360"/>
      </w:pPr>
      <w:rPr>
        <w:rFonts w:ascii="Wingdings" w:hAnsi="Wingdings" w:hint="default"/>
      </w:rPr>
    </w:lvl>
    <w:lvl w:ilvl="1" w:tplc="08430003" w:tentative="1">
      <w:start w:val="1"/>
      <w:numFmt w:val="bullet"/>
      <w:lvlText w:val="o"/>
      <w:lvlJc w:val="left"/>
      <w:pPr>
        <w:ind w:left="1569" w:hanging="360"/>
      </w:pPr>
      <w:rPr>
        <w:rFonts w:ascii="Courier New" w:hAnsi="Courier New" w:cs="Courier New" w:hint="default"/>
      </w:rPr>
    </w:lvl>
    <w:lvl w:ilvl="2" w:tplc="08430005" w:tentative="1">
      <w:start w:val="1"/>
      <w:numFmt w:val="bullet"/>
      <w:lvlText w:val=""/>
      <w:lvlJc w:val="left"/>
      <w:pPr>
        <w:ind w:left="2289" w:hanging="360"/>
      </w:pPr>
      <w:rPr>
        <w:rFonts w:ascii="Wingdings" w:hAnsi="Wingdings" w:hint="default"/>
      </w:rPr>
    </w:lvl>
    <w:lvl w:ilvl="3" w:tplc="08430001" w:tentative="1">
      <w:start w:val="1"/>
      <w:numFmt w:val="bullet"/>
      <w:lvlText w:val=""/>
      <w:lvlJc w:val="left"/>
      <w:pPr>
        <w:ind w:left="3009" w:hanging="360"/>
      </w:pPr>
      <w:rPr>
        <w:rFonts w:ascii="Symbol" w:hAnsi="Symbol" w:hint="default"/>
      </w:rPr>
    </w:lvl>
    <w:lvl w:ilvl="4" w:tplc="08430003" w:tentative="1">
      <w:start w:val="1"/>
      <w:numFmt w:val="bullet"/>
      <w:lvlText w:val="o"/>
      <w:lvlJc w:val="left"/>
      <w:pPr>
        <w:ind w:left="3729" w:hanging="360"/>
      </w:pPr>
      <w:rPr>
        <w:rFonts w:ascii="Courier New" w:hAnsi="Courier New" w:cs="Courier New" w:hint="default"/>
      </w:rPr>
    </w:lvl>
    <w:lvl w:ilvl="5" w:tplc="08430005" w:tentative="1">
      <w:start w:val="1"/>
      <w:numFmt w:val="bullet"/>
      <w:lvlText w:val=""/>
      <w:lvlJc w:val="left"/>
      <w:pPr>
        <w:ind w:left="4449" w:hanging="360"/>
      </w:pPr>
      <w:rPr>
        <w:rFonts w:ascii="Wingdings" w:hAnsi="Wingdings" w:hint="default"/>
      </w:rPr>
    </w:lvl>
    <w:lvl w:ilvl="6" w:tplc="08430001" w:tentative="1">
      <w:start w:val="1"/>
      <w:numFmt w:val="bullet"/>
      <w:lvlText w:val=""/>
      <w:lvlJc w:val="left"/>
      <w:pPr>
        <w:ind w:left="5169" w:hanging="360"/>
      </w:pPr>
      <w:rPr>
        <w:rFonts w:ascii="Symbol" w:hAnsi="Symbol" w:hint="default"/>
      </w:rPr>
    </w:lvl>
    <w:lvl w:ilvl="7" w:tplc="08430003" w:tentative="1">
      <w:start w:val="1"/>
      <w:numFmt w:val="bullet"/>
      <w:lvlText w:val="o"/>
      <w:lvlJc w:val="left"/>
      <w:pPr>
        <w:ind w:left="5889" w:hanging="360"/>
      </w:pPr>
      <w:rPr>
        <w:rFonts w:ascii="Courier New" w:hAnsi="Courier New" w:cs="Courier New" w:hint="default"/>
      </w:rPr>
    </w:lvl>
    <w:lvl w:ilvl="8" w:tplc="08430005" w:tentative="1">
      <w:start w:val="1"/>
      <w:numFmt w:val="bullet"/>
      <w:lvlText w:val=""/>
      <w:lvlJc w:val="left"/>
      <w:pPr>
        <w:ind w:left="6609" w:hanging="360"/>
      </w:pPr>
      <w:rPr>
        <w:rFonts w:ascii="Wingdings" w:hAnsi="Wingdings" w:hint="default"/>
      </w:rPr>
    </w:lvl>
  </w:abstractNum>
  <w:abstractNum w:abstractNumId="130">
    <w:nsid w:val="45DC3B70"/>
    <w:multiLevelType w:val="hybridMultilevel"/>
    <w:tmpl w:val="6A4442F0"/>
    <w:lvl w:ilvl="0" w:tplc="08430001">
      <w:start w:val="1"/>
      <w:numFmt w:val="bullet"/>
      <w:lvlText w:val=""/>
      <w:lvlJc w:val="left"/>
      <w:pPr>
        <w:ind w:left="833" w:hanging="360"/>
      </w:pPr>
      <w:rPr>
        <w:rFonts w:ascii="Symbol" w:hAnsi="Symbol" w:hint="default"/>
      </w:rPr>
    </w:lvl>
    <w:lvl w:ilvl="1" w:tplc="08430003" w:tentative="1">
      <w:start w:val="1"/>
      <w:numFmt w:val="bullet"/>
      <w:lvlText w:val="o"/>
      <w:lvlJc w:val="left"/>
      <w:pPr>
        <w:ind w:left="1553" w:hanging="360"/>
      </w:pPr>
      <w:rPr>
        <w:rFonts w:ascii="Courier New" w:hAnsi="Courier New" w:cs="Courier New" w:hint="default"/>
      </w:rPr>
    </w:lvl>
    <w:lvl w:ilvl="2" w:tplc="08430005" w:tentative="1">
      <w:start w:val="1"/>
      <w:numFmt w:val="bullet"/>
      <w:lvlText w:val=""/>
      <w:lvlJc w:val="left"/>
      <w:pPr>
        <w:ind w:left="2273" w:hanging="360"/>
      </w:pPr>
      <w:rPr>
        <w:rFonts w:ascii="Wingdings" w:hAnsi="Wingdings" w:hint="default"/>
      </w:rPr>
    </w:lvl>
    <w:lvl w:ilvl="3" w:tplc="08430001" w:tentative="1">
      <w:start w:val="1"/>
      <w:numFmt w:val="bullet"/>
      <w:lvlText w:val=""/>
      <w:lvlJc w:val="left"/>
      <w:pPr>
        <w:ind w:left="2993" w:hanging="360"/>
      </w:pPr>
      <w:rPr>
        <w:rFonts w:ascii="Symbol" w:hAnsi="Symbol" w:hint="default"/>
      </w:rPr>
    </w:lvl>
    <w:lvl w:ilvl="4" w:tplc="08430003" w:tentative="1">
      <w:start w:val="1"/>
      <w:numFmt w:val="bullet"/>
      <w:lvlText w:val="o"/>
      <w:lvlJc w:val="left"/>
      <w:pPr>
        <w:ind w:left="3713" w:hanging="360"/>
      </w:pPr>
      <w:rPr>
        <w:rFonts w:ascii="Courier New" w:hAnsi="Courier New" w:cs="Courier New" w:hint="default"/>
      </w:rPr>
    </w:lvl>
    <w:lvl w:ilvl="5" w:tplc="08430005" w:tentative="1">
      <w:start w:val="1"/>
      <w:numFmt w:val="bullet"/>
      <w:lvlText w:val=""/>
      <w:lvlJc w:val="left"/>
      <w:pPr>
        <w:ind w:left="4433" w:hanging="360"/>
      </w:pPr>
      <w:rPr>
        <w:rFonts w:ascii="Wingdings" w:hAnsi="Wingdings" w:hint="default"/>
      </w:rPr>
    </w:lvl>
    <w:lvl w:ilvl="6" w:tplc="08430001" w:tentative="1">
      <w:start w:val="1"/>
      <w:numFmt w:val="bullet"/>
      <w:lvlText w:val=""/>
      <w:lvlJc w:val="left"/>
      <w:pPr>
        <w:ind w:left="5153" w:hanging="360"/>
      </w:pPr>
      <w:rPr>
        <w:rFonts w:ascii="Symbol" w:hAnsi="Symbol" w:hint="default"/>
      </w:rPr>
    </w:lvl>
    <w:lvl w:ilvl="7" w:tplc="08430003" w:tentative="1">
      <w:start w:val="1"/>
      <w:numFmt w:val="bullet"/>
      <w:lvlText w:val="o"/>
      <w:lvlJc w:val="left"/>
      <w:pPr>
        <w:ind w:left="5873" w:hanging="360"/>
      </w:pPr>
      <w:rPr>
        <w:rFonts w:ascii="Courier New" w:hAnsi="Courier New" w:cs="Courier New" w:hint="default"/>
      </w:rPr>
    </w:lvl>
    <w:lvl w:ilvl="8" w:tplc="08430005" w:tentative="1">
      <w:start w:val="1"/>
      <w:numFmt w:val="bullet"/>
      <w:lvlText w:val=""/>
      <w:lvlJc w:val="left"/>
      <w:pPr>
        <w:ind w:left="6593" w:hanging="360"/>
      </w:pPr>
      <w:rPr>
        <w:rFonts w:ascii="Wingdings" w:hAnsi="Wingdings" w:hint="default"/>
      </w:rPr>
    </w:lvl>
  </w:abstractNum>
  <w:abstractNum w:abstractNumId="131">
    <w:nsid w:val="46643EEB"/>
    <w:multiLevelType w:val="hybridMultilevel"/>
    <w:tmpl w:val="773A7130"/>
    <w:lvl w:ilvl="0" w:tplc="8A8C8B16">
      <w:start w:val="1"/>
      <w:numFmt w:val="low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66D7E8A"/>
    <w:multiLevelType w:val="hybridMultilevel"/>
    <w:tmpl w:val="AC0CE82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7026A01"/>
    <w:multiLevelType w:val="hybridMultilevel"/>
    <w:tmpl w:val="555AB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2357E3"/>
    <w:multiLevelType w:val="hybridMultilevel"/>
    <w:tmpl w:val="04D0F350"/>
    <w:lvl w:ilvl="0" w:tplc="E800D39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7C46339"/>
    <w:multiLevelType w:val="hybridMultilevel"/>
    <w:tmpl w:val="8E62C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A427DFE"/>
    <w:multiLevelType w:val="hybridMultilevel"/>
    <w:tmpl w:val="0BA4E600"/>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37">
    <w:nsid w:val="4B03025D"/>
    <w:multiLevelType w:val="hybridMultilevel"/>
    <w:tmpl w:val="9B187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B2342BC"/>
    <w:multiLevelType w:val="hybridMultilevel"/>
    <w:tmpl w:val="886295F6"/>
    <w:lvl w:ilvl="0" w:tplc="1A6015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9">
    <w:nsid w:val="4C5E674A"/>
    <w:multiLevelType w:val="hybridMultilevel"/>
    <w:tmpl w:val="9D58A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C866C5A"/>
    <w:multiLevelType w:val="multilevel"/>
    <w:tmpl w:val="8E06F9A0"/>
    <w:lvl w:ilvl="0">
      <w:start w:val="1"/>
      <w:numFmt w:val="decimal"/>
      <w:lvlText w:val="%1."/>
      <w:lvlJc w:val="left"/>
      <w:pPr>
        <w:ind w:left="-774" w:hanging="360"/>
      </w:pPr>
      <w:rPr>
        <w:rFonts w:hint="default"/>
      </w:rPr>
    </w:lvl>
    <w:lvl w:ilvl="1">
      <w:start w:val="2"/>
      <w:numFmt w:val="decimal"/>
      <w:isLgl/>
      <w:lvlText w:val="%1.%2"/>
      <w:lvlJc w:val="left"/>
      <w:pPr>
        <w:ind w:left="2178" w:hanging="420"/>
      </w:pPr>
      <w:rPr>
        <w:rFonts w:hint="default"/>
      </w:rPr>
    </w:lvl>
    <w:lvl w:ilvl="2">
      <w:start w:val="1"/>
      <w:numFmt w:val="decimal"/>
      <w:isLgl/>
      <w:lvlText w:val="%1.%2.%3"/>
      <w:lvlJc w:val="left"/>
      <w:pPr>
        <w:ind w:left="5370" w:hanging="720"/>
      </w:pPr>
      <w:rPr>
        <w:rFonts w:hint="default"/>
      </w:rPr>
    </w:lvl>
    <w:lvl w:ilvl="3">
      <w:start w:val="1"/>
      <w:numFmt w:val="decimal"/>
      <w:isLgl/>
      <w:lvlText w:val="%1.%2.%3.%4"/>
      <w:lvlJc w:val="left"/>
      <w:pPr>
        <w:ind w:left="8262" w:hanging="720"/>
      </w:pPr>
      <w:rPr>
        <w:rFonts w:hint="default"/>
      </w:rPr>
    </w:lvl>
    <w:lvl w:ilvl="4">
      <w:start w:val="1"/>
      <w:numFmt w:val="decimal"/>
      <w:isLgl/>
      <w:lvlText w:val="%1.%2.%3.%4.%5"/>
      <w:lvlJc w:val="left"/>
      <w:pPr>
        <w:ind w:left="11514" w:hanging="1080"/>
      </w:pPr>
      <w:rPr>
        <w:rFonts w:hint="default"/>
      </w:rPr>
    </w:lvl>
    <w:lvl w:ilvl="5">
      <w:start w:val="1"/>
      <w:numFmt w:val="decimal"/>
      <w:isLgl/>
      <w:lvlText w:val="%1.%2.%3.%4.%5.%6"/>
      <w:lvlJc w:val="left"/>
      <w:pPr>
        <w:ind w:left="14406" w:hanging="1080"/>
      </w:pPr>
      <w:rPr>
        <w:rFonts w:hint="default"/>
      </w:rPr>
    </w:lvl>
    <w:lvl w:ilvl="6">
      <w:start w:val="1"/>
      <w:numFmt w:val="decimal"/>
      <w:isLgl/>
      <w:lvlText w:val="%1.%2.%3.%4.%5.%6.%7"/>
      <w:lvlJc w:val="left"/>
      <w:pPr>
        <w:ind w:left="17658" w:hanging="1440"/>
      </w:pPr>
      <w:rPr>
        <w:rFonts w:hint="default"/>
      </w:rPr>
    </w:lvl>
    <w:lvl w:ilvl="7">
      <w:start w:val="1"/>
      <w:numFmt w:val="decimal"/>
      <w:isLgl/>
      <w:lvlText w:val="%1.%2.%3.%4.%5.%6.%7.%8"/>
      <w:lvlJc w:val="left"/>
      <w:pPr>
        <w:ind w:left="20550" w:hanging="1440"/>
      </w:pPr>
      <w:rPr>
        <w:rFonts w:hint="default"/>
      </w:rPr>
    </w:lvl>
    <w:lvl w:ilvl="8">
      <w:start w:val="1"/>
      <w:numFmt w:val="decimal"/>
      <w:isLgl/>
      <w:lvlText w:val="%1.%2.%3.%4.%5.%6.%7.%8.%9"/>
      <w:lvlJc w:val="left"/>
      <w:pPr>
        <w:ind w:left="23442" w:hanging="1440"/>
      </w:pPr>
      <w:rPr>
        <w:rFonts w:hint="default"/>
      </w:rPr>
    </w:lvl>
  </w:abstractNum>
  <w:abstractNum w:abstractNumId="141">
    <w:nsid w:val="4C88313C"/>
    <w:multiLevelType w:val="hybridMultilevel"/>
    <w:tmpl w:val="2AEC0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CA52105"/>
    <w:multiLevelType w:val="hybridMultilevel"/>
    <w:tmpl w:val="ED2E7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D493FD6"/>
    <w:multiLevelType w:val="hybridMultilevel"/>
    <w:tmpl w:val="91607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E955F7D"/>
    <w:multiLevelType w:val="hybridMultilevel"/>
    <w:tmpl w:val="083894E6"/>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45">
    <w:nsid w:val="51352859"/>
    <w:multiLevelType w:val="hybridMultilevel"/>
    <w:tmpl w:val="62A0F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51B67244"/>
    <w:multiLevelType w:val="hybridMultilevel"/>
    <w:tmpl w:val="935EF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2041AED"/>
    <w:multiLevelType w:val="hybridMultilevel"/>
    <w:tmpl w:val="47B2D8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3011CD7"/>
    <w:multiLevelType w:val="hybridMultilevel"/>
    <w:tmpl w:val="3BEAFA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9">
    <w:nsid w:val="536B044D"/>
    <w:multiLevelType w:val="hybridMultilevel"/>
    <w:tmpl w:val="246A66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539E1080"/>
    <w:multiLevelType w:val="hybridMultilevel"/>
    <w:tmpl w:val="755E18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51">
    <w:nsid w:val="53D54DDD"/>
    <w:multiLevelType w:val="hybridMultilevel"/>
    <w:tmpl w:val="3C40C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4AB6635"/>
    <w:multiLevelType w:val="hybridMultilevel"/>
    <w:tmpl w:val="96547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4BB5239"/>
    <w:multiLevelType w:val="hybridMultilevel"/>
    <w:tmpl w:val="CCE87EBA"/>
    <w:lvl w:ilvl="0" w:tplc="0419000B">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54">
    <w:nsid w:val="55586883"/>
    <w:multiLevelType w:val="hybridMultilevel"/>
    <w:tmpl w:val="AD505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6816C1D"/>
    <w:multiLevelType w:val="hybridMultilevel"/>
    <w:tmpl w:val="9B685FC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571E7064"/>
    <w:multiLevelType w:val="hybridMultilevel"/>
    <w:tmpl w:val="57DC0C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7663F73"/>
    <w:multiLevelType w:val="hybridMultilevel"/>
    <w:tmpl w:val="662040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7D95535"/>
    <w:multiLevelType w:val="hybridMultilevel"/>
    <w:tmpl w:val="7514EA2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8F026AB"/>
    <w:multiLevelType w:val="hybridMultilevel"/>
    <w:tmpl w:val="5986F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90D201F"/>
    <w:multiLevelType w:val="hybridMultilevel"/>
    <w:tmpl w:val="8CF87A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91969C1"/>
    <w:multiLevelType w:val="hybridMultilevel"/>
    <w:tmpl w:val="84CAA240"/>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62">
    <w:nsid w:val="597368D5"/>
    <w:multiLevelType w:val="hybridMultilevel"/>
    <w:tmpl w:val="C84C832A"/>
    <w:lvl w:ilvl="0" w:tplc="7C08B404">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426D53"/>
    <w:multiLevelType w:val="hybridMultilevel"/>
    <w:tmpl w:val="888871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A441B64"/>
    <w:multiLevelType w:val="hybridMultilevel"/>
    <w:tmpl w:val="C26AE3E2"/>
    <w:lvl w:ilvl="0" w:tplc="1D0A4AA4">
      <w:start w:val="1"/>
      <w:numFmt w:val="decimal"/>
      <w:lvlText w:val="%1."/>
      <w:lvlJc w:val="left"/>
      <w:pPr>
        <w:ind w:left="-196" w:hanging="360"/>
      </w:pPr>
      <w:rPr>
        <w:rFonts w:hint="default"/>
      </w:rPr>
    </w:lvl>
    <w:lvl w:ilvl="1" w:tplc="04190019" w:tentative="1">
      <w:start w:val="1"/>
      <w:numFmt w:val="lowerLetter"/>
      <w:lvlText w:val="%2."/>
      <w:lvlJc w:val="left"/>
      <w:pPr>
        <w:ind w:left="524" w:hanging="360"/>
      </w:pPr>
    </w:lvl>
    <w:lvl w:ilvl="2" w:tplc="0419001B" w:tentative="1">
      <w:start w:val="1"/>
      <w:numFmt w:val="lowerRoman"/>
      <w:lvlText w:val="%3."/>
      <w:lvlJc w:val="right"/>
      <w:pPr>
        <w:ind w:left="1244" w:hanging="180"/>
      </w:pPr>
    </w:lvl>
    <w:lvl w:ilvl="3" w:tplc="0419000F" w:tentative="1">
      <w:start w:val="1"/>
      <w:numFmt w:val="decimal"/>
      <w:lvlText w:val="%4."/>
      <w:lvlJc w:val="left"/>
      <w:pPr>
        <w:ind w:left="1964" w:hanging="360"/>
      </w:pPr>
    </w:lvl>
    <w:lvl w:ilvl="4" w:tplc="04190019" w:tentative="1">
      <w:start w:val="1"/>
      <w:numFmt w:val="lowerLetter"/>
      <w:lvlText w:val="%5."/>
      <w:lvlJc w:val="left"/>
      <w:pPr>
        <w:ind w:left="2684" w:hanging="360"/>
      </w:pPr>
    </w:lvl>
    <w:lvl w:ilvl="5" w:tplc="0419001B" w:tentative="1">
      <w:start w:val="1"/>
      <w:numFmt w:val="lowerRoman"/>
      <w:lvlText w:val="%6."/>
      <w:lvlJc w:val="right"/>
      <w:pPr>
        <w:ind w:left="3404" w:hanging="180"/>
      </w:pPr>
    </w:lvl>
    <w:lvl w:ilvl="6" w:tplc="0419000F" w:tentative="1">
      <w:start w:val="1"/>
      <w:numFmt w:val="decimal"/>
      <w:lvlText w:val="%7."/>
      <w:lvlJc w:val="left"/>
      <w:pPr>
        <w:ind w:left="4124" w:hanging="360"/>
      </w:pPr>
    </w:lvl>
    <w:lvl w:ilvl="7" w:tplc="04190019" w:tentative="1">
      <w:start w:val="1"/>
      <w:numFmt w:val="lowerLetter"/>
      <w:lvlText w:val="%8."/>
      <w:lvlJc w:val="left"/>
      <w:pPr>
        <w:ind w:left="4844" w:hanging="360"/>
      </w:pPr>
    </w:lvl>
    <w:lvl w:ilvl="8" w:tplc="0419001B" w:tentative="1">
      <w:start w:val="1"/>
      <w:numFmt w:val="lowerRoman"/>
      <w:lvlText w:val="%9."/>
      <w:lvlJc w:val="right"/>
      <w:pPr>
        <w:ind w:left="5564" w:hanging="180"/>
      </w:pPr>
    </w:lvl>
  </w:abstractNum>
  <w:abstractNum w:abstractNumId="165">
    <w:nsid w:val="5A844353"/>
    <w:multiLevelType w:val="hybridMultilevel"/>
    <w:tmpl w:val="76DAF2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BCA0E53"/>
    <w:multiLevelType w:val="hybridMultilevel"/>
    <w:tmpl w:val="5BB6CE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7">
    <w:nsid w:val="5CD11507"/>
    <w:multiLevelType w:val="hybridMultilevel"/>
    <w:tmpl w:val="9EEAE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D0603EC"/>
    <w:multiLevelType w:val="hybridMultilevel"/>
    <w:tmpl w:val="DCB24D3E"/>
    <w:lvl w:ilvl="0" w:tplc="B1FEF83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D7237AC"/>
    <w:multiLevelType w:val="hybridMultilevel"/>
    <w:tmpl w:val="A3E894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D8A3CEF"/>
    <w:multiLevelType w:val="hybridMultilevel"/>
    <w:tmpl w:val="8542B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DE5665A"/>
    <w:multiLevelType w:val="hybridMultilevel"/>
    <w:tmpl w:val="00283A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E67985"/>
    <w:multiLevelType w:val="hybridMultilevel"/>
    <w:tmpl w:val="B82025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DEE43B2"/>
    <w:multiLevelType w:val="hybridMultilevel"/>
    <w:tmpl w:val="81DEB95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4">
    <w:nsid w:val="5DF3085A"/>
    <w:multiLevelType w:val="hybridMultilevel"/>
    <w:tmpl w:val="0E647A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E09539F"/>
    <w:multiLevelType w:val="hybridMultilevel"/>
    <w:tmpl w:val="888CF0F6"/>
    <w:lvl w:ilvl="0" w:tplc="08430005">
      <w:start w:val="1"/>
      <w:numFmt w:val="bullet"/>
      <w:lvlText w:val=""/>
      <w:lvlJc w:val="left"/>
      <w:pPr>
        <w:ind w:left="1853" w:hanging="360"/>
      </w:pPr>
      <w:rPr>
        <w:rFonts w:ascii="Wingdings" w:hAnsi="Wingdings" w:hint="default"/>
      </w:rPr>
    </w:lvl>
    <w:lvl w:ilvl="1" w:tplc="08430003" w:tentative="1">
      <w:start w:val="1"/>
      <w:numFmt w:val="bullet"/>
      <w:lvlText w:val="o"/>
      <w:lvlJc w:val="left"/>
      <w:pPr>
        <w:ind w:left="2573" w:hanging="360"/>
      </w:pPr>
      <w:rPr>
        <w:rFonts w:ascii="Courier New" w:hAnsi="Courier New" w:cs="Courier New" w:hint="default"/>
      </w:rPr>
    </w:lvl>
    <w:lvl w:ilvl="2" w:tplc="08430005" w:tentative="1">
      <w:start w:val="1"/>
      <w:numFmt w:val="bullet"/>
      <w:lvlText w:val=""/>
      <w:lvlJc w:val="left"/>
      <w:pPr>
        <w:ind w:left="3293" w:hanging="360"/>
      </w:pPr>
      <w:rPr>
        <w:rFonts w:ascii="Wingdings" w:hAnsi="Wingdings" w:hint="default"/>
      </w:rPr>
    </w:lvl>
    <w:lvl w:ilvl="3" w:tplc="08430001" w:tentative="1">
      <w:start w:val="1"/>
      <w:numFmt w:val="bullet"/>
      <w:lvlText w:val=""/>
      <w:lvlJc w:val="left"/>
      <w:pPr>
        <w:ind w:left="4013" w:hanging="360"/>
      </w:pPr>
      <w:rPr>
        <w:rFonts w:ascii="Symbol" w:hAnsi="Symbol" w:hint="default"/>
      </w:rPr>
    </w:lvl>
    <w:lvl w:ilvl="4" w:tplc="08430003" w:tentative="1">
      <w:start w:val="1"/>
      <w:numFmt w:val="bullet"/>
      <w:lvlText w:val="o"/>
      <w:lvlJc w:val="left"/>
      <w:pPr>
        <w:ind w:left="4733" w:hanging="360"/>
      </w:pPr>
      <w:rPr>
        <w:rFonts w:ascii="Courier New" w:hAnsi="Courier New" w:cs="Courier New" w:hint="default"/>
      </w:rPr>
    </w:lvl>
    <w:lvl w:ilvl="5" w:tplc="08430005" w:tentative="1">
      <w:start w:val="1"/>
      <w:numFmt w:val="bullet"/>
      <w:lvlText w:val=""/>
      <w:lvlJc w:val="left"/>
      <w:pPr>
        <w:ind w:left="5453" w:hanging="360"/>
      </w:pPr>
      <w:rPr>
        <w:rFonts w:ascii="Wingdings" w:hAnsi="Wingdings" w:hint="default"/>
      </w:rPr>
    </w:lvl>
    <w:lvl w:ilvl="6" w:tplc="08430001" w:tentative="1">
      <w:start w:val="1"/>
      <w:numFmt w:val="bullet"/>
      <w:lvlText w:val=""/>
      <w:lvlJc w:val="left"/>
      <w:pPr>
        <w:ind w:left="6173" w:hanging="360"/>
      </w:pPr>
      <w:rPr>
        <w:rFonts w:ascii="Symbol" w:hAnsi="Symbol" w:hint="default"/>
      </w:rPr>
    </w:lvl>
    <w:lvl w:ilvl="7" w:tplc="08430003" w:tentative="1">
      <w:start w:val="1"/>
      <w:numFmt w:val="bullet"/>
      <w:lvlText w:val="o"/>
      <w:lvlJc w:val="left"/>
      <w:pPr>
        <w:ind w:left="6893" w:hanging="360"/>
      </w:pPr>
      <w:rPr>
        <w:rFonts w:ascii="Courier New" w:hAnsi="Courier New" w:cs="Courier New" w:hint="default"/>
      </w:rPr>
    </w:lvl>
    <w:lvl w:ilvl="8" w:tplc="08430005" w:tentative="1">
      <w:start w:val="1"/>
      <w:numFmt w:val="bullet"/>
      <w:lvlText w:val=""/>
      <w:lvlJc w:val="left"/>
      <w:pPr>
        <w:ind w:left="7613" w:hanging="360"/>
      </w:pPr>
      <w:rPr>
        <w:rFonts w:ascii="Wingdings" w:hAnsi="Wingdings" w:hint="default"/>
      </w:rPr>
    </w:lvl>
  </w:abstractNum>
  <w:abstractNum w:abstractNumId="176">
    <w:nsid w:val="5E2201D6"/>
    <w:multiLevelType w:val="hybridMultilevel"/>
    <w:tmpl w:val="5B682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E860205"/>
    <w:multiLevelType w:val="hybridMultilevel"/>
    <w:tmpl w:val="F33E4756"/>
    <w:lvl w:ilvl="0" w:tplc="5F522EE2">
      <w:numFmt w:val="bullet"/>
      <w:lvlText w:val="•"/>
      <w:lvlJc w:val="left"/>
      <w:pPr>
        <w:ind w:left="720" w:hanging="360"/>
      </w:pPr>
      <w:rPr>
        <w:rFonts w:ascii="Times New Roman" w:eastAsia="Arial Unicode MS" w:hAnsi="Times New Roman" w:cs="Times New Roman" w:hint="default"/>
      </w:rPr>
    </w:lvl>
    <w:lvl w:ilvl="1" w:tplc="418281D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FCB3CF2"/>
    <w:multiLevelType w:val="hybridMultilevel"/>
    <w:tmpl w:val="7E94545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FFE64B6"/>
    <w:multiLevelType w:val="hybridMultilevel"/>
    <w:tmpl w:val="B560D7F0"/>
    <w:lvl w:ilvl="0" w:tplc="08430009">
      <w:start w:val="1"/>
      <w:numFmt w:val="bullet"/>
      <w:lvlText w:val=""/>
      <w:lvlJc w:val="left"/>
      <w:pPr>
        <w:ind w:left="1497" w:hanging="360"/>
      </w:pPr>
      <w:rPr>
        <w:rFonts w:ascii="Wingdings" w:hAnsi="Wingdings" w:hint="default"/>
      </w:rPr>
    </w:lvl>
    <w:lvl w:ilvl="1" w:tplc="08430003" w:tentative="1">
      <w:start w:val="1"/>
      <w:numFmt w:val="bullet"/>
      <w:lvlText w:val="o"/>
      <w:lvlJc w:val="left"/>
      <w:pPr>
        <w:ind w:left="2217" w:hanging="360"/>
      </w:pPr>
      <w:rPr>
        <w:rFonts w:ascii="Courier New" w:hAnsi="Courier New" w:cs="Courier New" w:hint="default"/>
      </w:rPr>
    </w:lvl>
    <w:lvl w:ilvl="2" w:tplc="08430005" w:tentative="1">
      <w:start w:val="1"/>
      <w:numFmt w:val="bullet"/>
      <w:lvlText w:val=""/>
      <w:lvlJc w:val="left"/>
      <w:pPr>
        <w:ind w:left="2937" w:hanging="360"/>
      </w:pPr>
      <w:rPr>
        <w:rFonts w:ascii="Wingdings" w:hAnsi="Wingdings" w:hint="default"/>
      </w:rPr>
    </w:lvl>
    <w:lvl w:ilvl="3" w:tplc="08430001" w:tentative="1">
      <w:start w:val="1"/>
      <w:numFmt w:val="bullet"/>
      <w:lvlText w:val=""/>
      <w:lvlJc w:val="left"/>
      <w:pPr>
        <w:ind w:left="3657" w:hanging="360"/>
      </w:pPr>
      <w:rPr>
        <w:rFonts w:ascii="Symbol" w:hAnsi="Symbol" w:hint="default"/>
      </w:rPr>
    </w:lvl>
    <w:lvl w:ilvl="4" w:tplc="08430003" w:tentative="1">
      <w:start w:val="1"/>
      <w:numFmt w:val="bullet"/>
      <w:lvlText w:val="o"/>
      <w:lvlJc w:val="left"/>
      <w:pPr>
        <w:ind w:left="4377" w:hanging="360"/>
      </w:pPr>
      <w:rPr>
        <w:rFonts w:ascii="Courier New" w:hAnsi="Courier New" w:cs="Courier New" w:hint="default"/>
      </w:rPr>
    </w:lvl>
    <w:lvl w:ilvl="5" w:tplc="08430005" w:tentative="1">
      <w:start w:val="1"/>
      <w:numFmt w:val="bullet"/>
      <w:lvlText w:val=""/>
      <w:lvlJc w:val="left"/>
      <w:pPr>
        <w:ind w:left="5097" w:hanging="360"/>
      </w:pPr>
      <w:rPr>
        <w:rFonts w:ascii="Wingdings" w:hAnsi="Wingdings" w:hint="default"/>
      </w:rPr>
    </w:lvl>
    <w:lvl w:ilvl="6" w:tplc="08430001" w:tentative="1">
      <w:start w:val="1"/>
      <w:numFmt w:val="bullet"/>
      <w:lvlText w:val=""/>
      <w:lvlJc w:val="left"/>
      <w:pPr>
        <w:ind w:left="5817" w:hanging="360"/>
      </w:pPr>
      <w:rPr>
        <w:rFonts w:ascii="Symbol" w:hAnsi="Symbol" w:hint="default"/>
      </w:rPr>
    </w:lvl>
    <w:lvl w:ilvl="7" w:tplc="08430003" w:tentative="1">
      <w:start w:val="1"/>
      <w:numFmt w:val="bullet"/>
      <w:lvlText w:val="o"/>
      <w:lvlJc w:val="left"/>
      <w:pPr>
        <w:ind w:left="6537" w:hanging="360"/>
      </w:pPr>
      <w:rPr>
        <w:rFonts w:ascii="Courier New" w:hAnsi="Courier New" w:cs="Courier New" w:hint="default"/>
      </w:rPr>
    </w:lvl>
    <w:lvl w:ilvl="8" w:tplc="08430005" w:tentative="1">
      <w:start w:val="1"/>
      <w:numFmt w:val="bullet"/>
      <w:lvlText w:val=""/>
      <w:lvlJc w:val="left"/>
      <w:pPr>
        <w:ind w:left="7257" w:hanging="360"/>
      </w:pPr>
      <w:rPr>
        <w:rFonts w:ascii="Wingdings" w:hAnsi="Wingdings" w:hint="default"/>
      </w:rPr>
    </w:lvl>
  </w:abstractNum>
  <w:abstractNum w:abstractNumId="180">
    <w:nsid w:val="607A7B9A"/>
    <w:multiLevelType w:val="hybridMultilevel"/>
    <w:tmpl w:val="9C004DA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0E75123"/>
    <w:multiLevelType w:val="hybridMultilevel"/>
    <w:tmpl w:val="543C0DA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1234ABC"/>
    <w:multiLevelType w:val="hybridMultilevel"/>
    <w:tmpl w:val="450EB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2372D77"/>
    <w:multiLevelType w:val="hybridMultilevel"/>
    <w:tmpl w:val="E5E63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2A7637E"/>
    <w:multiLevelType w:val="hybridMultilevel"/>
    <w:tmpl w:val="4FCCA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30633A9"/>
    <w:multiLevelType w:val="hybridMultilevel"/>
    <w:tmpl w:val="F2F67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3AF6C9F"/>
    <w:multiLevelType w:val="hybridMultilevel"/>
    <w:tmpl w:val="A5B0F8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5111B8D"/>
    <w:multiLevelType w:val="hybridMultilevel"/>
    <w:tmpl w:val="2CDC4376"/>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225" w:hanging="360"/>
      </w:pPr>
      <w:rPr>
        <w:rFonts w:ascii="Courier New" w:hAnsi="Courier New" w:cs="Courier New" w:hint="default"/>
      </w:rPr>
    </w:lvl>
    <w:lvl w:ilvl="2" w:tplc="04190005" w:tentative="1">
      <w:start w:val="1"/>
      <w:numFmt w:val="bullet"/>
      <w:lvlText w:val=""/>
      <w:lvlJc w:val="left"/>
      <w:pPr>
        <w:ind w:left="945" w:hanging="360"/>
      </w:pPr>
      <w:rPr>
        <w:rFonts w:ascii="Wingdings" w:hAnsi="Wingdings" w:hint="default"/>
      </w:rPr>
    </w:lvl>
    <w:lvl w:ilvl="3" w:tplc="04190001" w:tentative="1">
      <w:start w:val="1"/>
      <w:numFmt w:val="bullet"/>
      <w:lvlText w:val=""/>
      <w:lvlJc w:val="left"/>
      <w:pPr>
        <w:ind w:left="1665" w:hanging="360"/>
      </w:pPr>
      <w:rPr>
        <w:rFonts w:ascii="Symbol" w:hAnsi="Symbol" w:hint="default"/>
      </w:rPr>
    </w:lvl>
    <w:lvl w:ilvl="4" w:tplc="04190003" w:tentative="1">
      <w:start w:val="1"/>
      <w:numFmt w:val="bullet"/>
      <w:lvlText w:val="o"/>
      <w:lvlJc w:val="left"/>
      <w:pPr>
        <w:ind w:left="2385" w:hanging="360"/>
      </w:pPr>
      <w:rPr>
        <w:rFonts w:ascii="Courier New" w:hAnsi="Courier New" w:cs="Courier New" w:hint="default"/>
      </w:rPr>
    </w:lvl>
    <w:lvl w:ilvl="5" w:tplc="04190005" w:tentative="1">
      <w:start w:val="1"/>
      <w:numFmt w:val="bullet"/>
      <w:lvlText w:val=""/>
      <w:lvlJc w:val="left"/>
      <w:pPr>
        <w:ind w:left="3105" w:hanging="360"/>
      </w:pPr>
      <w:rPr>
        <w:rFonts w:ascii="Wingdings" w:hAnsi="Wingdings" w:hint="default"/>
      </w:rPr>
    </w:lvl>
    <w:lvl w:ilvl="6" w:tplc="04190001" w:tentative="1">
      <w:start w:val="1"/>
      <w:numFmt w:val="bullet"/>
      <w:lvlText w:val=""/>
      <w:lvlJc w:val="left"/>
      <w:pPr>
        <w:ind w:left="3825" w:hanging="360"/>
      </w:pPr>
      <w:rPr>
        <w:rFonts w:ascii="Symbol" w:hAnsi="Symbol" w:hint="default"/>
      </w:rPr>
    </w:lvl>
    <w:lvl w:ilvl="7" w:tplc="04190003" w:tentative="1">
      <w:start w:val="1"/>
      <w:numFmt w:val="bullet"/>
      <w:lvlText w:val="o"/>
      <w:lvlJc w:val="left"/>
      <w:pPr>
        <w:ind w:left="4545" w:hanging="360"/>
      </w:pPr>
      <w:rPr>
        <w:rFonts w:ascii="Courier New" w:hAnsi="Courier New" w:cs="Courier New" w:hint="default"/>
      </w:rPr>
    </w:lvl>
    <w:lvl w:ilvl="8" w:tplc="04190005" w:tentative="1">
      <w:start w:val="1"/>
      <w:numFmt w:val="bullet"/>
      <w:lvlText w:val=""/>
      <w:lvlJc w:val="left"/>
      <w:pPr>
        <w:ind w:left="5265" w:hanging="360"/>
      </w:pPr>
      <w:rPr>
        <w:rFonts w:ascii="Wingdings" w:hAnsi="Wingdings" w:hint="default"/>
      </w:rPr>
    </w:lvl>
  </w:abstractNum>
  <w:abstractNum w:abstractNumId="188">
    <w:nsid w:val="652B632C"/>
    <w:multiLevelType w:val="hybridMultilevel"/>
    <w:tmpl w:val="8AC40D84"/>
    <w:lvl w:ilvl="0" w:tplc="7C08B404">
      <w:start w:val="2"/>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nsid w:val="660F12A7"/>
    <w:multiLevelType w:val="hybridMultilevel"/>
    <w:tmpl w:val="5FCA3ECA"/>
    <w:lvl w:ilvl="0" w:tplc="0419000F">
      <w:start w:val="1"/>
      <w:numFmt w:val="decimal"/>
      <w:lvlText w:val="%1."/>
      <w:lvlJc w:val="left"/>
      <w:pPr>
        <w:ind w:left="921" w:hanging="360"/>
      </w:p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90">
    <w:nsid w:val="66355A1D"/>
    <w:multiLevelType w:val="hybridMultilevel"/>
    <w:tmpl w:val="85348322"/>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1">
    <w:nsid w:val="68BA029B"/>
    <w:multiLevelType w:val="hybridMultilevel"/>
    <w:tmpl w:val="721626C8"/>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92">
    <w:nsid w:val="68DB554E"/>
    <w:multiLevelType w:val="hybridMultilevel"/>
    <w:tmpl w:val="395CDE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9581BCB"/>
    <w:multiLevelType w:val="hybridMultilevel"/>
    <w:tmpl w:val="8A50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9DF6111"/>
    <w:multiLevelType w:val="hybridMultilevel"/>
    <w:tmpl w:val="4C001C86"/>
    <w:lvl w:ilvl="0" w:tplc="08430001">
      <w:start w:val="1"/>
      <w:numFmt w:val="bullet"/>
      <w:lvlText w:val=""/>
      <w:lvlJc w:val="left"/>
      <w:pPr>
        <w:ind w:left="1189" w:hanging="360"/>
      </w:pPr>
      <w:rPr>
        <w:rFonts w:ascii="Symbol" w:hAnsi="Symbol" w:hint="default"/>
      </w:rPr>
    </w:lvl>
    <w:lvl w:ilvl="1" w:tplc="08430003" w:tentative="1">
      <w:start w:val="1"/>
      <w:numFmt w:val="bullet"/>
      <w:lvlText w:val="o"/>
      <w:lvlJc w:val="left"/>
      <w:pPr>
        <w:ind w:left="1909" w:hanging="360"/>
      </w:pPr>
      <w:rPr>
        <w:rFonts w:ascii="Courier New" w:hAnsi="Courier New" w:cs="Courier New" w:hint="default"/>
      </w:rPr>
    </w:lvl>
    <w:lvl w:ilvl="2" w:tplc="08430005" w:tentative="1">
      <w:start w:val="1"/>
      <w:numFmt w:val="bullet"/>
      <w:lvlText w:val=""/>
      <w:lvlJc w:val="left"/>
      <w:pPr>
        <w:ind w:left="2629" w:hanging="360"/>
      </w:pPr>
      <w:rPr>
        <w:rFonts w:ascii="Wingdings" w:hAnsi="Wingdings" w:hint="default"/>
      </w:rPr>
    </w:lvl>
    <w:lvl w:ilvl="3" w:tplc="08430001" w:tentative="1">
      <w:start w:val="1"/>
      <w:numFmt w:val="bullet"/>
      <w:lvlText w:val=""/>
      <w:lvlJc w:val="left"/>
      <w:pPr>
        <w:ind w:left="3349" w:hanging="360"/>
      </w:pPr>
      <w:rPr>
        <w:rFonts w:ascii="Symbol" w:hAnsi="Symbol" w:hint="default"/>
      </w:rPr>
    </w:lvl>
    <w:lvl w:ilvl="4" w:tplc="08430003" w:tentative="1">
      <w:start w:val="1"/>
      <w:numFmt w:val="bullet"/>
      <w:lvlText w:val="o"/>
      <w:lvlJc w:val="left"/>
      <w:pPr>
        <w:ind w:left="4069" w:hanging="360"/>
      </w:pPr>
      <w:rPr>
        <w:rFonts w:ascii="Courier New" w:hAnsi="Courier New" w:cs="Courier New" w:hint="default"/>
      </w:rPr>
    </w:lvl>
    <w:lvl w:ilvl="5" w:tplc="08430005" w:tentative="1">
      <w:start w:val="1"/>
      <w:numFmt w:val="bullet"/>
      <w:lvlText w:val=""/>
      <w:lvlJc w:val="left"/>
      <w:pPr>
        <w:ind w:left="4789" w:hanging="360"/>
      </w:pPr>
      <w:rPr>
        <w:rFonts w:ascii="Wingdings" w:hAnsi="Wingdings" w:hint="default"/>
      </w:rPr>
    </w:lvl>
    <w:lvl w:ilvl="6" w:tplc="08430001" w:tentative="1">
      <w:start w:val="1"/>
      <w:numFmt w:val="bullet"/>
      <w:lvlText w:val=""/>
      <w:lvlJc w:val="left"/>
      <w:pPr>
        <w:ind w:left="5509" w:hanging="360"/>
      </w:pPr>
      <w:rPr>
        <w:rFonts w:ascii="Symbol" w:hAnsi="Symbol" w:hint="default"/>
      </w:rPr>
    </w:lvl>
    <w:lvl w:ilvl="7" w:tplc="08430003" w:tentative="1">
      <w:start w:val="1"/>
      <w:numFmt w:val="bullet"/>
      <w:lvlText w:val="o"/>
      <w:lvlJc w:val="left"/>
      <w:pPr>
        <w:ind w:left="6229" w:hanging="360"/>
      </w:pPr>
      <w:rPr>
        <w:rFonts w:ascii="Courier New" w:hAnsi="Courier New" w:cs="Courier New" w:hint="default"/>
      </w:rPr>
    </w:lvl>
    <w:lvl w:ilvl="8" w:tplc="08430005" w:tentative="1">
      <w:start w:val="1"/>
      <w:numFmt w:val="bullet"/>
      <w:lvlText w:val=""/>
      <w:lvlJc w:val="left"/>
      <w:pPr>
        <w:ind w:left="6949" w:hanging="360"/>
      </w:pPr>
      <w:rPr>
        <w:rFonts w:ascii="Wingdings" w:hAnsi="Wingdings" w:hint="default"/>
      </w:rPr>
    </w:lvl>
  </w:abstractNum>
  <w:abstractNum w:abstractNumId="195">
    <w:nsid w:val="6A865EAF"/>
    <w:multiLevelType w:val="multilevel"/>
    <w:tmpl w:val="6BD08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AD53716"/>
    <w:multiLevelType w:val="hybridMultilevel"/>
    <w:tmpl w:val="4D72A7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B737A54"/>
    <w:multiLevelType w:val="hybridMultilevel"/>
    <w:tmpl w:val="6F302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C3F785A"/>
    <w:multiLevelType w:val="hybridMultilevel"/>
    <w:tmpl w:val="854AEEA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D7D3576"/>
    <w:multiLevelType w:val="hybridMultilevel"/>
    <w:tmpl w:val="57002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D9118CB"/>
    <w:multiLevelType w:val="hybridMultilevel"/>
    <w:tmpl w:val="B1EEAA36"/>
    <w:lvl w:ilvl="0" w:tplc="AE0C7AD0">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E26658D"/>
    <w:multiLevelType w:val="hybridMultilevel"/>
    <w:tmpl w:val="53A40F90"/>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02">
    <w:nsid w:val="6F654DC2"/>
    <w:multiLevelType w:val="hybridMultilevel"/>
    <w:tmpl w:val="CD327C6A"/>
    <w:lvl w:ilvl="0" w:tplc="0419000B">
      <w:start w:val="1"/>
      <w:numFmt w:val="bullet"/>
      <w:lvlText w:val=""/>
      <w:lvlJc w:val="left"/>
      <w:pPr>
        <w:ind w:left="818" w:hanging="360"/>
      </w:pPr>
      <w:rPr>
        <w:rFonts w:ascii="Wingdings" w:hAnsi="Wingdings" w:hint="default"/>
      </w:rPr>
    </w:lvl>
    <w:lvl w:ilvl="1" w:tplc="5F522EE2">
      <w:numFmt w:val="bullet"/>
      <w:lvlText w:val="•"/>
      <w:lvlJc w:val="left"/>
      <w:pPr>
        <w:ind w:left="1538" w:hanging="360"/>
      </w:pPr>
      <w:rPr>
        <w:rFonts w:ascii="Times New Roman" w:eastAsia="Arial Unicode MS" w:hAnsi="Times New Roman" w:cs="Times New Roman"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203">
    <w:nsid w:val="6FBE1B3D"/>
    <w:multiLevelType w:val="hybridMultilevel"/>
    <w:tmpl w:val="5CBAA61E"/>
    <w:lvl w:ilvl="0" w:tplc="0419000B">
      <w:start w:val="1"/>
      <w:numFmt w:val="bullet"/>
      <w:lvlText w:val=""/>
      <w:lvlJc w:val="left"/>
      <w:pPr>
        <w:ind w:left="818" w:hanging="360"/>
      </w:pPr>
      <w:rPr>
        <w:rFonts w:ascii="Wingdings" w:hAnsi="Wingdings"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204">
    <w:nsid w:val="6FBF4422"/>
    <w:multiLevelType w:val="hybridMultilevel"/>
    <w:tmpl w:val="E474D22C"/>
    <w:lvl w:ilvl="0" w:tplc="7C08B404">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FF029AC"/>
    <w:multiLevelType w:val="multilevel"/>
    <w:tmpl w:val="02D02EEE"/>
    <w:lvl w:ilvl="0">
      <w:start w:val="1"/>
      <w:numFmt w:val="decimal"/>
      <w:lvlText w:val="%1."/>
      <w:lvlJc w:val="left"/>
      <w:rPr>
        <w:b/>
        <w:bCs/>
        <w:i w:val="0"/>
        <w:iCs w:val="0"/>
        <w:smallCaps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6">
    <w:nsid w:val="6FFD0A7D"/>
    <w:multiLevelType w:val="hybridMultilevel"/>
    <w:tmpl w:val="C6C87988"/>
    <w:lvl w:ilvl="0" w:tplc="0843000B">
      <w:start w:val="1"/>
      <w:numFmt w:val="bullet"/>
      <w:lvlText w:val=""/>
      <w:lvlJc w:val="left"/>
      <w:pPr>
        <w:ind w:left="849" w:hanging="360"/>
      </w:pPr>
      <w:rPr>
        <w:rFonts w:ascii="Wingdings" w:hAnsi="Wingdings" w:hint="default"/>
      </w:rPr>
    </w:lvl>
    <w:lvl w:ilvl="1" w:tplc="08430003" w:tentative="1">
      <w:start w:val="1"/>
      <w:numFmt w:val="bullet"/>
      <w:lvlText w:val="o"/>
      <w:lvlJc w:val="left"/>
      <w:pPr>
        <w:ind w:left="1569" w:hanging="360"/>
      </w:pPr>
      <w:rPr>
        <w:rFonts w:ascii="Courier New" w:hAnsi="Courier New" w:cs="Courier New" w:hint="default"/>
      </w:rPr>
    </w:lvl>
    <w:lvl w:ilvl="2" w:tplc="08430005" w:tentative="1">
      <w:start w:val="1"/>
      <w:numFmt w:val="bullet"/>
      <w:lvlText w:val=""/>
      <w:lvlJc w:val="left"/>
      <w:pPr>
        <w:ind w:left="2289" w:hanging="360"/>
      </w:pPr>
      <w:rPr>
        <w:rFonts w:ascii="Wingdings" w:hAnsi="Wingdings" w:hint="default"/>
      </w:rPr>
    </w:lvl>
    <w:lvl w:ilvl="3" w:tplc="08430001" w:tentative="1">
      <w:start w:val="1"/>
      <w:numFmt w:val="bullet"/>
      <w:lvlText w:val=""/>
      <w:lvlJc w:val="left"/>
      <w:pPr>
        <w:ind w:left="3009" w:hanging="360"/>
      </w:pPr>
      <w:rPr>
        <w:rFonts w:ascii="Symbol" w:hAnsi="Symbol" w:hint="default"/>
      </w:rPr>
    </w:lvl>
    <w:lvl w:ilvl="4" w:tplc="08430003" w:tentative="1">
      <w:start w:val="1"/>
      <w:numFmt w:val="bullet"/>
      <w:lvlText w:val="o"/>
      <w:lvlJc w:val="left"/>
      <w:pPr>
        <w:ind w:left="3729" w:hanging="360"/>
      </w:pPr>
      <w:rPr>
        <w:rFonts w:ascii="Courier New" w:hAnsi="Courier New" w:cs="Courier New" w:hint="default"/>
      </w:rPr>
    </w:lvl>
    <w:lvl w:ilvl="5" w:tplc="08430005" w:tentative="1">
      <w:start w:val="1"/>
      <w:numFmt w:val="bullet"/>
      <w:lvlText w:val=""/>
      <w:lvlJc w:val="left"/>
      <w:pPr>
        <w:ind w:left="4449" w:hanging="360"/>
      </w:pPr>
      <w:rPr>
        <w:rFonts w:ascii="Wingdings" w:hAnsi="Wingdings" w:hint="default"/>
      </w:rPr>
    </w:lvl>
    <w:lvl w:ilvl="6" w:tplc="08430001" w:tentative="1">
      <w:start w:val="1"/>
      <w:numFmt w:val="bullet"/>
      <w:lvlText w:val=""/>
      <w:lvlJc w:val="left"/>
      <w:pPr>
        <w:ind w:left="5169" w:hanging="360"/>
      </w:pPr>
      <w:rPr>
        <w:rFonts w:ascii="Symbol" w:hAnsi="Symbol" w:hint="default"/>
      </w:rPr>
    </w:lvl>
    <w:lvl w:ilvl="7" w:tplc="08430003" w:tentative="1">
      <w:start w:val="1"/>
      <w:numFmt w:val="bullet"/>
      <w:lvlText w:val="o"/>
      <w:lvlJc w:val="left"/>
      <w:pPr>
        <w:ind w:left="5889" w:hanging="360"/>
      </w:pPr>
      <w:rPr>
        <w:rFonts w:ascii="Courier New" w:hAnsi="Courier New" w:cs="Courier New" w:hint="default"/>
      </w:rPr>
    </w:lvl>
    <w:lvl w:ilvl="8" w:tplc="08430005" w:tentative="1">
      <w:start w:val="1"/>
      <w:numFmt w:val="bullet"/>
      <w:lvlText w:val=""/>
      <w:lvlJc w:val="left"/>
      <w:pPr>
        <w:ind w:left="6609" w:hanging="360"/>
      </w:pPr>
      <w:rPr>
        <w:rFonts w:ascii="Wingdings" w:hAnsi="Wingdings" w:hint="default"/>
      </w:rPr>
    </w:lvl>
  </w:abstractNum>
  <w:abstractNum w:abstractNumId="207">
    <w:nsid w:val="704C5417"/>
    <w:multiLevelType w:val="hybridMultilevel"/>
    <w:tmpl w:val="48B6E926"/>
    <w:lvl w:ilvl="0" w:tplc="5F522EE2">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0F24938"/>
    <w:multiLevelType w:val="hybridMultilevel"/>
    <w:tmpl w:val="7E0C02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1872501"/>
    <w:multiLevelType w:val="hybridMultilevel"/>
    <w:tmpl w:val="300803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27B17C1"/>
    <w:multiLevelType w:val="hybridMultilevel"/>
    <w:tmpl w:val="3E42E1AA"/>
    <w:lvl w:ilvl="0" w:tplc="04190001">
      <w:start w:val="1"/>
      <w:numFmt w:val="bullet"/>
      <w:lvlText w:val=""/>
      <w:lvlJc w:val="left"/>
      <w:pPr>
        <w:ind w:left="1933" w:hanging="360"/>
      </w:pPr>
      <w:rPr>
        <w:rFonts w:ascii="Symbol" w:hAnsi="Symbol" w:hint="default"/>
      </w:rPr>
    </w:lvl>
    <w:lvl w:ilvl="1" w:tplc="08430003" w:tentative="1">
      <w:start w:val="1"/>
      <w:numFmt w:val="bullet"/>
      <w:lvlText w:val="o"/>
      <w:lvlJc w:val="left"/>
      <w:pPr>
        <w:ind w:left="2653" w:hanging="360"/>
      </w:pPr>
      <w:rPr>
        <w:rFonts w:ascii="Courier New" w:hAnsi="Courier New" w:cs="Courier New" w:hint="default"/>
      </w:rPr>
    </w:lvl>
    <w:lvl w:ilvl="2" w:tplc="08430005" w:tentative="1">
      <w:start w:val="1"/>
      <w:numFmt w:val="bullet"/>
      <w:lvlText w:val=""/>
      <w:lvlJc w:val="left"/>
      <w:pPr>
        <w:ind w:left="3373" w:hanging="360"/>
      </w:pPr>
      <w:rPr>
        <w:rFonts w:ascii="Wingdings" w:hAnsi="Wingdings" w:hint="default"/>
      </w:rPr>
    </w:lvl>
    <w:lvl w:ilvl="3" w:tplc="08430001" w:tentative="1">
      <w:start w:val="1"/>
      <w:numFmt w:val="bullet"/>
      <w:lvlText w:val=""/>
      <w:lvlJc w:val="left"/>
      <w:pPr>
        <w:ind w:left="4093" w:hanging="360"/>
      </w:pPr>
      <w:rPr>
        <w:rFonts w:ascii="Symbol" w:hAnsi="Symbol" w:hint="default"/>
      </w:rPr>
    </w:lvl>
    <w:lvl w:ilvl="4" w:tplc="08430003" w:tentative="1">
      <w:start w:val="1"/>
      <w:numFmt w:val="bullet"/>
      <w:lvlText w:val="o"/>
      <w:lvlJc w:val="left"/>
      <w:pPr>
        <w:ind w:left="4813" w:hanging="360"/>
      </w:pPr>
      <w:rPr>
        <w:rFonts w:ascii="Courier New" w:hAnsi="Courier New" w:cs="Courier New" w:hint="default"/>
      </w:rPr>
    </w:lvl>
    <w:lvl w:ilvl="5" w:tplc="08430005" w:tentative="1">
      <w:start w:val="1"/>
      <w:numFmt w:val="bullet"/>
      <w:lvlText w:val=""/>
      <w:lvlJc w:val="left"/>
      <w:pPr>
        <w:ind w:left="5533" w:hanging="360"/>
      </w:pPr>
      <w:rPr>
        <w:rFonts w:ascii="Wingdings" w:hAnsi="Wingdings" w:hint="default"/>
      </w:rPr>
    </w:lvl>
    <w:lvl w:ilvl="6" w:tplc="08430001" w:tentative="1">
      <w:start w:val="1"/>
      <w:numFmt w:val="bullet"/>
      <w:lvlText w:val=""/>
      <w:lvlJc w:val="left"/>
      <w:pPr>
        <w:ind w:left="6253" w:hanging="360"/>
      </w:pPr>
      <w:rPr>
        <w:rFonts w:ascii="Symbol" w:hAnsi="Symbol" w:hint="default"/>
      </w:rPr>
    </w:lvl>
    <w:lvl w:ilvl="7" w:tplc="08430003" w:tentative="1">
      <w:start w:val="1"/>
      <w:numFmt w:val="bullet"/>
      <w:lvlText w:val="o"/>
      <w:lvlJc w:val="left"/>
      <w:pPr>
        <w:ind w:left="6973" w:hanging="360"/>
      </w:pPr>
      <w:rPr>
        <w:rFonts w:ascii="Courier New" w:hAnsi="Courier New" w:cs="Courier New" w:hint="default"/>
      </w:rPr>
    </w:lvl>
    <w:lvl w:ilvl="8" w:tplc="08430005" w:tentative="1">
      <w:start w:val="1"/>
      <w:numFmt w:val="bullet"/>
      <w:lvlText w:val=""/>
      <w:lvlJc w:val="left"/>
      <w:pPr>
        <w:ind w:left="7693" w:hanging="360"/>
      </w:pPr>
      <w:rPr>
        <w:rFonts w:ascii="Wingdings" w:hAnsi="Wingdings" w:hint="default"/>
      </w:rPr>
    </w:lvl>
  </w:abstractNum>
  <w:abstractNum w:abstractNumId="211">
    <w:nsid w:val="72CF4FD2"/>
    <w:multiLevelType w:val="hybridMultilevel"/>
    <w:tmpl w:val="450E9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3251EDD"/>
    <w:multiLevelType w:val="hybridMultilevel"/>
    <w:tmpl w:val="5B7E45C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3">
    <w:nsid w:val="741528D3"/>
    <w:multiLevelType w:val="hybridMultilevel"/>
    <w:tmpl w:val="32A07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4593F92"/>
    <w:multiLevelType w:val="hybridMultilevel"/>
    <w:tmpl w:val="58FA0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5440C45"/>
    <w:multiLevelType w:val="multilevel"/>
    <w:tmpl w:val="E0D4B45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216">
    <w:nsid w:val="7547734B"/>
    <w:multiLevelType w:val="hybridMultilevel"/>
    <w:tmpl w:val="0794220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585" w:hanging="360"/>
      </w:pPr>
      <w:rPr>
        <w:rFonts w:ascii="Courier New" w:hAnsi="Courier New" w:cs="Courier New" w:hint="default"/>
      </w:rPr>
    </w:lvl>
    <w:lvl w:ilvl="2" w:tplc="04190005" w:tentative="1">
      <w:start w:val="1"/>
      <w:numFmt w:val="bullet"/>
      <w:lvlText w:val=""/>
      <w:lvlJc w:val="left"/>
      <w:pPr>
        <w:ind w:left="1305" w:hanging="360"/>
      </w:pPr>
      <w:rPr>
        <w:rFonts w:ascii="Wingdings" w:hAnsi="Wingdings" w:hint="default"/>
      </w:rPr>
    </w:lvl>
    <w:lvl w:ilvl="3" w:tplc="04190001" w:tentative="1">
      <w:start w:val="1"/>
      <w:numFmt w:val="bullet"/>
      <w:lvlText w:val=""/>
      <w:lvlJc w:val="left"/>
      <w:pPr>
        <w:ind w:left="2025" w:hanging="360"/>
      </w:pPr>
      <w:rPr>
        <w:rFonts w:ascii="Symbol" w:hAnsi="Symbol" w:hint="default"/>
      </w:rPr>
    </w:lvl>
    <w:lvl w:ilvl="4" w:tplc="04190003" w:tentative="1">
      <w:start w:val="1"/>
      <w:numFmt w:val="bullet"/>
      <w:lvlText w:val="o"/>
      <w:lvlJc w:val="left"/>
      <w:pPr>
        <w:ind w:left="2745" w:hanging="360"/>
      </w:pPr>
      <w:rPr>
        <w:rFonts w:ascii="Courier New" w:hAnsi="Courier New" w:cs="Courier New" w:hint="default"/>
      </w:rPr>
    </w:lvl>
    <w:lvl w:ilvl="5" w:tplc="04190005" w:tentative="1">
      <w:start w:val="1"/>
      <w:numFmt w:val="bullet"/>
      <w:lvlText w:val=""/>
      <w:lvlJc w:val="left"/>
      <w:pPr>
        <w:ind w:left="3465" w:hanging="360"/>
      </w:pPr>
      <w:rPr>
        <w:rFonts w:ascii="Wingdings" w:hAnsi="Wingdings" w:hint="default"/>
      </w:rPr>
    </w:lvl>
    <w:lvl w:ilvl="6" w:tplc="04190001" w:tentative="1">
      <w:start w:val="1"/>
      <w:numFmt w:val="bullet"/>
      <w:lvlText w:val=""/>
      <w:lvlJc w:val="left"/>
      <w:pPr>
        <w:ind w:left="4185" w:hanging="360"/>
      </w:pPr>
      <w:rPr>
        <w:rFonts w:ascii="Symbol" w:hAnsi="Symbol" w:hint="default"/>
      </w:rPr>
    </w:lvl>
    <w:lvl w:ilvl="7" w:tplc="04190003" w:tentative="1">
      <w:start w:val="1"/>
      <w:numFmt w:val="bullet"/>
      <w:lvlText w:val="o"/>
      <w:lvlJc w:val="left"/>
      <w:pPr>
        <w:ind w:left="4905" w:hanging="360"/>
      </w:pPr>
      <w:rPr>
        <w:rFonts w:ascii="Courier New" w:hAnsi="Courier New" w:cs="Courier New" w:hint="default"/>
      </w:rPr>
    </w:lvl>
    <w:lvl w:ilvl="8" w:tplc="04190005" w:tentative="1">
      <w:start w:val="1"/>
      <w:numFmt w:val="bullet"/>
      <w:lvlText w:val=""/>
      <w:lvlJc w:val="left"/>
      <w:pPr>
        <w:ind w:left="5625" w:hanging="360"/>
      </w:pPr>
      <w:rPr>
        <w:rFonts w:ascii="Wingdings" w:hAnsi="Wingdings" w:hint="default"/>
      </w:rPr>
    </w:lvl>
  </w:abstractNum>
  <w:abstractNum w:abstractNumId="217">
    <w:nsid w:val="75F45D28"/>
    <w:multiLevelType w:val="hybridMultilevel"/>
    <w:tmpl w:val="108E56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60C73E5"/>
    <w:multiLevelType w:val="hybridMultilevel"/>
    <w:tmpl w:val="029A1BF4"/>
    <w:lvl w:ilvl="0" w:tplc="7C08B404">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63F28EA"/>
    <w:multiLevelType w:val="hybridMultilevel"/>
    <w:tmpl w:val="0CB03FC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20">
    <w:nsid w:val="76D93429"/>
    <w:multiLevelType w:val="hybridMultilevel"/>
    <w:tmpl w:val="792C2840"/>
    <w:lvl w:ilvl="0" w:tplc="5168531A">
      <w:start w:val="1"/>
      <w:numFmt w:val="decimal"/>
      <w:lvlText w:val="%1."/>
      <w:lvlJc w:val="left"/>
      <w:pPr>
        <w:ind w:left="-774" w:hanging="360"/>
      </w:pPr>
      <w:rPr>
        <w:rFonts w:hint="default"/>
        <w:b/>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21">
    <w:nsid w:val="779F58A0"/>
    <w:multiLevelType w:val="hybridMultilevel"/>
    <w:tmpl w:val="0B647B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7DE5218"/>
    <w:multiLevelType w:val="hybridMultilevel"/>
    <w:tmpl w:val="57B8B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8745C9E"/>
    <w:multiLevelType w:val="hybridMultilevel"/>
    <w:tmpl w:val="B2946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EE1E6E"/>
    <w:multiLevelType w:val="hybridMultilevel"/>
    <w:tmpl w:val="164A95AE"/>
    <w:lvl w:ilvl="0" w:tplc="08430001">
      <w:start w:val="1"/>
      <w:numFmt w:val="bullet"/>
      <w:lvlText w:val=""/>
      <w:lvlJc w:val="left"/>
      <w:pPr>
        <w:ind w:left="769" w:hanging="360"/>
      </w:pPr>
      <w:rPr>
        <w:rFonts w:ascii="Symbol" w:hAnsi="Symbol" w:hint="default"/>
      </w:rPr>
    </w:lvl>
    <w:lvl w:ilvl="1" w:tplc="08430003" w:tentative="1">
      <w:start w:val="1"/>
      <w:numFmt w:val="bullet"/>
      <w:lvlText w:val="o"/>
      <w:lvlJc w:val="left"/>
      <w:pPr>
        <w:ind w:left="1489" w:hanging="360"/>
      </w:pPr>
      <w:rPr>
        <w:rFonts w:ascii="Courier New" w:hAnsi="Courier New" w:cs="Courier New" w:hint="default"/>
      </w:rPr>
    </w:lvl>
    <w:lvl w:ilvl="2" w:tplc="08430005" w:tentative="1">
      <w:start w:val="1"/>
      <w:numFmt w:val="bullet"/>
      <w:lvlText w:val=""/>
      <w:lvlJc w:val="left"/>
      <w:pPr>
        <w:ind w:left="2209" w:hanging="360"/>
      </w:pPr>
      <w:rPr>
        <w:rFonts w:ascii="Wingdings" w:hAnsi="Wingdings" w:hint="default"/>
      </w:rPr>
    </w:lvl>
    <w:lvl w:ilvl="3" w:tplc="08430001" w:tentative="1">
      <w:start w:val="1"/>
      <w:numFmt w:val="bullet"/>
      <w:lvlText w:val=""/>
      <w:lvlJc w:val="left"/>
      <w:pPr>
        <w:ind w:left="2929" w:hanging="360"/>
      </w:pPr>
      <w:rPr>
        <w:rFonts w:ascii="Symbol" w:hAnsi="Symbol" w:hint="default"/>
      </w:rPr>
    </w:lvl>
    <w:lvl w:ilvl="4" w:tplc="08430003" w:tentative="1">
      <w:start w:val="1"/>
      <w:numFmt w:val="bullet"/>
      <w:lvlText w:val="o"/>
      <w:lvlJc w:val="left"/>
      <w:pPr>
        <w:ind w:left="3649" w:hanging="360"/>
      </w:pPr>
      <w:rPr>
        <w:rFonts w:ascii="Courier New" w:hAnsi="Courier New" w:cs="Courier New" w:hint="default"/>
      </w:rPr>
    </w:lvl>
    <w:lvl w:ilvl="5" w:tplc="08430005" w:tentative="1">
      <w:start w:val="1"/>
      <w:numFmt w:val="bullet"/>
      <w:lvlText w:val=""/>
      <w:lvlJc w:val="left"/>
      <w:pPr>
        <w:ind w:left="4369" w:hanging="360"/>
      </w:pPr>
      <w:rPr>
        <w:rFonts w:ascii="Wingdings" w:hAnsi="Wingdings" w:hint="default"/>
      </w:rPr>
    </w:lvl>
    <w:lvl w:ilvl="6" w:tplc="08430001" w:tentative="1">
      <w:start w:val="1"/>
      <w:numFmt w:val="bullet"/>
      <w:lvlText w:val=""/>
      <w:lvlJc w:val="left"/>
      <w:pPr>
        <w:ind w:left="5089" w:hanging="360"/>
      </w:pPr>
      <w:rPr>
        <w:rFonts w:ascii="Symbol" w:hAnsi="Symbol" w:hint="default"/>
      </w:rPr>
    </w:lvl>
    <w:lvl w:ilvl="7" w:tplc="08430003" w:tentative="1">
      <w:start w:val="1"/>
      <w:numFmt w:val="bullet"/>
      <w:lvlText w:val="o"/>
      <w:lvlJc w:val="left"/>
      <w:pPr>
        <w:ind w:left="5809" w:hanging="360"/>
      </w:pPr>
      <w:rPr>
        <w:rFonts w:ascii="Courier New" w:hAnsi="Courier New" w:cs="Courier New" w:hint="default"/>
      </w:rPr>
    </w:lvl>
    <w:lvl w:ilvl="8" w:tplc="08430005" w:tentative="1">
      <w:start w:val="1"/>
      <w:numFmt w:val="bullet"/>
      <w:lvlText w:val=""/>
      <w:lvlJc w:val="left"/>
      <w:pPr>
        <w:ind w:left="6529" w:hanging="360"/>
      </w:pPr>
      <w:rPr>
        <w:rFonts w:ascii="Wingdings" w:hAnsi="Wingdings" w:hint="default"/>
      </w:rPr>
    </w:lvl>
  </w:abstractNum>
  <w:abstractNum w:abstractNumId="225">
    <w:nsid w:val="798B2044"/>
    <w:multiLevelType w:val="hybridMultilevel"/>
    <w:tmpl w:val="11AE9F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6">
    <w:nsid w:val="79F86475"/>
    <w:multiLevelType w:val="hybridMultilevel"/>
    <w:tmpl w:val="31CCB27C"/>
    <w:lvl w:ilvl="0" w:tplc="0843000B">
      <w:start w:val="1"/>
      <w:numFmt w:val="bullet"/>
      <w:lvlText w:val=""/>
      <w:lvlJc w:val="left"/>
      <w:pPr>
        <w:ind w:left="849" w:hanging="360"/>
      </w:pPr>
      <w:rPr>
        <w:rFonts w:ascii="Wingdings" w:hAnsi="Wingdings" w:hint="default"/>
      </w:rPr>
    </w:lvl>
    <w:lvl w:ilvl="1" w:tplc="08430003" w:tentative="1">
      <w:start w:val="1"/>
      <w:numFmt w:val="bullet"/>
      <w:lvlText w:val="o"/>
      <w:lvlJc w:val="left"/>
      <w:pPr>
        <w:ind w:left="1569" w:hanging="360"/>
      </w:pPr>
      <w:rPr>
        <w:rFonts w:ascii="Courier New" w:hAnsi="Courier New" w:cs="Courier New" w:hint="default"/>
      </w:rPr>
    </w:lvl>
    <w:lvl w:ilvl="2" w:tplc="08430005" w:tentative="1">
      <w:start w:val="1"/>
      <w:numFmt w:val="bullet"/>
      <w:lvlText w:val=""/>
      <w:lvlJc w:val="left"/>
      <w:pPr>
        <w:ind w:left="2289" w:hanging="360"/>
      </w:pPr>
      <w:rPr>
        <w:rFonts w:ascii="Wingdings" w:hAnsi="Wingdings" w:hint="default"/>
      </w:rPr>
    </w:lvl>
    <w:lvl w:ilvl="3" w:tplc="08430001" w:tentative="1">
      <w:start w:val="1"/>
      <w:numFmt w:val="bullet"/>
      <w:lvlText w:val=""/>
      <w:lvlJc w:val="left"/>
      <w:pPr>
        <w:ind w:left="3009" w:hanging="360"/>
      </w:pPr>
      <w:rPr>
        <w:rFonts w:ascii="Symbol" w:hAnsi="Symbol" w:hint="default"/>
      </w:rPr>
    </w:lvl>
    <w:lvl w:ilvl="4" w:tplc="08430003" w:tentative="1">
      <w:start w:val="1"/>
      <w:numFmt w:val="bullet"/>
      <w:lvlText w:val="o"/>
      <w:lvlJc w:val="left"/>
      <w:pPr>
        <w:ind w:left="3729" w:hanging="360"/>
      </w:pPr>
      <w:rPr>
        <w:rFonts w:ascii="Courier New" w:hAnsi="Courier New" w:cs="Courier New" w:hint="default"/>
      </w:rPr>
    </w:lvl>
    <w:lvl w:ilvl="5" w:tplc="08430005" w:tentative="1">
      <w:start w:val="1"/>
      <w:numFmt w:val="bullet"/>
      <w:lvlText w:val=""/>
      <w:lvlJc w:val="left"/>
      <w:pPr>
        <w:ind w:left="4449" w:hanging="360"/>
      </w:pPr>
      <w:rPr>
        <w:rFonts w:ascii="Wingdings" w:hAnsi="Wingdings" w:hint="default"/>
      </w:rPr>
    </w:lvl>
    <w:lvl w:ilvl="6" w:tplc="08430001" w:tentative="1">
      <w:start w:val="1"/>
      <w:numFmt w:val="bullet"/>
      <w:lvlText w:val=""/>
      <w:lvlJc w:val="left"/>
      <w:pPr>
        <w:ind w:left="5169" w:hanging="360"/>
      </w:pPr>
      <w:rPr>
        <w:rFonts w:ascii="Symbol" w:hAnsi="Symbol" w:hint="default"/>
      </w:rPr>
    </w:lvl>
    <w:lvl w:ilvl="7" w:tplc="08430003" w:tentative="1">
      <w:start w:val="1"/>
      <w:numFmt w:val="bullet"/>
      <w:lvlText w:val="o"/>
      <w:lvlJc w:val="left"/>
      <w:pPr>
        <w:ind w:left="5889" w:hanging="360"/>
      </w:pPr>
      <w:rPr>
        <w:rFonts w:ascii="Courier New" w:hAnsi="Courier New" w:cs="Courier New" w:hint="default"/>
      </w:rPr>
    </w:lvl>
    <w:lvl w:ilvl="8" w:tplc="08430005" w:tentative="1">
      <w:start w:val="1"/>
      <w:numFmt w:val="bullet"/>
      <w:lvlText w:val=""/>
      <w:lvlJc w:val="left"/>
      <w:pPr>
        <w:ind w:left="6609" w:hanging="360"/>
      </w:pPr>
      <w:rPr>
        <w:rFonts w:ascii="Wingdings" w:hAnsi="Wingdings" w:hint="default"/>
      </w:rPr>
    </w:lvl>
  </w:abstractNum>
  <w:abstractNum w:abstractNumId="227">
    <w:nsid w:val="79F92075"/>
    <w:multiLevelType w:val="hybridMultilevel"/>
    <w:tmpl w:val="C8FAA0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8">
    <w:nsid w:val="7C4C40A0"/>
    <w:multiLevelType w:val="hybridMultilevel"/>
    <w:tmpl w:val="7C146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CB03C54"/>
    <w:multiLevelType w:val="hybridMultilevel"/>
    <w:tmpl w:val="2F2E6F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D167CD1"/>
    <w:multiLevelType w:val="hybridMultilevel"/>
    <w:tmpl w:val="4648C33C"/>
    <w:lvl w:ilvl="0" w:tplc="08430009">
      <w:start w:val="1"/>
      <w:numFmt w:val="bullet"/>
      <w:lvlText w:val=""/>
      <w:lvlJc w:val="left"/>
      <w:pPr>
        <w:ind w:left="1440" w:hanging="360"/>
      </w:pPr>
      <w:rPr>
        <w:rFonts w:ascii="Wingdings" w:hAnsi="Wingdings" w:hint="default"/>
      </w:rPr>
    </w:lvl>
    <w:lvl w:ilvl="1" w:tplc="08430003" w:tentative="1">
      <w:start w:val="1"/>
      <w:numFmt w:val="bullet"/>
      <w:lvlText w:val="o"/>
      <w:lvlJc w:val="left"/>
      <w:pPr>
        <w:ind w:left="2160" w:hanging="360"/>
      </w:pPr>
      <w:rPr>
        <w:rFonts w:ascii="Courier New" w:hAnsi="Courier New" w:cs="Courier New" w:hint="default"/>
      </w:rPr>
    </w:lvl>
    <w:lvl w:ilvl="2" w:tplc="08430005" w:tentative="1">
      <w:start w:val="1"/>
      <w:numFmt w:val="bullet"/>
      <w:lvlText w:val=""/>
      <w:lvlJc w:val="left"/>
      <w:pPr>
        <w:ind w:left="2880" w:hanging="360"/>
      </w:pPr>
      <w:rPr>
        <w:rFonts w:ascii="Wingdings" w:hAnsi="Wingdings" w:hint="default"/>
      </w:rPr>
    </w:lvl>
    <w:lvl w:ilvl="3" w:tplc="08430001" w:tentative="1">
      <w:start w:val="1"/>
      <w:numFmt w:val="bullet"/>
      <w:lvlText w:val=""/>
      <w:lvlJc w:val="left"/>
      <w:pPr>
        <w:ind w:left="3600" w:hanging="360"/>
      </w:pPr>
      <w:rPr>
        <w:rFonts w:ascii="Symbol" w:hAnsi="Symbol" w:hint="default"/>
      </w:rPr>
    </w:lvl>
    <w:lvl w:ilvl="4" w:tplc="08430003" w:tentative="1">
      <w:start w:val="1"/>
      <w:numFmt w:val="bullet"/>
      <w:lvlText w:val="o"/>
      <w:lvlJc w:val="left"/>
      <w:pPr>
        <w:ind w:left="4320" w:hanging="360"/>
      </w:pPr>
      <w:rPr>
        <w:rFonts w:ascii="Courier New" w:hAnsi="Courier New" w:cs="Courier New" w:hint="default"/>
      </w:rPr>
    </w:lvl>
    <w:lvl w:ilvl="5" w:tplc="08430005" w:tentative="1">
      <w:start w:val="1"/>
      <w:numFmt w:val="bullet"/>
      <w:lvlText w:val=""/>
      <w:lvlJc w:val="left"/>
      <w:pPr>
        <w:ind w:left="5040" w:hanging="360"/>
      </w:pPr>
      <w:rPr>
        <w:rFonts w:ascii="Wingdings" w:hAnsi="Wingdings" w:hint="default"/>
      </w:rPr>
    </w:lvl>
    <w:lvl w:ilvl="6" w:tplc="08430001" w:tentative="1">
      <w:start w:val="1"/>
      <w:numFmt w:val="bullet"/>
      <w:lvlText w:val=""/>
      <w:lvlJc w:val="left"/>
      <w:pPr>
        <w:ind w:left="5760" w:hanging="360"/>
      </w:pPr>
      <w:rPr>
        <w:rFonts w:ascii="Symbol" w:hAnsi="Symbol" w:hint="default"/>
      </w:rPr>
    </w:lvl>
    <w:lvl w:ilvl="7" w:tplc="08430003" w:tentative="1">
      <w:start w:val="1"/>
      <w:numFmt w:val="bullet"/>
      <w:lvlText w:val="o"/>
      <w:lvlJc w:val="left"/>
      <w:pPr>
        <w:ind w:left="6480" w:hanging="360"/>
      </w:pPr>
      <w:rPr>
        <w:rFonts w:ascii="Courier New" w:hAnsi="Courier New" w:cs="Courier New" w:hint="default"/>
      </w:rPr>
    </w:lvl>
    <w:lvl w:ilvl="8" w:tplc="08430005" w:tentative="1">
      <w:start w:val="1"/>
      <w:numFmt w:val="bullet"/>
      <w:lvlText w:val=""/>
      <w:lvlJc w:val="left"/>
      <w:pPr>
        <w:ind w:left="7200" w:hanging="360"/>
      </w:pPr>
      <w:rPr>
        <w:rFonts w:ascii="Wingdings" w:hAnsi="Wingdings" w:hint="default"/>
      </w:rPr>
    </w:lvl>
  </w:abstractNum>
  <w:abstractNum w:abstractNumId="231">
    <w:nsid w:val="7D6602F5"/>
    <w:multiLevelType w:val="hybridMultilevel"/>
    <w:tmpl w:val="227C63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2">
    <w:nsid w:val="7E0F4B60"/>
    <w:multiLevelType w:val="hybridMultilevel"/>
    <w:tmpl w:val="5D7A7F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E2B0B34"/>
    <w:multiLevelType w:val="hybridMultilevel"/>
    <w:tmpl w:val="7E68CB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E4B6287"/>
    <w:multiLevelType w:val="hybridMultilevel"/>
    <w:tmpl w:val="53CC3FE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5">
    <w:nsid w:val="7E7B783C"/>
    <w:multiLevelType w:val="hybridMultilevel"/>
    <w:tmpl w:val="BF6E58F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6">
    <w:nsid w:val="7F0B13CC"/>
    <w:multiLevelType w:val="hybridMultilevel"/>
    <w:tmpl w:val="4680EECA"/>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7">
    <w:nsid w:val="7FC45227"/>
    <w:multiLevelType w:val="hybridMultilevel"/>
    <w:tmpl w:val="F42E4A7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FD44DCB"/>
    <w:multiLevelType w:val="hybridMultilevel"/>
    <w:tmpl w:val="51768A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1"/>
  </w:num>
  <w:num w:numId="3">
    <w:abstractNumId w:val="40"/>
  </w:num>
  <w:num w:numId="4">
    <w:abstractNumId w:val="113"/>
  </w:num>
  <w:num w:numId="5">
    <w:abstractNumId w:val="203"/>
  </w:num>
  <w:num w:numId="6">
    <w:abstractNumId w:val="202"/>
  </w:num>
  <w:num w:numId="7">
    <w:abstractNumId w:val="211"/>
  </w:num>
  <w:num w:numId="8">
    <w:abstractNumId w:val="177"/>
  </w:num>
  <w:num w:numId="9">
    <w:abstractNumId w:val="32"/>
  </w:num>
  <w:num w:numId="10">
    <w:abstractNumId w:val="197"/>
  </w:num>
  <w:num w:numId="11">
    <w:abstractNumId w:val="207"/>
  </w:num>
  <w:num w:numId="12">
    <w:abstractNumId w:val="117"/>
  </w:num>
  <w:num w:numId="13">
    <w:abstractNumId w:val="191"/>
  </w:num>
  <w:num w:numId="14">
    <w:abstractNumId w:val="223"/>
  </w:num>
  <w:num w:numId="15">
    <w:abstractNumId w:val="6"/>
  </w:num>
  <w:num w:numId="16">
    <w:abstractNumId w:val="5"/>
  </w:num>
  <w:num w:numId="17">
    <w:abstractNumId w:val="11"/>
  </w:num>
  <w:num w:numId="18">
    <w:abstractNumId w:val="4"/>
  </w:num>
  <w:num w:numId="19">
    <w:abstractNumId w:val="237"/>
  </w:num>
  <w:num w:numId="20">
    <w:abstractNumId w:val="42"/>
  </w:num>
  <w:num w:numId="21">
    <w:abstractNumId w:val="10"/>
  </w:num>
  <w:num w:numId="22">
    <w:abstractNumId w:val="8"/>
  </w:num>
  <w:num w:numId="23">
    <w:abstractNumId w:val="3"/>
  </w:num>
  <w:num w:numId="24">
    <w:abstractNumId w:val="51"/>
  </w:num>
  <w:num w:numId="25">
    <w:abstractNumId w:val="0"/>
  </w:num>
  <w:num w:numId="26">
    <w:abstractNumId w:val="1"/>
  </w:num>
  <w:num w:numId="27">
    <w:abstractNumId w:val="221"/>
  </w:num>
  <w:num w:numId="28">
    <w:abstractNumId w:val="13"/>
  </w:num>
  <w:num w:numId="29">
    <w:abstractNumId w:val="7"/>
  </w:num>
  <w:num w:numId="30">
    <w:abstractNumId w:val="9"/>
  </w:num>
  <w:num w:numId="31">
    <w:abstractNumId w:val="176"/>
  </w:num>
  <w:num w:numId="32">
    <w:abstractNumId w:val="94"/>
  </w:num>
  <w:num w:numId="33">
    <w:abstractNumId w:val="137"/>
  </w:num>
  <w:num w:numId="34">
    <w:abstractNumId w:val="73"/>
  </w:num>
  <w:num w:numId="35">
    <w:abstractNumId w:val="238"/>
  </w:num>
  <w:num w:numId="36">
    <w:abstractNumId w:val="233"/>
  </w:num>
  <w:num w:numId="37">
    <w:abstractNumId w:val="21"/>
  </w:num>
  <w:num w:numId="38">
    <w:abstractNumId w:val="2"/>
  </w:num>
  <w:num w:numId="39">
    <w:abstractNumId w:val="205"/>
  </w:num>
  <w:num w:numId="40">
    <w:abstractNumId w:val="156"/>
  </w:num>
  <w:num w:numId="41">
    <w:abstractNumId w:val="78"/>
  </w:num>
  <w:num w:numId="42">
    <w:abstractNumId w:val="61"/>
  </w:num>
  <w:num w:numId="43">
    <w:abstractNumId w:val="48"/>
  </w:num>
  <w:num w:numId="44">
    <w:abstractNumId w:val="53"/>
  </w:num>
  <w:num w:numId="45">
    <w:abstractNumId w:val="114"/>
  </w:num>
  <w:num w:numId="46">
    <w:abstractNumId w:val="135"/>
  </w:num>
  <w:num w:numId="47">
    <w:abstractNumId w:val="228"/>
  </w:num>
  <w:num w:numId="48">
    <w:abstractNumId w:val="18"/>
  </w:num>
  <w:num w:numId="49">
    <w:abstractNumId w:val="199"/>
  </w:num>
  <w:num w:numId="50">
    <w:abstractNumId w:val="186"/>
  </w:num>
  <w:num w:numId="51">
    <w:abstractNumId w:val="133"/>
  </w:num>
  <w:num w:numId="52">
    <w:abstractNumId w:val="46"/>
  </w:num>
  <w:num w:numId="53">
    <w:abstractNumId w:val="70"/>
  </w:num>
  <w:num w:numId="54">
    <w:abstractNumId w:val="232"/>
  </w:num>
  <w:num w:numId="55">
    <w:abstractNumId w:val="217"/>
  </w:num>
  <w:num w:numId="56">
    <w:abstractNumId w:val="188"/>
  </w:num>
  <w:num w:numId="57">
    <w:abstractNumId w:val="104"/>
  </w:num>
  <w:num w:numId="58">
    <w:abstractNumId w:val="163"/>
  </w:num>
  <w:num w:numId="59">
    <w:abstractNumId w:val="58"/>
  </w:num>
  <w:num w:numId="60">
    <w:abstractNumId w:val="189"/>
  </w:num>
  <w:num w:numId="61">
    <w:abstractNumId w:val="38"/>
  </w:num>
  <w:num w:numId="62">
    <w:abstractNumId w:val="52"/>
  </w:num>
  <w:num w:numId="63">
    <w:abstractNumId w:val="128"/>
  </w:num>
  <w:num w:numId="64">
    <w:abstractNumId w:val="71"/>
  </w:num>
  <w:num w:numId="65">
    <w:abstractNumId w:val="184"/>
  </w:num>
  <w:num w:numId="66">
    <w:abstractNumId w:val="123"/>
  </w:num>
  <w:num w:numId="67">
    <w:abstractNumId w:val="82"/>
  </w:num>
  <w:num w:numId="68">
    <w:abstractNumId w:val="215"/>
  </w:num>
  <w:num w:numId="69">
    <w:abstractNumId w:val="89"/>
  </w:num>
  <w:num w:numId="70">
    <w:abstractNumId w:val="88"/>
  </w:num>
  <w:num w:numId="71">
    <w:abstractNumId w:val="126"/>
  </w:num>
  <w:num w:numId="72">
    <w:abstractNumId w:val="209"/>
  </w:num>
  <w:num w:numId="73">
    <w:abstractNumId w:val="43"/>
  </w:num>
  <w:num w:numId="74">
    <w:abstractNumId w:val="160"/>
  </w:num>
  <w:num w:numId="75">
    <w:abstractNumId w:val="214"/>
  </w:num>
  <w:num w:numId="76">
    <w:abstractNumId w:val="19"/>
  </w:num>
  <w:num w:numId="77">
    <w:abstractNumId w:val="59"/>
  </w:num>
  <w:num w:numId="78">
    <w:abstractNumId w:val="213"/>
  </w:num>
  <w:num w:numId="79">
    <w:abstractNumId w:val="35"/>
  </w:num>
  <w:num w:numId="80">
    <w:abstractNumId w:val="96"/>
  </w:num>
  <w:num w:numId="81">
    <w:abstractNumId w:val="204"/>
  </w:num>
  <w:num w:numId="82">
    <w:abstractNumId w:val="162"/>
  </w:num>
  <w:num w:numId="83">
    <w:abstractNumId w:val="106"/>
  </w:num>
  <w:num w:numId="84">
    <w:abstractNumId w:val="218"/>
  </w:num>
  <w:num w:numId="85">
    <w:abstractNumId w:val="200"/>
  </w:num>
  <w:num w:numId="86">
    <w:abstractNumId w:val="62"/>
  </w:num>
  <w:num w:numId="87">
    <w:abstractNumId w:val="142"/>
  </w:num>
  <w:num w:numId="88">
    <w:abstractNumId w:val="181"/>
  </w:num>
  <w:num w:numId="89">
    <w:abstractNumId w:val="112"/>
  </w:num>
  <w:num w:numId="90">
    <w:abstractNumId w:val="121"/>
  </w:num>
  <w:num w:numId="91">
    <w:abstractNumId w:val="118"/>
  </w:num>
  <w:num w:numId="92">
    <w:abstractNumId w:val="151"/>
  </w:num>
  <w:num w:numId="93">
    <w:abstractNumId w:val="130"/>
  </w:num>
  <w:num w:numId="94">
    <w:abstractNumId w:val="50"/>
  </w:num>
  <w:num w:numId="95">
    <w:abstractNumId w:val="224"/>
  </w:num>
  <w:num w:numId="96">
    <w:abstractNumId w:val="56"/>
  </w:num>
  <w:num w:numId="97">
    <w:abstractNumId w:val="72"/>
  </w:num>
  <w:num w:numId="98">
    <w:abstractNumId w:val="108"/>
  </w:num>
  <w:num w:numId="99">
    <w:abstractNumId w:val="20"/>
  </w:num>
  <w:num w:numId="100">
    <w:abstractNumId w:val="129"/>
  </w:num>
  <w:num w:numId="101">
    <w:abstractNumId w:val="124"/>
  </w:num>
  <w:num w:numId="102">
    <w:abstractNumId w:val="107"/>
  </w:num>
  <w:num w:numId="103">
    <w:abstractNumId w:val="74"/>
  </w:num>
  <w:num w:numId="104">
    <w:abstractNumId w:val="84"/>
  </w:num>
  <w:num w:numId="105">
    <w:abstractNumId w:val="136"/>
  </w:num>
  <w:num w:numId="106">
    <w:abstractNumId w:val="99"/>
  </w:num>
  <w:num w:numId="107">
    <w:abstractNumId w:val="212"/>
  </w:num>
  <w:num w:numId="108">
    <w:abstractNumId w:val="187"/>
  </w:num>
  <w:num w:numId="109">
    <w:abstractNumId w:val="120"/>
  </w:num>
  <w:num w:numId="110">
    <w:abstractNumId w:val="77"/>
  </w:num>
  <w:num w:numId="111">
    <w:abstractNumId w:val="100"/>
  </w:num>
  <w:num w:numId="112">
    <w:abstractNumId w:val="164"/>
  </w:num>
  <w:num w:numId="113">
    <w:abstractNumId w:val="206"/>
  </w:num>
  <w:num w:numId="114">
    <w:abstractNumId w:val="49"/>
  </w:num>
  <w:num w:numId="115">
    <w:abstractNumId w:val="230"/>
  </w:num>
  <w:num w:numId="116">
    <w:abstractNumId w:val="179"/>
  </w:num>
  <w:num w:numId="117">
    <w:abstractNumId w:val="16"/>
  </w:num>
  <w:num w:numId="118">
    <w:abstractNumId w:val="101"/>
  </w:num>
  <w:num w:numId="119">
    <w:abstractNumId w:val="39"/>
  </w:num>
  <w:num w:numId="120">
    <w:abstractNumId w:val="210"/>
  </w:num>
  <w:num w:numId="121">
    <w:abstractNumId w:val="175"/>
  </w:num>
  <w:num w:numId="122">
    <w:abstractNumId w:val="86"/>
  </w:num>
  <w:num w:numId="123">
    <w:abstractNumId w:val="57"/>
  </w:num>
  <w:num w:numId="124">
    <w:abstractNumId w:val="17"/>
  </w:num>
  <w:num w:numId="125">
    <w:abstractNumId w:val="102"/>
  </w:num>
  <w:num w:numId="126">
    <w:abstractNumId w:val="15"/>
  </w:num>
  <w:num w:numId="127">
    <w:abstractNumId w:val="122"/>
  </w:num>
  <w:num w:numId="128">
    <w:abstractNumId w:val="226"/>
  </w:num>
  <w:num w:numId="129">
    <w:abstractNumId w:val="97"/>
  </w:num>
  <w:num w:numId="130">
    <w:abstractNumId w:val="91"/>
  </w:num>
  <w:num w:numId="131">
    <w:abstractNumId w:val="194"/>
  </w:num>
  <w:num w:numId="132">
    <w:abstractNumId w:val="93"/>
  </w:num>
  <w:num w:numId="133">
    <w:abstractNumId w:val="148"/>
  </w:num>
  <w:num w:numId="134">
    <w:abstractNumId w:val="173"/>
  </w:num>
  <w:num w:numId="135">
    <w:abstractNumId w:val="153"/>
  </w:num>
  <w:num w:numId="136">
    <w:abstractNumId w:val="216"/>
  </w:num>
  <w:num w:numId="137">
    <w:abstractNumId w:val="147"/>
  </w:num>
  <w:num w:numId="138">
    <w:abstractNumId w:val="235"/>
  </w:num>
  <w:num w:numId="139">
    <w:abstractNumId w:val="234"/>
  </w:num>
  <w:num w:numId="140">
    <w:abstractNumId w:val="95"/>
  </w:num>
  <w:num w:numId="141">
    <w:abstractNumId w:val="155"/>
  </w:num>
  <w:num w:numId="142">
    <w:abstractNumId w:val="166"/>
  </w:num>
  <w:num w:numId="143">
    <w:abstractNumId w:val="161"/>
  </w:num>
  <w:num w:numId="144">
    <w:abstractNumId w:val="64"/>
  </w:num>
  <w:num w:numId="145">
    <w:abstractNumId w:val="125"/>
  </w:num>
  <w:num w:numId="146">
    <w:abstractNumId w:val="220"/>
  </w:num>
  <w:num w:numId="147">
    <w:abstractNumId w:val="30"/>
  </w:num>
  <w:num w:numId="148">
    <w:abstractNumId w:val="144"/>
  </w:num>
  <w:num w:numId="149">
    <w:abstractNumId w:val="192"/>
  </w:num>
  <w:num w:numId="150">
    <w:abstractNumId w:val="150"/>
  </w:num>
  <w:num w:numId="151">
    <w:abstractNumId w:val="201"/>
  </w:num>
  <w:num w:numId="152">
    <w:abstractNumId w:val="83"/>
  </w:num>
  <w:num w:numId="153">
    <w:abstractNumId w:val="178"/>
  </w:num>
  <w:num w:numId="154">
    <w:abstractNumId w:val="140"/>
  </w:num>
  <w:num w:numId="155">
    <w:abstractNumId w:val="75"/>
  </w:num>
  <w:num w:numId="156">
    <w:abstractNumId w:val="54"/>
  </w:num>
  <w:num w:numId="157">
    <w:abstractNumId w:val="92"/>
  </w:num>
  <w:num w:numId="158">
    <w:abstractNumId w:val="141"/>
  </w:num>
  <w:num w:numId="159">
    <w:abstractNumId w:val="231"/>
  </w:num>
  <w:num w:numId="160">
    <w:abstractNumId w:val="22"/>
  </w:num>
  <w:num w:numId="161">
    <w:abstractNumId w:val="27"/>
  </w:num>
  <w:num w:numId="162">
    <w:abstractNumId w:val="236"/>
  </w:num>
  <w:num w:numId="163">
    <w:abstractNumId w:val="69"/>
  </w:num>
  <w:num w:numId="164">
    <w:abstractNumId w:val="90"/>
  </w:num>
  <w:num w:numId="165">
    <w:abstractNumId w:val="47"/>
  </w:num>
  <w:num w:numId="166">
    <w:abstractNumId w:val="111"/>
  </w:num>
  <w:num w:numId="167">
    <w:abstractNumId w:val="119"/>
  </w:num>
  <w:num w:numId="168">
    <w:abstractNumId w:val="31"/>
  </w:num>
  <w:num w:numId="169">
    <w:abstractNumId w:val="138"/>
  </w:num>
  <w:num w:numId="170">
    <w:abstractNumId w:val="219"/>
  </w:num>
  <w:num w:numId="171">
    <w:abstractNumId w:val="98"/>
  </w:num>
  <w:num w:numId="172">
    <w:abstractNumId w:val="60"/>
  </w:num>
  <w:num w:numId="173">
    <w:abstractNumId w:val="36"/>
  </w:num>
  <w:num w:numId="174">
    <w:abstractNumId w:val="154"/>
  </w:num>
  <w:num w:numId="175">
    <w:abstractNumId w:val="190"/>
  </w:num>
  <w:num w:numId="176">
    <w:abstractNumId w:val="145"/>
  </w:num>
  <w:num w:numId="177">
    <w:abstractNumId w:val="67"/>
  </w:num>
  <w:num w:numId="178">
    <w:abstractNumId w:val="28"/>
  </w:num>
  <w:num w:numId="179">
    <w:abstractNumId w:val="105"/>
  </w:num>
  <w:num w:numId="180">
    <w:abstractNumId w:val="182"/>
  </w:num>
  <w:num w:numId="181">
    <w:abstractNumId w:val="55"/>
  </w:num>
  <w:num w:numId="182">
    <w:abstractNumId w:val="229"/>
  </w:num>
  <w:num w:numId="183">
    <w:abstractNumId w:val="110"/>
  </w:num>
  <w:num w:numId="184">
    <w:abstractNumId w:val="66"/>
  </w:num>
  <w:num w:numId="185">
    <w:abstractNumId w:val="170"/>
  </w:num>
  <w:num w:numId="186">
    <w:abstractNumId w:val="109"/>
  </w:num>
  <w:num w:numId="187">
    <w:abstractNumId w:val="172"/>
  </w:num>
  <w:num w:numId="188">
    <w:abstractNumId w:val="171"/>
  </w:num>
  <w:num w:numId="189">
    <w:abstractNumId w:val="169"/>
  </w:num>
  <w:num w:numId="190">
    <w:abstractNumId w:val="157"/>
  </w:num>
  <w:num w:numId="191">
    <w:abstractNumId w:val="183"/>
  </w:num>
  <w:num w:numId="192">
    <w:abstractNumId w:val="146"/>
  </w:num>
  <w:num w:numId="193">
    <w:abstractNumId w:val="44"/>
  </w:num>
  <w:num w:numId="194">
    <w:abstractNumId w:val="158"/>
  </w:num>
  <w:num w:numId="195">
    <w:abstractNumId w:val="81"/>
  </w:num>
  <w:num w:numId="196">
    <w:abstractNumId w:val="198"/>
  </w:num>
  <w:num w:numId="197">
    <w:abstractNumId w:val="34"/>
  </w:num>
  <w:num w:numId="198">
    <w:abstractNumId w:val="25"/>
  </w:num>
  <w:num w:numId="199">
    <w:abstractNumId w:val="222"/>
  </w:num>
  <w:num w:numId="200">
    <w:abstractNumId w:val="131"/>
  </w:num>
  <w:num w:numId="201">
    <w:abstractNumId w:val="14"/>
  </w:num>
  <w:num w:numId="202">
    <w:abstractNumId w:val="132"/>
  </w:num>
  <w:num w:numId="203">
    <w:abstractNumId w:val="159"/>
  </w:num>
  <w:num w:numId="204">
    <w:abstractNumId w:val="63"/>
  </w:num>
  <w:num w:numId="205">
    <w:abstractNumId w:val="180"/>
  </w:num>
  <w:num w:numId="206">
    <w:abstractNumId w:val="167"/>
  </w:num>
  <w:num w:numId="207">
    <w:abstractNumId w:val="143"/>
  </w:num>
  <w:num w:numId="208">
    <w:abstractNumId w:val="165"/>
  </w:num>
  <w:num w:numId="209">
    <w:abstractNumId w:val="139"/>
  </w:num>
  <w:num w:numId="210">
    <w:abstractNumId w:val="29"/>
  </w:num>
  <w:num w:numId="211">
    <w:abstractNumId w:val="76"/>
  </w:num>
  <w:num w:numId="212">
    <w:abstractNumId w:val="68"/>
  </w:num>
  <w:num w:numId="213">
    <w:abstractNumId w:val="168"/>
  </w:num>
  <w:num w:numId="214">
    <w:abstractNumId w:val="26"/>
  </w:num>
  <w:num w:numId="215">
    <w:abstractNumId w:val="65"/>
  </w:num>
  <w:num w:numId="216">
    <w:abstractNumId w:val="193"/>
  </w:num>
  <w:num w:numId="217">
    <w:abstractNumId w:val="45"/>
  </w:num>
  <w:num w:numId="218">
    <w:abstractNumId w:val="87"/>
  </w:num>
  <w:num w:numId="219">
    <w:abstractNumId w:val="185"/>
  </w:num>
  <w:num w:numId="220">
    <w:abstractNumId w:val="79"/>
  </w:num>
  <w:num w:numId="221">
    <w:abstractNumId w:val="115"/>
  </w:num>
  <w:num w:numId="222">
    <w:abstractNumId w:val="85"/>
  </w:num>
  <w:num w:numId="223">
    <w:abstractNumId w:val="33"/>
  </w:num>
  <w:num w:numId="224">
    <w:abstractNumId w:val="127"/>
  </w:num>
  <w:num w:numId="225">
    <w:abstractNumId w:val="208"/>
  </w:num>
  <w:num w:numId="226">
    <w:abstractNumId w:val="174"/>
  </w:num>
  <w:num w:numId="227">
    <w:abstractNumId w:val="103"/>
  </w:num>
  <w:num w:numId="228">
    <w:abstractNumId w:val="116"/>
  </w:num>
  <w:num w:numId="229">
    <w:abstractNumId w:val="196"/>
  </w:num>
  <w:num w:numId="230">
    <w:abstractNumId w:val="152"/>
  </w:num>
  <w:num w:numId="231">
    <w:abstractNumId w:val="134"/>
  </w:num>
  <w:num w:numId="232">
    <w:abstractNumId w:val="149"/>
  </w:num>
  <w:num w:numId="233">
    <w:abstractNumId w:val="225"/>
  </w:num>
  <w:num w:numId="234">
    <w:abstractNumId w:val="227"/>
  </w:num>
  <w:num w:numId="235">
    <w:abstractNumId w:val="12"/>
  </w:num>
  <w:num w:numId="236">
    <w:abstractNumId w:val="195"/>
  </w:num>
  <w:num w:numId="237">
    <w:abstractNumId w:val="80"/>
  </w:num>
  <w:num w:numId="238">
    <w:abstractNumId w:val="24"/>
  </w:num>
  <w:num w:numId="239">
    <w:abstractNumId w:val="37"/>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00718A"/>
    <w:rsid w:val="0000718A"/>
    <w:rsid w:val="000143EA"/>
    <w:rsid w:val="00032B29"/>
    <w:rsid w:val="00037FF4"/>
    <w:rsid w:val="00063747"/>
    <w:rsid w:val="0009341B"/>
    <w:rsid w:val="000977CC"/>
    <w:rsid w:val="000C098E"/>
    <w:rsid w:val="00101AE6"/>
    <w:rsid w:val="001A10A6"/>
    <w:rsid w:val="001A2E7F"/>
    <w:rsid w:val="001B2A1F"/>
    <w:rsid w:val="001C6AC6"/>
    <w:rsid w:val="002023CC"/>
    <w:rsid w:val="00223D65"/>
    <w:rsid w:val="00231269"/>
    <w:rsid w:val="00250433"/>
    <w:rsid w:val="00280819"/>
    <w:rsid w:val="0028424A"/>
    <w:rsid w:val="002A5521"/>
    <w:rsid w:val="002A650C"/>
    <w:rsid w:val="002C04BF"/>
    <w:rsid w:val="002D3443"/>
    <w:rsid w:val="002F7CE3"/>
    <w:rsid w:val="002F7CE4"/>
    <w:rsid w:val="00350DC2"/>
    <w:rsid w:val="0035179C"/>
    <w:rsid w:val="003706EC"/>
    <w:rsid w:val="00381C6D"/>
    <w:rsid w:val="00391105"/>
    <w:rsid w:val="00391439"/>
    <w:rsid w:val="00394B96"/>
    <w:rsid w:val="003A2BCA"/>
    <w:rsid w:val="003C2441"/>
    <w:rsid w:val="003F42AA"/>
    <w:rsid w:val="0044220B"/>
    <w:rsid w:val="00443F0B"/>
    <w:rsid w:val="004A3350"/>
    <w:rsid w:val="00504591"/>
    <w:rsid w:val="005164A9"/>
    <w:rsid w:val="0054693A"/>
    <w:rsid w:val="00560231"/>
    <w:rsid w:val="0057235F"/>
    <w:rsid w:val="005F17E5"/>
    <w:rsid w:val="0061134C"/>
    <w:rsid w:val="0062121B"/>
    <w:rsid w:val="00630B05"/>
    <w:rsid w:val="00676628"/>
    <w:rsid w:val="0069263E"/>
    <w:rsid w:val="00697719"/>
    <w:rsid w:val="006A2BB6"/>
    <w:rsid w:val="006D28EB"/>
    <w:rsid w:val="006F4A4E"/>
    <w:rsid w:val="00740D56"/>
    <w:rsid w:val="00776180"/>
    <w:rsid w:val="00786048"/>
    <w:rsid w:val="007A3A08"/>
    <w:rsid w:val="007C6523"/>
    <w:rsid w:val="007F05D9"/>
    <w:rsid w:val="0080211E"/>
    <w:rsid w:val="008269C0"/>
    <w:rsid w:val="00856E94"/>
    <w:rsid w:val="008B6C1C"/>
    <w:rsid w:val="008C08B8"/>
    <w:rsid w:val="00946613"/>
    <w:rsid w:val="009833DE"/>
    <w:rsid w:val="009C2A78"/>
    <w:rsid w:val="009D6876"/>
    <w:rsid w:val="00A24101"/>
    <w:rsid w:val="00A7171C"/>
    <w:rsid w:val="00A907A0"/>
    <w:rsid w:val="00AD1E1C"/>
    <w:rsid w:val="00AE5DAE"/>
    <w:rsid w:val="00B25E64"/>
    <w:rsid w:val="00B360FB"/>
    <w:rsid w:val="00B36233"/>
    <w:rsid w:val="00B4349A"/>
    <w:rsid w:val="00B62E1B"/>
    <w:rsid w:val="00B7533C"/>
    <w:rsid w:val="00B83A08"/>
    <w:rsid w:val="00BC2833"/>
    <w:rsid w:val="00CA7C8F"/>
    <w:rsid w:val="00CD76D9"/>
    <w:rsid w:val="00CF5180"/>
    <w:rsid w:val="00D31EC3"/>
    <w:rsid w:val="00D9231D"/>
    <w:rsid w:val="00DB2DAF"/>
    <w:rsid w:val="00DD01DC"/>
    <w:rsid w:val="00E00751"/>
    <w:rsid w:val="00E23AD2"/>
    <w:rsid w:val="00E30ABE"/>
    <w:rsid w:val="00E3103A"/>
    <w:rsid w:val="00EA47B2"/>
    <w:rsid w:val="00ED6C23"/>
    <w:rsid w:val="00EE28E2"/>
    <w:rsid w:val="00EF3B51"/>
    <w:rsid w:val="00F024CD"/>
    <w:rsid w:val="00F1795A"/>
    <w:rsid w:val="00F17B75"/>
    <w:rsid w:val="00F37E47"/>
    <w:rsid w:val="00F42228"/>
    <w:rsid w:val="00F47EB8"/>
    <w:rsid w:val="00F66A36"/>
    <w:rsid w:val="00FE2A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1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0718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List Paragraph"/>
    <w:basedOn w:val="a"/>
    <w:link w:val="a4"/>
    <w:qFormat/>
    <w:rsid w:val="0000718A"/>
    <w:pPr>
      <w:spacing w:after="160" w:line="259" w:lineRule="auto"/>
      <w:ind w:left="720"/>
      <w:contextualSpacing/>
    </w:pPr>
    <w:rPr>
      <w:rFonts w:ascii="Calibri" w:eastAsia="Calibri" w:hAnsi="Calibri"/>
      <w:sz w:val="22"/>
      <w:szCs w:val="22"/>
      <w:lang w:eastAsia="en-US"/>
    </w:rPr>
  </w:style>
  <w:style w:type="character" w:customStyle="1" w:styleId="a4">
    <w:name w:val="Абзац списка Знак"/>
    <w:link w:val="a3"/>
    <w:uiPriority w:val="99"/>
    <w:locked/>
    <w:rsid w:val="0000718A"/>
    <w:rPr>
      <w:rFonts w:ascii="Calibri" w:eastAsia="Calibri" w:hAnsi="Calibri" w:cs="Times New Roman"/>
    </w:rPr>
  </w:style>
  <w:style w:type="character" w:customStyle="1" w:styleId="a5">
    <w:name w:val="Колонтитул_"/>
    <w:basedOn w:val="a0"/>
    <w:link w:val="a6"/>
    <w:rsid w:val="0000718A"/>
    <w:rPr>
      <w:rFonts w:ascii="Times New Roman" w:eastAsia="Times New Roman" w:hAnsi="Times New Roman" w:cs="Times New Roman"/>
      <w:sz w:val="20"/>
      <w:szCs w:val="20"/>
      <w:shd w:val="clear" w:color="auto" w:fill="FFFFFF"/>
    </w:rPr>
  </w:style>
  <w:style w:type="character" w:customStyle="1" w:styleId="2">
    <w:name w:val="Основной текст (2)"/>
    <w:basedOn w:val="a0"/>
    <w:rsid w:val="0000718A"/>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style>
  <w:style w:type="character" w:customStyle="1" w:styleId="20">
    <w:name w:val="Основной текст (2) + Полужирный"/>
    <w:basedOn w:val="a0"/>
    <w:rsid w:val="0000718A"/>
    <w:rPr>
      <w:rFonts w:ascii="Times New Roman" w:eastAsia="Times New Roman" w:hAnsi="Times New Roman" w:cs="Times New Roman"/>
      <w:b/>
      <w:bCs/>
      <w:i w:val="0"/>
      <w:iCs w:val="0"/>
      <w:smallCaps w:val="0"/>
      <w:color w:val="000000"/>
      <w:spacing w:val="0"/>
      <w:w w:val="100"/>
      <w:position w:val="0"/>
      <w:sz w:val="24"/>
      <w:szCs w:val="24"/>
      <w:u w:val="none"/>
      <w:lang w:val="en-US" w:eastAsia="en-US" w:bidi="en-US"/>
    </w:rPr>
  </w:style>
  <w:style w:type="character" w:customStyle="1" w:styleId="19">
    <w:name w:val="Основной текст (19)_"/>
    <w:basedOn w:val="a0"/>
    <w:link w:val="190"/>
    <w:rsid w:val="0000718A"/>
    <w:rPr>
      <w:rFonts w:ascii="Times New Roman" w:eastAsia="Times New Roman" w:hAnsi="Times New Roman" w:cs="Times New Roman"/>
      <w:b/>
      <w:bCs/>
      <w:shd w:val="clear" w:color="auto" w:fill="FFFFFF"/>
    </w:rPr>
  </w:style>
  <w:style w:type="paragraph" w:customStyle="1" w:styleId="a6">
    <w:name w:val="Колонтитул"/>
    <w:basedOn w:val="a"/>
    <w:link w:val="a5"/>
    <w:rsid w:val="0000718A"/>
    <w:pPr>
      <w:widowControl w:val="0"/>
      <w:shd w:val="clear" w:color="auto" w:fill="FFFFFF"/>
      <w:spacing w:line="0" w:lineRule="atLeast"/>
    </w:pPr>
    <w:rPr>
      <w:sz w:val="20"/>
      <w:szCs w:val="20"/>
      <w:lang w:eastAsia="en-US"/>
    </w:rPr>
  </w:style>
  <w:style w:type="paragraph" w:customStyle="1" w:styleId="190">
    <w:name w:val="Основной текст (19)"/>
    <w:basedOn w:val="a"/>
    <w:link w:val="19"/>
    <w:rsid w:val="0000718A"/>
    <w:pPr>
      <w:widowControl w:val="0"/>
      <w:shd w:val="clear" w:color="auto" w:fill="FFFFFF"/>
      <w:spacing w:before="60" w:line="274" w:lineRule="exact"/>
      <w:ind w:hanging="420"/>
      <w:jc w:val="both"/>
    </w:pPr>
    <w:rPr>
      <w:b/>
      <w:bCs/>
      <w:sz w:val="22"/>
      <w:szCs w:val="22"/>
      <w:lang w:eastAsia="en-US"/>
    </w:rPr>
  </w:style>
  <w:style w:type="character" w:customStyle="1" w:styleId="5">
    <w:name w:val="Заголовок №5"/>
    <w:basedOn w:val="a0"/>
    <w:rsid w:val="0000718A"/>
    <w:rPr>
      <w:rFonts w:ascii="Times New Roman" w:eastAsia="Times New Roman" w:hAnsi="Times New Roman" w:cs="Times New Roman"/>
      <w:b/>
      <w:bCs/>
      <w:i w:val="0"/>
      <w:iCs w:val="0"/>
      <w:smallCaps w:val="0"/>
      <w:color w:val="000000"/>
      <w:spacing w:val="0"/>
      <w:w w:val="100"/>
      <w:position w:val="0"/>
      <w:sz w:val="24"/>
      <w:szCs w:val="24"/>
      <w:u w:val="single"/>
      <w:lang w:val="en-US" w:eastAsia="en-US" w:bidi="en-US"/>
    </w:rPr>
  </w:style>
  <w:style w:type="character" w:customStyle="1" w:styleId="21">
    <w:name w:val="Основной текст (2) + Курсив"/>
    <w:basedOn w:val="a0"/>
    <w:rsid w:val="0000718A"/>
    <w:rPr>
      <w:rFonts w:ascii="Times New Roman" w:eastAsia="Times New Roman" w:hAnsi="Times New Roman" w:cs="Times New Roman"/>
      <w:b w:val="0"/>
      <w:bCs w:val="0"/>
      <w:i/>
      <w:iCs/>
      <w:smallCaps w:val="0"/>
      <w:color w:val="000000"/>
      <w:spacing w:val="0"/>
      <w:w w:val="100"/>
      <w:position w:val="0"/>
      <w:sz w:val="24"/>
      <w:szCs w:val="24"/>
      <w:u w:val="none"/>
      <w:lang w:val="en-US" w:eastAsia="en-US" w:bidi="en-US"/>
    </w:rPr>
  </w:style>
  <w:style w:type="character" w:customStyle="1" w:styleId="9">
    <w:name w:val="Основной текст (9) + Не курсив"/>
    <w:basedOn w:val="a0"/>
    <w:rsid w:val="0000718A"/>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styleId="a7">
    <w:name w:val="Hyperlink"/>
    <w:basedOn w:val="a0"/>
    <w:uiPriority w:val="99"/>
    <w:unhideWhenUsed/>
    <w:rsid w:val="0000718A"/>
    <w:rPr>
      <w:color w:val="0563C1" w:themeColor="hyperlink"/>
      <w:u w:val="single"/>
    </w:rPr>
  </w:style>
  <w:style w:type="table" w:styleId="a8">
    <w:name w:val="Table Grid"/>
    <w:basedOn w:val="a1"/>
    <w:uiPriority w:val="59"/>
    <w:rsid w:val="000071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Подпись к таблице (5)"/>
    <w:basedOn w:val="a0"/>
    <w:rsid w:val="0000718A"/>
    <w:rPr>
      <w:rFonts w:ascii="Times New Roman" w:eastAsia="Times New Roman" w:hAnsi="Times New Roman" w:cs="Times New Roman"/>
      <w:b w:val="0"/>
      <w:bCs w:val="0"/>
      <w:i w:val="0"/>
      <w:iCs w:val="0"/>
      <w:smallCaps w:val="0"/>
      <w:color w:val="000000"/>
      <w:spacing w:val="0"/>
      <w:w w:val="100"/>
      <w:position w:val="0"/>
      <w:sz w:val="24"/>
      <w:szCs w:val="24"/>
      <w:u w:val="single"/>
      <w:lang w:val="en-US" w:eastAsia="en-US" w:bidi="en-US"/>
    </w:rPr>
  </w:style>
  <w:style w:type="character" w:customStyle="1" w:styleId="6">
    <w:name w:val="Подпись к таблице (6)_"/>
    <w:basedOn w:val="a0"/>
    <w:link w:val="60"/>
    <w:rsid w:val="0000718A"/>
    <w:rPr>
      <w:rFonts w:ascii="Times New Roman" w:eastAsia="Times New Roman" w:hAnsi="Times New Roman" w:cs="Times New Roman"/>
      <w:b/>
      <w:bCs/>
      <w:shd w:val="clear" w:color="auto" w:fill="FFFFFF"/>
    </w:rPr>
  </w:style>
  <w:style w:type="paragraph" w:customStyle="1" w:styleId="60">
    <w:name w:val="Подпись к таблице (6)"/>
    <w:basedOn w:val="a"/>
    <w:link w:val="6"/>
    <w:rsid w:val="0000718A"/>
    <w:pPr>
      <w:widowControl w:val="0"/>
      <w:shd w:val="clear" w:color="auto" w:fill="FFFFFF"/>
      <w:spacing w:line="0" w:lineRule="atLeast"/>
    </w:pPr>
    <w:rPr>
      <w:b/>
      <w:bCs/>
      <w:sz w:val="22"/>
      <w:szCs w:val="22"/>
      <w:lang w:eastAsia="en-US"/>
    </w:rPr>
  </w:style>
  <w:style w:type="character" w:customStyle="1" w:styleId="51">
    <w:name w:val="Заголовок №5_"/>
    <w:basedOn w:val="a0"/>
    <w:rsid w:val="0000718A"/>
    <w:rPr>
      <w:rFonts w:ascii="Times New Roman" w:eastAsia="Times New Roman" w:hAnsi="Times New Roman" w:cs="Times New Roman"/>
      <w:b/>
      <w:bCs/>
      <w:shd w:val="clear" w:color="auto" w:fill="FFFFFF"/>
    </w:rPr>
  </w:style>
  <w:style w:type="character" w:customStyle="1" w:styleId="22">
    <w:name w:val="Основной текст (2)_"/>
    <w:basedOn w:val="a0"/>
    <w:uiPriority w:val="99"/>
    <w:rsid w:val="0000718A"/>
    <w:rPr>
      <w:rFonts w:ascii="Times New Roman" w:eastAsia="Times New Roman" w:hAnsi="Times New Roman" w:cs="Times New Roman"/>
      <w:shd w:val="clear" w:color="auto" w:fill="FFFFFF"/>
    </w:rPr>
  </w:style>
  <w:style w:type="character" w:customStyle="1" w:styleId="52">
    <w:name w:val="Подпись к таблице (5)_"/>
    <w:basedOn w:val="a0"/>
    <w:rsid w:val="0000718A"/>
    <w:rPr>
      <w:rFonts w:ascii="Times New Roman" w:eastAsia="Times New Roman" w:hAnsi="Times New Roman" w:cs="Times New Roman"/>
      <w:shd w:val="clear" w:color="auto" w:fill="FFFFFF"/>
    </w:rPr>
  </w:style>
  <w:style w:type="character" w:customStyle="1" w:styleId="90">
    <w:name w:val="Основной текст (9)_"/>
    <w:basedOn w:val="a0"/>
    <w:link w:val="91"/>
    <w:rsid w:val="0000718A"/>
    <w:rPr>
      <w:rFonts w:ascii="Times New Roman" w:eastAsia="Times New Roman" w:hAnsi="Times New Roman" w:cs="Times New Roman"/>
      <w:i/>
      <w:iCs/>
      <w:shd w:val="clear" w:color="auto" w:fill="FFFFFF"/>
    </w:rPr>
  </w:style>
  <w:style w:type="paragraph" w:customStyle="1" w:styleId="91">
    <w:name w:val="Основной текст (9)"/>
    <w:basedOn w:val="a"/>
    <w:link w:val="90"/>
    <w:rsid w:val="0000718A"/>
    <w:pPr>
      <w:widowControl w:val="0"/>
      <w:shd w:val="clear" w:color="auto" w:fill="FFFFFF"/>
      <w:spacing w:before="900" w:line="614" w:lineRule="exact"/>
      <w:ind w:hanging="340"/>
    </w:pPr>
    <w:rPr>
      <w:i/>
      <w:iCs/>
      <w:sz w:val="22"/>
      <w:szCs w:val="22"/>
      <w:lang w:eastAsia="en-US"/>
    </w:rPr>
  </w:style>
  <w:style w:type="character" w:customStyle="1" w:styleId="191">
    <w:name w:val="Основной текст (19) + Не полужирный"/>
    <w:basedOn w:val="19"/>
    <w:rsid w:val="0000718A"/>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11pt">
    <w:name w:val="Основной текст (2) + 11 pt;Полужирный"/>
    <w:basedOn w:val="22"/>
    <w:rsid w:val="0000718A"/>
    <w:rPr>
      <w:rFonts w:ascii="Times New Roman" w:eastAsia="Times New Roman" w:hAnsi="Times New Roman" w:cs="Times New Roman"/>
      <w:b/>
      <w:bCs/>
      <w:i w:val="0"/>
      <w:iCs w:val="0"/>
      <w:smallCaps w:val="0"/>
      <w:color w:val="000000"/>
      <w:spacing w:val="0"/>
      <w:w w:val="100"/>
      <w:position w:val="0"/>
      <w:sz w:val="22"/>
      <w:szCs w:val="22"/>
      <w:u w:val="none"/>
      <w:shd w:val="clear" w:color="auto" w:fill="FFFFFF"/>
      <w:lang w:val="en-US" w:eastAsia="en-US" w:bidi="en-US"/>
    </w:rPr>
  </w:style>
  <w:style w:type="character" w:customStyle="1" w:styleId="11">
    <w:name w:val="Основной текст (11)_"/>
    <w:basedOn w:val="a0"/>
    <w:link w:val="110"/>
    <w:rsid w:val="0000718A"/>
    <w:rPr>
      <w:rFonts w:ascii="Times New Roman" w:eastAsia="Times New Roman" w:hAnsi="Times New Roman" w:cs="Times New Roman"/>
      <w:b/>
      <w:bCs/>
      <w:shd w:val="clear" w:color="auto" w:fill="FFFFFF"/>
      <w:lang w:eastAsia="ru-RU" w:bidi="ru-RU"/>
    </w:rPr>
  </w:style>
  <w:style w:type="paragraph" w:customStyle="1" w:styleId="110">
    <w:name w:val="Основной текст (11)"/>
    <w:basedOn w:val="a"/>
    <w:link w:val="11"/>
    <w:rsid w:val="0000718A"/>
    <w:pPr>
      <w:widowControl w:val="0"/>
      <w:shd w:val="clear" w:color="auto" w:fill="FFFFFF"/>
      <w:spacing w:before="300" w:after="240" w:line="259" w:lineRule="exact"/>
      <w:ind w:hanging="500"/>
      <w:jc w:val="both"/>
    </w:pPr>
    <w:rPr>
      <w:b/>
      <w:bCs/>
      <w:sz w:val="22"/>
      <w:szCs w:val="22"/>
      <w:lang w:bidi="ru-RU"/>
    </w:rPr>
  </w:style>
  <w:style w:type="character" w:customStyle="1" w:styleId="53">
    <w:name w:val="Основной текст (5) + Не курсив"/>
    <w:basedOn w:val="a0"/>
    <w:rsid w:val="0000718A"/>
    <w:rPr>
      <w:rFonts w:ascii="Times New Roman" w:eastAsia="Times New Roman" w:hAnsi="Times New Roman" w:cs="Times New Roman"/>
      <w:b/>
      <w:bCs/>
      <w:i/>
      <w:iCs/>
      <w:color w:val="000000"/>
      <w:spacing w:val="0"/>
      <w:w w:val="100"/>
      <w:position w:val="0"/>
      <w:shd w:val="clear" w:color="auto" w:fill="FFFFFF"/>
      <w:lang w:val="en-US" w:eastAsia="en-US" w:bidi="en-US"/>
    </w:rPr>
  </w:style>
  <w:style w:type="character" w:customStyle="1" w:styleId="54">
    <w:name w:val="Заголовок №5 + Не полужирный"/>
    <w:basedOn w:val="51"/>
    <w:rsid w:val="0000718A"/>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212pt">
    <w:name w:val="Основной текст (22) + 12 pt"/>
    <w:basedOn w:val="a0"/>
    <w:rsid w:val="0000718A"/>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8">
    <w:name w:val="Заголовок №8_"/>
    <w:link w:val="81"/>
    <w:uiPriority w:val="99"/>
    <w:rsid w:val="002F7CE4"/>
    <w:rPr>
      <w:rFonts w:ascii="Times New Roman" w:hAnsi="Times New Roman"/>
      <w:b/>
      <w:bCs/>
      <w:sz w:val="28"/>
      <w:szCs w:val="28"/>
      <w:shd w:val="clear" w:color="auto" w:fill="FFFFFF"/>
    </w:rPr>
  </w:style>
  <w:style w:type="paragraph" w:customStyle="1" w:styleId="81">
    <w:name w:val="Заголовок №81"/>
    <w:basedOn w:val="a"/>
    <w:link w:val="8"/>
    <w:uiPriority w:val="99"/>
    <w:rsid w:val="002F7CE4"/>
    <w:pPr>
      <w:widowControl w:val="0"/>
      <w:shd w:val="clear" w:color="auto" w:fill="FFFFFF"/>
      <w:spacing w:line="240" w:lineRule="atLeast"/>
      <w:outlineLvl w:val="7"/>
    </w:pPr>
    <w:rPr>
      <w:rFonts w:eastAsiaTheme="minorHAnsi" w:cstheme="minorBidi"/>
      <w:b/>
      <w:bCs/>
      <w:sz w:val="28"/>
      <w:szCs w:val="28"/>
      <w:lang w:eastAsia="en-US"/>
    </w:rPr>
  </w:style>
  <w:style w:type="character" w:customStyle="1" w:styleId="3">
    <w:name w:val="Основной текст (3)_"/>
    <w:link w:val="31"/>
    <w:uiPriority w:val="99"/>
    <w:rsid w:val="002F7CE4"/>
    <w:rPr>
      <w:rFonts w:ascii="Times New Roman" w:hAnsi="Times New Roman"/>
      <w:b/>
      <w:bCs/>
      <w:sz w:val="28"/>
      <w:szCs w:val="28"/>
      <w:shd w:val="clear" w:color="auto" w:fill="FFFFFF"/>
    </w:rPr>
  </w:style>
  <w:style w:type="paragraph" w:customStyle="1" w:styleId="31">
    <w:name w:val="Основной текст (3)1"/>
    <w:basedOn w:val="a"/>
    <w:link w:val="3"/>
    <w:uiPriority w:val="99"/>
    <w:rsid w:val="002F7CE4"/>
    <w:pPr>
      <w:widowControl w:val="0"/>
      <w:shd w:val="clear" w:color="auto" w:fill="FFFFFF"/>
      <w:spacing w:line="739" w:lineRule="exact"/>
      <w:ind w:hanging="360"/>
      <w:jc w:val="center"/>
    </w:pPr>
    <w:rPr>
      <w:rFonts w:eastAsiaTheme="minorHAnsi" w:cstheme="minorBidi"/>
      <w:b/>
      <w:bCs/>
      <w:sz w:val="28"/>
      <w:szCs w:val="28"/>
      <w:lang w:eastAsia="en-US"/>
    </w:rPr>
  </w:style>
  <w:style w:type="character" w:customStyle="1" w:styleId="80">
    <w:name w:val="Заголовок №8"/>
    <w:basedOn w:val="8"/>
    <w:uiPriority w:val="99"/>
    <w:rsid w:val="002F7CE4"/>
    <w:rPr>
      <w:rFonts w:ascii="Times New Roman" w:hAnsi="Times New Roman" w:cs="Times New Roman"/>
      <w:b/>
      <w:bCs/>
      <w:sz w:val="28"/>
      <w:szCs w:val="28"/>
      <w:u w:val="single"/>
      <w:shd w:val="clear" w:color="auto" w:fill="FFFFFF"/>
    </w:rPr>
  </w:style>
  <w:style w:type="character" w:customStyle="1" w:styleId="24">
    <w:name w:val="Основной текст (2) + Полужирный4"/>
    <w:basedOn w:val="22"/>
    <w:uiPriority w:val="99"/>
    <w:rsid w:val="002F7CE4"/>
    <w:rPr>
      <w:rFonts w:ascii="Times New Roman" w:eastAsia="Times New Roman" w:hAnsi="Times New Roman" w:cs="Times New Roman"/>
      <w:b/>
      <w:bCs/>
      <w:sz w:val="28"/>
      <w:szCs w:val="28"/>
      <w:shd w:val="clear" w:color="auto" w:fill="FFFFFF"/>
    </w:rPr>
  </w:style>
  <w:style w:type="paragraph" w:customStyle="1" w:styleId="210">
    <w:name w:val="Основной текст (2)1"/>
    <w:basedOn w:val="a"/>
    <w:uiPriority w:val="99"/>
    <w:rsid w:val="002F7CE4"/>
    <w:pPr>
      <w:widowControl w:val="0"/>
      <w:shd w:val="clear" w:color="auto" w:fill="FFFFFF"/>
      <w:spacing w:line="240" w:lineRule="atLeast"/>
      <w:jc w:val="center"/>
    </w:pPr>
    <w:rPr>
      <w:rFonts w:eastAsiaTheme="minorHAnsi"/>
      <w:sz w:val="28"/>
      <w:szCs w:val="28"/>
      <w:lang w:eastAsia="en-US"/>
    </w:rPr>
  </w:style>
  <w:style w:type="character" w:customStyle="1" w:styleId="30">
    <w:name w:val="Колонтитул (3)_"/>
    <w:basedOn w:val="a0"/>
    <w:link w:val="32"/>
    <w:uiPriority w:val="99"/>
    <w:rsid w:val="002F7CE4"/>
    <w:rPr>
      <w:rFonts w:ascii="Times New Roman" w:hAnsi="Times New Roman" w:cs="Times New Roman"/>
      <w:b/>
      <w:bCs/>
      <w:sz w:val="28"/>
      <w:szCs w:val="28"/>
      <w:shd w:val="clear" w:color="auto" w:fill="FFFFFF"/>
    </w:rPr>
  </w:style>
  <w:style w:type="character" w:customStyle="1" w:styleId="82">
    <w:name w:val="Основной текст (8)_"/>
    <w:basedOn w:val="a0"/>
    <w:link w:val="810"/>
    <w:uiPriority w:val="99"/>
    <w:rsid w:val="002F7CE4"/>
    <w:rPr>
      <w:rFonts w:ascii="Times New Roman" w:hAnsi="Times New Roman" w:cs="Times New Roman"/>
      <w:i/>
      <w:iCs/>
      <w:sz w:val="28"/>
      <w:szCs w:val="28"/>
      <w:shd w:val="clear" w:color="auto" w:fill="FFFFFF"/>
    </w:rPr>
  </w:style>
  <w:style w:type="character" w:customStyle="1" w:styleId="38">
    <w:name w:val="Основной текст (3)8"/>
    <w:basedOn w:val="3"/>
    <w:uiPriority w:val="99"/>
    <w:rsid w:val="002F7CE4"/>
    <w:rPr>
      <w:rFonts w:ascii="Times New Roman" w:hAnsi="Times New Roman" w:cs="Times New Roman"/>
      <w:b/>
      <w:bCs/>
      <w:sz w:val="28"/>
      <w:szCs w:val="28"/>
      <w:u w:val="single"/>
      <w:shd w:val="clear" w:color="auto" w:fill="FFFFFF"/>
    </w:rPr>
  </w:style>
  <w:style w:type="character" w:customStyle="1" w:styleId="62">
    <w:name w:val="Заголовок №6 (2)_"/>
    <w:basedOn w:val="a0"/>
    <w:link w:val="620"/>
    <w:uiPriority w:val="99"/>
    <w:rsid w:val="002F7CE4"/>
    <w:rPr>
      <w:rFonts w:ascii="Times New Roman" w:hAnsi="Times New Roman" w:cs="Times New Roman"/>
      <w:spacing w:val="-40"/>
      <w:sz w:val="40"/>
      <w:szCs w:val="40"/>
      <w:shd w:val="clear" w:color="auto" w:fill="FFFFFF"/>
    </w:rPr>
  </w:style>
  <w:style w:type="character" w:customStyle="1" w:styleId="4">
    <w:name w:val="Колонтитул (4)_"/>
    <w:basedOn w:val="a0"/>
    <w:link w:val="40"/>
    <w:uiPriority w:val="99"/>
    <w:rsid w:val="002F7CE4"/>
    <w:rPr>
      <w:rFonts w:ascii="Times New Roman" w:hAnsi="Times New Roman" w:cs="Times New Roman"/>
      <w:i/>
      <w:iCs/>
      <w:spacing w:val="-20"/>
      <w:sz w:val="20"/>
      <w:szCs w:val="20"/>
      <w:shd w:val="clear" w:color="auto" w:fill="FFFFFF"/>
      <w:lang w:eastAsia="ru-RU"/>
    </w:rPr>
  </w:style>
  <w:style w:type="character" w:customStyle="1" w:styleId="40pt">
    <w:name w:val="Колонтитул (4) + Интервал 0 pt"/>
    <w:basedOn w:val="4"/>
    <w:uiPriority w:val="99"/>
    <w:rsid w:val="002F7CE4"/>
    <w:rPr>
      <w:rFonts w:ascii="Times New Roman" w:hAnsi="Times New Roman" w:cs="Times New Roman"/>
      <w:i/>
      <w:iCs/>
      <w:spacing w:val="0"/>
      <w:sz w:val="20"/>
      <w:szCs w:val="20"/>
      <w:shd w:val="clear" w:color="auto" w:fill="FFFFFF"/>
      <w:lang w:eastAsia="ru-RU"/>
    </w:rPr>
  </w:style>
  <w:style w:type="character" w:customStyle="1" w:styleId="410">
    <w:name w:val="Колонтитул (4) + 10"/>
    <w:aliases w:val="5 pt13,Не курсив12,Интервал 0 pt10"/>
    <w:basedOn w:val="4"/>
    <w:uiPriority w:val="99"/>
    <w:rsid w:val="002F7CE4"/>
    <w:rPr>
      <w:rFonts w:ascii="Times New Roman" w:hAnsi="Times New Roman" w:cs="Times New Roman"/>
      <w:i/>
      <w:iCs/>
      <w:noProof/>
      <w:spacing w:val="0"/>
      <w:sz w:val="21"/>
      <w:szCs w:val="21"/>
      <w:shd w:val="clear" w:color="auto" w:fill="FFFFFF"/>
      <w:lang w:eastAsia="ru-RU"/>
    </w:rPr>
  </w:style>
  <w:style w:type="paragraph" w:customStyle="1" w:styleId="32">
    <w:name w:val="Колонтитул (3)"/>
    <w:basedOn w:val="a"/>
    <w:link w:val="30"/>
    <w:uiPriority w:val="99"/>
    <w:rsid w:val="002F7CE4"/>
    <w:pPr>
      <w:widowControl w:val="0"/>
      <w:shd w:val="clear" w:color="auto" w:fill="FFFFFF"/>
      <w:spacing w:line="240" w:lineRule="atLeast"/>
    </w:pPr>
    <w:rPr>
      <w:rFonts w:eastAsiaTheme="minorHAnsi"/>
      <w:b/>
      <w:bCs/>
      <w:sz w:val="28"/>
      <w:szCs w:val="28"/>
      <w:lang w:eastAsia="en-US"/>
    </w:rPr>
  </w:style>
  <w:style w:type="paragraph" w:customStyle="1" w:styleId="810">
    <w:name w:val="Основной текст (8)1"/>
    <w:basedOn w:val="a"/>
    <w:link w:val="82"/>
    <w:uiPriority w:val="99"/>
    <w:rsid w:val="002F7CE4"/>
    <w:pPr>
      <w:widowControl w:val="0"/>
      <w:shd w:val="clear" w:color="auto" w:fill="FFFFFF"/>
      <w:spacing w:before="720" w:line="547" w:lineRule="exact"/>
      <w:jc w:val="both"/>
    </w:pPr>
    <w:rPr>
      <w:rFonts w:eastAsiaTheme="minorHAnsi"/>
      <w:i/>
      <w:iCs/>
      <w:sz w:val="28"/>
      <w:szCs w:val="28"/>
      <w:lang w:eastAsia="en-US"/>
    </w:rPr>
  </w:style>
  <w:style w:type="paragraph" w:customStyle="1" w:styleId="620">
    <w:name w:val="Заголовок №6 (2)"/>
    <w:basedOn w:val="a"/>
    <w:link w:val="62"/>
    <w:uiPriority w:val="99"/>
    <w:rsid w:val="002F7CE4"/>
    <w:pPr>
      <w:widowControl w:val="0"/>
      <w:shd w:val="clear" w:color="auto" w:fill="FFFFFF"/>
      <w:spacing w:line="374" w:lineRule="exact"/>
      <w:jc w:val="both"/>
      <w:outlineLvl w:val="5"/>
    </w:pPr>
    <w:rPr>
      <w:rFonts w:eastAsiaTheme="minorHAnsi"/>
      <w:spacing w:val="-40"/>
      <w:sz w:val="40"/>
      <w:szCs w:val="40"/>
      <w:lang w:eastAsia="en-US"/>
    </w:rPr>
  </w:style>
  <w:style w:type="paragraph" w:customStyle="1" w:styleId="40">
    <w:name w:val="Колонтитул (4)"/>
    <w:basedOn w:val="a"/>
    <w:link w:val="4"/>
    <w:uiPriority w:val="99"/>
    <w:rsid w:val="002F7CE4"/>
    <w:pPr>
      <w:widowControl w:val="0"/>
      <w:shd w:val="clear" w:color="auto" w:fill="FFFFFF"/>
      <w:spacing w:line="374" w:lineRule="exact"/>
      <w:jc w:val="both"/>
    </w:pPr>
    <w:rPr>
      <w:rFonts w:eastAsiaTheme="minorHAnsi"/>
      <w:i/>
      <w:iCs/>
      <w:spacing w:val="-20"/>
      <w:sz w:val="20"/>
      <w:szCs w:val="20"/>
    </w:rPr>
  </w:style>
  <w:style w:type="character" w:customStyle="1" w:styleId="26">
    <w:name w:val="Основной текст (26)_"/>
    <w:basedOn w:val="a0"/>
    <w:link w:val="260"/>
    <w:uiPriority w:val="99"/>
    <w:rsid w:val="002F7CE4"/>
    <w:rPr>
      <w:rFonts w:ascii="Times New Roman" w:hAnsi="Times New Roman" w:cs="Times New Roman"/>
      <w:b/>
      <w:bCs/>
      <w:sz w:val="28"/>
      <w:szCs w:val="28"/>
      <w:shd w:val="clear" w:color="auto" w:fill="FFFFFF"/>
    </w:rPr>
  </w:style>
  <w:style w:type="paragraph" w:customStyle="1" w:styleId="260">
    <w:name w:val="Основной текст (26)"/>
    <w:basedOn w:val="a"/>
    <w:link w:val="26"/>
    <w:uiPriority w:val="99"/>
    <w:rsid w:val="002F7CE4"/>
    <w:pPr>
      <w:widowControl w:val="0"/>
      <w:shd w:val="clear" w:color="auto" w:fill="FFFFFF"/>
      <w:spacing w:line="446" w:lineRule="exact"/>
      <w:jc w:val="both"/>
    </w:pPr>
    <w:rPr>
      <w:rFonts w:eastAsiaTheme="minorHAnsi"/>
      <w:b/>
      <w:bCs/>
      <w:sz w:val="28"/>
      <w:szCs w:val="28"/>
      <w:lang w:eastAsia="en-US"/>
    </w:rPr>
  </w:style>
  <w:style w:type="character" w:customStyle="1" w:styleId="100pt">
    <w:name w:val="Основной текст (10) + Интервал 0 pt"/>
    <w:basedOn w:val="a0"/>
    <w:uiPriority w:val="99"/>
    <w:rsid w:val="002F7CE4"/>
    <w:rPr>
      <w:rFonts w:ascii="Times New Roman" w:hAnsi="Times New Roman" w:cs="Times New Roman"/>
      <w:spacing w:val="10"/>
      <w:sz w:val="21"/>
      <w:szCs w:val="21"/>
      <w:u w:val="none"/>
    </w:rPr>
  </w:style>
  <w:style w:type="character" w:customStyle="1" w:styleId="10Arial">
    <w:name w:val="Основной текст (10) + Arial"/>
    <w:aliases w:val="8 pt1,Курсив14,Масштаб 150%"/>
    <w:basedOn w:val="a0"/>
    <w:uiPriority w:val="99"/>
    <w:rsid w:val="002F7CE4"/>
    <w:rPr>
      <w:rFonts w:ascii="Arial" w:hAnsi="Arial" w:cs="Arial"/>
      <w:i/>
      <w:iCs/>
      <w:w w:val="150"/>
      <w:sz w:val="16"/>
      <w:szCs w:val="16"/>
      <w:u w:val="none"/>
    </w:rPr>
  </w:style>
  <w:style w:type="character" w:customStyle="1" w:styleId="a9">
    <w:name w:val="Сноска_"/>
    <w:basedOn w:val="a0"/>
    <w:link w:val="1"/>
    <w:uiPriority w:val="99"/>
    <w:rsid w:val="002F7CE4"/>
    <w:rPr>
      <w:rFonts w:ascii="Times New Roman" w:hAnsi="Times New Roman" w:cs="Times New Roman"/>
      <w:b/>
      <w:bCs/>
      <w:sz w:val="28"/>
      <w:szCs w:val="28"/>
      <w:shd w:val="clear" w:color="auto" w:fill="FFFFFF"/>
    </w:rPr>
  </w:style>
  <w:style w:type="paragraph" w:customStyle="1" w:styleId="1">
    <w:name w:val="Сноска1"/>
    <w:basedOn w:val="a"/>
    <w:link w:val="a9"/>
    <w:uiPriority w:val="99"/>
    <w:rsid w:val="002F7CE4"/>
    <w:pPr>
      <w:widowControl w:val="0"/>
      <w:shd w:val="clear" w:color="auto" w:fill="FFFFFF"/>
      <w:spacing w:line="370" w:lineRule="exact"/>
      <w:jc w:val="both"/>
    </w:pPr>
    <w:rPr>
      <w:rFonts w:eastAsiaTheme="minorHAnsi"/>
      <w:b/>
      <w:bCs/>
      <w:sz w:val="28"/>
      <w:szCs w:val="28"/>
      <w:lang w:eastAsia="en-US"/>
    </w:rPr>
  </w:style>
  <w:style w:type="paragraph" w:styleId="aa">
    <w:name w:val="header"/>
    <w:basedOn w:val="a"/>
    <w:link w:val="ab"/>
    <w:uiPriority w:val="99"/>
    <w:unhideWhenUsed/>
    <w:rsid w:val="003C2441"/>
    <w:pPr>
      <w:tabs>
        <w:tab w:val="center" w:pos="4677"/>
        <w:tab w:val="right" w:pos="9355"/>
      </w:tabs>
    </w:pPr>
  </w:style>
  <w:style w:type="character" w:customStyle="1" w:styleId="ab">
    <w:name w:val="Верхний колонтитул Знак"/>
    <w:basedOn w:val="a0"/>
    <w:link w:val="aa"/>
    <w:uiPriority w:val="99"/>
    <w:rsid w:val="003C2441"/>
    <w:rPr>
      <w:rFonts w:ascii="Times New Roman" w:eastAsia="Times New Roman" w:hAnsi="Times New Roman" w:cs="Times New Roman"/>
      <w:sz w:val="24"/>
      <w:szCs w:val="24"/>
      <w:lang w:eastAsia="ru-RU"/>
    </w:rPr>
  </w:style>
  <w:style w:type="character" w:customStyle="1" w:styleId="7pt">
    <w:name w:val="Основной текст + 7 pt"/>
    <w:rsid w:val="007C65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paragraph" w:styleId="ac">
    <w:name w:val="Balloon Text"/>
    <w:basedOn w:val="a"/>
    <w:link w:val="ad"/>
    <w:uiPriority w:val="99"/>
    <w:semiHidden/>
    <w:unhideWhenUsed/>
    <w:rsid w:val="001B2A1F"/>
    <w:rPr>
      <w:rFonts w:ascii="Segoe UI" w:hAnsi="Segoe UI" w:cs="Segoe UI"/>
      <w:sz w:val="18"/>
      <w:szCs w:val="18"/>
    </w:rPr>
  </w:style>
  <w:style w:type="character" w:customStyle="1" w:styleId="ad">
    <w:name w:val="Текст выноски Знак"/>
    <w:basedOn w:val="a0"/>
    <w:link w:val="ac"/>
    <w:uiPriority w:val="99"/>
    <w:semiHidden/>
    <w:rsid w:val="001B2A1F"/>
    <w:rPr>
      <w:rFonts w:ascii="Segoe UI" w:eastAsia="Times New Roman" w:hAnsi="Segoe UI" w:cs="Segoe UI"/>
      <w:sz w:val="18"/>
      <w:szCs w:val="18"/>
      <w:lang w:eastAsia="ru-RU"/>
    </w:rPr>
  </w:style>
  <w:style w:type="paragraph" w:styleId="ae">
    <w:name w:val="footer"/>
    <w:basedOn w:val="a"/>
    <w:link w:val="af"/>
    <w:uiPriority w:val="99"/>
    <w:unhideWhenUsed/>
    <w:rsid w:val="00280819"/>
    <w:pPr>
      <w:tabs>
        <w:tab w:val="center" w:pos="4677"/>
        <w:tab w:val="right" w:pos="9355"/>
      </w:tabs>
    </w:pPr>
  </w:style>
  <w:style w:type="character" w:customStyle="1" w:styleId="af">
    <w:name w:val="Нижний колонтитул Знак"/>
    <w:basedOn w:val="a0"/>
    <w:link w:val="ae"/>
    <w:uiPriority w:val="99"/>
    <w:rsid w:val="0028081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1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0718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List Paragraph"/>
    <w:basedOn w:val="a"/>
    <w:link w:val="a4"/>
    <w:uiPriority w:val="34"/>
    <w:qFormat/>
    <w:rsid w:val="0000718A"/>
    <w:pPr>
      <w:spacing w:after="160" w:line="259" w:lineRule="auto"/>
      <w:ind w:left="720"/>
      <w:contextualSpacing/>
    </w:pPr>
    <w:rPr>
      <w:rFonts w:ascii="Calibri" w:eastAsia="Calibri" w:hAnsi="Calibri"/>
      <w:sz w:val="22"/>
      <w:szCs w:val="22"/>
      <w:lang w:eastAsia="en-US"/>
    </w:rPr>
  </w:style>
  <w:style w:type="character" w:customStyle="1" w:styleId="a4">
    <w:name w:val="Абзац списка Знак"/>
    <w:link w:val="a3"/>
    <w:uiPriority w:val="99"/>
    <w:locked/>
    <w:rsid w:val="0000718A"/>
    <w:rPr>
      <w:rFonts w:ascii="Calibri" w:eastAsia="Calibri" w:hAnsi="Calibri" w:cs="Times New Roman"/>
    </w:rPr>
  </w:style>
  <w:style w:type="character" w:customStyle="1" w:styleId="a5">
    <w:name w:val="Колонтитул_"/>
    <w:basedOn w:val="a0"/>
    <w:link w:val="a6"/>
    <w:rsid w:val="0000718A"/>
    <w:rPr>
      <w:rFonts w:ascii="Times New Roman" w:eastAsia="Times New Roman" w:hAnsi="Times New Roman" w:cs="Times New Roman"/>
      <w:sz w:val="20"/>
      <w:szCs w:val="20"/>
      <w:shd w:val="clear" w:color="auto" w:fill="FFFFFF"/>
    </w:rPr>
  </w:style>
  <w:style w:type="character" w:customStyle="1" w:styleId="2">
    <w:name w:val="Основной текст (2)"/>
    <w:basedOn w:val="a0"/>
    <w:rsid w:val="0000718A"/>
    <w:rPr>
      <w:rFonts w:ascii="Times New Roman" w:eastAsia="Times New Roman" w:hAnsi="Times New Roman" w:cs="Times New Roman"/>
      <w:b w:val="0"/>
      <w:bCs w:val="0"/>
      <w:i w:val="0"/>
      <w:iCs w:val="0"/>
      <w:smallCaps w:val="0"/>
      <w:color w:val="000000"/>
      <w:spacing w:val="0"/>
      <w:w w:val="100"/>
      <w:position w:val="0"/>
      <w:sz w:val="24"/>
      <w:szCs w:val="24"/>
      <w:u w:val="none"/>
      <w:lang w:val="en-US" w:eastAsia="en-US" w:bidi="en-US"/>
    </w:rPr>
  </w:style>
  <w:style w:type="character" w:customStyle="1" w:styleId="20">
    <w:name w:val="Основной текст (2) + Полужирный"/>
    <w:basedOn w:val="a0"/>
    <w:rsid w:val="0000718A"/>
    <w:rPr>
      <w:rFonts w:ascii="Times New Roman" w:eastAsia="Times New Roman" w:hAnsi="Times New Roman" w:cs="Times New Roman"/>
      <w:b/>
      <w:bCs/>
      <w:i w:val="0"/>
      <w:iCs w:val="0"/>
      <w:smallCaps w:val="0"/>
      <w:color w:val="000000"/>
      <w:spacing w:val="0"/>
      <w:w w:val="100"/>
      <w:position w:val="0"/>
      <w:sz w:val="24"/>
      <w:szCs w:val="24"/>
      <w:u w:val="none"/>
      <w:lang w:val="en-US" w:eastAsia="en-US" w:bidi="en-US"/>
    </w:rPr>
  </w:style>
  <w:style w:type="character" w:customStyle="1" w:styleId="19">
    <w:name w:val="Основной текст (19)_"/>
    <w:basedOn w:val="a0"/>
    <w:link w:val="190"/>
    <w:rsid w:val="0000718A"/>
    <w:rPr>
      <w:rFonts w:ascii="Times New Roman" w:eastAsia="Times New Roman" w:hAnsi="Times New Roman" w:cs="Times New Roman"/>
      <w:b/>
      <w:bCs/>
      <w:shd w:val="clear" w:color="auto" w:fill="FFFFFF"/>
    </w:rPr>
  </w:style>
  <w:style w:type="paragraph" w:customStyle="1" w:styleId="a6">
    <w:name w:val="Колонтитул"/>
    <w:basedOn w:val="a"/>
    <w:link w:val="a5"/>
    <w:rsid w:val="0000718A"/>
    <w:pPr>
      <w:widowControl w:val="0"/>
      <w:shd w:val="clear" w:color="auto" w:fill="FFFFFF"/>
      <w:spacing w:line="0" w:lineRule="atLeast"/>
    </w:pPr>
    <w:rPr>
      <w:sz w:val="20"/>
      <w:szCs w:val="20"/>
      <w:lang w:eastAsia="en-US"/>
    </w:rPr>
  </w:style>
  <w:style w:type="paragraph" w:customStyle="1" w:styleId="190">
    <w:name w:val="Основной текст (19)"/>
    <w:basedOn w:val="a"/>
    <w:link w:val="19"/>
    <w:rsid w:val="0000718A"/>
    <w:pPr>
      <w:widowControl w:val="0"/>
      <w:shd w:val="clear" w:color="auto" w:fill="FFFFFF"/>
      <w:spacing w:before="60" w:line="274" w:lineRule="exact"/>
      <w:ind w:hanging="420"/>
      <w:jc w:val="both"/>
    </w:pPr>
    <w:rPr>
      <w:b/>
      <w:bCs/>
      <w:sz w:val="22"/>
      <w:szCs w:val="22"/>
      <w:lang w:eastAsia="en-US"/>
    </w:rPr>
  </w:style>
  <w:style w:type="character" w:customStyle="1" w:styleId="5">
    <w:name w:val="Заголовок №5"/>
    <w:basedOn w:val="a0"/>
    <w:rsid w:val="0000718A"/>
    <w:rPr>
      <w:rFonts w:ascii="Times New Roman" w:eastAsia="Times New Roman" w:hAnsi="Times New Roman" w:cs="Times New Roman"/>
      <w:b/>
      <w:bCs/>
      <w:i w:val="0"/>
      <w:iCs w:val="0"/>
      <w:smallCaps w:val="0"/>
      <w:color w:val="000000"/>
      <w:spacing w:val="0"/>
      <w:w w:val="100"/>
      <w:position w:val="0"/>
      <w:sz w:val="24"/>
      <w:szCs w:val="24"/>
      <w:u w:val="single"/>
      <w:lang w:val="en-US" w:eastAsia="en-US" w:bidi="en-US"/>
    </w:rPr>
  </w:style>
  <w:style w:type="character" w:customStyle="1" w:styleId="21">
    <w:name w:val="Основной текст (2) + Курсив"/>
    <w:basedOn w:val="a0"/>
    <w:rsid w:val="0000718A"/>
    <w:rPr>
      <w:rFonts w:ascii="Times New Roman" w:eastAsia="Times New Roman" w:hAnsi="Times New Roman" w:cs="Times New Roman"/>
      <w:b w:val="0"/>
      <w:bCs w:val="0"/>
      <w:i/>
      <w:iCs/>
      <w:smallCaps w:val="0"/>
      <w:color w:val="000000"/>
      <w:spacing w:val="0"/>
      <w:w w:val="100"/>
      <w:position w:val="0"/>
      <w:sz w:val="24"/>
      <w:szCs w:val="24"/>
      <w:u w:val="none"/>
      <w:lang w:val="en-US" w:eastAsia="en-US" w:bidi="en-US"/>
    </w:rPr>
  </w:style>
  <w:style w:type="character" w:customStyle="1" w:styleId="9">
    <w:name w:val="Основной текст (9) + Не курсив"/>
    <w:basedOn w:val="a0"/>
    <w:rsid w:val="0000718A"/>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styleId="a7">
    <w:name w:val="Hyperlink"/>
    <w:basedOn w:val="a0"/>
    <w:uiPriority w:val="99"/>
    <w:unhideWhenUsed/>
    <w:rsid w:val="0000718A"/>
    <w:rPr>
      <w:color w:val="0563C1" w:themeColor="hyperlink"/>
      <w:u w:val="single"/>
    </w:rPr>
  </w:style>
  <w:style w:type="table" w:styleId="a8">
    <w:name w:val="Table Grid"/>
    <w:basedOn w:val="a1"/>
    <w:uiPriority w:val="39"/>
    <w:rsid w:val="000071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Подпись к таблице (5)"/>
    <w:basedOn w:val="a0"/>
    <w:rsid w:val="0000718A"/>
    <w:rPr>
      <w:rFonts w:ascii="Times New Roman" w:eastAsia="Times New Roman" w:hAnsi="Times New Roman" w:cs="Times New Roman"/>
      <w:b w:val="0"/>
      <w:bCs w:val="0"/>
      <w:i w:val="0"/>
      <w:iCs w:val="0"/>
      <w:smallCaps w:val="0"/>
      <w:color w:val="000000"/>
      <w:spacing w:val="0"/>
      <w:w w:val="100"/>
      <w:position w:val="0"/>
      <w:sz w:val="24"/>
      <w:szCs w:val="24"/>
      <w:u w:val="single"/>
      <w:lang w:val="en-US" w:eastAsia="en-US" w:bidi="en-US"/>
    </w:rPr>
  </w:style>
  <w:style w:type="character" w:customStyle="1" w:styleId="6">
    <w:name w:val="Подпись к таблице (6)_"/>
    <w:basedOn w:val="a0"/>
    <w:link w:val="60"/>
    <w:rsid w:val="0000718A"/>
    <w:rPr>
      <w:rFonts w:ascii="Times New Roman" w:eastAsia="Times New Roman" w:hAnsi="Times New Roman" w:cs="Times New Roman"/>
      <w:b/>
      <w:bCs/>
      <w:shd w:val="clear" w:color="auto" w:fill="FFFFFF"/>
    </w:rPr>
  </w:style>
  <w:style w:type="paragraph" w:customStyle="1" w:styleId="60">
    <w:name w:val="Подпись к таблице (6)"/>
    <w:basedOn w:val="a"/>
    <w:link w:val="6"/>
    <w:rsid w:val="0000718A"/>
    <w:pPr>
      <w:widowControl w:val="0"/>
      <w:shd w:val="clear" w:color="auto" w:fill="FFFFFF"/>
      <w:spacing w:line="0" w:lineRule="atLeast"/>
    </w:pPr>
    <w:rPr>
      <w:b/>
      <w:bCs/>
      <w:sz w:val="22"/>
      <w:szCs w:val="22"/>
      <w:lang w:eastAsia="en-US"/>
    </w:rPr>
  </w:style>
  <w:style w:type="character" w:customStyle="1" w:styleId="51">
    <w:name w:val="Заголовок №5_"/>
    <w:basedOn w:val="a0"/>
    <w:rsid w:val="0000718A"/>
    <w:rPr>
      <w:rFonts w:ascii="Times New Roman" w:eastAsia="Times New Roman" w:hAnsi="Times New Roman" w:cs="Times New Roman"/>
      <w:b/>
      <w:bCs/>
      <w:shd w:val="clear" w:color="auto" w:fill="FFFFFF"/>
    </w:rPr>
  </w:style>
  <w:style w:type="character" w:customStyle="1" w:styleId="22">
    <w:name w:val="Основной текст (2)_"/>
    <w:basedOn w:val="a0"/>
    <w:uiPriority w:val="99"/>
    <w:rsid w:val="0000718A"/>
    <w:rPr>
      <w:rFonts w:ascii="Times New Roman" w:eastAsia="Times New Roman" w:hAnsi="Times New Roman" w:cs="Times New Roman"/>
      <w:shd w:val="clear" w:color="auto" w:fill="FFFFFF"/>
    </w:rPr>
  </w:style>
  <w:style w:type="character" w:customStyle="1" w:styleId="52">
    <w:name w:val="Подпись к таблице (5)_"/>
    <w:basedOn w:val="a0"/>
    <w:rsid w:val="0000718A"/>
    <w:rPr>
      <w:rFonts w:ascii="Times New Roman" w:eastAsia="Times New Roman" w:hAnsi="Times New Roman" w:cs="Times New Roman"/>
      <w:shd w:val="clear" w:color="auto" w:fill="FFFFFF"/>
    </w:rPr>
  </w:style>
  <w:style w:type="character" w:customStyle="1" w:styleId="90">
    <w:name w:val="Основной текст (9)_"/>
    <w:basedOn w:val="a0"/>
    <w:link w:val="91"/>
    <w:rsid w:val="0000718A"/>
    <w:rPr>
      <w:rFonts w:ascii="Times New Roman" w:eastAsia="Times New Roman" w:hAnsi="Times New Roman" w:cs="Times New Roman"/>
      <w:i/>
      <w:iCs/>
      <w:shd w:val="clear" w:color="auto" w:fill="FFFFFF"/>
    </w:rPr>
  </w:style>
  <w:style w:type="paragraph" w:customStyle="1" w:styleId="91">
    <w:name w:val="Основной текст (9)"/>
    <w:basedOn w:val="a"/>
    <w:link w:val="90"/>
    <w:rsid w:val="0000718A"/>
    <w:pPr>
      <w:widowControl w:val="0"/>
      <w:shd w:val="clear" w:color="auto" w:fill="FFFFFF"/>
      <w:spacing w:before="900" w:line="614" w:lineRule="exact"/>
      <w:ind w:hanging="340"/>
    </w:pPr>
    <w:rPr>
      <w:i/>
      <w:iCs/>
      <w:sz w:val="22"/>
      <w:szCs w:val="22"/>
      <w:lang w:eastAsia="en-US"/>
    </w:rPr>
  </w:style>
  <w:style w:type="character" w:customStyle="1" w:styleId="191">
    <w:name w:val="Основной текст (19) + Не полужирный"/>
    <w:basedOn w:val="19"/>
    <w:rsid w:val="0000718A"/>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11pt">
    <w:name w:val="Основной текст (2) + 11 pt;Полужирный"/>
    <w:basedOn w:val="22"/>
    <w:rsid w:val="0000718A"/>
    <w:rPr>
      <w:rFonts w:ascii="Times New Roman" w:eastAsia="Times New Roman" w:hAnsi="Times New Roman" w:cs="Times New Roman"/>
      <w:b/>
      <w:bCs/>
      <w:i w:val="0"/>
      <w:iCs w:val="0"/>
      <w:smallCaps w:val="0"/>
      <w:color w:val="000000"/>
      <w:spacing w:val="0"/>
      <w:w w:val="100"/>
      <w:position w:val="0"/>
      <w:sz w:val="22"/>
      <w:szCs w:val="22"/>
      <w:u w:val="none"/>
      <w:shd w:val="clear" w:color="auto" w:fill="FFFFFF"/>
      <w:lang w:val="en-US" w:eastAsia="en-US" w:bidi="en-US"/>
    </w:rPr>
  </w:style>
  <w:style w:type="character" w:customStyle="1" w:styleId="11">
    <w:name w:val="Основной текст (11)_"/>
    <w:basedOn w:val="a0"/>
    <w:link w:val="110"/>
    <w:rsid w:val="0000718A"/>
    <w:rPr>
      <w:rFonts w:ascii="Times New Roman" w:eastAsia="Times New Roman" w:hAnsi="Times New Roman" w:cs="Times New Roman"/>
      <w:b/>
      <w:bCs/>
      <w:shd w:val="clear" w:color="auto" w:fill="FFFFFF"/>
      <w:lang w:eastAsia="ru-RU" w:bidi="ru-RU"/>
    </w:rPr>
  </w:style>
  <w:style w:type="paragraph" w:customStyle="1" w:styleId="110">
    <w:name w:val="Основной текст (11)"/>
    <w:basedOn w:val="a"/>
    <w:link w:val="11"/>
    <w:rsid w:val="0000718A"/>
    <w:pPr>
      <w:widowControl w:val="0"/>
      <w:shd w:val="clear" w:color="auto" w:fill="FFFFFF"/>
      <w:spacing w:before="300" w:after="240" w:line="259" w:lineRule="exact"/>
      <w:ind w:hanging="500"/>
      <w:jc w:val="both"/>
    </w:pPr>
    <w:rPr>
      <w:b/>
      <w:bCs/>
      <w:sz w:val="22"/>
      <w:szCs w:val="22"/>
      <w:lang w:bidi="ru-RU"/>
    </w:rPr>
  </w:style>
  <w:style w:type="character" w:customStyle="1" w:styleId="53">
    <w:name w:val="Основной текст (5) + Не курсив"/>
    <w:basedOn w:val="a0"/>
    <w:rsid w:val="0000718A"/>
    <w:rPr>
      <w:rFonts w:ascii="Times New Roman" w:eastAsia="Times New Roman" w:hAnsi="Times New Roman" w:cs="Times New Roman"/>
      <w:b/>
      <w:bCs/>
      <w:i/>
      <w:iCs/>
      <w:color w:val="000000"/>
      <w:spacing w:val="0"/>
      <w:w w:val="100"/>
      <w:position w:val="0"/>
      <w:shd w:val="clear" w:color="auto" w:fill="FFFFFF"/>
      <w:lang w:val="en-US" w:eastAsia="en-US" w:bidi="en-US"/>
    </w:rPr>
  </w:style>
  <w:style w:type="character" w:customStyle="1" w:styleId="54">
    <w:name w:val="Заголовок №5 + Не полужирный"/>
    <w:basedOn w:val="51"/>
    <w:rsid w:val="0000718A"/>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212pt">
    <w:name w:val="Основной текст (22) + 12 pt"/>
    <w:basedOn w:val="a0"/>
    <w:rsid w:val="0000718A"/>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8">
    <w:name w:val="Заголовок №8_"/>
    <w:link w:val="81"/>
    <w:uiPriority w:val="99"/>
    <w:rsid w:val="002F7CE4"/>
    <w:rPr>
      <w:rFonts w:ascii="Times New Roman" w:hAnsi="Times New Roman"/>
      <w:b/>
      <w:bCs/>
      <w:sz w:val="28"/>
      <w:szCs w:val="28"/>
      <w:shd w:val="clear" w:color="auto" w:fill="FFFFFF"/>
    </w:rPr>
  </w:style>
  <w:style w:type="paragraph" w:customStyle="1" w:styleId="81">
    <w:name w:val="Заголовок №81"/>
    <w:basedOn w:val="a"/>
    <w:link w:val="8"/>
    <w:uiPriority w:val="99"/>
    <w:rsid w:val="002F7CE4"/>
    <w:pPr>
      <w:widowControl w:val="0"/>
      <w:shd w:val="clear" w:color="auto" w:fill="FFFFFF"/>
      <w:spacing w:line="240" w:lineRule="atLeast"/>
      <w:outlineLvl w:val="7"/>
    </w:pPr>
    <w:rPr>
      <w:rFonts w:eastAsiaTheme="minorHAnsi" w:cstheme="minorBidi"/>
      <w:b/>
      <w:bCs/>
      <w:sz w:val="28"/>
      <w:szCs w:val="28"/>
      <w:lang w:eastAsia="en-US"/>
    </w:rPr>
  </w:style>
  <w:style w:type="character" w:customStyle="1" w:styleId="3">
    <w:name w:val="Основной текст (3)_"/>
    <w:link w:val="31"/>
    <w:uiPriority w:val="99"/>
    <w:rsid w:val="002F7CE4"/>
    <w:rPr>
      <w:rFonts w:ascii="Times New Roman" w:hAnsi="Times New Roman"/>
      <w:b/>
      <w:bCs/>
      <w:sz w:val="28"/>
      <w:szCs w:val="28"/>
      <w:shd w:val="clear" w:color="auto" w:fill="FFFFFF"/>
    </w:rPr>
  </w:style>
  <w:style w:type="paragraph" w:customStyle="1" w:styleId="31">
    <w:name w:val="Основной текст (3)1"/>
    <w:basedOn w:val="a"/>
    <w:link w:val="3"/>
    <w:uiPriority w:val="99"/>
    <w:rsid w:val="002F7CE4"/>
    <w:pPr>
      <w:widowControl w:val="0"/>
      <w:shd w:val="clear" w:color="auto" w:fill="FFFFFF"/>
      <w:spacing w:line="739" w:lineRule="exact"/>
      <w:ind w:hanging="360"/>
      <w:jc w:val="center"/>
    </w:pPr>
    <w:rPr>
      <w:rFonts w:eastAsiaTheme="minorHAnsi" w:cstheme="minorBidi"/>
      <w:b/>
      <w:bCs/>
      <w:sz w:val="28"/>
      <w:szCs w:val="28"/>
      <w:lang w:eastAsia="en-US"/>
    </w:rPr>
  </w:style>
  <w:style w:type="character" w:customStyle="1" w:styleId="80">
    <w:name w:val="Заголовок №8"/>
    <w:basedOn w:val="8"/>
    <w:uiPriority w:val="99"/>
    <w:rsid w:val="002F7CE4"/>
    <w:rPr>
      <w:rFonts w:ascii="Times New Roman" w:hAnsi="Times New Roman" w:cs="Times New Roman"/>
      <w:b/>
      <w:bCs/>
      <w:sz w:val="28"/>
      <w:szCs w:val="28"/>
      <w:u w:val="single"/>
      <w:shd w:val="clear" w:color="auto" w:fill="FFFFFF"/>
    </w:rPr>
  </w:style>
  <w:style w:type="character" w:customStyle="1" w:styleId="24">
    <w:name w:val="Основной текст (2) + Полужирный4"/>
    <w:basedOn w:val="22"/>
    <w:uiPriority w:val="99"/>
    <w:rsid w:val="002F7CE4"/>
    <w:rPr>
      <w:rFonts w:ascii="Times New Roman" w:eastAsia="Times New Roman" w:hAnsi="Times New Roman" w:cs="Times New Roman"/>
      <w:b/>
      <w:bCs/>
      <w:sz w:val="28"/>
      <w:szCs w:val="28"/>
      <w:shd w:val="clear" w:color="auto" w:fill="FFFFFF"/>
    </w:rPr>
  </w:style>
  <w:style w:type="paragraph" w:customStyle="1" w:styleId="210">
    <w:name w:val="Основной текст (2)1"/>
    <w:basedOn w:val="a"/>
    <w:uiPriority w:val="99"/>
    <w:rsid w:val="002F7CE4"/>
    <w:pPr>
      <w:widowControl w:val="0"/>
      <w:shd w:val="clear" w:color="auto" w:fill="FFFFFF"/>
      <w:spacing w:line="240" w:lineRule="atLeast"/>
      <w:jc w:val="center"/>
    </w:pPr>
    <w:rPr>
      <w:rFonts w:eastAsiaTheme="minorHAnsi"/>
      <w:sz w:val="28"/>
      <w:szCs w:val="28"/>
      <w:lang w:eastAsia="en-US"/>
    </w:rPr>
  </w:style>
  <w:style w:type="character" w:customStyle="1" w:styleId="30">
    <w:name w:val="Колонтитул (3)_"/>
    <w:basedOn w:val="a0"/>
    <w:link w:val="32"/>
    <w:uiPriority w:val="99"/>
    <w:rsid w:val="002F7CE4"/>
    <w:rPr>
      <w:rFonts w:ascii="Times New Roman" w:hAnsi="Times New Roman" w:cs="Times New Roman"/>
      <w:b/>
      <w:bCs/>
      <w:sz w:val="28"/>
      <w:szCs w:val="28"/>
      <w:shd w:val="clear" w:color="auto" w:fill="FFFFFF"/>
    </w:rPr>
  </w:style>
  <w:style w:type="character" w:customStyle="1" w:styleId="82">
    <w:name w:val="Основной текст (8)_"/>
    <w:basedOn w:val="a0"/>
    <w:link w:val="810"/>
    <w:uiPriority w:val="99"/>
    <w:rsid w:val="002F7CE4"/>
    <w:rPr>
      <w:rFonts w:ascii="Times New Roman" w:hAnsi="Times New Roman" w:cs="Times New Roman"/>
      <w:i/>
      <w:iCs/>
      <w:sz w:val="28"/>
      <w:szCs w:val="28"/>
      <w:shd w:val="clear" w:color="auto" w:fill="FFFFFF"/>
    </w:rPr>
  </w:style>
  <w:style w:type="character" w:customStyle="1" w:styleId="38">
    <w:name w:val="Основной текст (3)8"/>
    <w:basedOn w:val="3"/>
    <w:uiPriority w:val="99"/>
    <w:rsid w:val="002F7CE4"/>
    <w:rPr>
      <w:rFonts w:ascii="Times New Roman" w:hAnsi="Times New Roman" w:cs="Times New Roman"/>
      <w:b/>
      <w:bCs/>
      <w:sz w:val="28"/>
      <w:szCs w:val="28"/>
      <w:u w:val="single"/>
      <w:shd w:val="clear" w:color="auto" w:fill="FFFFFF"/>
    </w:rPr>
  </w:style>
  <w:style w:type="character" w:customStyle="1" w:styleId="62">
    <w:name w:val="Заголовок №6 (2)_"/>
    <w:basedOn w:val="a0"/>
    <w:link w:val="620"/>
    <w:uiPriority w:val="99"/>
    <w:rsid w:val="002F7CE4"/>
    <w:rPr>
      <w:rFonts w:ascii="Times New Roman" w:hAnsi="Times New Roman" w:cs="Times New Roman"/>
      <w:spacing w:val="-40"/>
      <w:sz w:val="40"/>
      <w:szCs w:val="40"/>
      <w:shd w:val="clear" w:color="auto" w:fill="FFFFFF"/>
    </w:rPr>
  </w:style>
  <w:style w:type="character" w:customStyle="1" w:styleId="4">
    <w:name w:val="Колонтитул (4)_"/>
    <w:basedOn w:val="a0"/>
    <w:link w:val="40"/>
    <w:uiPriority w:val="99"/>
    <w:rsid w:val="002F7CE4"/>
    <w:rPr>
      <w:rFonts w:ascii="Times New Roman" w:hAnsi="Times New Roman" w:cs="Times New Roman"/>
      <w:i/>
      <w:iCs/>
      <w:spacing w:val="-20"/>
      <w:sz w:val="20"/>
      <w:szCs w:val="20"/>
      <w:shd w:val="clear" w:color="auto" w:fill="FFFFFF"/>
      <w:lang w:eastAsia="ru-RU"/>
    </w:rPr>
  </w:style>
  <w:style w:type="character" w:customStyle="1" w:styleId="40pt">
    <w:name w:val="Колонтитул (4) + Интервал 0 pt"/>
    <w:basedOn w:val="4"/>
    <w:uiPriority w:val="99"/>
    <w:rsid w:val="002F7CE4"/>
    <w:rPr>
      <w:rFonts w:ascii="Times New Roman" w:hAnsi="Times New Roman" w:cs="Times New Roman"/>
      <w:i/>
      <w:iCs/>
      <w:spacing w:val="0"/>
      <w:sz w:val="20"/>
      <w:szCs w:val="20"/>
      <w:shd w:val="clear" w:color="auto" w:fill="FFFFFF"/>
      <w:lang w:eastAsia="ru-RU"/>
    </w:rPr>
  </w:style>
  <w:style w:type="character" w:customStyle="1" w:styleId="410">
    <w:name w:val="Колонтитул (4) + 10"/>
    <w:aliases w:val="5 pt13,Не курсив12,Интервал 0 pt10"/>
    <w:basedOn w:val="4"/>
    <w:uiPriority w:val="99"/>
    <w:rsid w:val="002F7CE4"/>
    <w:rPr>
      <w:rFonts w:ascii="Times New Roman" w:hAnsi="Times New Roman" w:cs="Times New Roman"/>
      <w:i/>
      <w:iCs/>
      <w:noProof/>
      <w:spacing w:val="0"/>
      <w:sz w:val="21"/>
      <w:szCs w:val="21"/>
      <w:shd w:val="clear" w:color="auto" w:fill="FFFFFF"/>
      <w:lang w:eastAsia="ru-RU"/>
    </w:rPr>
  </w:style>
  <w:style w:type="paragraph" w:customStyle="1" w:styleId="32">
    <w:name w:val="Колонтитул (3)"/>
    <w:basedOn w:val="a"/>
    <w:link w:val="30"/>
    <w:uiPriority w:val="99"/>
    <w:rsid w:val="002F7CE4"/>
    <w:pPr>
      <w:widowControl w:val="0"/>
      <w:shd w:val="clear" w:color="auto" w:fill="FFFFFF"/>
      <w:spacing w:line="240" w:lineRule="atLeast"/>
    </w:pPr>
    <w:rPr>
      <w:rFonts w:eastAsiaTheme="minorHAnsi"/>
      <w:b/>
      <w:bCs/>
      <w:sz w:val="28"/>
      <w:szCs w:val="28"/>
      <w:lang w:eastAsia="en-US"/>
    </w:rPr>
  </w:style>
  <w:style w:type="paragraph" w:customStyle="1" w:styleId="810">
    <w:name w:val="Основной текст (8)1"/>
    <w:basedOn w:val="a"/>
    <w:link w:val="82"/>
    <w:uiPriority w:val="99"/>
    <w:rsid w:val="002F7CE4"/>
    <w:pPr>
      <w:widowControl w:val="0"/>
      <w:shd w:val="clear" w:color="auto" w:fill="FFFFFF"/>
      <w:spacing w:before="720" w:line="547" w:lineRule="exact"/>
      <w:jc w:val="both"/>
    </w:pPr>
    <w:rPr>
      <w:rFonts w:eastAsiaTheme="minorHAnsi"/>
      <w:i/>
      <w:iCs/>
      <w:sz w:val="28"/>
      <w:szCs w:val="28"/>
      <w:lang w:eastAsia="en-US"/>
    </w:rPr>
  </w:style>
  <w:style w:type="paragraph" w:customStyle="1" w:styleId="620">
    <w:name w:val="Заголовок №6 (2)"/>
    <w:basedOn w:val="a"/>
    <w:link w:val="62"/>
    <w:uiPriority w:val="99"/>
    <w:rsid w:val="002F7CE4"/>
    <w:pPr>
      <w:widowControl w:val="0"/>
      <w:shd w:val="clear" w:color="auto" w:fill="FFFFFF"/>
      <w:spacing w:line="374" w:lineRule="exact"/>
      <w:jc w:val="both"/>
      <w:outlineLvl w:val="5"/>
    </w:pPr>
    <w:rPr>
      <w:rFonts w:eastAsiaTheme="minorHAnsi"/>
      <w:spacing w:val="-40"/>
      <w:sz w:val="40"/>
      <w:szCs w:val="40"/>
      <w:lang w:eastAsia="en-US"/>
    </w:rPr>
  </w:style>
  <w:style w:type="paragraph" w:customStyle="1" w:styleId="40">
    <w:name w:val="Колонтитул (4)"/>
    <w:basedOn w:val="a"/>
    <w:link w:val="4"/>
    <w:uiPriority w:val="99"/>
    <w:rsid w:val="002F7CE4"/>
    <w:pPr>
      <w:widowControl w:val="0"/>
      <w:shd w:val="clear" w:color="auto" w:fill="FFFFFF"/>
      <w:spacing w:line="374" w:lineRule="exact"/>
      <w:jc w:val="both"/>
    </w:pPr>
    <w:rPr>
      <w:rFonts w:eastAsiaTheme="minorHAnsi"/>
      <w:i/>
      <w:iCs/>
      <w:spacing w:val="-20"/>
      <w:sz w:val="20"/>
      <w:szCs w:val="20"/>
    </w:rPr>
  </w:style>
  <w:style w:type="character" w:customStyle="1" w:styleId="26">
    <w:name w:val="Основной текст (26)_"/>
    <w:basedOn w:val="a0"/>
    <w:link w:val="260"/>
    <w:uiPriority w:val="99"/>
    <w:rsid w:val="002F7CE4"/>
    <w:rPr>
      <w:rFonts w:ascii="Times New Roman" w:hAnsi="Times New Roman" w:cs="Times New Roman"/>
      <w:b/>
      <w:bCs/>
      <w:sz w:val="28"/>
      <w:szCs w:val="28"/>
      <w:shd w:val="clear" w:color="auto" w:fill="FFFFFF"/>
    </w:rPr>
  </w:style>
  <w:style w:type="paragraph" w:customStyle="1" w:styleId="260">
    <w:name w:val="Основной текст (26)"/>
    <w:basedOn w:val="a"/>
    <w:link w:val="26"/>
    <w:uiPriority w:val="99"/>
    <w:rsid w:val="002F7CE4"/>
    <w:pPr>
      <w:widowControl w:val="0"/>
      <w:shd w:val="clear" w:color="auto" w:fill="FFFFFF"/>
      <w:spacing w:line="446" w:lineRule="exact"/>
      <w:jc w:val="both"/>
    </w:pPr>
    <w:rPr>
      <w:rFonts w:eastAsiaTheme="minorHAnsi"/>
      <w:b/>
      <w:bCs/>
      <w:sz w:val="28"/>
      <w:szCs w:val="28"/>
      <w:lang w:eastAsia="en-US"/>
    </w:rPr>
  </w:style>
  <w:style w:type="character" w:customStyle="1" w:styleId="100pt">
    <w:name w:val="Основной текст (10) + Интервал 0 pt"/>
    <w:basedOn w:val="a0"/>
    <w:uiPriority w:val="99"/>
    <w:rsid w:val="002F7CE4"/>
    <w:rPr>
      <w:rFonts w:ascii="Times New Roman" w:hAnsi="Times New Roman" w:cs="Times New Roman"/>
      <w:spacing w:val="10"/>
      <w:sz w:val="21"/>
      <w:szCs w:val="21"/>
      <w:u w:val="none"/>
    </w:rPr>
  </w:style>
  <w:style w:type="character" w:customStyle="1" w:styleId="10Arial">
    <w:name w:val="Основной текст (10) + Arial"/>
    <w:aliases w:val="8 pt1,Курсив14,Масштаб 150%"/>
    <w:basedOn w:val="a0"/>
    <w:uiPriority w:val="99"/>
    <w:rsid w:val="002F7CE4"/>
    <w:rPr>
      <w:rFonts w:ascii="Arial" w:hAnsi="Arial" w:cs="Arial"/>
      <w:i/>
      <w:iCs/>
      <w:w w:val="150"/>
      <w:sz w:val="16"/>
      <w:szCs w:val="16"/>
      <w:u w:val="none"/>
    </w:rPr>
  </w:style>
  <w:style w:type="character" w:customStyle="1" w:styleId="a9">
    <w:name w:val="Сноска_"/>
    <w:basedOn w:val="a0"/>
    <w:link w:val="1"/>
    <w:uiPriority w:val="99"/>
    <w:rsid w:val="002F7CE4"/>
    <w:rPr>
      <w:rFonts w:ascii="Times New Roman" w:hAnsi="Times New Roman" w:cs="Times New Roman"/>
      <w:b/>
      <w:bCs/>
      <w:sz w:val="28"/>
      <w:szCs w:val="28"/>
      <w:shd w:val="clear" w:color="auto" w:fill="FFFFFF"/>
    </w:rPr>
  </w:style>
  <w:style w:type="paragraph" w:customStyle="1" w:styleId="1">
    <w:name w:val="Сноска1"/>
    <w:basedOn w:val="a"/>
    <w:link w:val="a9"/>
    <w:uiPriority w:val="99"/>
    <w:rsid w:val="002F7CE4"/>
    <w:pPr>
      <w:widowControl w:val="0"/>
      <w:shd w:val="clear" w:color="auto" w:fill="FFFFFF"/>
      <w:spacing w:line="370" w:lineRule="exact"/>
      <w:jc w:val="both"/>
    </w:pPr>
    <w:rPr>
      <w:rFonts w:eastAsiaTheme="minorHAnsi"/>
      <w:b/>
      <w:bCs/>
      <w:sz w:val="28"/>
      <w:szCs w:val="28"/>
      <w:lang w:eastAsia="en-US"/>
    </w:rPr>
  </w:style>
  <w:style w:type="paragraph" w:styleId="aa">
    <w:name w:val="header"/>
    <w:basedOn w:val="a"/>
    <w:link w:val="ab"/>
    <w:uiPriority w:val="99"/>
    <w:unhideWhenUsed/>
    <w:rsid w:val="003C2441"/>
    <w:pPr>
      <w:tabs>
        <w:tab w:val="center" w:pos="4677"/>
        <w:tab w:val="right" w:pos="9355"/>
      </w:tabs>
    </w:pPr>
  </w:style>
  <w:style w:type="character" w:customStyle="1" w:styleId="ab">
    <w:name w:val="Верхний колонтитул Знак"/>
    <w:basedOn w:val="a0"/>
    <w:link w:val="aa"/>
    <w:uiPriority w:val="99"/>
    <w:rsid w:val="003C2441"/>
    <w:rPr>
      <w:rFonts w:ascii="Times New Roman" w:eastAsia="Times New Roman" w:hAnsi="Times New Roman" w:cs="Times New Roman"/>
      <w:sz w:val="24"/>
      <w:szCs w:val="24"/>
      <w:lang w:eastAsia="ru-RU"/>
    </w:rPr>
  </w:style>
  <w:style w:type="character" w:customStyle="1" w:styleId="7pt">
    <w:name w:val="Основной текст + 7 pt"/>
    <w:rsid w:val="007C65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paragraph" w:styleId="ac">
    <w:name w:val="Balloon Text"/>
    <w:basedOn w:val="a"/>
    <w:link w:val="ad"/>
    <w:uiPriority w:val="99"/>
    <w:semiHidden/>
    <w:unhideWhenUsed/>
    <w:rsid w:val="001B2A1F"/>
    <w:rPr>
      <w:rFonts w:ascii="Segoe UI" w:hAnsi="Segoe UI" w:cs="Segoe UI"/>
      <w:sz w:val="18"/>
      <w:szCs w:val="18"/>
    </w:rPr>
  </w:style>
  <w:style w:type="character" w:customStyle="1" w:styleId="ad">
    <w:name w:val="Текст выноски Знак"/>
    <w:basedOn w:val="a0"/>
    <w:link w:val="ac"/>
    <w:uiPriority w:val="99"/>
    <w:semiHidden/>
    <w:rsid w:val="001B2A1F"/>
    <w:rPr>
      <w:rFonts w:ascii="Segoe UI" w:eastAsia="Times New Roman" w:hAnsi="Segoe UI" w:cs="Segoe UI"/>
      <w:sz w:val="18"/>
      <w:szCs w:val="18"/>
      <w:lang w:eastAsia="ru-RU"/>
    </w:rPr>
  </w:style>
  <w:style w:type="paragraph" w:styleId="ae">
    <w:name w:val="footer"/>
    <w:basedOn w:val="a"/>
    <w:link w:val="af"/>
    <w:uiPriority w:val="99"/>
    <w:unhideWhenUsed/>
    <w:rsid w:val="00280819"/>
    <w:pPr>
      <w:tabs>
        <w:tab w:val="center" w:pos="4677"/>
        <w:tab w:val="right" w:pos="9355"/>
      </w:tabs>
    </w:pPr>
  </w:style>
  <w:style w:type="character" w:customStyle="1" w:styleId="af">
    <w:name w:val="Нижний колонтитул Знак"/>
    <w:basedOn w:val="a0"/>
    <w:link w:val="ae"/>
    <w:uiPriority w:val="99"/>
    <w:rsid w:val="0028081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velopreading.com/" TargetMode="External"/><Relationship Id="rId117" Type="http://schemas.openxmlformats.org/officeDocument/2006/relationships/hyperlink" Target="http://www.online-literature.com" TargetMode="External"/><Relationship Id="rId21" Type="http://schemas.openxmlformats.org/officeDocument/2006/relationships/hyperlink" Target="http://www.literature.org/" TargetMode="External"/><Relationship Id="rId42" Type="http://schemas.openxmlformats.org/officeDocument/2006/relationships/hyperlink" Target="http://www.jobvacanciesonline.com" TargetMode="External"/><Relationship Id="rId47" Type="http://schemas.openxmlformats.org/officeDocument/2006/relationships/hyperlink" Target="http://www.developreading.com/" TargetMode="External"/><Relationship Id="rId63" Type="http://schemas.openxmlformats.org/officeDocument/2006/relationships/hyperlink" Target="http://www.teachingenglish.org.uk" TargetMode="External"/><Relationship Id="rId68" Type="http://schemas.openxmlformats.org/officeDocument/2006/relationships/hyperlink" Target="http://www.jobproblems.com/" TargetMode="External"/><Relationship Id="rId84" Type="http://schemas.openxmlformats.org/officeDocument/2006/relationships/image" Target="media/image18.emf"/><Relationship Id="rId89" Type="http://schemas.openxmlformats.org/officeDocument/2006/relationships/image" Target="media/image23.emf"/><Relationship Id="rId112" Type="http://schemas.openxmlformats.org/officeDocument/2006/relationships/hyperlink" Target="http://www.pearsonlongman.com/ae/" TargetMode="External"/><Relationship Id="rId133" Type="http://schemas.openxmlformats.org/officeDocument/2006/relationships/image" Target="media/image38.emf"/><Relationship Id="rId138" Type="http://schemas.openxmlformats.org/officeDocument/2006/relationships/image" Target="media/image42.emf"/><Relationship Id="rId16" Type="http://schemas.openxmlformats.org/officeDocument/2006/relationships/hyperlink" Target="http://www.getyourguide.com/london-l57/half-day-tour-buckingham-palace-with-afternoon-tea-t16132/" TargetMode="External"/><Relationship Id="rId107" Type="http://schemas.openxmlformats.org/officeDocument/2006/relationships/hyperlink" Target="http://www.developreading.com" TargetMode="External"/><Relationship Id="rId11" Type="http://schemas.openxmlformats.org/officeDocument/2006/relationships/hyperlink" Target="http://www.online-literature.com/" TargetMode="External"/><Relationship Id="rId32" Type="http://schemas.openxmlformats.org/officeDocument/2006/relationships/hyperlink" Target="http://www.developreading.com/" TargetMode="External"/><Relationship Id="rId37" Type="http://schemas.openxmlformats.org/officeDocument/2006/relationships/hyperlink" Target="http://www.online-literature.com" TargetMode="External"/><Relationship Id="rId53" Type="http://schemas.openxmlformats.org/officeDocument/2006/relationships/hyperlink" Target="http://www.developreading.com/" TargetMode="External"/><Relationship Id="rId58" Type="http://schemas.openxmlformats.org/officeDocument/2006/relationships/hyperlink" Target="http://www.pearsonlongman.com/ae/" TargetMode="External"/><Relationship Id="rId74" Type="http://schemas.openxmlformats.org/officeDocument/2006/relationships/hyperlink" Target="http://www.pearsonlongman.com/ae/" TargetMode="External"/><Relationship Id="rId79" Type="http://schemas.openxmlformats.org/officeDocument/2006/relationships/image" Target="media/image13.emf"/><Relationship Id="rId102" Type="http://schemas.openxmlformats.org/officeDocument/2006/relationships/image" Target="media/image31.png"/><Relationship Id="rId123" Type="http://schemas.openxmlformats.org/officeDocument/2006/relationships/hyperlink" Target="http://www.pearsonlongman.com/ae/" TargetMode="External"/><Relationship Id="rId128" Type="http://schemas.openxmlformats.org/officeDocument/2006/relationships/hyperlink" Target="http://www.pearsonlongman.com/ae/" TargetMode="External"/><Relationship Id="rId144" Type="http://schemas.openxmlformats.org/officeDocument/2006/relationships/image" Target="media/image48.jpe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4.emf"/><Relationship Id="rId95" Type="http://schemas.openxmlformats.org/officeDocument/2006/relationships/hyperlink" Target="http://www.jobproblems.com" TargetMode="External"/><Relationship Id="rId22" Type="http://schemas.openxmlformats.org/officeDocument/2006/relationships/hyperlink" Target="http://www.pearsonlongman.com/ae/" TargetMode="External"/><Relationship Id="rId27" Type="http://schemas.openxmlformats.org/officeDocument/2006/relationships/hyperlink" Target="http://www.jobproblems.com/" TargetMode="External"/><Relationship Id="rId43" Type="http://schemas.openxmlformats.org/officeDocument/2006/relationships/hyperlink" Target="http://www.teachingenglish.org.uk" TargetMode="External"/><Relationship Id="rId48" Type="http://schemas.openxmlformats.org/officeDocument/2006/relationships/hyperlink" Target="http://www.jobproblems.com/" TargetMode="External"/><Relationship Id="rId64" Type="http://schemas.openxmlformats.org/officeDocument/2006/relationships/hyperlink" Target="http://www.online-literature.com" TargetMode="External"/><Relationship Id="rId69" Type="http://schemas.openxmlformats.org/officeDocument/2006/relationships/image" Target="media/image8.jpeg"/><Relationship Id="rId113" Type="http://schemas.openxmlformats.org/officeDocument/2006/relationships/hyperlink" Target="http://www.developreading.com" TargetMode="External"/><Relationship Id="rId118" Type="http://schemas.openxmlformats.org/officeDocument/2006/relationships/hyperlink" Target="http://www.developreading.com" TargetMode="External"/><Relationship Id="rId134" Type="http://schemas.openxmlformats.org/officeDocument/2006/relationships/image" Target="media/image39.emf"/><Relationship Id="rId139" Type="http://schemas.openxmlformats.org/officeDocument/2006/relationships/image" Target="media/image43.jpeg"/><Relationship Id="rId80" Type="http://schemas.openxmlformats.org/officeDocument/2006/relationships/image" Target="media/image14.emf"/><Relationship Id="rId85"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getyourguide.com/london-l57/half-day-tour-buckingham-palace-with-afternoon-tea-t16132/" TargetMode="External"/><Relationship Id="rId25" Type="http://schemas.openxmlformats.org/officeDocument/2006/relationships/hyperlink" Target="http://www.teachingenglish.org.uk" TargetMode="External"/><Relationship Id="rId33" Type="http://schemas.openxmlformats.org/officeDocument/2006/relationships/hyperlink" Target="http://www.jobproblems.com/" TargetMode="External"/><Relationship Id="rId38" Type="http://schemas.openxmlformats.org/officeDocument/2006/relationships/hyperlink" Target="http://www.literature.org/" TargetMode="External"/><Relationship Id="rId46" Type="http://schemas.openxmlformats.org/officeDocument/2006/relationships/hyperlink" Target="http://www.pearsonlongman.com/ae/" TargetMode="External"/><Relationship Id="rId59" Type="http://schemas.openxmlformats.org/officeDocument/2006/relationships/hyperlink" Target="http://www.developreading.com/" TargetMode="External"/><Relationship Id="rId67" Type="http://schemas.openxmlformats.org/officeDocument/2006/relationships/hyperlink" Target="http://www.developreading.com/" TargetMode="External"/><Relationship Id="rId103" Type="http://schemas.openxmlformats.org/officeDocument/2006/relationships/image" Target="media/image32.png"/><Relationship Id="rId108" Type="http://schemas.openxmlformats.org/officeDocument/2006/relationships/hyperlink" Target="http://www.teachingenglish.org.uk" TargetMode="External"/><Relationship Id="rId116" Type="http://schemas.openxmlformats.org/officeDocument/2006/relationships/image" Target="media/image36.png"/><Relationship Id="rId124" Type="http://schemas.openxmlformats.org/officeDocument/2006/relationships/hyperlink" Target="http://www.developreading.com" TargetMode="External"/><Relationship Id="rId129" Type="http://schemas.openxmlformats.org/officeDocument/2006/relationships/hyperlink" Target="http://www.developreading.com" TargetMode="External"/><Relationship Id="rId137" Type="http://schemas.openxmlformats.org/officeDocument/2006/relationships/image" Target="media/image41.jpeg"/><Relationship Id="rId20" Type="http://schemas.openxmlformats.org/officeDocument/2006/relationships/hyperlink" Target="http://www.online-literature.com" TargetMode="External"/><Relationship Id="rId41" Type="http://schemas.openxmlformats.org/officeDocument/2006/relationships/hyperlink" Target="http://www.jobproblems.com/" TargetMode="External"/><Relationship Id="rId54" Type="http://schemas.openxmlformats.org/officeDocument/2006/relationships/hyperlink" Target="http://www.jobproblems.com/" TargetMode="External"/><Relationship Id="rId62" Type="http://schemas.openxmlformats.org/officeDocument/2006/relationships/image" Target="media/image7.jpeg"/><Relationship Id="rId70" Type="http://schemas.openxmlformats.org/officeDocument/2006/relationships/image" Target="media/image9.png"/><Relationship Id="rId75" Type="http://schemas.openxmlformats.org/officeDocument/2006/relationships/hyperlink" Target="http://www.developreading.com" TargetMode="External"/><Relationship Id="rId83" Type="http://schemas.openxmlformats.org/officeDocument/2006/relationships/image" Target="media/image17.emf"/><Relationship Id="rId88" Type="http://schemas.openxmlformats.org/officeDocument/2006/relationships/image" Target="media/image22.emf"/><Relationship Id="rId91" Type="http://schemas.openxmlformats.org/officeDocument/2006/relationships/hyperlink" Target="http://www.teachingenglish.org.uk" TargetMode="External"/><Relationship Id="rId96" Type="http://schemas.openxmlformats.org/officeDocument/2006/relationships/image" Target="media/image25.jpeg"/><Relationship Id="rId111" Type="http://schemas.openxmlformats.org/officeDocument/2006/relationships/hyperlink" Target="http://www.developreading.com" TargetMode="External"/><Relationship Id="rId132" Type="http://schemas.openxmlformats.org/officeDocument/2006/relationships/image" Target="media/image37.png"/><Relationship Id="rId140" Type="http://schemas.openxmlformats.org/officeDocument/2006/relationships/image" Target="media/image44.jpeg"/><Relationship Id="rId14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etyourguide.com/london-l57/half-day-tour-buckingham-palace-with-afternoon-tea-t16132/" TargetMode="External"/><Relationship Id="rId23" Type="http://schemas.openxmlformats.org/officeDocument/2006/relationships/hyperlink" Target="http://www.developreading.com/" TargetMode="External"/><Relationship Id="rId28" Type="http://schemas.openxmlformats.org/officeDocument/2006/relationships/hyperlink" Target="http://www.teachingenglish.org.uk" TargetMode="External"/><Relationship Id="rId36" Type="http://schemas.openxmlformats.org/officeDocument/2006/relationships/hyperlink" Target="http://www.teachingenglish.org.uk" TargetMode="External"/><Relationship Id="rId49" Type="http://schemas.openxmlformats.org/officeDocument/2006/relationships/hyperlink" Target="http://www.teachingenglish.org.uk" TargetMode="External"/><Relationship Id="rId57" Type="http://schemas.openxmlformats.org/officeDocument/2006/relationships/hyperlink" Target="http://www.literature.org/" TargetMode="External"/><Relationship Id="rId106" Type="http://schemas.openxmlformats.org/officeDocument/2006/relationships/image" Target="media/image34.png"/><Relationship Id="rId114" Type="http://schemas.openxmlformats.org/officeDocument/2006/relationships/image" Target="media/image35.png"/><Relationship Id="rId119" Type="http://schemas.openxmlformats.org/officeDocument/2006/relationships/hyperlink" Target="http://www.developreading.com" TargetMode="External"/><Relationship Id="rId127" Type="http://schemas.openxmlformats.org/officeDocument/2006/relationships/hyperlink" Target="http://www.literature.org" TargetMode="External"/><Relationship Id="rId10" Type="http://schemas.openxmlformats.org/officeDocument/2006/relationships/hyperlink" Target="http://www.teachingenglish.org.uk" TargetMode="External"/><Relationship Id="rId31" Type="http://schemas.openxmlformats.org/officeDocument/2006/relationships/hyperlink" Target="http://www.pearsonlongman.com/ae/" TargetMode="External"/><Relationship Id="rId44" Type="http://schemas.openxmlformats.org/officeDocument/2006/relationships/hyperlink" Target="http://www.online-literature.com" TargetMode="External"/><Relationship Id="rId52" Type="http://schemas.openxmlformats.org/officeDocument/2006/relationships/hyperlink" Target="http://www.pearsonlongman.com/ae/" TargetMode="External"/><Relationship Id="rId60" Type="http://schemas.openxmlformats.org/officeDocument/2006/relationships/hyperlink" Target="http://www.jobproblems.com/" TargetMode="External"/><Relationship Id="rId65" Type="http://schemas.openxmlformats.org/officeDocument/2006/relationships/hyperlink" Target="http://www.literature.org/" TargetMode="External"/><Relationship Id="rId73" Type="http://schemas.openxmlformats.org/officeDocument/2006/relationships/hyperlink" Target="http://www.teachingenglish.org.uk" TargetMode="External"/><Relationship Id="rId78" Type="http://schemas.openxmlformats.org/officeDocument/2006/relationships/image" Target="media/image12.emf"/><Relationship Id="rId81" Type="http://schemas.openxmlformats.org/officeDocument/2006/relationships/image" Target="media/image15.emf"/><Relationship Id="rId86" Type="http://schemas.openxmlformats.org/officeDocument/2006/relationships/image" Target="media/image20.emf"/><Relationship Id="rId94" Type="http://schemas.openxmlformats.org/officeDocument/2006/relationships/hyperlink" Target="http://www.jobproblems.com" TargetMode="External"/><Relationship Id="rId99" Type="http://schemas.openxmlformats.org/officeDocument/2006/relationships/image" Target="media/image28.jpeg"/><Relationship Id="rId101" Type="http://schemas.openxmlformats.org/officeDocument/2006/relationships/image" Target="media/image30.jpeg"/><Relationship Id="rId122" Type="http://schemas.openxmlformats.org/officeDocument/2006/relationships/hyperlink" Target="http://www.literature.org/" TargetMode="External"/><Relationship Id="rId130" Type="http://schemas.openxmlformats.org/officeDocument/2006/relationships/hyperlink" Target="http://www.jobproblems.com" TargetMode="External"/><Relationship Id="rId135" Type="http://schemas.openxmlformats.org/officeDocument/2006/relationships/image" Target="media/image40.emf"/><Relationship Id="rId143" Type="http://schemas.openxmlformats.org/officeDocument/2006/relationships/image" Target="media/image47.emf"/><Relationship Id="rId148" Type="http://schemas.openxmlformats.org/officeDocument/2006/relationships/fontTable" Target="fontTable.xml"/><Relationship Id="rId15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eachingenglish.org.uk" TargetMode="External"/><Relationship Id="rId13" Type="http://schemas.openxmlformats.org/officeDocument/2006/relationships/image" Target="media/image4.png"/><Relationship Id="rId18" Type="http://schemas.openxmlformats.org/officeDocument/2006/relationships/hyperlink" Target="http://www.getyourguide.com/london-l57/half-day-tour-buckingham-palace-with-afternoon-tea-t16132/" TargetMode="External"/><Relationship Id="rId39" Type="http://schemas.openxmlformats.org/officeDocument/2006/relationships/hyperlink" Target="http://www.pearsonlongman.com/ae/" TargetMode="External"/><Relationship Id="rId109" Type="http://schemas.openxmlformats.org/officeDocument/2006/relationships/hyperlink" Target="http://www.online-literature.com" TargetMode="External"/><Relationship Id="rId34" Type="http://schemas.openxmlformats.org/officeDocument/2006/relationships/hyperlink" Target="mailto:katehenderson@hotshot.com" TargetMode="External"/><Relationship Id="rId50" Type="http://schemas.openxmlformats.org/officeDocument/2006/relationships/hyperlink" Target="http://www.online-literature.com" TargetMode="External"/><Relationship Id="rId55" Type="http://schemas.openxmlformats.org/officeDocument/2006/relationships/hyperlink" Target="http://www.teachingenglish.org.uk" TargetMode="External"/><Relationship Id="rId76" Type="http://schemas.openxmlformats.org/officeDocument/2006/relationships/hyperlink" Target="http://www.teachingenglish.org.uk" TargetMode="External"/><Relationship Id="rId97" Type="http://schemas.openxmlformats.org/officeDocument/2006/relationships/image" Target="media/image26.jpeg"/><Relationship Id="rId104" Type="http://schemas.openxmlformats.org/officeDocument/2006/relationships/hyperlink" Target="http://www.jobproblems.com" TargetMode="External"/><Relationship Id="rId120" Type="http://schemas.openxmlformats.org/officeDocument/2006/relationships/hyperlink" Target="http://www.teachingenglish.org.uk" TargetMode="External"/><Relationship Id="rId125" Type="http://schemas.openxmlformats.org/officeDocument/2006/relationships/hyperlink" Target="http://www.teachingenglish.org.uk" TargetMode="External"/><Relationship Id="rId141" Type="http://schemas.openxmlformats.org/officeDocument/2006/relationships/image" Target="media/image45.jpeg"/><Relationship Id="rId14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hyperlink" Target="http://www.pearsonlongman.com/ae/" TargetMode="External"/><Relationship Id="rId2" Type="http://schemas.openxmlformats.org/officeDocument/2006/relationships/numbering" Target="numbering.xml"/><Relationship Id="rId29" Type="http://schemas.openxmlformats.org/officeDocument/2006/relationships/hyperlink" Target="http://www.online-literature.com" TargetMode="External"/><Relationship Id="rId24" Type="http://schemas.openxmlformats.org/officeDocument/2006/relationships/image" Target="media/image5.emf"/><Relationship Id="rId40" Type="http://schemas.openxmlformats.org/officeDocument/2006/relationships/hyperlink" Target="http://www.developreading.com/" TargetMode="External"/><Relationship Id="rId45" Type="http://schemas.openxmlformats.org/officeDocument/2006/relationships/hyperlink" Target="http://www.literature.org/" TargetMode="External"/><Relationship Id="rId66" Type="http://schemas.openxmlformats.org/officeDocument/2006/relationships/hyperlink" Target="http://www.pearsonlongman.com/ae/" TargetMode="External"/><Relationship Id="rId87" Type="http://schemas.openxmlformats.org/officeDocument/2006/relationships/image" Target="media/image21.emf"/><Relationship Id="rId110" Type="http://schemas.openxmlformats.org/officeDocument/2006/relationships/hyperlink" Target="http://www.literature.org" TargetMode="External"/><Relationship Id="rId115" Type="http://schemas.openxmlformats.org/officeDocument/2006/relationships/hyperlink" Target="http://www.developreading.com" TargetMode="External"/><Relationship Id="rId131" Type="http://schemas.openxmlformats.org/officeDocument/2006/relationships/hyperlink" Target="http://www.onestopenglish.com" TargetMode="External"/><Relationship Id="rId136" Type="http://schemas.openxmlformats.org/officeDocument/2006/relationships/hyperlink" Target="http://www.teachingenglish.org.uk" TargetMode="External"/><Relationship Id="rId61" Type="http://schemas.openxmlformats.org/officeDocument/2006/relationships/image" Target="media/image6.jpeg"/><Relationship Id="rId82" Type="http://schemas.openxmlformats.org/officeDocument/2006/relationships/image" Target="media/image16.emf"/><Relationship Id="rId19" Type="http://schemas.openxmlformats.org/officeDocument/2006/relationships/hyperlink" Target="http://www.getyourguide.com/london-l57/half-day-tour-buckingham-palace-with-afternoon-tea-t16132/" TargetMode="External"/><Relationship Id="rId14" Type="http://schemas.openxmlformats.org/officeDocument/2006/relationships/hyperlink" Target="http://www.getyourguide.com/london-l57/the-royal-mews-buckingham-palace-entrance-ticket-t53857/" TargetMode="External"/><Relationship Id="rId30" Type="http://schemas.openxmlformats.org/officeDocument/2006/relationships/hyperlink" Target="http://www.literature.org/" TargetMode="External"/><Relationship Id="rId35" Type="http://schemas.openxmlformats.org/officeDocument/2006/relationships/hyperlink" Target="http://www.jobproblems.com" TargetMode="External"/><Relationship Id="rId56" Type="http://schemas.openxmlformats.org/officeDocument/2006/relationships/hyperlink" Target="http://www.online-literature.com" TargetMode="External"/><Relationship Id="rId77" Type="http://schemas.openxmlformats.org/officeDocument/2006/relationships/hyperlink" Target="http://www.developreading.com" TargetMode="External"/><Relationship Id="rId100" Type="http://schemas.openxmlformats.org/officeDocument/2006/relationships/image" Target="media/image29.png"/><Relationship Id="rId105" Type="http://schemas.openxmlformats.org/officeDocument/2006/relationships/image" Target="media/image33.png"/><Relationship Id="rId126" Type="http://schemas.openxmlformats.org/officeDocument/2006/relationships/hyperlink" Target="http://www.online-literature.com" TargetMode="External"/><Relationship Id="rId14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literature.org/" TargetMode="External"/><Relationship Id="rId72" Type="http://schemas.openxmlformats.org/officeDocument/2006/relationships/image" Target="media/image11.png"/><Relationship Id="rId93" Type="http://schemas.openxmlformats.org/officeDocument/2006/relationships/hyperlink" Target="http://www.developreading.com" TargetMode="External"/><Relationship Id="rId98" Type="http://schemas.openxmlformats.org/officeDocument/2006/relationships/image" Target="media/image27.jpeg"/><Relationship Id="rId121" Type="http://schemas.openxmlformats.org/officeDocument/2006/relationships/hyperlink" Target="http://www.online-literature.com" TargetMode="External"/><Relationship Id="rId142"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3662D-7E98-443E-842B-D1E58B85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287</Pages>
  <Words>115845</Words>
  <Characters>660322</Characters>
  <Application>Microsoft Office Word</Application>
  <DocSecurity>0</DocSecurity>
  <Lines>5502</Lines>
  <Paragraphs>1549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45</cp:revision>
  <cp:lastPrinted>2019-10-26T04:07:00Z</cp:lastPrinted>
  <dcterms:created xsi:type="dcterms:W3CDTF">2019-02-19T14:56:00Z</dcterms:created>
  <dcterms:modified xsi:type="dcterms:W3CDTF">2019-10-26T04:30:00Z</dcterms:modified>
</cp:coreProperties>
</file>