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69" w:rsidRPr="00A86569" w:rsidRDefault="00A86569" w:rsidP="00A86569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val="en-US" w:bidi="en-US"/>
        </w:rPr>
      </w:pPr>
      <w:r w:rsidRPr="00A86569"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val="uz-Cyrl-UZ" w:bidi="en-US"/>
        </w:rPr>
        <w:t xml:space="preserve">Asosiy </w:t>
      </w:r>
      <w:r w:rsidRPr="00A86569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val="uz-Cyrl-UZ" w:bidi="en-US"/>
        </w:rPr>
        <w:t>adabiyotlar</w:t>
      </w:r>
    </w:p>
    <w:p w:rsidR="00A86569" w:rsidRPr="00A86569" w:rsidRDefault="00A86569" w:rsidP="00A865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A86569"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 xml:space="preserve"> </w:t>
      </w:r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Cottrell, S. (2013) </w:t>
      </w:r>
      <w:proofErr w:type="gramStart"/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proofErr w:type="gramEnd"/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Study Skills Handbook. Hampshire: Palgrave</w:t>
      </w:r>
    </w:p>
    <w:p w:rsidR="00A86569" w:rsidRPr="00A86569" w:rsidRDefault="00A86569" w:rsidP="00A865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 Guide (2009) Tashkent: British Council</w:t>
      </w:r>
    </w:p>
    <w:p w:rsidR="00A86569" w:rsidRPr="00A86569" w:rsidRDefault="00A86569" w:rsidP="00A86569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pt-BR" w:bidi="en-US"/>
        </w:rPr>
      </w:pPr>
    </w:p>
    <w:p w:rsidR="00A86569" w:rsidRPr="00A86569" w:rsidRDefault="00A86569" w:rsidP="00A86569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val="uz-Cyrl-UZ" w:bidi="en-US"/>
        </w:rPr>
      </w:pPr>
      <w:r w:rsidRPr="00A86569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val="uz-Cyrl-UZ" w:bidi="en-US"/>
        </w:rPr>
        <w:t>Qo`shimcha adabiyotlar</w:t>
      </w:r>
    </w:p>
    <w:p w:rsidR="00A86569" w:rsidRPr="00A86569" w:rsidRDefault="00A86569" w:rsidP="00A8656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A86569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1 </w:t>
      </w:r>
      <w:r w:rsidRPr="00A86569">
        <w:rPr>
          <w:rFonts w:ascii="Times New Roman" w:eastAsia="Calibri" w:hAnsi="Times New Roman" w:cs="Times New Roman"/>
          <w:sz w:val="28"/>
          <w:szCs w:val="28"/>
          <w:lang w:val="sv-SE"/>
        </w:rPr>
        <w:t>Mirziyoyev Sh.M. Erkin va farovon demokratik O’zbekiston davlatini birgalikda barpo etamiz</w:t>
      </w:r>
      <w:r w:rsidRPr="00A86569">
        <w:rPr>
          <w:rFonts w:ascii="Times New Roman" w:eastAsia="Calibri" w:hAnsi="Times New Roman" w:cs="Times New Roman"/>
          <w:sz w:val="28"/>
          <w:szCs w:val="28"/>
          <w:lang w:val="uz-Cyrl-UZ"/>
        </w:rPr>
        <w:t>. Toshkent, “O’zbekiston”,</w:t>
      </w:r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86569">
        <w:rPr>
          <w:rFonts w:ascii="Times New Roman" w:eastAsia="Calibri" w:hAnsi="Times New Roman" w:cs="Times New Roman"/>
          <w:sz w:val="28"/>
          <w:szCs w:val="28"/>
          <w:lang w:val="uz-Cyrl-UZ"/>
        </w:rPr>
        <w:t>NMIU,</w:t>
      </w:r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86569">
        <w:rPr>
          <w:rFonts w:ascii="Times New Roman" w:eastAsia="Calibri" w:hAnsi="Times New Roman" w:cs="Times New Roman"/>
          <w:sz w:val="28"/>
          <w:szCs w:val="28"/>
          <w:lang w:val="uz-Cyrl-UZ"/>
        </w:rPr>
        <w:t>2017.-29b.</w:t>
      </w:r>
    </w:p>
    <w:p w:rsidR="00A86569" w:rsidRPr="00A86569" w:rsidRDefault="00A86569" w:rsidP="00A8656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A86569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Mirziyoyev Sh.M</w:t>
      </w:r>
      <w:r w:rsidRPr="00A86569">
        <w:rPr>
          <w:rFonts w:ascii="Times New Roman" w:eastAsia="Calibri" w:hAnsi="Times New Roman" w:cs="Times New Roman"/>
          <w:sz w:val="28"/>
          <w:szCs w:val="28"/>
          <w:lang w:val="uz-Cyrl-UZ"/>
        </w:rPr>
        <w:t>. Qonun ustivorligi va inson manfaatlarini ta’minlash yurt taraqqiyoti va xalq farovonligining garovi. Toshkent, “O’zbekiston”,</w:t>
      </w:r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86569">
        <w:rPr>
          <w:rFonts w:ascii="Times New Roman" w:eastAsia="Calibri" w:hAnsi="Times New Roman" w:cs="Times New Roman"/>
          <w:sz w:val="28"/>
          <w:szCs w:val="28"/>
          <w:lang w:val="uz-Cyrl-UZ"/>
        </w:rPr>
        <w:t>NMIU,</w:t>
      </w:r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86569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2017. </w:t>
      </w:r>
      <w:r w:rsidRPr="00A86569">
        <w:rPr>
          <w:rFonts w:ascii="Times New Roman" w:eastAsia="Calibri" w:hAnsi="Times New Roman" w:cs="Times New Roman"/>
          <w:sz w:val="28"/>
          <w:szCs w:val="28"/>
          <w:lang w:val="fr-FR"/>
        </w:rPr>
        <w:t>–</w:t>
      </w:r>
      <w:r w:rsidRPr="00A86569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47 b.</w:t>
      </w:r>
    </w:p>
    <w:p w:rsidR="00A86569" w:rsidRPr="00A86569" w:rsidRDefault="00A86569" w:rsidP="00A8656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A86569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Mirziyoyev Sh.M.  Buyuk kelajagimizni mard va olijanob xalqimiz bilan birga quramiz.</w:t>
      </w:r>
      <w:r w:rsidRPr="00A86569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 “O’zbekiston”,</w:t>
      </w:r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86569">
        <w:rPr>
          <w:rFonts w:ascii="Times New Roman" w:eastAsia="Calibri" w:hAnsi="Times New Roman" w:cs="Times New Roman"/>
          <w:sz w:val="28"/>
          <w:szCs w:val="28"/>
          <w:lang w:val="uz-Cyrl-UZ"/>
        </w:rPr>
        <w:t>NMIU,</w:t>
      </w:r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86569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2017. </w:t>
      </w:r>
      <w:r w:rsidRPr="00A86569">
        <w:rPr>
          <w:rFonts w:ascii="Times New Roman" w:eastAsia="Calibri" w:hAnsi="Times New Roman" w:cs="Times New Roman"/>
          <w:sz w:val="28"/>
          <w:szCs w:val="28"/>
          <w:lang w:val="fr-FR"/>
        </w:rPr>
        <w:t>–</w:t>
      </w:r>
      <w:r w:rsidRPr="00A86569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485 b.</w:t>
      </w:r>
    </w:p>
    <w:p w:rsidR="00A86569" w:rsidRPr="00A86569" w:rsidRDefault="00A86569" w:rsidP="00A8656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A86569">
        <w:rPr>
          <w:rFonts w:ascii="Times New Roman" w:eastAsia="Calibri" w:hAnsi="Times New Roman" w:cs="Times New Roman"/>
          <w:sz w:val="28"/>
          <w:szCs w:val="28"/>
          <w:lang w:val="uz-Cyrl-UZ"/>
        </w:rPr>
        <w:t>O’zbekiston Respublikasi Prezidentining 2017 yil 7 fevraldagi “O’zbekiston Respublikasini yanada rivojlantirish bo’yicha harakatlar strategiyasi to’g’risida”gi PF-4947-sonli farmoni. O’zbekiston Respublikasi qonun hujjatlari to’plami,</w:t>
      </w:r>
      <w:r w:rsidRPr="00A86569">
        <w:rPr>
          <w:rFonts w:ascii="Times New Roman" w:eastAsia="Calibri" w:hAnsi="Times New Roman" w:cs="Times New Roman"/>
          <w:iCs/>
          <w:sz w:val="28"/>
          <w:szCs w:val="28"/>
          <w:lang w:val="uz-Cyrl-UZ"/>
        </w:rPr>
        <w:t xml:space="preserve"> 2017 y., 6-son, 70-modda</w:t>
      </w:r>
    </w:p>
    <w:p w:rsidR="00A86569" w:rsidRPr="00A86569" w:rsidRDefault="00A86569" w:rsidP="00A8656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A86569">
        <w:rPr>
          <w:rFonts w:ascii="Times New Roman" w:eastAsia="Calibri" w:hAnsi="Times New Roman" w:cs="Times New Roman"/>
          <w:sz w:val="28"/>
          <w:szCs w:val="28"/>
          <w:lang w:val="sv-SE"/>
        </w:rPr>
        <w:t>Mirziyoyev Sh.M.  Tanqidiy tahlil, qat’iy tartib-intizom va shaxsiy javobgarlik-har bir rahbar faoliyatining kundalik qoidasi bo’lishi kerar.</w:t>
      </w:r>
      <w:r w:rsidRPr="00A86569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O’zbekiston Respublikasi Vazirlar Mahkamasining 2016yil yakunlari va 2017 yil istiqbollariga bag’ishlangan majlisidagi O’zbekiston Respublikasi Prezidentining nutqi. //Xalq so’zi gazetasi. 2017 yil 16 yanvar, №11.</w:t>
      </w:r>
    </w:p>
    <w:p w:rsidR="00A86569" w:rsidRPr="00A86569" w:rsidRDefault="00A86569" w:rsidP="00A8656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proofErr w:type="spellStart"/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>O’zbekiston</w:t>
      </w:r>
      <w:proofErr w:type="spellEnd"/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>Respublikasi</w:t>
      </w:r>
      <w:proofErr w:type="spellEnd"/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>Konstitusiyasi</w:t>
      </w:r>
      <w:proofErr w:type="spellEnd"/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–T.: </w:t>
      </w:r>
      <w:proofErr w:type="spellStart"/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>O’zbekiston</w:t>
      </w:r>
      <w:proofErr w:type="spellEnd"/>
      <w:r w:rsidRPr="00A865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 2014.-46 b</w:t>
      </w:r>
    </w:p>
    <w:p w:rsidR="00A86569" w:rsidRPr="00A86569" w:rsidRDefault="00A86569" w:rsidP="00A8656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A86569"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Cottrell, S. (2003) Skills for Success. </w:t>
      </w:r>
      <w:proofErr w:type="spellStart"/>
      <w:r w:rsidRPr="00A86569">
        <w:rPr>
          <w:rFonts w:ascii="Times New Roman" w:eastAsia="Batang" w:hAnsi="Times New Roman" w:cs="Times New Roman"/>
          <w:sz w:val="28"/>
          <w:szCs w:val="28"/>
          <w:lang w:val="x-none"/>
        </w:rPr>
        <w:t>Hampshire</w:t>
      </w:r>
      <w:proofErr w:type="spellEnd"/>
      <w:r w:rsidRPr="00A86569">
        <w:rPr>
          <w:rFonts w:ascii="Times New Roman" w:eastAsia="Batang" w:hAnsi="Times New Roman" w:cs="Times New Roman"/>
          <w:sz w:val="28"/>
          <w:szCs w:val="28"/>
          <w:lang w:val="x-none"/>
        </w:rPr>
        <w:t xml:space="preserve">: </w:t>
      </w:r>
      <w:proofErr w:type="spellStart"/>
      <w:r w:rsidRPr="00A86569">
        <w:rPr>
          <w:rFonts w:ascii="Times New Roman" w:eastAsia="Batang" w:hAnsi="Times New Roman" w:cs="Times New Roman"/>
          <w:sz w:val="28"/>
          <w:szCs w:val="28"/>
          <w:lang w:val="x-none"/>
        </w:rPr>
        <w:t>Palgrave</w:t>
      </w:r>
      <w:proofErr w:type="spellEnd"/>
    </w:p>
    <w:p w:rsidR="00F7032D" w:rsidRDefault="00F7032D">
      <w:bookmarkStart w:id="0" w:name="_GoBack"/>
      <w:bookmarkEnd w:id="0"/>
    </w:p>
    <w:sectPr w:rsidR="00F7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3A1"/>
    <w:multiLevelType w:val="hybridMultilevel"/>
    <w:tmpl w:val="F9EE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3C8A"/>
    <w:multiLevelType w:val="hybridMultilevel"/>
    <w:tmpl w:val="9956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69"/>
    <w:rsid w:val="00A86569"/>
    <w:rsid w:val="00F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BB208-2B11-45AC-8765-7CD6D136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2019-12-25T09:07:00Z</dcterms:created>
  <dcterms:modified xsi:type="dcterms:W3CDTF">2019-12-25T09:07:00Z</dcterms:modified>
</cp:coreProperties>
</file>