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Javoblardan qaysi biri xatolikka ega.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href=”page.html”#top&gt;Murojaat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href=”page.html#17”&gt;Murojaat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href=”page.html”&gt;Murojaat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href=”page.html#top”&gt;Murojaat</w:t>
            </w:r>
          </w:p>
        </w:tc>
      </w:tr>
    </w:tbl>
    <w:p w:rsidR="002F68F8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№2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Brauzer oynasi 1000 piksel. Sahifaga 40%kenglikdagi blok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qo‘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shildi. Bu blokka kengligi 50% li blok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qo‘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shildi. Jadvalning pikseldagi kengligi nechaga teng bo‘ladi?</w:t>
            </w:r>
          </w:p>
        </w:tc>
      </w:tr>
      <w:tr w:rsidR="00CB66E4" w:rsidRPr="00F1480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200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piksel</w:t>
            </w:r>
          </w:p>
        </w:tc>
      </w:tr>
      <w:tr w:rsidR="00CB66E4" w:rsidRPr="00F1480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250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piksel</w:t>
            </w:r>
          </w:p>
        </w:tc>
      </w:tr>
      <w:tr w:rsidR="00CB66E4" w:rsidRPr="00F1480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500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piksel</w:t>
            </w:r>
          </w:p>
        </w:tc>
      </w:tr>
      <w:tr w:rsidR="00CB66E4" w:rsidRPr="00F1480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Ma’lumotlar yetarli emas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№3 Fan</w:t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Elektron pochta manziliga murojaat qanday to‘g‘ri beriladi?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href=”mailto:bahor@gmail.com”&gt;Yozish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href=”bahor@gmail.com”&gt;Yozish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href=”mail:bahorv@gmail.com”&gt;Yozish</w:t>
            </w:r>
          </w:p>
        </w:tc>
      </w:tr>
      <w:tr w:rsidR="00CB66E4" w:rsidRPr="00DC1BB6" w:rsidTr="00CB66E4">
        <w:tc>
          <w:tcPr>
            <w:tcW w:w="8265" w:type="dxa"/>
          </w:tcPr>
          <w:p w:rsidR="00CB66E4" w:rsidRPr="00F14806" w:rsidRDefault="00CB66E4" w:rsidP="00CB66E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href=”email:bahor@gmail.com”&gt;Yozish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№4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F3621">
        <w:tc>
          <w:tcPr>
            <w:tcW w:w="8265" w:type="dxa"/>
          </w:tcPr>
          <w:p w:rsidR="00CB66E4" w:rsidRPr="00F14806" w:rsidRDefault="00CF3621" w:rsidP="00CF3621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Sichqoncha olib kelinganda tasvirda “Yiordam”. So‘zi bilan qalqib chiquvchi yordam chiqishi uchun XHTML 1.1 da qanday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валидный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koddan foydalaniladi?</w:t>
            </w:r>
          </w:p>
        </w:tc>
      </w:tr>
      <w:tr w:rsidR="00CF3621" w:rsidRPr="00DC1BB6" w:rsidTr="00CF3621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alt=”Tasvir” title=”Yordam” /&gt;</w:t>
            </w:r>
          </w:p>
        </w:tc>
      </w:tr>
      <w:tr w:rsidR="00CF3621" w:rsidRPr="00DC1BB6" w:rsidTr="00CF3621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alt=”Yordam” title=”Tasvir” /&gt;</w:t>
            </w:r>
          </w:p>
        </w:tc>
      </w:tr>
      <w:tr w:rsidR="00CF3621" w:rsidRPr="00DC1BB6" w:rsidTr="00CF3621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alt=”Yordam” /&gt;</w:t>
            </w:r>
          </w:p>
        </w:tc>
      </w:tr>
      <w:tr w:rsidR="00CF3621" w:rsidRPr="00DC1BB6" w:rsidTr="00CF3621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title=”Yordam” /&gt;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№5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EB233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XHTML 1.1 </w:t>
            </w:r>
            <w:r w:rsid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mosligi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 saqlab qolgan holda satrni ko‘chirish uchun qanday teg qo‘shish zarur?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&lt;br /&gt;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&lt;hr&gt;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&lt;hr /&gt;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&lt;br&gt;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№6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Jadval kengligini butun sahifa bo‘yicha olish uchun &lt;table&gt; tegini qanday yozish kerak?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table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width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=”100%”&gt;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table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table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width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auto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table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width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=100&gt;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br/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№7 Fan bobi-1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Quyidagi variantlardan qaysi biri XHTML 1.1ga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валидным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hisoblanadi?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alt=”Tasvir” /&gt;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title=”Tasvir”&gt;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alt=”Tasvir”&gt;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src=”foto.jpg” title=”Tasvir” /&gt;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№8 Fan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Qaysi variantda sahifa foni rangi to‘g‘ri o‘rnatilgan?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&lt;body style=”background-color:yellow;”&gt;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&lt;background&gt;yellow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&lt;body background=”yellow”&gt;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body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yellow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№9 Fan bob</w:t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i-1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e-mail murojaat qanday yaratiladi?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href=”mailto:xxx@yyy”&gt;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href=”xxx@yyy”&gt;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&lt;mail&gt;xxx@yyy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mail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href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xxx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@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yyy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Murojaat qanday yangi oynada ochiladi?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href=”url” target=”blank”&gt;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href=”url” new&gt;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href=”url” target=”new”&gt;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href=”url” target new=”blank”&gt;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Yangi satrga o‘tish uchun to‘g‘ri HTML-kodni aniqlang.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&lt;br&gt;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&lt;break&gt;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&lt;lb&gt;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p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Muloqot yaratishning to‘g‘ri usulini tanlang.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href=”http://www.w3schools.com”&gt;W3Schools&lt;/a&gt;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&lt;a&gt;http://www.w3schools.com&lt;/a&gt;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name=”http://www.w3schools.com”&gt;W3Schools.com&lt;/a&gt;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&lt;a url=”http://www.w3schools.com”&gt;W3Schools.com&lt;/a&gt;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Oddiy matnni yarim qalinga almashtiruvchi HTML tegini aniqlang.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&lt;bold&gt;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&lt;italic&gt;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2F68F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Oddiy matnni og‘ma matnga almashtiruvchi HTML tegini aniqlang.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&lt;bold&gt;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&lt;italic&gt;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</w:t>
      </w:r>
      <w:r w:rsidR="002F68F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Eng katta sarlavha uchun HTML tegini tanlang.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&lt;h1&gt;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&lt;h6&gt;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&lt;heading&gt;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Web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standartlarni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kim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beradi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?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Xalqaro o‘rgimchak to‘ri Konsorsiumi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Mozilla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Microsoft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Google</w:t>
            </w:r>
          </w:p>
        </w:tc>
      </w:tr>
    </w:tbl>
    <w:p w:rsidR="00CB66E4" w:rsidRPr="00F14806" w:rsidRDefault="00CB66E4" w:rsidP="00CB66E4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Chekboks yaratishning to‘g‘ri usulini aniqlang.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&lt;input type=”checkbox”&gt;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checkbox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&lt;input type=”check”&gt;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&lt;check&gt;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Sahifaga fon-tasvir qo‘yishning to‘g‘ri usulini tanlang.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body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background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background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gif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src=”background.gif” background&gt;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&lt;background img=”background.gif”&gt;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background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body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background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gif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</w:tbl>
    <w:p w:rsidR="00CF3621" w:rsidRPr="00F14806" w:rsidRDefault="00CF362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B66E4" w:rsidRPr="00DC1BB6" w:rsidTr="00CB66E4">
        <w:tc>
          <w:tcPr>
            <w:tcW w:w="8265" w:type="dxa"/>
          </w:tcPr>
          <w:p w:rsidR="00CB66E4" w:rsidRPr="00F14806" w:rsidRDefault="00CF3621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Jadvallar bilan ishlash teglarini aniqlang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&lt;table&gt;&lt;tr&gt;&lt;td&gt;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&lt;table&gt;&lt;head&gt;&lt;tfoot&gt;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&lt;table&gt;&lt;tr&gt;&lt;tt&gt;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&lt;thead&gt;&lt;body&gt;&lt;tr&gt;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DC1BB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Ochilib tushuvchi ro‘yxat yaratishning to‘g‘ri usulini tanlang.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select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list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input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type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dropdown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  <w:tr w:rsidR="00CF3621" w:rsidRPr="00F14806" w:rsidTr="00CB66E4">
        <w:tc>
          <w:tcPr>
            <w:tcW w:w="8265" w:type="dxa"/>
          </w:tcPr>
          <w:p w:rsidR="00CF3621" w:rsidRPr="00F14806" w:rsidRDefault="00CF3621" w:rsidP="00CF3621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input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type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list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sz w:val="24"/>
          <w:szCs w:val="24"/>
          <w:lang w:val="en-US"/>
        </w:rPr>
        <w:t>21  Fan</w:t>
      </w:r>
      <w:proofErr w:type="gramEnd"/>
      <w:r w:rsidRPr="00F14806">
        <w:rPr>
          <w:rFonts w:ascii="Times New Roman" w:hAnsi="Times New Roman" w:cs="Times New Roman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F3621" w:rsidRPr="00DC1BB6" w:rsidTr="00CB66E4">
        <w:tc>
          <w:tcPr>
            <w:tcW w:w="8265" w:type="dxa"/>
          </w:tcPr>
          <w:p w:rsidR="00CB66E4" w:rsidRPr="00F14806" w:rsidRDefault="006113C8" w:rsidP="00CB66E4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Axborot kiritish uchun matn maydoni yaratish usulini aniqlang.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&lt;input type=”text”&gt;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&lt;textinput type=”text”&gt;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&lt;textfield&gt;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&lt;input type=”textfield”&gt;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6113C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22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Tasvir qo‘yishning to‘g‘ri usulini tanlang.</w:t>
            </w:r>
          </w:p>
        </w:tc>
      </w:tr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src=”image.gif” alt=”MyImage”&gt;</w:t>
            </w:r>
          </w:p>
        </w:tc>
      </w:tr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alt=”MyImage”&gt;image.gif</w:t>
            </w:r>
          </w:p>
        </w:tc>
      </w:tr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&lt;img href=”image.gif” alt=”MyImage”&gt;</w:t>
            </w:r>
          </w:p>
        </w:tc>
      </w:tr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&lt;image src=”image.gif” alt=”MyImage”&gt;</w:t>
            </w:r>
          </w:p>
        </w:tc>
      </w:tr>
    </w:tbl>
    <w:p w:rsidR="006113C8" w:rsidRPr="00F14806" w:rsidRDefault="006113C8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6113C8" w:rsidRPr="00DC1BB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Tartiblanmagan ro‘yxat yaratish tegini aniqlang.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&lt;ul&gt;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&lt;list&gt;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&lt;ol&gt;</w:t>
            </w:r>
          </w:p>
        </w:tc>
      </w:tr>
      <w:tr w:rsidR="006113C8" w:rsidRPr="00F14806" w:rsidTr="00CB66E4">
        <w:tc>
          <w:tcPr>
            <w:tcW w:w="8265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&lt;dl&gt;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Ko‘p satrli matn maydoni yaratishning to‘g‘ri usulini tanlang.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textarea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input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type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textbox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input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type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=”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textarea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&lt;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type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=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input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”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textarea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”&gt;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Tartiblangan ro‘yxat yaratish uchun teg qaysi javobda to‘g‘ri berilgan?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&lt;ol&gt;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&lt;dl&gt;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&lt;ul&gt;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&lt;list&gt;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Bu element saytning “podval”ini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ko‘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rsatadi. Ko‘pincha &lt;header&gt; va &lt;article&gt; teglari bilan foydalaniladi.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&lt;footer&gt;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&lt;article&gt;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&lt;header&gt;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&lt;form&gt;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Brauzer oynasida tasvirlanuvchi sahifa mazmunini saqlash ucchun foydalaniladi va faqat bir marta &lt;html&gt; tegi ichida foydalaniladi.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body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&lt;meta&gt;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isindex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&lt;ol&gt;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i-1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 element o‘z mazmunini gorizontal bo‘yicha markazga nisbatan tekislashni amalga oshiradi.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&lt;center&gt;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&lt;h1&gt;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&lt;div&gt;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&lt;header&gt;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Tasvirning murojaat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bo‘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lishi mumkin bo‘lgan sohasini beradi. &lt;map&gt; tegi ichida bayon qilinadi. Bunday murojaatli tasvirlar “karta-tasvirlar” deyiladi.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&lt;area&gt;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&lt;map&gt;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&lt;form&gt;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113C8" w:rsidRPr="00DC1BB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… tegi yordamida murojaat yaratish va qayerga o‘tish zarurligini ko‘rsatish mumkin.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&lt;div&gt;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&lt;br&gt;</w:t>
            </w:r>
          </w:p>
        </w:tc>
      </w:tr>
      <w:tr w:rsidR="006113C8" w:rsidRPr="00F14806" w:rsidTr="00CB66E4">
        <w:tc>
          <w:tcPr>
            <w:tcW w:w="8499" w:type="dxa"/>
          </w:tcPr>
          <w:p w:rsidR="006113C8" w:rsidRPr="00F14806" w:rsidRDefault="006113C8" w:rsidP="006113C8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&lt;colgroup&gt;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Birinchi darajali sarlavhani bayon qiluvchi element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&lt;h1&gt;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&lt;isindex&gt;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&lt;li&gt;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&lt;h2&gt;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 tipini aniqlaydi va bunday elementni brauzer berilganlarni to‘g‘ri tasvirlashi uchun faylning boshida berish zarur.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&lt;!DOCTYPE&gt;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&lt;!– –&gt;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&lt;aside&gt;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&lt;article&gt;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 haqida aniqlashtiruvchi axborotlarni oluvchi teg.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&lt;nav&gt;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&lt;pre&gt;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&lt;body&gt;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EB2333" w:rsidTr="00CB66E4">
        <w:tc>
          <w:tcPr>
            <w:tcW w:w="8499" w:type="dxa"/>
          </w:tcPr>
          <w:p w:rsidR="00FF3CA5" w:rsidRPr="00EB2333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… elementi muallif haqidagi axborotlarni tasvirlash uchun xizmat qiladi. O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‘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z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ichiga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ihtiyoriy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tegini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olishi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mumkin</w:t>
            </w:r>
            <w:r w:rsidRPr="00EB2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&lt;address&gt;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&lt;canvas&gt;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&lt;/address&gt;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&lt;dd&gt;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 teg &lt;head&gt; bloki ichida beriladi va brauzer uchun joriy hujjatning to‘liq bazaviy manzilini ko‘rsatadi.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&lt;base&gt;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&lt;target&gt;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&lt;body&gt;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Jasdval mazmunini aniqlovchi elementlar uchun konteyner.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&lt;table&gt;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&lt;form&gt;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&lt;isindex&gt;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O‘z ichiga web-sahifaning butun mazmunini oladi.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&lt;html&gt;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&lt;style&gt;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&lt;tbody&gt;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&lt;td&gt;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Sahifada ko‘rsatiluvchi tasvirni aniqlaydi.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&lt;img&gt;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&lt;p&gt;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&lt;style&gt;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&lt;td&gt;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 yoki bo‘lim sarlavhalarini guruhlash imkonini beuvchi teg.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&lt;hgroup&gt;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&lt;marquee&gt;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&lt;span&gt;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&lt;pre&gt;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Sahifaning yuqori qismini aniqlovchi teg.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&lt;header&gt;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&lt;nav&gt;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&lt;section&gt;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&lt;html&gt;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… tegi sahifaning boshqa fayllar bilan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bog‘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lanishini beradi va &lt;head&gt; konteyneri ichida joylashadi. 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&lt;link&gt;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&lt;thead&gt;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&lt;style&gt;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&lt;tfoot&gt;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Gorizontal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chiziqni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tasvirlovchi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teg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&lt;hr&gt;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&lt;img&gt;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&lt;p&gt;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&lt;section&gt;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F3CA5" w:rsidRPr="00DC1BB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Menyu punktlari ro‘yxatini tasvirlash uchun xizmat qiluvchi teg.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&lt;menu&gt;</w:t>
            </w:r>
          </w:p>
        </w:tc>
      </w:tr>
      <w:tr w:rsidR="00FF3CA5" w:rsidRPr="00F14806" w:rsidTr="00CB66E4">
        <w:tc>
          <w:tcPr>
            <w:tcW w:w="8499" w:type="dxa"/>
          </w:tcPr>
          <w:p w:rsidR="00FF3CA5" w:rsidRPr="00F14806" w:rsidRDefault="00FF3CA5" w:rsidP="00FF3CA5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&lt;thead&gt;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  <w:t>menyu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&lt;ul&gt;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38FB" w:rsidRPr="00DC1BB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… tegi sahifada qidiruv indeksi uchun xizmat qiladi.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&lt;isindex&gt;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&lt;h1&gt;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&lt;footer&gt;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&lt;figcaption&gt;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38FB" w:rsidRPr="00DC1BB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Ro‘yxatda alohida elementni aniqlovchi teg.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&lt;li&gt;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&lt;th&gt;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&lt;style&gt;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&lt;nav&gt;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338FB" w:rsidRPr="00DC1BB6" w:rsidTr="00CB66E4">
        <w:tc>
          <w:tcPr>
            <w:tcW w:w="8499" w:type="dxa"/>
          </w:tcPr>
          <w:p w:rsidR="008338FB" w:rsidRPr="00F14806" w:rsidRDefault="008338FB" w:rsidP="008338F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Bu kod qanday brauzerlarda ishlaydi? element.style.setExpression(“width”, “100px”)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 5.0+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Firefox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Opera</w:t>
            </w:r>
          </w:p>
        </w:tc>
      </w:tr>
      <w:tr w:rsidR="008338FB" w:rsidRPr="00F14806" w:rsidTr="00CB66E4">
        <w:tc>
          <w:tcPr>
            <w:tcW w:w="8499" w:type="dxa"/>
          </w:tcPr>
          <w:p w:rsidR="008338FB" w:rsidRPr="00F14806" w:rsidRDefault="008338FB" w:rsidP="008338F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Internet Explorer 6.0+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Web-sahifa (HTML-hujjat) … ifodalaydi.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htm yoki html kengaytmali matnli faylni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txt yoki doc kengaytmali matnli faylni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 yoki exe kengaytmali ikkilik faylni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gif yoki jpg kengaytmali grafik faylni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Internetda Web-sahifalarni ko‘rish uchun … dasturlardan foydalaniladi.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 Explorer yoki NetScape Navigator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Word yoki Word Pad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 Access yoki MicroSoft Works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HTMLPad yoki Front Page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Teg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bu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… :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Web-sahifa tarkibiga kiritilgan dastur parchasi</w:t>
            </w:r>
          </w:p>
        </w:tc>
      </w:tr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elementning boshlang‘ich va oxirgi markeri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maxsus belgilardan foydalanilgan matn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boshqa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fayl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yoki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obyektga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ko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‘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rsatkich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 … hisoblanadi.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web-sahifalarni belgilash tili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dasturlash tizimi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matn redaktori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ekspert tizini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Internet tarmog‘iga ulangan kompyuter albatta … ga ega bo‘ladi.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IP-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manzil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domen nomi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sahifa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URL-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manzil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Kompyuter tarmoqlarida xat almashinish … deb nomlanadi.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elektron pochta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telekonferensiya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SMS-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xabar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telekommunikatsiya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Keltirilgan manzillardan elektron pochta manzilini aniqlang.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bahodir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teo.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nv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yarmarka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biz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somov.pgu.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nuu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uz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655067" w:rsidRPr="00DC1BB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Quyidagi manzillardan qaysi biri axborot-qidiruv tizimi hisoblanadi?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http://www.rambler.ru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http://www.yarmarka.biz 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http://www.gismeteo.ru/ </w:t>
            </w:r>
          </w:p>
        </w:tc>
      </w:tr>
      <w:tr w:rsidR="00655067" w:rsidRPr="00F14806" w:rsidTr="00CB66E4">
        <w:tc>
          <w:tcPr>
            <w:tcW w:w="8499" w:type="dxa"/>
          </w:tcPr>
          <w:p w:rsidR="00655067" w:rsidRPr="00F14806" w:rsidRDefault="00655067" w:rsidP="00655067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http://www.driver.ru/ 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WWW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ning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asosiy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axborot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birligi</w:t>
            </w:r>
            <w:r w:rsidRPr="00F148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sahifa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server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kamera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Web-</w:t>
            </w:r>
            <w:r w:rsidRPr="00F148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mijoz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05F63" w:rsidRPr="00DC1BB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Tasvirni gipermurojaat sifatida aniqlashning to‘g‘ri variantini toping.</w:t>
            </w:r>
          </w:p>
        </w:tc>
      </w:tr>
      <w:tr w:rsidR="00205F63" w:rsidRPr="00DC1BB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&lt;</w:t>
            </w:r>
            <w:r w:rsidRPr="00F14806">
              <w:t>а</w:t>
            </w:r>
            <w:r w:rsidRPr="00F14806">
              <w:rPr>
                <w:lang w:val="en-US"/>
              </w:rPr>
              <w:t xml:space="preserve"> HREF="fayl manzili"&gt; I</w:t>
            </w:r>
            <w:r w:rsidRPr="00F14806">
              <w:t>М</w:t>
            </w:r>
            <w:r w:rsidRPr="00F14806">
              <w:rPr>
                <w:lang w:val="en-US"/>
              </w:rPr>
              <w:t>G SRC="im</w:t>
            </w:r>
            <w:r w:rsidRPr="00F14806">
              <w:t>а</w:t>
            </w:r>
            <w:r w:rsidRPr="00F14806">
              <w:rPr>
                <w:lang w:val="en-US"/>
              </w:rPr>
              <w:t>g</w:t>
            </w:r>
            <w:r w:rsidRPr="00F14806">
              <w:t>е</w:t>
            </w:r>
            <w:r w:rsidRPr="00F14806">
              <w:rPr>
                <w:lang w:val="en-US"/>
              </w:rPr>
              <w:t>.gif"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>&lt;а HREF="imаgе.gif"&gt;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 xml:space="preserve">&lt;а </w:t>
            </w:r>
            <w:r w:rsidRPr="00F14806">
              <w:rPr>
                <w:lang w:val="en-US"/>
              </w:rPr>
              <w:t>HREF</w:t>
            </w:r>
            <w:r w:rsidRPr="00F14806">
              <w:t>="</w:t>
            </w:r>
            <w:r w:rsidRPr="00F14806">
              <w:rPr>
                <w:lang w:val="en-US"/>
              </w:rPr>
              <w:t>fayl</w:t>
            </w:r>
            <w:r w:rsidRPr="00F14806">
              <w:t xml:space="preserve"> </w:t>
            </w:r>
            <w:r w:rsidRPr="00F14806">
              <w:rPr>
                <w:lang w:val="en-US"/>
              </w:rPr>
              <w:t>manzili</w:t>
            </w:r>
            <w:r w:rsidRPr="00F14806">
              <w:t>"&gt; &lt;</w:t>
            </w:r>
            <w:r w:rsidRPr="00F14806">
              <w:rPr>
                <w:lang w:val="en-US"/>
              </w:rPr>
              <w:t>I</w:t>
            </w:r>
            <w:r w:rsidRPr="00F14806">
              <w:t>М</w:t>
            </w:r>
            <w:r w:rsidRPr="00F14806">
              <w:rPr>
                <w:lang w:val="en-US"/>
              </w:rPr>
              <w:t>G</w:t>
            </w:r>
            <w:r w:rsidRPr="00F14806">
              <w:t>="</w:t>
            </w:r>
            <w:r w:rsidRPr="00F14806">
              <w:rPr>
                <w:lang w:val="en-US"/>
              </w:rPr>
              <w:t>im</w:t>
            </w:r>
            <w:r w:rsidRPr="00F14806">
              <w:t>а</w:t>
            </w:r>
            <w:r w:rsidRPr="00F14806">
              <w:rPr>
                <w:lang w:val="en-US"/>
              </w:rPr>
              <w:t>g</w:t>
            </w:r>
            <w:r w:rsidRPr="00F14806">
              <w:t>е.</w:t>
            </w:r>
            <w:r w:rsidRPr="00F14806">
              <w:rPr>
                <w:lang w:val="en-US"/>
              </w:rPr>
              <w:t>gif</w:t>
            </w:r>
            <w:r w:rsidRPr="00F14806">
              <w:t>"&gt;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>&lt;</w:t>
            </w:r>
            <w:r w:rsidRPr="00F14806">
              <w:rPr>
                <w:lang w:val="en-US"/>
              </w:rPr>
              <w:t>I</w:t>
            </w:r>
            <w:r w:rsidRPr="00F14806">
              <w:t>М</w:t>
            </w:r>
            <w:r w:rsidRPr="00F14806">
              <w:rPr>
                <w:lang w:val="en-US"/>
              </w:rPr>
              <w:t>G</w:t>
            </w:r>
            <w:r w:rsidRPr="00F14806">
              <w:t>="</w:t>
            </w:r>
            <w:r w:rsidRPr="00F14806">
              <w:rPr>
                <w:lang w:val="en-US"/>
              </w:rPr>
              <w:t>im</w:t>
            </w:r>
            <w:r w:rsidRPr="00F14806">
              <w:t>а</w:t>
            </w:r>
            <w:r w:rsidRPr="00F14806">
              <w:rPr>
                <w:lang w:val="en-US"/>
              </w:rPr>
              <w:t>g</w:t>
            </w:r>
            <w:r w:rsidRPr="00F14806">
              <w:t>е.</w:t>
            </w:r>
            <w:r w:rsidRPr="00F14806">
              <w:rPr>
                <w:lang w:val="en-US"/>
              </w:rPr>
              <w:t>gif</w:t>
            </w:r>
            <w:r w:rsidRPr="00F14806">
              <w:t xml:space="preserve">"&gt;&lt;а </w:t>
            </w:r>
            <w:r w:rsidRPr="00F14806">
              <w:rPr>
                <w:lang w:val="en-US"/>
              </w:rPr>
              <w:t>HREF</w:t>
            </w:r>
            <w:r w:rsidRPr="00F14806">
              <w:t>="</w:t>
            </w:r>
            <w:r w:rsidRPr="00F14806">
              <w:rPr>
                <w:lang w:val="en-US"/>
              </w:rPr>
              <w:t>fayl</w:t>
            </w:r>
            <w:r w:rsidRPr="00F14806">
              <w:t xml:space="preserve"> </w:t>
            </w:r>
            <w:r w:rsidRPr="00F14806">
              <w:rPr>
                <w:lang w:val="en-US"/>
              </w:rPr>
              <w:t>manzili</w:t>
            </w:r>
            <w:r w:rsidRPr="00F14806">
              <w:t>"&gt;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205F63" w:rsidRPr="00DC1BB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jadvalda katakchalar orasidagi masofa 20 pikselni tashkil qiladi?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>&lt;tаblе сеllsрасing="20"&gt;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>&lt;tаblе gridsрасing="20"&gt;</w:t>
            </w:r>
          </w:p>
        </w:tc>
      </w:tr>
      <w:tr w:rsidR="00205F63" w:rsidRPr="00F14806" w:rsidTr="00CB66E4">
        <w:tc>
          <w:tcPr>
            <w:tcW w:w="8499" w:type="dxa"/>
          </w:tcPr>
          <w:p w:rsidR="00205F63" w:rsidRPr="00F14806" w:rsidRDefault="00205F63" w:rsidP="00205F63">
            <w:pPr>
              <w:pStyle w:val="a6"/>
              <w:spacing w:before="0" w:beforeAutospacing="0" w:after="0" w:afterAutospacing="0"/>
            </w:pPr>
            <w:r w:rsidRPr="00F14806">
              <w:t>&lt;tаblе сеllраdding="20"&gt;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&lt;tаblе аlign ="20"&gt;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Jadval katakchasida matnni tekislashni qanday ko‘rsatish mumkin?</w:t>
            </w:r>
          </w:p>
        </w:tc>
      </w:tr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А</w:t>
            </w:r>
            <w:r w:rsidRPr="00F14806">
              <w:rPr>
                <w:lang w:val="en-US"/>
              </w:rPr>
              <w:t>LIGN va V</w:t>
            </w:r>
            <w:r w:rsidRPr="00F14806">
              <w:t>А</w:t>
            </w:r>
            <w:r w:rsidRPr="00F14806">
              <w:rPr>
                <w:lang w:val="en-US"/>
              </w:rPr>
              <w:t>LIGN atributi yordamida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rPr>
                <w:lang w:val="en-US"/>
              </w:rPr>
              <w:t>B</w:t>
            </w:r>
            <w:r w:rsidRPr="00F14806">
              <w:t>О</w:t>
            </w:r>
            <w:r w:rsidRPr="00F14806">
              <w:rPr>
                <w:lang w:val="en-US"/>
              </w:rPr>
              <w:t>RDER atributi</w:t>
            </w:r>
            <w:r w:rsidRPr="00F14806">
              <w:t xml:space="preserve"> </w:t>
            </w:r>
            <w:r w:rsidRPr="00F14806">
              <w:rPr>
                <w:lang w:val="en-US"/>
              </w:rPr>
              <w:t>yordamida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CELLP</w:t>
            </w:r>
            <w:r w:rsidRPr="00F14806">
              <w:t>А</w:t>
            </w:r>
            <w:r w:rsidRPr="00F14806">
              <w:rPr>
                <w:lang w:val="en-US"/>
              </w:rPr>
              <w:t>DDING atributi yordamida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CELLSPАCING</w:t>
            </w:r>
            <w:r w:rsidRPr="00F14806">
              <w:rPr>
                <w:lang w:val="en-US"/>
              </w:rPr>
              <w:t xml:space="preserve"> atributi yordamida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59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F</w:t>
            </w:r>
            <w:r w:rsidRPr="00F14806">
              <w:t>О</w:t>
            </w:r>
            <w:r w:rsidRPr="00F14806">
              <w:rPr>
                <w:lang w:val="en-US"/>
              </w:rPr>
              <w:t>R</w:t>
            </w:r>
            <w:r w:rsidRPr="00F14806">
              <w:t>М</w:t>
            </w:r>
            <w:r w:rsidRPr="00F14806">
              <w:rPr>
                <w:lang w:val="en-US"/>
              </w:rPr>
              <w:t xml:space="preserve"> elementining qaysi atributi kiritilayotgan ma’lumotlar uchun kodlash ro‘yxatini aniqlaydi?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ассерt-сhаrsеt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аlt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еnсtyре-сhаrsеt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сhаrsеt-ассерt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ТА</w:t>
            </w:r>
            <w:r w:rsidRPr="00F14806">
              <w:rPr>
                <w:lang w:val="en-US"/>
              </w:rPr>
              <w:t>BLE elementining CELLSP</w:t>
            </w:r>
            <w:r w:rsidRPr="00F14806">
              <w:t>А</w:t>
            </w:r>
            <w:r w:rsidRPr="00F14806">
              <w:rPr>
                <w:lang w:val="en-US"/>
              </w:rPr>
              <w:t>CING atributi nimani aniqlaydi?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Katakchalar orasidagi masofani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rPr>
                <w:lang w:val="en-US"/>
              </w:rPr>
              <w:t>Mazmundan</w:t>
            </w:r>
            <w:r w:rsidRPr="00F14806">
              <w:t xml:space="preserve"> </w:t>
            </w:r>
            <w:r w:rsidRPr="00F14806">
              <w:rPr>
                <w:lang w:val="en-US"/>
              </w:rPr>
              <w:t>katakcha</w:t>
            </w:r>
            <w:r w:rsidRPr="00F14806">
              <w:t xml:space="preserve"> </w:t>
            </w:r>
            <w:r w:rsidRPr="00F14806">
              <w:rPr>
                <w:lang w:val="en-US"/>
              </w:rPr>
              <w:t>chegarasigacha</w:t>
            </w:r>
            <w:r w:rsidRPr="00F14806">
              <w:t xml:space="preserve"> </w:t>
            </w:r>
            <w:r w:rsidRPr="00F14806">
              <w:rPr>
                <w:lang w:val="en-US"/>
              </w:rPr>
              <w:t>masofani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lastRenderedPageBreak/>
              <w:t>Chegara kengligini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Katakcha kengligini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B</w:t>
            </w:r>
            <w:r w:rsidRPr="00F14806">
              <w:t>О</w:t>
            </w:r>
            <w:r w:rsidRPr="00F14806">
              <w:rPr>
                <w:lang w:val="en-US"/>
              </w:rPr>
              <w:t>DY tegining qanday atributi sahifa foni rangini beradi?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rPr>
                <w:lang w:val="en-US"/>
              </w:rPr>
              <w:t>bg</w:t>
            </w:r>
            <w:r w:rsidRPr="00F14806">
              <w:t>с</w:t>
            </w:r>
            <w:r w:rsidRPr="00F14806">
              <w:rPr>
                <w:lang w:val="en-US"/>
              </w:rPr>
              <w:t>olor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с</w:t>
            </w:r>
            <w:r w:rsidRPr="00F14806">
              <w:rPr>
                <w:lang w:val="en-US"/>
              </w:rPr>
              <w:t>olor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kground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&lt;IMG&gt;tegining qanday atributi sahifa vertikal chegarasi va tasvir orasidagi gorizontal masofani beradi?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HSP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RDER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VSP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Keltirilgan teglardan qaysi biri tartiblangan ro‘yxat yaratish imkonini beradi?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О</w:t>
            </w:r>
            <w:r w:rsidRPr="00F14806">
              <w:rPr>
                <w:lang w:val="en-US"/>
              </w:rPr>
              <w:t>L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rPr>
                <w:lang w:val="en-US"/>
              </w:rPr>
              <w:t>UL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 xml:space="preserve">Qanday hollarda </w:t>
            </w:r>
            <w:r w:rsidRPr="00F14806">
              <w:t>а</w:t>
            </w:r>
            <w:r w:rsidRPr="00F14806">
              <w:rPr>
                <w:lang w:val="en-US"/>
              </w:rPr>
              <w:t>lign tekislash atributi yuqori ustivorlikka ega?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&lt;ТН аlign="lеft"&gt;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&lt;СОL аlign="lеft"&gt;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&lt;ТАВIЕ аlign="lеft"&gt;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&lt;ТАВIЕ=аlign</w:t>
            </w:r>
            <w:r w:rsidRPr="00F14806">
              <w:rPr>
                <w:lang w:val="en-US"/>
              </w:rPr>
              <w:t xml:space="preserve"> </w:t>
            </w:r>
            <w:r w:rsidRPr="00F14806">
              <w:t>"lеft"&gt;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atribut &lt;</w:t>
            </w:r>
            <w:r w:rsidRPr="00F14806">
              <w:t>А</w:t>
            </w:r>
            <w:r w:rsidRPr="00F14806">
              <w:rPr>
                <w:lang w:val="en-US"/>
              </w:rPr>
              <w:t>RE</w:t>
            </w:r>
            <w:r w:rsidRPr="00F14806">
              <w:t>А</w:t>
            </w:r>
            <w:r w:rsidRPr="00F14806">
              <w:rPr>
                <w:lang w:val="en-US"/>
              </w:rPr>
              <w:t>&gt; tegiga tegishli?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CIRCLE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ISINDEX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teg H</w:t>
            </w:r>
            <w:r w:rsidRPr="00F14806">
              <w:t>ТМ</w:t>
            </w:r>
            <w:r w:rsidRPr="00F14806">
              <w:rPr>
                <w:lang w:val="en-US"/>
              </w:rPr>
              <w:t>L-hujjat sarlavhasini aniqlaydi?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НТМ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ISINDEX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DY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Quyidagi misollardan qaysi biri 1.html hujjatdan boshqasiga murojaatni beradi?</w:t>
            </w:r>
          </w:p>
        </w:tc>
      </w:tr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&lt;</w:t>
            </w:r>
            <w:r w:rsidRPr="00F14806">
              <w:t>А</w:t>
            </w:r>
            <w:r w:rsidRPr="00F14806">
              <w:rPr>
                <w:lang w:val="en-US"/>
              </w:rPr>
              <w:t xml:space="preserve"> HREF="2.html#m1"&gt;murojaat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&lt;А HREF="#m1"&gt;</w:t>
            </w:r>
            <w:r w:rsidRPr="00F14806">
              <w:rPr>
                <w:lang w:val="en-US"/>
              </w:rPr>
              <w:t>murojaat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&lt;А HREF=m1&gt;</w:t>
            </w:r>
            <w:r w:rsidRPr="00F14806">
              <w:rPr>
                <w:lang w:val="en-US"/>
              </w:rPr>
              <w:t>murojaat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 xml:space="preserve">&lt;А </w:t>
            </w:r>
            <w:r w:rsidRPr="00F14806">
              <w:rPr>
                <w:lang w:val="en-US"/>
              </w:rPr>
              <w:t>SRC</w:t>
            </w:r>
            <w:r w:rsidRPr="00F14806">
              <w:t>=m1&gt;</w:t>
            </w:r>
            <w:r w:rsidRPr="00F14806">
              <w:rPr>
                <w:lang w:val="en-US"/>
              </w:rPr>
              <w:t>murojaat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jadvalda matn katakcha markaziga nisbatan tekislangan?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&lt;tаblе аlign="сеntеr"&gt;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&lt;tаblе аlign=""сеntеr"" width="300"&gt;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&lt;tаblе аlign="lеft"&gt;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&lt;tаblе аlign="</w:t>
            </w:r>
            <w:r w:rsidRPr="00F14806">
              <w:rPr>
                <w:lang w:val="en-US"/>
              </w:rPr>
              <w:t>right</w:t>
            </w:r>
            <w:r w:rsidRPr="00F14806">
              <w:t>"&gt;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teg HTML-hujjat tanasini aniqlaydi?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BОDY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HТМL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HEАD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Qaysi misolda TR elementi korrekt bayon qilingan?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&lt;ТR&gt; &lt;ТD&gt;</w:t>
            </w:r>
            <w:r w:rsidRPr="00F14806">
              <w:rPr>
                <w:lang w:val="en-US"/>
              </w:rPr>
              <w:t>katakcha</w:t>
            </w:r>
            <w:r w:rsidRPr="00F14806">
              <w:t>1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 xml:space="preserve">&lt;ТD&gt; &lt;ТR&gt; </w:t>
            </w:r>
            <w:r w:rsidRPr="00F14806">
              <w:rPr>
                <w:lang w:val="en-US"/>
              </w:rPr>
              <w:t>katakcha</w:t>
            </w:r>
            <w:r w:rsidRPr="00F14806">
              <w:t>1</w:t>
            </w:r>
            <w:r w:rsidRPr="00F14806">
              <w:rPr>
                <w:lang w:val="en-US"/>
              </w:rPr>
              <w:t>katakcha2</w:t>
            </w:r>
            <w:r w:rsidRPr="00F14806">
              <w:t>&lt;ТD&gt;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&lt;ТR&gt; &lt;ТD&gt;</w:t>
            </w:r>
            <w:r w:rsidRPr="00F14806">
              <w:rPr>
                <w:lang w:val="en-US"/>
              </w:rPr>
              <w:t xml:space="preserve"> katakcha</w:t>
            </w:r>
            <w:r w:rsidRPr="00F14806">
              <w:t>1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t>&lt;ТR&gt; &lt;Т</w:t>
            </w:r>
            <w:r w:rsidRPr="00F14806">
              <w:rPr>
                <w:lang w:val="en-US"/>
              </w:rPr>
              <w:t>R</w:t>
            </w:r>
            <w:r w:rsidRPr="00F14806">
              <w:t>&gt;</w:t>
            </w:r>
            <w:r w:rsidRPr="00F14806">
              <w:rPr>
                <w:lang w:val="en-US"/>
              </w:rPr>
              <w:t xml:space="preserve"> katakcha</w:t>
            </w:r>
            <w:r w:rsidRPr="00F14806">
              <w:t>1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&lt;IMG&gt; tegining qaysi atributi tasvir fayli va unga yo‘lni ko‘rsatsadi?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SRC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LIGN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VLINK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t>ВО</w:t>
            </w:r>
            <w:r w:rsidRPr="00F14806">
              <w:rPr>
                <w:lang w:val="en-US"/>
              </w:rPr>
              <w:t>DY tegining qaysi atributi “faol” gipermurojaatlar rangini o‘zgartirish imkonini beradi?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АLINK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CОLОR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</w:pPr>
            <w:r w:rsidRPr="00F14806">
              <w:lastRenderedPageBreak/>
              <w:t>VLINK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486D13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ТEXТ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86D13" w:rsidRPr="00DC1BB6" w:rsidTr="00CB66E4">
        <w:tc>
          <w:tcPr>
            <w:tcW w:w="8499" w:type="dxa"/>
          </w:tcPr>
          <w:p w:rsidR="00486D13" w:rsidRPr="00F14806" w:rsidRDefault="00486D13" w:rsidP="00486D1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Qanday element yordamida formalarda aylanuvchi ro‘yxat yaratish mumkin?</w:t>
            </w:r>
          </w:p>
        </w:tc>
      </w:tr>
      <w:tr w:rsidR="00486D13" w:rsidRPr="00F14806" w:rsidTr="00CB66E4">
        <w:tc>
          <w:tcPr>
            <w:tcW w:w="8499" w:type="dxa"/>
          </w:tcPr>
          <w:p w:rsidR="00486D13" w:rsidRPr="00F14806" w:rsidRDefault="00102BBC" w:rsidP="00486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SELEC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</w:pPr>
            <w:r w:rsidRPr="00F14806">
              <w:t>ТEXТАREА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INPU</w:t>
            </w:r>
            <w:r w:rsidRPr="00F1480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bobi-1; Fan b</w:t>
      </w:r>
      <w:r w:rsidR="00C21441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-3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Formani jo‘natish uchun qanday metodlardan foydalanish mumkin?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t>PОSТ</w:t>
            </w:r>
            <w:r w:rsidRPr="00F14806">
              <w:rPr>
                <w:lang w:val="uz-Cyrl-UZ"/>
              </w:rPr>
              <w:t xml:space="preserve">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</w:t>
            </w:r>
            <w:r w:rsidRPr="00F14806">
              <w:t>GEТ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ТRY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PUТ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PОSТ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МАILТО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HEАD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МАILТО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 xml:space="preserve">Quyidagicha HTML-kod mavjud: &lt;p&gt;&lt;span&gt;Ko‘k&lt;/span&gt; </w:t>
            </w:r>
            <w:r w:rsidRPr="00F14806">
              <w:rPr>
                <w:lang w:val="en-US"/>
              </w:rPr>
              <w:t>Ko‘k emas</w:t>
            </w:r>
            <w:r w:rsidRPr="00F14806">
              <w:rPr>
                <w:lang w:val="uz-Cyrl-UZ"/>
              </w:rPr>
              <w:t xml:space="preserve">&lt;/p&gt;. </w:t>
            </w:r>
            <w:r w:rsidRPr="00F14806">
              <w:rPr>
                <w:lang w:val="uz-Cyrl-UZ"/>
              </w:rPr>
              <w:br/>
              <w:t xml:space="preserve">&lt;span&gt; tegi ichidagi qanday CSS-kod </w:t>
            </w:r>
            <w:r w:rsidRPr="00F14806">
              <w:rPr>
                <w:lang w:val="en-US"/>
              </w:rPr>
              <w:t>rangni ko‘k qiladi?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span {color: blue;}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span {color</w:t>
            </w:r>
            <w:r w:rsidRPr="00F14806">
              <w:rPr>
                <w:lang w:val="en-US"/>
              </w:rPr>
              <w:t>-</w:t>
            </w:r>
            <w:r w:rsidRPr="00F14806">
              <w:rPr>
                <w:lang w:val="uz-Cyrl-UZ"/>
              </w:rPr>
              <w:t>blue;}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.blue (color: blue;}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.</w:t>
            </w:r>
            <w:r w:rsidRPr="00F14806">
              <w:rPr>
                <w:lang w:val="en-US"/>
              </w:rPr>
              <w:t>p,span</w:t>
            </w:r>
            <w:r w:rsidRPr="00F14806">
              <w:rPr>
                <w:lang w:val="uz-Cyrl-UZ"/>
              </w:rPr>
              <w:t xml:space="preserve"> (color: blue;}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Qaysi</w:t>
            </w:r>
            <w:r w:rsidRPr="00F14806">
              <w:rPr>
                <w:lang w:val="uz-Cyrl-UZ"/>
              </w:rPr>
              <w:t xml:space="preserve"> CSS-</w:t>
            </w:r>
            <w:r w:rsidRPr="00F14806">
              <w:rPr>
                <w:lang w:val="en-US"/>
              </w:rPr>
              <w:t>kod to‘g‘ri yozilgan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div {border: 1px solid #ccc;}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div {border: 1px solid #hhh;}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&lt;div&gt; {border: 1px solid #ccc;}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&lt;div&gt; {border: 1px solid #hhh;}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Quyidagicha</w:t>
            </w:r>
            <w:r w:rsidRPr="00F14806">
              <w:rPr>
                <w:lang w:val="uz-Cyrl-UZ"/>
              </w:rPr>
              <w:t xml:space="preserve"> HTML-</w:t>
            </w:r>
            <w:r w:rsidRPr="00F14806">
              <w:rPr>
                <w:lang w:val="en-US"/>
              </w:rPr>
              <w:t>kod yozildi</w:t>
            </w:r>
            <w:r w:rsidRPr="00F14806">
              <w:rPr>
                <w:lang w:val="uz-Cyrl-UZ"/>
              </w:rPr>
              <w:t>: &lt;div id</w:t>
            </w:r>
            <w:proofErr w:type="gramStart"/>
            <w:r w:rsidRPr="00F14806">
              <w:rPr>
                <w:lang w:val="uz-Cyrl-UZ"/>
              </w:rPr>
              <w:t>=”myid</w:t>
            </w:r>
            <w:proofErr w:type="gramEnd"/>
            <w:r w:rsidRPr="00F14806">
              <w:rPr>
                <w:lang w:val="uz-Cyrl-UZ"/>
              </w:rPr>
              <w:t>”&gt;</w:t>
            </w:r>
            <w:r w:rsidRPr="00F14806">
              <w:rPr>
                <w:lang w:val="en-US"/>
              </w:rPr>
              <w:t>Mazmun</w:t>
            </w:r>
            <w:r w:rsidRPr="00F14806">
              <w:rPr>
                <w:lang w:val="uz-Cyrl-UZ"/>
              </w:rPr>
              <w:t>&lt;/div&gt;. &lt;div&gt;</w:t>
            </w:r>
            <w:r w:rsidRPr="00F14806">
              <w:rPr>
                <w:lang w:val="en-US"/>
              </w:rPr>
              <w:t xml:space="preserve"> tegi uchun stil qanday beriladi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div#myid {margin: 1px;}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div[myid] {margin: 1px;}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div.myid {margin: 1px;}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.myid {margin: 1px;}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Blokda chekinishlarni berish uchun qanday xossadan foydalaniladi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margin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lastRenderedPageBreak/>
              <w:t>direction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position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padding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79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Rangning qanday berilishi natija bermaydi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color: #hhh;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color: #aaaaaa;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color: #000;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color: #aaa;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Blokda maydonlarni berish uchun qanday xossadan foydalaniladi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padding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direction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position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margin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Sichqoncha ko‘rsatkichi murojaarga olib kelinganida rangini o‘zgartiradi. </w:t>
            </w:r>
            <w:r w:rsidRPr="00F14806">
              <w:rPr>
                <w:lang w:val="en-US"/>
              </w:rPr>
              <w:t>Qanday psevdoelement qo‘llanilgan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hover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active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onmouseover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link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Quyidagicha kod mavjud</w:t>
            </w:r>
            <w:r w:rsidRPr="00F14806">
              <w:rPr>
                <w:lang w:val="uz-Cyrl-UZ"/>
              </w:rPr>
              <w:t xml:space="preserve">: ul </w:t>
            </w:r>
            <w:proofErr w:type="gramStart"/>
            <w:r w:rsidRPr="00F14806">
              <w:rPr>
                <w:lang w:val="uz-Cyrl-UZ"/>
              </w:rPr>
              <w:t>li:first</w:t>
            </w:r>
            <w:proofErr w:type="gramEnd"/>
            <w:r w:rsidRPr="00F14806">
              <w:rPr>
                <w:lang w:val="uz-Cyrl-UZ"/>
              </w:rPr>
              <w:t xml:space="preserve">-letter {font-size: 200%;}. </w:t>
            </w:r>
            <w:r w:rsidRPr="00F14806">
              <w:rPr>
                <w:lang w:val="en-US"/>
              </w:rPr>
              <w:t>U nima ish qiladi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Tartiblanmagan ro‘yxatning har bir elementi birinchi harfi o‘lchamini 200%li qiladi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Hech qanday ish bajarmaydi, chunki first-letter psevdoelement mavjud emas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Tartiblangan ro‘yxatning birinchi elementi birinchi harfi o‘lchamini 200%li qiladi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Tartiblanmagan ro‘yxatning birinchi elementi birinchi harfi o‘lchamini 200%li qiladi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Quyida keltirilgan variantlardan qaysi biri xato berilgan?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text (font-size: 150%;}</w:t>
            </w:r>
          </w:p>
        </w:tc>
      </w:tr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span#text (font-size: 150%;}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{font-size: 150%;}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span {font-size: 150%;}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Fan bo’limi – 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CSS-</w:t>
            </w:r>
            <w:r w:rsidRPr="00F14806">
              <w:rPr>
                <w:lang w:val="en-US"/>
              </w:rPr>
              <w:t>kodga izoh qanday to‘g‘ri qo‘yiladi</w:t>
            </w:r>
            <w:r w:rsidRPr="00F14806">
              <w:rPr>
                <w:lang w:val="uz-Cyrl-UZ"/>
              </w:rPr>
              <w:t>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/* </w:t>
            </w:r>
            <w:r w:rsidRPr="00F14806">
              <w:rPr>
                <w:lang w:val="en-US"/>
              </w:rPr>
              <w:t>Mening izohim</w:t>
            </w:r>
            <w:r w:rsidRPr="00F14806">
              <w:rPr>
                <w:lang w:val="uz-Cyrl-UZ"/>
              </w:rPr>
              <w:t xml:space="preserve"> */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 xml:space="preserve"># </w:t>
            </w:r>
            <w:r w:rsidRPr="00F14806">
              <w:rPr>
                <w:lang w:val="en-US"/>
              </w:rPr>
              <w:t>Mening izohim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# </w:t>
            </w:r>
            <w:r w:rsidRPr="00F14806">
              <w:rPr>
                <w:lang w:val="en-US"/>
              </w:rPr>
              <w:t>Mening izohim</w:t>
            </w:r>
            <w:r w:rsidRPr="00F14806">
              <w:rPr>
                <w:lang w:val="uz-Cyrl-UZ"/>
              </w:rPr>
              <w:t xml:space="preserve"> #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// </w:t>
            </w:r>
            <w:r w:rsidRPr="00F14806">
              <w:rPr>
                <w:lang w:val="en-US"/>
              </w:rPr>
              <w:t>Mening izohim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102BBC" w:rsidRPr="00DC1BB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CSS: ul li em {color: red;}</w:t>
            </w:r>
            <w:r w:rsidRPr="00F14806">
              <w:rPr>
                <w:lang w:val="uz-Cyrl-UZ"/>
              </w:rPr>
              <w:br/>
              <w:t>HTML: &lt;ul&gt;&lt;li&gt;&lt;strong&gt;&lt;em&gt; blah &lt;/em&gt;&lt;/strong&gt;&lt;/li&gt;&lt;/ul&gt;</w:t>
            </w:r>
            <w:r w:rsidRPr="00F14806">
              <w:rPr>
                <w:lang w:val="uz-Cyrl-UZ"/>
              </w:rPr>
              <w:br/>
              <w:t>‘blah’ so‘zining rangi qanday bo‘ladi?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qizil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ko‘rsatilmagandagi rang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siyohrang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qora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66E4" w:rsidRPr="00DC1BB6" w:rsidTr="00CB66E4">
        <w:tc>
          <w:tcPr>
            <w:tcW w:w="8499" w:type="dxa"/>
          </w:tcPr>
          <w:p w:rsidR="00CB66E4" w:rsidRPr="00F14806" w:rsidRDefault="00102BBC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CSS: ul&gt;li&gt;em {color: red;}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HTML: &lt;ul&gt;&lt;li&gt;&lt;strong&gt;&lt;em&gt; blah &lt;/em&gt;&lt;/strong&gt;&lt;/li&gt;&lt;/ul&gt;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‘blah’ so‘zining rangi qanday bo‘ladi?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ko‘rsatilmagandagi rang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qizil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qora</w:t>
            </w:r>
          </w:p>
        </w:tc>
      </w:tr>
      <w:tr w:rsidR="00102BBC" w:rsidRPr="00F14806" w:rsidTr="00CB66E4">
        <w:tc>
          <w:tcPr>
            <w:tcW w:w="8499" w:type="dxa"/>
          </w:tcPr>
          <w:p w:rsidR="00102BBC" w:rsidRPr="00F14806" w:rsidRDefault="00102BBC" w:rsidP="00102BB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siyohrang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66E4" w:rsidRPr="00DC1BB6" w:rsidTr="00CB66E4">
        <w:tc>
          <w:tcPr>
            <w:tcW w:w="8499" w:type="dxa"/>
          </w:tcPr>
          <w:p w:rsidR="00CB66E4" w:rsidRPr="00F14806" w:rsidRDefault="00AA3796" w:rsidP="00CB66E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CSS: ul&gt;li&gt;em {color: red;}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HTML: &lt;ul&gt;&lt;li&gt;&lt;em&gt; blah &lt;/em&gt;&lt;/li&gt;&lt;/ul&gt;</w:t>
            </w:r>
            <w:r w:rsidRPr="00F1480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br/>
              <w:t>‘blah’ so‘zining rangi qanday bo‘ladi?</w:t>
            </w:r>
          </w:p>
        </w:tc>
      </w:tr>
      <w:tr w:rsidR="00CB66E4" w:rsidRPr="00F14806" w:rsidTr="00CB66E4">
        <w:tc>
          <w:tcPr>
            <w:tcW w:w="8499" w:type="dxa"/>
          </w:tcPr>
          <w:p w:rsidR="00CB66E4" w:rsidRPr="00F14806" w:rsidRDefault="00AA3796" w:rsidP="00CB66E4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qizil</w:t>
            </w:r>
          </w:p>
        </w:tc>
      </w:tr>
      <w:tr w:rsidR="00CB66E4" w:rsidRPr="00F14806" w:rsidTr="00CB66E4">
        <w:tc>
          <w:tcPr>
            <w:tcW w:w="8499" w:type="dxa"/>
          </w:tcPr>
          <w:p w:rsidR="00CB66E4" w:rsidRPr="00F14806" w:rsidRDefault="00AA3796" w:rsidP="00CB66E4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qora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ko‘rsatilmagandagi rang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siyohrang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21441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3796" w:rsidRPr="00DC1BB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CSS: ul li em {color: red;}</w:t>
            </w:r>
            <w:r w:rsidRPr="00F14806">
              <w:rPr>
                <w:lang w:val="uz-Cyrl-UZ"/>
              </w:rPr>
              <w:br/>
              <w:t>HTML: &lt;ul&gt; &lt;li&gt;blah&lt;/li&gt; &lt;/ul&gt;</w:t>
            </w:r>
            <w:r w:rsidRPr="00F14806">
              <w:rPr>
                <w:lang w:val="uz-Cyrl-UZ"/>
              </w:rPr>
              <w:br/>
              <w:t>‘blah’ so‘zining rangi qanday bo‘ladi?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ko‘rsatilmagandagi rang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siyohrang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qizil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qora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89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AA3796" w:rsidRPr="00DC1BB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Sichqoncha ko‘rsatkichi olib kelinganida, ammo element hali faollashmagandagi stilni aniqlash uchun qanday CSS xossadan foydalaniladi?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a:hover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a:visited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>a:vlink</w:t>
            </w:r>
          </w:p>
        </w:tc>
      </w:tr>
      <w:tr w:rsidR="00AA3796" w:rsidRPr="00F14806" w:rsidTr="00CB66E4">
        <w:tc>
          <w:tcPr>
            <w:tcW w:w="8499" w:type="dxa"/>
          </w:tcPr>
          <w:p w:rsidR="00AA3796" w:rsidRPr="00F14806" w:rsidRDefault="00AA3796" w:rsidP="00AA3796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a:link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 – 2;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CSS: li { display: inline;</w:t>
            </w:r>
            <w:r w:rsidRPr="00F14806">
              <w:rPr>
                <w:lang w:val="uz-Cyrl-UZ"/>
              </w:rPr>
              <w:br/>
              <w:t>margin: 0px 25px 0px 25px;</w:t>
            </w:r>
            <w:r w:rsidRPr="00F14806">
              <w:rPr>
                <w:lang w:val="uz-Cyrl-UZ"/>
              </w:rPr>
              <w:br/>
              <w:t>padding: 10px 50px 10px 50px;</w:t>
            </w:r>
            <w:r w:rsidRPr="00F14806">
              <w:rPr>
                <w:lang w:val="uz-Cyrl-UZ"/>
              </w:rPr>
              <w:br/>
              <w:t>border: thin solid #000000; }</w:t>
            </w:r>
            <w:r w:rsidRPr="00F14806">
              <w:rPr>
                <w:lang w:val="uz-Cyrl-UZ"/>
              </w:rPr>
              <w:br/>
              <w:t>HTML: &lt;ul&gt; &lt;li&gt;link 1&lt;/li&gt; &lt;li&gt;link 2&lt;/li&gt; &lt;li&gt;link 3&lt;/li&gt; &lt;/ul&gt;</w:t>
            </w:r>
            <w:r w:rsidRPr="00F14806">
              <w:rPr>
                <w:lang w:val="uz-Cyrl-UZ"/>
              </w:rPr>
              <w:br/>
              <w:t>link 1, link 2, link 3</w:t>
            </w:r>
            <w:r w:rsidRPr="00F14806">
              <w:rPr>
                <w:lang w:val="en-US"/>
              </w:rPr>
              <w:t xml:space="preserve"> qanday jixozlanadi?</w:t>
            </w:r>
          </w:p>
        </w:tc>
      </w:tr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Bir satrda, kengligi</w:t>
            </w:r>
            <w:r w:rsidRPr="00F14806">
              <w:rPr>
                <w:lang w:val="uz-Cyrl-UZ"/>
              </w:rPr>
              <w:t xml:space="preserve"> 100 px, </w:t>
            </w:r>
            <w:r w:rsidRPr="00F14806">
              <w:rPr>
                <w:lang w:val="en-US"/>
              </w:rPr>
              <w:t>balandligi</w:t>
            </w:r>
            <w:r w:rsidRPr="00F14806">
              <w:rPr>
                <w:lang w:val="uz-Cyrl-UZ"/>
              </w:rPr>
              <w:t xml:space="preserve"> 20 px</w:t>
            </w:r>
            <w:r w:rsidRPr="00F14806">
              <w:rPr>
                <w:lang w:val="en-US"/>
              </w:rPr>
              <w:t xml:space="preserve"> bo‘lgan ingichka qora ramkada joylashadi</w:t>
            </w:r>
          </w:p>
        </w:tc>
      </w:tr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Bir satrda, ingichka qora ramkada 50</w:t>
            </w:r>
            <w:r w:rsidRPr="00F14806">
              <w:rPr>
                <w:lang w:val="uz-Cyrl-UZ"/>
              </w:rPr>
              <w:t xml:space="preserve"> px</w:t>
            </w:r>
            <w:r w:rsidRPr="00F14806">
              <w:rPr>
                <w:lang w:val="en-US"/>
              </w:rPr>
              <w:t xml:space="preserve"> kenglikda</w:t>
            </w:r>
            <w:r w:rsidRPr="00F14806">
              <w:rPr>
                <w:lang w:val="uz-Cyrl-UZ"/>
              </w:rPr>
              <w:t xml:space="preserve">, </w:t>
            </w:r>
            <w:r w:rsidRPr="00F14806">
              <w:rPr>
                <w:lang w:val="en-US"/>
              </w:rPr>
              <w:t>10</w:t>
            </w:r>
            <w:r w:rsidRPr="00F14806">
              <w:rPr>
                <w:lang w:val="uz-Cyrl-UZ"/>
              </w:rPr>
              <w:t xml:space="preserve"> px</w:t>
            </w:r>
            <w:r w:rsidRPr="00F14806">
              <w:rPr>
                <w:lang w:val="en-US"/>
              </w:rPr>
              <w:t xml:space="preserve"> balandlikda</w:t>
            </w:r>
            <w:r w:rsidRPr="00F14806">
              <w:rPr>
                <w:lang w:val="uz-Cyrl-UZ"/>
              </w:rPr>
              <w:t xml:space="preserve"> </w:t>
            </w:r>
            <w:r w:rsidRPr="00F14806">
              <w:rPr>
                <w:lang w:val="en-US"/>
              </w:rPr>
              <w:t>joylashgan</w:t>
            </w:r>
          </w:p>
        </w:tc>
      </w:tr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Uchta satrda</w:t>
            </w:r>
            <w:r w:rsidRPr="00F14806">
              <w:rPr>
                <w:lang w:val="uz-Cyrl-UZ"/>
              </w:rPr>
              <w:t xml:space="preserve">, </w:t>
            </w:r>
            <w:r w:rsidRPr="00F14806">
              <w:rPr>
                <w:lang w:val="en-US"/>
              </w:rPr>
              <w:t>, kengligi</w:t>
            </w:r>
            <w:r w:rsidRPr="00F14806">
              <w:rPr>
                <w:lang w:val="uz-Cyrl-UZ"/>
              </w:rPr>
              <w:t xml:space="preserve"> 100 px, </w:t>
            </w:r>
            <w:r w:rsidRPr="00F14806">
              <w:rPr>
                <w:lang w:val="en-US"/>
              </w:rPr>
              <w:t>balandligi</w:t>
            </w:r>
            <w:r w:rsidRPr="00F14806">
              <w:rPr>
                <w:lang w:val="uz-Cyrl-UZ"/>
              </w:rPr>
              <w:t xml:space="preserve"> </w:t>
            </w:r>
            <w:r w:rsidRPr="00F14806">
              <w:rPr>
                <w:lang w:val="en-US"/>
              </w:rPr>
              <w:t>5</w:t>
            </w:r>
            <w:r w:rsidRPr="00F14806">
              <w:rPr>
                <w:lang w:val="uz-Cyrl-UZ"/>
              </w:rPr>
              <w:t>0 px</w:t>
            </w:r>
            <w:r w:rsidRPr="00F14806">
              <w:rPr>
                <w:lang w:val="en-US"/>
              </w:rPr>
              <w:t xml:space="preserve"> bo‘lgan ingichka qora ramkada joylashadi</w:t>
            </w:r>
          </w:p>
        </w:tc>
      </w:tr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Uchta satrda</w:t>
            </w:r>
            <w:r w:rsidRPr="00F14806">
              <w:rPr>
                <w:lang w:val="uz-Cyrl-UZ"/>
              </w:rPr>
              <w:t xml:space="preserve">, </w:t>
            </w:r>
            <w:r w:rsidRPr="00F14806">
              <w:rPr>
                <w:lang w:val="en-US"/>
              </w:rPr>
              <w:t>, kengligi</w:t>
            </w:r>
            <w:r w:rsidRPr="00F14806">
              <w:rPr>
                <w:lang w:val="uz-Cyrl-UZ"/>
              </w:rPr>
              <w:t xml:space="preserve"> </w:t>
            </w:r>
            <w:r w:rsidRPr="00F14806">
              <w:rPr>
                <w:lang w:val="en-US"/>
              </w:rPr>
              <w:t>50</w:t>
            </w:r>
            <w:r w:rsidRPr="00F14806">
              <w:rPr>
                <w:lang w:val="uz-Cyrl-UZ"/>
              </w:rPr>
              <w:t xml:space="preserve"> px, </w:t>
            </w:r>
            <w:r w:rsidRPr="00F14806">
              <w:rPr>
                <w:lang w:val="en-US"/>
              </w:rPr>
              <w:t>balandligi</w:t>
            </w:r>
            <w:r w:rsidRPr="00F14806">
              <w:rPr>
                <w:lang w:val="uz-Cyrl-UZ"/>
              </w:rPr>
              <w:t xml:space="preserve"> </w:t>
            </w:r>
            <w:r w:rsidRPr="00F14806">
              <w:rPr>
                <w:lang w:val="en-US"/>
              </w:rPr>
              <w:t>25</w:t>
            </w:r>
            <w:r w:rsidRPr="00F14806">
              <w:rPr>
                <w:lang w:val="uz-Cyrl-UZ"/>
              </w:rPr>
              <w:t xml:space="preserve"> px</w:t>
            </w:r>
            <w:r w:rsidRPr="00F14806">
              <w:rPr>
                <w:lang w:val="en-US"/>
              </w:rPr>
              <w:t xml:space="preserve"> bo‘lgan ingichka qora ramkada joylashadi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CSS: .highlight {color: red;}</w:t>
            </w:r>
            <w:r w:rsidRPr="00F14806">
              <w:rPr>
                <w:lang w:val="uz-Cyrl-UZ"/>
              </w:rPr>
              <w:br/>
              <w:t>HTML: &lt;span class="highlight"&gt;blah&lt;/span&gt;</w:t>
            </w:r>
            <w:r w:rsidRPr="00F14806">
              <w:rPr>
                <w:lang w:val="uz-Cyrl-UZ"/>
              </w:rPr>
              <w:br/>
              <w:t>‘blah’ so‘zining rangi qanaqa bo‘ladi?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qizil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siyohrang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ko‘rsatilmagandagi rang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qora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Bosilgan murojaatning stilini o‘zgartirish uchun qanday CSS </w:t>
            </w:r>
            <w:r w:rsidRPr="00F14806">
              <w:rPr>
                <w:lang w:val="en-US"/>
              </w:rPr>
              <w:t>xossa foydalaniladi</w:t>
            </w:r>
            <w:r w:rsidRPr="00F14806">
              <w:rPr>
                <w:lang w:val="uz-Cyrl-UZ"/>
              </w:rPr>
              <w:t>?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a:visited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a:link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a:vlink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a:hover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 ni ulashning stili qaysi javobda to‘g‘ri berilgan?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 href=”styles.css” /&gt;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@import css(“styles.css”)</w:t>
            </w:r>
          </w:p>
        </w:tc>
      </w:tr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&lt;link href=”styles.css” type=”stylesheet”&gt;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&lt;stylesheet href=”styles.css” /&gt;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Murojaatning stilini o‘zgartirish uchun qanday CSS </w:t>
            </w:r>
            <w:r w:rsidRPr="00F14806">
              <w:rPr>
                <w:lang w:val="en-US"/>
              </w:rPr>
              <w:t>xossa qo‘llaniladi</w:t>
            </w:r>
            <w:r w:rsidRPr="00F14806">
              <w:rPr>
                <w:lang w:val="uz-Cyrl-UZ"/>
              </w:rPr>
              <w:t>?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a:link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a:visited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>a:hover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a:vlink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Lokal stillarni yaratish uchun qanday HTML </w:t>
            </w:r>
            <w:r w:rsidRPr="00F14806">
              <w:rPr>
                <w:lang w:val="en-US"/>
              </w:rPr>
              <w:t>teg qo‘llaniladi</w:t>
            </w:r>
            <w:r w:rsidRPr="00F14806">
              <w:rPr>
                <w:lang w:val="uz-Cyrl-UZ"/>
              </w:rPr>
              <w:t>?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&lt;style&gt;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&lt;css&gt;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&lt;script&gt;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&lt;stylesheet&gt;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34590" w:rsidRPr="00DC1BB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To‘g‘ri yozilgan stilni aniqlang.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body {color: black;}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{body;color:black;}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body:color=black;</w:t>
            </w:r>
          </w:p>
        </w:tc>
      </w:tr>
      <w:tr w:rsidR="00C34590" w:rsidRPr="00F14806" w:rsidTr="00CB66E4">
        <w:tc>
          <w:tcPr>
            <w:tcW w:w="8499" w:type="dxa"/>
          </w:tcPr>
          <w:p w:rsidR="00C34590" w:rsidRPr="00F14806" w:rsidRDefault="00C34590" w:rsidP="00C3459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{body:color=black;}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</w:t>
            </w:r>
            <w:r w:rsidRPr="00F14806">
              <w:rPr>
                <w:lang w:val="en-US"/>
              </w:rPr>
              <w:t xml:space="preserve"> da izohlarni qanday to‘g‘ri yozish mumkin</w:t>
            </w:r>
            <w:r w:rsidRPr="00F14806">
              <w:rPr>
                <w:lang w:val="uz-Cyrl-UZ"/>
              </w:rPr>
              <w:t>?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/* </w:t>
            </w:r>
            <w:r w:rsidRPr="00F14806">
              <w:rPr>
                <w:lang w:val="en-US"/>
              </w:rPr>
              <w:t>bu izoh</w:t>
            </w:r>
            <w:r w:rsidRPr="00F14806">
              <w:rPr>
                <w:lang w:val="uz-Cyrl-UZ"/>
              </w:rPr>
              <w:t xml:space="preserve"> */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 xml:space="preserve">// </w:t>
            </w:r>
            <w:r w:rsidRPr="00F14806">
              <w:rPr>
                <w:lang w:val="en-US"/>
              </w:rPr>
              <w:t>bu izoh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 xml:space="preserve">‘ </w:t>
            </w:r>
            <w:r w:rsidRPr="00F14806">
              <w:rPr>
                <w:lang w:val="en-US"/>
              </w:rPr>
              <w:t>bu izoh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// </w:t>
            </w:r>
            <w:r w:rsidRPr="00F14806">
              <w:rPr>
                <w:lang w:val="en-US"/>
              </w:rPr>
              <w:t>bu izoh</w:t>
            </w:r>
            <w:r w:rsidRPr="00F14806">
              <w:rPr>
                <w:lang w:val="uz-Cyrl-UZ"/>
              </w:rPr>
              <w:t xml:space="preserve"> //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Biriktirilgan stillarni yaratish uchun qanday HTML </w:t>
            </w:r>
            <w:r w:rsidRPr="00F14806">
              <w:rPr>
                <w:lang w:val="en-US"/>
              </w:rPr>
              <w:t>atributidan foydalaniladi</w:t>
            </w:r>
            <w:r w:rsidRPr="00F14806">
              <w:rPr>
                <w:lang w:val="uz-Cyrl-UZ"/>
              </w:rPr>
              <w:t>?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style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font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class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styles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99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Stillar jadvali qanday to‘g‘ri ula</w:t>
            </w:r>
            <w:r w:rsidRPr="00F14806">
              <w:rPr>
                <w:lang w:val="en-US"/>
              </w:rPr>
              <w:t>sh mumkin</w:t>
            </w:r>
            <w:r w:rsidRPr="00F14806">
              <w:rPr>
                <w:lang w:val="uz-Cyrl-UZ"/>
              </w:rPr>
              <w:t>?</w:t>
            </w:r>
          </w:p>
        </w:tc>
      </w:tr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&lt;link rel=”stylesheet” type=”text/css” href=”mystyle.css”&gt;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&lt;stylesheet&gt;mystyle.css&lt;/stylesheet&gt;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&lt;style src=”mystyle.css”&gt;</w:t>
            </w:r>
          </w:p>
        </w:tc>
      </w:tr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 type=”text/css” style src=”mystyle.css”&gt;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46A53" w:rsidRPr="00DC1BB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Fon rangini o‘zgartirish uchun qaysi xossadan foydalanish lozim</w:t>
            </w:r>
            <w:r w:rsidRPr="00F14806">
              <w:rPr>
                <w:lang w:val="uz-Cyrl-UZ"/>
              </w:rPr>
              <w:t>?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background-color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uz-Cyrl-UZ"/>
              </w:rPr>
            </w:pPr>
            <w:r w:rsidRPr="00F14806">
              <w:rPr>
                <w:lang w:val="uz-Cyrl-UZ"/>
              </w:rPr>
              <w:t>bgcolor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color w:val="000000" w:themeColor="text1"/>
                <w:lang w:val="uz-Cyrl-UZ"/>
              </w:rPr>
            </w:pPr>
            <w:r w:rsidRPr="00F14806">
              <w:rPr>
                <w:lang w:val="uz-Cyrl-UZ"/>
              </w:rPr>
              <w:t>color</w:t>
            </w:r>
          </w:p>
        </w:tc>
      </w:tr>
      <w:tr w:rsidR="00B46A53" w:rsidRPr="00F14806" w:rsidTr="00CB66E4">
        <w:tc>
          <w:tcPr>
            <w:tcW w:w="8499" w:type="dxa"/>
          </w:tcPr>
          <w:p w:rsidR="00B46A53" w:rsidRPr="00F14806" w:rsidRDefault="00B46A53" w:rsidP="00B46A5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>text-color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sz w:val="24"/>
          <w:szCs w:val="24"/>
          <w:lang w:val="en-US"/>
        </w:rPr>
        <w:t>101  Fan</w:t>
      </w:r>
      <w:proofErr w:type="gramEnd"/>
      <w:r w:rsidRPr="00F14806">
        <w:rPr>
          <w:rFonts w:ascii="Times New Roman" w:hAnsi="Times New Roman" w:cs="Times New Roman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HTML-hujjatning qaysi qismida s</w:t>
            </w:r>
            <w:r w:rsidRPr="00F14806">
              <w:rPr>
                <w:lang w:val="uz-Cyrl-UZ"/>
              </w:rPr>
              <w:t xml:space="preserve">tillar jadvalini ulash </w:t>
            </w:r>
            <w:r w:rsidRPr="00F14806">
              <w:rPr>
                <w:lang w:val="en-US"/>
              </w:rPr>
              <w:t>lozim</w:t>
            </w:r>
            <w:r w:rsidRPr="00F14806">
              <w:rPr>
                <w:lang w:val="uz-Cyrl-UZ"/>
              </w:rPr>
              <w:t>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&lt;head&gt; seksiyasida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&lt;body&gt; seksiyasida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Hujjat boshida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Hujjat oxirida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Barcha h1 elementlar uchun fon rangi qanday beriladi?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h1 {background-color:#FFFFFF;}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all.h1 {background-color:#FFFFFF;}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h1.all {background-color:#FFFFFF;}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all.h1 {background:color-#FFFFFF;}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Elementlar matni rangini qo‘yish uchun CSSning qanday xossasidan foydalaniladi</w:t>
            </w:r>
            <w:r w:rsidRPr="00F14806">
              <w:rPr>
                <w:lang w:val="uz-Cyrl-UZ"/>
              </w:rPr>
              <w:t>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color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text-color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fgcolor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background color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CSS – </w:t>
            </w:r>
            <w:r w:rsidRPr="00F14806">
              <w:rPr>
                <w:lang w:val="en-US"/>
              </w:rPr>
              <w:t>bu</w:t>
            </w:r>
            <w:r w:rsidRPr="00F14806">
              <w:t xml:space="preserve"> … .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stillar kaskadli jadvali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stillar chiroyli jadvali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stillar kreativli jadvali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stillar kompyuterli jadvali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№105 Fa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bobi-2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Matn o‘lchamini berish uchun CSSning qanday xossasi qo‘llaniladi</w:t>
            </w:r>
            <w:r w:rsidRPr="00F14806">
              <w:rPr>
                <w:lang w:val="uz-Cyrl-UZ"/>
              </w:rPr>
              <w:t>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font-size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text-style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text-size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font-style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CSS yordamida har bir so‘zni qanday qilib bosh harf bilan boshlanish mumkin?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text-transform:capitalize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text-transform:uppercase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bu mumkin emas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uppercase: text-transform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Matn qanday yarim qalin qilinadi</w:t>
            </w:r>
            <w:r w:rsidRPr="00F14806">
              <w:rPr>
                <w:lang w:val="uz-Cyrl-UZ"/>
              </w:rPr>
              <w:t>?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font-weight:bold;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style:bold;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font:bold;</w:t>
            </w:r>
          </w:p>
        </w:tc>
      </w:tr>
      <w:tr w:rsidR="00CB30C4" w:rsidRPr="00F1480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 size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Ramkaning quyidagi parametrlari qanday o‘rnatiladi:</w:t>
            </w:r>
            <w:r w:rsidRPr="00F14806">
              <w:rPr>
                <w:lang w:val="uz-Cyrl-UZ"/>
              </w:rPr>
              <w:br/>
              <w:t>yuqoridan = 10 px, pastdan = 5 px</w:t>
            </w:r>
            <w:r w:rsidRPr="00F14806">
              <w:rPr>
                <w:lang w:val="uz-Cyrl-UZ"/>
              </w:rPr>
              <w:br/>
              <w:t>chapdan = 20 px, o’ngdan = 1 px?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border-width:10px 1px 5px 20px;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border-width:10px 20px 5px 1px;</w:t>
            </w:r>
          </w:p>
        </w:tc>
      </w:tr>
      <w:tr w:rsidR="00CB30C4" w:rsidRPr="00DC1BB6" w:rsidTr="00CB66E4">
        <w:tc>
          <w:tcPr>
            <w:tcW w:w="8499" w:type="dxa"/>
          </w:tcPr>
          <w:p w:rsidR="00CB30C4" w:rsidRPr="00F14806" w:rsidRDefault="00CB30C4" w:rsidP="00CB30C4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border-width:10px 5px 20px 1px;</w:t>
            </w:r>
          </w:p>
        </w:tc>
      </w:tr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border-width:5px 20px 10px 1px;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109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Ro‘yxat elementlariga kvadratchalarni qanday qo‘yish mumkin</w:t>
            </w:r>
            <w:r w:rsidRPr="00F14806">
              <w:rPr>
                <w:lang w:val="uz-Cyrl-UZ"/>
              </w:rPr>
              <w:t>?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list-style-type: square;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list-type: square;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list: square;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list: type-square;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Murojaatlardan ostki chiziqni qanday olib tashlash mumkin</w:t>
            </w:r>
            <w:r w:rsidRPr="00F14806">
              <w:rPr>
                <w:lang w:val="uz-Cyrl-UZ"/>
              </w:rPr>
              <w:t>?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 {text-decoration:none;}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 {decoration:no-underline;}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 {underline:none;}</w:t>
            </w:r>
          </w:p>
        </w:tc>
      </w:tr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 {text-decoration:no-underline;}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Tashqi chap chekinishni tasvirlashga qanday xossa javob beradi</w:t>
            </w:r>
            <w:r w:rsidRPr="00F14806">
              <w:rPr>
                <w:lang w:val="uz-Cyrl-UZ"/>
              </w:rPr>
              <w:t>?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margin-left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padding-left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indent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margin-right</w:t>
            </w:r>
          </w:p>
        </w:tc>
      </w:tr>
    </w:tbl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Element shriftini qanday o‘zgartirish mumkin?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font-family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 size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font-family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font-color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Paragraflar matnini qanday yarim qalin qilish mumkin</w:t>
            </w:r>
            <w:r w:rsidRPr="00F14806">
              <w:rPr>
                <w:lang w:val="uz-Cyrl-UZ"/>
              </w:rPr>
              <w:t>?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{font-weight:bold;}</w:t>
            </w:r>
          </w:p>
        </w:tc>
      </w:tr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&lt;p style=”font-size:bold;”&gt;</w:t>
            </w:r>
          </w:p>
        </w:tc>
      </w:tr>
      <w:tr w:rsidR="00F961A7" w:rsidRPr="00DC1BB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&lt;p style=”text-size:bold;”&gt;</w:t>
            </w:r>
          </w:p>
        </w:tc>
      </w:tr>
      <w:tr w:rsidR="00F961A7" w:rsidRPr="00F14806" w:rsidTr="00CB66E4">
        <w:tc>
          <w:tcPr>
            <w:tcW w:w="8499" w:type="dxa"/>
          </w:tcPr>
          <w:p w:rsidR="00F961A7" w:rsidRPr="00F14806" w:rsidRDefault="00F961A7" w:rsidP="00F961A7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 {text-size:bold;}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C06F3" w:rsidRPr="00DC1BB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 tadbiq qilinadigan tashuvchining tipi qanday beriladi?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@media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content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clip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@page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C06F3" w:rsidRPr="00DC1BB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… – fokus olgan elementning jixozlanishini ko‘rsatadi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:focus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:active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:hover</w:t>
            </w:r>
          </w:p>
        </w:tc>
      </w:tr>
      <w:tr w:rsidR="00BC06F3" w:rsidRPr="00F14806" w:rsidTr="00CB66E4">
        <w:tc>
          <w:tcPr>
            <w:tcW w:w="8499" w:type="dxa"/>
          </w:tcPr>
          <w:p w:rsidR="00BC06F3" w:rsidRPr="00F14806" w:rsidRDefault="00BC06F3" w:rsidP="00BC06F3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@font-face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F3E5B" w:rsidRPr="00DC1BB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Aktiv murojaat stilini ko‘rsatadi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:active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:link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:focus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background-repeat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F3E5B" w:rsidRPr="00DC1BB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…</w:t>
            </w:r>
            <w:r w:rsidRPr="00F14806">
              <w:rPr>
                <w:lang w:val="en-US"/>
              </w:rPr>
              <w:t xml:space="preserve"> – e</w:t>
            </w:r>
            <w:r w:rsidRPr="00F14806">
              <w:rPr>
                <w:lang w:val="uz-Cyrl-UZ"/>
              </w:rPr>
              <w:t>lement yuqori chetining joylashuvini beradi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t</w:t>
            </w:r>
            <w:r w:rsidRPr="00F14806">
              <w:rPr>
                <w:lang w:val="uz-Cyrl-UZ"/>
              </w:rPr>
              <w:t>op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unicode-bidi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width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z-index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F3E5B" w:rsidRPr="00DC1BB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…</w:t>
            </w:r>
            <w:r w:rsidRPr="00F14806">
              <w:rPr>
                <w:lang w:val="en-US"/>
              </w:rPr>
              <w:t xml:space="preserve"> – qaysi tomondan o‘tish ta’qiqlanganligini beradi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c</w:t>
            </w:r>
            <w:r w:rsidRPr="00F14806">
              <w:rPr>
                <w:lang w:val="uz-Cyrl-UZ"/>
              </w:rPr>
              <w:t>lear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color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counter-reset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counter-increment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119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Element oldidan matnni chiqarish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:before</w:t>
            </w:r>
          </w:p>
        </w:tc>
      </w:tr>
      <w:tr w:rsidR="00BF3E5B" w:rsidRPr="00F14806" w:rsidTr="00CB66E4">
        <w:tc>
          <w:tcPr>
            <w:tcW w:w="8499" w:type="dxa"/>
          </w:tcPr>
          <w:p w:rsidR="00BF3E5B" w:rsidRPr="00F14806" w:rsidRDefault="00BF3E5B" w:rsidP="00BF3E5B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:link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:hover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:first-letter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577B5" w:rsidRPr="00DC1BB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Hujjat yoki uning parchasi tili uchun sozlashlarni aniqlaydi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:lang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:before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:first-line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!important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Stilning ustunlik darajasini orttiradi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!important</w:t>
            </w:r>
          </w:p>
        </w:tc>
      </w:tr>
      <w:tr w:rsidR="00C577B5" w:rsidRPr="00F14806" w:rsidTr="00CB66E4">
        <w:tc>
          <w:tcPr>
            <w:tcW w:w="8499" w:type="dxa"/>
          </w:tcPr>
          <w:p w:rsidR="00C577B5" w:rsidRPr="00F14806" w:rsidRDefault="00C577B5" w:rsidP="00C577B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:first-child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:active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lang w:val="uz-Cyrl-UZ"/>
              </w:rPr>
              <w:t>after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110A9" w:rsidRPr="00DC1BB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Kursor olib kelibganida elementni joxozlashni beradi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:hover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:first-line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:visited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background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110A9" w:rsidRPr="00DC1BB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Matnni kichik yoki bosh harflarga almashtirishni aniqlaydi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text-transform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width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vertical-align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z-index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110A9" w:rsidRPr="00DC1BB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Elementning mazmuni soxasini o‘rnatadi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clip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font-weight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font-family</w:t>
            </w:r>
          </w:p>
        </w:tc>
      </w:tr>
      <w:tr w:rsidR="00C110A9" w:rsidRPr="00F14806" w:rsidTr="00CB66E4">
        <w:tc>
          <w:tcPr>
            <w:tcW w:w="8499" w:type="dxa"/>
          </w:tcPr>
          <w:p w:rsidR="00C110A9" w:rsidRPr="00F14806" w:rsidRDefault="00C110A9" w:rsidP="00C110A9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height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437945" w:rsidRPr="00DC1BB6" w:rsidTr="00CB66E4">
        <w:tc>
          <w:tcPr>
            <w:tcW w:w="8499" w:type="dxa"/>
          </w:tcPr>
          <w:p w:rsidR="00437945" w:rsidRPr="00F14806" w:rsidRDefault="00437945" w:rsidP="0043794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>Sahifa matniga bor narsalarni qo‘yishni amalga oshiradi</w:t>
            </w:r>
          </w:p>
        </w:tc>
      </w:tr>
      <w:tr w:rsidR="00437945" w:rsidRPr="00F14806" w:rsidTr="00CB66E4">
        <w:tc>
          <w:tcPr>
            <w:tcW w:w="8499" w:type="dxa"/>
          </w:tcPr>
          <w:p w:rsidR="00437945" w:rsidRPr="00F14806" w:rsidRDefault="00E37360" w:rsidP="00437945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content</w:t>
            </w:r>
          </w:p>
        </w:tc>
      </w:tr>
      <w:tr w:rsidR="00437945" w:rsidRPr="00F14806" w:rsidTr="00CB66E4">
        <w:tc>
          <w:tcPr>
            <w:tcW w:w="8499" w:type="dxa"/>
          </w:tcPr>
          <w:p w:rsidR="00437945" w:rsidRPr="00F14806" w:rsidRDefault="00E37360" w:rsidP="00437945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font</w:t>
            </w:r>
          </w:p>
        </w:tc>
      </w:tr>
      <w:tr w:rsidR="00437945" w:rsidRPr="00F14806" w:rsidTr="00CB66E4">
        <w:tc>
          <w:tcPr>
            <w:tcW w:w="8499" w:type="dxa"/>
          </w:tcPr>
          <w:p w:rsidR="00437945" w:rsidRPr="00F14806" w:rsidRDefault="00437945" w:rsidP="00437945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empty-cells</w:t>
            </w:r>
          </w:p>
        </w:tc>
      </w:tr>
      <w:tr w:rsidR="00437945" w:rsidRPr="00F14806" w:rsidTr="00CB66E4">
        <w:tc>
          <w:tcPr>
            <w:tcW w:w="8499" w:type="dxa"/>
          </w:tcPr>
          <w:p w:rsidR="00437945" w:rsidRPr="00F14806" w:rsidRDefault="00437945" w:rsidP="00437945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direction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Element tashqi chegaralarining bir nechta xossalarini berish imkonini beradi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outline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page-break-after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padding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quotes</w:t>
            </w:r>
          </w:p>
        </w:tc>
      </w:tr>
    </w:tbl>
    <w:p w:rsidR="00E37360" w:rsidRPr="00F14806" w:rsidRDefault="00E37360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Sig‘magan mazmunni (axborotlarni) tasvirlash xarakterini aniqlaydi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overflow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page-break-before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padding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text-decoration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Z o‘qi bo‘yicha elementlarning holatini o‘rnatadi (bir-birining ustida)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z-index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white-space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:first-child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color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uz-Cyrl-UZ"/>
              </w:rPr>
              <w:t>background-repeat xossasida qaysi qiymat mavjud emas?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repeat-no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space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round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сounе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uz-Cyrl-UZ"/>
              </w:rPr>
              <w:t>background-attachment xossasining qiymatlaridan qaysi biri fon tasvirini brauzer oynasiga nisbatan mahkamlaydi?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fixed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scroll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local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global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uz-Cyrl-UZ"/>
              </w:rPr>
              <w:lastRenderedPageBreak/>
              <w:t>Qaysi xossa fon tasviri o‘lchamiga ta’sir ko‘rsatadi?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background-size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background-width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background-origin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background-repeat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en-US"/>
              </w:rPr>
              <w:t>Media</w:t>
            </w:r>
            <w:r w:rsidRPr="00F14806">
              <w:rPr>
                <w:lang w:val="uz-Cyrl-UZ"/>
              </w:rPr>
              <w:t>-so‘rovlarda qaysi kattalik tasvirlash qurilmasi tomonlarining ma’lum bir nisbatida stil tadbiq qilish imkonini beradi?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device-aspect-ratio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orientation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min-device-width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min-orientation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2;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uz-Cyrl-UZ"/>
              </w:rPr>
              <w:t>padding xossa</w:t>
            </w:r>
            <w:r w:rsidRPr="00F14806">
              <w:rPr>
                <w:lang w:val="en-US"/>
              </w:rPr>
              <w:t>lar</w:t>
            </w:r>
            <w:r w:rsidRPr="00F14806">
              <w:rPr>
                <w:lang w:val="uz-Cyrl-UZ"/>
              </w:rPr>
              <w:t>ini foizlarda berishda bu foizlar nimaga nisbatan hisoblanadi?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rPr>
                <w:lang w:val="en-US"/>
              </w:rPr>
              <w:t>ajdod</w:t>
            </w:r>
            <w:r w:rsidRPr="00F14806">
              <w:t xml:space="preserve"> </w:t>
            </w:r>
            <w:r w:rsidRPr="00F14806">
              <w:rPr>
                <w:lang w:val="en-US"/>
              </w:rPr>
              <w:t>element</w:t>
            </w:r>
            <w:r w:rsidRPr="00F14806">
              <w:t xml:space="preserve"> </w:t>
            </w:r>
            <w:r w:rsidRPr="00F14806">
              <w:rPr>
                <w:lang w:val="en-US"/>
              </w:rPr>
              <w:t>kengligiga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ajdod</w:t>
            </w:r>
            <w:r w:rsidRPr="00F14806">
              <w:t xml:space="preserve"> </w:t>
            </w:r>
            <w:r w:rsidRPr="00F14806">
              <w:rPr>
                <w:lang w:val="en-US"/>
              </w:rPr>
              <w:t>element</w:t>
            </w:r>
            <w:r w:rsidRPr="00F14806">
              <w:t xml:space="preserve"> padding </w:t>
            </w:r>
            <w:r w:rsidRPr="00F14806">
              <w:rPr>
                <w:lang w:val="en-US"/>
              </w:rPr>
              <w:t>gi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rPr>
                <w:lang w:val="en-US"/>
              </w:rPr>
              <w:t xml:space="preserve">shu element kengligiga 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ajdod</w:t>
            </w:r>
            <w:r w:rsidRPr="00F14806">
              <w:t xml:space="preserve"> </w:t>
            </w:r>
            <w:r w:rsidRPr="00F14806">
              <w:rPr>
                <w:lang w:val="en-US"/>
              </w:rPr>
              <w:t>element</w:t>
            </w:r>
            <w:r w:rsidRPr="00F14806">
              <w:t xml:space="preserve"> margin </w:t>
            </w:r>
            <w:r w:rsidRPr="00F14806">
              <w:rPr>
                <w:lang w:val="en-US"/>
              </w:rPr>
              <w:t>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 xml:space="preserve">2 turn </w:t>
            </w:r>
            <w:r w:rsidRPr="00F14806">
              <w:rPr>
                <w:lang w:val="en-US"/>
              </w:rPr>
              <w:t>kattalik</w:t>
            </w:r>
            <w:r w:rsidRPr="00F14806">
              <w:t xml:space="preserve"> </w:t>
            </w:r>
            <w:r w:rsidRPr="00F14806">
              <w:rPr>
                <w:lang w:val="en-US"/>
              </w:rPr>
              <w:t>nimaga</w:t>
            </w:r>
            <w:r w:rsidRPr="00F14806">
              <w:t xml:space="preserve"> </w:t>
            </w:r>
            <w:r w:rsidRPr="00F14806">
              <w:rPr>
                <w:lang w:val="en-US"/>
              </w:rPr>
              <w:t>teng</w:t>
            </w:r>
            <w:r w:rsidRPr="00F14806">
              <w:t>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720 deg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360 deg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800</w:t>
            </w:r>
            <w:r w:rsidRPr="00F14806">
              <w:rPr>
                <w:lang w:val="en-US"/>
              </w:rPr>
              <w:t xml:space="preserve"> </w:t>
            </w:r>
            <w:r w:rsidRPr="00F14806">
              <w:t>deg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>180</w:t>
            </w:r>
            <w:r w:rsidRPr="00F14806">
              <w:rPr>
                <w:lang w:val="en-US"/>
              </w:rPr>
              <w:t xml:space="preserve"> </w:t>
            </w:r>
            <w:r w:rsidRPr="00F14806">
              <w:t>deg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2;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</w:pPr>
            <w:r w:rsidRPr="00F14806">
              <w:t xml:space="preserve">::after </w:t>
            </w:r>
            <w:r w:rsidRPr="00F14806">
              <w:rPr>
                <w:lang w:val="en-US"/>
              </w:rPr>
              <w:t>selektori</w:t>
            </w:r>
            <w:r w:rsidRPr="00F14806">
              <w:t xml:space="preserve"> </w:t>
            </w:r>
            <w:r w:rsidRPr="00F14806">
              <w:rPr>
                <w:lang w:val="en-US"/>
              </w:rPr>
              <w:t>nima</w:t>
            </w:r>
            <w:r w:rsidRPr="00F14806">
              <w:t xml:space="preserve"> </w:t>
            </w:r>
            <w:r w:rsidRPr="00F14806">
              <w:rPr>
                <w:lang w:val="en-US"/>
              </w:rPr>
              <w:t>qiladi</w:t>
            </w:r>
            <w:r w:rsidRPr="00F14806">
              <w:t>?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HTML-element oxirida mazmunni generatsiyalaydi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Boshasidan keyin turgan HTML-elementni tanlaydi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HTML-element boshida mazmunni generatsiyalaydi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en-US"/>
              </w:rPr>
              <w:t>HTML-element boshida mazmunni aniqlaydi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136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2; Qiyinlik darajasi -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Belgilashda CSS-qoidalarning qaysi biri span ni b o‘yamaydi: </w:t>
            </w:r>
            <w:r w:rsidRPr="00F14806">
              <w:rPr>
                <w:lang w:val="uz-Cyrl-UZ"/>
              </w:rPr>
              <w:br/>
              <w:t>&lt;div class=“some”&gt;</w:t>
            </w:r>
            <w:r w:rsidRPr="00F14806">
              <w:rPr>
                <w:lang w:val="uz-Cyrl-UZ"/>
              </w:rPr>
              <w:br/>
              <w:t>&lt;p class=“lead”&gt;Текст &lt;span&gt;текст&lt;/span&gt; текст&lt;/p&gt;</w:t>
            </w:r>
            <w:r w:rsidRPr="00F14806">
              <w:rPr>
                <w:lang w:val="uz-Cyrl-UZ"/>
              </w:rPr>
              <w:br/>
              <w:t>&lt;/div&gt;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div .some span { color: yellow }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div span { color: yellow }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t>.</w:t>
            </w:r>
            <w:r w:rsidRPr="00F14806">
              <w:rPr>
                <w:lang w:val="en-US"/>
              </w:rPr>
              <w:t>span { color: yellow }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4806">
              <w:rPr>
                <w:lang w:val="en-US"/>
              </w:rPr>
              <w:t>lead span { color: yellow }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Qaysi xodisa sichqoncha turmasini bosish bilan chaqirilmaydi</w:t>
            </w:r>
            <w:r w:rsidRPr="00F14806">
              <w:rPr>
                <w:lang w:val="uz-Cyrl-UZ"/>
              </w:rPr>
              <w:t>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onkeydown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onfocus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onclick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onmousedown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Quyidagilardan qaysi biri “a”, “b” elementlardan tashkil topgan massivni beradi?</w:t>
            </w:r>
          </w:p>
        </w:tc>
      </w:tr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var a = new Array(“a”,</w:t>
            </w:r>
            <w:r w:rsidRPr="00F14806">
              <w:rPr>
                <w:lang w:val="en-US"/>
              </w:rPr>
              <w:t xml:space="preserve"> “</w:t>
            </w:r>
            <w:r w:rsidRPr="00F14806">
              <w:rPr>
                <w:lang w:val="uz-Cyrl-UZ"/>
              </w:rPr>
              <w:t>b”)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</w:pPr>
            <w:r w:rsidRPr="00F14806">
              <w:rPr>
                <w:lang w:val="uz-Cyrl-UZ"/>
              </w:rPr>
              <w:t>var a = [ “a”</w:t>
            </w:r>
            <w:r w:rsidRPr="00F14806">
              <w:rPr>
                <w:lang w:val="en-US"/>
              </w:rPr>
              <w:t>;</w:t>
            </w:r>
            <w:r w:rsidRPr="00F14806">
              <w:rPr>
                <w:lang w:val="uz-Cyrl-UZ"/>
              </w:rPr>
              <w:t xml:space="preserve"> “b” ]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var a = { “a”, “b” }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var a = ( “a”, “b” )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37360" w:rsidRPr="00DC1BB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Quyidagilardan qaysi biri sichqoncha xodisasi emas</w:t>
            </w:r>
            <w:r w:rsidRPr="00F14806">
              <w:rPr>
                <w:lang w:val="uz-Cyrl-UZ"/>
              </w:rPr>
              <w:t>?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onmousescroll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onclick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37360" w:rsidP="00E3736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onmouseover</w:t>
            </w:r>
          </w:p>
        </w:tc>
      </w:tr>
      <w:tr w:rsidR="00E37360" w:rsidRPr="00F14806" w:rsidTr="00CB66E4">
        <w:tc>
          <w:tcPr>
            <w:tcW w:w="8499" w:type="dxa"/>
          </w:tcPr>
          <w:p w:rsidR="00E37360" w:rsidRPr="00F14806" w:rsidRDefault="00EC638C" w:rsidP="00E3736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onmousemove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Quyidagi operatorlardan qaysi biri matematik amaldan tashqari amal bajaradi</w:t>
            </w:r>
            <w:r w:rsidRPr="00F14806">
              <w:rPr>
                <w:lang w:val="uz-Cyrl-UZ"/>
              </w:rPr>
              <w:t>?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+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*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/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–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Quyidagi holatlardan qaysi birida hodisa javascript ishloviga tushmaydi?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Faqat javascript o‘chirilgan bo</w:t>
            </w:r>
            <w:r w:rsidRPr="00F14806">
              <w:rPr>
                <w:lang w:val="en-US"/>
              </w:rPr>
              <w:t>‘</w:t>
            </w:r>
            <w:r w:rsidRPr="00F14806">
              <w:rPr>
                <w:lang w:val="uz-Cyrl-UZ"/>
              </w:rPr>
              <w:t>lsa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Uning kelishi momentida boshqa hodisaga ishlov berilayotgan bo‘lsa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Agar sahifa lokal ko‘rilayotgan bo‘lsa, ya’ni</w:t>
            </w:r>
            <w:r w:rsidRPr="00F14806">
              <w:rPr>
                <w:lang w:val="uz-Cyrl-UZ"/>
              </w:rPr>
              <w:t xml:space="preserve"> offline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Har qanday holatda ishlov beriladi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JavaScriptda sikllar uchun qanday konstruksiyalar mavjud?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for, while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do…while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for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while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for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switch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switch, while </w:t>
            </w:r>
            <w:r w:rsidRPr="00F14806">
              <w:rPr>
                <w:lang w:val="en-US"/>
              </w:rPr>
              <w:t>va</w:t>
            </w:r>
            <w:r w:rsidRPr="00F14806">
              <w:rPr>
                <w:lang w:val="uz-Cyrl-UZ"/>
              </w:rPr>
              <w:t xml:space="preserve"> do…while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Funksiyaga nechta parametr berish mumkin?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Ihtiyoriy sonda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Funksiyaning aniqlanishida nechta bo‘lsa, shuncha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Funksiya aniqlanishida ko‘rsatilgancha yoki kam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Funksiya aniqlanishida ko‘rsatilgancha yoki ko‘p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Number.NEGATIVE_INFINITY(“</w:t>
            </w:r>
            <w:r w:rsidRPr="00F14806">
              <w:rPr>
                <w:lang w:val="en-US"/>
              </w:rPr>
              <w:t>minus cheksizlik</w:t>
            </w:r>
            <w:r w:rsidRPr="00F14806">
              <w:rPr>
                <w:lang w:val="uz-Cyrl-UZ"/>
              </w:rPr>
              <w:t>”) +Number.POSITIVE_INFINITY(“</w:t>
            </w:r>
            <w:r w:rsidRPr="00F14806">
              <w:rPr>
                <w:lang w:val="en-US"/>
              </w:rPr>
              <w:t>plyus cheksizlik</w:t>
            </w:r>
            <w:r w:rsidRPr="00F14806">
              <w:rPr>
                <w:lang w:val="uz-Cyrl-UZ"/>
              </w:rPr>
              <w:t xml:space="preserve">”) </w:t>
            </w:r>
            <w:r w:rsidRPr="00F14806">
              <w:rPr>
                <w:lang w:val="en-US"/>
              </w:rPr>
              <w:t>nimaga teng</w:t>
            </w:r>
            <w:r w:rsidRPr="00F14806">
              <w:rPr>
                <w:lang w:val="uz-Cyrl-UZ"/>
              </w:rPr>
              <w:t>?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Boshqa qiymat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Number.NEGATIVE_INFINITY</w:t>
            </w:r>
            <w:r w:rsidRPr="00F14806">
              <w:rPr>
                <w:lang w:val="en-US"/>
              </w:rPr>
              <w:t xml:space="preserve"> qoladi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Number.NEGATIVE_INFINITY</w:t>
            </w:r>
            <w:r w:rsidRPr="00F14806">
              <w:rPr>
                <w:lang w:val="en-US"/>
              </w:rPr>
              <w:t xml:space="preserve"> hosil bo‘ladi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en-US"/>
              </w:rPr>
              <w:t>Nol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Kod oxirida I nimaga teng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i = 5</w:t>
            </w:r>
            <w:r w:rsidRPr="00F14806">
              <w:rPr>
                <w:lang w:val="uz-Cyrl-UZ"/>
              </w:rPr>
              <w:br/>
              <w:t>{ var i = 1 }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5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1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3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Kodda xatolik bor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“</w:t>
            </w:r>
            <w:r w:rsidRPr="00F14806">
              <w:rPr>
                <w:lang w:val="uz-Cyrl-UZ"/>
              </w:rPr>
              <w:t>= = =</w:t>
            </w:r>
            <w:r w:rsidRPr="00F14806">
              <w:rPr>
                <w:lang w:val="en-US"/>
              </w:rPr>
              <w:t>” operatori nima vazifa bajaradi</w:t>
            </w:r>
            <w:r w:rsidRPr="00F14806">
              <w:rPr>
                <w:lang w:val="uz-Cyrl-UZ"/>
              </w:rPr>
              <w:t>?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Tipini keltirmasdan taqqoslaydi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Qiymat bo‘yicha emas, murojaat bo‘yicha taqqoslaydi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Bunday operator mavjud emas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Tiplar keltiriladi, so‘ngra taqqoslanadi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Java</w:t>
            </w:r>
            <w:r w:rsidRPr="00F14806">
              <w:rPr>
                <w:lang w:val="en-US"/>
              </w:rPr>
              <w:t>S</w:t>
            </w:r>
            <w:r w:rsidRPr="00F14806">
              <w:rPr>
                <w:lang w:val="uz-Cyrl-UZ"/>
              </w:rPr>
              <w:t>criptda qanday binar operator mavjud emas?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#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^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&amp;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&gt;&gt;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 xml:space="preserve">a massivning </w:t>
            </w:r>
            <w:r w:rsidRPr="00F14806">
              <w:rPr>
                <w:lang w:val="uz-Cyrl-UZ"/>
              </w:rPr>
              <w:t xml:space="preserve">a.length </w:t>
            </w:r>
            <w:r w:rsidRPr="00F14806">
              <w:rPr>
                <w:lang w:val="en-US"/>
              </w:rPr>
              <w:t>uzunligi qanday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a = []</w:t>
            </w:r>
            <w:r w:rsidRPr="00F14806">
              <w:rPr>
                <w:lang w:val="uz-Cyrl-UZ"/>
              </w:rPr>
              <w:br/>
              <w:t>a[1] = 5</w:t>
            </w:r>
            <w:r w:rsidRPr="00F14806">
              <w:rPr>
                <w:lang w:val="uz-Cyrl-UZ"/>
              </w:rPr>
              <w:br/>
              <w:t>a[3] = 53</w:t>
            </w:r>
            <w:r w:rsidRPr="00F14806">
              <w:rPr>
                <w:lang w:val="uz-Cyrl-UZ"/>
              </w:rPr>
              <w:br/>
              <w:t>delete a[3]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lastRenderedPageBreak/>
              <w:t>4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2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6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Katta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 xml:space="preserve">a massivning </w:t>
            </w:r>
            <w:r w:rsidRPr="00F14806">
              <w:rPr>
                <w:lang w:val="uz-Cyrl-UZ"/>
              </w:rPr>
              <w:t xml:space="preserve">a.length </w:t>
            </w:r>
            <w:r w:rsidRPr="00F14806">
              <w:rPr>
                <w:lang w:val="en-US"/>
              </w:rPr>
              <w:t>uzunligi qanday?</w:t>
            </w:r>
            <w:r w:rsidRPr="00F14806">
              <w:rPr>
                <w:lang w:val="uz-Cyrl-UZ"/>
              </w:rPr>
              <w:br/>
              <w:t>var a = []</w:t>
            </w:r>
            <w:r w:rsidRPr="00F14806">
              <w:rPr>
                <w:lang w:val="uz-Cyrl-UZ"/>
              </w:rPr>
              <w:br/>
              <w:t>a[1] = 5</w:t>
            </w:r>
            <w:r w:rsidRPr="00F14806">
              <w:rPr>
                <w:lang w:val="uz-Cyrl-UZ"/>
              </w:rPr>
              <w:br/>
              <w:t>a[5] = 55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6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1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3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Boshqa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149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alert</w:t>
            </w:r>
            <w:r w:rsidRPr="00F14806">
              <w:rPr>
                <w:lang w:val="en-US"/>
              </w:rPr>
              <w:t xml:space="preserve"> orqali nima chiqariladi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&lt;input type="text" id="info"/&gt;</w:t>
            </w:r>
            <w:r w:rsidRPr="00F14806">
              <w:rPr>
                <w:lang w:val="uz-Cyrl-UZ"/>
              </w:rPr>
              <w:br/>
              <w:t>&lt;script&gt;</w:t>
            </w:r>
            <w:r w:rsidRPr="00F14806">
              <w:rPr>
                <w:lang w:val="uz-Cyrl-UZ"/>
              </w:rPr>
              <w:br/>
              <w:t xml:space="preserve">    info = 5</w:t>
            </w:r>
            <w:r w:rsidRPr="00F14806">
              <w:rPr>
                <w:lang w:val="uz-Cyrl-UZ"/>
              </w:rPr>
              <w:br/>
              <w:t xml:space="preserve">    alert(info)</w:t>
            </w:r>
            <w:r w:rsidRPr="00F14806">
              <w:rPr>
                <w:lang w:val="uz-Cyrl-UZ"/>
              </w:rPr>
              <w:br/>
              <w:t>&lt;/script&gt;</w:t>
            </w:r>
          </w:p>
        </w:tc>
      </w:tr>
      <w:tr w:rsidR="00EC638C" w:rsidRPr="00DC1BB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Bu kod kross-brauzerli emas, umuman ishlamasligi mumkin</w:t>
            </w:r>
          </w:p>
        </w:tc>
      </w:tr>
      <w:tr w:rsidR="00EC638C" w:rsidRPr="00F14806" w:rsidTr="00CB66E4">
        <w:tc>
          <w:tcPr>
            <w:tcW w:w="8499" w:type="dxa"/>
          </w:tcPr>
          <w:p w:rsidR="00EC638C" w:rsidRPr="00F14806" w:rsidRDefault="00EC638C" w:rsidP="00EC638C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5</w:t>
            </w:r>
            <w:r w:rsidRPr="00F14806">
              <w:rPr>
                <w:lang w:val="en-US"/>
              </w:rPr>
              <w:t xml:space="preserve"> chiqaradi</w:t>
            </w:r>
          </w:p>
        </w:tc>
      </w:tr>
      <w:tr w:rsidR="008C5230" w:rsidRPr="00DC1BB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Input</w:t>
            </w:r>
            <w:r w:rsidRPr="00F14806">
              <w:rPr>
                <w:lang w:val="en-US"/>
              </w:rPr>
              <w:t xml:space="preserve"> uchun satrli ifodalanishni chiqaradi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“</w:t>
            </w:r>
            <w:r w:rsidRPr="00F14806">
              <w:rPr>
                <w:lang w:val="en-US"/>
              </w:rPr>
              <w:t>Besh</w:t>
            </w:r>
            <w:r w:rsidRPr="00F14806">
              <w:rPr>
                <w:lang w:val="uz-Cyrl-UZ"/>
              </w:rPr>
              <w:t>”</w:t>
            </w:r>
            <w:r w:rsidRPr="00F14806">
              <w:rPr>
                <w:lang w:val="en-US"/>
              </w:rPr>
              <w:t xml:space="preserve"> chiqaradi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C5230" w:rsidRPr="00DC1BB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Ro‘yxatdagi ikkinchi TD bosilganda nima chiqaradi?</w:t>
            </w:r>
            <w:r w:rsidRPr="00F14806">
              <w:rPr>
                <w:lang w:val="uz-Cyrl-UZ"/>
              </w:rPr>
              <w:br/>
              <w:t>var list = document.getElementsByTagName('TD')</w:t>
            </w:r>
            <w:r w:rsidRPr="00F14806">
              <w:rPr>
                <w:lang w:val="uz-Cyrl-UZ"/>
              </w:rPr>
              <w:br/>
              <w:t>for (var i=0; i &lt; list.length; i++) {</w:t>
            </w:r>
            <w:r w:rsidRPr="00F14806">
              <w:rPr>
                <w:lang w:val="uz-Cyrl-UZ"/>
              </w:rPr>
              <w:br/>
              <w:t xml:space="preserve">  list[i].onclick = function() { alert(i) } }</w:t>
            </w:r>
          </w:p>
        </w:tc>
      </w:tr>
      <w:tr w:rsidR="008C5230" w:rsidRPr="00DC1BB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Hujjatdagi TD larning umumiy soniga bog‘liq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1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3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5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8C5230" w:rsidRPr="00DC1BB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 xml:space="preserve">Quyidagi kod bajarilganidan keyin checked </w:t>
            </w:r>
            <w:r w:rsidRPr="00F14806">
              <w:rPr>
                <w:lang w:val="en-US"/>
              </w:rPr>
              <w:t>atributi nimaga teng bo‘ladi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input = document.createElement("input")</w:t>
            </w:r>
            <w:r w:rsidRPr="00F14806">
              <w:rPr>
                <w:lang w:val="uz-Cyrl-UZ"/>
              </w:rPr>
              <w:br/>
              <w:t>input.type = "checkbox" input.setAttribute("checked","checked")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checked, Internet Explorer</w:t>
            </w:r>
            <w:r w:rsidRPr="00F14806">
              <w:rPr>
                <w:lang w:val="en-US"/>
              </w:rPr>
              <w:t>dan tashqari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true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false</w:t>
            </w:r>
          </w:p>
        </w:tc>
      </w:tr>
      <w:tr w:rsidR="008C5230" w:rsidRPr="00F14806" w:rsidTr="00CB66E4">
        <w:tc>
          <w:tcPr>
            <w:tcW w:w="8499" w:type="dxa"/>
          </w:tcPr>
          <w:p w:rsidR="008C5230" w:rsidRPr="00F14806" w:rsidRDefault="008C5230" w:rsidP="008C5230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 xml:space="preserve">har doim </w:t>
            </w:r>
            <w:r w:rsidRPr="00F14806">
              <w:rPr>
                <w:lang w:val="uz-Cyrl-UZ"/>
              </w:rPr>
              <w:t>checked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a+b+c</w:t>
            </w:r>
            <w:r w:rsidRPr="00F14806">
              <w:rPr>
                <w:lang w:val="en-US"/>
              </w:rPr>
              <w:t xml:space="preserve"> nimaga teng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a = 1</w:t>
            </w:r>
            <w:r w:rsidRPr="00F14806">
              <w:rPr>
                <w:lang w:val="uz-Cyrl-UZ"/>
              </w:rPr>
              <w:br/>
              <w:t>var b = { toString:function() {return '1'} }</w:t>
            </w:r>
            <w:r w:rsidRPr="00F14806">
              <w:rPr>
                <w:lang w:val="uz-Cyrl-UZ"/>
              </w:rPr>
              <w:br/>
              <w:t>var c = Object(1)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111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11[object Object]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2[object Object]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55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day</w:t>
            </w:r>
            <w:r w:rsidRPr="00F14806">
              <w:rPr>
                <w:lang w:val="en-US"/>
              </w:rPr>
              <w:t xml:space="preserve"> o‘zgaruvchisi nimaga teng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day = parseInt("08.01.2008".split('.')[0])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0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2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4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6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’limi – 1; Qiyinlik darajasi 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 xml:space="preserve">Quyidagi kod natijasida </w:t>
            </w:r>
            <w:r w:rsidRPr="00F14806">
              <w:rPr>
                <w:lang w:val="uz-Cyrl-UZ"/>
              </w:rPr>
              <w:t xml:space="preserve">input.checked </w:t>
            </w:r>
            <w:r w:rsidRPr="00F14806">
              <w:rPr>
                <w:lang w:val="en-US"/>
              </w:rPr>
              <w:t>xossasi nimaga teng</w:t>
            </w:r>
            <w:r w:rsidRPr="00F14806">
              <w:rPr>
                <w:lang w:val="uz-Cyrl-UZ"/>
              </w:rPr>
              <w:t>?</w:t>
            </w:r>
            <w:r w:rsidRPr="00F14806">
              <w:rPr>
                <w:lang w:val="uz-Cyrl-UZ"/>
              </w:rPr>
              <w:br/>
              <w:t>var input = document.createElement("input")</w:t>
            </w:r>
            <w:r w:rsidRPr="00F14806">
              <w:rPr>
                <w:lang w:val="uz-Cyrl-UZ"/>
              </w:rPr>
              <w:br/>
              <w:t>input.type = "checkbox" input.setAttribute("checked","checked")</w:t>
            </w:r>
            <w:r w:rsidRPr="00F14806">
              <w:rPr>
                <w:lang w:val="uz-Cyrl-UZ"/>
              </w:rPr>
              <w:br/>
              <w:t>document.body.appendChild(input)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Turli brauzerlarda turlicha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checked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lang w:val="uz-Cyrl-UZ"/>
              </w:rPr>
              <w:t>true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Kodda xatolik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Obyektga yo‘naltirilgan dasturlashning qaysi kalit so‘zi javascript(1.5)da foydalanilmaydi?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color w:val="000000" w:themeColor="text1"/>
                <w:lang w:val="uz-Cyrl-UZ"/>
              </w:rPr>
            </w:pPr>
            <w:r w:rsidRPr="00F14806">
              <w:rPr>
                <w:lang w:val="uz-Cyrl-UZ"/>
              </w:rPr>
              <w:t>super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this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instanceOf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new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J</w:t>
            </w:r>
            <w:r w:rsidRPr="00F14806">
              <w:rPr>
                <w:lang w:val="uz-Cyrl-UZ"/>
              </w:rPr>
              <w:t>ava</w:t>
            </w:r>
            <w:r w:rsidRPr="00F14806">
              <w:rPr>
                <w:lang w:val="en-US"/>
              </w:rPr>
              <w:t>S</w:t>
            </w:r>
            <w:r w:rsidRPr="00F14806">
              <w:rPr>
                <w:lang w:val="uz-Cyrl-UZ"/>
              </w:rPr>
              <w:t>cript tashrif buyuruvchi kompyuteriga fayl yoza oladimi?</w:t>
            </w:r>
          </w:p>
        </w:tc>
      </w:tr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Firefox yoki Ieda mumkin, brauzer xavfsizligining qo‘shimcha sozlanishlarida</w:t>
            </w:r>
          </w:p>
        </w:tc>
      </w:tr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en-US"/>
              </w:rPr>
              <w:t>har qanday sharoitda ham yoza olmaydi</w:t>
            </w:r>
          </w:p>
        </w:tc>
      </w:tr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en-US"/>
              </w:rPr>
            </w:pPr>
            <w:r w:rsidRPr="00F14806">
              <w:rPr>
                <w:lang w:val="uz-Cyrl-UZ"/>
              </w:rPr>
              <w:t>Может в Opera</w:t>
            </w:r>
            <w:r w:rsidRPr="00F14806">
              <w:rPr>
                <w:lang w:val="en-US"/>
              </w:rPr>
              <w:t xml:space="preserve">da ha, agar </w:t>
            </w:r>
            <w:r w:rsidRPr="00F14806">
              <w:rPr>
                <w:lang w:val="uz-Cyrl-UZ"/>
              </w:rPr>
              <w:t xml:space="preserve">javascript </w:t>
            </w:r>
            <w:r w:rsidRPr="00F14806">
              <w:rPr>
                <w:lang w:val="en-US"/>
              </w:rPr>
              <w:t>lokal ishga tushirilgan bo‘lsa</w:t>
            </w:r>
          </w:p>
        </w:tc>
      </w:tr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t>har qanday sharoitda yoza olydi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B66E4" w:rsidRPr="00F14806" w:rsidRDefault="00ED326E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157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bobi-3</w:t>
      </w:r>
      <w:r w:rsidR="00CB66E4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en-US"/>
              </w:rPr>
              <w:lastRenderedPageBreak/>
              <w:t>Quyidagi teglardan qaysi biri HTML standartiga mos keladi</w:t>
            </w:r>
            <w:r w:rsidRPr="00F14806">
              <w:rPr>
                <w:lang w:val="uz-Cyrl-UZ"/>
              </w:rPr>
              <w:t>?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&lt;script type=”text/javascript”&gt;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&lt;script&gt;</w:t>
            </w:r>
          </w:p>
        </w:tc>
      </w:tr>
      <w:tr w:rsidR="00C7394A" w:rsidRPr="00F1480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&lt;script language=”javascript”&gt;</w:t>
            </w:r>
          </w:p>
        </w:tc>
      </w:tr>
      <w:tr w:rsidR="00C7394A" w:rsidRPr="00DC1BB6" w:rsidTr="00CB66E4">
        <w:tc>
          <w:tcPr>
            <w:tcW w:w="8499" w:type="dxa"/>
          </w:tcPr>
          <w:p w:rsidR="00C7394A" w:rsidRPr="00F14806" w:rsidRDefault="00C7394A" w:rsidP="00C7394A">
            <w:pPr>
              <w:pStyle w:val="a6"/>
              <w:spacing w:before="0" w:beforeAutospacing="0" w:after="0" w:afterAutospacing="0"/>
              <w:rPr>
                <w:lang w:val="uz-Cyrl-UZ"/>
              </w:rPr>
            </w:pPr>
            <w:r w:rsidRPr="00F14806">
              <w:rPr>
                <w:lang w:val="uz-Cyrl-UZ"/>
              </w:rPr>
              <w:t>&lt;script language=”javascript” type=”text/javascript”&gt;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№158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PHP tilida o’zgaruvchilar qanday shaklda aniqlanadi?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$var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#var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var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.var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EA55F7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№159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tilida animal nomli o’zgaruvchga cat satrni qabul qiluvchi o’zlashtirish ifodasi to’g’ri ko’rsatilgan qatorni aniqlang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$animal = ‘cat’;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animal = ‘cat’;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$animal = cat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string animal = “cat”; 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EA55F7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№160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EA55F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echo 0.1 + 0.2 ifodaning qiymati PHP 5da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0.3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0.3000004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0.30000000000000004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0,3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C31F27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№161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6007DD" w:rsidP="006007D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echo 0.3 + 0.5 ifodaning qiymati PHP 5da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0.8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0.8000009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0.80000000000000009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0,8 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r w:rsidR="00C31F27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-4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 echo 015 ?&gt;</w:t>
            </w:r>
            <w:r w:rsidR="006007DD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 PHP ifoda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6007DD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Kodda xatolik mavjud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C31F27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№163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&lt;?php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$var=2; echo " </w:t>
            </w:r>
            <w:r w:rsidR="0029748D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… qiymati 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{$var}5 </w:t>
            </w:r>
            <w:r w:rsidR="0029748D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ga teng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"; ?&gt;</w:t>
            </w:r>
          </w:p>
          <w:p w:rsidR="0029748D" w:rsidRPr="00F14806" w:rsidRDefault="0029748D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ifoda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9748D" w:rsidP="0029748D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…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qiymati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25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ga teng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9748D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qiymati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{$var}5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ga teng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9748D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qiymati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{2}5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ga teng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9748D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…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qiymati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ga teng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br/>
      </w:r>
      <w:r w:rsidR="00C31F27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№164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-4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Fan 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bo’limi – 2;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551996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&lt;?php $a=2; $b=4; $a = &amp;$b; $b++; echo $a.' – '.$b; ?&gt;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551996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kod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4 - 5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2 - 4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2 - 5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5 - 4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r w:rsidR="00C31F27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165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bobi-4; Fan bo’limi – 2;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&lt;?php $a='</w:t>
            </w:r>
            <w:r w:rsidR="00551996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Hozir soat besh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'; $b = 0; if ($a == $b) echo '</w:t>
            </w:r>
            <w:r w:rsidR="00551996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Besh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'; else echo '</w:t>
            </w:r>
            <w:r w:rsidR="00551996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Olti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'; ?&gt;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br/>
            </w:r>
            <w:r w:rsidR="00551996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kod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551996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Olti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551996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Besh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551996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Hozir soat besh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r w:rsidR="000A07D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166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bobi-4; Fan bo’limi – 2; Qiyinlik darajasi -2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&lt;?phpfunction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test(&amp;$var) {$var++;} $a = 5; test($a);echo $a++;?&gt;</w:t>
            </w:r>
          </w:p>
          <w:p w:rsidR="00C7394A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kod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Kodda xatolik mavjud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167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31F27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Quyidagi formada berilgan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qiymatlarni  test.php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senariysidan foydalanuvchi nomini qanday oladi?</w:t>
            </w:r>
          </w:p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&lt;form action="test.php" method="post"&gt;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br/>
              <w:t>&lt;input type="text" name="user_name"/&gt;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br/>
              <w:t>&lt;/form&gt;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$_POST['user_name']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$_GET['user_name']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$_REQUEST['user_name']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$_SESSION['user_name'] 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168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2;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gramStart"/>
            <w:r w:rsidRPr="006A39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&lt;?php</w:t>
            </w:r>
            <w:proofErr w:type="gramEnd"/>
            <w:r w:rsidRPr="006A39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echo "</w:t>
            </w:r>
            <w:r w:rsidR="00C31F27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Namunaviy test</w:t>
            </w:r>
            <w:r w:rsidRPr="006A39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" . 5 + </w:t>
            </w:r>
            <w:proofErr w:type="gramStart"/>
            <w:r w:rsidRPr="006A39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6 .</w:t>
            </w:r>
            <w:proofErr w:type="gramEnd"/>
            <w:r w:rsidRPr="006A393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"44"; ?&gt;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="00C31F27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kod qanday natijani chop qiladi?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Namunaviy test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1144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Namunaviy test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5+644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31F27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Namunaviy test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5644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644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</w:t>
      </w:r>
      <w:r w:rsidR="000A07D8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69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bi-4; Fan bo’limi – 2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PHP da </w:t>
            </w:r>
            <w:r w:rsidR="00C7394A"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delete()</w:t>
            </w: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funksiyasining vazifasi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BUnday funksiya mavjud emas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Faylni o’chiradi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Direktoriyani o’chiradi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O’zgaruvchini o’chiradi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170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getdate()</w:t>
            </w:r>
            <w:r w:rsidR="000A07D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funksiyasi qanday turdagi qiymat qaytaradi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array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integer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string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boolean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171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0A07D8" w:rsidP="000A07D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Quyidagi SQL – funksiyalardan qaysi biri agregat funksiya hisoblanmaydi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NAX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AVG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SUM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MIN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172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3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mySQL</w:t>
            </w:r>
            <w:r w:rsidR="000A07D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dagi berilganlar bazasiga so’rov yozish  uchun PHP tilida qaysi funksiya orqali amalga oshiriladi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mysql_query()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mysql_fetch_array()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mysql_num_rows()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query()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173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Quyidagi operatorlardan qaysi biri o’zgaruvchining qiymatlari va turlari mos kelishini aniqlaydi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==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===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=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!=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</w:t>
      </w:r>
      <w:r w:rsidR="00643A1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4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PHP tilida MySQL dagi berilganlar bazasini serverdan tanlab oladigan funksiya to’g’ri ko’rsatilgan qatorni aniqlang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select_db()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query()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connect()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mysql_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db()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175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1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Nima uchun PHP tilidan foydalaniladi?</w:t>
            </w:r>
          </w:p>
        </w:tc>
      </w:tr>
      <w:tr w:rsidR="00C7394A" w:rsidRPr="00DC1BB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Ko’p funksiyali web – sahifalar va ilovalarni yaratish uchun</w:t>
            </w:r>
          </w:p>
        </w:tc>
      </w:tr>
      <w:tr w:rsidR="00C7394A" w:rsidRPr="00F14806" w:rsidTr="00C31F27">
        <w:tc>
          <w:tcPr>
            <w:tcW w:w="8265" w:type="dxa"/>
          </w:tcPr>
          <w:p w:rsidR="000A07D8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Mobil ilovalarni yararish uchun</w:t>
            </w:r>
          </w:p>
        </w:tc>
      </w:tr>
      <w:tr w:rsidR="00C7394A" w:rsidRPr="00F14806" w:rsidTr="00C31F27">
        <w:tc>
          <w:tcPr>
            <w:tcW w:w="8265" w:type="dxa"/>
          </w:tcPr>
          <w:p w:rsidR="000A07D8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Windows – ilovlalarni yaratish uchun</w:t>
            </w:r>
          </w:p>
        </w:tc>
      </w:tr>
      <w:tr w:rsidR="00C7394A" w:rsidRPr="00F14806" w:rsidTr="00C31F27">
        <w:tc>
          <w:tcPr>
            <w:tcW w:w="8265" w:type="dxa"/>
          </w:tcPr>
          <w:p w:rsidR="000A07D8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Lunix ilovalarni yaratish uchun</w:t>
            </w:r>
          </w:p>
        </w:tc>
      </w:tr>
    </w:tbl>
    <w:p w:rsidR="000A07D8" w:rsidRPr="00F14806" w:rsidRDefault="000A07D8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176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0A07D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PHP tilida </w:t>
            </w:r>
            <w:r w:rsidR="006300C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ob’yektya yo’naltirilgan programmalash imkoniyatlaridan foydalangan holda dastur yozish mumkinmi?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6300C8" w:rsidP="006300C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Hech qanday istisnolarsiz mumkin</w:t>
            </w:r>
          </w:p>
        </w:tc>
      </w:tr>
      <w:tr w:rsidR="00C7394A" w:rsidRPr="00DC1BB6" w:rsidTr="00C31F27">
        <w:tc>
          <w:tcPr>
            <w:tcW w:w="8265" w:type="dxa"/>
          </w:tcPr>
          <w:p w:rsidR="00C7394A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Agar xosting ruxsati mavjud bo’lsa mumkin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Mumkin emas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Ba’zi istisno hollarda mumkin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№177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Fan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1;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PHP tilida satrli izoh to’g’ri yozilgan qatorni aniqlang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6300C8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// </w:t>
            </w:r>
            <w:r w:rsidR="006300C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@@ </w:t>
            </w:r>
            <w:r w:rsidR="006300C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** </w:t>
            </w:r>
            <w:r w:rsidR="006300C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* </w:t>
            </w:r>
            <w:r w:rsidR="006300C8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178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6300C8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Quyidagi belgilardan qaysi biri PHP tilida </w:t>
            </w:r>
            <w:proofErr w:type="gramStart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o’zgaruvchini  e’lon</w:t>
            </w:r>
            <w:proofErr w:type="gramEnd"/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qilish uuchun foydalaniladi? 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$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@</w:t>
            </w:r>
          </w:p>
        </w:tc>
      </w:tr>
      <w:tr w:rsidR="00C7394A" w:rsidRPr="00DC1BB6" w:rsidTr="00C31F27">
        <w:tc>
          <w:tcPr>
            <w:tcW w:w="8265" w:type="dxa"/>
          </w:tcPr>
          <w:p w:rsidR="00C7394A" w:rsidRPr="00F14806" w:rsidRDefault="006300C8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Maxsus prefix belgilar mavjud emas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#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179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81070F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Ko’p qatorli izoh qanday aniqlanadi?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/* 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*/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## 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##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&lt;* 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*&gt;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&lt; 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bu izoh</w:t>
            </w:r>
            <w:r w:rsidR="0081070F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&gt;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180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2C3663" w:rsidP="002C366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 xml:space="preserve"> PHP ifodalar … belgi bilan tugallanadi?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Nuqtali vergul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(;)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Vergul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(,)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Tuqta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(.)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Ikkilik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 (:)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181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2; Qiyinlik darajasi -3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265"/>
      </w:tblGrid>
      <w:tr w:rsidR="00C7394A" w:rsidRPr="00DC1BB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Quyidagi script qanday natijdani chop qiladi?</w:t>
            </w:r>
          </w:p>
          <w:p w:rsidR="00C7394A" w:rsidRPr="00F14806" w:rsidRDefault="00C7394A" w:rsidP="002C366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&lt;?php $x = 5; echo </w:t>
            </w:r>
            <w:r w:rsidR="002C3663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‘Qiymati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$x = 5';?&gt;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Qiymati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$x = 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Qiymati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x = 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Qiymati </w:t>
            </w:r>
            <w:r w:rsidR="00C7394A"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5 = 5</w:t>
            </w:r>
          </w:p>
        </w:tc>
      </w:tr>
      <w:tr w:rsidR="00C7394A" w:rsidRPr="00F14806" w:rsidTr="00C31F27">
        <w:tc>
          <w:tcPr>
            <w:tcW w:w="8265" w:type="dxa"/>
          </w:tcPr>
          <w:p w:rsidR="00C7394A" w:rsidRPr="00F14806" w:rsidRDefault="002C3663" w:rsidP="002C3663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Kodda xatolik mavjud 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182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-3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31F27">
        <w:tc>
          <w:tcPr>
            <w:tcW w:w="8499" w:type="dxa"/>
          </w:tcPr>
          <w:p w:rsidR="002C3663" w:rsidRPr="00F14806" w:rsidRDefault="002C3663" w:rsidP="002C3663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Quyidagi script qanday natijdani chop qiladi?</w:t>
            </w:r>
          </w:p>
          <w:p w:rsidR="00C7394A" w:rsidRPr="00F14806" w:rsidRDefault="002C3663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&lt;?php for ($i = 0; $i &lt; 5; $i++) { if ($i % 2 == 0) continue; echo $i;}?&gt;</w:t>
            </w:r>
          </w:p>
        </w:tc>
      </w:tr>
      <w:tr w:rsidR="00C7394A" w:rsidRPr="00F1480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 </w:t>
            </w: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</w:tr>
      <w:tr w:rsidR="00C7394A" w:rsidRPr="00F1480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024</w:t>
            </w:r>
          </w:p>
        </w:tc>
      </w:tr>
      <w:tr w:rsidR="00C7394A" w:rsidRPr="00F1480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013</w:t>
            </w:r>
          </w:p>
        </w:tc>
      </w:tr>
      <w:tr w:rsidR="00C7394A" w:rsidRPr="00F1480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643A10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183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2;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31F27">
        <w:tc>
          <w:tcPr>
            <w:tcW w:w="8499" w:type="dxa"/>
          </w:tcPr>
          <w:p w:rsidR="00C7394A" w:rsidRPr="00F14806" w:rsidRDefault="00643A10" w:rsidP="00C31F27">
            <w:pPr>
              <w:pStyle w:val="a4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qayta direct qilish qanday amalga oshiriladi(masalan, google.ru ga)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header(“Location: http://google.ru”);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lastRenderedPageBreak/>
              <w:t>document.location = “http://google.ru”;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location.href = “http://google.ru”;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C7394A" w:rsidP="00C31F27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 w:eastAsia="ru-RU"/>
              </w:rPr>
              <w:t>header(“Redirect: http://google.ru”);</w:t>
            </w:r>
          </w:p>
        </w:tc>
      </w:tr>
    </w:tbl>
    <w:p w:rsidR="00C7394A" w:rsidRPr="00F14806" w:rsidRDefault="00C7394A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C7394A" w:rsidRPr="00F14806" w:rsidRDefault="00D90194" w:rsidP="00C7394A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184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Fan</w:t>
      </w:r>
      <w:proofErr w:type="gramEnd"/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; Fan bo’limi – </w:t>
      </w:r>
      <w:r w:rsidR="00ED326E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2; Qiyinlik darajasi -2</w:t>
      </w:r>
      <w:r w:rsidR="00C7394A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C7394A" w:rsidRPr="00DC1BB6" w:rsidTr="00C31F27">
        <w:tc>
          <w:tcPr>
            <w:tcW w:w="8499" w:type="dxa"/>
          </w:tcPr>
          <w:p w:rsidR="00643A10" w:rsidRPr="00F14806" w:rsidRDefault="00643A10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Quyidagi kod ishlash natijasida xatolik yuzaga keldi uchbu xatolik nima bilan bog’liq?</w:t>
            </w:r>
          </w:p>
          <w:p w:rsidR="00C7394A" w:rsidRPr="00F14806" w:rsidRDefault="00C7394A" w:rsidP="00643A10">
            <w:pPr>
              <w:pStyle w:val="a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&lt;?php echo "</w:t>
            </w:r>
            <w:r w:rsidR="00643A10"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Salom</w:t>
            </w: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"; session_start(); ?&gt;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643A10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Style w:val="answer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Sessi boshida axborot kitirilishi mumkin emas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6A3935" w:rsidRDefault="00C7394A" w:rsidP="00D90194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session_start() </w:t>
            </w:r>
            <w:r w:rsidR="00D90194"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funksiya mavjud emas</w:t>
            </w: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не</w:t>
            </w: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существует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D90194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Sessiya boshida uni ishlatissh zarur, kodda esa ishlarilmayapti</w:t>
            </w:r>
          </w:p>
        </w:tc>
      </w:tr>
      <w:tr w:rsidR="00C7394A" w:rsidRPr="00DC1BB6" w:rsidTr="00C31F27">
        <w:tc>
          <w:tcPr>
            <w:tcW w:w="8499" w:type="dxa"/>
          </w:tcPr>
          <w:p w:rsidR="00C7394A" w:rsidRPr="00F14806" w:rsidRDefault="00D90194" w:rsidP="00C31F27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Style w:val="answer"/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en-US"/>
              </w:rPr>
              <w:t>Kodda hech qanday xatolik yo’q</w:t>
            </w:r>
          </w:p>
        </w:tc>
      </w:tr>
    </w:tbl>
    <w:p w:rsidR="00CB66E4" w:rsidRPr="00F14806" w:rsidRDefault="00CB66E4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CSS stilidan foydalanayotganda qaysi registrdan foydalanadi?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ixtiyoriy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3D3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 xml:space="preserve">barcha </w:t>
            </w:r>
            <w:r w:rsidRPr="00F14806">
              <w:rPr>
                <w:color w:val="000000" w:themeColor="text1"/>
                <w:lang w:val="en-US"/>
              </w:rPr>
              <w:t>kichik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Barcha katta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katta registrdan boshlanadi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O’zining xususiy adresiga ega bo’lgan alohida hujjat qanday nomlanadi?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3D3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>Web-</w:t>
            </w:r>
            <w:r w:rsidRPr="00F14806">
              <w:rPr>
                <w:color w:val="000000" w:themeColor="text1"/>
                <w:lang w:val="en-US"/>
              </w:rPr>
              <w:t>sahifa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3D3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>Web-</w:t>
            </w:r>
            <w:r w:rsidRPr="00F14806">
              <w:rPr>
                <w:color w:val="000000" w:themeColor="text1"/>
                <w:lang w:val="en-US"/>
              </w:rPr>
              <w:t>sayt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3D3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>Web-</w:t>
            </w:r>
            <w:r w:rsidRPr="00F14806">
              <w:rPr>
                <w:color w:val="000000" w:themeColor="text1"/>
                <w:lang w:val="en-US"/>
              </w:rPr>
              <w:t>brauzer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3D31E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>Web-</w:t>
            </w:r>
            <w:r w:rsidRPr="00F14806">
              <w:rPr>
                <w:color w:val="000000" w:themeColor="text1"/>
                <w:lang w:val="en-US"/>
              </w:rPr>
              <w:t>server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333693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Web – sahifa (HTML hujjat) bu…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3336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htm </w:t>
            </w:r>
            <w:r w:rsidR="00333693" w:rsidRPr="00F14806">
              <w:rPr>
                <w:color w:val="000000" w:themeColor="text1"/>
                <w:lang w:val="en-US"/>
              </w:rPr>
              <w:t>yoki</w:t>
            </w:r>
            <w:r w:rsidRPr="00F14806">
              <w:rPr>
                <w:color w:val="000000" w:themeColor="text1"/>
                <w:lang w:val="en-US"/>
              </w:rPr>
              <w:t xml:space="preserve"> html</w:t>
            </w:r>
            <w:r w:rsidR="00333693" w:rsidRPr="00F14806">
              <w:rPr>
                <w:color w:val="000000" w:themeColor="text1"/>
                <w:lang w:val="en-US"/>
              </w:rPr>
              <w:t xml:space="preserve"> formatdagi matn fayl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3336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txt </w:t>
            </w:r>
            <w:r w:rsidR="00333693" w:rsidRPr="00F14806">
              <w:rPr>
                <w:color w:val="000000" w:themeColor="text1"/>
                <w:lang w:val="en-US"/>
              </w:rPr>
              <w:t>yoki</w:t>
            </w:r>
            <w:r w:rsidRPr="00F14806">
              <w:rPr>
                <w:color w:val="000000" w:themeColor="text1"/>
                <w:lang w:val="en-US"/>
              </w:rPr>
              <w:t xml:space="preserve"> doc</w:t>
            </w:r>
            <w:r w:rsidR="00333693" w:rsidRPr="00F14806">
              <w:rPr>
                <w:color w:val="000000" w:themeColor="text1"/>
                <w:lang w:val="en-US"/>
              </w:rPr>
              <w:t xml:space="preserve"> formatdagi matn fayl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33369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com </w:t>
            </w:r>
            <w:r w:rsidR="00333693" w:rsidRPr="00F14806">
              <w:rPr>
                <w:color w:val="000000" w:themeColor="text1"/>
                <w:lang w:val="en-US"/>
              </w:rPr>
              <w:t xml:space="preserve">yoki </w:t>
            </w:r>
            <w:r w:rsidRPr="00F14806">
              <w:rPr>
                <w:color w:val="000000" w:themeColor="text1"/>
                <w:lang w:val="en-US"/>
              </w:rPr>
              <w:t>exe</w:t>
            </w:r>
            <w:r w:rsidR="00333693" w:rsidRPr="00F14806">
              <w:rPr>
                <w:color w:val="000000" w:themeColor="text1"/>
                <w:lang w:val="en-US"/>
              </w:rPr>
              <w:t xml:space="preserve"> formatdagi ikkilik fayl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333693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gif </w:t>
            </w:r>
            <w:r w:rsidR="00333693" w:rsidRPr="00F14806">
              <w:rPr>
                <w:color w:val="000000" w:themeColor="text1"/>
                <w:lang w:val="en-US"/>
              </w:rPr>
              <w:t>yoki</w:t>
            </w:r>
            <w:r w:rsidRPr="00F14806">
              <w:rPr>
                <w:color w:val="000000" w:themeColor="text1"/>
                <w:lang w:val="en-US"/>
              </w:rPr>
              <w:t xml:space="preserve"> jpg</w:t>
            </w:r>
            <w:r w:rsidR="00333693" w:rsidRPr="00F14806">
              <w:rPr>
                <w:color w:val="000000" w:themeColor="text1"/>
                <w:lang w:val="en-US"/>
              </w:rPr>
              <w:t xml:space="preserve"> formatdagi grafik fayl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2514D6" w:rsidRPr="00F14806" w:rsidRDefault="002514D6" w:rsidP="00CE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 jadvalga yangi yozuv qo’shish qaysi operatori orqali amalga oshiriladi?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INSERT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SELECT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UPDATE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DELETE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189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2514D6" w:rsidRPr="00F14806" w:rsidRDefault="002514D6" w:rsidP="00CE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 jadvalni yarativchi operator to’g’ri ko’rsatilgan qatorni aniqlang.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CREATE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ALTER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DROP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CREATE DOMAIN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6C5126" w:rsidP="006C5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 jadvalni o’zgartiruvchi operator to’g’ri ko’rsatilgan qatorni aniqlang.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lastRenderedPageBreak/>
              <w:t>ALTER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CREATE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DROP TABLE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ALTER DOMAIN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191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o’limi –3;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6C5126" w:rsidP="006C51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 jadvaldagi yozuvni o’chirish qaysi operatori orqali amalga oshiriladi?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DELETE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UPDATE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SELECT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INSERT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192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30044A" w:rsidP="003004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 jadvaldagi yozuvni tanlash qaysi operatori orqali amalga oshiriladi?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SELECT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INSERT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UPDATE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DELETE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193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6A4A7E" w:rsidP="00CE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SQL tilidagi FROM kalit so’zi nimani aniqlaydi?</w:t>
            </w:r>
          </w:p>
        </w:tc>
      </w:tr>
      <w:tr w:rsidR="003D31E0" w:rsidRPr="00DC1BB6" w:rsidTr="00CE0EE7">
        <w:tc>
          <w:tcPr>
            <w:tcW w:w="8499" w:type="dxa"/>
          </w:tcPr>
          <w:p w:rsidR="006A4A7E" w:rsidRPr="00F14806" w:rsidRDefault="006A4A7E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dekart ko’paytmani amalga oshiruvchi jadval yoki jadvallar ro’yxatini 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6A4A7E" w:rsidP="006A4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jadvallardagi maydonlar nomlarini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6A4A7E" w:rsidP="006A4A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jadvallardagi yozuvlar qiymatini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jadvaldagi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domenlar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ro</w:t>
            </w:r>
            <w:r w:rsidRPr="00F14806">
              <w:rPr>
                <w:color w:val="000000" w:themeColor="text1"/>
              </w:rPr>
              <w:t>’</w:t>
            </w:r>
            <w:r w:rsidRPr="00F14806">
              <w:rPr>
                <w:color w:val="000000" w:themeColor="text1"/>
                <w:lang w:val="en-US"/>
              </w:rPr>
              <w:t>yxati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194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bobi-4; Fan bo’limi – 3; Qiyinlik darajasi 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3D31E0" w:rsidRPr="00F14806" w:rsidRDefault="003D31E0" w:rsidP="00E058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STUDENT</w:t>
            </w:r>
            <w:r w:rsidR="00E058A6"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jadvalidan barcha berilanlarni tanlovchi sintaksis to’g’ri yozilgan oparatorni aniqlang.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SELECT  * FROM STUDENT;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CE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SELECT  * FROM PREPOD;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CE0E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1480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SELECT  STUDENT.FAMILIYA FROM STUDENT;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D31E0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SELECT  STUDENT.*, PREPOD.*  FROM STUDENT,PREPOD;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195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F1480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Brouzer bu - …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gipermatnli hujjatlarni ko’rish uchun dastur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ulangan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kopmyuter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tarmoqdagi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asosiy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kompyuter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058A6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tarmoqqa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ulanish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uchun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qurilma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ED326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196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F14806" w:rsidTr="00CE0EE7">
        <w:tc>
          <w:tcPr>
            <w:tcW w:w="8499" w:type="dxa"/>
          </w:tcPr>
          <w:p w:rsidR="00E058A6" w:rsidRPr="00F14806" w:rsidRDefault="00E058A6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Domen bu - …</w:t>
            </w:r>
          </w:p>
        </w:tc>
      </w:tr>
      <w:tr w:rsidR="003D31E0" w:rsidRPr="00F14806" w:rsidTr="00CE0EE7">
        <w:tc>
          <w:tcPr>
            <w:tcW w:w="8499" w:type="dxa"/>
          </w:tcPr>
          <w:p w:rsidR="005D3ACE" w:rsidRPr="00F14806" w:rsidRDefault="005D3ACE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Tarmoqdagi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foydalanuvchining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kompyuter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adresini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ainqlovchi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adres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qismi</w:t>
            </w:r>
          </w:p>
        </w:tc>
      </w:tr>
      <w:tr w:rsidR="003D31E0" w:rsidRPr="00DC1BB6" w:rsidTr="00CE0EE7">
        <w:tc>
          <w:tcPr>
            <w:tcW w:w="8499" w:type="dxa"/>
          </w:tcPr>
          <w:p w:rsidR="005D3ACE" w:rsidRPr="00F14806" w:rsidRDefault="005D3ACE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kompyuterlar o’rtasida aloqani amalga oshirish uchun dastur nomi</w:t>
            </w:r>
          </w:p>
        </w:tc>
      </w:tr>
      <w:tr w:rsidR="003D31E0" w:rsidRPr="00DC1BB6" w:rsidTr="00CE0EE7">
        <w:tc>
          <w:tcPr>
            <w:tcW w:w="8499" w:type="dxa"/>
          </w:tcPr>
          <w:p w:rsidR="005D3ACE" w:rsidRPr="00F14806" w:rsidRDefault="005D3ACE" w:rsidP="005D3ACE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kompyuterlar o’rtasida aloqani amalga oshirish uchun qurilma nomi</w:t>
            </w:r>
          </w:p>
        </w:tc>
      </w:tr>
      <w:tr w:rsidR="003D31E0" w:rsidRPr="00F14806" w:rsidTr="00CE0EE7">
        <w:tc>
          <w:tcPr>
            <w:tcW w:w="8499" w:type="dxa"/>
          </w:tcPr>
          <w:p w:rsidR="005D3ACE" w:rsidRPr="00F14806" w:rsidRDefault="005D3ACE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axborotning o’lchov birligi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2E4BC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197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bobi-1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F14806" w:rsidTr="00CE0EE7">
        <w:tc>
          <w:tcPr>
            <w:tcW w:w="8499" w:type="dxa"/>
          </w:tcPr>
          <w:p w:rsidR="003B25C6" w:rsidRPr="00F14806" w:rsidRDefault="003B25C6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Tasvir kartasi bu -…</w:t>
            </w:r>
          </w:p>
        </w:tc>
      </w:tr>
      <w:tr w:rsidR="003D31E0" w:rsidRPr="00DC1BB6" w:rsidTr="00CE0EE7">
        <w:tc>
          <w:tcPr>
            <w:tcW w:w="8499" w:type="dxa"/>
          </w:tcPr>
          <w:p w:rsidR="003B25C6" w:rsidRPr="00F14806" w:rsidRDefault="003B25C6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Web sahifadagi biriktirilgan grafik tasvir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B25C6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lastRenderedPageBreak/>
              <w:t>Web – sahifada ishlash rejasi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B25C6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Web- sahifaga joylashtirilgan tasvir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3B25C6" w:rsidP="00CE0EE7">
            <w:pPr>
              <w:pStyle w:val="a6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Web- sahifadagi bo’sh joylarni to’ldirish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3D31E0" w:rsidRPr="00F14806" w:rsidRDefault="002E4BC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198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Fan bo’limi – 1;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F14806" w:rsidTr="00CE0EE7">
        <w:tc>
          <w:tcPr>
            <w:tcW w:w="8499" w:type="dxa"/>
          </w:tcPr>
          <w:p w:rsidR="00CE0EE7" w:rsidRPr="00F14806" w:rsidRDefault="00CE0EE7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CSS … uchun zarur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CE0EE7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kodini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qisqartirish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uchun</w:t>
            </w:r>
            <w:r w:rsidRPr="00F14806">
              <w:rPr>
                <w:color w:val="000000" w:themeColor="text1"/>
              </w:rPr>
              <w:t xml:space="preserve"> 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CE0EE7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gipermurojaatlarni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joylashtirish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uchun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CE0EE7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telefondan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saytlarni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ko</w:t>
            </w:r>
            <w:r w:rsidRPr="00F14806">
              <w:rPr>
                <w:color w:val="000000" w:themeColor="text1"/>
              </w:rPr>
              <w:t>’</w:t>
            </w:r>
            <w:r w:rsidRPr="00F14806">
              <w:rPr>
                <w:color w:val="000000" w:themeColor="text1"/>
                <w:lang w:val="en-US"/>
              </w:rPr>
              <w:t>rish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uchun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CE0EE7" w:rsidP="00CE0EE7">
            <w:pPr>
              <w:pStyle w:val="a6"/>
              <w:spacing w:before="0" w:beforeAutospacing="0" w:after="0" w:afterAutospacing="0"/>
              <w:rPr>
                <w:color w:val="000000" w:themeColor="text1"/>
              </w:rPr>
            </w:pPr>
            <w:r w:rsidRPr="00F14806">
              <w:rPr>
                <w:color w:val="000000" w:themeColor="text1"/>
                <w:lang w:val="en-US"/>
              </w:rPr>
              <w:t>tasvirlarni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joylashtirish</w:t>
            </w:r>
            <w:r w:rsidRPr="00F14806">
              <w:rPr>
                <w:color w:val="000000" w:themeColor="text1"/>
              </w:rPr>
              <w:t xml:space="preserve"> </w:t>
            </w:r>
            <w:r w:rsidRPr="00F14806">
              <w:rPr>
                <w:color w:val="000000" w:themeColor="text1"/>
                <w:lang w:val="en-US"/>
              </w:rPr>
              <w:t>uchun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2E4BC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199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bobi-; Fan bo’limi – 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-1;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B80F6B" w:rsidRPr="00F14806" w:rsidRDefault="00B80F6B" w:rsidP="00B80F6B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 xml:space="preserve">Birgalikda ishlash jarayonida o’zining resurslarini boshqa kompyuterlarga taqdim etuvchi kompyuter bu -… 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B80F6B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server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B80F6B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kommutator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B80F6B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modem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B80F6B" w:rsidP="00CE0EE7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adapter</w:t>
            </w:r>
          </w:p>
        </w:tc>
      </w:tr>
    </w:tbl>
    <w:p w:rsidR="003D31E0" w:rsidRPr="00F14806" w:rsidRDefault="003D31E0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31E0" w:rsidRPr="00F14806" w:rsidRDefault="002E4BCE" w:rsidP="003D31E0">
      <w:pPr>
        <w:pStyle w:val="a4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№</w:t>
      </w:r>
      <w:proofErr w:type="gramStart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200  Fan</w:t>
      </w:r>
      <w:proofErr w:type="gramEnd"/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bobi-2; Fan bo’limi – 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 Qiyinlik darajasi -</w:t>
      </w:r>
      <w:r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="003D31E0" w:rsidRPr="00F1480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;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3D31E0" w:rsidRPr="00DC1BB6" w:rsidTr="00CE0EE7">
        <w:tc>
          <w:tcPr>
            <w:tcW w:w="8499" w:type="dxa"/>
          </w:tcPr>
          <w:p w:rsidR="00E36846" w:rsidRPr="00F14806" w:rsidRDefault="00E36846" w:rsidP="00E36846">
            <w:pPr>
              <w:pStyle w:val="a6"/>
              <w:shd w:val="clear" w:color="auto" w:fill="FFFFFF"/>
              <w:spacing w:after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Internetga ulanishda ixtiyoriy kompyuter … ni qabul qiladi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3D31E0" w:rsidP="00E36846">
            <w:pPr>
              <w:pStyle w:val="a6"/>
              <w:shd w:val="clear" w:color="auto" w:fill="FFFFFF"/>
              <w:spacing w:after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</w:rPr>
              <w:t xml:space="preserve">IP- </w:t>
            </w:r>
            <w:r w:rsidR="00E36846" w:rsidRPr="00F14806">
              <w:rPr>
                <w:color w:val="000000" w:themeColor="text1"/>
                <w:lang w:val="en-US"/>
              </w:rPr>
              <w:t>adres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36846" w:rsidP="00CE0EE7">
            <w:pPr>
              <w:pStyle w:val="a6"/>
              <w:shd w:val="clear" w:color="auto" w:fill="FFFFFF"/>
              <w:spacing w:after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domen nomi</w:t>
            </w:r>
          </w:p>
        </w:tc>
      </w:tr>
      <w:tr w:rsidR="003D31E0" w:rsidRPr="00DC1BB6" w:rsidTr="00CE0EE7">
        <w:tc>
          <w:tcPr>
            <w:tcW w:w="8499" w:type="dxa"/>
          </w:tcPr>
          <w:p w:rsidR="003D31E0" w:rsidRPr="00F14806" w:rsidRDefault="00E36846" w:rsidP="00CE0EE7">
            <w:pPr>
              <w:pStyle w:val="a6"/>
              <w:shd w:val="clear" w:color="auto" w:fill="FFFFFF"/>
              <w:spacing w:after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domen nomi va IP- adres</w:t>
            </w:r>
          </w:p>
        </w:tc>
      </w:tr>
      <w:tr w:rsidR="003D31E0" w:rsidRPr="00F14806" w:rsidTr="00CE0EE7">
        <w:tc>
          <w:tcPr>
            <w:tcW w:w="8499" w:type="dxa"/>
          </w:tcPr>
          <w:p w:rsidR="003D31E0" w:rsidRPr="00F14806" w:rsidRDefault="00E36846" w:rsidP="00CE0EE7">
            <w:pPr>
              <w:pStyle w:val="a6"/>
              <w:shd w:val="clear" w:color="auto" w:fill="FFFFFF"/>
              <w:spacing w:after="0"/>
              <w:rPr>
                <w:color w:val="000000" w:themeColor="text1"/>
                <w:lang w:val="en-US"/>
              </w:rPr>
            </w:pPr>
            <w:r w:rsidRPr="00F14806">
              <w:rPr>
                <w:color w:val="000000" w:themeColor="text1"/>
                <w:lang w:val="en-US"/>
              </w:rPr>
              <w:t>server</w:t>
            </w:r>
          </w:p>
        </w:tc>
      </w:tr>
    </w:tbl>
    <w:p w:rsidR="003D31E0" w:rsidRPr="00F14806" w:rsidRDefault="003D31E0" w:rsidP="00CB66E4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E0374D" w:rsidRDefault="00F71C29" w:rsidP="00F71C29">
      <w:pPr>
        <w:spacing w:after="360"/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Fan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oʻqituvchisi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T.A.Maxarov</w:t>
      </w:r>
      <w:proofErr w:type="gramEnd"/>
    </w:p>
    <w:p w:rsidR="00F71C29" w:rsidRPr="00F14806" w:rsidRDefault="00F71C29" w:rsidP="00F71C29">
      <w:pPr>
        <w:ind w:left="127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Matematika fakulteti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dekani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N.M.Jabborov</w:t>
      </w:r>
      <w:proofErr w:type="gramEnd"/>
    </w:p>
    <w:sectPr w:rsidR="00F71C29" w:rsidRPr="00F14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EF5"/>
    <w:multiLevelType w:val="hybridMultilevel"/>
    <w:tmpl w:val="09323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05C"/>
    <w:multiLevelType w:val="hybridMultilevel"/>
    <w:tmpl w:val="922C2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5431B"/>
    <w:multiLevelType w:val="hybridMultilevel"/>
    <w:tmpl w:val="98846BC2"/>
    <w:lvl w:ilvl="0" w:tplc="EC0E6C2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4423D3"/>
    <w:multiLevelType w:val="hybridMultilevel"/>
    <w:tmpl w:val="013EFAE4"/>
    <w:lvl w:ilvl="0" w:tplc="F5A8C64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30DD1"/>
    <w:multiLevelType w:val="multilevel"/>
    <w:tmpl w:val="86A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9C1161"/>
    <w:multiLevelType w:val="multilevel"/>
    <w:tmpl w:val="F05A3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471C41"/>
    <w:multiLevelType w:val="hybridMultilevel"/>
    <w:tmpl w:val="53C2BD90"/>
    <w:lvl w:ilvl="0" w:tplc="C6509CE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00498"/>
    <w:multiLevelType w:val="multilevel"/>
    <w:tmpl w:val="BBEC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68"/>
    <w:rsid w:val="000A07D8"/>
    <w:rsid w:val="00102BBC"/>
    <w:rsid w:val="00205F63"/>
    <w:rsid w:val="002514D6"/>
    <w:rsid w:val="0029748D"/>
    <w:rsid w:val="002C3663"/>
    <w:rsid w:val="002E4BCE"/>
    <w:rsid w:val="002F68F8"/>
    <w:rsid w:val="0030044A"/>
    <w:rsid w:val="00333693"/>
    <w:rsid w:val="003A4D57"/>
    <w:rsid w:val="003B25C6"/>
    <w:rsid w:val="003D31E0"/>
    <w:rsid w:val="00437945"/>
    <w:rsid w:val="00486D13"/>
    <w:rsid w:val="00551996"/>
    <w:rsid w:val="005D3ACE"/>
    <w:rsid w:val="006007DD"/>
    <w:rsid w:val="006113C8"/>
    <w:rsid w:val="006300C8"/>
    <w:rsid w:val="00643A10"/>
    <w:rsid w:val="00655067"/>
    <w:rsid w:val="006A3935"/>
    <w:rsid w:val="006A4A7E"/>
    <w:rsid w:val="006C5126"/>
    <w:rsid w:val="0081070F"/>
    <w:rsid w:val="008338FB"/>
    <w:rsid w:val="008C5230"/>
    <w:rsid w:val="009C7841"/>
    <w:rsid w:val="00A47168"/>
    <w:rsid w:val="00AA3796"/>
    <w:rsid w:val="00B21F04"/>
    <w:rsid w:val="00B46A53"/>
    <w:rsid w:val="00B80F6B"/>
    <w:rsid w:val="00BC06F3"/>
    <w:rsid w:val="00BF3E5B"/>
    <w:rsid w:val="00C110A9"/>
    <w:rsid w:val="00C21441"/>
    <w:rsid w:val="00C31F27"/>
    <w:rsid w:val="00C34590"/>
    <w:rsid w:val="00C4113F"/>
    <w:rsid w:val="00C577B5"/>
    <w:rsid w:val="00C7394A"/>
    <w:rsid w:val="00CB30C4"/>
    <w:rsid w:val="00CB66E4"/>
    <w:rsid w:val="00CE0EE7"/>
    <w:rsid w:val="00CF3621"/>
    <w:rsid w:val="00D90194"/>
    <w:rsid w:val="00DC1BB6"/>
    <w:rsid w:val="00E0374D"/>
    <w:rsid w:val="00E058A6"/>
    <w:rsid w:val="00E36846"/>
    <w:rsid w:val="00E37360"/>
    <w:rsid w:val="00EA55F7"/>
    <w:rsid w:val="00EB2333"/>
    <w:rsid w:val="00EC638C"/>
    <w:rsid w:val="00ED326E"/>
    <w:rsid w:val="00F14806"/>
    <w:rsid w:val="00F71C29"/>
    <w:rsid w:val="00F961A7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06DE4"/>
  <w15:docId w15:val="{5E2271A7-520C-463B-B99C-80BB2358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6E4"/>
  </w:style>
  <w:style w:type="paragraph" w:styleId="4">
    <w:name w:val="heading 4"/>
    <w:basedOn w:val="a"/>
    <w:link w:val="40"/>
    <w:uiPriority w:val="9"/>
    <w:qFormat/>
    <w:rsid w:val="00CB66E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">
    <w:name w:val="answer"/>
    <w:basedOn w:val="a0"/>
    <w:rsid w:val="00A47168"/>
  </w:style>
  <w:style w:type="paragraph" w:styleId="a4">
    <w:name w:val="No Spacing"/>
    <w:uiPriority w:val="1"/>
    <w:qFormat/>
    <w:rsid w:val="00A47168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CB66E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66E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B6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nswercircle">
    <w:name w:val="answer_circle"/>
    <w:basedOn w:val="a0"/>
    <w:rsid w:val="00CB66E4"/>
  </w:style>
  <w:style w:type="character" w:styleId="HTML">
    <w:name w:val="HTML Code"/>
    <w:basedOn w:val="a0"/>
    <w:uiPriority w:val="99"/>
    <w:semiHidden/>
    <w:unhideWhenUsed/>
    <w:rsid w:val="00CB66E4"/>
    <w:rPr>
      <w:rFonts w:ascii="Courier New" w:eastAsia="Times New Roman" w:hAnsi="Courier New" w:cs="Courier New"/>
      <w:sz w:val="20"/>
      <w:szCs w:val="20"/>
    </w:rPr>
  </w:style>
  <w:style w:type="character" w:customStyle="1" w:styleId="percent">
    <w:name w:val="percent"/>
    <w:basedOn w:val="a0"/>
    <w:rsid w:val="00CB66E4"/>
  </w:style>
  <w:style w:type="paragraph" w:styleId="HTML0">
    <w:name w:val="HTML Preformatted"/>
    <w:basedOn w:val="a"/>
    <w:link w:val="HTML1"/>
    <w:uiPriority w:val="99"/>
    <w:unhideWhenUsed/>
    <w:rsid w:val="00CB66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rsid w:val="00CB66E4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CB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4D937-4A20-4E2C-903E-321754694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6119</Words>
  <Characters>34883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dilobar</dc:creator>
  <cp:keywords/>
  <dc:description/>
  <cp:lastModifiedBy>Oybek</cp:lastModifiedBy>
  <cp:revision>2</cp:revision>
  <dcterms:created xsi:type="dcterms:W3CDTF">2019-12-18T09:07:00Z</dcterms:created>
  <dcterms:modified xsi:type="dcterms:W3CDTF">2019-12-18T09:07:00Z</dcterms:modified>
</cp:coreProperties>
</file>