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05" w:rsidRDefault="004D7105" w:rsidP="004D7105">
      <w:pPr>
        <w:pStyle w:val="a3"/>
        <w:spacing w:before="0" w:after="0" w:line="270" w:lineRule="atLeast"/>
        <w:jc w:val="center"/>
        <w:rPr>
          <w:rFonts w:ascii="Verdana" w:hAnsi="Verdana"/>
          <w:color w:val="424242"/>
          <w:sz w:val="21"/>
          <w:szCs w:val="21"/>
        </w:rPr>
      </w:pPr>
      <w:r>
        <w:rPr>
          <w:rStyle w:val="a5"/>
          <w:rFonts w:ascii="Verdana" w:hAnsi="Verdana"/>
          <w:b/>
          <w:bCs/>
          <w:color w:val="424242"/>
          <w:sz w:val="21"/>
          <w:szCs w:val="21"/>
        </w:rPr>
        <w:t>Borland C++ Builder</w:t>
      </w:r>
      <w:r>
        <w:rPr>
          <w:rStyle w:val="a4"/>
          <w:rFonts w:ascii="Verdana" w:hAnsi="Verdana"/>
          <w:color w:val="424242"/>
          <w:sz w:val="21"/>
          <w:szCs w:val="21"/>
        </w:rPr>
        <w:t> tilida ifodalar</w:t>
      </w:r>
    </w:p>
    <w:p w:rsidR="004D7105" w:rsidRDefault="004D7105" w:rsidP="004D7105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</w:rPr>
      </w:pPr>
      <w:r>
        <w:rPr>
          <w:rStyle w:val="a5"/>
          <w:rFonts w:ascii="Verdana" w:hAnsi="Verdana"/>
          <w:color w:val="424242"/>
          <w:sz w:val="21"/>
          <w:szCs w:val="21"/>
        </w:rPr>
        <w:t>Borland C++ Builder</w:t>
      </w:r>
      <w:r>
        <w:rPr>
          <w:rFonts w:ascii="Verdana" w:hAnsi="Verdana"/>
          <w:color w:val="424242"/>
          <w:sz w:val="21"/>
          <w:szCs w:val="21"/>
        </w:rPr>
        <w:t> tilida o'zgaruvchi qiymatini birga oshirish va kamaytirishning samarali usullari mavjud. Ular inkrement (++) va dekrement (--) unar amallaridir.</w:t>
      </w:r>
      <w:r>
        <w:rPr>
          <w:rFonts w:ascii="Verdana" w:hAnsi="Verdana"/>
          <w:color w:val="424242"/>
          <w:sz w:val="21"/>
          <w:szCs w:val="21"/>
        </w:rPr>
        <w:br/>
        <w:t>Inkrement va dekrement amallarining prefiks va postfiks ko'rinishlari mavjud.</w:t>
      </w:r>
      <w:r>
        <w:rPr>
          <w:rFonts w:ascii="Verdana" w:hAnsi="Verdana"/>
          <w:color w:val="424242"/>
          <w:sz w:val="21"/>
          <w:szCs w:val="21"/>
        </w:rPr>
        <w:br/>
        <w:t>x = y++; // postfiks</w:t>
      </w:r>
      <w:r>
        <w:rPr>
          <w:rFonts w:ascii="Verdana" w:hAnsi="Verdana"/>
          <w:color w:val="424242"/>
          <w:sz w:val="21"/>
          <w:szCs w:val="21"/>
        </w:rPr>
        <w:br/>
        <w:t>x = --y; // prefiks</w:t>
      </w:r>
      <w:r>
        <w:rPr>
          <w:rFonts w:ascii="Verdana" w:hAnsi="Verdana"/>
          <w:color w:val="424242"/>
          <w:sz w:val="21"/>
          <w:szCs w:val="21"/>
        </w:rPr>
        <w:br/>
        <w:t>sanagich++; // unar amal, "++sanagich;" bilan ekvivalent</w:t>
      </w:r>
      <w:r>
        <w:rPr>
          <w:rFonts w:ascii="Verdana" w:hAnsi="Verdana"/>
          <w:color w:val="424242"/>
          <w:sz w:val="21"/>
          <w:szCs w:val="21"/>
        </w:rPr>
        <w:br/>
        <w:t>a--; // unar amal, "--a;" bilan ekvivalent</w:t>
      </w:r>
      <w:r>
        <w:rPr>
          <w:rFonts w:ascii="Verdana" w:hAnsi="Verdana"/>
          <w:color w:val="424242"/>
          <w:sz w:val="21"/>
          <w:szCs w:val="21"/>
        </w:rPr>
        <w:br/>
        <w:t>Quyida keltirilgan amallar bir xil vazifani bajaradi:</w:t>
      </w:r>
      <w:r>
        <w:rPr>
          <w:rFonts w:ascii="Verdana" w:hAnsi="Verdana"/>
          <w:color w:val="424242"/>
          <w:sz w:val="21"/>
          <w:szCs w:val="21"/>
        </w:rPr>
        <w:br/>
        <w:t>i++; i = i + 1;</w:t>
      </w:r>
      <w:r>
        <w:rPr>
          <w:rFonts w:ascii="Verdana" w:hAnsi="Verdana"/>
          <w:color w:val="424242"/>
          <w:sz w:val="21"/>
          <w:szCs w:val="21"/>
        </w:rPr>
        <w:br/>
        <w:t>i--; i = i - 1;</w:t>
      </w:r>
      <w:r>
        <w:rPr>
          <w:rFonts w:ascii="Verdana" w:hAnsi="Verdana"/>
          <w:color w:val="424242"/>
          <w:sz w:val="21"/>
          <w:szCs w:val="21"/>
        </w:rPr>
        <w:br/>
        <w:t>a += b; a = a + b;</w:t>
      </w:r>
      <w:r>
        <w:rPr>
          <w:rFonts w:ascii="Verdana" w:hAnsi="Verdana"/>
          <w:color w:val="424242"/>
          <w:sz w:val="21"/>
          <w:szCs w:val="21"/>
        </w:rPr>
        <w:br/>
        <w:t>a -= b; a = a - b;</w:t>
      </w:r>
      <w:r>
        <w:rPr>
          <w:rFonts w:ascii="Verdana" w:hAnsi="Verdana"/>
          <w:color w:val="424242"/>
          <w:sz w:val="21"/>
          <w:szCs w:val="21"/>
        </w:rPr>
        <w:br/>
        <w:t>a *= b - c; a = a * (b - c);</w:t>
      </w:r>
      <w:r>
        <w:rPr>
          <w:rFonts w:ascii="Verdana" w:hAnsi="Verdana"/>
          <w:color w:val="424242"/>
          <w:sz w:val="21"/>
          <w:szCs w:val="21"/>
        </w:rPr>
        <w:br/>
        <w:t>++i; i++;</w:t>
      </w:r>
      <w:r>
        <w:rPr>
          <w:rFonts w:ascii="Verdana" w:hAnsi="Verdana"/>
          <w:color w:val="424242"/>
          <w:sz w:val="21"/>
          <w:szCs w:val="21"/>
        </w:rPr>
        <w:br/>
        <w:t>--c; c--;</w:t>
      </w:r>
    </w:p>
    <w:p w:rsidR="004D7105" w:rsidRDefault="004D7105" w:rsidP="004D7105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</w:rPr>
      </w:pPr>
      <w:r>
        <w:rPr>
          <w:rFonts w:ascii="Verdana" w:hAnsi="Verdana"/>
          <w:color w:val="424242"/>
          <w:sz w:val="21"/>
          <w:szCs w:val="21"/>
        </w:rPr>
        <w:t>C++ da ifodalar quyidagi tartibda hisoblanadi:</w:t>
      </w:r>
      <w:r>
        <w:rPr>
          <w:rFonts w:ascii="Verdana" w:hAnsi="Verdana"/>
          <w:color w:val="424242"/>
          <w:sz w:val="21"/>
          <w:szCs w:val="21"/>
        </w:rPr>
        <w:br/>
        <w:t>1. Qavs ichidagi ifodalar hisoblanadi</w:t>
      </w:r>
      <w:r>
        <w:rPr>
          <w:rFonts w:ascii="Verdana" w:hAnsi="Verdana"/>
          <w:color w:val="424242"/>
          <w:sz w:val="21"/>
          <w:szCs w:val="21"/>
        </w:rPr>
        <w:br/>
        <w:t>2. Funksiyalar qiymati hisoblanadi. (sin(x), cos(x), sqrt(x) va xakazo)</w:t>
      </w:r>
      <w:r>
        <w:rPr>
          <w:rFonts w:ascii="Verdana" w:hAnsi="Verdana"/>
          <w:color w:val="424242"/>
          <w:sz w:val="21"/>
          <w:szCs w:val="21"/>
        </w:rPr>
        <w:br/>
        <w:t>3. Inkor amali ( ! - not )</w:t>
      </w:r>
      <w:r>
        <w:rPr>
          <w:rFonts w:ascii="Verdana" w:hAnsi="Verdana"/>
          <w:color w:val="424242"/>
          <w:sz w:val="21"/>
          <w:szCs w:val="21"/>
        </w:rPr>
        <w:br/>
        <w:t>4. Bo'lish, ko'paytirish kabi amallar (/,*, %, ...)</w:t>
      </w:r>
      <w:r>
        <w:rPr>
          <w:rFonts w:ascii="Verdana" w:hAnsi="Verdana"/>
          <w:color w:val="424242"/>
          <w:sz w:val="21"/>
          <w:szCs w:val="21"/>
        </w:rPr>
        <w:br/>
        <w:t>5. Qo'shish kabi amallar (+, -, or, xor )</w:t>
      </w:r>
      <w:r>
        <w:rPr>
          <w:rFonts w:ascii="Verdana" w:hAnsi="Verdana"/>
          <w:color w:val="424242"/>
          <w:sz w:val="21"/>
          <w:szCs w:val="21"/>
        </w:rPr>
        <w:br/>
        <w:t>6. Munosabat amallari (=, &lt;&gt;, &lt;, &gt;, &lt;=, &gt;= )</w:t>
      </w:r>
      <w:r>
        <w:rPr>
          <w:rFonts w:ascii="Verdana" w:hAnsi="Verdana"/>
          <w:color w:val="424242"/>
          <w:sz w:val="21"/>
          <w:szCs w:val="21"/>
        </w:rPr>
        <w:br/>
        <w:t>Ma`lumotlarning mantiqiy toifalari</w:t>
      </w:r>
      <w:r>
        <w:rPr>
          <w:rFonts w:ascii="Verdana" w:hAnsi="Verdana"/>
          <w:color w:val="424242"/>
          <w:sz w:val="21"/>
          <w:szCs w:val="21"/>
        </w:rPr>
        <w:br/>
        <w:t>Mantiqiy toifa bool ikki hil qiymat qabul qilishi mumkin: true (rost, 1) va false</w:t>
      </w:r>
      <w:r>
        <w:rPr>
          <w:rFonts w:ascii="Verdana" w:hAnsi="Verdana"/>
          <w:color w:val="424242"/>
          <w:sz w:val="21"/>
          <w:szCs w:val="21"/>
        </w:rPr>
        <w:br/>
        <w:t>(yolg`on, 0). Mantiqiy ma`lumotlarni e`lon qilish uchun bool xizmatchi so'zidan</w:t>
      </w:r>
      <w:r>
        <w:rPr>
          <w:rFonts w:ascii="Verdana" w:hAnsi="Verdana"/>
          <w:color w:val="424242"/>
          <w:sz w:val="21"/>
          <w:szCs w:val="21"/>
        </w:rPr>
        <w:br/>
        <w:t>foydalaniladi.</w:t>
      </w:r>
      <w:r>
        <w:rPr>
          <w:rFonts w:ascii="Verdana" w:hAnsi="Verdana"/>
          <w:color w:val="424242"/>
          <w:sz w:val="21"/>
          <w:szCs w:val="21"/>
        </w:rPr>
        <w:br/>
      </w:r>
      <w:r>
        <w:rPr>
          <w:rStyle w:val="a4"/>
          <w:rFonts w:ascii="Verdana" w:hAnsi="Verdana"/>
          <w:color w:val="424242"/>
          <w:sz w:val="21"/>
          <w:szCs w:val="21"/>
        </w:rPr>
        <w:t>bool a, b</w:t>
      </w:r>
      <w:r>
        <w:rPr>
          <w:rFonts w:ascii="Verdana" w:hAnsi="Verdana"/>
          <w:color w:val="424242"/>
          <w:sz w:val="21"/>
          <w:szCs w:val="21"/>
        </w:rPr>
        <w:t>;</w:t>
      </w:r>
      <w:r>
        <w:rPr>
          <w:rFonts w:ascii="Verdana" w:hAnsi="Verdana"/>
          <w:color w:val="424242"/>
          <w:sz w:val="21"/>
          <w:szCs w:val="21"/>
        </w:rPr>
        <w:br/>
        <w:t>Mantiqiy toifadagi o`zgaruvchilarga qiymat berish quyidagicha amalga oshiriladi:</w:t>
      </w:r>
      <w:r>
        <w:rPr>
          <w:rFonts w:ascii="Verdana" w:hAnsi="Verdana"/>
          <w:color w:val="424242"/>
          <w:sz w:val="21"/>
          <w:szCs w:val="21"/>
        </w:rPr>
        <w:br/>
        <w:t>a = </w:t>
      </w:r>
      <w:r>
        <w:rPr>
          <w:rStyle w:val="a4"/>
          <w:rFonts w:ascii="Verdana" w:hAnsi="Verdana"/>
          <w:color w:val="424242"/>
          <w:sz w:val="21"/>
          <w:szCs w:val="21"/>
        </w:rPr>
        <w:t>true</w:t>
      </w:r>
      <w:r>
        <w:rPr>
          <w:rFonts w:ascii="Verdana" w:hAnsi="Verdana"/>
          <w:color w:val="424242"/>
          <w:sz w:val="21"/>
          <w:szCs w:val="21"/>
        </w:rPr>
        <w:t>; // rost</w:t>
      </w:r>
      <w:r>
        <w:rPr>
          <w:rFonts w:ascii="Verdana" w:hAnsi="Verdana"/>
          <w:color w:val="424242"/>
          <w:sz w:val="21"/>
          <w:szCs w:val="21"/>
        </w:rPr>
        <w:br/>
        <w:t>b = </w:t>
      </w:r>
      <w:r>
        <w:rPr>
          <w:rStyle w:val="a4"/>
          <w:rFonts w:ascii="Verdana" w:hAnsi="Verdana"/>
          <w:color w:val="424242"/>
          <w:sz w:val="21"/>
          <w:szCs w:val="21"/>
        </w:rPr>
        <w:t>0</w:t>
      </w:r>
      <w:r>
        <w:rPr>
          <w:rFonts w:ascii="Verdana" w:hAnsi="Verdana"/>
          <w:color w:val="424242"/>
          <w:sz w:val="21"/>
          <w:szCs w:val="21"/>
        </w:rPr>
        <w:t>; // yolg'on, false</w:t>
      </w:r>
      <w:r>
        <w:rPr>
          <w:rFonts w:ascii="Verdana" w:hAnsi="Verdana"/>
          <w:color w:val="424242"/>
          <w:sz w:val="21"/>
          <w:szCs w:val="21"/>
        </w:rPr>
        <w:br/>
        <w:t>Mantiqiy amallar:</w:t>
      </w:r>
      <w:r>
        <w:rPr>
          <w:rFonts w:ascii="Verdana" w:hAnsi="Verdana"/>
          <w:color w:val="424242"/>
          <w:sz w:val="21"/>
          <w:szCs w:val="21"/>
        </w:rPr>
        <w:br/>
        <w:t>! (inkor qilish) - mantiqiy operatori mantiqiy ifodalar yoki o`zgaruvchilar oldidan</w:t>
      </w:r>
      <w:r>
        <w:rPr>
          <w:rFonts w:ascii="Verdana" w:hAnsi="Verdana"/>
          <w:color w:val="424242"/>
          <w:sz w:val="21"/>
          <w:szCs w:val="21"/>
        </w:rPr>
        <w:br/>
        <w:t>qo`yiladi. Mantiqiy ifoda yoki o`zgaruvchining qiymatini teskarisiga o`zgartiradi.</w:t>
      </w:r>
      <w:r>
        <w:rPr>
          <w:rFonts w:ascii="Verdana" w:hAnsi="Verdana"/>
          <w:color w:val="424242"/>
          <w:sz w:val="21"/>
          <w:szCs w:val="21"/>
        </w:rPr>
        <w:br/>
        <w:t>&amp;&amp; (Mantiqiy ko`paytirish) - mantiqiy operatori ikkita mantiqiy o`zgaruvchini birlashtiradi. Agar ikkala o`zgaruvchi ham rost qiymatga ega bo`lsa natija rost, aks holda yolg`on natija beradi.</w:t>
      </w:r>
      <w:r>
        <w:rPr>
          <w:rFonts w:ascii="Verdana" w:hAnsi="Verdana"/>
          <w:color w:val="424242"/>
          <w:sz w:val="21"/>
          <w:szCs w:val="21"/>
        </w:rPr>
        <w:br/>
        <w:t>|| (mantiqiy qo`shish) - mantiqiy operatori ikkita mantiqiy o`zgaruvchini birlashtiradi.</w:t>
      </w:r>
      <w:r>
        <w:rPr>
          <w:rFonts w:ascii="Verdana" w:hAnsi="Verdana"/>
          <w:color w:val="424242"/>
          <w:sz w:val="21"/>
          <w:szCs w:val="21"/>
        </w:rPr>
        <w:br/>
        <w:t>Agar o`zgaruvchilardan kamida bittasi rost qiymatga ega bo`lsa natija rost, aks holda</w:t>
      </w:r>
      <w:r>
        <w:rPr>
          <w:rFonts w:ascii="Verdana" w:hAnsi="Verdana"/>
          <w:color w:val="424242"/>
          <w:sz w:val="21"/>
          <w:szCs w:val="21"/>
        </w:rPr>
        <w:br/>
        <w:t>yolg`on natija beradi.</w:t>
      </w:r>
      <w:r>
        <w:rPr>
          <w:rFonts w:ascii="Verdana" w:hAnsi="Verdana"/>
          <w:color w:val="424242"/>
          <w:sz w:val="21"/>
          <w:szCs w:val="21"/>
        </w:rPr>
        <w:br/>
        <w:t>! - mantiqiy inkor operatori jadvali</w:t>
      </w:r>
      <w:r>
        <w:rPr>
          <w:rFonts w:ascii="Verdana" w:hAnsi="Verdana"/>
          <w:color w:val="424242"/>
          <w:sz w:val="21"/>
          <w:szCs w:val="21"/>
        </w:rPr>
        <w:br/>
        <w:t>X !X</w:t>
      </w:r>
      <w:r>
        <w:rPr>
          <w:rFonts w:ascii="Verdana" w:hAnsi="Verdana"/>
          <w:color w:val="424242"/>
          <w:sz w:val="21"/>
          <w:szCs w:val="21"/>
        </w:rPr>
        <w:br/>
        <w:t>false true</w:t>
      </w:r>
      <w:r>
        <w:rPr>
          <w:rFonts w:ascii="Verdana" w:hAnsi="Verdana"/>
          <w:color w:val="424242"/>
          <w:sz w:val="21"/>
          <w:szCs w:val="21"/>
        </w:rPr>
        <w:br/>
        <w:t>true false</w:t>
      </w:r>
      <w:r>
        <w:rPr>
          <w:rFonts w:ascii="Verdana" w:hAnsi="Verdana"/>
          <w:color w:val="424242"/>
          <w:sz w:val="21"/>
          <w:szCs w:val="21"/>
        </w:rPr>
        <w:br/>
        <w:t>&amp;&amp;, || manqiqiy operatorlai jadvali</w:t>
      </w:r>
      <w:r>
        <w:rPr>
          <w:rFonts w:ascii="Verdana" w:hAnsi="Verdana"/>
          <w:color w:val="424242"/>
          <w:sz w:val="21"/>
          <w:szCs w:val="21"/>
        </w:rPr>
        <w:br/>
        <w:t>X Y X &amp;&amp; Y X || Y</w:t>
      </w:r>
      <w:r>
        <w:rPr>
          <w:rFonts w:ascii="Verdana" w:hAnsi="Verdana"/>
          <w:color w:val="424242"/>
          <w:sz w:val="21"/>
          <w:szCs w:val="21"/>
        </w:rPr>
        <w:br/>
        <w:t>false false false false</w:t>
      </w:r>
      <w:r>
        <w:rPr>
          <w:rFonts w:ascii="Verdana" w:hAnsi="Verdana"/>
          <w:color w:val="424242"/>
          <w:sz w:val="21"/>
          <w:szCs w:val="21"/>
        </w:rPr>
        <w:br/>
        <w:t>false true false true</w:t>
      </w:r>
      <w:r>
        <w:rPr>
          <w:rFonts w:ascii="Verdana" w:hAnsi="Verdana"/>
          <w:color w:val="424242"/>
          <w:sz w:val="21"/>
          <w:szCs w:val="21"/>
        </w:rPr>
        <w:br/>
        <w:t>true false false true</w:t>
      </w:r>
      <w:r>
        <w:rPr>
          <w:rFonts w:ascii="Verdana" w:hAnsi="Verdana"/>
          <w:color w:val="424242"/>
          <w:sz w:val="21"/>
          <w:szCs w:val="21"/>
        </w:rPr>
        <w:br/>
        <w:t>true true true true</w:t>
      </w:r>
      <w:r>
        <w:rPr>
          <w:rFonts w:ascii="Verdana" w:hAnsi="Verdana"/>
          <w:color w:val="424242"/>
          <w:sz w:val="21"/>
          <w:szCs w:val="21"/>
        </w:rPr>
        <w:br/>
        <w:t>Mantiqiy amallarga misollar</w:t>
      </w:r>
      <w:r>
        <w:rPr>
          <w:rFonts w:ascii="Verdana" w:hAnsi="Verdana"/>
          <w:color w:val="424242"/>
          <w:sz w:val="21"/>
          <w:szCs w:val="21"/>
        </w:rPr>
        <w:br/>
      </w:r>
      <w:r>
        <w:rPr>
          <w:rFonts w:ascii="Verdana" w:hAnsi="Verdana"/>
          <w:color w:val="424242"/>
          <w:sz w:val="21"/>
          <w:szCs w:val="21"/>
        </w:rPr>
        <w:lastRenderedPageBreak/>
        <w:t>a = true; b=false;</w:t>
      </w:r>
      <w:r>
        <w:rPr>
          <w:rFonts w:ascii="Verdana" w:hAnsi="Verdana"/>
          <w:color w:val="424242"/>
          <w:sz w:val="21"/>
          <w:szCs w:val="21"/>
        </w:rPr>
        <w:br/>
        <w:t>c = !a; { c = false }</w:t>
      </w:r>
      <w:r>
        <w:rPr>
          <w:rFonts w:ascii="Verdana" w:hAnsi="Verdana"/>
          <w:color w:val="424242"/>
          <w:sz w:val="21"/>
          <w:szCs w:val="21"/>
        </w:rPr>
        <w:br/>
        <w:t>c = a &amp;&amp; b; { c = false }</w:t>
      </w:r>
      <w:r>
        <w:rPr>
          <w:rFonts w:ascii="Verdana" w:hAnsi="Verdana"/>
          <w:color w:val="424242"/>
          <w:sz w:val="21"/>
          <w:szCs w:val="21"/>
        </w:rPr>
        <w:br/>
        <w:t>c = a || b; { c = true }</w:t>
      </w:r>
      <w:r>
        <w:rPr>
          <w:rFonts w:ascii="Verdana" w:hAnsi="Verdana"/>
          <w:color w:val="424242"/>
          <w:sz w:val="21"/>
          <w:szCs w:val="21"/>
        </w:rPr>
        <w:br/>
        <w:t>Munosabat amallari</w:t>
      </w:r>
      <w:r>
        <w:rPr>
          <w:rFonts w:ascii="Verdana" w:hAnsi="Verdana"/>
          <w:color w:val="424242"/>
          <w:sz w:val="21"/>
          <w:szCs w:val="21"/>
        </w:rPr>
        <w:br/>
        <w:t>== - teng &lt;= - kichik yoki teng</w:t>
      </w:r>
      <w:r>
        <w:rPr>
          <w:rFonts w:ascii="Verdana" w:hAnsi="Verdana"/>
          <w:color w:val="424242"/>
          <w:sz w:val="21"/>
          <w:szCs w:val="21"/>
        </w:rPr>
        <w:br/>
        <w:t>!= - teng emas &gt;= - katta yoki teng</w:t>
      </w:r>
      <w:r>
        <w:rPr>
          <w:rFonts w:ascii="Verdana" w:hAnsi="Verdana"/>
          <w:color w:val="424242"/>
          <w:sz w:val="21"/>
          <w:szCs w:val="21"/>
        </w:rPr>
        <w:br/>
        <w:t>&lt; - kichik &gt; - katta</w:t>
      </w:r>
      <w:r>
        <w:rPr>
          <w:rFonts w:ascii="Verdana" w:hAnsi="Verdana"/>
          <w:color w:val="424242"/>
          <w:sz w:val="21"/>
          <w:szCs w:val="21"/>
        </w:rPr>
        <w:br/>
        <w:t>Munosabat amallariga misollar</w:t>
      </w:r>
      <w:r>
        <w:rPr>
          <w:rFonts w:ascii="Verdana" w:hAnsi="Verdana"/>
          <w:color w:val="424242"/>
          <w:sz w:val="21"/>
          <w:szCs w:val="21"/>
        </w:rPr>
        <w:br/>
        <w:t>c = 5 &lt; 0; // c=false</w:t>
      </w:r>
      <w:r>
        <w:rPr>
          <w:rFonts w:ascii="Verdana" w:hAnsi="Verdana"/>
          <w:color w:val="424242"/>
          <w:sz w:val="21"/>
          <w:szCs w:val="21"/>
        </w:rPr>
        <w:br/>
        <w:t>c = ( 4 % 2 == 0 ); // c=true</w:t>
      </w:r>
      <w:r>
        <w:rPr>
          <w:rFonts w:ascii="Verdana" w:hAnsi="Verdana"/>
          <w:color w:val="424242"/>
          <w:sz w:val="21"/>
          <w:szCs w:val="21"/>
        </w:rPr>
        <w:br/>
        <w:t>c = ( k &gt; 0 ) &amp;&amp; ( k &lt; 7 ); // c=true, agar 0&lt;k&lt;7</w:t>
      </w:r>
      <w:r>
        <w:rPr>
          <w:rFonts w:ascii="Verdana" w:hAnsi="Verdana"/>
          <w:color w:val="424242"/>
          <w:sz w:val="21"/>
          <w:szCs w:val="21"/>
        </w:rPr>
        <w:br/>
        <w:t>bo`lsa</w:t>
      </w:r>
      <w:r>
        <w:rPr>
          <w:rFonts w:ascii="Verdana" w:hAnsi="Verdana"/>
          <w:color w:val="424242"/>
          <w:sz w:val="21"/>
          <w:szCs w:val="21"/>
        </w:rPr>
        <w:br/>
        <w:t>1. A = true, B = false, C = true, D = false bo`lsa, quyidagi mantiqiy ifoda natijasini</w:t>
      </w:r>
      <w:r>
        <w:rPr>
          <w:rFonts w:ascii="Verdana" w:hAnsi="Verdana"/>
          <w:color w:val="424242"/>
          <w:sz w:val="21"/>
          <w:szCs w:val="21"/>
        </w:rPr>
        <w:br/>
        <w:t>aniqlang.</w:t>
      </w:r>
      <w:r>
        <w:rPr>
          <w:rFonts w:ascii="Verdana" w:hAnsi="Verdana"/>
          <w:color w:val="424242"/>
          <w:sz w:val="21"/>
          <w:szCs w:val="21"/>
        </w:rPr>
        <w:br/>
        <w:t>!((A &amp;&amp; B) || (C &amp;&amp; D)) || (A || B)</w:t>
      </w:r>
    </w:p>
    <w:p w:rsidR="004D7105" w:rsidRDefault="004D7105" w:rsidP="004D7105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</w:rPr>
      </w:pPr>
      <w:r>
        <w:rPr>
          <w:rStyle w:val="a5"/>
          <w:rFonts w:ascii="Verdana" w:hAnsi="Verdana"/>
          <w:b/>
          <w:bCs/>
          <w:color w:val="424242"/>
          <w:sz w:val="21"/>
          <w:szCs w:val="21"/>
        </w:rPr>
        <w:t>Borland C++ Builder da dasturu:</w:t>
      </w:r>
      <w:r>
        <w:rPr>
          <w:rFonts w:ascii="Verdana" w:hAnsi="Verdana"/>
          <w:b/>
          <w:bCs/>
          <w:color w:val="424242"/>
          <w:sz w:val="21"/>
          <w:szCs w:val="21"/>
        </w:rPr>
        <w:br/>
      </w:r>
      <w:r>
        <w:rPr>
          <w:rStyle w:val="a4"/>
          <w:rFonts w:ascii="Verdana" w:hAnsi="Verdana"/>
          <w:color w:val="424242"/>
          <w:sz w:val="21"/>
          <w:szCs w:val="21"/>
        </w:rPr>
        <w:t>void __fastcall TForm1::Button1Click(TObject *Sender)</w:t>
      </w:r>
      <w:r>
        <w:rPr>
          <w:rFonts w:ascii="Verdana" w:hAnsi="Verdana"/>
          <w:b/>
          <w:bCs/>
          <w:color w:val="424242"/>
          <w:sz w:val="21"/>
          <w:szCs w:val="21"/>
        </w:rPr>
        <w:br/>
      </w:r>
      <w:r>
        <w:rPr>
          <w:rStyle w:val="a4"/>
          <w:rFonts w:ascii="Verdana" w:hAnsi="Verdana"/>
          <w:color w:val="424242"/>
          <w:sz w:val="21"/>
          <w:szCs w:val="21"/>
        </w:rPr>
        <w:t>{</w:t>
      </w:r>
      <w:r>
        <w:rPr>
          <w:rFonts w:ascii="Verdana" w:hAnsi="Verdana"/>
          <w:b/>
          <w:bCs/>
          <w:color w:val="424242"/>
          <w:sz w:val="21"/>
          <w:szCs w:val="21"/>
        </w:rPr>
        <w:br/>
      </w:r>
      <w:r>
        <w:rPr>
          <w:rStyle w:val="a4"/>
          <w:rFonts w:ascii="Verdana" w:hAnsi="Verdana"/>
          <w:color w:val="424242"/>
          <w:sz w:val="21"/>
          <w:szCs w:val="21"/>
        </w:rPr>
        <w:t>int s, a=true, b=0, c=true, d=0;</w:t>
      </w:r>
      <w:r>
        <w:rPr>
          <w:rFonts w:ascii="Verdana" w:hAnsi="Verdana"/>
          <w:b/>
          <w:bCs/>
          <w:color w:val="424242"/>
          <w:sz w:val="21"/>
          <w:szCs w:val="21"/>
        </w:rPr>
        <w:br/>
      </w:r>
      <w:r>
        <w:rPr>
          <w:rStyle w:val="a4"/>
          <w:rFonts w:ascii="Verdana" w:hAnsi="Verdana"/>
          <w:color w:val="424242"/>
          <w:sz w:val="21"/>
          <w:szCs w:val="21"/>
        </w:rPr>
        <w:t>s=!((a&amp;&amp;b)||(c&amp;&amp;d))||(a||b);</w:t>
      </w:r>
      <w:r>
        <w:rPr>
          <w:rFonts w:ascii="Verdana" w:hAnsi="Verdana"/>
          <w:b/>
          <w:bCs/>
          <w:color w:val="424242"/>
          <w:sz w:val="21"/>
          <w:szCs w:val="21"/>
        </w:rPr>
        <w:br/>
      </w:r>
      <w:r>
        <w:rPr>
          <w:rStyle w:val="a4"/>
          <w:rFonts w:ascii="Verdana" w:hAnsi="Verdana"/>
          <w:color w:val="424242"/>
          <w:sz w:val="21"/>
          <w:szCs w:val="21"/>
        </w:rPr>
        <w:t>Label1-&gt;Caption=(" Ifodaning natijasi=");</w:t>
      </w:r>
      <w:r>
        <w:rPr>
          <w:rFonts w:ascii="Verdana" w:hAnsi="Verdana"/>
          <w:b/>
          <w:bCs/>
          <w:color w:val="424242"/>
          <w:sz w:val="21"/>
          <w:szCs w:val="21"/>
        </w:rPr>
        <w:br/>
      </w:r>
      <w:r>
        <w:rPr>
          <w:rStyle w:val="a4"/>
          <w:rFonts w:ascii="Verdana" w:hAnsi="Verdana"/>
          <w:color w:val="424242"/>
          <w:sz w:val="21"/>
          <w:szCs w:val="21"/>
        </w:rPr>
        <w:t>Label2-&gt;Caption=(s);</w:t>
      </w:r>
      <w:r>
        <w:rPr>
          <w:rFonts w:ascii="Verdana" w:hAnsi="Verdana"/>
          <w:b/>
          <w:bCs/>
          <w:color w:val="424242"/>
          <w:sz w:val="21"/>
          <w:szCs w:val="21"/>
        </w:rPr>
        <w:br/>
      </w:r>
      <w:r>
        <w:rPr>
          <w:rStyle w:val="a4"/>
          <w:rFonts w:ascii="Verdana" w:hAnsi="Verdana"/>
          <w:color w:val="424242"/>
          <w:sz w:val="21"/>
          <w:szCs w:val="21"/>
        </w:rPr>
        <w:t>}</w:t>
      </w:r>
    </w:p>
    <w:p w:rsidR="004D7105" w:rsidRDefault="004D7105" w:rsidP="004D7105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</w:rPr>
      </w:pPr>
      <w:r>
        <w:rPr>
          <w:rStyle w:val="a4"/>
          <w:rFonts w:ascii="Verdana" w:hAnsi="Verdana"/>
          <w:color w:val="424242"/>
          <w:sz w:val="21"/>
          <w:szCs w:val="21"/>
        </w:rPr>
        <w:t>NATIJA:</w:t>
      </w:r>
    </w:p>
    <w:p w:rsidR="004D7105" w:rsidRDefault="004D7105" w:rsidP="004D7105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</w:rPr>
      </w:pPr>
      <w:r>
        <w:rPr>
          <w:rFonts w:ascii="Verdana" w:hAnsi="Verdana"/>
          <w:noProof/>
          <w:color w:val="424242"/>
          <w:sz w:val="21"/>
          <w:szCs w:val="21"/>
        </w:rPr>
        <w:drawing>
          <wp:inline distT="0" distB="0" distL="0" distR="0">
            <wp:extent cx="3898265" cy="1539875"/>
            <wp:effectExtent l="0" t="0" r="6985" b="3175"/>
            <wp:docPr id="3" name="Рисунок 3" descr="https://tami.uz/Delphi/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mi.uz/Delphi/b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265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24242"/>
          <w:sz w:val="21"/>
          <w:szCs w:val="21"/>
        </w:rPr>
        <w:br/>
      </w:r>
      <w:r>
        <w:rPr>
          <w:rFonts w:ascii="Verdana" w:hAnsi="Verdana"/>
          <w:color w:val="424242"/>
          <w:sz w:val="21"/>
          <w:szCs w:val="21"/>
        </w:rPr>
        <w:br/>
        <w:t>2. А = true, В = false, С = true, D = false bo`lsa, quyidagi mantiqiy ifoda natijasini</w:t>
      </w:r>
      <w:r>
        <w:rPr>
          <w:rFonts w:ascii="Verdana" w:hAnsi="Verdana"/>
          <w:color w:val="424242"/>
          <w:sz w:val="21"/>
          <w:szCs w:val="21"/>
        </w:rPr>
        <w:br/>
        <w:t>aniqlang.</w:t>
      </w:r>
      <w:r>
        <w:rPr>
          <w:rFonts w:ascii="Verdana" w:hAnsi="Verdana"/>
          <w:color w:val="424242"/>
          <w:sz w:val="21"/>
          <w:szCs w:val="21"/>
        </w:rPr>
        <w:br/>
        <w:t>((A &amp;&amp; B) || (C &amp;&amp; D)) &amp;&amp; (A || B)</w:t>
      </w:r>
    </w:p>
    <w:p w:rsidR="004D7105" w:rsidRDefault="004D7105" w:rsidP="004D7105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</w:rPr>
      </w:pPr>
      <w:r>
        <w:rPr>
          <w:rStyle w:val="a5"/>
          <w:rFonts w:ascii="Verdana" w:hAnsi="Verdana"/>
          <w:color w:val="424242"/>
          <w:sz w:val="21"/>
          <w:szCs w:val="21"/>
        </w:rPr>
        <w:t>Borland C++ Builder da dasturu:</w:t>
      </w:r>
      <w:r>
        <w:rPr>
          <w:rFonts w:ascii="Verdana" w:hAnsi="Verdana"/>
          <w:color w:val="424242"/>
          <w:sz w:val="21"/>
          <w:szCs w:val="21"/>
        </w:rPr>
        <w:br/>
      </w:r>
      <w:r>
        <w:rPr>
          <w:rStyle w:val="style5"/>
          <w:rFonts w:ascii="Verdana" w:hAnsi="Verdana"/>
          <w:color w:val="424242"/>
          <w:sz w:val="21"/>
          <w:szCs w:val="21"/>
        </w:rPr>
        <w:t>void __fastcall TForm1::Button1Click(TObject *Sender)</w:t>
      </w:r>
      <w:r>
        <w:rPr>
          <w:rFonts w:ascii="Verdana" w:hAnsi="Verdana"/>
          <w:color w:val="424242"/>
          <w:sz w:val="21"/>
          <w:szCs w:val="21"/>
        </w:rPr>
        <w:br/>
      </w:r>
      <w:r>
        <w:rPr>
          <w:rStyle w:val="style5"/>
          <w:rFonts w:ascii="Verdana" w:hAnsi="Verdana"/>
          <w:color w:val="424242"/>
          <w:sz w:val="21"/>
          <w:szCs w:val="21"/>
        </w:rPr>
        <w:t>{</w:t>
      </w:r>
      <w:r>
        <w:rPr>
          <w:rFonts w:ascii="Verdana" w:hAnsi="Verdana"/>
          <w:color w:val="424242"/>
          <w:sz w:val="21"/>
          <w:szCs w:val="21"/>
        </w:rPr>
        <w:br/>
      </w:r>
      <w:r>
        <w:rPr>
          <w:rStyle w:val="style5"/>
          <w:rFonts w:ascii="Verdana" w:hAnsi="Verdana"/>
          <w:color w:val="424242"/>
          <w:sz w:val="21"/>
          <w:szCs w:val="21"/>
        </w:rPr>
        <w:t>int s, a=true, b=0, c=true, d=0;</w:t>
      </w:r>
      <w:r>
        <w:rPr>
          <w:rFonts w:ascii="Verdana" w:hAnsi="Verdana"/>
          <w:color w:val="424242"/>
          <w:sz w:val="21"/>
          <w:szCs w:val="21"/>
        </w:rPr>
        <w:br/>
      </w:r>
      <w:r>
        <w:rPr>
          <w:rStyle w:val="style5"/>
          <w:rFonts w:ascii="Verdana" w:hAnsi="Verdana"/>
          <w:color w:val="424242"/>
          <w:sz w:val="21"/>
          <w:szCs w:val="21"/>
        </w:rPr>
        <w:t>s=((a&amp;&amp;b)||(c&amp;&amp;d))&amp;&amp;(a||b);</w:t>
      </w:r>
      <w:r>
        <w:rPr>
          <w:rFonts w:ascii="Verdana" w:hAnsi="Verdana"/>
          <w:color w:val="424242"/>
          <w:sz w:val="21"/>
          <w:szCs w:val="21"/>
        </w:rPr>
        <w:br/>
      </w:r>
      <w:r>
        <w:rPr>
          <w:rStyle w:val="style5"/>
          <w:rFonts w:ascii="Verdana" w:hAnsi="Verdana"/>
          <w:color w:val="424242"/>
          <w:sz w:val="21"/>
          <w:szCs w:val="21"/>
        </w:rPr>
        <w:t>Label1-&gt;Caption=(" Ifodaning natijasi=");</w:t>
      </w:r>
      <w:r>
        <w:rPr>
          <w:rFonts w:ascii="Verdana" w:hAnsi="Verdana"/>
          <w:color w:val="424242"/>
          <w:sz w:val="21"/>
          <w:szCs w:val="21"/>
        </w:rPr>
        <w:br/>
      </w:r>
      <w:r>
        <w:rPr>
          <w:rStyle w:val="style5"/>
          <w:rFonts w:ascii="Verdana" w:hAnsi="Verdana"/>
          <w:color w:val="424242"/>
          <w:sz w:val="21"/>
          <w:szCs w:val="21"/>
        </w:rPr>
        <w:t>Label2-&gt;Caption=(s);</w:t>
      </w:r>
      <w:r>
        <w:rPr>
          <w:rFonts w:ascii="Verdana" w:hAnsi="Verdana"/>
          <w:color w:val="424242"/>
          <w:sz w:val="21"/>
          <w:szCs w:val="21"/>
        </w:rPr>
        <w:br/>
      </w:r>
      <w:r>
        <w:rPr>
          <w:rStyle w:val="style5"/>
          <w:rFonts w:ascii="Verdana" w:hAnsi="Verdana"/>
          <w:color w:val="424242"/>
          <w:sz w:val="21"/>
          <w:szCs w:val="21"/>
        </w:rPr>
        <w:t>}</w:t>
      </w:r>
      <w:r>
        <w:rPr>
          <w:rFonts w:ascii="Verdana" w:hAnsi="Verdana"/>
          <w:color w:val="424242"/>
          <w:sz w:val="21"/>
          <w:szCs w:val="21"/>
        </w:rPr>
        <w:br/>
      </w:r>
      <w:r>
        <w:rPr>
          <w:rStyle w:val="a4"/>
          <w:rFonts w:ascii="Verdana" w:hAnsi="Verdana"/>
          <w:color w:val="424242"/>
          <w:sz w:val="21"/>
          <w:szCs w:val="21"/>
        </w:rPr>
        <w:t>NATIJA:</w:t>
      </w:r>
    </w:p>
    <w:p w:rsidR="004D7105" w:rsidRDefault="004D7105" w:rsidP="004D7105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</w:rPr>
      </w:pPr>
      <w:r>
        <w:rPr>
          <w:rFonts w:ascii="Verdana" w:hAnsi="Verdana"/>
          <w:noProof/>
          <w:color w:val="424242"/>
          <w:sz w:val="21"/>
          <w:szCs w:val="21"/>
        </w:rPr>
        <w:lastRenderedPageBreak/>
        <w:drawing>
          <wp:inline distT="0" distB="0" distL="0" distR="0">
            <wp:extent cx="4572000" cy="1299210"/>
            <wp:effectExtent l="0" t="0" r="0" b="0"/>
            <wp:docPr id="2" name="Рисунок 2" descr="https://tami.uz/Delphi/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ami.uz/Delphi/b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24242"/>
          <w:sz w:val="21"/>
          <w:szCs w:val="21"/>
        </w:rPr>
        <w:br/>
      </w:r>
      <w:r>
        <w:rPr>
          <w:rFonts w:ascii="Verdana" w:hAnsi="Verdana"/>
          <w:color w:val="424242"/>
          <w:sz w:val="21"/>
          <w:szCs w:val="21"/>
        </w:rPr>
        <w:br/>
        <w:t>3. А = true, В = false, С = true, D = false bo`lsa, quyidagi mantiqiy ifoda natijasini</w:t>
      </w:r>
      <w:r>
        <w:rPr>
          <w:rFonts w:ascii="Verdana" w:hAnsi="Verdana"/>
          <w:color w:val="424242"/>
          <w:sz w:val="21"/>
          <w:szCs w:val="21"/>
        </w:rPr>
        <w:br/>
        <w:t>aniqlang.</w:t>
      </w:r>
      <w:r>
        <w:rPr>
          <w:rFonts w:ascii="Verdana" w:hAnsi="Verdana"/>
          <w:color w:val="424242"/>
          <w:sz w:val="21"/>
          <w:szCs w:val="21"/>
        </w:rPr>
        <w:br/>
        <w:t>!(A || B) &amp;&amp; (C || D)</w:t>
      </w:r>
    </w:p>
    <w:p w:rsidR="004D7105" w:rsidRDefault="004D7105" w:rsidP="004D7105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</w:rPr>
      </w:pPr>
      <w:r>
        <w:rPr>
          <w:rStyle w:val="a5"/>
          <w:rFonts w:ascii="Verdana" w:hAnsi="Verdana"/>
          <w:b/>
          <w:bCs/>
          <w:color w:val="424242"/>
          <w:sz w:val="21"/>
          <w:szCs w:val="21"/>
        </w:rPr>
        <w:t>Borland C++ Builder da dasturu:</w:t>
      </w:r>
      <w:r>
        <w:rPr>
          <w:rFonts w:ascii="Verdana" w:hAnsi="Verdana"/>
          <w:b/>
          <w:bCs/>
          <w:color w:val="424242"/>
          <w:sz w:val="21"/>
          <w:szCs w:val="21"/>
        </w:rPr>
        <w:br/>
      </w:r>
      <w:r>
        <w:rPr>
          <w:rStyle w:val="a4"/>
          <w:rFonts w:ascii="Verdana" w:hAnsi="Verdana"/>
          <w:color w:val="424242"/>
          <w:sz w:val="21"/>
          <w:szCs w:val="21"/>
        </w:rPr>
        <w:t>void __fastcall TForm1::Button1Click(TObject *Sender)</w:t>
      </w:r>
      <w:r>
        <w:rPr>
          <w:rFonts w:ascii="Verdana" w:hAnsi="Verdana"/>
          <w:b/>
          <w:bCs/>
          <w:color w:val="424242"/>
          <w:sz w:val="21"/>
          <w:szCs w:val="21"/>
        </w:rPr>
        <w:br/>
      </w:r>
      <w:r>
        <w:rPr>
          <w:rStyle w:val="a4"/>
          <w:rFonts w:ascii="Verdana" w:hAnsi="Verdana"/>
          <w:color w:val="424242"/>
          <w:sz w:val="21"/>
          <w:szCs w:val="21"/>
        </w:rPr>
        <w:t>{</w:t>
      </w:r>
      <w:r>
        <w:rPr>
          <w:rFonts w:ascii="Verdana" w:hAnsi="Verdana"/>
          <w:b/>
          <w:bCs/>
          <w:color w:val="424242"/>
          <w:sz w:val="21"/>
          <w:szCs w:val="21"/>
        </w:rPr>
        <w:br/>
      </w:r>
      <w:r>
        <w:rPr>
          <w:rStyle w:val="a4"/>
          <w:rFonts w:ascii="Verdana" w:hAnsi="Verdana"/>
          <w:color w:val="424242"/>
          <w:sz w:val="21"/>
          <w:szCs w:val="21"/>
        </w:rPr>
        <w:t>int s, a=true, b=0, c=true, d=0;</w:t>
      </w:r>
      <w:r>
        <w:rPr>
          <w:rFonts w:ascii="Verdana" w:hAnsi="Verdana"/>
          <w:b/>
          <w:bCs/>
          <w:color w:val="424242"/>
          <w:sz w:val="21"/>
          <w:szCs w:val="21"/>
        </w:rPr>
        <w:br/>
      </w:r>
      <w:r>
        <w:rPr>
          <w:rStyle w:val="a4"/>
          <w:rFonts w:ascii="Verdana" w:hAnsi="Verdana"/>
          <w:color w:val="424242"/>
          <w:sz w:val="21"/>
          <w:szCs w:val="21"/>
        </w:rPr>
        <w:t>s=!(a||b)&amp;&amp;(c||d);</w:t>
      </w:r>
      <w:r>
        <w:rPr>
          <w:rFonts w:ascii="Verdana" w:hAnsi="Verdana"/>
          <w:b/>
          <w:bCs/>
          <w:color w:val="424242"/>
          <w:sz w:val="21"/>
          <w:szCs w:val="21"/>
        </w:rPr>
        <w:br/>
      </w:r>
      <w:r>
        <w:rPr>
          <w:rStyle w:val="a4"/>
          <w:rFonts w:ascii="Verdana" w:hAnsi="Verdana"/>
          <w:color w:val="424242"/>
          <w:sz w:val="21"/>
          <w:szCs w:val="21"/>
        </w:rPr>
        <w:t>Label1-&gt;Caption=(" Ifodaning natijasi=");</w:t>
      </w:r>
      <w:r>
        <w:rPr>
          <w:rFonts w:ascii="Verdana" w:hAnsi="Verdana"/>
          <w:b/>
          <w:bCs/>
          <w:color w:val="424242"/>
          <w:sz w:val="21"/>
          <w:szCs w:val="21"/>
        </w:rPr>
        <w:br/>
      </w:r>
      <w:r>
        <w:rPr>
          <w:rStyle w:val="a4"/>
          <w:rFonts w:ascii="Verdana" w:hAnsi="Verdana"/>
          <w:color w:val="424242"/>
          <w:sz w:val="21"/>
          <w:szCs w:val="21"/>
        </w:rPr>
        <w:t>Label2-&gt;Caption=(s);</w:t>
      </w:r>
      <w:r>
        <w:rPr>
          <w:rFonts w:ascii="Verdana" w:hAnsi="Verdana"/>
          <w:b/>
          <w:bCs/>
          <w:color w:val="424242"/>
          <w:sz w:val="21"/>
          <w:szCs w:val="21"/>
        </w:rPr>
        <w:br/>
      </w:r>
      <w:r>
        <w:rPr>
          <w:rStyle w:val="a4"/>
          <w:rFonts w:ascii="Verdana" w:hAnsi="Verdana"/>
          <w:color w:val="424242"/>
          <w:sz w:val="21"/>
          <w:szCs w:val="21"/>
        </w:rPr>
        <w:t>}</w:t>
      </w:r>
      <w:r>
        <w:rPr>
          <w:rFonts w:ascii="Verdana" w:hAnsi="Verdana"/>
          <w:b/>
          <w:bCs/>
          <w:color w:val="424242"/>
          <w:sz w:val="21"/>
          <w:szCs w:val="21"/>
        </w:rPr>
        <w:br/>
      </w:r>
      <w:r>
        <w:rPr>
          <w:rStyle w:val="a4"/>
          <w:rFonts w:ascii="Verdana" w:hAnsi="Verdana"/>
          <w:color w:val="424242"/>
          <w:sz w:val="21"/>
          <w:szCs w:val="21"/>
        </w:rPr>
        <w:t>NATIJA:</w:t>
      </w:r>
      <w:r>
        <w:rPr>
          <w:rFonts w:ascii="Verdana" w:hAnsi="Verdana"/>
          <w:color w:val="424242"/>
          <w:sz w:val="21"/>
          <w:szCs w:val="21"/>
        </w:rPr>
        <w:br/>
      </w:r>
      <w:r>
        <w:rPr>
          <w:rFonts w:ascii="Verdana" w:hAnsi="Verdana"/>
          <w:noProof/>
          <w:color w:val="424242"/>
          <w:sz w:val="21"/>
          <w:szCs w:val="21"/>
        </w:rPr>
        <w:drawing>
          <wp:inline distT="0" distB="0" distL="0" distR="0">
            <wp:extent cx="4572000" cy="1299210"/>
            <wp:effectExtent l="0" t="0" r="0" b="0"/>
            <wp:docPr id="1" name="Рисунок 1" descr="https://tami.uz/Delphi/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ami.uz/Delphi/b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24242"/>
          <w:sz w:val="21"/>
          <w:szCs w:val="21"/>
        </w:rPr>
        <w:br/>
        <w:t>Quyidagi savollarga og`izaki yoki yozma javob bering. Bergan javobingiz qanchalik to`g`riligini tekshirish uchun savolni bir marta bosing.</w:t>
      </w:r>
      <w:r>
        <w:rPr>
          <w:rFonts w:ascii="Verdana" w:hAnsi="Verdana"/>
          <w:color w:val="424242"/>
          <w:sz w:val="21"/>
          <w:szCs w:val="21"/>
        </w:rPr>
        <w:br/>
      </w:r>
      <w:r>
        <w:rPr>
          <w:rStyle w:val="a4"/>
          <w:rFonts w:ascii="Verdana" w:hAnsi="Verdana"/>
          <w:color w:val="424242"/>
          <w:sz w:val="21"/>
          <w:szCs w:val="21"/>
        </w:rPr>
        <w:t>Ma`lumotlarning mantiqiy toifalari</w:t>
      </w:r>
      <w:r>
        <w:rPr>
          <w:rFonts w:ascii="Verdana" w:hAnsi="Verdana"/>
          <w:color w:val="424242"/>
          <w:sz w:val="21"/>
          <w:szCs w:val="21"/>
        </w:rPr>
        <w:br/>
        <w:t>Mantiqiy toifa bool ikki hil qiymat qabul qilishi mumkin: true (rost, 1) va false</w:t>
      </w:r>
      <w:r>
        <w:rPr>
          <w:rFonts w:ascii="Verdana" w:hAnsi="Verdana"/>
          <w:color w:val="424242"/>
          <w:sz w:val="21"/>
          <w:szCs w:val="21"/>
        </w:rPr>
        <w:br/>
        <w:t>(yolg`on, 0). Mantiqiy ma`lumotlarni e`lon qilish uchun bool xizmatchi so'zidan</w:t>
      </w:r>
      <w:r>
        <w:rPr>
          <w:rFonts w:ascii="Verdana" w:hAnsi="Verdana"/>
          <w:color w:val="424242"/>
          <w:sz w:val="21"/>
          <w:szCs w:val="21"/>
        </w:rPr>
        <w:br/>
        <w:t>foydalaniladi.</w:t>
      </w:r>
      <w:r>
        <w:rPr>
          <w:rFonts w:ascii="Verdana" w:hAnsi="Verdana"/>
          <w:color w:val="424242"/>
          <w:sz w:val="21"/>
          <w:szCs w:val="21"/>
        </w:rPr>
        <w:br/>
      </w:r>
      <w:r>
        <w:rPr>
          <w:rStyle w:val="a4"/>
          <w:rFonts w:ascii="Verdana" w:hAnsi="Verdana"/>
          <w:color w:val="424242"/>
          <w:sz w:val="21"/>
          <w:szCs w:val="21"/>
        </w:rPr>
        <w:t>bool a, b</w:t>
      </w:r>
      <w:r>
        <w:rPr>
          <w:rFonts w:ascii="Verdana" w:hAnsi="Verdana"/>
          <w:color w:val="424242"/>
          <w:sz w:val="21"/>
          <w:szCs w:val="21"/>
        </w:rPr>
        <w:t>;</w:t>
      </w:r>
      <w:r>
        <w:rPr>
          <w:rFonts w:ascii="Verdana" w:hAnsi="Verdana"/>
          <w:color w:val="424242"/>
          <w:sz w:val="21"/>
          <w:szCs w:val="21"/>
        </w:rPr>
        <w:br/>
        <w:t>Mantiqiy toifadagi o`zgaruvchilarga qiymat berish quyidagicha amalga oshiriladi:</w:t>
      </w:r>
      <w:r>
        <w:rPr>
          <w:rFonts w:ascii="Verdana" w:hAnsi="Verdana"/>
          <w:color w:val="424242"/>
          <w:sz w:val="21"/>
          <w:szCs w:val="21"/>
        </w:rPr>
        <w:br/>
        <w:t>a = </w:t>
      </w:r>
      <w:r>
        <w:rPr>
          <w:rStyle w:val="a4"/>
          <w:rFonts w:ascii="Verdana" w:hAnsi="Verdana"/>
          <w:color w:val="424242"/>
          <w:sz w:val="21"/>
          <w:szCs w:val="21"/>
        </w:rPr>
        <w:t>true</w:t>
      </w:r>
      <w:r>
        <w:rPr>
          <w:rFonts w:ascii="Verdana" w:hAnsi="Verdana"/>
          <w:color w:val="424242"/>
          <w:sz w:val="21"/>
          <w:szCs w:val="21"/>
        </w:rPr>
        <w:t>; // rost</w:t>
      </w:r>
      <w:r>
        <w:rPr>
          <w:rFonts w:ascii="Verdana" w:hAnsi="Verdana"/>
          <w:color w:val="424242"/>
          <w:sz w:val="21"/>
          <w:szCs w:val="21"/>
        </w:rPr>
        <w:br/>
        <w:t>b = </w:t>
      </w:r>
      <w:r>
        <w:rPr>
          <w:rStyle w:val="a4"/>
          <w:rFonts w:ascii="Verdana" w:hAnsi="Verdana"/>
          <w:color w:val="424242"/>
          <w:sz w:val="21"/>
          <w:szCs w:val="21"/>
        </w:rPr>
        <w:t>0</w:t>
      </w:r>
      <w:r>
        <w:rPr>
          <w:rFonts w:ascii="Verdana" w:hAnsi="Verdana"/>
          <w:color w:val="424242"/>
          <w:sz w:val="21"/>
          <w:szCs w:val="21"/>
        </w:rPr>
        <w:t>; // yolg'on, false</w:t>
      </w:r>
      <w:r>
        <w:rPr>
          <w:rFonts w:ascii="Verdana" w:hAnsi="Verdana"/>
          <w:color w:val="424242"/>
          <w:sz w:val="21"/>
          <w:szCs w:val="21"/>
        </w:rPr>
        <w:br/>
        <w:t>Mantiqiy amallar:</w:t>
      </w:r>
      <w:r>
        <w:rPr>
          <w:rFonts w:ascii="Verdana" w:hAnsi="Verdana"/>
          <w:color w:val="424242"/>
          <w:sz w:val="21"/>
          <w:szCs w:val="21"/>
        </w:rPr>
        <w:br/>
        <w:t>! (inkor qilish) - mantiqiy operatori mantiqiy ifodalar yoki o`zgaruvchilar oldidan qo`yiladi. Mantiqiy ifoda yoki o`zgaruvchining qiymatini teskarisiga o`zgartiradi.</w:t>
      </w:r>
      <w:r>
        <w:rPr>
          <w:rFonts w:ascii="Verdana" w:hAnsi="Verdana"/>
          <w:color w:val="424242"/>
          <w:sz w:val="21"/>
          <w:szCs w:val="21"/>
        </w:rPr>
        <w:br/>
        <w:t>&amp;&amp; (Mantiqiy ko`paytirish) - mantiqiy operatori ikkita mantiqiy o`zgaruvchini birlashtiradi. Agar ikkala o`zgaruvchi ham rost qiymatga ega bo`lsa natija rost, aks holda yolg`on natija beradi.</w:t>
      </w:r>
      <w:r>
        <w:rPr>
          <w:rFonts w:ascii="Verdana" w:hAnsi="Verdana"/>
          <w:color w:val="424242"/>
          <w:sz w:val="21"/>
          <w:szCs w:val="21"/>
        </w:rPr>
        <w:br/>
        <w:t>|| (mantiqiy qo`shish) - mantiqiy operatori ikkita mantiqiy o`zgaruvchini birlashtiradi.</w:t>
      </w:r>
      <w:r>
        <w:rPr>
          <w:rFonts w:ascii="Verdana" w:hAnsi="Verdana"/>
          <w:color w:val="424242"/>
          <w:sz w:val="21"/>
          <w:szCs w:val="21"/>
        </w:rPr>
        <w:br/>
        <w:t>Agar o`zgaruvchilardan kamida bittasi rost qiymatga ega bo`lsa natija rost, aks holda yolg`on natija beradi.</w:t>
      </w:r>
      <w:r>
        <w:rPr>
          <w:rFonts w:ascii="Verdana" w:hAnsi="Verdana"/>
          <w:color w:val="424242"/>
          <w:sz w:val="21"/>
          <w:szCs w:val="21"/>
        </w:rPr>
        <w:br/>
        <w:t>! - mantiqiy inkor operatori jadvali</w:t>
      </w:r>
      <w:r>
        <w:rPr>
          <w:rFonts w:ascii="Verdana" w:hAnsi="Verdana"/>
          <w:color w:val="424242"/>
          <w:sz w:val="21"/>
          <w:szCs w:val="21"/>
        </w:rPr>
        <w:br/>
        <w:t>X !X</w:t>
      </w:r>
      <w:r>
        <w:rPr>
          <w:rFonts w:ascii="Verdana" w:hAnsi="Verdana"/>
          <w:color w:val="424242"/>
          <w:sz w:val="21"/>
          <w:szCs w:val="21"/>
        </w:rPr>
        <w:br/>
        <w:t>false true</w:t>
      </w:r>
      <w:r>
        <w:rPr>
          <w:rFonts w:ascii="Verdana" w:hAnsi="Verdana"/>
          <w:color w:val="424242"/>
          <w:sz w:val="21"/>
          <w:szCs w:val="21"/>
        </w:rPr>
        <w:br/>
        <w:t>true false</w:t>
      </w:r>
    </w:p>
    <w:p w:rsidR="004D7105" w:rsidRDefault="004D7105" w:rsidP="004D7105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</w:rPr>
      </w:pPr>
      <w:r>
        <w:rPr>
          <w:rFonts w:ascii="Verdana" w:hAnsi="Verdana"/>
          <w:color w:val="424242"/>
          <w:sz w:val="21"/>
          <w:szCs w:val="21"/>
        </w:rPr>
        <w:lastRenderedPageBreak/>
        <w:t>&amp;&amp;, || manqiqiy operatorlai jadvali</w:t>
      </w:r>
      <w:r>
        <w:rPr>
          <w:rFonts w:ascii="Verdana" w:hAnsi="Verdana"/>
          <w:color w:val="424242"/>
          <w:sz w:val="21"/>
          <w:szCs w:val="21"/>
        </w:rPr>
        <w:br/>
        <w:t>X Y X &amp;&amp; Y X || Y</w:t>
      </w:r>
      <w:r>
        <w:rPr>
          <w:rFonts w:ascii="Verdana" w:hAnsi="Verdana"/>
          <w:color w:val="424242"/>
          <w:sz w:val="21"/>
          <w:szCs w:val="21"/>
        </w:rPr>
        <w:br/>
        <w:t>false false false false</w:t>
      </w:r>
      <w:r>
        <w:rPr>
          <w:rFonts w:ascii="Verdana" w:hAnsi="Verdana"/>
          <w:color w:val="424242"/>
          <w:sz w:val="21"/>
          <w:szCs w:val="21"/>
        </w:rPr>
        <w:br/>
        <w:t>false true false true</w:t>
      </w:r>
      <w:r>
        <w:rPr>
          <w:rFonts w:ascii="Verdana" w:hAnsi="Verdana"/>
          <w:color w:val="424242"/>
          <w:sz w:val="21"/>
          <w:szCs w:val="21"/>
        </w:rPr>
        <w:br/>
        <w:t>true false false true</w:t>
      </w:r>
      <w:r>
        <w:rPr>
          <w:rFonts w:ascii="Verdana" w:hAnsi="Verdana"/>
          <w:color w:val="424242"/>
          <w:sz w:val="21"/>
          <w:szCs w:val="21"/>
        </w:rPr>
        <w:br/>
        <w:t>true true true true</w:t>
      </w:r>
      <w:r>
        <w:rPr>
          <w:rFonts w:ascii="Verdana" w:hAnsi="Verdana"/>
          <w:color w:val="424242"/>
          <w:sz w:val="21"/>
          <w:szCs w:val="21"/>
        </w:rPr>
        <w:br/>
        <w:t>Mantiqiy amallarga misollar</w:t>
      </w:r>
      <w:r>
        <w:rPr>
          <w:rFonts w:ascii="Verdana" w:hAnsi="Verdana"/>
          <w:color w:val="424242"/>
          <w:sz w:val="21"/>
          <w:szCs w:val="21"/>
        </w:rPr>
        <w:br/>
        <w:t>a = true; b=false;</w:t>
      </w:r>
      <w:r>
        <w:rPr>
          <w:rFonts w:ascii="Verdana" w:hAnsi="Verdana"/>
          <w:color w:val="424242"/>
          <w:sz w:val="21"/>
          <w:szCs w:val="21"/>
        </w:rPr>
        <w:br/>
        <w:t>c = !a; { c = false }</w:t>
      </w:r>
      <w:r>
        <w:rPr>
          <w:rFonts w:ascii="Verdana" w:hAnsi="Verdana"/>
          <w:color w:val="424242"/>
          <w:sz w:val="21"/>
          <w:szCs w:val="21"/>
        </w:rPr>
        <w:br/>
        <w:t>c = a &amp;&amp; b; { c = false }</w:t>
      </w:r>
      <w:r>
        <w:rPr>
          <w:rFonts w:ascii="Verdana" w:hAnsi="Verdana"/>
          <w:color w:val="424242"/>
          <w:sz w:val="21"/>
          <w:szCs w:val="21"/>
        </w:rPr>
        <w:br/>
        <w:t>c = a || b; { c = true }</w:t>
      </w:r>
      <w:r>
        <w:rPr>
          <w:rFonts w:ascii="Verdana" w:hAnsi="Verdana"/>
          <w:color w:val="424242"/>
          <w:sz w:val="21"/>
          <w:szCs w:val="21"/>
        </w:rPr>
        <w:br/>
        <w:t>Munosabat amallari</w:t>
      </w:r>
      <w:r>
        <w:rPr>
          <w:rFonts w:ascii="Verdana" w:hAnsi="Verdana"/>
          <w:color w:val="424242"/>
          <w:sz w:val="21"/>
          <w:szCs w:val="21"/>
        </w:rPr>
        <w:br/>
        <w:t>== - teng &lt;= - kichik yoki teng</w:t>
      </w:r>
      <w:r>
        <w:rPr>
          <w:rFonts w:ascii="Verdana" w:hAnsi="Verdana"/>
          <w:color w:val="424242"/>
          <w:sz w:val="21"/>
          <w:szCs w:val="21"/>
        </w:rPr>
        <w:br/>
        <w:t>!= - teng emas &gt;= - katta yoki teng</w:t>
      </w:r>
      <w:r>
        <w:rPr>
          <w:rFonts w:ascii="Verdana" w:hAnsi="Verdana"/>
          <w:color w:val="424242"/>
          <w:sz w:val="21"/>
          <w:szCs w:val="21"/>
        </w:rPr>
        <w:br/>
        <w:t>&lt; - kichik &gt; - katta</w:t>
      </w:r>
      <w:r>
        <w:rPr>
          <w:rFonts w:ascii="Verdana" w:hAnsi="Verdana"/>
          <w:color w:val="424242"/>
          <w:sz w:val="21"/>
          <w:szCs w:val="21"/>
        </w:rPr>
        <w:br/>
        <w:t>Munosabat amallariga misollar</w:t>
      </w:r>
      <w:r>
        <w:rPr>
          <w:rFonts w:ascii="Verdana" w:hAnsi="Verdana"/>
          <w:color w:val="424242"/>
          <w:sz w:val="21"/>
          <w:szCs w:val="21"/>
        </w:rPr>
        <w:br/>
        <w:t>c = 5 &lt; 0; // c=false</w:t>
      </w:r>
      <w:r>
        <w:rPr>
          <w:rFonts w:ascii="Verdana" w:hAnsi="Verdana"/>
          <w:color w:val="424242"/>
          <w:sz w:val="21"/>
          <w:szCs w:val="21"/>
        </w:rPr>
        <w:br/>
        <w:t>c = ( 4 % 2 == 0 ); // c=true</w:t>
      </w:r>
      <w:r>
        <w:rPr>
          <w:rFonts w:ascii="Verdana" w:hAnsi="Verdana"/>
          <w:color w:val="424242"/>
          <w:sz w:val="21"/>
          <w:szCs w:val="21"/>
        </w:rPr>
        <w:br/>
        <w:t>c = ( k &gt; 0 ) &amp;&amp; ( k &lt; 7 ); // c=true, agar 0&lt;k&lt;7 bo`lsa</w:t>
      </w:r>
      <w:r>
        <w:rPr>
          <w:rFonts w:ascii="Verdana" w:hAnsi="Verdana"/>
          <w:color w:val="424242"/>
          <w:sz w:val="21"/>
          <w:szCs w:val="21"/>
        </w:rPr>
        <w:br/>
        <w:t>1. A = true, B = false, C = true, D = false bo`lsa, quyidagi mantiqiy ifoda natijasini aniqlang.</w:t>
      </w:r>
      <w:r>
        <w:rPr>
          <w:rFonts w:ascii="Verdana" w:hAnsi="Verdana"/>
          <w:color w:val="424242"/>
          <w:sz w:val="21"/>
          <w:szCs w:val="21"/>
        </w:rPr>
        <w:br/>
        <w:t>!((A &amp;&amp; B) || (C &amp;&amp; D)) || (A || B)</w:t>
      </w:r>
    </w:p>
    <w:p w:rsidR="004D7105" w:rsidRDefault="004D7105" w:rsidP="004D7105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</w:rPr>
      </w:pPr>
      <w:r>
        <w:rPr>
          <w:rFonts w:ascii="Verdana" w:hAnsi="Verdana"/>
          <w:color w:val="424242"/>
          <w:sz w:val="21"/>
          <w:szCs w:val="21"/>
        </w:rPr>
        <w:t>2. А = true, В = false, С = true, D = false bo`lsa, quyidagi mantiqiy ifoda natijasini aniqlang.</w:t>
      </w:r>
      <w:r>
        <w:rPr>
          <w:rFonts w:ascii="Verdana" w:hAnsi="Verdana"/>
          <w:color w:val="424242"/>
          <w:sz w:val="21"/>
          <w:szCs w:val="21"/>
        </w:rPr>
        <w:br/>
        <w:t>((A &amp;&amp; B) || (C &amp;&amp; D)) &amp;&amp; (A || B)</w:t>
      </w:r>
      <w:r>
        <w:rPr>
          <w:rFonts w:ascii="Verdana" w:hAnsi="Verdana"/>
          <w:color w:val="424242"/>
          <w:sz w:val="21"/>
          <w:szCs w:val="21"/>
        </w:rPr>
        <w:br/>
        <w:t>3. А = true, В = false, С = true, D = false bo`lsa, quyidagi mantiqiy ifoda natijasini aniqlang.</w:t>
      </w:r>
      <w:r>
        <w:rPr>
          <w:rFonts w:ascii="Verdana" w:hAnsi="Verdana"/>
          <w:color w:val="424242"/>
          <w:sz w:val="21"/>
          <w:szCs w:val="21"/>
        </w:rPr>
        <w:br/>
        <w:t>!(A || B) &amp;&amp; (C || D)</w:t>
      </w:r>
    </w:p>
    <w:p w:rsidR="0095058F" w:rsidRDefault="0095058F">
      <w:bookmarkStart w:id="0" w:name="_GoBack"/>
      <w:bookmarkEnd w:id="0"/>
    </w:p>
    <w:sectPr w:rsidR="00950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ABE"/>
    <w:rsid w:val="004D7105"/>
    <w:rsid w:val="00693ABE"/>
    <w:rsid w:val="0095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7105"/>
    <w:rPr>
      <w:b/>
      <w:bCs/>
    </w:rPr>
  </w:style>
  <w:style w:type="character" w:styleId="a5">
    <w:name w:val="Emphasis"/>
    <w:basedOn w:val="a0"/>
    <w:uiPriority w:val="20"/>
    <w:qFormat/>
    <w:rsid w:val="004D7105"/>
    <w:rPr>
      <w:i/>
      <w:iCs/>
    </w:rPr>
  </w:style>
  <w:style w:type="character" w:customStyle="1" w:styleId="style5">
    <w:name w:val="style5"/>
    <w:basedOn w:val="a0"/>
    <w:rsid w:val="004D7105"/>
  </w:style>
  <w:style w:type="paragraph" w:styleId="a6">
    <w:name w:val="Balloon Text"/>
    <w:basedOn w:val="a"/>
    <w:link w:val="a7"/>
    <w:uiPriority w:val="99"/>
    <w:semiHidden/>
    <w:unhideWhenUsed/>
    <w:rsid w:val="004D7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7105"/>
    <w:rPr>
      <w:b/>
      <w:bCs/>
    </w:rPr>
  </w:style>
  <w:style w:type="character" w:styleId="a5">
    <w:name w:val="Emphasis"/>
    <w:basedOn w:val="a0"/>
    <w:uiPriority w:val="20"/>
    <w:qFormat/>
    <w:rsid w:val="004D7105"/>
    <w:rPr>
      <w:i/>
      <w:iCs/>
    </w:rPr>
  </w:style>
  <w:style w:type="character" w:customStyle="1" w:styleId="style5">
    <w:name w:val="style5"/>
    <w:basedOn w:val="a0"/>
    <w:rsid w:val="004D7105"/>
  </w:style>
  <w:style w:type="paragraph" w:styleId="a6">
    <w:name w:val="Balloon Text"/>
    <w:basedOn w:val="a"/>
    <w:link w:val="a7"/>
    <w:uiPriority w:val="99"/>
    <w:semiHidden/>
    <w:unhideWhenUsed/>
    <w:rsid w:val="004D7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8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2019-12-17T12:12:00Z</dcterms:created>
  <dcterms:modified xsi:type="dcterms:W3CDTF">2019-12-17T12:12:00Z</dcterms:modified>
</cp:coreProperties>
</file>