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120" w:rsidRPr="00625FF6" w:rsidRDefault="00413120" w:rsidP="00413120">
      <w:pPr>
        <w:spacing w:after="0" w:line="240" w:lineRule="auto"/>
        <w:jc w:val="center"/>
        <w:rPr>
          <w:rFonts w:ascii="Times New Roman" w:hAnsi="Times New Roman"/>
          <w:b/>
          <w:caps/>
          <w:sz w:val="26"/>
          <w:szCs w:val="26"/>
          <w:lang w:val="en-US"/>
        </w:rPr>
      </w:pPr>
      <w:r w:rsidRPr="00625FF6">
        <w:rPr>
          <w:rFonts w:ascii="Times New Roman" w:hAnsi="Times New Roman"/>
          <w:b/>
          <w:caps/>
          <w:sz w:val="26"/>
          <w:szCs w:val="26"/>
          <w:lang w:val="uz-Cyrl-UZ"/>
        </w:rPr>
        <w:t xml:space="preserve">O‘zbеkistоn respublikasi oliy va o`rta </w:t>
      </w:r>
    </w:p>
    <w:p w:rsidR="00413120" w:rsidRPr="00625FF6" w:rsidRDefault="00413120" w:rsidP="00413120">
      <w:pPr>
        <w:spacing w:after="0" w:line="240" w:lineRule="auto"/>
        <w:jc w:val="center"/>
        <w:rPr>
          <w:rFonts w:ascii="Times New Roman" w:hAnsi="Times New Roman"/>
          <w:b/>
          <w:caps/>
          <w:sz w:val="26"/>
          <w:szCs w:val="26"/>
          <w:lang w:val="uz-Cyrl-UZ"/>
        </w:rPr>
      </w:pPr>
      <w:r w:rsidRPr="00625FF6">
        <w:rPr>
          <w:rFonts w:ascii="Times New Roman" w:hAnsi="Times New Roman"/>
          <w:b/>
          <w:caps/>
          <w:sz w:val="26"/>
          <w:szCs w:val="26"/>
          <w:lang w:val="uz-Cyrl-UZ"/>
        </w:rPr>
        <w:t>maxsus tа’lim vаzirligi</w:t>
      </w:r>
    </w:p>
    <w:p w:rsidR="00413120" w:rsidRPr="00625FF6" w:rsidRDefault="00413120" w:rsidP="00413120">
      <w:pPr>
        <w:spacing w:after="0" w:line="240" w:lineRule="auto"/>
        <w:jc w:val="center"/>
        <w:rPr>
          <w:rFonts w:ascii="Times New Roman" w:hAnsi="Times New Roman"/>
          <w:b/>
          <w:caps/>
          <w:sz w:val="26"/>
          <w:szCs w:val="26"/>
          <w:lang w:val="uz-Cyrl-UZ"/>
        </w:rPr>
      </w:pPr>
    </w:p>
    <w:p w:rsidR="00413120" w:rsidRPr="00625FF6" w:rsidRDefault="00413120" w:rsidP="00413120">
      <w:pPr>
        <w:spacing w:after="0" w:line="240" w:lineRule="auto"/>
        <w:jc w:val="center"/>
        <w:rPr>
          <w:rFonts w:ascii="Times New Roman" w:hAnsi="Times New Roman"/>
          <w:b/>
          <w:caps/>
          <w:sz w:val="26"/>
          <w:szCs w:val="26"/>
          <w:lang w:val="uz-Cyrl-UZ"/>
        </w:rPr>
      </w:pPr>
      <w:r w:rsidRPr="00625FF6">
        <w:rPr>
          <w:rFonts w:ascii="Times New Roman" w:hAnsi="Times New Roman"/>
          <w:b/>
          <w:caps/>
          <w:sz w:val="26"/>
          <w:szCs w:val="26"/>
          <w:lang w:val="es-ES"/>
        </w:rPr>
        <w:t>toshkent viloyati</w:t>
      </w:r>
    </w:p>
    <w:p w:rsidR="00413120" w:rsidRPr="00625FF6" w:rsidRDefault="00413120" w:rsidP="00413120">
      <w:pPr>
        <w:spacing w:after="0" w:line="240" w:lineRule="auto"/>
        <w:jc w:val="center"/>
        <w:rPr>
          <w:rFonts w:ascii="Times New Roman" w:hAnsi="Times New Roman"/>
          <w:caps/>
          <w:sz w:val="26"/>
          <w:szCs w:val="26"/>
          <w:lang w:val="es-ES"/>
        </w:rPr>
      </w:pPr>
      <w:r w:rsidRPr="00625FF6">
        <w:rPr>
          <w:rFonts w:ascii="Times New Roman" w:hAnsi="Times New Roman"/>
          <w:b/>
          <w:caps/>
          <w:sz w:val="26"/>
          <w:szCs w:val="26"/>
          <w:lang w:val="es-ES"/>
        </w:rPr>
        <w:t>CHirchiq</w:t>
      </w:r>
      <w:r w:rsidRPr="00625FF6">
        <w:rPr>
          <w:rFonts w:ascii="Times New Roman" w:hAnsi="Times New Roman"/>
          <w:b/>
          <w:caps/>
          <w:sz w:val="26"/>
          <w:szCs w:val="26"/>
          <w:lang w:val="uz-Cyrl-UZ"/>
        </w:rPr>
        <w:t xml:space="preserve"> dаvlаt pеdаgоgikа instituti</w:t>
      </w:r>
    </w:p>
    <w:p w:rsidR="00413120" w:rsidRPr="00955AD1" w:rsidRDefault="00413120" w:rsidP="00413120">
      <w:pPr>
        <w:tabs>
          <w:tab w:val="left" w:pos="1890"/>
          <w:tab w:val="center" w:pos="4844"/>
        </w:tabs>
        <w:spacing w:line="240" w:lineRule="auto"/>
        <w:jc w:val="center"/>
        <w:rPr>
          <w:rFonts w:ascii="Times New Roman" w:hAnsi="Times New Roman"/>
          <w:b/>
          <w:sz w:val="26"/>
          <w:szCs w:val="26"/>
          <w:lang w:val="en-US"/>
        </w:rPr>
      </w:pPr>
    </w:p>
    <w:p w:rsidR="00955AD1" w:rsidRPr="00955AD1" w:rsidRDefault="00955AD1" w:rsidP="00413120">
      <w:pPr>
        <w:tabs>
          <w:tab w:val="left" w:pos="1890"/>
          <w:tab w:val="center" w:pos="4844"/>
        </w:tabs>
        <w:spacing w:line="240" w:lineRule="auto"/>
        <w:jc w:val="center"/>
        <w:rPr>
          <w:rFonts w:ascii="Times New Roman" w:hAnsi="Times New Roman"/>
          <w:b/>
          <w:sz w:val="26"/>
          <w:szCs w:val="26"/>
          <w:lang w:val="en-US"/>
        </w:rPr>
      </w:pPr>
    </w:p>
    <w:p w:rsidR="00477EAB" w:rsidRPr="00477EAB" w:rsidRDefault="00477EAB" w:rsidP="00477EAB">
      <w:pPr>
        <w:spacing w:after="0"/>
        <w:ind w:left="4394"/>
        <w:jc w:val="center"/>
        <w:rPr>
          <w:rFonts w:ascii="Times New Roman" w:eastAsia="PMingLiU" w:hAnsi="Times New Roman"/>
          <w:b/>
          <w:sz w:val="28"/>
          <w:szCs w:val="28"/>
          <w:lang w:val="es-ES" w:eastAsia="zh-TW"/>
        </w:rPr>
      </w:pPr>
      <w:r w:rsidRPr="00477EAB">
        <w:rPr>
          <w:rFonts w:ascii="Times New Roman" w:eastAsia="PMingLiU" w:hAnsi="Times New Roman"/>
          <w:b/>
          <w:sz w:val="28"/>
          <w:szCs w:val="28"/>
          <w:lang w:val="es-ES" w:eastAsia="zh-TW"/>
        </w:rPr>
        <w:t>«TASDIQLAYMAN»</w:t>
      </w:r>
    </w:p>
    <w:p w:rsidR="00477EAB" w:rsidRPr="00477EAB" w:rsidRDefault="00477EAB" w:rsidP="00477EAB">
      <w:pPr>
        <w:spacing w:after="0"/>
        <w:ind w:left="4394"/>
        <w:jc w:val="center"/>
        <w:rPr>
          <w:rFonts w:ascii="Times New Roman" w:eastAsia="PMingLiU" w:hAnsi="Times New Roman"/>
          <w:sz w:val="28"/>
          <w:szCs w:val="28"/>
          <w:lang w:val="es-ES" w:eastAsia="zh-TW"/>
        </w:rPr>
      </w:pPr>
      <w:r w:rsidRPr="00477EAB">
        <w:rPr>
          <w:rFonts w:ascii="Times New Roman" w:eastAsia="PMingLiU" w:hAnsi="Times New Roman"/>
          <w:sz w:val="28"/>
          <w:szCs w:val="28"/>
          <w:lang w:val="es-ES" w:eastAsia="zh-TW"/>
        </w:rPr>
        <w:t>O’quv va ilmiy ishlari bo’yicha prorektor</w:t>
      </w:r>
    </w:p>
    <w:p w:rsidR="00477EAB" w:rsidRPr="00D351B6" w:rsidRDefault="00B8146C" w:rsidP="00477EAB">
      <w:pPr>
        <w:spacing w:after="0"/>
        <w:ind w:left="4394"/>
        <w:jc w:val="center"/>
        <w:rPr>
          <w:rFonts w:ascii="Times New Roman" w:eastAsia="PMingLiU" w:hAnsi="Times New Roman"/>
          <w:sz w:val="28"/>
          <w:szCs w:val="28"/>
          <w:lang w:val="en-US" w:eastAsia="zh-TW"/>
        </w:rPr>
      </w:pPr>
      <w:r>
        <w:rPr>
          <w:rFonts w:ascii="Times New Roman" w:eastAsia="PMingLiU" w:hAnsi="Times New Roman"/>
          <w:sz w:val="28"/>
          <w:szCs w:val="28"/>
          <w:lang w:val="de-DE" w:eastAsia="zh-TW"/>
        </w:rPr>
        <w:t>_______________</w:t>
      </w:r>
      <w:proofErr w:type="spellStart"/>
      <w:r>
        <w:rPr>
          <w:rFonts w:ascii="Times New Roman" w:eastAsia="PMingLiU" w:hAnsi="Times New Roman"/>
          <w:sz w:val="28"/>
          <w:szCs w:val="28"/>
          <w:lang w:val="de-DE" w:eastAsia="zh-TW"/>
        </w:rPr>
        <w:t>I.Q.Haydarov</w:t>
      </w:r>
      <w:proofErr w:type="spellEnd"/>
    </w:p>
    <w:p w:rsidR="00477EAB" w:rsidRDefault="00B8146C" w:rsidP="00477EAB">
      <w:pPr>
        <w:spacing w:after="0"/>
        <w:ind w:left="4394"/>
        <w:jc w:val="center"/>
        <w:rPr>
          <w:rFonts w:ascii="Times New Roman" w:eastAsia="PMingLiU" w:hAnsi="Times New Roman"/>
          <w:sz w:val="28"/>
          <w:szCs w:val="28"/>
          <w:lang w:val="de-DE" w:eastAsia="zh-TW"/>
        </w:rPr>
      </w:pPr>
      <w:r>
        <w:rPr>
          <w:rFonts w:ascii="Times New Roman" w:eastAsia="PMingLiU" w:hAnsi="Times New Roman"/>
          <w:sz w:val="28"/>
          <w:szCs w:val="28"/>
          <w:lang w:val="de-DE" w:eastAsia="zh-TW"/>
        </w:rPr>
        <w:t>«____»_____________2019</w:t>
      </w:r>
      <w:r w:rsidR="00477EAB">
        <w:rPr>
          <w:rFonts w:ascii="Times New Roman" w:eastAsia="PMingLiU" w:hAnsi="Times New Roman"/>
          <w:sz w:val="28"/>
          <w:szCs w:val="28"/>
          <w:lang w:val="de-DE" w:eastAsia="zh-TW"/>
        </w:rPr>
        <w:t xml:space="preserve"> </w:t>
      </w:r>
      <w:proofErr w:type="spellStart"/>
      <w:r w:rsidR="00477EAB" w:rsidRPr="00D351B6">
        <w:rPr>
          <w:rFonts w:ascii="Times New Roman" w:eastAsia="PMingLiU" w:hAnsi="Times New Roman"/>
          <w:sz w:val="28"/>
          <w:szCs w:val="28"/>
          <w:lang w:val="de-DE" w:eastAsia="zh-TW"/>
        </w:rPr>
        <w:t>y</w:t>
      </w:r>
      <w:r w:rsidR="00477EAB">
        <w:rPr>
          <w:rFonts w:ascii="Times New Roman" w:eastAsia="PMingLiU" w:hAnsi="Times New Roman"/>
          <w:sz w:val="28"/>
          <w:szCs w:val="28"/>
          <w:lang w:val="de-DE" w:eastAsia="zh-TW"/>
        </w:rPr>
        <w:t>il</w:t>
      </w:r>
      <w:proofErr w:type="spellEnd"/>
    </w:p>
    <w:p w:rsidR="00477EAB" w:rsidRPr="00B8146C" w:rsidRDefault="00477EAB" w:rsidP="00477EAB">
      <w:pPr>
        <w:spacing w:after="0"/>
        <w:ind w:left="4394"/>
        <w:jc w:val="center"/>
        <w:rPr>
          <w:rFonts w:ascii="Times New Roman" w:eastAsia="PMingLiU" w:hAnsi="Times New Roman"/>
          <w:sz w:val="28"/>
          <w:szCs w:val="28"/>
          <w:lang w:val="en-US" w:eastAsia="zh-TW"/>
        </w:rPr>
      </w:pPr>
    </w:p>
    <w:p w:rsidR="00955AD1" w:rsidRPr="00B8146C" w:rsidRDefault="00955AD1" w:rsidP="00477EAB">
      <w:pPr>
        <w:spacing w:after="0"/>
        <w:ind w:left="4394"/>
        <w:jc w:val="center"/>
        <w:rPr>
          <w:rFonts w:ascii="Times New Roman" w:eastAsia="PMingLiU" w:hAnsi="Times New Roman"/>
          <w:sz w:val="28"/>
          <w:szCs w:val="28"/>
          <w:lang w:val="en-US" w:eastAsia="zh-TW"/>
        </w:rPr>
      </w:pPr>
    </w:p>
    <w:p w:rsidR="00413120" w:rsidRPr="00625FF6" w:rsidRDefault="00413120" w:rsidP="00DD70C3">
      <w:pPr>
        <w:spacing w:line="240" w:lineRule="auto"/>
        <w:jc w:val="center"/>
        <w:rPr>
          <w:rFonts w:ascii="Times New Roman" w:hAnsi="Times New Roman"/>
          <w:b/>
          <w:sz w:val="26"/>
          <w:szCs w:val="26"/>
          <w:lang w:val="en-US"/>
        </w:rPr>
      </w:pPr>
      <w:r w:rsidRPr="00625FF6">
        <w:rPr>
          <w:rFonts w:ascii="Times New Roman" w:hAnsi="Times New Roman"/>
          <w:b/>
          <w:sz w:val="26"/>
          <w:szCs w:val="26"/>
          <w:lang w:val="en-US"/>
        </w:rPr>
        <w:t>MARKAZIY OSIYO GEOGRAFIYASI</w:t>
      </w:r>
    </w:p>
    <w:p w:rsidR="00413120" w:rsidRPr="00927507" w:rsidRDefault="00413120" w:rsidP="00927507">
      <w:pPr>
        <w:jc w:val="center"/>
        <w:rPr>
          <w:rFonts w:ascii="Times New Roman" w:hAnsi="Times New Roman"/>
          <w:b/>
          <w:sz w:val="26"/>
          <w:szCs w:val="26"/>
          <w:lang w:val="en-US"/>
        </w:rPr>
      </w:pPr>
      <w:r w:rsidRPr="00625FF6">
        <w:rPr>
          <w:rFonts w:ascii="Times New Roman" w:hAnsi="Times New Roman"/>
          <w:b/>
          <w:sz w:val="26"/>
          <w:szCs w:val="26"/>
          <w:lang w:val="en-US"/>
        </w:rPr>
        <w:t>FANINING ISHCHI O’QUV DASTURI</w:t>
      </w:r>
    </w:p>
    <w:p w:rsidR="00413120" w:rsidRPr="00625FF6" w:rsidRDefault="00413120" w:rsidP="00C447D2">
      <w:pPr>
        <w:spacing w:line="240" w:lineRule="auto"/>
        <w:ind w:left="360"/>
        <w:jc w:val="both"/>
        <w:rPr>
          <w:rFonts w:ascii="Times New Roman" w:hAnsi="Times New Roman"/>
          <w:sz w:val="26"/>
          <w:szCs w:val="26"/>
          <w:lang w:val="uz-Cyrl-UZ"/>
        </w:rPr>
      </w:pPr>
      <w:r w:rsidRPr="00625FF6">
        <w:rPr>
          <w:rFonts w:ascii="Times New Roman" w:hAnsi="Times New Roman"/>
          <w:sz w:val="26"/>
          <w:szCs w:val="26"/>
          <w:lang w:val="uz-Cyrl-UZ"/>
        </w:rPr>
        <w:t xml:space="preserve">Bilim sоhаsi:                   100000 – Gumanitar soha                                 </w:t>
      </w:r>
    </w:p>
    <w:p w:rsidR="00413120" w:rsidRPr="00625FF6" w:rsidRDefault="00413120" w:rsidP="00C447D2">
      <w:pPr>
        <w:spacing w:line="240" w:lineRule="auto"/>
        <w:ind w:left="360"/>
        <w:jc w:val="both"/>
        <w:rPr>
          <w:rFonts w:ascii="Times New Roman" w:hAnsi="Times New Roman"/>
          <w:sz w:val="26"/>
          <w:szCs w:val="26"/>
          <w:lang w:val="uz-Cyrl-UZ"/>
        </w:rPr>
      </w:pPr>
      <w:r w:rsidRPr="00625FF6">
        <w:rPr>
          <w:rFonts w:ascii="Times New Roman" w:hAnsi="Times New Roman"/>
          <w:sz w:val="26"/>
          <w:szCs w:val="26"/>
          <w:lang w:val="uz-Cyrl-UZ"/>
        </w:rPr>
        <w:t xml:space="preserve">Tа’lim sоhаsi:                 140000 – Pedаgоgikа </w:t>
      </w:r>
    </w:p>
    <w:p w:rsidR="00413120" w:rsidRPr="00B8146C" w:rsidRDefault="00413120" w:rsidP="00C447D2">
      <w:pPr>
        <w:spacing w:after="0" w:line="240" w:lineRule="auto"/>
        <w:ind w:left="360"/>
        <w:jc w:val="both"/>
        <w:rPr>
          <w:rFonts w:ascii="Times New Roman" w:hAnsi="Times New Roman"/>
          <w:sz w:val="26"/>
          <w:szCs w:val="26"/>
          <w:lang w:val="en-US"/>
        </w:rPr>
      </w:pPr>
      <w:r w:rsidRPr="00625FF6">
        <w:rPr>
          <w:rFonts w:ascii="Times New Roman" w:hAnsi="Times New Roman"/>
          <w:sz w:val="26"/>
          <w:szCs w:val="26"/>
          <w:lang w:val="uz-Cyrl-UZ"/>
        </w:rPr>
        <w:t>Talim yo`nalishi</w:t>
      </w:r>
      <w:r w:rsidRPr="00625FF6">
        <w:rPr>
          <w:rFonts w:ascii="Times New Roman" w:hAnsi="Times New Roman"/>
          <w:sz w:val="26"/>
          <w:szCs w:val="26"/>
          <w:lang w:val="pt-BR"/>
        </w:rPr>
        <w:t>:</w:t>
      </w:r>
      <w:r w:rsidRPr="00625FF6">
        <w:rPr>
          <w:rFonts w:ascii="Times New Roman" w:hAnsi="Times New Roman"/>
          <w:sz w:val="26"/>
          <w:szCs w:val="26"/>
          <w:lang w:val="uz-Cyrl-UZ"/>
        </w:rPr>
        <w:t xml:space="preserve">          </w:t>
      </w:r>
      <w:r w:rsidR="009408D8" w:rsidRPr="00196A67">
        <w:rPr>
          <w:rFonts w:ascii="Times New Roman" w:hAnsi="Times New Roman"/>
          <w:sz w:val="26"/>
          <w:szCs w:val="26"/>
          <w:lang w:val="uz-Cyrl-UZ"/>
        </w:rPr>
        <w:t xml:space="preserve">   </w:t>
      </w:r>
      <w:r w:rsidRPr="00625FF6">
        <w:rPr>
          <w:rFonts w:ascii="Times New Roman" w:hAnsi="Times New Roman"/>
          <w:sz w:val="26"/>
          <w:szCs w:val="26"/>
          <w:lang w:val="uz-Cyrl-UZ"/>
        </w:rPr>
        <w:t>511</w:t>
      </w:r>
      <w:r w:rsidR="00B8146C">
        <w:rPr>
          <w:rFonts w:ascii="Times New Roman" w:hAnsi="Times New Roman"/>
          <w:sz w:val="26"/>
          <w:szCs w:val="26"/>
          <w:lang w:val="uz-Cyrl-UZ"/>
        </w:rPr>
        <w:t xml:space="preserve">1600 – </w:t>
      </w:r>
      <w:proofErr w:type="spellStart"/>
      <w:r w:rsidR="00B8146C">
        <w:rPr>
          <w:rFonts w:ascii="Times New Roman" w:hAnsi="Times New Roman"/>
          <w:sz w:val="26"/>
          <w:szCs w:val="26"/>
          <w:lang w:val="en-US"/>
        </w:rPr>
        <w:t>Barcha</w:t>
      </w:r>
      <w:proofErr w:type="spellEnd"/>
      <w:r w:rsidR="00B8146C">
        <w:rPr>
          <w:rFonts w:ascii="Times New Roman" w:hAnsi="Times New Roman"/>
          <w:sz w:val="26"/>
          <w:szCs w:val="26"/>
          <w:lang w:val="en-US"/>
        </w:rPr>
        <w:t xml:space="preserve"> </w:t>
      </w:r>
      <w:proofErr w:type="spellStart"/>
      <w:r w:rsidR="00B8146C">
        <w:rPr>
          <w:rFonts w:ascii="Times New Roman" w:hAnsi="Times New Roman"/>
          <w:sz w:val="26"/>
          <w:szCs w:val="26"/>
          <w:lang w:val="en-US"/>
        </w:rPr>
        <w:t>ta’lim</w:t>
      </w:r>
      <w:proofErr w:type="spellEnd"/>
      <w:r w:rsidR="00B8146C">
        <w:rPr>
          <w:rFonts w:ascii="Times New Roman" w:hAnsi="Times New Roman"/>
          <w:sz w:val="26"/>
          <w:szCs w:val="26"/>
          <w:lang w:val="en-US"/>
        </w:rPr>
        <w:t xml:space="preserve"> </w:t>
      </w:r>
      <w:proofErr w:type="spellStart"/>
      <w:r w:rsidR="00B8146C">
        <w:rPr>
          <w:rFonts w:ascii="Times New Roman" w:hAnsi="Times New Roman"/>
          <w:sz w:val="26"/>
          <w:szCs w:val="26"/>
          <w:lang w:val="en-US"/>
        </w:rPr>
        <w:t>yunalishlari</w:t>
      </w:r>
      <w:proofErr w:type="spellEnd"/>
      <w:r w:rsidR="00B8146C">
        <w:rPr>
          <w:rFonts w:ascii="Times New Roman" w:hAnsi="Times New Roman"/>
          <w:sz w:val="26"/>
          <w:szCs w:val="26"/>
          <w:lang w:val="en-US"/>
        </w:rPr>
        <w:t xml:space="preserve"> </w:t>
      </w:r>
      <w:proofErr w:type="spellStart"/>
      <w:r w:rsidR="00B8146C">
        <w:rPr>
          <w:rFonts w:ascii="Times New Roman" w:hAnsi="Times New Roman"/>
          <w:sz w:val="26"/>
          <w:szCs w:val="26"/>
          <w:lang w:val="en-US"/>
        </w:rPr>
        <w:t>uchun</w:t>
      </w:r>
      <w:proofErr w:type="spellEnd"/>
    </w:p>
    <w:p w:rsidR="00413120" w:rsidRPr="00B8146C" w:rsidRDefault="00413120" w:rsidP="00413120">
      <w:pPr>
        <w:spacing w:after="120"/>
        <w:jc w:val="both"/>
        <w:rPr>
          <w:rFonts w:ascii="Times New Roman" w:hAnsi="Times New Roman"/>
          <w:sz w:val="26"/>
          <w:szCs w:val="26"/>
          <w:lang w:val="en-US"/>
        </w:rPr>
      </w:pPr>
    </w:p>
    <w:p w:rsidR="00413120" w:rsidRPr="00625FF6" w:rsidRDefault="00413120" w:rsidP="00413120">
      <w:pPr>
        <w:spacing w:after="120"/>
        <w:jc w:val="both"/>
        <w:rPr>
          <w:rFonts w:ascii="Times New Roman" w:hAnsi="Times New Roman"/>
          <w:sz w:val="26"/>
          <w:szCs w:val="26"/>
          <w:lang w:val="uz-Cyrl-UZ"/>
        </w:rPr>
      </w:pPr>
      <w:r w:rsidRPr="00625FF6">
        <w:rPr>
          <w:rFonts w:ascii="Times New Roman" w:hAnsi="Times New Roman"/>
          <w:sz w:val="26"/>
          <w:szCs w:val="26"/>
          <w:lang w:val="uz-Cyrl-UZ"/>
        </w:rPr>
        <w:t xml:space="preserve">Umumiy o’quv soati:   </w:t>
      </w:r>
      <w:r w:rsidRPr="00625FF6">
        <w:rPr>
          <w:rFonts w:ascii="Times New Roman" w:hAnsi="Times New Roman"/>
          <w:sz w:val="26"/>
          <w:szCs w:val="26"/>
          <w:lang w:val="en-US"/>
        </w:rPr>
        <w:t>76</w:t>
      </w:r>
      <w:r w:rsidRPr="00625FF6">
        <w:rPr>
          <w:rFonts w:ascii="Times New Roman" w:hAnsi="Times New Roman"/>
          <w:sz w:val="26"/>
          <w:szCs w:val="26"/>
          <w:lang w:val="uz-Cyrl-UZ"/>
        </w:rPr>
        <w:t xml:space="preserve">  soat </w:t>
      </w:r>
    </w:p>
    <w:p w:rsidR="00413120" w:rsidRPr="00625FF6" w:rsidRDefault="00413120" w:rsidP="00413120">
      <w:pPr>
        <w:spacing w:after="120"/>
        <w:jc w:val="both"/>
        <w:rPr>
          <w:rFonts w:ascii="Times New Roman" w:hAnsi="Times New Roman"/>
          <w:sz w:val="26"/>
          <w:szCs w:val="26"/>
          <w:lang w:val="uz-Cyrl-UZ"/>
        </w:rPr>
      </w:pPr>
    </w:p>
    <w:tbl>
      <w:tblPr>
        <w:tblW w:w="0" w:type="auto"/>
        <w:tblLook w:val="04A0" w:firstRow="1" w:lastRow="0" w:firstColumn="1" w:lastColumn="0" w:noHBand="0" w:noVBand="1"/>
      </w:tblPr>
      <w:tblGrid>
        <w:gridCol w:w="534"/>
        <w:gridCol w:w="3180"/>
        <w:gridCol w:w="1857"/>
        <w:gridCol w:w="1858"/>
        <w:gridCol w:w="1858"/>
      </w:tblGrid>
      <w:tr w:rsidR="00E74443" w:rsidRPr="00104B5D" w:rsidTr="00384ED2">
        <w:tc>
          <w:tcPr>
            <w:tcW w:w="534" w:type="dxa"/>
            <w:vMerge w:val="restart"/>
          </w:tcPr>
          <w:p w:rsidR="00E74443" w:rsidRPr="00104B5D" w:rsidRDefault="00E74443" w:rsidP="00384ED2">
            <w:pPr>
              <w:spacing w:after="0" w:line="240" w:lineRule="auto"/>
              <w:jc w:val="center"/>
              <w:rPr>
                <w:rFonts w:ascii="Times New Roman" w:eastAsia="PMingLiU" w:hAnsi="Times New Roman"/>
                <w:b/>
                <w:i/>
                <w:sz w:val="28"/>
                <w:szCs w:val="28"/>
                <w:lang w:val="en-US" w:eastAsia="zh-TW"/>
              </w:rPr>
            </w:pPr>
          </w:p>
        </w:tc>
        <w:tc>
          <w:tcPr>
            <w:tcW w:w="3180" w:type="dxa"/>
            <w:vMerge w:val="restart"/>
          </w:tcPr>
          <w:p w:rsidR="00E74443" w:rsidRPr="00623794" w:rsidRDefault="00E74443" w:rsidP="008B33EC">
            <w:pPr>
              <w:spacing w:after="0" w:line="240" w:lineRule="auto"/>
              <w:rPr>
                <w:rFonts w:ascii="Times New Roman" w:eastAsia="PMingLiU" w:hAnsi="Times New Roman"/>
                <w:b/>
                <w:sz w:val="28"/>
                <w:szCs w:val="28"/>
                <w:lang w:val="en-US" w:eastAsia="zh-TW"/>
              </w:rPr>
            </w:pPr>
            <w:proofErr w:type="spellStart"/>
            <w:r w:rsidRPr="00623794">
              <w:rPr>
                <w:rFonts w:ascii="Times New Roman" w:eastAsia="PMingLiU" w:hAnsi="Times New Roman"/>
                <w:b/>
                <w:sz w:val="28"/>
                <w:szCs w:val="28"/>
                <w:lang w:val="en-US" w:eastAsia="zh-TW"/>
              </w:rPr>
              <w:t>Mashg’ulot</w:t>
            </w:r>
            <w:proofErr w:type="spellEnd"/>
            <w:r w:rsidRPr="00623794">
              <w:rPr>
                <w:rFonts w:ascii="Times New Roman" w:eastAsia="PMingLiU" w:hAnsi="Times New Roman"/>
                <w:b/>
                <w:sz w:val="28"/>
                <w:szCs w:val="28"/>
                <w:lang w:val="en-US" w:eastAsia="zh-TW"/>
              </w:rPr>
              <w:t xml:space="preserve"> </w:t>
            </w:r>
            <w:proofErr w:type="spellStart"/>
            <w:r w:rsidRPr="00623794">
              <w:rPr>
                <w:rFonts w:ascii="Times New Roman" w:eastAsia="PMingLiU" w:hAnsi="Times New Roman"/>
                <w:b/>
                <w:sz w:val="28"/>
                <w:szCs w:val="28"/>
                <w:lang w:val="en-US" w:eastAsia="zh-TW"/>
              </w:rPr>
              <w:t>turi</w:t>
            </w:r>
            <w:proofErr w:type="spellEnd"/>
          </w:p>
        </w:tc>
        <w:tc>
          <w:tcPr>
            <w:tcW w:w="1857" w:type="dxa"/>
            <w:vMerge w:val="restart"/>
          </w:tcPr>
          <w:p w:rsidR="00E74443" w:rsidRPr="00623794" w:rsidRDefault="00E74443" w:rsidP="00384ED2">
            <w:pPr>
              <w:spacing w:after="0" w:line="240" w:lineRule="auto"/>
              <w:jc w:val="center"/>
              <w:rPr>
                <w:rFonts w:ascii="Times New Roman" w:eastAsia="PMingLiU" w:hAnsi="Times New Roman"/>
                <w:b/>
                <w:sz w:val="28"/>
                <w:szCs w:val="28"/>
                <w:lang w:val="en-US" w:eastAsia="zh-TW"/>
              </w:rPr>
            </w:pPr>
            <w:proofErr w:type="spellStart"/>
            <w:r w:rsidRPr="00623794">
              <w:rPr>
                <w:rFonts w:ascii="Times New Roman" w:eastAsia="PMingLiU" w:hAnsi="Times New Roman"/>
                <w:b/>
                <w:sz w:val="28"/>
                <w:szCs w:val="28"/>
                <w:lang w:val="en-US" w:eastAsia="zh-TW"/>
              </w:rPr>
              <w:t>Ajratilgan</w:t>
            </w:r>
            <w:proofErr w:type="spellEnd"/>
            <w:r w:rsidRPr="00623794">
              <w:rPr>
                <w:rFonts w:ascii="Times New Roman" w:eastAsia="PMingLiU" w:hAnsi="Times New Roman"/>
                <w:b/>
                <w:sz w:val="28"/>
                <w:szCs w:val="28"/>
                <w:lang w:val="en-US" w:eastAsia="zh-TW"/>
              </w:rPr>
              <w:t xml:space="preserve"> </w:t>
            </w:r>
            <w:proofErr w:type="spellStart"/>
            <w:r w:rsidRPr="00623794">
              <w:rPr>
                <w:rFonts w:ascii="Times New Roman" w:eastAsia="PMingLiU" w:hAnsi="Times New Roman"/>
                <w:b/>
                <w:sz w:val="28"/>
                <w:szCs w:val="28"/>
                <w:lang w:val="en-US" w:eastAsia="zh-TW"/>
              </w:rPr>
              <w:t>soat</w:t>
            </w:r>
            <w:proofErr w:type="spellEnd"/>
          </w:p>
        </w:tc>
        <w:tc>
          <w:tcPr>
            <w:tcW w:w="3716" w:type="dxa"/>
            <w:gridSpan w:val="2"/>
          </w:tcPr>
          <w:p w:rsidR="00E74443" w:rsidRPr="00623794" w:rsidRDefault="00E74443" w:rsidP="00384ED2">
            <w:pPr>
              <w:spacing w:after="0" w:line="240" w:lineRule="auto"/>
              <w:ind w:left="-1035"/>
              <w:jc w:val="center"/>
              <w:rPr>
                <w:rFonts w:ascii="Times New Roman" w:eastAsia="PMingLiU" w:hAnsi="Times New Roman"/>
                <w:b/>
                <w:sz w:val="28"/>
                <w:szCs w:val="28"/>
                <w:lang w:val="uz-Cyrl-UZ" w:eastAsia="zh-TW"/>
              </w:rPr>
            </w:pPr>
            <w:proofErr w:type="spellStart"/>
            <w:r w:rsidRPr="00623794">
              <w:rPr>
                <w:rFonts w:ascii="Times New Roman" w:eastAsia="PMingLiU" w:hAnsi="Times New Roman"/>
                <w:b/>
                <w:sz w:val="28"/>
                <w:szCs w:val="28"/>
                <w:lang w:val="en-US" w:eastAsia="zh-TW"/>
              </w:rPr>
              <w:t>Semestr</w:t>
            </w:r>
            <w:proofErr w:type="spellEnd"/>
          </w:p>
        </w:tc>
      </w:tr>
      <w:tr w:rsidR="00E74443" w:rsidRPr="00104B5D" w:rsidTr="00384ED2">
        <w:tc>
          <w:tcPr>
            <w:tcW w:w="534" w:type="dxa"/>
            <w:vMerge/>
          </w:tcPr>
          <w:p w:rsidR="00E74443" w:rsidRPr="00104B5D" w:rsidRDefault="00E74443" w:rsidP="00384ED2">
            <w:pPr>
              <w:spacing w:after="0" w:line="240" w:lineRule="auto"/>
              <w:rPr>
                <w:rFonts w:ascii="Times New Roman" w:eastAsia="PMingLiU" w:hAnsi="Times New Roman"/>
                <w:sz w:val="28"/>
                <w:szCs w:val="28"/>
                <w:lang w:val="uz-Cyrl-UZ" w:eastAsia="zh-TW"/>
              </w:rPr>
            </w:pPr>
          </w:p>
        </w:tc>
        <w:tc>
          <w:tcPr>
            <w:tcW w:w="3180" w:type="dxa"/>
            <w:vMerge/>
          </w:tcPr>
          <w:p w:rsidR="00E74443" w:rsidRPr="00623794" w:rsidRDefault="00E74443" w:rsidP="00384ED2">
            <w:pPr>
              <w:spacing w:after="0" w:line="240" w:lineRule="auto"/>
              <w:rPr>
                <w:rFonts w:ascii="Times New Roman" w:eastAsia="PMingLiU" w:hAnsi="Times New Roman"/>
                <w:sz w:val="28"/>
                <w:szCs w:val="28"/>
                <w:lang w:val="uz-Cyrl-UZ" w:eastAsia="zh-TW"/>
              </w:rPr>
            </w:pPr>
          </w:p>
        </w:tc>
        <w:tc>
          <w:tcPr>
            <w:tcW w:w="1857" w:type="dxa"/>
            <w:vMerge/>
          </w:tcPr>
          <w:p w:rsidR="00E74443" w:rsidRPr="00623794" w:rsidRDefault="00E74443" w:rsidP="00384ED2">
            <w:pPr>
              <w:spacing w:after="0" w:line="240" w:lineRule="auto"/>
              <w:rPr>
                <w:rFonts w:ascii="Times New Roman" w:eastAsia="PMingLiU" w:hAnsi="Times New Roman"/>
                <w:sz w:val="28"/>
                <w:szCs w:val="28"/>
                <w:lang w:val="uz-Cyrl-UZ" w:eastAsia="zh-TW"/>
              </w:rPr>
            </w:pPr>
          </w:p>
        </w:tc>
        <w:tc>
          <w:tcPr>
            <w:tcW w:w="1858" w:type="dxa"/>
          </w:tcPr>
          <w:p w:rsidR="00E74443" w:rsidRPr="00623794" w:rsidRDefault="00E74443" w:rsidP="00384ED2">
            <w:pPr>
              <w:spacing w:after="0" w:line="240" w:lineRule="auto"/>
              <w:ind w:left="808"/>
              <w:jc w:val="center"/>
              <w:rPr>
                <w:rFonts w:ascii="Times New Roman" w:eastAsia="PMingLiU" w:hAnsi="Times New Roman"/>
                <w:b/>
                <w:sz w:val="28"/>
                <w:szCs w:val="28"/>
                <w:lang w:val="en-US" w:eastAsia="zh-TW"/>
              </w:rPr>
            </w:pPr>
            <w:r w:rsidRPr="00623794">
              <w:rPr>
                <w:rFonts w:ascii="Times New Roman" w:eastAsia="PMingLiU" w:hAnsi="Times New Roman"/>
                <w:b/>
                <w:sz w:val="28"/>
                <w:szCs w:val="28"/>
                <w:lang w:val="en-US" w:eastAsia="zh-TW"/>
              </w:rPr>
              <w:t>I</w:t>
            </w:r>
          </w:p>
        </w:tc>
        <w:tc>
          <w:tcPr>
            <w:tcW w:w="1858" w:type="dxa"/>
          </w:tcPr>
          <w:p w:rsidR="00E74443" w:rsidRPr="00623794" w:rsidRDefault="00E74443" w:rsidP="00384ED2">
            <w:pPr>
              <w:spacing w:after="0" w:line="240" w:lineRule="auto"/>
              <w:jc w:val="center"/>
              <w:rPr>
                <w:rFonts w:ascii="Times New Roman" w:eastAsia="PMingLiU" w:hAnsi="Times New Roman"/>
                <w:b/>
                <w:sz w:val="28"/>
                <w:szCs w:val="28"/>
                <w:lang w:val="en-US" w:eastAsia="zh-TW"/>
              </w:rPr>
            </w:pPr>
          </w:p>
        </w:tc>
      </w:tr>
      <w:tr w:rsidR="00E74443" w:rsidRPr="00104B5D" w:rsidTr="00384ED2">
        <w:tc>
          <w:tcPr>
            <w:tcW w:w="534" w:type="dxa"/>
          </w:tcPr>
          <w:p w:rsidR="00E74443" w:rsidRPr="00104B5D" w:rsidRDefault="00E74443" w:rsidP="00384ED2">
            <w:pPr>
              <w:spacing w:after="0" w:line="240" w:lineRule="auto"/>
              <w:rPr>
                <w:rFonts w:ascii="Times New Roman" w:eastAsia="PMingLiU" w:hAnsi="Times New Roman"/>
                <w:sz w:val="28"/>
                <w:szCs w:val="28"/>
                <w:lang w:val="en-US" w:eastAsia="zh-TW"/>
              </w:rPr>
            </w:pPr>
          </w:p>
        </w:tc>
        <w:tc>
          <w:tcPr>
            <w:tcW w:w="3180" w:type="dxa"/>
          </w:tcPr>
          <w:p w:rsidR="00E74443" w:rsidRPr="00104B5D" w:rsidRDefault="00E74443" w:rsidP="00384ED2">
            <w:pPr>
              <w:spacing w:after="0" w:line="240" w:lineRule="auto"/>
              <w:rPr>
                <w:rFonts w:ascii="Times New Roman" w:eastAsia="PMingLiU" w:hAnsi="Times New Roman"/>
                <w:sz w:val="28"/>
                <w:szCs w:val="28"/>
                <w:lang w:val="en-US" w:eastAsia="zh-TW"/>
              </w:rPr>
            </w:pPr>
            <w:proofErr w:type="spellStart"/>
            <w:r w:rsidRPr="00104B5D">
              <w:rPr>
                <w:rFonts w:ascii="Times New Roman" w:eastAsia="PMingLiU" w:hAnsi="Times New Roman"/>
                <w:sz w:val="28"/>
                <w:szCs w:val="28"/>
                <w:lang w:val="en-US" w:eastAsia="zh-TW"/>
              </w:rPr>
              <w:t>Nazariy</w:t>
            </w:r>
            <w:proofErr w:type="spellEnd"/>
            <w:r w:rsidRPr="00104B5D">
              <w:rPr>
                <w:rFonts w:ascii="Times New Roman" w:eastAsia="PMingLiU" w:hAnsi="Times New Roman"/>
                <w:sz w:val="28"/>
                <w:szCs w:val="28"/>
                <w:lang w:val="en-US" w:eastAsia="zh-TW"/>
              </w:rPr>
              <w:t xml:space="preserve"> (</w:t>
            </w:r>
            <w:proofErr w:type="spellStart"/>
            <w:r w:rsidRPr="00104B5D">
              <w:rPr>
                <w:rFonts w:ascii="Times New Roman" w:eastAsia="PMingLiU" w:hAnsi="Times New Roman"/>
                <w:sz w:val="28"/>
                <w:szCs w:val="28"/>
                <w:lang w:val="en-US" w:eastAsia="zh-TW"/>
              </w:rPr>
              <w:t>ma’ruza</w:t>
            </w:r>
            <w:proofErr w:type="spellEnd"/>
            <w:r w:rsidRPr="00104B5D">
              <w:rPr>
                <w:rFonts w:ascii="Times New Roman" w:eastAsia="PMingLiU" w:hAnsi="Times New Roman"/>
                <w:sz w:val="28"/>
                <w:szCs w:val="28"/>
                <w:lang w:val="en-US" w:eastAsia="zh-TW"/>
              </w:rPr>
              <w:t>)</w:t>
            </w:r>
          </w:p>
        </w:tc>
        <w:tc>
          <w:tcPr>
            <w:tcW w:w="1857" w:type="dxa"/>
          </w:tcPr>
          <w:p w:rsidR="00E74443" w:rsidRPr="00E74443" w:rsidRDefault="00E74443" w:rsidP="00384ED2">
            <w:pPr>
              <w:spacing w:after="0" w:line="240" w:lineRule="auto"/>
              <w:jc w:val="center"/>
              <w:rPr>
                <w:rFonts w:ascii="Times New Roman" w:eastAsia="PMingLiU" w:hAnsi="Times New Roman"/>
                <w:sz w:val="28"/>
                <w:szCs w:val="28"/>
                <w:lang w:eastAsia="zh-TW"/>
              </w:rPr>
            </w:pPr>
            <w:r>
              <w:rPr>
                <w:rFonts w:ascii="Times New Roman" w:eastAsia="PMingLiU" w:hAnsi="Times New Roman"/>
                <w:sz w:val="28"/>
                <w:szCs w:val="28"/>
                <w:lang w:val="en-US" w:eastAsia="zh-TW"/>
              </w:rPr>
              <w:t>1</w:t>
            </w:r>
            <w:r>
              <w:rPr>
                <w:rFonts w:ascii="Times New Roman" w:eastAsia="PMingLiU" w:hAnsi="Times New Roman"/>
                <w:sz w:val="28"/>
                <w:szCs w:val="28"/>
                <w:lang w:eastAsia="zh-TW"/>
              </w:rPr>
              <w:t>8</w:t>
            </w:r>
          </w:p>
        </w:tc>
        <w:tc>
          <w:tcPr>
            <w:tcW w:w="1858" w:type="dxa"/>
          </w:tcPr>
          <w:p w:rsidR="00E74443" w:rsidRPr="00104B5D" w:rsidRDefault="00E74443" w:rsidP="00384ED2">
            <w:pPr>
              <w:spacing w:after="0" w:line="240" w:lineRule="auto"/>
              <w:ind w:left="808"/>
              <w:jc w:val="center"/>
              <w:rPr>
                <w:rFonts w:ascii="Times New Roman" w:eastAsia="PMingLiU" w:hAnsi="Times New Roman"/>
                <w:sz w:val="28"/>
                <w:szCs w:val="28"/>
                <w:lang w:val="en-US" w:eastAsia="zh-TW"/>
              </w:rPr>
            </w:pPr>
            <w:r>
              <w:rPr>
                <w:rFonts w:ascii="Times New Roman" w:eastAsia="PMingLiU" w:hAnsi="Times New Roman"/>
                <w:sz w:val="28"/>
                <w:szCs w:val="28"/>
                <w:lang w:val="en-US" w:eastAsia="zh-TW"/>
              </w:rPr>
              <w:t>1</w:t>
            </w:r>
            <w:r w:rsidR="00161B96">
              <w:rPr>
                <w:rFonts w:ascii="Times New Roman" w:eastAsia="PMingLiU" w:hAnsi="Times New Roman"/>
                <w:sz w:val="28"/>
                <w:szCs w:val="28"/>
                <w:lang w:val="en-US" w:eastAsia="zh-TW"/>
              </w:rPr>
              <w:t>8</w:t>
            </w:r>
          </w:p>
        </w:tc>
        <w:tc>
          <w:tcPr>
            <w:tcW w:w="1858" w:type="dxa"/>
          </w:tcPr>
          <w:p w:rsidR="00E74443" w:rsidRPr="00104B5D" w:rsidRDefault="00E74443" w:rsidP="00384ED2">
            <w:pPr>
              <w:spacing w:after="0" w:line="240" w:lineRule="auto"/>
              <w:jc w:val="center"/>
              <w:rPr>
                <w:rFonts w:ascii="Times New Roman" w:eastAsia="PMingLiU" w:hAnsi="Times New Roman"/>
                <w:sz w:val="28"/>
                <w:szCs w:val="28"/>
                <w:lang w:val="en-US" w:eastAsia="zh-TW"/>
              </w:rPr>
            </w:pPr>
          </w:p>
        </w:tc>
      </w:tr>
      <w:tr w:rsidR="00E74443" w:rsidRPr="00104B5D" w:rsidTr="00384ED2">
        <w:tc>
          <w:tcPr>
            <w:tcW w:w="534" w:type="dxa"/>
          </w:tcPr>
          <w:p w:rsidR="00E74443" w:rsidRPr="00104B5D" w:rsidRDefault="00E74443" w:rsidP="00384ED2">
            <w:pPr>
              <w:spacing w:after="0" w:line="240" w:lineRule="auto"/>
              <w:rPr>
                <w:rFonts w:ascii="Times New Roman" w:eastAsia="PMingLiU" w:hAnsi="Times New Roman"/>
                <w:sz w:val="28"/>
                <w:szCs w:val="28"/>
                <w:lang w:val="en-US" w:eastAsia="zh-TW"/>
              </w:rPr>
            </w:pPr>
          </w:p>
        </w:tc>
        <w:tc>
          <w:tcPr>
            <w:tcW w:w="3180" w:type="dxa"/>
          </w:tcPr>
          <w:p w:rsidR="00E74443" w:rsidRDefault="00E74443" w:rsidP="00384ED2">
            <w:pPr>
              <w:spacing w:after="0" w:line="240" w:lineRule="auto"/>
              <w:rPr>
                <w:rFonts w:ascii="Times New Roman" w:eastAsia="PMingLiU" w:hAnsi="Times New Roman"/>
                <w:sz w:val="28"/>
                <w:szCs w:val="28"/>
                <w:lang w:eastAsia="zh-TW"/>
              </w:rPr>
            </w:pPr>
            <w:proofErr w:type="spellStart"/>
            <w:r w:rsidRPr="00104B5D">
              <w:rPr>
                <w:rFonts w:ascii="Times New Roman" w:eastAsia="PMingLiU" w:hAnsi="Times New Roman"/>
                <w:sz w:val="28"/>
                <w:szCs w:val="28"/>
                <w:lang w:val="en-US" w:eastAsia="zh-TW"/>
              </w:rPr>
              <w:t>Amaliy</w:t>
            </w:r>
            <w:proofErr w:type="spellEnd"/>
          </w:p>
          <w:p w:rsidR="00E74443" w:rsidRPr="00E74443" w:rsidRDefault="00955AD1" w:rsidP="00384ED2">
            <w:pPr>
              <w:spacing w:after="0" w:line="240" w:lineRule="auto"/>
              <w:rPr>
                <w:rFonts w:ascii="Times New Roman" w:eastAsia="PMingLiU" w:hAnsi="Times New Roman"/>
                <w:sz w:val="28"/>
                <w:szCs w:val="28"/>
                <w:lang w:val="en-US" w:eastAsia="zh-TW"/>
              </w:rPr>
            </w:pPr>
            <w:r>
              <w:rPr>
                <w:rFonts w:ascii="Times New Roman" w:eastAsia="PMingLiU" w:hAnsi="Times New Roman"/>
                <w:sz w:val="28"/>
                <w:szCs w:val="28"/>
                <w:lang w:val="en-US" w:eastAsia="zh-TW"/>
              </w:rPr>
              <w:t>Se</w:t>
            </w:r>
            <w:r w:rsidR="00E74443">
              <w:rPr>
                <w:rFonts w:ascii="Times New Roman" w:eastAsia="PMingLiU" w:hAnsi="Times New Roman"/>
                <w:sz w:val="28"/>
                <w:szCs w:val="28"/>
                <w:lang w:val="en-US" w:eastAsia="zh-TW"/>
              </w:rPr>
              <w:t>minar</w:t>
            </w:r>
          </w:p>
        </w:tc>
        <w:tc>
          <w:tcPr>
            <w:tcW w:w="1857" w:type="dxa"/>
          </w:tcPr>
          <w:p w:rsidR="00E74443" w:rsidRPr="00477EAB" w:rsidRDefault="00E74443" w:rsidP="00477EAB">
            <w:pPr>
              <w:spacing w:after="0" w:line="240" w:lineRule="auto"/>
              <w:rPr>
                <w:rFonts w:ascii="Times New Roman" w:eastAsia="PMingLiU" w:hAnsi="Times New Roman"/>
                <w:sz w:val="28"/>
                <w:szCs w:val="28"/>
                <w:lang w:val="uz-Cyrl-UZ" w:eastAsia="zh-TW"/>
              </w:rPr>
            </w:pPr>
          </w:p>
          <w:p w:rsidR="00E74443" w:rsidRPr="00104B5D" w:rsidRDefault="00E74443" w:rsidP="00384ED2">
            <w:pPr>
              <w:spacing w:after="0" w:line="240" w:lineRule="auto"/>
              <w:jc w:val="center"/>
              <w:rPr>
                <w:rFonts w:ascii="Times New Roman" w:eastAsia="PMingLiU" w:hAnsi="Times New Roman"/>
                <w:sz w:val="28"/>
                <w:szCs w:val="28"/>
                <w:lang w:val="en-US" w:eastAsia="zh-TW"/>
              </w:rPr>
            </w:pPr>
            <w:r>
              <w:rPr>
                <w:rFonts w:ascii="Times New Roman" w:eastAsia="PMingLiU" w:hAnsi="Times New Roman"/>
                <w:sz w:val="28"/>
                <w:szCs w:val="28"/>
                <w:lang w:val="en-US" w:eastAsia="zh-TW"/>
              </w:rPr>
              <w:t>20</w:t>
            </w:r>
          </w:p>
        </w:tc>
        <w:tc>
          <w:tcPr>
            <w:tcW w:w="1858" w:type="dxa"/>
          </w:tcPr>
          <w:p w:rsidR="00E74443" w:rsidRDefault="00E74443" w:rsidP="00384ED2">
            <w:pPr>
              <w:spacing w:after="0" w:line="240" w:lineRule="auto"/>
              <w:ind w:left="808"/>
              <w:jc w:val="center"/>
              <w:rPr>
                <w:rFonts w:ascii="Times New Roman" w:eastAsia="PMingLiU" w:hAnsi="Times New Roman"/>
                <w:sz w:val="28"/>
                <w:szCs w:val="28"/>
                <w:lang w:val="en-US" w:eastAsia="zh-TW"/>
              </w:rPr>
            </w:pPr>
          </w:p>
          <w:p w:rsidR="00E74443" w:rsidRPr="00104B5D" w:rsidRDefault="00E74443" w:rsidP="00384ED2">
            <w:pPr>
              <w:spacing w:after="0" w:line="240" w:lineRule="auto"/>
              <w:ind w:left="808"/>
              <w:jc w:val="center"/>
              <w:rPr>
                <w:rFonts w:ascii="Times New Roman" w:eastAsia="PMingLiU" w:hAnsi="Times New Roman"/>
                <w:sz w:val="28"/>
                <w:szCs w:val="28"/>
                <w:lang w:val="en-US" w:eastAsia="zh-TW"/>
              </w:rPr>
            </w:pPr>
            <w:r>
              <w:rPr>
                <w:rFonts w:ascii="Times New Roman" w:eastAsia="PMingLiU" w:hAnsi="Times New Roman"/>
                <w:sz w:val="28"/>
                <w:szCs w:val="28"/>
                <w:lang w:val="en-US" w:eastAsia="zh-TW"/>
              </w:rPr>
              <w:t>20</w:t>
            </w:r>
          </w:p>
        </w:tc>
        <w:tc>
          <w:tcPr>
            <w:tcW w:w="1858" w:type="dxa"/>
          </w:tcPr>
          <w:p w:rsidR="00E74443" w:rsidRPr="00104B5D" w:rsidRDefault="00E74443" w:rsidP="00384ED2">
            <w:pPr>
              <w:spacing w:after="0" w:line="240" w:lineRule="auto"/>
              <w:jc w:val="center"/>
              <w:rPr>
                <w:rFonts w:ascii="Times New Roman" w:eastAsia="PMingLiU" w:hAnsi="Times New Roman"/>
                <w:sz w:val="28"/>
                <w:szCs w:val="28"/>
                <w:lang w:val="en-US" w:eastAsia="zh-TW"/>
              </w:rPr>
            </w:pPr>
          </w:p>
        </w:tc>
      </w:tr>
      <w:tr w:rsidR="00E74443" w:rsidRPr="00104B5D" w:rsidTr="00384ED2">
        <w:tc>
          <w:tcPr>
            <w:tcW w:w="534" w:type="dxa"/>
          </w:tcPr>
          <w:p w:rsidR="00E74443" w:rsidRPr="00104B5D" w:rsidRDefault="00E74443" w:rsidP="00384ED2">
            <w:pPr>
              <w:spacing w:after="0" w:line="240" w:lineRule="auto"/>
              <w:rPr>
                <w:rFonts w:ascii="Times New Roman" w:eastAsia="PMingLiU" w:hAnsi="Times New Roman"/>
                <w:sz w:val="28"/>
                <w:szCs w:val="28"/>
                <w:lang w:val="en-US" w:eastAsia="zh-TW"/>
              </w:rPr>
            </w:pPr>
          </w:p>
        </w:tc>
        <w:tc>
          <w:tcPr>
            <w:tcW w:w="3180" w:type="dxa"/>
          </w:tcPr>
          <w:p w:rsidR="00E74443" w:rsidRPr="00104B5D" w:rsidRDefault="00E74443" w:rsidP="00384ED2">
            <w:pPr>
              <w:spacing w:after="0" w:line="240" w:lineRule="auto"/>
              <w:rPr>
                <w:rFonts w:ascii="Times New Roman" w:eastAsia="PMingLiU" w:hAnsi="Times New Roman"/>
                <w:sz w:val="28"/>
                <w:szCs w:val="28"/>
                <w:lang w:val="en-US" w:eastAsia="zh-TW"/>
              </w:rPr>
            </w:pPr>
            <w:proofErr w:type="spellStart"/>
            <w:r w:rsidRPr="00104B5D">
              <w:rPr>
                <w:rFonts w:ascii="Times New Roman" w:eastAsia="PMingLiU" w:hAnsi="Times New Roman"/>
                <w:sz w:val="28"/>
                <w:szCs w:val="28"/>
                <w:lang w:val="en-US" w:eastAsia="zh-TW"/>
              </w:rPr>
              <w:t>Laboratoriya</w:t>
            </w:r>
            <w:proofErr w:type="spellEnd"/>
          </w:p>
        </w:tc>
        <w:tc>
          <w:tcPr>
            <w:tcW w:w="1857" w:type="dxa"/>
          </w:tcPr>
          <w:p w:rsidR="00E74443" w:rsidRPr="00104B5D" w:rsidRDefault="00E74443" w:rsidP="00E74443">
            <w:pPr>
              <w:spacing w:after="0" w:line="240" w:lineRule="auto"/>
              <w:rPr>
                <w:rFonts w:ascii="Times New Roman" w:eastAsia="PMingLiU" w:hAnsi="Times New Roman"/>
                <w:sz w:val="28"/>
                <w:szCs w:val="28"/>
                <w:lang w:val="en-US" w:eastAsia="zh-TW"/>
              </w:rPr>
            </w:pPr>
          </w:p>
        </w:tc>
        <w:tc>
          <w:tcPr>
            <w:tcW w:w="1858" w:type="dxa"/>
          </w:tcPr>
          <w:p w:rsidR="00E74443" w:rsidRPr="00104B5D" w:rsidRDefault="00E74443" w:rsidP="00E74443">
            <w:pPr>
              <w:spacing w:after="0" w:line="240" w:lineRule="auto"/>
              <w:rPr>
                <w:rFonts w:ascii="Times New Roman" w:eastAsia="PMingLiU" w:hAnsi="Times New Roman"/>
                <w:sz w:val="28"/>
                <w:szCs w:val="28"/>
                <w:lang w:val="en-US" w:eastAsia="zh-TW"/>
              </w:rPr>
            </w:pPr>
          </w:p>
        </w:tc>
        <w:tc>
          <w:tcPr>
            <w:tcW w:w="1858" w:type="dxa"/>
          </w:tcPr>
          <w:p w:rsidR="00E74443" w:rsidRPr="00104B5D" w:rsidRDefault="00E74443" w:rsidP="00384ED2">
            <w:pPr>
              <w:spacing w:after="0" w:line="240" w:lineRule="auto"/>
              <w:jc w:val="center"/>
              <w:rPr>
                <w:rFonts w:ascii="Times New Roman" w:eastAsia="PMingLiU" w:hAnsi="Times New Roman"/>
                <w:sz w:val="28"/>
                <w:szCs w:val="28"/>
                <w:lang w:val="en-US" w:eastAsia="zh-TW"/>
              </w:rPr>
            </w:pPr>
          </w:p>
        </w:tc>
      </w:tr>
      <w:tr w:rsidR="00E74443" w:rsidRPr="00104B5D" w:rsidTr="00384ED2">
        <w:tc>
          <w:tcPr>
            <w:tcW w:w="534" w:type="dxa"/>
          </w:tcPr>
          <w:p w:rsidR="00E74443" w:rsidRPr="00104B5D" w:rsidRDefault="00E74443" w:rsidP="00384ED2">
            <w:pPr>
              <w:spacing w:after="0" w:line="240" w:lineRule="auto"/>
              <w:rPr>
                <w:rFonts w:ascii="Times New Roman" w:eastAsia="PMingLiU" w:hAnsi="Times New Roman"/>
                <w:sz w:val="28"/>
                <w:szCs w:val="28"/>
                <w:lang w:val="en-US" w:eastAsia="zh-TW"/>
              </w:rPr>
            </w:pPr>
          </w:p>
        </w:tc>
        <w:tc>
          <w:tcPr>
            <w:tcW w:w="3180" w:type="dxa"/>
          </w:tcPr>
          <w:p w:rsidR="00E74443" w:rsidRPr="00104B5D" w:rsidRDefault="00E74443" w:rsidP="00384ED2">
            <w:pPr>
              <w:spacing w:after="0" w:line="240" w:lineRule="auto"/>
              <w:rPr>
                <w:rFonts w:ascii="Times New Roman" w:eastAsia="PMingLiU" w:hAnsi="Times New Roman"/>
                <w:sz w:val="28"/>
                <w:szCs w:val="28"/>
                <w:lang w:val="en-US" w:eastAsia="zh-TW"/>
              </w:rPr>
            </w:pPr>
            <w:proofErr w:type="spellStart"/>
            <w:r w:rsidRPr="00104B5D">
              <w:rPr>
                <w:rFonts w:ascii="Times New Roman" w:eastAsia="PMingLiU" w:hAnsi="Times New Roman"/>
                <w:sz w:val="28"/>
                <w:szCs w:val="28"/>
                <w:lang w:val="en-US" w:eastAsia="zh-TW"/>
              </w:rPr>
              <w:t>Mustaqil</w:t>
            </w:r>
            <w:proofErr w:type="spellEnd"/>
            <w:r w:rsidRPr="00104B5D">
              <w:rPr>
                <w:rFonts w:ascii="Times New Roman" w:eastAsia="PMingLiU" w:hAnsi="Times New Roman"/>
                <w:sz w:val="28"/>
                <w:szCs w:val="28"/>
                <w:lang w:val="en-US" w:eastAsia="zh-TW"/>
              </w:rPr>
              <w:t xml:space="preserve"> </w:t>
            </w:r>
            <w:proofErr w:type="spellStart"/>
            <w:r w:rsidRPr="00104B5D">
              <w:rPr>
                <w:rFonts w:ascii="Times New Roman" w:eastAsia="PMingLiU" w:hAnsi="Times New Roman"/>
                <w:sz w:val="28"/>
                <w:szCs w:val="28"/>
                <w:lang w:val="en-US" w:eastAsia="zh-TW"/>
              </w:rPr>
              <w:t>ta’lim</w:t>
            </w:r>
            <w:proofErr w:type="spellEnd"/>
          </w:p>
        </w:tc>
        <w:tc>
          <w:tcPr>
            <w:tcW w:w="1857" w:type="dxa"/>
          </w:tcPr>
          <w:p w:rsidR="00E74443" w:rsidRPr="00104B5D" w:rsidRDefault="00E74443" w:rsidP="00384ED2">
            <w:pPr>
              <w:spacing w:after="0" w:line="240" w:lineRule="auto"/>
              <w:jc w:val="center"/>
              <w:rPr>
                <w:rFonts w:ascii="Times New Roman" w:eastAsia="PMingLiU" w:hAnsi="Times New Roman"/>
                <w:sz w:val="28"/>
                <w:szCs w:val="28"/>
                <w:lang w:val="en-US" w:eastAsia="zh-TW"/>
              </w:rPr>
            </w:pPr>
            <w:r>
              <w:rPr>
                <w:rFonts w:ascii="Times New Roman" w:eastAsia="PMingLiU" w:hAnsi="Times New Roman"/>
                <w:sz w:val="28"/>
                <w:szCs w:val="28"/>
                <w:lang w:val="en-US" w:eastAsia="zh-TW"/>
              </w:rPr>
              <w:t>38</w:t>
            </w:r>
          </w:p>
        </w:tc>
        <w:tc>
          <w:tcPr>
            <w:tcW w:w="1858" w:type="dxa"/>
          </w:tcPr>
          <w:p w:rsidR="00E74443" w:rsidRPr="00104B5D" w:rsidRDefault="00E74443" w:rsidP="00384ED2">
            <w:pPr>
              <w:spacing w:after="0" w:line="240" w:lineRule="auto"/>
              <w:ind w:left="808"/>
              <w:jc w:val="center"/>
              <w:rPr>
                <w:rFonts w:ascii="Times New Roman" w:eastAsia="PMingLiU" w:hAnsi="Times New Roman"/>
                <w:sz w:val="28"/>
                <w:szCs w:val="28"/>
                <w:lang w:val="en-US" w:eastAsia="zh-TW"/>
              </w:rPr>
            </w:pPr>
            <w:r>
              <w:rPr>
                <w:rFonts w:ascii="Times New Roman" w:eastAsia="PMingLiU" w:hAnsi="Times New Roman"/>
                <w:sz w:val="28"/>
                <w:szCs w:val="28"/>
                <w:lang w:val="en-US" w:eastAsia="zh-TW"/>
              </w:rPr>
              <w:t>38</w:t>
            </w:r>
          </w:p>
        </w:tc>
        <w:tc>
          <w:tcPr>
            <w:tcW w:w="1858" w:type="dxa"/>
          </w:tcPr>
          <w:p w:rsidR="00E74443" w:rsidRPr="00104B5D" w:rsidRDefault="00E74443" w:rsidP="00384ED2">
            <w:pPr>
              <w:spacing w:after="0" w:line="240" w:lineRule="auto"/>
              <w:jc w:val="center"/>
              <w:rPr>
                <w:rFonts w:ascii="Times New Roman" w:eastAsia="PMingLiU" w:hAnsi="Times New Roman"/>
                <w:sz w:val="28"/>
                <w:szCs w:val="28"/>
                <w:lang w:val="en-US" w:eastAsia="zh-TW"/>
              </w:rPr>
            </w:pPr>
          </w:p>
        </w:tc>
      </w:tr>
      <w:tr w:rsidR="00E74443" w:rsidRPr="00104B5D" w:rsidTr="00384ED2">
        <w:tc>
          <w:tcPr>
            <w:tcW w:w="534" w:type="dxa"/>
          </w:tcPr>
          <w:p w:rsidR="00E74443" w:rsidRPr="00104B5D" w:rsidRDefault="00E74443" w:rsidP="00384ED2">
            <w:pPr>
              <w:spacing w:after="0" w:line="240" w:lineRule="auto"/>
              <w:rPr>
                <w:rFonts w:ascii="Times New Roman" w:eastAsia="PMingLiU" w:hAnsi="Times New Roman"/>
                <w:sz w:val="28"/>
                <w:szCs w:val="28"/>
                <w:lang w:val="en-US" w:eastAsia="zh-TW"/>
              </w:rPr>
            </w:pPr>
          </w:p>
        </w:tc>
        <w:tc>
          <w:tcPr>
            <w:tcW w:w="3180" w:type="dxa"/>
          </w:tcPr>
          <w:p w:rsidR="00E74443" w:rsidRPr="00104B5D" w:rsidRDefault="00E74443" w:rsidP="00384ED2">
            <w:pPr>
              <w:spacing w:after="0" w:line="240" w:lineRule="auto"/>
              <w:rPr>
                <w:rFonts w:ascii="Times New Roman" w:eastAsia="PMingLiU" w:hAnsi="Times New Roman"/>
                <w:sz w:val="28"/>
                <w:szCs w:val="28"/>
                <w:lang w:val="en-US" w:eastAsia="zh-TW"/>
              </w:rPr>
            </w:pPr>
            <w:r w:rsidRPr="00104B5D">
              <w:rPr>
                <w:rFonts w:ascii="Times New Roman" w:eastAsia="PMingLiU" w:hAnsi="Times New Roman"/>
                <w:sz w:val="28"/>
                <w:szCs w:val="28"/>
                <w:lang w:val="en-US" w:eastAsia="zh-TW"/>
              </w:rPr>
              <w:t xml:space="preserve">Jami </w:t>
            </w:r>
            <w:proofErr w:type="spellStart"/>
            <w:r w:rsidRPr="00104B5D">
              <w:rPr>
                <w:rFonts w:ascii="Times New Roman" w:eastAsia="PMingLiU" w:hAnsi="Times New Roman"/>
                <w:sz w:val="28"/>
                <w:szCs w:val="28"/>
                <w:lang w:val="en-US" w:eastAsia="zh-TW"/>
              </w:rPr>
              <w:t>auditoriya</w:t>
            </w:r>
            <w:proofErr w:type="spellEnd"/>
            <w:r w:rsidRPr="00104B5D">
              <w:rPr>
                <w:rFonts w:ascii="Times New Roman" w:eastAsia="PMingLiU" w:hAnsi="Times New Roman"/>
                <w:sz w:val="28"/>
                <w:szCs w:val="28"/>
                <w:lang w:val="en-US" w:eastAsia="zh-TW"/>
              </w:rPr>
              <w:t xml:space="preserve"> </w:t>
            </w:r>
            <w:proofErr w:type="spellStart"/>
            <w:r w:rsidRPr="00104B5D">
              <w:rPr>
                <w:rFonts w:ascii="Times New Roman" w:eastAsia="PMingLiU" w:hAnsi="Times New Roman"/>
                <w:sz w:val="28"/>
                <w:szCs w:val="28"/>
                <w:lang w:val="en-US" w:eastAsia="zh-TW"/>
              </w:rPr>
              <w:t>soatlari</w:t>
            </w:r>
            <w:proofErr w:type="spellEnd"/>
          </w:p>
        </w:tc>
        <w:tc>
          <w:tcPr>
            <w:tcW w:w="1857" w:type="dxa"/>
          </w:tcPr>
          <w:p w:rsidR="00E74443" w:rsidRPr="00161B96" w:rsidRDefault="00161B96" w:rsidP="00384ED2">
            <w:pPr>
              <w:spacing w:after="0" w:line="240" w:lineRule="auto"/>
              <w:jc w:val="center"/>
              <w:rPr>
                <w:rFonts w:ascii="Times New Roman" w:eastAsia="PMingLiU" w:hAnsi="Times New Roman"/>
                <w:sz w:val="28"/>
                <w:szCs w:val="28"/>
                <w:lang w:val="en-US" w:eastAsia="zh-TW"/>
              </w:rPr>
            </w:pPr>
            <w:r>
              <w:rPr>
                <w:rFonts w:ascii="Times New Roman" w:eastAsia="PMingLiU" w:hAnsi="Times New Roman"/>
                <w:sz w:val="28"/>
                <w:szCs w:val="28"/>
                <w:lang w:val="en-US" w:eastAsia="zh-TW"/>
              </w:rPr>
              <w:t>38</w:t>
            </w:r>
          </w:p>
        </w:tc>
        <w:tc>
          <w:tcPr>
            <w:tcW w:w="1858" w:type="dxa"/>
          </w:tcPr>
          <w:p w:rsidR="00E74443" w:rsidRPr="00104B5D" w:rsidRDefault="00E74443" w:rsidP="00384ED2">
            <w:pPr>
              <w:spacing w:after="0" w:line="240" w:lineRule="auto"/>
              <w:ind w:left="808"/>
              <w:jc w:val="center"/>
              <w:rPr>
                <w:rFonts w:ascii="Times New Roman" w:eastAsia="PMingLiU" w:hAnsi="Times New Roman"/>
                <w:sz w:val="28"/>
                <w:szCs w:val="28"/>
                <w:lang w:val="en-US" w:eastAsia="zh-TW"/>
              </w:rPr>
            </w:pPr>
            <w:r>
              <w:rPr>
                <w:rFonts w:ascii="Times New Roman" w:eastAsia="PMingLiU" w:hAnsi="Times New Roman"/>
                <w:sz w:val="28"/>
                <w:szCs w:val="28"/>
                <w:lang w:val="en-US" w:eastAsia="zh-TW"/>
              </w:rPr>
              <w:t>38</w:t>
            </w:r>
          </w:p>
        </w:tc>
        <w:tc>
          <w:tcPr>
            <w:tcW w:w="1858" w:type="dxa"/>
          </w:tcPr>
          <w:p w:rsidR="00E74443" w:rsidRPr="00104B5D" w:rsidRDefault="00E74443" w:rsidP="00384ED2">
            <w:pPr>
              <w:spacing w:after="0" w:line="240" w:lineRule="auto"/>
              <w:jc w:val="center"/>
              <w:rPr>
                <w:rFonts w:ascii="Times New Roman" w:eastAsia="PMingLiU" w:hAnsi="Times New Roman"/>
                <w:sz w:val="28"/>
                <w:szCs w:val="28"/>
                <w:lang w:val="en-US" w:eastAsia="zh-TW"/>
              </w:rPr>
            </w:pPr>
          </w:p>
        </w:tc>
      </w:tr>
      <w:tr w:rsidR="00E74443" w:rsidRPr="00104B5D" w:rsidTr="00384ED2">
        <w:tc>
          <w:tcPr>
            <w:tcW w:w="534" w:type="dxa"/>
          </w:tcPr>
          <w:p w:rsidR="00E74443" w:rsidRPr="00104B5D" w:rsidRDefault="00E74443" w:rsidP="00384ED2">
            <w:pPr>
              <w:spacing w:after="0" w:line="240" w:lineRule="auto"/>
              <w:rPr>
                <w:rFonts w:ascii="Times New Roman" w:eastAsia="PMingLiU" w:hAnsi="Times New Roman"/>
                <w:sz w:val="28"/>
                <w:szCs w:val="28"/>
                <w:lang w:val="en-US" w:eastAsia="zh-TW"/>
              </w:rPr>
            </w:pPr>
          </w:p>
        </w:tc>
        <w:tc>
          <w:tcPr>
            <w:tcW w:w="3180" w:type="dxa"/>
          </w:tcPr>
          <w:p w:rsidR="00E74443" w:rsidRPr="00104B5D" w:rsidRDefault="00E74443" w:rsidP="00384ED2">
            <w:pPr>
              <w:spacing w:after="0" w:line="240" w:lineRule="auto"/>
              <w:rPr>
                <w:rFonts w:ascii="Times New Roman" w:eastAsia="PMingLiU" w:hAnsi="Times New Roman"/>
                <w:sz w:val="28"/>
                <w:szCs w:val="28"/>
                <w:lang w:val="en-US" w:eastAsia="zh-TW"/>
              </w:rPr>
            </w:pPr>
            <w:proofErr w:type="spellStart"/>
            <w:r w:rsidRPr="00104B5D">
              <w:rPr>
                <w:rFonts w:ascii="Times New Roman" w:eastAsia="PMingLiU" w:hAnsi="Times New Roman"/>
                <w:sz w:val="28"/>
                <w:szCs w:val="28"/>
                <w:lang w:val="en-US" w:eastAsia="zh-TW"/>
              </w:rPr>
              <w:t>Umumiy</w:t>
            </w:r>
            <w:proofErr w:type="spellEnd"/>
            <w:r w:rsidRPr="00104B5D">
              <w:rPr>
                <w:rFonts w:ascii="Times New Roman" w:eastAsia="PMingLiU" w:hAnsi="Times New Roman"/>
                <w:sz w:val="28"/>
                <w:szCs w:val="28"/>
                <w:lang w:val="en-US" w:eastAsia="zh-TW"/>
              </w:rPr>
              <w:t xml:space="preserve"> </w:t>
            </w:r>
            <w:proofErr w:type="spellStart"/>
            <w:r w:rsidRPr="00104B5D">
              <w:rPr>
                <w:rFonts w:ascii="Times New Roman" w:eastAsia="PMingLiU" w:hAnsi="Times New Roman"/>
                <w:sz w:val="28"/>
                <w:szCs w:val="28"/>
                <w:lang w:val="en-US" w:eastAsia="zh-TW"/>
              </w:rPr>
              <w:t>yuklama</w:t>
            </w:r>
            <w:proofErr w:type="spellEnd"/>
            <w:r w:rsidRPr="00104B5D">
              <w:rPr>
                <w:rFonts w:ascii="Times New Roman" w:eastAsia="PMingLiU" w:hAnsi="Times New Roman"/>
                <w:sz w:val="28"/>
                <w:szCs w:val="28"/>
                <w:lang w:val="en-US" w:eastAsia="zh-TW"/>
              </w:rPr>
              <w:t xml:space="preserve"> </w:t>
            </w:r>
            <w:proofErr w:type="spellStart"/>
            <w:r w:rsidRPr="00104B5D">
              <w:rPr>
                <w:rFonts w:ascii="Times New Roman" w:eastAsia="PMingLiU" w:hAnsi="Times New Roman"/>
                <w:sz w:val="28"/>
                <w:szCs w:val="28"/>
                <w:lang w:val="en-US" w:eastAsia="zh-TW"/>
              </w:rPr>
              <w:t>hajmi</w:t>
            </w:r>
            <w:proofErr w:type="spellEnd"/>
          </w:p>
        </w:tc>
        <w:tc>
          <w:tcPr>
            <w:tcW w:w="1857" w:type="dxa"/>
          </w:tcPr>
          <w:p w:rsidR="00E74443" w:rsidRPr="00104B5D" w:rsidRDefault="00E74443" w:rsidP="00384ED2">
            <w:pPr>
              <w:spacing w:after="0" w:line="240" w:lineRule="auto"/>
              <w:jc w:val="center"/>
              <w:rPr>
                <w:rFonts w:ascii="Times New Roman" w:eastAsia="PMingLiU" w:hAnsi="Times New Roman"/>
                <w:sz w:val="28"/>
                <w:szCs w:val="28"/>
                <w:lang w:val="uz-Cyrl-UZ" w:eastAsia="zh-TW"/>
              </w:rPr>
            </w:pPr>
            <w:r>
              <w:rPr>
                <w:rFonts w:ascii="Times New Roman" w:eastAsia="PMingLiU" w:hAnsi="Times New Roman"/>
                <w:sz w:val="28"/>
                <w:szCs w:val="28"/>
                <w:lang w:val="en-US" w:eastAsia="zh-TW"/>
              </w:rPr>
              <w:t>76</w:t>
            </w:r>
          </w:p>
        </w:tc>
        <w:tc>
          <w:tcPr>
            <w:tcW w:w="1858" w:type="dxa"/>
          </w:tcPr>
          <w:p w:rsidR="00E74443" w:rsidRPr="00104B5D" w:rsidRDefault="00E74443" w:rsidP="00384ED2">
            <w:pPr>
              <w:spacing w:after="0" w:line="240" w:lineRule="auto"/>
              <w:ind w:left="808"/>
              <w:jc w:val="center"/>
              <w:rPr>
                <w:rFonts w:ascii="Times New Roman" w:eastAsia="PMingLiU" w:hAnsi="Times New Roman"/>
                <w:sz w:val="28"/>
                <w:szCs w:val="28"/>
                <w:lang w:val="uz-Cyrl-UZ" w:eastAsia="zh-TW"/>
              </w:rPr>
            </w:pPr>
            <w:r>
              <w:rPr>
                <w:rFonts w:ascii="Times New Roman" w:eastAsia="PMingLiU" w:hAnsi="Times New Roman"/>
                <w:sz w:val="28"/>
                <w:szCs w:val="28"/>
                <w:lang w:val="en-US" w:eastAsia="zh-TW"/>
              </w:rPr>
              <w:t>76</w:t>
            </w:r>
          </w:p>
        </w:tc>
        <w:tc>
          <w:tcPr>
            <w:tcW w:w="1858" w:type="dxa"/>
          </w:tcPr>
          <w:p w:rsidR="00E74443" w:rsidRPr="00104B5D" w:rsidRDefault="00E74443" w:rsidP="00384ED2">
            <w:pPr>
              <w:spacing w:after="0" w:line="240" w:lineRule="auto"/>
              <w:jc w:val="center"/>
              <w:rPr>
                <w:rFonts w:ascii="Times New Roman" w:eastAsia="PMingLiU" w:hAnsi="Times New Roman"/>
                <w:sz w:val="28"/>
                <w:szCs w:val="28"/>
                <w:lang w:val="en-US" w:eastAsia="zh-TW"/>
              </w:rPr>
            </w:pPr>
          </w:p>
        </w:tc>
      </w:tr>
    </w:tbl>
    <w:p w:rsidR="00E74443" w:rsidRPr="00104B5D" w:rsidRDefault="00E74443" w:rsidP="00E74443">
      <w:pPr>
        <w:spacing w:after="0" w:line="240" w:lineRule="auto"/>
        <w:jc w:val="both"/>
        <w:rPr>
          <w:rFonts w:ascii="Times New Roman" w:eastAsia="PMingLiU" w:hAnsi="Times New Roman"/>
          <w:b/>
          <w:bCs/>
          <w:i/>
          <w:sz w:val="28"/>
          <w:szCs w:val="28"/>
          <w:lang w:val="en-US" w:eastAsia="zh-TW"/>
        </w:rPr>
      </w:pPr>
    </w:p>
    <w:p w:rsidR="00413120" w:rsidRPr="00625FF6" w:rsidRDefault="00413120" w:rsidP="00413120">
      <w:pPr>
        <w:spacing w:after="0" w:line="240" w:lineRule="auto"/>
        <w:jc w:val="center"/>
        <w:rPr>
          <w:rFonts w:ascii="Times New Roman" w:hAnsi="Times New Roman"/>
          <w:caps/>
          <w:sz w:val="26"/>
          <w:szCs w:val="26"/>
          <w:lang w:val="en-US"/>
        </w:rPr>
      </w:pPr>
    </w:p>
    <w:p w:rsidR="00413120" w:rsidRPr="00625FF6" w:rsidRDefault="00413120" w:rsidP="00413120">
      <w:pPr>
        <w:spacing w:after="0" w:line="240" w:lineRule="auto"/>
        <w:jc w:val="center"/>
        <w:rPr>
          <w:rFonts w:ascii="Times New Roman" w:hAnsi="Times New Roman"/>
          <w:caps/>
          <w:sz w:val="26"/>
          <w:szCs w:val="26"/>
          <w:lang w:val="en-US"/>
        </w:rPr>
      </w:pPr>
    </w:p>
    <w:p w:rsidR="00413120" w:rsidRDefault="00413120" w:rsidP="00413120">
      <w:pPr>
        <w:spacing w:after="0" w:line="240" w:lineRule="auto"/>
        <w:jc w:val="center"/>
        <w:rPr>
          <w:rFonts w:ascii="Times New Roman" w:hAnsi="Times New Roman"/>
          <w:b/>
          <w:sz w:val="26"/>
          <w:szCs w:val="26"/>
          <w:lang w:val="en-US"/>
        </w:rPr>
      </w:pPr>
    </w:p>
    <w:p w:rsidR="009408D8" w:rsidRDefault="009408D8" w:rsidP="00413120">
      <w:pPr>
        <w:spacing w:after="0" w:line="240" w:lineRule="auto"/>
        <w:jc w:val="center"/>
        <w:rPr>
          <w:rFonts w:ascii="Times New Roman" w:hAnsi="Times New Roman"/>
          <w:b/>
          <w:sz w:val="26"/>
          <w:szCs w:val="26"/>
          <w:lang w:val="en-US"/>
        </w:rPr>
      </w:pPr>
    </w:p>
    <w:p w:rsidR="009408D8" w:rsidRDefault="009408D8" w:rsidP="00413120">
      <w:pPr>
        <w:spacing w:after="0" w:line="240" w:lineRule="auto"/>
        <w:jc w:val="center"/>
        <w:rPr>
          <w:rFonts w:ascii="Times New Roman" w:hAnsi="Times New Roman"/>
          <w:b/>
          <w:sz w:val="26"/>
          <w:szCs w:val="26"/>
          <w:lang w:val="en-US"/>
        </w:rPr>
      </w:pPr>
    </w:p>
    <w:p w:rsidR="009408D8" w:rsidRPr="00625FF6" w:rsidRDefault="009408D8" w:rsidP="00413120">
      <w:pPr>
        <w:spacing w:after="0" w:line="240" w:lineRule="auto"/>
        <w:jc w:val="center"/>
        <w:rPr>
          <w:rFonts w:ascii="Times New Roman" w:hAnsi="Times New Roman"/>
          <w:b/>
          <w:sz w:val="26"/>
          <w:szCs w:val="26"/>
          <w:lang w:val="en-US"/>
        </w:rPr>
      </w:pPr>
    </w:p>
    <w:p w:rsidR="00413120" w:rsidRPr="009408D8" w:rsidRDefault="00413120" w:rsidP="00413120">
      <w:pPr>
        <w:spacing w:after="0" w:line="240" w:lineRule="auto"/>
        <w:jc w:val="center"/>
        <w:rPr>
          <w:rFonts w:ascii="Times New Roman" w:hAnsi="Times New Roman"/>
          <w:b/>
          <w:caps/>
          <w:sz w:val="26"/>
          <w:szCs w:val="26"/>
          <w:lang w:val="en-US"/>
        </w:rPr>
      </w:pPr>
      <w:proofErr w:type="spellStart"/>
      <w:r w:rsidRPr="00625FF6">
        <w:rPr>
          <w:rFonts w:ascii="Times New Roman" w:hAnsi="Times New Roman"/>
          <w:b/>
          <w:sz w:val="26"/>
          <w:szCs w:val="26"/>
          <w:lang w:val="en-US"/>
        </w:rPr>
        <w:t>Chirchiq</w:t>
      </w:r>
      <w:proofErr w:type="spellEnd"/>
      <w:r w:rsidRPr="00625FF6">
        <w:rPr>
          <w:rFonts w:ascii="Times New Roman" w:hAnsi="Times New Roman"/>
          <w:b/>
          <w:sz w:val="26"/>
          <w:szCs w:val="26"/>
          <w:lang w:val="en-US"/>
        </w:rPr>
        <w:t>-</w:t>
      </w:r>
      <w:r w:rsidR="00B8146C">
        <w:rPr>
          <w:rFonts w:ascii="Times New Roman" w:hAnsi="Times New Roman"/>
          <w:b/>
          <w:sz w:val="26"/>
          <w:szCs w:val="26"/>
          <w:lang w:val="en-US"/>
        </w:rPr>
        <w:t xml:space="preserve"> 2019</w:t>
      </w:r>
      <w:r w:rsidRPr="009408D8">
        <w:rPr>
          <w:rFonts w:ascii="Times New Roman" w:hAnsi="Times New Roman"/>
          <w:b/>
          <w:sz w:val="26"/>
          <w:szCs w:val="26"/>
          <w:lang w:val="en-US"/>
        </w:rPr>
        <w:t xml:space="preserve"> </w:t>
      </w:r>
      <w:proofErr w:type="spellStart"/>
      <w:r w:rsidRPr="00625FF6">
        <w:rPr>
          <w:rFonts w:ascii="Times New Roman" w:hAnsi="Times New Roman"/>
          <w:b/>
          <w:sz w:val="26"/>
          <w:szCs w:val="26"/>
          <w:lang w:val="en-US"/>
        </w:rPr>
        <w:t>yil</w:t>
      </w:r>
      <w:proofErr w:type="spellEnd"/>
    </w:p>
    <w:p w:rsidR="00373C45" w:rsidRDefault="00C447D2" w:rsidP="00C447D2">
      <w:pPr>
        <w:tabs>
          <w:tab w:val="left" w:pos="900"/>
          <w:tab w:val="center" w:pos="4844"/>
        </w:tabs>
        <w:spacing w:line="240" w:lineRule="auto"/>
        <w:jc w:val="both"/>
        <w:rPr>
          <w:rFonts w:ascii="Times New Roman" w:eastAsia="PMingLiU" w:hAnsi="Times New Roman"/>
          <w:bCs/>
          <w:sz w:val="26"/>
          <w:szCs w:val="26"/>
          <w:lang w:val="en-US" w:eastAsia="zh-TW"/>
        </w:rPr>
      </w:pPr>
      <w:r w:rsidRPr="009408D8">
        <w:rPr>
          <w:rFonts w:ascii="Times New Roman" w:eastAsia="PMingLiU" w:hAnsi="Times New Roman"/>
          <w:bCs/>
          <w:sz w:val="26"/>
          <w:szCs w:val="26"/>
          <w:lang w:val="en-US" w:eastAsia="zh-TW"/>
        </w:rPr>
        <w:tab/>
      </w:r>
    </w:p>
    <w:p w:rsidR="00413120" w:rsidRPr="00625FF6" w:rsidRDefault="00413120" w:rsidP="00C447D2">
      <w:pPr>
        <w:tabs>
          <w:tab w:val="left" w:pos="900"/>
          <w:tab w:val="center" w:pos="4844"/>
        </w:tabs>
        <w:spacing w:line="240" w:lineRule="auto"/>
        <w:jc w:val="both"/>
        <w:rPr>
          <w:rFonts w:ascii="Times New Roman" w:eastAsia="PMingLiU" w:hAnsi="Times New Roman"/>
          <w:bCs/>
          <w:sz w:val="26"/>
          <w:szCs w:val="26"/>
          <w:lang w:val="pt-BR" w:eastAsia="zh-TW"/>
        </w:rPr>
      </w:pPr>
      <w:r w:rsidRPr="00625FF6">
        <w:rPr>
          <w:rFonts w:ascii="Times New Roman" w:eastAsia="PMingLiU" w:hAnsi="Times New Roman"/>
          <w:bCs/>
          <w:sz w:val="26"/>
          <w:szCs w:val="26"/>
          <w:lang w:val="uz-Cyrl-UZ" w:eastAsia="zh-TW"/>
        </w:rPr>
        <w:lastRenderedPageBreak/>
        <w:t>Fanning ishchi o’quv dasturi O’zbekiston Respublikasi Oliy va o’rta maxsus ta’lim vazirligi</w:t>
      </w:r>
      <w:r w:rsidRPr="00625FF6">
        <w:rPr>
          <w:rFonts w:ascii="Times New Roman" w:eastAsia="PMingLiU" w:hAnsi="Times New Roman"/>
          <w:bCs/>
          <w:sz w:val="26"/>
          <w:szCs w:val="26"/>
          <w:lang w:val="pt-BR" w:eastAsia="zh-TW"/>
        </w:rPr>
        <w:t>ning</w:t>
      </w:r>
      <w:r w:rsidR="009408D8">
        <w:rPr>
          <w:rFonts w:ascii="Times New Roman" w:eastAsia="PMingLiU" w:hAnsi="Times New Roman"/>
          <w:bCs/>
          <w:sz w:val="26"/>
          <w:szCs w:val="26"/>
          <w:lang w:val="pt-BR" w:eastAsia="zh-TW"/>
        </w:rPr>
        <w:t xml:space="preserve"> </w:t>
      </w:r>
      <w:r w:rsidR="00503D2C">
        <w:rPr>
          <w:rFonts w:ascii="Times New Roman" w:hAnsi="Times New Roman"/>
          <w:sz w:val="26"/>
          <w:szCs w:val="26"/>
          <w:lang w:val="uz-Cyrl-UZ"/>
        </w:rPr>
        <w:t>20</w:t>
      </w:r>
      <w:r w:rsidR="00503D2C">
        <w:rPr>
          <w:rFonts w:ascii="Times New Roman" w:hAnsi="Times New Roman"/>
          <w:sz w:val="26"/>
          <w:szCs w:val="26"/>
          <w:lang w:val="en-US"/>
        </w:rPr>
        <w:t>__</w:t>
      </w:r>
      <w:r w:rsidR="00503D2C">
        <w:rPr>
          <w:rFonts w:ascii="Times New Roman" w:hAnsi="Times New Roman"/>
          <w:sz w:val="26"/>
          <w:szCs w:val="26"/>
          <w:lang w:val="uz-Cyrl-UZ"/>
        </w:rPr>
        <w:t xml:space="preserve"> yil “</w:t>
      </w:r>
      <w:r w:rsidR="00503D2C">
        <w:rPr>
          <w:rFonts w:ascii="Times New Roman" w:hAnsi="Times New Roman"/>
          <w:sz w:val="26"/>
          <w:szCs w:val="26"/>
          <w:lang w:val="en-US"/>
        </w:rPr>
        <w:t>__</w:t>
      </w:r>
      <w:r w:rsidRPr="00625FF6">
        <w:rPr>
          <w:rFonts w:ascii="Times New Roman" w:hAnsi="Times New Roman"/>
          <w:sz w:val="26"/>
          <w:szCs w:val="26"/>
          <w:lang w:val="uz-Cyrl-UZ"/>
        </w:rPr>
        <w:t>”</w:t>
      </w:r>
      <w:r w:rsidR="009408D8">
        <w:rPr>
          <w:rFonts w:ascii="Times New Roman" w:hAnsi="Times New Roman"/>
          <w:sz w:val="26"/>
          <w:szCs w:val="26"/>
          <w:lang w:val="en-US"/>
        </w:rPr>
        <w:t xml:space="preserve"> </w:t>
      </w:r>
      <w:r w:rsidRPr="00625FF6">
        <w:rPr>
          <w:rFonts w:ascii="Times New Roman" w:hAnsi="Times New Roman"/>
          <w:sz w:val="26"/>
          <w:szCs w:val="26"/>
          <w:lang w:val="pt-BR"/>
        </w:rPr>
        <w:t>avgustd</w:t>
      </w:r>
      <w:r w:rsidRPr="00625FF6">
        <w:rPr>
          <w:rFonts w:ascii="Times New Roman" w:hAnsi="Times New Roman"/>
          <w:sz w:val="26"/>
          <w:szCs w:val="26"/>
          <w:lang w:val="uz-Cyrl-UZ"/>
        </w:rPr>
        <w:t xml:space="preserve">agi </w:t>
      </w:r>
      <w:r w:rsidR="00503D2C">
        <w:rPr>
          <w:rFonts w:ascii="Times New Roman" w:hAnsi="Times New Roman"/>
          <w:sz w:val="26"/>
          <w:szCs w:val="26"/>
          <w:lang w:val="pt-BR"/>
        </w:rPr>
        <w:t>___</w:t>
      </w:r>
      <w:r w:rsidRPr="00625FF6">
        <w:rPr>
          <w:rFonts w:ascii="Times New Roman" w:hAnsi="Times New Roman"/>
          <w:sz w:val="26"/>
          <w:szCs w:val="26"/>
          <w:lang w:val="pt-BR"/>
        </w:rPr>
        <w:t xml:space="preserve">-sonli </w:t>
      </w:r>
      <w:r w:rsidRPr="00625FF6">
        <w:rPr>
          <w:rFonts w:ascii="Times New Roman" w:eastAsia="PMingLiU" w:hAnsi="Times New Roman"/>
          <w:bCs/>
          <w:sz w:val="26"/>
          <w:szCs w:val="26"/>
          <w:lang w:val="uz-Cyrl-UZ" w:eastAsia="zh-TW"/>
        </w:rPr>
        <w:t>buyrug’i</w:t>
      </w:r>
      <w:r w:rsidRPr="00625FF6">
        <w:rPr>
          <w:rFonts w:ascii="Times New Roman" w:eastAsia="PMingLiU" w:hAnsi="Times New Roman"/>
          <w:bCs/>
          <w:sz w:val="26"/>
          <w:szCs w:val="26"/>
          <w:lang w:val="pt-BR" w:eastAsia="zh-TW"/>
        </w:rPr>
        <w:t xml:space="preserve">ning </w:t>
      </w:r>
      <w:r w:rsidRPr="00625FF6">
        <w:rPr>
          <w:rFonts w:ascii="Times New Roman" w:eastAsia="PMingLiU" w:hAnsi="Times New Roman"/>
          <w:bCs/>
          <w:sz w:val="26"/>
          <w:szCs w:val="26"/>
          <w:lang w:val="pt-BR" w:eastAsia="zh-TW"/>
        </w:rPr>
        <w:br/>
      </w:r>
      <w:r w:rsidRPr="00625FF6">
        <w:rPr>
          <w:rFonts w:ascii="Times New Roman" w:hAnsi="Times New Roman"/>
          <w:sz w:val="26"/>
          <w:szCs w:val="26"/>
          <w:lang w:val="pt-BR"/>
        </w:rPr>
        <w:t>2-</w:t>
      </w:r>
      <w:r w:rsidRPr="00625FF6">
        <w:rPr>
          <w:rFonts w:ascii="Times New Roman" w:hAnsi="Times New Roman"/>
          <w:sz w:val="26"/>
          <w:szCs w:val="26"/>
          <w:lang w:val="uz-Cyrl-UZ"/>
        </w:rPr>
        <w:t>ilovasi</w:t>
      </w:r>
      <w:r w:rsidR="009408D8">
        <w:rPr>
          <w:rFonts w:ascii="Times New Roman" w:hAnsi="Times New Roman"/>
          <w:sz w:val="26"/>
          <w:szCs w:val="26"/>
          <w:lang w:val="en-US"/>
        </w:rPr>
        <w:t xml:space="preserve"> </w:t>
      </w:r>
      <w:r w:rsidRPr="00625FF6">
        <w:rPr>
          <w:rFonts w:ascii="Times New Roman" w:eastAsia="PMingLiU" w:hAnsi="Times New Roman"/>
          <w:bCs/>
          <w:sz w:val="26"/>
          <w:szCs w:val="26"/>
          <w:lang w:val="uz-Cyrl-UZ" w:eastAsia="zh-TW"/>
        </w:rPr>
        <w:t xml:space="preserve"> bilan</w:t>
      </w:r>
      <w:r w:rsidR="009408D8">
        <w:rPr>
          <w:rFonts w:ascii="Times New Roman" w:eastAsia="PMingLiU" w:hAnsi="Times New Roman"/>
          <w:bCs/>
          <w:sz w:val="26"/>
          <w:szCs w:val="26"/>
          <w:lang w:val="en-US" w:eastAsia="zh-TW"/>
        </w:rPr>
        <w:t xml:space="preserve"> </w:t>
      </w:r>
      <w:r w:rsidRPr="00625FF6">
        <w:rPr>
          <w:rFonts w:ascii="Times New Roman" w:eastAsia="PMingLiU" w:hAnsi="Times New Roman"/>
          <w:bCs/>
          <w:sz w:val="26"/>
          <w:szCs w:val="26"/>
          <w:lang w:val="uz-Cyrl-UZ" w:eastAsia="zh-TW"/>
        </w:rPr>
        <w:t xml:space="preserve"> tasdiqlangan</w:t>
      </w:r>
      <w:r w:rsidR="009408D8">
        <w:rPr>
          <w:rFonts w:ascii="Times New Roman" w:eastAsia="PMingLiU" w:hAnsi="Times New Roman"/>
          <w:bCs/>
          <w:sz w:val="26"/>
          <w:szCs w:val="26"/>
          <w:lang w:val="en-US" w:eastAsia="zh-TW"/>
        </w:rPr>
        <w:t xml:space="preserve"> </w:t>
      </w:r>
      <w:r w:rsidRPr="00625FF6">
        <w:rPr>
          <w:rFonts w:ascii="Times New Roman" w:eastAsia="PMingLiU" w:hAnsi="Times New Roman"/>
          <w:bCs/>
          <w:sz w:val="26"/>
          <w:szCs w:val="26"/>
          <w:lang w:val="uz-Cyrl-UZ" w:eastAsia="zh-TW"/>
        </w:rPr>
        <w:t xml:space="preserve"> “</w:t>
      </w:r>
      <w:r w:rsidR="00482A0F" w:rsidRPr="00373C45">
        <w:rPr>
          <w:rFonts w:ascii="Times New Roman" w:eastAsia="PMingLiU" w:hAnsi="Times New Roman"/>
          <w:bCs/>
          <w:sz w:val="26"/>
          <w:szCs w:val="26"/>
          <w:lang w:val="en-US" w:eastAsia="zh-TW"/>
        </w:rPr>
        <w:t xml:space="preserve"> </w:t>
      </w:r>
      <w:proofErr w:type="spellStart"/>
      <w:r w:rsidR="00482A0F" w:rsidRPr="00625FF6">
        <w:rPr>
          <w:rFonts w:ascii="Times New Roman" w:eastAsia="PMingLiU" w:hAnsi="Times New Roman"/>
          <w:bCs/>
          <w:sz w:val="26"/>
          <w:szCs w:val="26"/>
          <w:lang w:val="en-US" w:eastAsia="zh-TW"/>
        </w:rPr>
        <w:t>Markaziy</w:t>
      </w:r>
      <w:proofErr w:type="spellEnd"/>
      <w:r w:rsidR="00482A0F" w:rsidRPr="00373C45">
        <w:rPr>
          <w:rFonts w:ascii="Times New Roman" w:eastAsia="PMingLiU" w:hAnsi="Times New Roman"/>
          <w:bCs/>
          <w:sz w:val="26"/>
          <w:szCs w:val="26"/>
          <w:lang w:val="en-US" w:eastAsia="zh-TW"/>
        </w:rPr>
        <w:t xml:space="preserve"> </w:t>
      </w:r>
      <w:proofErr w:type="spellStart"/>
      <w:r w:rsidR="00482A0F" w:rsidRPr="00625FF6">
        <w:rPr>
          <w:rFonts w:ascii="Times New Roman" w:eastAsia="PMingLiU" w:hAnsi="Times New Roman"/>
          <w:bCs/>
          <w:sz w:val="26"/>
          <w:szCs w:val="26"/>
          <w:lang w:val="en-US" w:eastAsia="zh-TW"/>
        </w:rPr>
        <w:t>Osiyo</w:t>
      </w:r>
      <w:proofErr w:type="spellEnd"/>
      <w:r w:rsidR="00482A0F" w:rsidRPr="00373C45">
        <w:rPr>
          <w:rFonts w:ascii="Times New Roman" w:eastAsia="PMingLiU" w:hAnsi="Times New Roman"/>
          <w:bCs/>
          <w:sz w:val="26"/>
          <w:szCs w:val="26"/>
          <w:lang w:val="en-US" w:eastAsia="zh-TW"/>
        </w:rPr>
        <w:t xml:space="preserve"> </w:t>
      </w:r>
      <w:proofErr w:type="spellStart"/>
      <w:r w:rsidR="00482A0F" w:rsidRPr="00625FF6">
        <w:rPr>
          <w:rFonts w:ascii="Times New Roman" w:eastAsia="PMingLiU" w:hAnsi="Times New Roman"/>
          <w:bCs/>
          <w:sz w:val="26"/>
          <w:szCs w:val="26"/>
          <w:lang w:val="en-US" w:eastAsia="zh-TW"/>
        </w:rPr>
        <w:t>geografiyasi</w:t>
      </w:r>
      <w:proofErr w:type="spellEnd"/>
      <w:r w:rsidRPr="00625FF6">
        <w:rPr>
          <w:rFonts w:ascii="Times New Roman" w:eastAsia="PMingLiU" w:hAnsi="Times New Roman"/>
          <w:bCs/>
          <w:sz w:val="26"/>
          <w:szCs w:val="26"/>
          <w:lang w:val="uz-Cyrl-UZ" w:eastAsia="zh-TW"/>
        </w:rPr>
        <w:t>” fani dasturi asosida tayyorlangan.</w:t>
      </w:r>
    </w:p>
    <w:p w:rsidR="00413120" w:rsidRPr="00625FF6" w:rsidRDefault="00413120" w:rsidP="002B1618">
      <w:pPr>
        <w:tabs>
          <w:tab w:val="left" w:pos="360"/>
        </w:tabs>
        <w:ind w:firstLine="851"/>
        <w:jc w:val="both"/>
        <w:rPr>
          <w:rFonts w:ascii="Times New Roman" w:eastAsia="PMingLiU" w:hAnsi="Times New Roman"/>
          <w:bCs/>
          <w:sz w:val="26"/>
          <w:szCs w:val="26"/>
          <w:lang w:val="pt-BR" w:eastAsia="zh-TW"/>
        </w:rPr>
      </w:pPr>
      <w:r w:rsidRPr="00625FF6">
        <w:rPr>
          <w:rFonts w:ascii="Times New Roman" w:hAnsi="Times New Roman"/>
          <w:sz w:val="26"/>
          <w:szCs w:val="26"/>
          <w:lang w:val="uz-Cyrl-UZ"/>
        </w:rPr>
        <w:t>Fanning ishchi о‘quv dasturi Toshkent viloyati Chirchiq davlat pedag</w:t>
      </w:r>
      <w:r w:rsidR="00503D2C">
        <w:rPr>
          <w:rFonts w:ascii="Times New Roman" w:hAnsi="Times New Roman"/>
          <w:sz w:val="26"/>
          <w:szCs w:val="26"/>
          <w:lang w:val="uz-Cyrl-UZ"/>
        </w:rPr>
        <w:t>ogika institutikengashining 201</w:t>
      </w:r>
      <w:r w:rsidR="00503D2C">
        <w:rPr>
          <w:rFonts w:ascii="Times New Roman" w:hAnsi="Times New Roman"/>
          <w:sz w:val="26"/>
          <w:szCs w:val="26"/>
          <w:lang w:val="en-US"/>
        </w:rPr>
        <w:t>9</w:t>
      </w:r>
      <w:r w:rsidRPr="00625FF6">
        <w:rPr>
          <w:rFonts w:ascii="Times New Roman" w:hAnsi="Times New Roman"/>
          <w:sz w:val="26"/>
          <w:szCs w:val="26"/>
          <w:lang w:val="uz-Cyrl-UZ"/>
        </w:rPr>
        <w:t xml:space="preserve"> yil «____» ___________ dagi, ____ - sonli majlis bayoni bilan tasdiqlangan</w:t>
      </w:r>
    </w:p>
    <w:p w:rsidR="00413120" w:rsidRPr="00625FF6" w:rsidRDefault="00413120" w:rsidP="00413120">
      <w:pPr>
        <w:spacing w:after="0" w:line="240" w:lineRule="auto"/>
        <w:ind w:firstLine="567"/>
        <w:jc w:val="both"/>
        <w:rPr>
          <w:rFonts w:ascii="Times New Roman" w:eastAsia="Calibri" w:hAnsi="Times New Roman"/>
          <w:sz w:val="26"/>
          <w:szCs w:val="26"/>
          <w:lang w:val="en-US" w:eastAsia="en-US"/>
        </w:rPr>
      </w:pPr>
    </w:p>
    <w:p w:rsidR="00C971BD" w:rsidRPr="00625FF6" w:rsidRDefault="00C971BD" w:rsidP="00413120">
      <w:pPr>
        <w:spacing w:after="0" w:line="240" w:lineRule="auto"/>
        <w:ind w:firstLine="567"/>
        <w:jc w:val="both"/>
        <w:rPr>
          <w:rFonts w:ascii="Times New Roman" w:eastAsia="Calibri" w:hAnsi="Times New Roman"/>
          <w:sz w:val="26"/>
          <w:szCs w:val="26"/>
          <w:lang w:val="en-US" w:eastAsia="en-US"/>
        </w:rPr>
      </w:pPr>
    </w:p>
    <w:tbl>
      <w:tblPr>
        <w:tblStyle w:val="a8"/>
        <w:tblW w:w="10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2543"/>
        <w:gridCol w:w="5760"/>
      </w:tblGrid>
      <w:tr w:rsidR="00503D2C" w:rsidRPr="00B8146C" w:rsidTr="00EC4A87">
        <w:tc>
          <w:tcPr>
            <w:tcW w:w="1818" w:type="dxa"/>
          </w:tcPr>
          <w:p w:rsidR="00503D2C" w:rsidRPr="00625FF6" w:rsidRDefault="00503D2C" w:rsidP="00893292">
            <w:pPr>
              <w:spacing w:line="276" w:lineRule="auto"/>
              <w:rPr>
                <w:rFonts w:ascii="Times New Roman" w:eastAsia="PMingLiU" w:hAnsi="Times New Roman" w:cs="Times New Roman"/>
                <w:sz w:val="26"/>
                <w:szCs w:val="26"/>
                <w:lang w:val="uz-Cyrl-UZ" w:eastAsia="zh-TW"/>
              </w:rPr>
            </w:pPr>
            <w:r w:rsidRPr="00625FF6">
              <w:rPr>
                <w:rFonts w:ascii="Times New Roman" w:eastAsia="PMingLiU" w:hAnsi="Times New Roman"/>
                <w:b/>
                <w:bCs/>
                <w:sz w:val="26"/>
                <w:szCs w:val="26"/>
                <w:lang w:val="uz-Cyrl-UZ" w:eastAsia="zh-TW"/>
              </w:rPr>
              <w:t>Tuzuvchilar</w:t>
            </w:r>
            <w:r w:rsidRPr="00625FF6">
              <w:rPr>
                <w:rFonts w:ascii="Times New Roman" w:eastAsia="PMingLiU" w:hAnsi="Times New Roman"/>
                <w:sz w:val="26"/>
                <w:szCs w:val="26"/>
                <w:lang w:val="uz-Cyrl-UZ" w:eastAsia="zh-TW"/>
              </w:rPr>
              <w:t>:</w:t>
            </w:r>
          </w:p>
          <w:p w:rsidR="00503D2C" w:rsidRPr="00625FF6" w:rsidRDefault="00503D2C" w:rsidP="00893292">
            <w:pPr>
              <w:jc w:val="both"/>
              <w:rPr>
                <w:rFonts w:ascii="Times New Roman" w:eastAsia="Calibri" w:hAnsi="Times New Roman"/>
                <w:sz w:val="26"/>
                <w:szCs w:val="26"/>
                <w:lang w:val="en-US" w:eastAsia="en-US"/>
              </w:rPr>
            </w:pPr>
          </w:p>
        </w:tc>
        <w:tc>
          <w:tcPr>
            <w:tcW w:w="2543" w:type="dxa"/>
          </w:tcPr>
          <w:p w:rsidR="00503D2C" w:rsidRPr="00625FF6" w:rsidRDefault="00503D2C" w:rsidP="00413120">
            <w:pPr>
              <w:jc w:val="both"/>
              <w:rPr>
                <w:rFonts w:ascii="Times New Roman" w:eastAsia="Calibri" w:hAnsi="Times New Roman"/>
                <w:sz w:val="26"/>
                <w:szCs w:val="26"/>
                <w:lang w:val="en-US" w:eastAsia="en-US"/>
              </w:rPr>
            </w:pPr>
            <w:proofErr w:type="spellStart"/>
            <w:r w:rsidRPr="00625FF6">
              <w:rPr>
                <w:rFonts w:ascii="Times New Roman" w:eastAsia="PMingLiU" w:hAnsi="Times New Roman"/>
                <w:b/>
                <w:sz w:val="26"/>
                <w:szCs w:val="26"/>
                <w:lang w:val="en-US" w:eastAsia="zh-TW"/>
              </w:rPr>
              <w:t>L.Djuraeva</w:t>
            </w:r>
            <w:proofErr w:type="spellEnd"/>
            <w:r w:rsidRPr="00625FF6">
              <w:rPr>
                <w:rFonts w:ascii="Times New Roman" w:eastAsia="PMingLiU" w:hAnsi="Times New Roman"/>
                <w:b/>
                <w:sz w:val="26"/>
                <w:szCs w:val="26"/>
                <w:lang w:val="en-US" w:eastAsia="zh-TW"/>
              </w:rPr>
              <w:t xml:space="preserve"> -</w:t>
            </w:r>
          </w:p>
        </w:tc>
        <w:tc>
          <w:tcPr>
            <w:tcW w:w="5760" w:type="dxa"/>
          </w:tcPr>
          <w:p w:rsidR="00503D2C" w:rsidRPr="00625FF6" w:rsidRDefault="00503D2C" w:rsidP="00C971BD">
            <w:pPr>
              <w:jc w:val="both"/>
              <w:rPr>
                <w:rFonts w:ascii="Times New Roman" w:hAnsi="Times New Roman"/>
                <w:b/>
                <w:sz w:val="26"/>
                <w:szCs w:val="26"/>
                <w:lang w:val="en-US"/>
              </w:rPr>
            </w:pPr>
            <w:r w:rsidRPr="00625FF6">
              <w:rPr>
                <w:rFonts w:ascii="Times New Roman" w:hAnsi="Times New Roman"/>
                <w:sz w:val="26"/>
                <w:szCs w:val="26"/>
                <w:lang w:val="uz-Cyrl-UZ"/>
              </w:rPr>
              <w:t xml:space="preserve">Toshkent viloyati Chirchiq davlat pedagogika </w:t>
            </w:r>
          </w:p>
          <w:p w:rsidR="00503D2C" w:rsidRPr="00625FF6" w:rsidRDefault="00503D2C" w:rsidP="00C971BD">
            <w:pPr>
              <w:jc w:val="both"/>
              <w:rPr>
                <w:rFonts w:ascii="Times New Roman" w:eastAsia="Calibri" w:hAnsi="Times New Roman"/>
                <w:sz w:val="26"/>
                <w:szCs w:val="26"/>
                <w:lang w:val="en-US" w:eastAsia="en-US"/>
              </w:rPr>
            </w:pPr>
            <w:r w:rsidRPr="00625FF6">
              <w:rPr>
                <w:rFonts w:ascii="Times New Roman" w:hAnsi="Times New Roman"/>
                <w:sz w:val="26"/>
                <w:szCs w:val="26"/>
                <w:lang w:val="uz-Cyrl-UZ"/>
              </w:rPr>
              <w:t>instituti “Т</w:t>
            </w:r>
            <w:r w:rsidRPr="00625FF6">
              <w:rPr>
                <w:rFonts w:ascii="Times New Roman" w:hAnsi="Times New Roman"/>
                <w:sz w:val="26"/>
                <w:szCs w:val="26"/>
                <w:lang w:val="it-IT"/>
              </w:rPr>
              <w:t>abiiy fanlar</w:t>
            </w:r>
            <w:r w:rsidRPr="00625FF6">
              <w:rPr>
                <w:rFonts w:ascii="Times New Roman" w:hAnsi="Times New Roman"/>
                <w:sz w:val="26"/>
                <w:szCs w:val="26"/>
                <w:lang w:val="uz-Cyrl-UZ"/>
              </w:rPr>
              <w:t>”</w:t>
            </w:r>
            <w:r w:rsidRPr="00625FF6">
              <w:rPr>
                <w:rFonts w:ascii="Times New Roman" w:hAnsi="Times New Roman"/>
                <w:sz w:val="26"/>
                <w:szCs w:val="26"/>
                <w:lang w:val="it-IT"/>
              </w:rPr>
              <w:t xml:space="preserve"> kafedrasi</w:t>
            </w:r>
            <w:r w:rsidRPr="00625FF6">
              <w:rPr>
                <w:rFonts w:ascii="Times New Roman" w:eastAsia="PMingLiU" w:hAnsi="Times New Roman"/>
                <w:sz w:val="26"/>
                <w:szCs w:val="26"/>
                <w:lang w:val="uz-Cyrl-UZ" w:eastAsia="zh-TW"/>
              </w:rPr>
              <w:t xml:space="preserve"> o’qituvchisi.</w:t>
            </w:r>
          </w:p>
        </w:tc>
      </w:tr>
      <w:tr w:rsidR="00503D2C" w:rsidRPr="00B8146C" w:rsidTr="00EC4A87">
        <w:tc>
          <w:tcPr>
            <w:tcW w:w="1818" w:type="dxa"/>
          </w:tcPr>
          <w:p w:rsidR="00503D2C" w:rsidRPr="00625FF6" w:rsidRDefault="00503D2C" w:rsidP="00413120">
            <w:pPr>
              <w:jc w:val="both"/>
              <w:rPr>
                <w:rFonts w:ascii="Times New Roman" w:eastAsia="Calibri" w:hAnsi="Times New Roman"/>
                <w:sz w:val="26"/>
                <w:szCs w:val="26"/>
                <w:lang w:val="en-US" w:eastAsia="en-US"/>
              </w:rPr>
            </w:pPr>
          </w:p>
        </w:tc>
        <w:tc>
          <w:tcPr>
            <w:tcW w:w="2543" w:type="dxa"/>
          </w:tcPr>
          <w:p w:rsidR="00503D2C" w:rsidRPr="00625FF6" w:rsidRDefault="00503D2C" w:rsidP="00413120">
            <w:pPr>
              <w:jc w:val="both"/>
              <w:rPr>
                <w:rFonts w:ascii="Times New Roman" w:eastAsia="PMingLiU" w:hAnsi="Times New Roman"/>
                <w:b/>
                <w:sz w:val="26"/>
                <w:szCs w:val="26"/>
                <w:lang w:val="en-US" w:eastAsia="zh-TW"/>
              </w:rPr>
            </w:pPr>
          </w:p>
        </w:tc>
        <w:tc>
          <w:tcPr>
            <w:tcW w:w="5760" w:type="dxa"/>
          </w:tcPr>
          <w:p w:rsidR="00503D2C" w:rsidRPr="00625FF6" w:rsidRDefault="00503D2C" w:rsidP="00C971BD">
            <w:pPr>
              <w:jc w:val="both"/>
              <w:rPr>
                <w:rFonts w:ascii="Times New Roman" w:hAnsi="Times New Roman"/>
                <w:sz w:val="26"/>
                <w:szCs w:val="26"/>
                <w:lang w:val="uz-Cyrl-UZ"/>
              </w:rPr>
            </w:pPr>
          </w:p>
        </w:tc>
      </w:tr>
      <w:tr w:rsidR="00503D2C" w:rsidRPr="00B8146C" w:rsidTr="00EC4A87">
        <w:trPr>
          <w:trHeight w:val="1232"/>
        </w:trPr>
        <w:tc>
          <w:tcPr>
            <w:tcW w:w="1818" w:type="dxa"/>
          </w:tcPr>
          <w:p w:rsidR="00503D2C" w:rsidRPr="00625FF6" w:rsidRDefault="00503D2C" w:rsidP="00C971BD">
            <w:pPr>
              <w:rPr>
                <w:rFonts w:ascii="Times New Roman" w:hAnsi="Times New Roman"/>
                <w:b/>
                <w:sz w:val="26"/>
                <w:szCs w:val="26"/>
                <w:lang w:val="en-US"/>
              </w:rPr>
            </w:pPr>
            <w:r w:rsidRPr="00625FF6">
              <w:rPr>
                <w:rFonts w:ascii="Times New Roman" w:hAnsi="Times New Roman"/>
                <w:b/>
                <w:sz w:val="26"/>
                <w:szCs w:val="26"/>
                <w:lang w:val="uz-Cyrl-UZ"/>
              </w:rPr>
              <w:t xml:space="preserve">Taqrizchilar: </w:t>
            </w:r>
          </w:p>
          <w:p w:rsidR="00503D2C" w:rsidRPr="00625FF6" w:rsidRDefault="00503D2C" w:rsidP="00413120">
            <w:pPr>
              <w:jc w:val="both"/>
              <w:rPr>
                <w:rFonts w:ascii="Times New Roman" w:eastAsia="Calibri" w:hAnsi="Times New Roman"/>
                <w:sz w:val="26"/>
                <w:szCs w:val="26"/>
                <w:lang w:val="en-US" w:eastAsia="en-US"/>
              </w:rPr>
            </w:pPr>
          </w:p>
        </w:tc>
        <w:tc>
          <w:tcPr>
            <w:tcW w:w="2543" w:type="dxa"/>
          </w:tcPr>
          <w:p w:rsidR="00503D2C" w:rsidRPr="00625FF6" w:rsidRDefault="00503D2C" w:rsidP="00413120">
            <w:pPr>
              <w:jc w:val="both"/>
              <w:rPr>
                <w:rFonts w:ascii="Times New Roman" w:eastAsia="PMingLiU" w:hAnsi="Times New Roman"/>
                <w:b/>
                <w:sz w:val="26"/>
                <w:szCs w:val="26"/>
                <w:lang w:val="en-US" w:eastAsia="zh-TW"/>
              </w:rPr>
            </w:pPr>
          </w:p>
          <w:p w:rsidR="00503D2C" w:rsidRPr="00625FF6" w:rsidRDefault="00503D2C" w:rsidP="00413120">
            <w:pPr>
              <w:jc w:val="both"/>
              <w:rPr>
                <w:rFonts w:ascii="Times New Roman" w:eastAsia="Calibri" w:hAnsi="Times New Roman"/>
                <w:sz w:val="26"/>
                <w:szCs w:val="26"/>
                <w:lang w:val="en-US" w:eastAsia="en-US"/>
              </w:rPr>
            </w:pPr>
            <w:r w:rsidRPr="00625FF6">
              <w:rPr>
                <w:rFonts w:ascii="Times New Roman" w:eastAsia="PMingLiU" w:hAnsi="Times New Roman"/>
                <w:b/>
                <w:sz w:val="26"/>
                <w:szCs w:val="26"/>
                <w:lang w:val="uz-Cyrl-UZ" w:eastAsia="zh-TW"/>
              </w:rPr>
              <w:t>M.M.Mirakmalov</w:t>
            </w:r>
            <w:r w:rsidRPr="00625FF6">
              <w:rPr>
                <w:rFonts w:ascii="Times New Roman" w:eastAsia="PMingLiU" w:hAnsi="Times New Roman"/>
                <w:b/>
                <w:sz w:val="26"/>
                <w:szCs w:val="26"/>
                <w:lang w:val="en-US" w:eastAsia="zh-TW"/>
              </w:rPr>
              <w:t>-</w:t>
            </w:r>
          </w:p>
        </w:tc>
        <w:tc>
          <w:tcPr>
            <w:tcW w:w="5760" w:type="dxa"/>
          </w:tcPr>
          <w:p w:rsidR="00503D2C" w:rsidRPr="00625FF6" w:rsidRDefault="00503D2C" w:rsidP="00577A72">
            <w:pPr>
              <w:jc w:val="both"/>
              <w:rPr>
                <w:rFonts w:ascii="Times New Roman" w:eastAsia="PMingLiU" w:hAnsi="Times New Roman"/>
                <w:sz w:val="26"/>
                <w:szCs w:val="26"/>
                <w:lang w:val="en-US" w:eastAsia="zh-TW"/>
              </w:rPr>
            </w:pPr>
          </w:p>
          <w:p w:rsidR="00503D2C" w:rsidRPr="00625FF6" w:rsidRDefault="00503D2C" w:rsidP="00577A72">
            <w:pPr>
              <w:jc w:val="both"/>
              <w:rPr>
                <w:rFonts w:ascii="Times New Roman" w:eastAsia="Calibri" w:hAnsi="Times New Roman"/>
                <w:sz w:val="26"/>
                <w:szCs w:val="26"/>
                <w:lang w:val="en-US" w:eastAsia="en-US"/>
              </w:rPr>
            </w:pPr>
            <w:r w:rsidRPr="00625FF6">
              <w:rPr>
                <w:rFonts w:ascii="Times New Roman" w:eastAsia="PMingLiU" w:hAnsi="Times New Roman"/>
                <w:sz w:val="26"/>
                <w:szCs w:val="26"/>
                <w:lang w:val="uz-Cyrl-UZ" w:eastAsia="zh-TW"/>
              </w:rPr>
              <w:t>O</w:t>
            </w:r>
            <w:r w:rsidRPr="00625FF6">
              <w:rPr>
                <w:rFonts w:ascii="Times New Roman" w:eastAsia="PMingLiU" w:hAnsi="Times New Roman"/>
                <w:sz w:val="26"/>
                <w:szCs w:val="26"/>
                <w:lang w:val="en-US" w:eastAsia="zh-TW"/>
              </w:rPr>
              <w:t>’</w:t>
            </w:r>
            <w:proofErr w:type="spellStart"/>
            <w:r w:rsidRPr="00625FF6">
              <w:rPr>
                <w:rFonts w:ascii="Times New Roman" w:eastAsia="PMingLiU" w:hAnsi="Times New Roman"/>
                <w:sz w:val="26"/>
                <w:szCs w:val="26"/>
                <w:lang w:val="en-US" w:eastAsia="zh-TW"/>
              </w:rPr>
              <w:t>zbekiston</w:t>
            </w:r>
            <w:proofErr w:type="spellEnd"/>
            <w:r w:rsidRPr="00625FF6">
              <w:rPr>
                <w:rFonts w:ascii="Times New Roman" w:eastAsia="PMingLiU" w:hAnsi="Times New Roman"/>
                <w:sz w:val="26"/>
                <w:szCs w:val="26"/>
                <w:lang w:val="en-US" w:eastAsia="zh-TW"/>
              </w:rPr>
              <w:t xml:space="preserve"> </w:t>
            </w:r>
            <w:proofErr w:type="spellStart"/>
            <w:r w:rsidRPr="00625FF6">
              <w:rPr>
                <w:rFonts w:ascii="Times New Roman" w:eastAsia="PMingLiU" w:hAnsi="Times New Roman"/>
                <w:sz w:val="26"/>
                <w:szCs w:val="26"/>
                <w:lang w:val="en-US" w:eastAsia="zh-TW"/>
              </w:rPr>
              <w:t>Milliy</w:t>
            </w:r>
            <w:proofErr w:type="spellEnd"/>
            <w:r w:rsidRPr="00625FF6">
              <w:rPr>
                <w:rFonts w:ascii="Times New Roman" w:eastAsia="PMingLiU" w:hAnsi="Times New Roman"/>
                <w:sz w:val="26"/>
                <w:szCs w:val="26"/>
                <w:lang w:val="en-US" w:eastAsia="zh-TW"/>
              </w:rPr>
              <w:t xml:space="preserve"> </w:t>
            </w:r>
            <w:proofErr w:type="spellStart"/>
            <w:r w:rsidRPr="00625FF6">
              <w:rPr>
                <w:rFonts w:ascii="Times New Roman" w:eastAsia="PMingLiU" w:hAnsi="Times New Roman"/>
                <w:sz w:val="26"/>
                <w:szCs w:val="26"/>
                <w:lang w:val="en-US" w:eastAsia="zh-TW"/>
              </w:rPr>
              <w:t>Universiteti</w:t>
            </w:r>
            <w:proofErr w:type="spellEnd"/>
            <w:r w:rsidRPr="00625FF6">
              <w:rPr>
                <w:rFonts w:ascii="Times New Roman" w:eastAsia="PMingLiU" w:hAnsi="Times New Roman"/>
                <w:sz w:val="26"/>
                <w:szCs w:val="26"/>
                <w:lang w:val="uz-Cyrl-UZ" w:eastAsia="zh-TW"/>
              </w:rPr>
              <w:t xml:space="preserve"> “Geografiya kafedrasi”</w:t>
            </w:r>
            <w:r w:rsidRPr="00625FF6">
              <w:rPr>
                <w:rFonts w:ascii="Times New Roman" w:eastAsia="PMingLiU" w:hAnsi="Times New Roman"/>
                <w:sz w:val="26"/>
                <w:szCs w:val="26"/>
                <w:lang w:val="en-US" w:eastAsia="zh-TW"/>
              </w:rPr>
              <w:t xml:space="preserve"> </w:t>
            </w:r>
            <w:r w:rsidRPr="00625FF6">
              <w:rPr>
                <w:rFonts w:ascii="Times New Roman" w:eastAsia="PMingLiU" w:hAnsi="Times New Roman"/>
                <w:sz w:val="26"/>
                <w:szCs w:val="26"/>
                <w:lang w:val="uz-Cyrl-UZ" w:eastAsia="zh-TW"/>
              </w:rPr>
              <w:t>dotsenti,</w:t>
            </w:r>
            <w:r w:rsidRPr="00625FF6">
              <w:rPr>
                <w:rFonts w:ascii="Times New Roman" w:eastAsia="PMingLiU" w:hAnsi="Times New Roman"/>
                <w:sz w:val="26"/>
                <w:szCs w:val="26"/>
                <w:lang w:val="en-US" w:eastAsia="zh-TW"/>
              </w:rPr>
              <w:t xml:space="preserve"> </w:t>
            </w:r>
            <w:r w:rsidRPr="00625FF6">
              <w:rPr>
                <w:rFonts w:ascii="Times New Roman" w:eastAsia="PMingLiU" w:hAnsi="Times New Roman"/>
                <w:sz w:val="26"/>
                <w:szCs w:val="26"/>
                <w:lang w:val="uz-Cyrl-UZ" w:eastAsia="zh-TW"/>
              </w:rPr>
              <w:t>geografiya</w:t>
            </w:r>
            <w:r w:rsidRPr="00625FF6">
              <w:rPr>
                <w:rFonts w:ascii="Times New Roman" w:eastAsia="PMingLiU" w:hAnsi="Times New Roman"/>
                <w:sz w:val="26"/>
                <w:szCs w:val="26"/>
                <w:lang w:val="en-US" w:eastAsia="zh-TW"/>
              </w:rPr>
              <w:t xml:space="preserve"> </w:t>
            </w:r>
            <w:r w:rsidRPr="00625FF6">
              <w:rPr>
                <w:rFonts w:ascii="Times New Roman" w:eastAsia="PMingLiU" w:hAnsi="Times New Roman"/>
                <w:sz w:val="26"/>
                <w:szCs w:val="26"/>
                <w:lang w:val="uz-Cyrl-UZ" w:eastAsia="zh-TW"/>
              </w:rPr>
              <w:t>fanlari nomzodi,</w:t>
            </w:r>
            <w:r w:rsidRPr="00625FF6">
              <w:rPr>
                <w:rFonts w:ascii="Times New Roman" w:eastAsia="PMingLiU" w:hAnsi="Times New Roman"/>
                <w:sz w:val="26"/>
                <w:szCs w:val="26"/>
                <w:lang w:val="en-US" w:eastAsia="zh-TW"/>
              </w:rPr>
              <w:t xml:space="preserve"> </w:t>
            </w:r>
            <w:r w:rsidRPr="00625FF6">
              <w:rPr>
                <w:rFonts w:ascii="Times New Roman" w:eastAsia="PMingLiU" w:hAnsi="Times New Roman"/>
                <w:sz w:val="26"/>
                <w:szCs w:val="26"/>
                <w:lang w:val="uz-Cyrl-UZ" w:eastAsia="zh-TW"/>
              </w:rPr>
              <w:t>dotsent</w:t>
            </w:r>
            <w:r w:rsidRPr="00625FF6">
              <w:rPr>
                <w:rFonts w:ascii="Times New Roman" w:eastAsia="PMingLiU" w:hAnsi="Times New Roman"/>
                <w:sz w:val="26"/>
                <w:szCs w:val="26"/>
                <w:lang w:val="en-US" w:eastAsia="zh-TW"/>
              </w:rPr>
              <w:t>.</w:t>
            </w:r>
          </w:p>
        </w:tc>
      </w:tr>
      <w:tr w:rsidR="00503D2C" w:rsidRPr="00B8146C" w:rsidTr="00EC4A87">
        <w:tc>
          <w:tcPr>
            <w:tcW w:w="1818" w:type="dxa"/>
          </w:tcPr>
          <w:p w:rsidR="00503D2C" w:rsidRPr="00625FF6" w:rsidRDefault="00503D2C" w:rsidP="00C971BD">
            <w:pPr>
              <w:rPr>
                <w:rFonts w:ascii="Times New Roman" w:hAnsi="Times New Roman"/>
                <w:b/>
                <w:sz w:val="26"/>
                <w:szCs w:val="26"/>
                <w:lang w:val="uz-Cyrl-UZ"/>
              </w:rPr>
            </w:pPr>
          </w:p>
        </w:tc>
        <w:tc>
          <w:tcPr>
            <w:tcW w:w="2543" w:type="dxa"/>
          </w:tcPr>
          <w:p w:rsidR="00503D2C" w:rsidRPr="00625FF6" w:rsidRDefault="00503D2C" w:rsidP="00413120">
            <w:pPr>
              <w:jc w:val="both"/>
              <w:rPr>
                <w:rFonts w:ascii="Times New Roman" w:eastAsia="Calibri" w:hAnsi="Times New Roman"/>
                <w:sz w:val="26"/>
                <w:szCs w:val="26"/>
                <w:lang w:val="en-US" w:eastAsia="en-US"/>
              </w:rPr>
            </w:pPr>
            <w:r w:rsidRPr="00625FF6">
              <w:rPr>
                <w:rFonts w:ascii="Times New Roman" w:hAnsi="Times New Roman"/>
                <w:b/>
                <w:sz w:val="26"/>
                <w:szCs w:val="26"/>
                <w:lang w:val="uz-Cyrl-UZ"/>
              </w:rPr>
              <w:t>O.L.Muxamedov</w:t>
            </w:r>
            <w:r w:rsidRPr="00625FF6">
              <w:rPr>
                <w:rFonts w:ascii="Times New Roman" w:hAnsi="Times New Roman"/>
                <w:b/>
                <w:sz w:val="26"/>
                <w:szCs w:val="26"/>
                <w:lang w:val="en-US"/>
              </w:rPr>
              <w:t>-</w:t>
            </w:r>
          </w:p>
        </w:tc>
        <w:tc>
          <w:tcPr>
            <w:tcW w:w="5760" w:type="dxa"/>
          </w:tcPr>
          <w:p w:rsidR="00503D2C" w:rsidRPr="00625FF6" w:rsidRDefault="00503D2C" w:rsidP="009776AA">
            <w:pPr>
              <w:rPr>
                <w:rFonts w:ascii="Times New Roman" w:eastAsia="Calibri" w:hAnsi="Times New Roman"/>
                <w:sz w:val="26"/>
                <w:szCs w:val="26"/>
                <w:lang w:val="en-US" w:eastAsia="en-US"/>
              </w:rPr>
            </w:pPr>
            <w:r w:rsidRPr="00625FF6">
              <w:rPr>
                <w:rFonts w:ascii="Times New Roman" w:hAnsi="Times New Roman"/>
                <w:sz w:val="26"/>
                <w:szCs w:val="26"/>
                <w:lang w:val="uz-Cyrl-UZ"/>
              </w:rPr>
              <w:t xml:space="preserve">Jizzax </w:t>
            </w:r>
            <w:r w:rsidRPr="00625FF6">
              <w:rPr>
                <w:rFonts w:ascii="Times New Roman" w:hAnsi="Times New Roman"/>
                <w:sz w:val="26"/>
                <w:szCs w:val="26"/>
                <w:lang w:val="en-US"/>
              </w:rPr>
              <w:t>d</w:t>
            </w:r>
            <w:r w:rsidRPr="00625FF6">
              <w:rPr>
                <w:rFonts w:ascii="Times New Roman" w:hAnsi="Times New Roman"/>
                <w:sz w:val="26"/>
                <w:szCs w:val="26"/>
                <w:lang w:val="uz-Cyrl-UZ"/>
              </w:rPr>
              <w:t xml:space="preserve">avlat </w:t>
            </w:r>
            <w:proofErr w:type="spellStart"/>
            <w:r w:rsidRPr="00625FF6">
              <w:rPr>
                <w:rFonts w:ascii="Times New Roman" w:hAnsi="Times New Roman"/>
                <w:sz w:val="26"/>
                <w:szCs w:val="26"/>
                <w:lang w:val="en-US"/>
              </w:rPr>
              <w:t>pedagogika</w:t>
            </w:r>
            <w:proofErr w:type="spellEnd"/>
            <w:r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instituti</w:t>
            </w:r>
            <w:proofErr w:type="spellEnd"/>
            <w:r w:rsidRPr="00625FF6">
              <w:rPr>
                <w:rFonts w:ascii="Times New Roman" w:hAnsi="Times New Roman"/>
                <w:sz w:val="26"/>
                <w:szCs w:val="26"/>
                <w:lang w:val="uz-Cyrl-UZ"/>
              </w:rPr>
              <w:t xml:space="preserve"> “</w:t>
            </w:r>
            <w:r w:rsidRPr="00625FF6">
              <w:rPr>
                <w:rFonts w:ascii="Times New Roman" w:hAnsi="Times New Roman"/>
                <w:color w:val="000000"/>
                <w:sz w:val="26"/>
                <w:szCs w:val="26"/>
                <w:lang w:val="uz-Cyrl-UZ"/>
              </w:rPr>
              <w:t>Geоgrаfiya o’qitish metodikasi” kafedrasi</w:t>
            </w:r>
            <w:r w:rsidRPr="00625FF6">
              <w:rPr>
                <w:rFonts w:ascii="Times New Roman" w:hAnsi="Times New Roman"/>
                <w:color w:val="000000"/>
                <w:sz w:val="26"/>
                <w:szCs w:val="26"/>
                <w:lang w:val="en-US"/>
              </w:rPr>
              <w:t xml:space="preserve"> mu</w:t>
            </w:r>
            <w:r w:rsidRPr="00625FF6">
              <w:rPr>
                <w:rFonts w:ascii="Times New Roman" w:hAnsi="Times New Roman"/>
                <w:color w:val="000000"/>
                <w:sz w:val="26"/>
                <w:szCs w:val="26"/>
                <w:lang w:val="uz-Cyrl-UZ"/>
              </w:rPr>
              <w:t>diri</w:t>
            </w:r>
            <w:r w:rsidRPr="00625FF6">
              <w:rPr>
                <w:rFonts w:ascii="Times New Roman" w:hAnsi="Times New Roman"/>
                <w:color w:val="000000"/>
                <w:sz w:val="26"/>
                <w:szCs w:val="26"/>
                <w:lang w:val="en-US"/>
              </w:rPr>
              <w:t>, g</w:t>
            </w:r>
            <w:r w:rsidRPr="00625FF6">
              <w:rPr>
                <w:rFonts w:ascii="Times New Roman" w:hAnsi="Times New Roman"/>
                <w:sz w:val="26"/>
                <w:szCs w:val="26"/>
                <w:lang w:val="uz-Cyrl-UZ"/>
              </w:rPr>
              <w:t>eografiya fanlari nomzodi</w:t>
            </w:r>
            <w:r w:rsidRPr="00625FF6">
              <w:rPr>
                <w:rFonts w:ascii="Times New Roman" w:hAnsi="Times New Roman"/>
                <w:sz w:val="26"/>
                <w:szCs w:val="26"/>
                <w:lang w:val="en-US"/>
              </w:rPr>
              <w:t xml:space="preserve"> , </w:t>
            </w:r>
            <w:r w:rsidRPr="00625FF6">
              <w:rPr>
                <w:rFonts w:ascii="Times New Roman" w:hAnsi="Times New Roman"/>
                <w:sz w:val="26"/>
                <w:szCs w:val="26"/>
                <w:lang w:val="uz-Cyrl-UZ"/>
              </w:rPr>
              <w:t>dotsent.</w:t>
            </w:r>
          </w:p>
          <w:p w:rsidR="00503D2C" w:rsidRPr="00625FF6" w:rsidRDefault="00503D2C" w:rsidP="00C971BD">
            <w:pPr>
              <w:ind w:left="72" w:hanging="2250"/>
              <w:rPr>
                <w:rFonts w:ascii="Times New Roman" w:eastAsia="Calibri" w:hAnsi="Times New Roman"/>
                <w:sz w:val="26"/>
                <w:szCs w:val="26"/>
                <w:lang w:val="en-US" w:eastAsia="en-US"/>
              </w:rPr>
            </w:pPr>
          </w:p>
        </w:tc>
      </w:tr>
    </w:tbl>
    <w:p w:rsidR="00413120" w:rsidRPr="00625FF6" w:rsidRDefault="00413120" w:rsidP="00C971BD">
      <w:pPr>
        <w:spacing w:after="0"/>
        <w:rPr>
          <w:rFonts w:ascii="Times New Roman" w:hAnsi="Times New Roman"/>
          <w:sz w:val="26"/>
          <w:szCs w:val="26"/>
          <w:lang w:val="en-US"/>
        </w:rPr>
      </w:pPr>
    </w:p>
    <w:p w:rsidR="00413120" w:rsidRPr="00625FF6" w:rsidRDefault="00413120" w:rsidP="009776AA">
      <w:pPr>
        <w:ind w:firstLine="708"/>
        <w:jc w:val="both"/>
        <w:rPr>
          <w:rFonts w:ascii="Times New Roman" w:hAnsi="Times New Roman"/>
          <w:sz w:val="26"/>
          <w:szCs w:val="26"/>
          <w:lang w:val="it-IT"/>
        </w:rPr>
      </w:pPr>
      <w:r w:rsidRPr="00625FF6">
        <w:rPr>
          <w:rFonts w:ascii="Times New Roman" w:hAnsi="Times New Roman"/>
          <w:sz w:val="26"/>
          <w:szCs w:val="26"/>
          <w:lang w:val="uz-Cyrl-UZ"/>
        </w:rPr>
        <w:t xml:space="preserve">Fanning ishchi о‘quv dasturi Toshkent viloyati Chirchiq davlat pedagogika instituti </w:t>
      </w:r>
      <w:r w:rsidRPr="00625FF6">
        <w:rPr>
          <w:rFonts w:ascii="Times New Roman" w:hAnsi="Times New Roman"/>
          <w:sz w:val="26"/>
          <w:szCs w:val="26"/>
          <w:lang w:val="it-IT"/>
        </w:rPr>
        <w:t>Aniq va tabiiy fanlar fakulteti</w:t>
      </w:r>
      <w:r w:rsidRPr="00625FF6">
        <w:rPr>
          <w:rFonts w:ascii="Times New Roman" w:hAnsi="Times New Roman"/>
          <w:sz w:val="26"/>
          <w:szCs w:val="26"/>
          <w:lang w:val="uz-Cyrl-UZ"/>
        </w:rPr>
        <w:t xml:space="preserve"> kengashining 2017 yil «____» ___________ dagi ____ - sonli majlisida muhokamadan o’tkazilgan.</w:t>
      </w:r>
    </w:p>
    <w:p w:rsidR="00413120" w:rsidRPr="00625FF6" w:rsidRDefault="00413120" w:rsidP="00C971BD">
      <w:pPr>
        <w:ind w:firstLine="540"/>
        <w:jc w:val="both"/>
        <w:rPr>
          <w:rFonts w:ascii="Times New Roman" w:hAnsi="Times New Roman"/>
          <w:sz w:val="26"/>
          <w:szCs w:val="26"/>
          <w:lang w:val="it-IT"/>
        </w:rPr>
      </w:pPr>
    </w:p>
    <w:p w:rsidR="00413120" w:rsidRPr="00625FF6" w:rsidRDefault="00413120" w:rsidP="00413120">
      <w:pPr>
        <w:ind w:firstLine="993"/>
        <w:jc w:val="both"/>
        <w:rPr>
          <w:rFonts w:ascii="Times New Roman" w:eastAsia="PMingLiU" w:hAnsi="Times New Roman"/>
          <w:b/>
          <w:sz w:val="26"/>
          <w:szCs w:val="26"/>
          <w:lang w:val="uz-Cyrl-UZ" w:eastAsia="zh-TW"/>
        </w:rPr>
      </w:pPr>
      <w:r w:rsidRPr="00625FF6">
        <w:rPr>
          <w:rFonts w:ascii="Times New Roman" w:eastAsia="PMingLiU" w:hAnsi="Times New Roman"/>
          <w:b/>
          <w:sz w:val="26"/>
          <w:szCs w:val="26"/>
          <w:lang w:val="pt-BR" w:eastAsia="zh-TW"/>
        </w:rPr>
        <w:t>F</w:t>
      </w:r>
      <w:r w:rsidRPr="00625FF6">
        <w:rPr>
          <w:rFonts w:ascii="Times New Roman" w:eastAsia="PMingLiU" w:hAnsi="Times New Roman"/>
          <w:b/>
          <w:sz w:val="26"/>
          <w:szCs w:val="26"/>
          <w:lang w:val="uz-Latn-UZ" w:eastAsia="zh-TW"/>
        </w:rPr>
        <w:t>ak</w:t>
      </w:r>
      <w:r w:rsidRPr="00625FF6">
        <w:rPr>
          <w:rFonts w:ascii="Times New Roman" w:eastAsia="PMingLiU" w:hAnsi="Times New Roman"/>
          <w:b/>
          <w:sz w:val="26"/>
          <w:szCs w:val="26"/>
          <w:lang w:val="uz-Cyrl-UZ" w:eastAsia="zh-TW"/>
        </w:rPr>
        <w:t>ulte</w:t>
      </w:r>
      <w:r w:rsidRPr="00625FF6">
        <w:rPr>
          <w:rFonts w:ascii="Times New Roman" w:eastAsia="PMingLiU" w:hAnsi="Times New Roman"/>
          <w:b/>
          <w:sz w:val="26"/>
          <w:szCs w:val="26"/>
          <w:lang w:val="de-DE" w:eastAsia="zh-TW"/>
        </w:rPr>
        <w:t>t</w:t>
      </w:r>
      <w:r w:rsidRPr="00625FF6">
        <w:rPr>
          <w:rFonts w:ascii="Times New Roman" w:eastAsia="PMingLiU" w:hAnsi="Times New Roman"/>
          <w:b/>
          <w:sz w:val="26"/>
          <w:szCs w:val="26"/>
          <w:lang w:val="uz-Cyrl-UZ" w:eastAsia="zh-TW"/>
        </w:rPr>
        <w:t xml:space="preserve"> dekani</w:t>
      </w:r>
      <w:r w:rsidRPr="00625FF6">
        <w:rPr>
          <w:rFonts w:ascii="Times New Roman" w:hAnsi="Times New Roman"/>
          <w:b/>
          <w:sz w:val="26"/>
          <w:szCs w:val="26"/>
          <w:lang w:val="pt-BR"/>
        </w:rPr>
        <w:t xml:space="preserve">                                     f-m.f.n., dots. </w:t>
      </w:r>
      <w:r w:rsidRPr="00625FF6">
        <w:rPr>
          <w:rFonts w:ascii="Times New Roman" w:eastAsia="PMingLiU" w:hAnsi="Times New Roman"/>
          <w:b/>
          <w:sz w:val="26"/>
          <w:szCs w:val="26"/>
          <w:lang w:val="uz-Cyrl-UZ" w:eastAsia="zh-TW"/>
        </w:rPr>
        <w:t>I.U.Tadjibayev</w:t>
      </w:r>
    </w:p>
    <w:p w:rsidR="00413120" w:rsidRPr="00625FF6" w:rsidRDefault="00413120" w:rsidP="00413120">
      <w:pPr>
        <w:ind w:firstLine="993"/>
        <w:jc w:val="both"/>
        <w:rPr>
          <w:rFonts w:ascii="Times New Roman" w:eastAsia="PMingLiU" w:hAnsi="Times New Roman"/>
          <w:b/>
          <w:sz w:val="26"/>
          <w:szCs w:val="26"/>
          <w:lang w:val="pt-BR" w:eastAsia="zh-TW"/>
        </w:rPr>
      </w:pPr>
    </w:p>
    <w:p w:rsidR="00413120" w:rsidRPr="00625FF6" w:rsidRDefault="00413120" w:rsidP="00413120">
      <w:pPr>
        <w:ind w:firstLine="851"/>
        <w:jc w:val="both"/>
        <w:rPr>
          <w:rFonts w:ascii="Times New Roman" w:eastAsia="PMingLiU" w:hAnsi="Times New Roman"/>
          <w:sz w:val="26"/>
          <w:szCs w:val="26"/>
          <w:lang w:val="pt-BR" w:eastAsia="zh-TW"/>
        </w:rPr>
      </w:pPr>
      <w:r w:rsidRPr="00625FF6">
        <w:rPr>
          <w:rFonts w:ascii="Times New Roman" w:hAnsi="Times New Roman"/>
          <w:sz w:val="26"/>
          <w:szCs w:val="26"/>
          <w:lang w:val="uz-Cyrl-UZ"/>
        </w:rPr>
        <w:t xml:space="preserve">Fanning ishchi о‘quv dasturi Toshkent viloyati Chirchiq davlat pedagogika instituti </w:t>
      </w:r>
      <w:r w:rsidRPr="00625FF6">
        <w:rPr>
          <w:rFonts w:ascii="Times New Roman" w:hAnsi="Times New Roman"/>
          <w:sz w:val="26"/>
          <w:szCs w:val="26"/>
          <w:lang w:val="it-IT"/>
        </w:rPr>
        <w:t>Aniq va tabiiy fanlar fakulteti</w:t>
      </w:r>
      <w:r w:rsidRPr="00625FF6">
        <w:rPr>
          <w:rFonts w:ascii="Times New Roman" w:hAnsi="Times New Roman"/>
          <w:sz w:val="26"/>
          <w:szCs w:val="26"/>
          <w:lang w:val="pt-BR"/>
        </w:rPr>
        <w:t xml:space="preserve"> “</w:t>
      </w:r>
      <w:r w:rsidRPr="00625FF6">
        <w:rPr>
          <w:rFonts w:ascii="Times New Roman" w:eastAsia="PMingLiU" w:hAnsi="Times New Roman"/>
          <w:sz w:val="26"/>
          <w:szCs w:val="26"/>
          <w:lang w:val="uz-Cyrl-UZ" w:eastAsia="zh-TW"/>
        </w:rPr>
        <w:t>Tabiiy fanlar</w:t>
      </w:r>
      <w:r w:rsidRPr="00625FF6">
        <w:rPr>
          <w:rFonts w:ascii="Times New Roman" w:eastAsia="PMingLiU" w:hAnsi="Times New Roman"/>
          <w:sz w:val="26"/>
          <w:szCs w:val="26"/>
          <w:lang w:val="pt-BR" w:eastAsia="zh-TW"/>
        </w:rPr>
        <w:t>”</w:t>
      </w:r>
      <w:r w:rsidRPr="00625FF6">
        <w:rPr>
          <w:rFonts w:ascii="Times New Roman" w:eastAsia="PMingLiU" w:hAnsi="Times New Roman"/>
          <w:sz w:val="26"/>
          <w:szCs w:val="26"/>
          <w:lang w:val="uz-Cyrl-UZ" w:eastAsia="zh-TW"/>
        </w:rPr>
        <w:t xml:space="preserve"> kafedrasi</w:t>
      </w:r>
      <w:r w:rsidRPr="00625FF6">
        <w:rPr>
          <w:rFonts w:ascii="Times New Roman" w:hAnsi="Times New Roman"/>
          <w:sz w:val="26"/>
          <w:szCs w:val="26"/>
          <w:lang w:val="pt-BR"/>
        </w:rPr>
        <w:t xml:space="preserve">ning </w:t>
      </w:r>
      <w:r w:rsidRPr="00625FF6">
        <w:rPr>
          <w:rFonts w:ascii="Times New Roman" w:hAnsi="Times New Roman"/>
          <w:sz w:val="26"/>
          <w:szCs w:val="26"/>
          <w:lang w:val="pt-BR"/>
        </w:rPr>
        <w:br/>
      </w:r>
      <w:r w:rsidR="00503D2C">
        <w:rPr>
          <w:rFonts w:ascii="Times New Roman" w:hAnsi="Times New Roman"/>
          <w:sz w:val="26"/>
          <w:szCs w:val="26"/>
          <w:lang w:val="uz-Cyrl-UZ"/>
        </w:rPr>
        <w:t>201</w:t>
      </w:r>
      <w:r w:rsidR="00503D2C" w:rsidRPr="00503D2C">
        <w:rPr>
          <w:rFonts w:ascii="Times New Roman" w:hAnsi="Times New Roman"/>
          <w:sz w:val="26"/>
          <w:szCs w:val="26"/>
          <w:lang w:val="pt-BR"/>
        </w:rPr>
        <w:t>9</w:t>
      </w:r>
      <w:r w:rsidRPr="00625FF6">
        <w:rPr>
          <w:rFonts w:ascii="Times New Roman" w:hAnsi="Times New Roman"/>
          <w:sz w:val="26"/>
          <w:szCs w:val="26"/>
          <w:lang w:val="uz-Cyrl-UZ"/>
        </w:rPr>
        <w:t xml:space="preserve"> yil «____» ___________ dagi____- sonli majlis</w:t>
      </w:r>
      <w:r w:rsidRPr="00625FF6">
        <w:rPr>
          <w:rFonts w:ascii="Times New Roman" w:hAnsi="Times New Roman"/>
          <w:sz w:val="26"/>
          <w:szCs w:val="26"/>
          <w:lang w:val="pt-BR"/>
        </w:rPr>
        <w:t>ida ko’rib chiqilgan va tasdiqlashga tavsiya qilingan.</w:t>
      </w:r>
    </w:p>
    <w:p w:rsidR="00413120" w:rsidRPr="00625FF6" w:rsidRDefault="00413120" w:rsidP="00413120">
      <w:pPr>
        <w:tabs>
          <w:tab w:val="left" w:pos="0"/>
          <w:tab w:val="left" w:pos="360"/>
        </w:tabs>
        <w:ind w:firstLine="993"/>
        <w:rPr>
          <w:rFonts w:ascii="Times New Roman" w:eastAsia="PMingLiU" w:hAnsi="Times New Roman"/>
          <w:b/>
          <w:sz w:val="26"/>
          <w:szCs w:val="26"/>
          <w:lang w:val="pt-BR" w:eastAsia="zh-TW"/>
        </w:rPr>
      </w:pPr>
      <w:r w:rsidRPr="00625FF6">
        <w:rPr>
          <w:rFonts w:ascii="Times New Roman" w:eastAsia="PMingLiU" w:hAnsi="Times New Roman"/>
          <w:b/>
          <w:sz w:val="26"/>
          <w:szCs w:val="26"/>
          <w:lang w:val="pt-BR" w:eastAsia="zh-TW"/>
        </w:rPr>
        <w:t xml:space="preserve">Kafedra </w:t>
      </w:r>
      <w:r w:rsidRPr="00625FF6">
        <w:rPr>
          <w:rFonts w:ascii="Times New Roman" w:eastAsia="PMingLiU" w:hAnsi="Times New Roman"/>
          <w:b/>
          <w:sz w:val="26"/>
          <w:szCs w:val="26"/>
          <w:lang w:val="uz-Cyrl-UZ" w:eastAsia="zh-TW"/>
        </w:rPr>
        <w:t>mudiri</w:t>
      </w:r>
      <w:r w:rsidRPr="00625FF6">
        <w:rPr>
          <w:rFonts w:ascii="Times New Roman" w:eastAsia="PMingLiU" w:hAnsi="Times New Roman"/>
          <w:b/>
          <w:sz w:val="26"/>
          <w:szCs w:val="26"/>
          <w:lang w:val="pt-BR" w:eastAsia="zh-TW"/>
        </w:rPr>
        <w:t xml:space="preserve">                                       k.f.d. </w:t>
      </w:r>
      <w:r w:rsidRPr="00625FF6">
        <w:rPr>
          <w:rFonts w:ascii="Times New Roman" w:eastAsia="PMingLiU" w:hAnsi="Times New Roman"/>
          <w:b/>
          <w:sz w:val="26"/>
          <w:szCs w:val="26"/>
          <w:lang w:val="uz-Cyrl-UZ" w:eastAsia="zh-TW"/>
        </w:rPr>
        <w:t>D.J.Bekchanov</w:t>
      </w:r>
    </w:p>
    <w:p w:rsidR="00413120" w:rsidRPr="00625FF6" w:rsidRDefault="00413120" w:rsidP="00413120">
      <w:pPr>
        <w:tabs>
          <w:tab w:val="left" w:pos="0"/>
          <w:tab w:val="left" w:pos="360"/>
        </w:tabs>
        <w:ind w:firstLine="993"/>
        <w:rPr>
          <w:rFonts w:ascii="Times New Roman" w:eastAsia="PMingLiU" w:hAnsi="Times New Roman"/>
          <w:b/>
          <w:sz w:val="26"/>
          <w:szCs w:val="26"/>
          <w:lang w:val="pt-BR" w:eastAsia="zh-TW"/>
        </w:rPr>
      </w:pPr>
    </w:p>
    <w:p w:rsidR="009776AA" w:rsidRPr="00625FF6" w:rsidRDefault="009776AA" w:rsidP="00231B9F">
      <w:pPr>
        <w:tabs>
          <w:tab w:val="left" w:pos="0"/>
          <w:tab w:val="left" w:pos="360"/>
        </w:tabs>
        <w:ind w:firstLine="993"/>
        <w:rPr>
          <w:rFonts w:eastAsia="PMingLiU"/>
          <w:sz w:val="26"/>
          <w:szCs w:val="26"/>
          <w:lang w:val="pt-BR" w:eastAsia="zh-TW"/>
        </w:rPr>
      </w:pPr>
    </w:p>
    <w:p w:rsidR="00373C45" w:rsidRPr="00196A67" w:rsidRDefault="00373C45" w:rsidP="00231B9F">
      <w:pPr>
        <w:tabs>
          <w:tab w:val="left" w:pos="0"/>
          <w:tab w:val="left" w:pos="360"/>
        </w:tabs>
        <w:ind w:firstLine="993"/>
        <w:rPr>
          <w:rFonts w:ascii="Times New Roman" w:eastAsia="PMingLiU" w:hAnsi="Times New Roman"/>
          <w:b/>
          <w:bCs/>
          <w:sz w:val="26"/>
          <w:szCs w:val="26"/>
          <w:lang w:val="pt-BR" w:eastAsia="zh-TW"/>
        </w:rPr>
      </w:pPr>
    </w:p>
    <w:p w:rsidR="0030716C" w:rsidRPr="00625FF6" w:rsidRDefault="00C71549" w:rsidP="00231B9F">
      <w:pPr>
        <w:tabs>
          <w:tab w:val="left" w:pos="0"/>
          <w:tab w:val="left" w:pos="360"/>
        </w:tabs>
        <w:ind w:firstLine="993"/>
        <w:rPr>
          <w:rFonts w:eastAsia="PMingLiU"/>
          <w:b/>
          <w:sz w:val="26"/>
          <w:szCs w:val="26"/>
          <w:lang w:val="pt-BR" w:eastAsia="zh-TW"/>
        </w:rPr>
      </w:pPr>
      <w:r w:rsidRPr="00196A67">
        <w:rPr>
          <w:rFonts w:ascii="Times New Roman" w:eastAsia="PMingLiU" w:hAnsi="Times New Roman"/>
          <w:b/>
          <w:bCs/>
          <w:sz w:val="26"/>
          <w:szCs w:val="26"/>
          <w:lang w:val="pt-BR" w:eastAsia="zh-TW"/>
        </w:rPr>
        <w:t xml:space="preserve">                </w:t>
      </w:r>
      <w:r w:rsidR="0030716C" w:rsidRPr="00625FF6">
        <w:rPr>
          <w:rFonts w:ascii="Times New Roman" w:eastAsia="PMingLiU" w:hAnsi="Times New Roman"/>
          <w:b/>
          <w:bCs/>
          <w:sz w:val="26"/>
          <w:szCs w:val="26"/>
          <w:lang w:val="uz-Cyrl-UZ" w:eastAsia="zh-TW"/>
        </w:rPr>
        <w:t>1. O’quv fani o’qitilishi bo’yicha uslubiy ko’rsatmalar</w:t>
      </w:r>
    </w:p>
    <w:p w:rsidR="0030716C" w:rsidRPr="00625FF6" w:rsidRDefault="0030716C" w:rsidP="00C447D2">
      <w:pPr>
        <w:spacing w:after="0" w:line="360" w:lineRule="auto"/>
        <w:ind w:firstLine="708"/>
        <w:jc w:val="both"/>
        <w:rPr>
          <w:rFonts w:ascii="Times New Roman" w:hAnsi="Times New Roman"/>
          <w:b/>
          <w:sz w:val="26"/>
          <w:szCs w:val="26"/>
          <w:lang w:val="uz-Cyrl-UZ"/>
        </w:rPr>
      </w:pPr>
      <w:r w:rsidRPr="00625FF6">
        <w:rPr>
          <w:rFonts w:ascii="Times New Roman" w:hAnsi="Times New Roman"/>
          <w:sz w:val="26"/>
          <w:szCs w:val="26"/>
          <w:lang w:val="uz-Cyrl-UZ"/>
        </w:rPr>
        <w:t xml:space="preserve">Ushbu dastur </w:t>
      </w:r>
      <w:r w:rsidR="00482A0F" w:rsidRPr="00625FF6">
        <w:rPr>
          <w:rFonts w:ascii="Times New Roman" w:hAnsi="Times New Roman"/>
          <w:sz w:val="26"/>
          <w:szCs w:val="26"/>
          <w:lang w:val="uz-Cyrl-UZ"/>
        </w:rPr>
        <w:t xml:space="preserve">markaziy </w:t>
      </w:r>
      <w:r w:rsidR="00482A0F" w:rsidRPr="00625FF6">
        <w:rPr>
          <w:rFonts w:ascii="Times New Roman" w:hAnsi="Times New Roman"/>
          <w:sz w:val="26"/>
          <w:szCs w:val="26"/>
          <w:lang w:val="pt-BR"/>
        </w:rPr>
        <w:t>O</w:t>
      </w:r>
      <w:r w:rsidRPr="00625FF6">
        <w:rPr>
          <w:rFonts w:ascii="Times New Roman" w:hAnsi="Times New Roman"/>
          <w:sz w:val="26"/>
          <w:szCs w:val="26"/>
          <w:lang w:val="uz-Cyrl-UZ"/>
        </w:rPr>
        <w:t xml:space="preserve">siyo mintaqasida joylashgan mamlakatlarning jahon xo’jaligi tizimida ixtisoslashuvi, yangi ijtimoiy – siyosiy vaziyat sharoitida mintaqadagi iqtisodiy </w:t>
      </w:r>
      <w:r w:rsidRPr="00625FF6">
        <w:rPr>
          <w:rFonts w:ascii="Times New Roman" w:hAnsi="Times New Roman"/>
          <w:sz w:val="26"/>
          <w:szCs w:val="26"/>
          <w:lang w:val="uz-Cyrl-UZ"/>
        </w:rPr>
        <w:lastRenderedPageBreak/>
        <w:t xml:space="preserve">munosabatlarning rivojlanish jarayonini ochib berishdan iborat. Markaziy osiyo mamlakatlari orasida O’zbekiston Respublikasining tutgan o’rni, iqtisodiy va ijtimoiy xususiyatlari va kelajagining shakllanishiga ko’maklashadi. </w:t>
      </w:r>
    </w:p>
    <w:p w:rsidR="0030716C" w:rsidRPr="00625FF6" w:rsidRDefault="0030716C" w:rsidP="00C447D2">
      <w:pPr>
        <w:spacing w:after="0" w:line="360" w:lineRule="auto"/>
        <w:ind w:firstLine="720"/>
        <w:jc w:val="both"/>
        <w:rPr>
          <w:rFonts w:ascii="Times New Roman" w:hAnsi="Times New Roman"/>
          <w:sz w:val="26"/>
          <w:szCs w:val="26"/>
          <w:lang w:val="uz-Cyrl-UZ"/>
        </w:rPr>
      </w:pPr>
      <w:r w:rsidRPr="00625FF6">
        <w:rPr>
          <w:rFonts w:ascii="Times New Roman" w:hAnsi="Times New Roman"/>
          <w:sz w:val="26"/>
          <w:szCs w:val="26"/>
          <w:lang w:val="uz-Cyrl-UZ"/>
        </w:rPr>
        <w:t>“</w:t>
      </w:r>
      <w:r w:rsidR="00482A0F" w:rsidRPr="00625FF6">
        <w:rPr>
          <w:rFonts w:ascii="Times New Roman" w:hAnsi="Times New Roman"/>
          <w:sz w:val="26"/>
          <w:szCs w:val="26"/>
          <w:lang w:val="uz-Cyrl-UZ"/>
        </w:rPr>
        <w:t>Markaziy O</w:t>
      </w:r>
      <w:r w:rsidRPr="00625FF6">
        <w:rPr>
          <w:rFonts w:ascii="Times New Roman" w:hAnsi="Times New Roman"/>
          <w:sz w:val="26"/>
          <w:szCs w:val="26"/>
          <w:lang w:val="uz-Cyrl-UZ"/>
        </w:rPr>
        <w:t>siyo geografiyasi” o‘quv fanini o‘zlashtirish jarayonida amalga oshiriladigan</w:t>
      </w:r>
      <w:r w:rsidR="009408D8" w:rsidRPr="009408D8">
        <w:rPr>
          <w:rFonts w:ascii="Times New Roman" w:hAnsi="Times New Roman"/>
          <w:sz w:val="26"/>
          <w:szCs w:val="26"/>
          <w:lang w:val="uz-Cyrl-UZ"/>
        </w:rPr>
        <w:t xml:space="preserve"> </w:t>
      </w:r>
      <w:r w:rsidRPr="00625FF6">
        <w:rPr>
          <w:rFonts w:ascii="Times New Roman" w:hAnsi="Times New Roman"/>
          <w:sz w:val="26"/>
          <w:szCs w:val="26"/>
          <w:lang w:val="uz-Cyrl-UZ"/>
        </w:rPr>
        <w:t xml:space="preserve"> masalalar doirasida</w:t>
      </w:r>
      <w:r w:rsidR="009408D8" w:rsidRPr="009408D8">
        <w:rPr>
          <w:rFonts w:ascii="Times New Roman" w:hAnsi="Times New Roman"/>
          <w:sz w:val="26"/>
          <w:szCs w:val="26"/>
          <w:lang w:val="uz-Cyrl-UZ"/>
        </w:rPr>
        <w:t xml:space="preserve"> </w:t>
      </w:r>
      <w:r w:rsidRPr="00625FF6">
        <w:rPr>
          <w:rFonts w:ascii="Times New Roman" w:hAnsi="Times New Roman"/>
          <w:sz w:val="26"/>
          <w:szCs w:val="26"/>
          <w:lang w:val="uz-Cyrl-UZ"/>
        </w:rPr>
        <w:t xml:space="preserve"> </w:t>
      </w:r>
      <w:r w:rsidRPr="00625FF6">
        <w:rPr>
          <w:rFonts w:ascii="Times New Roman" w:hAnsi="Times New Roman"/>
          <w:b/>
          <w:i/>
          <w:sz w:val="26"/>
          <w:szCs w:val="26"/>
          <w:lang w:val="uz-Cyrl-UZ"/>
        </w:rPr>
        <w:t>talaba:</w:t>
      </w:r>
    </w:p>
    <w:p w:rsidR="0030716C" w:rsidRPr="00625FF6" w:rsidRDefault="0030716C" w:rsidP="00C447D2">
      <w:pPr>
        <w:pStyle w:val="a4"/>
        <w:spacing w:line="360" w:lineRule="auto"/>
        <w:ind w:firstLine="708"/>
        <w:rPr>
          <w:rFonts w:ascii="Times New Roman" w:hAnsi="Times New Roman"/>
          <w:sz w:val="26"/>
          <w:szCs w:val="26"/>
          <w:lang w:val="uz-Cyrl-UZ"/>
        </w:rPr>
      </w:pPr>
      <w:r w:rsidRPr="00625FF6">
        <w:rPr>
          <w:rFonts w:ascii="Times New Roman" w:hAnsi="Times New Roman"/>
          <w:sz w:val="26"/>
          <w:szCs w:val="26"/>
          <w:lang w:val="uz-Cyrl-UZ"/>
        </w:rPr>
        <w:t>M</w:t>
      </w:r>
      <w:r w:rsidR="00482A0F" w:rsidRPr="00625FF6">
        <w:rPr>
          <w:rFonts w:ascii="Times New Roman" w:hAnsi="Times New Roman"/>
          <w:sz w:val="26"/>
          <w:szCs w:val="26"/>
          <w:lang w:val="uz-Cyrl-UZ"/>
        </w:rPr>
        <w:t>arkaziy O</w:t>
      </w:r>
      <w:r w:rsidRPr="00625FF6">
        <w:rPr>
          <w:rFonts w:ascii="Times New Roman" w:hAnsi="Times New Roman"/>
          <w:sz w:val="26"/>
          <w:szCs w:val="26"/>
          <w:lang w:val="uz-Cyrl-UZ"/>
        </w:rPr>
        <w:t xml:space="preserve">siyo mintaqasida joylashgan mamlakatlar, tabiiy sharoiti ularning joylanish xususiyatlari, resurslari, aholisi, xo’jaligi, sanoat tarmolari, qishloq xo’jaligi va transporti, tashqi iqtisodiy aloqalari, jahon iqtisodiyotida tutgan o’rni haqidagi tusunchaga ega bo’lishlari kerak. Bundan tashqari talablar grafik ishlar, yozuvsiz xaritalar bilan ishlash, diagrammalar tuzish, sxematik xaritalar bilan ishlash, ststistik ma’lumotlarni tahlil qila bilishi, aholi jon boshiga ishlab chiqarilgan yalpi sanoat mahsulotlarini tahlil qila bilishi, qo’shimcha adabiyotlar, xaritalar hamda intarnet saytlaridan foydalanib, mamlakatlardagi mavjud o’zgarish, xo’jalik tarmoqlari ko’rsatkichlarini bilishi kerak. </w:t>
      </w:r>
    </w:p>
    <w:p w:rsidR="0030716C" w:rsidRPr="00625FF6" w:rsidRDefault="0030716C" w:rsidP="00C447D2">
      <w:pPr>
        <w:spacing w:after="0" w:line="360" w:lineRule="auto"/>
        <w:ind w:firstLine="360"/>
        <w:jc w:val="both"/>
        <w:rPr>
          <w:rFonts w:ascii="Times New Roman" w:hAnsi="Times New Roman"/>
          <w:sz w:val="26"/>
          <w:szCs w:val="26"/>
          <w:lang w:val="uz-Cyrl-UZ"/>
        </w:rPr>
      </w:pPr>
      <w:r w:rsidRPr="00625FF6">
        <w:rPr>
          <w:rFonts w:ascii="Times New Roman" w:hAnsi="Times New Roman"/>
          <w:sz w:val="26"/>
          <w:szCs w:val="26"/>
          <w:lang w:val="uz-Cyrl-UZ"/>
        </w:rPr>
        <w:t xml:space="preserve">        - fanning asosiy manbalari, g‘oya, tushuncha, nazariya va qonuniyatlar haqidagi bilimlarni </w:t>
      </w:r>
      <w:r w:rsidRPr="00625FF6">
        <w:rPr>
          <w:rFonts w:ascii="Times New Roman" w:hAnsi="Times New Roman"/>
          <w:b/>
          <w:i/>
          <w:sz w:val="26"/>
          <w:szCs w:val="26"/>
          <w:lang w:val="uz-Cyrl-UZ"/>
        </w:rPr>
        <w:t>bilishi kerak</w:t>
      </w:r>
      <w:r w:rsidRPr="00625FF6">
        <w:rPr>
          <w:rFonts w:ascii="Times New Roman" w:hAnsi="Times New Roman"/>
          <w:sz w:val="26"/>
          <w:szCs w:val="26"/>
          <w:lang w:val="uz-Cyrl-UZ"/>
        </w:rPr>
        <w:t>;</w:t>
      </w:r>
    </w:p>
    <w:p w:rsidR="0030716C" w:rsidRPr="00625FF6" w:rsidRDefault="0030716C" w:rsidP="00C447D2">
      <w:pPr>
        <w:spacing w:after="0" w:line="360" w:lineRule="auto"/>
        <w:ind w:firstLine="900"/>
        <w:jc w:val="both"/>
        <w:rPr>
          <w:rFonts w:ascii="Times New Roman" w:hAnsi="Times New Roman"/>
          <w:sz w:val="26"/>
          <w:szCs w:val="26"/>
          <w:lang w:val="uz-Cyrl-UZ"/>
        </w:rPr>
      </w:pPr>
      <w:r w:rsidRPr="00625FF6">
        <w:rPr>
          <w:rFonts w:ascii="Times New Roman" w:hAnsi="Times New Roman"/>
          <w:sz w:val="26"/>
          <w:szCs w:val="26"/>
          <w:lang w:val="uz-Cyrl-UZ"/>
        </w:rPr>
        <w:t>- voqea va hodisalarni joylashish xususiyatlarini asoslab berish va hayot bilan bog‘lay olish, olgan bilimlarini amaliyotda qo‘llay olish, mustaqil va zamonaviy fikrlash va o‘z fikrini aniq</w:t>
      </w:r>
      <w:r w:rsidR="009408D8" w:rsidRPr="009408D8">
        <w:rPr>
          <w:rFonts w:ascii="Times New Roman" w:hAnsi="Times New Roman"/>
          <w:sz w:val="26"/>
          <w:szCs w:val="26"/>
          <w:lang w:val="uz-Cyrl-UZ"/>
        </w:rPr>
        <w:t xml:space="preserve"> </w:t>
      </w:r>
      <w:r w:rsidRPr="00625FF6">
        <w:rPr>
          <w:rFonts w:ascii="Times New Roman" w:hAnsi="Times New Roman"/>
          <w:sz w:val="26"/>
          <w:szCs w:val="26"/>
          <w:lang w:val="uz-Cyrl-UZ"/>
        </w:rPr>
        <w:t xml:space="preserve"> namoyon </w:t>
      </w:r>
      <w:r w:rsidR="009408D8" w:rsidRPr="009408D8">
        <w:rPr>
          <w:rFonts w:ascii="Times New Roman" w:hAnsi="Times New Roman"/>
          <w:sz w:val="26"/>
          <w:szCs w:val="26"/>
          <w:lang w:val="uz-Cyrl-UZ"/>
        </w:rPr>
        <w:t xml:space="preserve"> </w:t>
      </w:r>
      <w:r w:rsidRPr="00625FF6">
        <w:rPr>
          <w:rFonts w:ascii="Times New Roman" w:hAnsi="Times New Roman"/>
          <w:sz w:val="26"/>
          <w:szCs w:val="26"/>
          <w:lang w:val="uz-Cyrl-UZ"/>
        </w:rPr>
        <w:t>eta</w:t>
      </w:r>
      <w:r w:rsidR="009408D8" w:rsidRPr="009408D8">
        <w:rPr>
          <w:rFonts w:ascii="Times New Roman" w:hAnsi="Times New Roman"/>
          <w:sz w:val="26"/>
          <w:szCs w:val="26"/>
          <w:lang w:val="uz-Cyrl-UZ"/>
        </w:rPr>
        <w:t xml:space="preserve"> </w:t>
      </w:r>
      <w:r w:rsidRPr="00625FF6">
        <w:rPr>
          <w:rFonts w:ascii="Times New Roman" w:hAnsi="Times New Roman"/>
          <w:sz w:val="26"/>
          <w:szCs w:val="26"/>
          <w:lang w:val="uz-Cyrl-UZ"/>
        </w:rPr>
        <w:t xml:space="preserve"> olish </w:t>
      </w:r>
      <w:r w:rsidRPr="00625FF6">
        <w:rPr>
          <w:rFonts w:ascii="Times New Roman" w:hAnsi="Times New Roman"/>
          <w:b/>
          <w:i/>
          <w:sz w:val="26"/>
          <w:szCs w:val="26"/>
          <w:lang w:val="uz-Cyrl-UZ"/>
        </w:rPr>
        <w:t>ko‘nikmalariga ega bo‘lishi</w:t>
      </w:r>
      <w:r w:rsidRPr="00625FF6">
        <w:rPr>
          <w:rFonts w:ascii="Times New Roman" w:hAnsi="Times New Roman"/>
          <w:sz w:val="26"/>
          <w:szCs w:val="26"/>
          <w:lang w:val="uz-Cyrl-UZ"/>
        </w:rPr>
        <w:t xml:space="preserve"> kerak;</w:t>
      </w:r>
    </w:p>
    <w:p w:rsidR="0030716C" w:rsidRPr="00625FF6" w:rsidRDefault="0030716C" w:rsidP="00C447D2">
      <w:pPr>
        <w:spacing w:after="0" w:line="360" w:lineRule="auto"/>
        <w:ind w:firstLine="900"/>
        <w:jc w:val="both"/>
        <w:rPr>
          <w:rFonts w:ascii="Times New Roman" w:hAnsi="Times New Roman"/>
          <w:sz w:val="26"/>
          <w:szCs w:val="26"/>
          <w:lang w:val="uz-Cyrl-UZ"/>
        </w:rPr>
      </w:pPr>
      <w:r w:rsidRPr="00625FF6">
        <w:rPr>
          <w:rFonts w:ascii="Times New Roman" w:hAnsi="Times New Roman"/>
          <w:sz w:val="26"/>
          <w:szCs w:val="26"/>
          <w:lang w:val="uz-Cyrl-UZ"/>
        </w:rPr>
        <w:t xml:space="preserve">- fanga oid statistik ma’lumotlarni to‘plash, umumlashtirish va tahlil qilish hamda tegishli xulosalar chiqarish </w:t>
      </w:r>
      <w:r w:rsidR="009408D8">
        <w:rPr>
          <w:rFonts w:ascii="Times New Roman" w:hAnsi="Times New Roman"/>
          <w:sz w:val="26"/>
          <w:szCs w:val="26"/>
          <w:lang w:val="en-US"/>
        </w:rPr>
        <w:t xml:space="preserve"> </w:t>
      </w:r>
      <w:r w:rsidRPr="00625FF6">
        <w:rPr>
          <w:rFonts w:ascii="Times New Roman" w:hAnsi="Times New Roman"/>
          <w:b/>
          <w:i/>
          <w:sz w:val="26"/>
          <w:szCs w:val="26"/>
          <w:lang w:val="uz-Cyrl-UZ"/>
        </w:rPr>
        <w:t>malakalariga ega bo‘lishi</w:t>
      </w:r>
      <w:r w:rsidRPr="00625FF6">
        <w:rPr>
          <w:rFonts w:ascii="Times New Roman" w:hAnsi="Times New Roman"/>
          <w:sz w:val="26"/>
          <w:szCs w:val="26"/>
          <w:lang w:val="uz-Cyrl-UZ"/>
        </w:rPr>
        <w:t xml:space="preserve"> kerak.</w:t>
      </w:r>
    </w:p>
    <w:p w:rsidR="00132E2F" w:rsidRPr="00625FF6" w:rsidRDefault="00132E2F" w:rsidP="009776AA">
      <w:pPr>
        <w:tabs>
          <w:tab w:val="center" w:pos="5349"/>
          <w:tab w:val="left" w:pos="7650"/>
        </w:tabs>
        <w:spacing w:after="0"/>
        <w:ind w:firstLine="708"/>
        <w:jc w:val="center"/>
        <w:rPr>
          <w:rFonts w:ascii="Times New Roman" w:hAnsi="Times New Roman"/>
          <w:b/>
          <w:sz w:val="26"/>
          <w:szCs w:val="26"/>
          <w:lang w:val="en-US"/>
        </w:rPr>
      </w:pPr>
    </w:p>
    <w:p w:rsidR="00132E2F" w:rsidRPr="00625FF6" w:rsidRDefault="00132E2F" w:rsidP="009776AA">
      <w:pPr>
        <w:tabs>
          <w:tab w:val="center" w:pos="5349"/>
          <w:tab w:val="left" w:pos="7650"/>
        </w:tabs>
        <w:spacing w:after="0"/>
        <w:ind w:firstLine="708"/>
        <w:jc w:val="center"/>
        <w:rPr>
          <w:rFonts w:ascii="Times New Roman" w:hAnsi="Times New Roman"/>
          <w:b/>
          <w:sz w:val="26"/>
          <w:szCs w:val="26"/>
          <w:lang w:val="en-US"/>
        </w:rPr>
      </w:pPr>
    </w:p>
    <w:p w:rsidR="00132E2F" w:rsidRPr="00625FF6" w:rsidRDefault="00132E2F" w:rsidP="009776AA">
      <w:pPr>
        <w:tabs>
          <w:tab w:val="center" w:pos="5349"/>
          <w:tab w:val="left" w:pos="7650"/>
        </w:tabs>
        <w:spacing w:after="0"/>
        <w:ind w:firstLine="708"/>
        <w:jc w:val="center"/>
        <w:rPr>
          <w:rFonts w:ascii="Times New Roman" w:hAnsi="Times New Roman"/>
          <w:b/>
          <w:sz w:val="26"/>
          <w:szCs w:val="26"/>
          <w:lang w:val="en-US"/>
        </w:rPr>
      </w:pPr>
    </w:p>
    <w:p w:rsidR="00132E2F" w:rsidRPr="00625FF6" w:rsidRDefault="00132E2F" w:rsidP="009776AA">
      <w:pPr>
        <w:tabs>
          <w:tab w:val="center" w:pos="5349"/>
          <w:tab w:val="left" w:pos="7650"/>
        </w:tabs>
        <w:spacing w:after="0"/>
        <w:ind w:firstLine="708"/>
        <w:jc w:val="center"/>
        <w:rPr>
          <w:rFonts w:ascii="Times New Roman" w:hAnsi="Times New Roman"/>
          <w:b/>
          <w:sz w:val="26"/>
          <w:szCs w:val="26"/>
          <w:lang w:val="en-US"/>
        </w:rPr>
      </w:pPr>
    </w:p>
    <w:p w:rsidR="00132E2F" w:rsidRPr="00625FF6" w:rsidRDefault="00132E2F" w:rsidP="009776AA">
      <w:pPr>
        <w:tabs>
          <w:tab w:val="center" w:pos="5349"/>
          <w:tab w:val="left" w:pos="7650"/>
        </w:tabs>
        <w:spacing w:after="0"/>
        <w:ind w:firstLine="708"/>
        <w:jc w:val="center"/>
        <w:rPr>
          <w:rFonts w:ascii="Times New Roman" w:hAnsi="Times New Roman"/>
          <w:b/>
          <w:sz w:val="26"/>
          <w:szCs w:val="26"/>
          <w:lang w:val="en-US"/>
        </w:rPr>
      </w:pPr>
    </w:p>
    <w:p w:rsidR="00132E2F" w:rsidRPr="00625FF6" w:rsidRDefault="00132E2F" w:rsidP="009776AA">
      <w:pPr>
        <w:tabs>
          <w:tab w:val="center" w:pos="5349"/>
          <w:tab w:val="left" w:pos="7650"/>
        </w:tabs>
        <w:spacing w:after="0"/>
        <w:ind w:firstLine="708"/>
        <w:jc w:val="center"/>
        <w:rPr>
          <w:rFonts w:ascii="Times New Roman" w:hAnsi="Times New Roman"/>
          <w:b/>
          <w:sz w:val="26"/>
          <w:szCs w:val="26"/>
          <w:lang w:val="en-US"/>
        </w:rPr>
      </w:pPr>
    </w:p>
    <w:p w:rsidR="00373C45" w:rsidRDefault="00373C45" w:rsidP="009776AA">
      <w:pPr>
        <w:tabs>
          <w:tab w:val="center" w:pos="5349"/>
          <w:tab w:val="left" w:pos="7650"/>
        </w:tabs>
        <w:spacing w:after="0"/>
        <w:ind w:firstLine="708"/>
        <w:jc w:val="center"/>
        <w:rPr>
          <w:rFonts w:ascii="Times New Roman" w:hAnsi="Times New Roman"/>
          <w:b/>
          <w:sz w:val="26"/>
          <w:szCs w:val="26"/>
          <w:lang w:val="en-US"/>
        </w:rPr>
      </w:pPr>
    </w:p>
    <w:p w:rsidR="00373C45" w:rsidRDefault="00373C45" w:rsidP="009776AA">
      <w:pPr>
        <w:tabs>
          <w:tab w:val="center" w:pos="5349"/>
          <w:tab w:val="left" w:pos="7650"/>
        </w:tabs>
        <w:spacing w:after="0"/>
        <w:ind w:firstLine="708"/>
        <w:jc w:val="center"/>
        <w:rPr>
          <w:rFonts w:ascii="Times New Roman" w:hAnsi="Times New Roman"/>
          <w:b/>
          <w:sz w:val="26"/>
          <w:szCs w:val="26"/>
          <w:lang w:val="en-US"/>
        </w:rPr>
      </w:pPr>
    </w:p>
    <w:p w:rsidR="00373C45" w:rsidRDefault="00373C45" w:rsidP="009776AA">
      <w:pPr>
        <w:tabs>
          <w:tab w:val="center" w:pos="5349"/>
          <w:tab w:val="left" w:pos="7650"/>
        </w:tabs>
        <w:spacing w:after="0"/>
        <w:ind w:firstLine="708"/>
        <w:jc w:val="center"/>
        <w:rPr>
          <w:rFonts w:ascii="Times New Roman" w:hAnsi="Times New Roman"/>
          <w:b/>
          <w:sz w:val="26"/>
          <w:szCs w:val="26"/>
          <w:lang w:val="en-US"/>
        </w:rPr>
      </w:pPr>
    </w:p>
    <w:p w:rsidR="00373C45" w:rsidRDefault="00373C45" w:rsidP="009776AA">
      <w:pPr>
        <w:tabs>
          <w:tab w:val="center" w:pos="5349"/>
          <w:tab w:val="left" w:pos="7650"/>
        </w:tabs>
        <w:spacing w:after="0"/>
        <w:ind w:firstLine="708"/>
        <w:jc w:val="center"/>
        <w:rPr>
          <w:rFonts w:ascii="Times New Roman" w:hAnsi="Times New Roman"/>
          <w:b/>
          <w:sz w:val="26"/>
          <w:szCs w:val="26"/>
          <w:lang w:val="en-US"/>
        </w:rPr>
      </w:pPr>
    </w:p>
    <w:p w:rsidR="00373C45" w:rsidRDefault="00373C45" w:rsidP="009776AA">
      <w:pPr>
        <w:tabs>
          <w:tab w:val="center" w:pos="5349"/>
          <w:tab w:val="left" w:pos="7650"/>
        </w:tabs>
        <w:spacing w:after="0"/>
        <w:ind w:firstLine="708"/>
        <w:jc w:val="center"/>
        <w:rPr>
          <w:rFonts w:ascii="Times New Roman" w:hAnsi="Times New Roman"/>
          <w:b/>
          <w:sz w:val="26"/>
          <w:szCs w:val="26"/>
          <w:lang w:val="en-US"/>
        </w:rPr>
      </w:pPr>
    </w:p>
    <w:p w:rsidR="00373C45" w:rsidRDefault="00373C45" w:rsidP="009776AA">
      <w:pPr>
        <w:tabs>
          <w:tab w:val="center" w:pos="5349"/>
          <w:tab w:val="left" w:pos="7650"/>
        </w:tabs>
        <w:spacing w:after="0"/>
        <w:ind w:firstLine="708"/>
        <w:jc w:val="center"/>
        <w:rPr>
          <w:rFonts w:ascii="Times New Roman" w:hAnsi="Times New Roman"/>
          <w:b/>
          <w:sz w:val="26"/>
          <w:szCs w:val="26"/>
          <w:lang w:val="en-US"/>
        </w:rPr>
      </w:pPr>
    </w:p>
    <w:p w:rsidR="009776AA" w:rsidRPr="00625FF6" w:rsidRDefault="0030716C" w:rsidP="009776AA">
      <w:pPr>
        <w:tabs>
          <w:tab w:val="center" w:pos="5349"/>
          <w:tab w:val="left" w:pos="7650"/>
        </w:tabs>
        <w:spacing w:after="0"/>
        <w:ind w:firstLine="708"/>
        <w:jc w:val="center"/>
        <w:rPr>
          <w:rFonts w:ascii="Times New Roman" w:hAnsi="Times New Roman"/>
          <w:b/>
          <w:sz w:val="26"/>
          <w:szCs w:val="26"/>
          <w:lang w:val="en-US"/>
        </w:rPr>
      </w:pPr>
      <w:r w:rsidRPr="00625FF6">
        <w:rPr>
          <w:rFonts w:ascii="Times New Roman" w:hAnsi="Times New Roman"/>
          <w:b/>
          <w:sz w:val="26"/>
          <w:szCs w:val="26"/>
          <w:lang w:val="uz-Cyrl-UZ"/>
        </w:rPr>
        <w:t>2. Ma`ruza mаshg’ulоtlаri</w:t>
      </w:r>
      <w:r w:rsidR="009776AA" w:rsidRPr="00625FF6">
        <w:rPr>
          <w:rFonts w:ascii="Times New Roman" w:hAnsi="Times New Roman"/>
          <w:b/>
          <w:sz w:val="26"/>
          <w:szCs w:val="26"/>
          <w:lang w:val="uz-Cyrl-UZ"/>
        </w:rPr>
        <w:tab/>
      </w:r>
    </w:p>
    <w:p w:rsidR="0030716C" w:rsidRPr="00625FF6" w:rsidRDefault="00C71549" w:rsidP="00C71549">
      <w:pPr>
        <w:tabs>
          <w:tab w:val="center" w:pos="5349"/>
          <w:tab w:val="left" w:pos="7650"/>
        </w:tabs>
        <w:spacing w:after="0" w:line="240" w:lineRule="auto"/>
        <w:ind w:firstLine="708"/>
        <w:jc w:val="center"/>
        <w:rPr>
          <w:rFonts w:ascii="Times New Roman" w:hAnsi="Times New Roman"/>
          <w:b/>
          <w:sz w:val="26"/>
          <w:szCs w:val="26"/>
          <w:lang w:val="uz-Cyrl-UZ"/>
        </w:rPr>
      </w:pPr>
      <w:r>
        <w:rPr>
          <w:rFonts w:ascii="Times New Roman" w:hAnsi="Times New Roman"/>
          <w:b/>
          <w:sz w:val="26"/>
          <w:szCs w:val="26"/>
          <w:lang w:val="en-US"/>
        </w:rPr>
        <w:t xml:space="preserve">                                                                                              </w:t>
      </w:r>
      <w:r w:rsidR="00C447D2" w:rsidRPr="00625FF6">
        <w:rPr>
          <w:rFonts w:ascii="Times New Roman" w:hAnsi="Times New Roman"/>
          <w:b/>
          <w:sz w:val="26"/>
          <w:szCs w:val="26"/>
          <w:lang w:val="uz-Cyrl-UZ"/>
        </w:rPr>
        <w:t>1-</w:t>
      </w:r>
      <w:r w:rsidR="00482A0F" w:rsidRPr="00625FF6">
        <w:rPr>
          <w:rFonts w:ascii="Times New Roman" w:hAnsi="Times New Roman"/>
          <w:b/>
          <w:sz w:val="26"/>
          <w:szCs w:val="26"/>
          <w:lang w:val="en-US"/>
        </w:rPr>
        <w:t>j</w:t>
      </w:r>
      <w:r w:rsidR="0030716C" w:rsidRPr="00625FF6">
        <w:rPr>
          <w:rFonts w:ascii="Times New Roman" w:hAnsi="Times New Roman"/>
          <w:b/>
          <w:sz w:val="26"/>
          <w:szCs w:val="26"/>
          <w:lang w:val="uz-Cyrl-UZ"/>
        </w:rPr>
        <w:t>adval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7477"/>
        <w:gridCol w:w="1977"/>
      </w:tblGrid>
      <w:tr w:rsidR="0030716C" w:rsidRPr="00625FF6" w:rsidTr="009776AA">
        <w:trPr>
          <w:jc w:val="center"/>
        </w:trPr>
        <w:tc>
          <w:tcPr>
            <w:tcW w:w="530" w:type="dxa"/>
          </w:tcPr>
          <w:p w:rsidR="0030716C" w:rsidRPr="00625FF6" w:rsidRDefault="0030716C" w:rsidP="009776AA">
            <w:pPr>
              <w:spacing w:after="0" w:line="240" w:lineRule="auto"/>
              <w:jc w:val="center"/>
              <w:rPr>
                <w:rFonts w:ascii="Times New Roman" w:hAnsi="Times New Roman"/>
                <w:b/>
                <w:sz w:val="26"/>
                <w:szCs w:val="26"/>
                <w:lang w:val="uz-Cyrl-UZ"/>
              </w:rPr>
            </w:pPr>
            <w:r w:rsidRPr="00625FF6">
              <w:rPr>
                <w:rFonts w:ascii="Times New Roman" w:hAnsi="Times New Roman"/>
                <w:b/>
                <w:sz w:val="26"/>
                <w:szCs w:val="26"/>
                <w:lang w:val="uz-Cyrl-UZ"/>
              </w:rPr>
              <w:t>№</w:t>
            </w:r>
          </w:p>
        </w:tc>
        <w:tc>
          <w:tcPr>
            <w:tcW w:w="7477" w:type="dxa"/>
          </w:tcPr>
          <w:p w:rsidR="0030716C" w:rsidRPr="00625FF6" w:rsidRDefault="0030716C" w:rsidP="009776AA">
            <w:pPr>
              <w:spacing w:after="0" w:line="240" w:lineRule="auto"/>
              <w:jc w:val="center"/>
              <w:rPr>
                <w:rFonts w:ascii="Times New Roman" w:hAnsi="Times New Roman"/>
                <w:b/>
                <w:sz w:val="26"/>
                <w:szCs w:val="26"/>
                <w:lang w:val="uz-Cyrl-UZ"/>
              </w:rPr>
            </w:pPr>
            <w:r w:rsidRPr="00625FF6">
              <w:rPr>
                <w:rFonts w:ascii="Times New Roman" w:hAnsi="Times New Roman"/>
                <w:b/>
                <w:sz w:val="26"/>
                <w:szCs w:val="26"/>
                <w:lang w:val="uz-Cyrl-UZ"/>
              </w:rPr>
              <w:t>Nazariy mashg’ulotlarning mavzulari</w:t>
            </w:r>
          </w:p>
        </w:tc>
        <w:tc>
          <w:tcPr>
            <w:tcW w:w="1977" w:type="dxa"/>
          </w:tcPr>
          <w:p w:rsidR="0030716C" w:rsidRPr="00625FF6" w:rsidRDefault="0030716C" w:rsidP="009776AA">
            <w:pPr>
              <w:spacing w:after="0" w:line="240" w:lineRule="auto"/>
              <w:jc w:val="center"/>
              <w:rPr>
                <w:rFonts w:ascii="Times New Roman" w:hAnsi="Times New Roman"/>
                <w:b/>
                <w:sz w:val="26"/>
                <w:szCs w:val="26"/>
                <w:lang w:val="en-US"/>
              </w:rPr>
            </w:pPr>
            <w:proofErr w:type="spellStart"/>
            <w:r w:rsidRPr="00625FF6">
              <w:rPr>
                <w:rFonts w:ascii="Times New Roman" w:hAnsi="Times New Roman"/>
                <w:b/>
                <w:sz w:val="26"/>
                <w:szCs w:val="26"/>
                <w:lang w:val="en-US"/>
              </w:rPr>
              <w:t>Dars</w:t>
            </w:r>
            <w:proofErr w:type="spellEnd"/>
            <w:r w:rsidR="00132E2F" w:rsidRPr="00625FF6">
              <w:rPr>
                <w:rFonts w:ascii="Times New Roman" w:hAnsi="Times New Roman"/>
                <w:b/>
                <w:sz w:val="26"/>
                <w:szCs w:val="26"/>
                <w:lang w:val="en-US"/>
              </w:rPr>
              <w:t xml:space="preserve"> </w:t>
            </w:r>
            <w:proofErr w:type="spellStart"/>
            <w:r w:rsidRPr="00625FF6">
              <w:rPr>
                <w:rFonts w:ascii="Times New Roman" w:hAnsi="Times New Roman"/>
                <w:b/>
                <w:sz w:val="26"/>
                <w:szCs w:val="26"/>
                <w:lang w:val="en-US"/>
              </w:rPr>
              <w:t>soati</w:t>
            </w:r>
            <w:proofErr w:type="spellEnd"/>
            <w:r w:rsidR="00132E2F" w:rsidRPr="00625FF6">
              <w:rPr>
                <w:rFonts w:ascii="Times New Roman" w:hAnsi="Times New Roman"/>
                <w:b/>
                <w:sz w:val="26"/>
                <w:szCs w:val="26"/>
                <w:lang w:val="en-US"/>
              </w:rPr>
              <w:t xml:space="preserve"> </w:t>
            </w:r>
            <w:proofErr w:type="spellStart"/>
            <w:r w:rsidRPr="00625FF6">
              <w:rPr>
                <w:rFonts w:ascii="Times New Roman" w:hAnsi="Times New Roman"/>
                <w:b/>
                <w:sz w:val="26"/>
                <w:szCs w:val="26"/>
                <w:lang w:val="en-US"/>
              </w:rPr>
              <w:t>hajmi</w:t>
            </w:r>
            <w:proofErr w:type="spellEnd"/>
          </w:p>
        </w:tc>
      </w:tr>
      <w:tr w:rsidR="0030716C" w:rsidRPr="00625FF6" w:rsidTr="009776AA">
        <w:trPr>
          <w:jc w:val="center"/>
        </w:trPr>
        <w:tc>
          <w:tcPr>
            <w:tcW w:w="530" w:type="dxa"/>
          </w:tcPr>
          <w:p w:rsidR="0030716C" w:rsidRPr="00625FF6" w:rsidRDefault="0030716C" w:rsidP="009776AA">
            <w:pPr>
              <w:spacing w:after="0" w:line="240" w:lineRule="auto"/>
              <w:jc w:val="both"/>
              <w:rPr>
                <w:rFonts w:ascii="Times New Roman" w:hAnsi="Times New Roman"/>
                <w:sz w:val="26"/>
                <w:szCs w:val="26"/>
                <w:lang w:val="uz-Cyrl-UZ"/>
              </w:rPr>
            </w:pPr>
            <w:r w:rsidRPr="00625FF6">
              <w:rPr>
                <w:rFonts w:ascii="Times New Roman" w:hAnsi="Times New Roman"/>
                <w:sz w:val="26"/>
                <w:szCs w:val="26"/>
                <w:lang w:val="uz-Cyrl-UZ"/>
              </w:rPr>
              <w:lastRenderedPageBreak/>
              <w:t>1</w:t>
            </w:r>
          </w:p>
        </w:tc>
        <w:tc>
          <w:tcPr>
            <w:tcW w:w="7477" w:type="dxa"/>
          </w:tcPr>
          <w:p w:rsidR="0030716C" w:rsidRPr="00625FF6" w:rsidRDefault="00106AEA" w:rsidP="009776AA">
            <w:pPr>
              <w:spacing w:after="0" w:line="240" w:lineRule="auto"/>
              <w:jc w:val="both"/>
              <w:rPr>
                <w:rFonts w:ascii="Times New Roman" w:hAnsi="Times New Roman"/>
                <w:sz w:val="26"/>
                <w:szCs w:val="26"/>
                <w:lang w:val="en-US"/>
              </w:rPr>
            </w:pPr>
            <w:proofErr w:type="spellStart"/>
            <w:r>
              <w:rPr>
                <w:rFonts w:ascii="Times New Roman" w:hAnsi="Times New Roman"/>
                <w:sz w:val="26"/>
                <w:szCs w:val="26"/>
                <w:lang w:val="en-US"/>
              </w:rPr>
              <w:t>Kirish</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Markaziy</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osiyo</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davlatlarining</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geografik</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o’rni</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kattaligi</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chegaralari</w:t>
            </w:r>
            <w:proofErr w:type="spellEnd"/>
          </w:p>
        </w:tc>
        <w:tc>
          <w:tcPr>
            <w:tcW w:w="1977" w:type="dxa"/>
          </w:tcPr>
          <w:p w:rsidR="0030716C" w:rsidRPr="00625FF6" w:rsidRDefault="0030716C" w:rsidP="009776AA">
            <w:pPr>
              <w:spacing w:after="0" w:line="240" w:lineRule="auto"/>
              <w:jc w:val="center"/>
              <w:rPr>
                <w:rFonts w:ascii="Times New Roman" w:hAnsi="Times New Roman"/>
                <w:sz w:val="26"/>
                <w:szCs w:val="26"/>
                <w:lang w:val="en-US"/>
              </w:rPr>
            </w:pPr>
            <w:r w:rsidRPr="00625FF6">
              <w:rPr>
                <w:rFonts w:ascii="Times New Roman" w:hAnsi="Times New Roman"/>
                <w:sz w:val="26"/>
                <w:szCs w:val="26"/>
                <w:lang w:val="en-US"/>
              </w:rPr>
              <w:t>2</w:t>
            </w:r>
          </w:p>
        </w:tc>
      </w:tr>
      <w:tr w:rsidR="0030716C" w:rsidRPr="00625FF6" w:rsidTr="009776AA">
        <w:trPr>
          <w:jc w:val="center"/>
        </w:trPr>
        <w:tc>
          <w:tcPr>
            <w:tcW w:w="530" w:type="dxa"/>
          </w:tcPr>
          <w:p w:rsidR="0030716C" w:rsidRPr="00625FF6" w:rsidRDefault="0030716C" w:rsidP="009408D8">
            <w:pPr>
              <w:spacing w:after="0" w:line="240" w:lineRule="auto"/>
              <w:jc w:val="both"/>
              <w:rPr>
                <w:rFonts w:ascii="Times New Roman" w:hAnsi="Times New Roman"/>
                <w:sz w:val="26"/>
                <w:szCs w:val="26"/>
                <w:lang w:val="en-US"/>
              </w:rPr>
            </w:pPr>
            <w:r w:rsidRPr="00625FF6">
              <w:rPr>
                <w:rFonts w:ascii="Times New Roman" w:hAnsi="Times New Roman"/>
                <w:sz w:val="26"/>
                <w:szCs w:val="26"/>
                <w:lang w:val="en-US"/>
              </w:rPr>
              <w:t>2</w:t>
            </w:r>
          </w:p>
        </w:tc>
        <w:tc>
          <w:tcPr>
            <w:tcW w:w="7477" w:type="dxa"/>
          </w:tcPr>
          <w:p w:rsidR="0030716C" w:rsidRPr="00625FF6" w:rsidRDefault="0030716C" w:rsidP="009408D8">
            <w:pPr>
              <w:spacing w:after="0" w:line="240" w:lineRule="auto"/>
              <w:jc w:val="both"/>
              <w:rPr>
                <w:rFonts w:ascii="Times New Roman" w:hAnsi="Times New Roman"/>
                <w:sz w:val="26"/>
                <w:szCs w:val="26"/>
                <w:lang w:val="en-US"/>
              </w:rPr>
            </w:pPr>
            <w:r w:rsidRPr="00625FF6">
              <w:rPr>
                <w:rFonts w:ascii="Times New Roman" w:hAnsi="Times New Roman"/>
                <w:sz w:val="26"/>
                <w:szCs w:val="26"/>
                <w:lang w:val="uz-Cyrl-UZ"/>
              </w:rPr>
              <w:t xml:space="preserve">Markaziy </w:t>
            </w:r>
            <w:r w:rsidRPr="00625FF6">
              <w:rPr>
                <w:rFonts w:ascii="Times New Roman" w:hAnsi="Times New Roman"/>
                <w:sz w:val="26"/>
                <w:szCs w:val="26"/>
                <w:lang w:val="en-US"/>
              </w:rPr>
              <w:t>O</w:t>
            </w:r>
            <w:r w:rsidRPr="00625FF6">
              <w:rPr>
                <w:rFonts w:ascii="Times New Roman" w:hAnsi="Times New Roman"/>
                <w:sz w:val="26"/>
                <w:szCs w:val="26"/>
                <w:lang w:val="uz-Cyrl-UZ"/>
              </w:rPr>
              <w:t>siyo</w:t>
            </w:r>
            <w:proofErr w:type="spellStart"/>
            <w:r w:rsidR="00106AEA">
              <w:rPr>
                <w:rFonts w:ascii="Times New Roman" w:hAnsi="Times New Roman"/>
                <w:sz w:val="26"/>
                <w:szCs w:val="26"/>
                <w:lang w:val="en-US"/>
              </w:rPr>
              <w:t>ning</w:t>
            </w:r>
            <w:proofErr w:type="spellEnd"/>
            <w:r w:rsidR="00106AEA">
              <w:rPr>
                <w:rFonts w:ascii="Times New Roman" w:hAnsi="Times New Roman"/>
                <w:sz w:val="26"/>
                <w:szCs w:val="26"/>
                <w:lang w:val="en-US"/>
              </w:rPr>
              <w:t xml:space="preserve"> </w:t>
            </w:r>
            <w:proofErr w:type="spellStart"/>
            <w:r w:rsidR="00106AEA">
              <w:rPr>
                <w:rFonts w:ascii="Times New Roman" w:hAnsi="Times New Roman"/>
                <w:sz w:val="26"/>
                <w:szCs w:val="26"/>
                <w:lang w:val="en-US"/>
              </w:rPr>
              <w:t>relyefi</w:t>
            </w:r>
            <w:proofErr w:type="spellEnd"/>
            <w:r w:rsidR="00106AEA">
              <w:rPr>
                <w:rFonts w:ascii="Times New Roman" w:hAnsi="Times New Roman"/>
                <w:sz w:val="26"/>
                <w:szCs w:val="26"/>
                <w:lang w:val="en-US"/>
              </w:rPr>
              <w:t xml:space="preserve"> </w:t>
            </w:r>
            <w:proofErr w:type="spellStart"/>
            <w:r w:rsidR="00106AEA">
              <w:rPr>
                <w:rFonts w:ascii="Times New Roman" w:hAnsi="Times New Roman"/>
                <w:sz w:val="26"/>
                <w:szCs w:val="26"/>
                <w:lang w:val="en-US"/>
              </w:rPr>
              <w:t>va</w:t>
            </w:r>
            <w:proofErr w:type="spellEnd"/>
            <w:r w:rsidR="00106AEA">
              <w:rPr>
                <w:rFonts w:ascii="Times New Roman" w:hAnsi="Times New Roman"/>
                <w:sz w:val="26"/>
                <w:szCs w:val="26"/>
                <w:lang w:val="en-US"/>
              </w:rPr>
              <w:t xml:space="preserve"> </w:t>
            </w:r>
            <w:proofErr w:type="spellStart"/>
            <w:r w:rsidR="00106AEA">
              <w:rPr>
                <w:rFonts w:ascii="Times New Roman" w:hAnsi="Times New Roman"/>
                <w:sz w:val="26"/>
                <w:szCs w:val="26"/>
                <w:lang w:val="en-US"/>
              </w:rPr>
              <w:t>iqlimi</w:t>
            </w:r>
            <w:proofErr w:type="spellEnd"/>
          </w:p>
        </w:tc>
        <w:tc>
          <w:tcPr>
            <w:tcW w:w="1977" w:type="dxa"/>
          </w:tcPr>
          <w:p w:rsidR="0030716C" w:rsidRPr="00625FF6" w:rsidRDefault="007B6188" w:rsidP="009408D8">
            <w:pPr>
              <w:spacing w:after="0" w:line="240" w:lineRule="auto"/>
              <w:jc w:val="center"/>
              <w:rPr>
                <w:rFonts w:ascii="Times New Roman" w:hAnsi="Times New Roman"/>
                <w:sz w:val="26"/>
                <w:szCs w:val="26"/>
                <w:lang w:val="en-US"/>
              </w:rPr>
            </w:pPr>
            <w:r w:rsidRPr="00625FF6">
              <w:rPr>
                <w:rFonts w:ascii="Times New Roman" w:hAnsi="Times New Roman"/>
                <w:sz w:val="26"/>
                <w:szCs w:val="26"/>
                <w:lang w:val="en-US"/>
              </w:rPr>
              <w:t>2</w:t>
            </w:r>
          </w:p>
        </w:tc>
      </w:tr>
      <w:tr w:rsidR="0030716C" w:rsidRPr="00625FF6" w:rsidTr="009776AA">
        <w:trPr>
          <w:jc w:val="center"/>
        </w:trPr>
        <w:tc>
          <w:tcPr>
            <w:tcW w:w="530" w:type="dxa"/>
          </w:tcPr>
          <w:p w:rsidR="0030716C" w:rsidRPr="00625FF6" w:rsidRDefault="0030716C" w:rsidP="009408D8">
            <w:pPr>
              <w:spacing w:after="0" w:line="240" w:lineRule="auto"/>
              <w:jc w:val="both"/>
              <w:rPr>
                <w:rFonts w:ascii="Times New Roman" w:hAnsi="Times New Roman"/>
                <w:sz w:val="26"/>
                <w:szCs w:val="26"/>
                <w:lang w:val="en-US"/>
              </w:rPr>
            </w:pPr>
            <w:r w:rsidRPr="00625FF6">
              <w:rPr>
                <w:rFonts w:ascii="Times New Roman" w:hAnsi="Times New Roman"/>
                <w:sz w:val="26"/>
                <w:szCs w:val="26"/>
                <w:lang w:val="en-US"/>
              </w:rPr>
              <w:t>3</w:t>
            </w:r>
          </w:p>
        </w:tc>
        <w:tc>
          <w:tcPr>
            <w:tcW w:w="7477" w:type="dxa"/>
          </w:tcPr>
          <w:p w:rsidR="0030716C" w:rsidRPr="00625FF6" w:rsidRDefault="0030716C" w:rsidP="009408D8">
            <w:pPr>
              <w:spacing w:after="0" w:line="240" w:lineRule="auto"/>
              <w:jc w:val="both"/>
              <w:rPr>
                <w:rFonts w:ascii="Times New Roman" w:hAnsi="Times New Roman"/>
                <w:sz w:val="26"/>
                <w:szCs w:val="26"/>
                <w:lang w:val="en-US"/>
              </w:rPr>
            </w:pPr>
            <w:r w:rsidRPr="00625FF6">
              <w:rPr>
                <w:rFonts w:ascii="Times New Roman" w:hAnsi="Times New Roman"/>
                <w:sz w:val="26"/>
                <w:szCs w:val="26"/>
                <w:lang w:val="uz-Cyrl-UZ"/>
              </w:rPr>
              <w:t xml:space="preserve">Markaziy </w:t>
            </w:r>
            <w:r w:rsidRPr="00625FF6">
              <w:rPr>
                <w:rFonts w:ascii="Times New Roman" w:hAnsi="Times New Roman"/>
                <w:sz w:val="26"/>
                <w:szCs w:val="26"/>
                <w:lang w:val="en-US"/>
              </w:rPr>
              <w:t>O</w:t>
            </w:r>
            <w:r w:rsidRPr="00625FF6">
              <w:rPr>
                <w:rFonts w:ascii="Times New Roman" w:hAnsi="Times New Roman"/>
                <w:sz w:val="26"/>
                <w:szCs w:val="26"/>
                <w:lang w:val="uz-Cyrl-UZ"/>
              </w:rPr>
              <w:t>siyo</w:t>
            </w:r>
            <w:r w:rsidR="00132E2F"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mamlakatlarining</w:t>
            </w:r>
            <w:proofErr w:type="spellEnd"/>
            <w:r w:rsidR="00106AEA">
              <w:rPr>
                <w:rFonts w:ascii="Times New Roman" w:hAnsi="Times New Roman"/>
                <w:sz w:val="26"/>
                <w:szCs w:val="26"/>
                <w:lang w:val="en-US"/>
              </w:rPr>
              <w:t xml:space="preserve"> </w:t>
            </w:r>
            <w:proofErr w:type="spellStart"/>
            <w:r w:rsidR="00106AEA">
              <w:rPr>
                <w:rFonts w:ascii="Times New Roman" w:hAnsi="Times New Roman"/>
                <w:sz w:val="26"/>
                <w:szCs w:val="26"/>
                <w:lang w:val="en-US"/>
              </w:rPr>
              <w:t>ichki</w:t>
            </w:r>
            <w:proofErr w:type="spellEnd"/>
            <w:r w:rsidR="00106AEA">
              <w:rPr>
                <w:rFonts w:ascii="Times New Roman" w:hAnsi="Times New Roman"/>
                <w:sz w:val="26"/>
                <w:szCs w:val="26"/>
                <w:lang w:val="en-US"/>
              </w:rPr>
              <w:t xml:space="preserve"> </w:t>
            </w:r>
            <w:proofErr w:type="spellStart"/>
            <w:r w:rsidR="00106AEA">
              <w:rPr>
                <w:rFonts w:ascii="Times New Roman" w:hAnsi="Times New Roman"/>
                <w:sz w:val="26"/>
                <w:szCs w:val="26"/>
                <w:lang w:val="en-US"/>
              </w:rPr>
              <w:t>suvlari</w:t>
            </w:r>
            <w:proofErr w:type="spellEnd"/>
            <w:r w:rsidR="00106AEA">
              <w:rPr>
                <w:rFonts w:ascii="Times New Roman" w:hAnsi="Times New Roman"/>
                <w:sz w:val="26"/>
                <w:szCs w:val="26"/>
                <w:lang w:val="en-US"/>
              </w:rPr>
              <w:t xml:space="preserve"> </w:t>
            </w:r>
            <w:proofErr w:type="spellStart"/>
            <w:r w:rsidR="00E824FC">
              <w:rPr>
                <w:rFonts w:ascii="Times New Roman" w:hAnsi="Times New Roman"/>
                <w:sz w:val="26"/>
                <w:szCs w:val="26"/>
                <w:lang w:val="en-US"/>
              </w:rPr>
              <w:t>organik</w:t>
            </w:r>
            <w:proofErr w:type="spellEnd"/>
            <w:r w:rsidR="00106AEA">
              <w:rPr>
                <w:rFonts w:ascii="Times New Roman" w:hAnsi="Times New Roman"/>
                <w:sz w:val="26"/>
                <w:szCs w:val="26"/>
                <w:lang w:val="en-US"/>
              </w:rPr>
              <w:t xml:space="preserve"> </w:t>
            </w:r>
            <w:proofErr w:type="spellStart"/>
            <w:r w:rsidR="00106AEA">
              <w:rPr>
                <w:rFonts w:ascii="Times New Roman" w:hAnsi="Times New Roman"/>
                <w:sz w:val="26"/>
                <w:szCs w:val="26"/>
                <w:lang w:val="en-US"/>
              </w:rPr>
              <w:t>dunyosi</w:t>
            </w:r>
            <w:proofErr w:type="spellEnd"/>
          </w:p>
        </w:tc>
        <w:tc>
          <w:tcPr>
            <w:tcW w:w="1977" w:type="dxa"/>
          </w:tcPr>
          <w:p w:rsidR="0030716C" w:rsidRPr="00625FF6" w:rsidRDefault="007B6188" w:rsidP="009408D8">
            <w:pPr>
              <w:spacing w:after="0" w:line="240" w:lineRule="auto"/>
              <w:jc w:val="center"/>
              <w:rPr>
                <w:rFonts w:ascii="Times New Roman" w:hAnsi="Times New Roman"/>
                <w:sz w:val="26"/>
                <w:szCs w:val="26"/>
                <w:lang w:val="en-US"/>
              </w:rPr>
            </w:pPr>
            <w:r w:rsidRPr="00625FF6">
              <w:rPr>
                <w:rFonts w:ascii="Times New Roman" w:hAnsi="Times New Roman"/>
                <w:sz w:val="26"/>
                <w:szCs w:val="26"/>
                <w:lang w:val="en-US"/>
              </w:rPr>
              <w:t>2</w:t>
            </w:r>
          </w:p>
        </w:tc>
      </w:tr>
      <w:tr w:rsidR="0030716C" w:rsidRPr="00625FF6" w:rsidTr="009776AA">
        <w:trPr>
          <w:jc w:val="center"/>
        </w:trPr>
        <w:tc>
          <w:tcPr>
            <w:tcW w:w="530" w:type="dxa"/>
          </w:tcPr>
          <w:p w:rsidR="0030716C" w:rsidRPr="00625FF6" w:rsidRDefault="0030716C" w:rsidP="009408D8">
            <w:pPr>
              <w:spacing w:after="0" w:line="240" w:lineRule="auto"/>
              <w:jc w:val="both"/>
              <w:rPr>
                <w:rFonts w:ascii="Times New Roman" w:hAnsi="Times New Roman"/>
                <w:sz w:val="26"/>
                <w:szCs w:val="26"/>
                <w:lang w:val="en-US"/>
              </w:rPr>
            </w:pPr>
            <w:r w:rsidRPr="00625FF6">
              <w:rPr>
                <w:rFonts w:ascii="Times New Roman" w:hAnsi="Times New Roman"/>
                <w:sz w:val="26"/>
                <w:szCs w:val="26"/>
                <w:lang w:val="en-US"/>
              </w:rPr>
              <w:t>4</w:t>
            </w:r>
          </w:p>
        </w:tc>
        <w:tc>
          <w:tcPr>
            <w:tcW w:w="7477" w:type="dxa"/>
          </w:tcPr>
          <w:p w:rsidR="0030716C" w:rsidRPr="00625FF6" w:rsidRDefault="0030716C" w:rsidP="009408D8">
            <w:pPr>
              <w:spacing w:after="0" w:line="240" w:lineRule="auto"/>
              <w:jc w:val="both"/>
              <w:rPr>
                <w:rFonts w:ascii="Times New Roman" w:hAnsi="Times New Roman"/>
                <w:sz w:val="26"/>
                <w:szCs w:val="26"/>
                <w:lang w:val="en-US"/>
              </w:rPr>
            </w:pPr>
            <w:r w:rsidRPr="00625FF6">
              <w:rPr>
                <w:rFonts w:ascii="Times New Roman" w:hAnsi="Times New Roman"/>
                <w:sz w:val="26"/>
                <w:szCs w:val="26"/>
                <w:lang w:val="uz-Cyrl-UZ"/>
              </w:rPr>
              <w:t xml:space="preserve">Markaziy </w:t>
            </w:r>
            <w:r w:rsidRPr="00625FF6">
              <w:rPr>
                <w:rFonts w:ascii="Times New Roman" w:hAnsi="Times New Roman"/>
                <w:sz w:val="26"/>
                <w:szCs w:val="26"/>
                <w:lang w:val="en-US"/>
              </w:rPr>
              <w:t>O</w:t>
            </w:r>
            <w:r w:rsidRPr="00625FF6">
              <w:rPr>
                <w:rFonts w:ascii="Times New Roman" w:hAnsi="Times New Roman"/>
                <w:sz w:val="26"/>
                <w:szCs w:val="26"/>
                <w:lang w:val="uz-Cyrl-UZ"/>
              </w:rPr>
              <w:t>siyo</w:t>
            </w:r>
            <w:proofErr w:type="spellStart"/>
            <w:r w:rsidRPr="00625FF6">
              <w:rPr>
                <w:rFonts w:ascii="Times New Roman" w:hAnsi="Times New Roman"/>
                <w:sz w:val="26"/>
                <w:szCs w:val="26"/>
                <w:lang w:val="en-US"/>
              </w:rPr>
              <w:t>ning</w:t>
            </w:r>
            <w:proofErr w:type="spellEnd"/>
            <w:r w:rsidR="00132E2F" w:rsidRPr="00625FF6">
              <w:rPr>
                <w:rFonts w:ascii="Times New Roman" w:hAnsi="Times New Roman"/>
                <w:sz w:val="26"/>
                <w:szCs w:val="26"/>
                <w:lang w:val="en-US"/>
              </w:rPr>
              <w:t xml:space="preserve"> </w:t>
            </w:r>
            <w:proofErr w:type="spellStart"/>
            <w:r w:rsidR="00106AEA">
              <w:rPr>
                <w:rFonts w:ascii="Times New Roman" w:hAnsi="Times New Roman"/>
                <w:sz w:val="26"/>
                <w:szCs w:val="26"/>
                <w:lang w:val="en-US"/>
              </w:rPr>
              <w:t>aholisi</w:t>
            </w:r>
            <w:proofErr w:type="spellEnd"/>
          </w:p>
        </w:tc>
        <w:tc>
          <w:tcPr>
            <w:tcW w:w="1977" w:type="dxa"/>
          </w:tcPr>
          <w:p w:rsidR="0030716C" w:rsidRPr="00625FF6" w:rsidRDefault="007B6188" w:rsidP="009408D8">
            <w:pPr>
              <w:spacing w:after="0" w:line="240" w:lineRule="auto"/>
              <w:jc w:val="center"/>
              <w:rPr>
                <w:rFonts w:ascii="Times New Roman" w:hAnsi="Times New Roman"/>
                <w:sz w:val="26"/>
                <w:szCs w:val="26"/>
                <w:lang w:val="en-US"/>
              </w:rPr>
            </w:pPr>
            <w:r w:rsidRPr="00625FF6">
              <w:rPr>
                <w:rFonts w:ascii="Times New Roman" w:hAnsi="Times New Roman"/>
                <w:sz w:val="26"/>
                <w:szCs w:val="26"/>
                <w:lang w:val="en-US"/>
              </w:rPr>
              <w:t>2</w:t>
            </w:r>
          </w:p>
        </w:tc>
      </w:tr>
      <w:tr w:rsidR="0030716C" w:rsidRPr="00625FF6" w:rsidTr="009776AA">
        <w:trPr>
          <w:jc w:val="center"/>
        </w:trPr>
        <w:tc>
          <w:tcPr>
            <w:tcW w:w="530" w:type="dxa"/>
          </w:tcPr>
          <w:p w:rsidR="0030716C" w:rsidRPr="00625FF6" w:rsidRDefault="0030716C" w:rsidP="009408D8">
            <w:pPr>
              <w:spacing w:after="0" w:line="240" w:lineRule="auto"/>
              <w:jc w:val="both"/>
              <w:rPr>
                <w:rFonts w:ascii="Times New Roman" w:hAnsi="Times New Roman"/>
                <w:sz w:val="26"/>
                <w:szCs w:val="26"/>
                <w:lang w:val="en-US"/>
              </w:rPr>
            </w:pPr>
            <w:r w:rsidRPr="00625FF6">
              <w:rPr>
                <w:rFonts w:ascii="Times New Roman" w:hAnsi="Times New Roman"/>
                <w:sz w:val="26"/>
                <w:szCs w:val="26"/>
                <w:lang w:val="en-US"/>
              </w:rPr>
              <w:t>5</w:t>
            </w:r>
          </w:p>
        </w:tc>
        <w:tc>
          <w:tcPr>
            <w:tcW w:w="7477" w:type="dxa"/>
          </w:tcPr>
          <w:p w:rsidR="0030716C" w:rsidRPr="00625FF6" w:rsidRDefault="0030716C" w:rsidP="009408D8">
            <w:pPr>
              <w:spacing w:after="0" w:line="240" w:lineRule="auto"/>
              <w:jc w:val="both"/>
              <w:rPr>
                <w:rFonts w:ascii="Times New Roman" w:hAnsi="Times New Roman"/>
                <w:sz w:val="26"/>
                <w:szCs w:val="26"/>
                <w:lang w:val="en-US"/>
              </w:rPr>
            </w:pPr>
            <w:r w:rsidRPr="00625FF6">
              <w:rPr>
                <w:rFonts w:ascii="Times New Roman" w:hAnsi="Times New Roman"/>
                <w:sz w:val="26"/>
                <w:szCs w:val="26"/>
                <w:lang w:val="uz-Cyrl-UZ"/>
              </w:rPr>
              <w:t xml:space="preserve">Markaziy </w:t>
            </w:r>
            <w:r w:rsidRPr="00625FF6">
              <w:rPr>
                <w:rFonts w:ascii="Times New Roman" w:hAnsi="Times New Roman"/>
                <w:sz w:val="26"/>
                <w:szCs w:val="26"/>
                <w:lang w:val="en-US"/>
              </w:rPr>
              <w:t>O</w:t>
            </w:r>
            <w:r w:rsidRPr="00625FF6">
              <w:rPr>
                <w:rFonts w:ascii="Times New Roman" w:hAnsi="Times New Roman"/>
                <w:sz w:val="26"/>
                <w:szCs w:val="26"/>
                <w:lang w:val="uz-Cyrl-UZ"/>
              </w:rPr>
              <w:t>siyo</w:t>
            </w:r>
            <w:r w:rsidR="00132E2F" w:rsidRPr="00625FF6">
              <w:rPr>
                <w:rFonts w:ascii="Times New Roman" w:hAnsi="Times New Roman"/>
                <w:sz w:val="26"/>
                <w:szCs w:val="26"/>
                <w:lang w:val="en-US"/>
              </w:rPr>
              <w:t xml:space="preserve"> </w:t>
            </w:r>
            <w:proofErr w:type="spellStart"/>
            <w:r w:rsidR="00106AEA">
              <w:rPr>
                <w:rFonts w:ascii="Times New Roman" w:hAnsi="Times New Roman"/>
                <w:sz w:val="26"/>
                <w:szCs w:val="26"/>
                <w:lang w:val="en-US"/>
              </w:rPr>
              <w:t>iqtisodiyoti</w:t>
            </w:r>
            <w:proofErr w:type="spellEnd"/>
          </w:p>
        </w:tc>
        <w:tc>
          <w:tcPr>
            <w:tcW w:w="1977" w:type="dxa"/>
          </w:tcPr>
          <w:p w:rsidR="0030716C" w:rsidRPr="00625FF6" w:rsidRDefault="007B6188" w:rsidP="009408D8">
            <w:pPr>
              <w:spacing w:after="0" w:line="240" w:lineRule="auto"/>
              <w:jc w:val="center"/>
              <w:rPr>
                <w:rFonts w:ascii="Times New Roman" w:hAnsi="Times New Roman"/>
                <w:sz w:val="26"/>
                <w:szCs w:val="26"/>
                <w:lang w:val="en-US"/>
              </w:rPr>
            </w:pPr>
            <w:r w:rsidRPr="00625FF6">
              <w:rPr>
                <w:rFonts w:ascii="Times New Roman" w:hAnsi="Times New Roman"/>
                <w:sz w:val="26"/>
                <w:szCs w:val="26"/>
                <w:lang w:val="en-US"/>
              </w:rPr>
              <w:t>2</w:t>
            </w:r>
          </w:p>
        </w:tc>
      </w:tr>
      <w:tr w:rsidR="0030716C" w:rsidRPr="00625FF6" w:rsidTr="009776AA">
        <w:trPr>
          <w:jc w:val="center"/>
        </w:trPr>
        <w:tc>
          <w:tcPr>
            <w:tcW w:w="530" w:type="dxa"/>
          </w:tcPr>
          <w:p w:rsidR="0030716C" w:rsidRPr="00625FF6" w:rsidRDefault="0030716C" w:rsidP="009408D8">
            <w:pPr>
              <w:spacing w:after="0" w:line="240" w:lineRule="auto"/>
              <w:jc w:val="both"/>
              <w:rPr>
                <w:rFonts w:ascii="Times New Roman" w:hAnsi="Times New Roman"/>
                <w:sz w:val="26"/>
                <w:szCs w:val="26"/>
                <w:lang w:val="en-US"/>
              </w:rPr>
            </w:pPr>
            <w:r w:rsidRPr="00625FF6">
              <w:rPr>
                <w:rFonts w:ascii="Times New Roman" w:hAnsi="Times New Roman"/>
                <w:sz w:val="26"/>
                <w:szCs w:val="26"/>
                <w:lang w:val="en-US"/>
              </w:rPr>
              <w:t>6</w:t>
            </w:r>
          </w:p>
        </w:tc>
        <w:tc>
          <w:tcPr>
            <w:tcW w:w="7477" w:type="dxa"/>
          </w:tcPr>
          <w:p w:rsidR="0030716C" w:rsidRPr="00625FF6" w:rsidRDefault="0030716C" w:rsidP="009408D8">
            <w:pPr>
              <w:spacing w:after="0" w:line="240" w:lineRule="auto"/>
              <w:jc w:val="both"/>
              <w:rPr>
                <w:rFonts w:ascii="Times New Roman" w:hAnsi="Times New Roman"/>
                <w:sz w:val="26"/>
                <w:szCs w:val="26"/>
                <w:lang w:val="en-US"/>
              </w:rPr>
            </w:pPr>
            <w:r w:rsidRPr="00625FF6">
              <w:rPr>
                <w:rFonts w:ascii="Times New Roman" w:hAnsi="Times New Roman"/>
                <w:sz w:val="26"/>
                <w:szCs w:val="26"/>
                <w:lang w:val="uz-Cyrl-UZ"/>
              </w:rPr>
              <w:t xml:space="preserve">Markaziy </w:t>
            </w:r>
            <w:r w:rsidRPr="00625FF6">
              <w:rPr>
                <w:rFonts w:ascii="Times New Roman" w:hAnsi="Times New Roman"/>
                <w:sz w:val="26"/>
                <w:szCs w:val="26"/>
                <w:lang w:val="en-US"/>
              </w:rPr>
              <w:t>O</w:t>
            </w:r>
            <w:r w:rsidRPr="00625FF6">
              <w:rPr>
                <w:rFonts w:ascii="Times New Roman" w:hAnsi="Times New Roman"/>
                <w:sz w:val="26"/>
                <w:szCs w:val="26"/>
                <w:lang w:val="uz-Cyrl-UZ"/>
              </w:rPr>
              <w:t>siyo</w:t>
            </w:r>
            <w:proofErr w:type="spellStart"/>
            <w:r w:rsidRPr="00625FF6">
              <w:rPr>
                <w:rFonts w:ascii="Times New Roman" w:hAnsi="Times New Roman"/>
                <w:sz w:val="26"/>
                <w:szCs w:val="26"/>
                <w:lang w:val="en-US"/>
              </w:rPr>
              <w:t>ning</w:t>
            </w:r>
            <w:proofErr w:type="spellEnd"/>
            <w:r w:rsidR="00625FF6">
              <w:rPr>
                <w:rFonts w:ascii="Times New Roman" w:hAnsi="Times New Roman"/>
                <w:sz w:val="26"/>
                <w:szCs w:val="26"/>
                <w:lang w:val="en-US"/>
              </w:rPr>
              <w:t xml:space="preserve"> </w:t>
            </w:r>
            <w:r w:rsidR="00132E2F" w:rsidRPr="00625FF6">
              <w:rPr>
                <w:rFonts w:ascii="Times New Roman" w:hAnsi="Times New Roman"/>
                <w:sz w:val="26"/>
                <w:szCs w:val="26"/>
                <w:lang w:val="en-US"/>
              </w:rPr>
              <w:t xml:space="preserve"> </w:t>
            </w:r>
            <w:proofErr w:type="spellStart"/>
            <w:r w:rsidR="00106AEA">
              <w:rPr>
                <w:rFonts w:ascii="Times New Roman" w:hAnsi="Times New Roman"/>
                <w:sz w:val="26"/>
                <w:szCs w:val="26"/>
                <w:lang w:val="en-US"/>
              </w:rPr>
              <w:t>sanoati</w:t>
            </w:r>
            <w:r w:rsidR="00E824FC">
              <w:rPr>
                <w:rFonts w:ascii="Times New Roman" w:hAnsi="Times New Roman"/>
                <w:sz w:val="26"/>
                <w:szCs w:val="26"/>
                <w:lang w:val="en-US"/>
              </w:rPr>
              <w:t>,qishloq</w:t>
            </w:r>
            <w:proofErr w:type="spellEnd"/>
            <w:r w:rsidR="00E824FC">
              <w:rPr>
                <w:rFonts w:ascii="Times New Roman" w:hAnsi="Times New Roman"/>
                <w:sz w:val="26"/>
                <w:szCs w:val="26"/>
                <w:lang w:val="en-US"/>
              </w:rPr>
              <w:t xml:space="preserve"> </w:t>
            </w:r>
            <w:proofErr w:type="spellStart"/>
            <w:r w:rsidR="00E824FC">
              <w:rPr>
                <w:rFonts w:ascii="Times New Roman" w:hAnsi="Times New Roman"/>
                <w:sz w:val="26"/>
                <w:szCs w:val="26"/>
                <w:lang w:val="en-US"/>
              </w:rPr>
              <w:t>hujaligi,transporti</w:t>
            </w:r>
            <w:proofErr w:type="spellEnd"/>
            <w:r w:rsidR="00E824FC">
              <w:rPr>
                <w:rFonts w:ascii="Times New Roman" w:hAnsi="Times New Roman"/>
                <w:sz w:val="26"/>
                <w:szCs w:val="26"/>
                <w:lang w:val="en-US"/>
              </w:rPr>
              <w:t xml:space="preserve"> </w:t>
            </w:r>
            <w:proofErr w:type="spellStart"/>
            <w:r w:rsidR="00E824FC">
              <w:rPr>
                <w:rFonts w:ascii="Times New Roman" w:hAnsi="Times New Roman"/>
                <w:sz w:val="26"/>
                <w:szCs w:val="26"/>
                <w:lang w:val="en-US"/>
              </w:rPr>
              <w:t>va</w:t>
            </w:r>
            <w:proofErr w:type="spellEnd"/>
            <w:r w:rsidR="00E824FC">
              <w:rPr>
                <w:rFonts w:ascii="Times New Roman" w:hAnsi="Times New Roman"/>
                <w:sz w:val="26"/>
                <w:szCs w:val="26"/>
                <w:lang w:val="en-US"/>
              </w:rPr>
              <w:t xml:space="preserve"> </w:t>
            </w:r>
            <w:proofErr w:type="spellStart"/>
            <w:r w:rsidR="00E824FC">
              <w:rPr>
                <w:rFonts w:ascii="Times New Roman" w:hAnsi="Times New Roman"/>
                <w:sz w:val="26"/>
                <w:szCs w:val="26"/>
                <w:lang w:val="en-US"/>
              </w:rPr>
              <w:t>tashqi</w:t>
            </w:r>
            <w:proofErr w:type="spellEnd"/>
            <w:r w:rsidR="00E824FC">
              <w:rPr>
                <w:rFonts w:ascii="Times New Roman" w:hAnsi="Times New Roman"/>
                <w:sz w:val="26"/>
                <w:szCs w:val="26"/>
                <w:lang w:val="en-US"/>
              </w:rPr>
              <w:t xml:space="preserve"> </w:t>
            </w:r>
            <w:proofErr w:type="spellStart"/>
            <w:r w:rsidR="00E824FC">
              <w:rPr>
                <w:rFonts w:ascii="Times New Roman" w:hAnsi="Times New Roman"/>
                <w:sz w:val="26"/>
                <w:szCs w:val="26"/>
                <w:lang w:val="en-US"/>
              </w:rPr>
              <w:t>iqtisodiy</w:t>
            </w:r>
            <w:proofErr w:type="spellEnd"/>
            <w:r w:rsidR="00E824FC">
              <w:rPr>
                <w:rFonts w:ascii="Times New Roman" w:hAnsi="Times New Roman"/>
                <w:sz w:val="26"/>
                <w:szCs w:val="26"/>
                <w:lang w:val="en-US"/>
              </w:rPr>
              <w:t xml:space="preserve"> </w:t>
            </w:r>
            <w:proofErr w:type="spellStart"/>
            <w:r w:rsidR="00E824FC">
              <w:rPr>
                <w:rFonts w:ascii="Times New Roman" w:hAnsi="Times New Roman"/>
                <w:sz w:val="26"/>
                <w:szCs w:val="26"/>
                <w:lang w:val="en-US"/>
              </w:rPr>
              <w:t>aloqalari</w:t>
            </w:r>
            <w:proofErr w:type="spellEnd"/>
          </w:p>
        </w:tc>
        <w:tc>
          <w:tcPr>
            <w:tcW w:w="1977" w:type="dxa"/>
          </w:tcPr>
          <w:p w:rsidR="0030716C" w:rsidRPr="00625FF6" w:rsidRDefault="0030716C" w:rsidP="009408D8">
            <w:pPr>
              <w:spacing w:after="0" w:line="240" w:lineRule="auto"/>
              <w:jc w:val="center"/>
              <w:rPr>
                <w:rFonts w:ascii="Times New Roman" w:hAnsi="Times New Roman"/>
                <w:sz w:val="26"/>
                <w:szCs w:val="26"/>
                <w:lang w:val="en-US"/>
              </w:rPr>
            </w:pPr>
            <w:r w:rsidRPr="00625FF6">
              <w:rPr>
                <w:rFonts w:ascii="Times New Roman" w:hAnsi="Times New Roman"/>
                <w:sz w:val="26"/>
                <w:szCs w:val="26"/>
                <w:lang w:val="en-US"/>
              </w:rPr>
              <w:t>2</w:t>
            </w:r>
          </w:p>
        </w:tc>
      </w:tr>
      <w:tr w:rsidR="0030716C" w:rsidRPr="00625FF6" w:rsidTr="009776AA">
        <w:trPr>
          <w:jc w:val="center"/>
        </w:trPr>
        <w:tc>
          <w:tcPr>
            <w:tcW w:w="530" w:type="dxa"/>
          </w:tcPr>
          <w:p w:rsidR="0030716C" w:rsidRPr="00625FF6" w:rsidRDefault="0030716C" w:rsidP="009408D8">
            <w:pPr>
              <w:spacing w:after="0" w:line="240" w:lineRule="auto"/>
              <w:jc w:val="both"/>
              <w:rPr>
                <w:rFonts w:ascii="Times New Roman" w:hAnsi="Times New Roman"/>
                <w:sz w:val="26"/>
                <w:szCs w:val="26"/>
                <w:lang w:val="en-US"/>
              </w:rPr>
            </w:pPr>
            <w:r w:rsidRPr="00625FF6">
              <w:rPr>
                <w:rFonts w:ascii="Times New Roman" w:hAnsi="Times New Roman"/>
                <w:sz w:val="26"/>
                <w:szCs w:val="26"/>
                <w:lang w:val="en-US"/>
              </w:rPr>
              <w:t>7</w:t>
            </w:r>
          </w:p>
        </w:tc>
        <w:tc>
          <w:tcPr>
            <w:tcW w:w="7477" w:type="dxa"/>
          </w:tcPr>
          <w:p w:rsidR="0030716C" w:rsidRPr="00E824FC" w:rsidRDefault="00E824FC" w:rsidP="009408D8">
            <w:pPr>
              <w:spacing w:after="0" w:line="240" w:lineRule="auto"/>
              <w:jc w:val="both"/>
              <w:rPr>
                <w:rFonts w:ascii="Times New Roman" w:hAnsi="Times New Roman"/>
                <w:sz w:val="26"/>
                <w:szCs w:val="26"/>
                <w:lang w:val="en-US"/>
              </w:rPr>
            </w:pPr>
            <w:proofErr w:type="spellStart"/>
            <w:r>
              <w:rPr>
                <w:rFonts w:ascii="Times New Roman" w:hAnsi="Times New Roman"/>
                <w:sz w:val="26"/>
                <w:szCs w:val="26"/>
                <w:lang w:val="en-US"/>
              </w:rPr>
              <w:t>Qozogiston</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Respublikasi,Qirgiziston</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Respublikasi</w:t>
            </w:r>
            <w:proofErr w:type="spellEnd"/>
          </w:p>
        </w:tc>
        <w:tc>
          <w:tcPr>
            <w:tcW w:w="1977" w:type="dxa"/>
          </w:tcPr>
          <w:p w:rsidR="0030716C" w:rsidRPr="00625FF6" w:rsidRDefault="0030716C" w:rsidP="009408D8">
            <w:pPr>
              <w:spacing w:after="0" w:line="240" w:lineRule="auto"/>
              <w:jc w:val="center"/>
              <w:rPr>
                <w:rFonts w:ascii="Times New Roman" w:hAnsi="Times New Roman"/>
                <w:sz w:val="26"/>
                <w:szCs w:val="26"/>
                <w:lang w:val="en-US"/>
              </w:rPr>
            </w:pPr>
            <w:r w:rsidRPr="00625FF6">
              <w:rPr>
                <w:rFonts w:ascii="Times New Roman" w:hAnsi="Times New Roman"/>
                <w:sz w:val="26"/>
                <w:szCs w:val="26"/>
                <w:lang w:val="en-US"/>
              </w:rPr>
              <w:t>2</w:t>
            </w:r>
          </w:p>
        </w:tc>
      </w:tr>
      <w:tr w:rsidR="0030716C" w:rsidRPr="00625FF6" w:rsidTr="009776AA">
        <w:trPr>
          <w:jc w:val="center"/>
        </w:trPr>
        <w:tc>
          <w:tcPr>
            <w:tcW w:w="530" w:type="dxa"/>
          </w:tcPr>
          <w:p w:rsidR="0030716C" w:rsidRPr="00625FF6" w:rsidRDefault="0030716C" w:rsidP="009408D8">
            <w:pPr>
              <w:spacing w:after="0" w:line="240" w:lineRule="auto"/>
              <w:jc w:val="both"/>
              <w:rPr>
                <w:rFonts w:ascii="Times New Roman" w:hAnsi="Times New Roman"/>
                <w:sz w:val="26"/>
                <w:szCs w:val="26"/>
                <w:lang w:val="en-US"/>
              </w:rPr>
            </w:pPr>
            <w:r w:rsidRPr="00625FF6">
              <w:rPr>
                <w:rFonts w:ascii="Times New Roman" w:hAnsi="Times New Roman"/>
                <w:sz w:val="26"/>
                <w:szCs w:val="26"/>
                <w:lang w:val="en-US"/>
              </w:rPr>
              <w:t>8</w:t>
            </w:r>
          </w:p>
        </w:tc>
        <w:tc>
          <w:tcPr>
            <w:tcW w:w="7477" w:type="dxa"/>
          </w:tcPr>
          <w:p w:rsidR="0030716C" w:rsidRPr="00E824FC" w:rsidRDefault="00E824FC" w:rsidP="009408D8">
            <w:pPr>
              <w:spacing w:after="0" w:line="240" w:lineRule="auto"/>
              <w:jc w:val="both"/>
              <w:rPr>
                <w:rFonts w:ascii="Times New Roman" w:hAnsi="Times New Roman"/>
                <w:sz w:val="26"/>
                <w:szCs w:val="26"/>
                <w:lang w:val="en-US"/>
              </w:rPr>
            </w:pPr>
            <w:proofErr w:type="spellStart"/>
            <w:r>
              <w:rPr>
                <w:rFonts w:ascii="Times New Roman" w:hAnsi="Times New Roman"/>
                <w:sz w:val="26"/>
                <w:szCs w:val="26"/>
                <w:lang w:val="en-US"/>
              </w:rPr>
              <w:t>Tojikiston</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respublikasi</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Turkmaniston</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Reespublikasi</w:t>
            </w:r>
            <w:proofErr w:type="spellEnd"/>
          </w:p>
        </w:tc>
        <w:tc>
          <w:tcPr>
            <w:tcW w:w="1977" w:type="dxa"/>
          </w:tcPr>
          <w:p w:rsidR="0030716C" w:rsidRPr="00625FF6" w:rsidRDefault="0030716C" w:rsidP="009408D8">
            <w:pPr>
              <w:spacing w:after="0" w:line="240" w:lineRule="auto"/>
              <w:jc w:val="center"/>
              <w:rPr>
                <w:rFonts w:ascii="Times New Roman" w:hAnsi="Times New Roman"/>
                <w:sz w:val="26"/>
                <w:szCs w:val="26"/>
                <w:lang w:val="en-US"/>
              </w:rPr>
            </w:pPr>
            <w:r w:rsidRPr="00625FF6">
              <w:rPr>
                <w:rFonts w:ascii="Times New Roman" w:hAnsi="Times New Roman"/>
                <w:sz w:val="26"/>
                <w:szCs w:val="26"/>
                <w:lang w:val="en-US"/>
              </w:rPr>
              <w:t>2</w:t>
            </w:r>
          </w:p>
        </w:tc>
      </w:tr>
      <w:tr w:rsidR="0030716C" w:rsidRPr="00625FF6" w:rsidTr="009776AA">
        <w:trPr>
          <w:jc w:val="center"/>
        </w:trPr>
        <w:tc>
          <w:tcPr>
            <w:tcW w:w="530" w:type="dxa"/>
          </w:tcPr>
          <w:p w:rsidR="0030716C" w:rsidRPr="00625FF6" w:rsidRDefault="0030716C" w:rsidP="009408D8">
            <w:pPr>
              <w:spacing w:after="0" w:line="240" w:lineRule="auto"/>
              <w:jc w:val="both"/>
              <w:rPr>
                <w:rFonts w:ascii="Times New Roman" w:hAnsi="Times New Roman"/>
                <w:sz w:val="26"/>
                <w:szCs w:val="26"/>
                <w:lang w:val="en-US"/>
              </w:rPr>
            </w:pPr>
            <w:r w:rsidRPr="00625FF6">
              <w:rPr>
                <w:rFonts w:ascii="Times New Roman" w:hAnsi="Times New Roman"/>
                <w:sz w:val="26"/>
                <w:szCs w:val="26"/>
                <w:lang w:val="en-US"/>
              </w:rPr>
              <w:t>9</w:t>
            </w:r>
          </w:p>
        </w:tc>
        <w:tc>
          <w:tcPr>
            <w:tcW w:w="7477" w:type="dxa"/>
          </w:tcPr>
          <w:p w:rsidR="0030716C" w:rsidRPr="00625FF6" w:rsidRDefault="0030716C" w:rsidP="00DD70C3">
            <w:pPr>
              <w:spacing w:after="0" w:line="240" w:lineRule="auto"/>
              <w:jc w:val="both"/>
              <w:rPr>
                <w:rFonts w:ascii="Times New Roman" w:hAnsi="Times New Roman"/>
                <w:sz w:val="26"/>
                <w:szCs w:val="26"/>
                <w:lang w:val="en-US"/>
              </w:rPr>
            </w:pPr>
            <w:proofErr w:type="spellStart"/>
            <w:r w:rsidRPr="00625FF6">
              <w:rPr>
                <w:rFonts w:ascii="Times New Roman" w:hAnsi="Times New Roman"/>
                <w:sz w:val="26"/>
                <w:szCs w:val="26"/>
                <w:lang w:val="en-US"/>
              </w:rPr>
              <w:t>O`zbekiston</w:t>
            </w:r>
            <w:proofErr w:type="spellEnd"/>
            <w:r w:rsidR="00DD70C3">
              <w:rPr>
                <w:rFonts w:ascii="Times New Roman" w:hAnsi="Times New Roman"/>
                <w:sz w:val="26"/>
                <w:szCs w:val="26"/>
                <w:lang w:val="en-US"/>
              </w:rPr>
              <w:t xml:space="preserve"> </w:t>
            </w:r>
            <w:proofErr w:type="spellStart"/>
            <w:r w:rsidRPr="00625FF6">
              <w:rPr>
                <w:rFonts w:ascii="Times New Roman" w:hAnsi="Times New Roman"/>
                <w:sz w:val="26"/>
                <w:szCs w:val="26"/>
                <w:lang w:val="en-US"/>
              </w:rPr>
              <w:t>Respublikasi</w:t>
            </w:r>
            <w:proofErr w:type="spellEnd"/>
          </w:p>
        </w:tc>
        <w:tc>
          <w:tcPr>
            <w:tcW w:w="1977" w:type="dxa"/>
          </w:tcPr>
          <w:p w:rsidR="0030716C" w:rsidRPr="00625FF6" w:rsidRDefault="0030716C" w:rsidP="009408D8">
            <w:pPr>
              <w:spacing w:after="0" w:line="240" w:lineRule="auto"/>
              <w:jc w:val="center"/>
              <w:rPr>
                <w:rFonts w:ascii="Times New Roman" w:hAnsi="Times New Roman"/>
                <w:sz w:val="26"/>
                <w:szCs w:val="26"/>
                <w:lang w:val="en-US"/>
              </w:rPr>
            </w:pPr>
            <w:r w:rsidRPr="00625FF6">
              <w:rPr>
                <w:rFonts w:ascii="Times New Roman" w:hAnsi="Times New Roman"/>
                <w:sz w:val="26"/>
                <w:szCs w:val="26"/>
                <w:lang w:val="en-US"/>
              </w:rPr>
              <w:t>2</w:t>
            </w:r>
          </w:p>
        </w:tc>
      </w:tr>
      <w:tr w:rsidR="00132E2F" w:rsidRPr="00625FF6" w:rsidTr="009776AA">
        <w:trPr>
          <w:jc w:val="center"/>
        </w:trPr>
        <w:tc>
          <w:tcPr>
            <w:tcW w:w="530" w:type="dxa"/>
          </w:tcPr>
          <w:p w:rsidR="00132E2F" w:rsidRPr="00625FF6" w:rsidRDefault="00132E2F" w:rsidP="009408D8">
            <w:pPr>
              <w:spacing w:after="0" w:line="240" w:lineRule="auto"/>
              <w:jc w:val="both"/>
              <w:rPr>
                <w:rFonts w:ascii="Times New Roman" w:hAnsi="Times New Roman"/>
                <w:sz w:val="26"/>
                <w:szCs w:val="26"/>
                <w:lang w:val="en-US"/>
              </w:rPr>
            </w:pPr>
          </w:p>
        </w:tc>
        <w:tc>
          <w:tcPr>
            <w:tcW w:w="7477" w:type="dxa"/>
          </w:tcPr>
          <w:p w:rsidR="00132E2F" w:rsidRPr="00625FF6" w:rsidRDefault="00132E2F" w:rsidP="009408D8">
            <w:pPr>
              <w:spacing w:after="0" w:line="240" w:lineRule="auto"/>
              <w:jc w:val="both"/>
              <w:rPr>
                <w:rFonts w:ascii="Times New Roman" w:hAnsi="Times New Roman" w:cs="Times New Roman"/>
                <w:sz w:val="26"/>
                <w:szCs w:val="26"/>
                <w:lang w:val="en-US"/>
              </w:rPr>
            </w:pPr>
            <w:r w:rsidRPr="00625FF6">
              <w:rPr>
                <w:rFonts w:ascii="Times New Roman" w:hAnsi="Times New Roman" w:cs="Times New Roman"/>
                <w:b/>
                <w:sz w:val="26"/>
                <w:szCs w:val="26"/>
              </w:rPr>
              <w:t xml:space="preserve">                          </w:t>
            </w:r>
            <w:proofErr w:type="spellStart"/>
            <w:r w:rsidRPr="00625FF6">
              <w:rPr>
                <w:rFonts w:ascii="Times New Roman" w:hAnsi="Times New Roman" w:cs="Times New Roman"/>
                <w:b/>
                <w:sz w:val="26"/>
                <w:szCs w:val="26"/>
                <w:lang w:val="en-US"/>
              </w:rPr>
              <w:t>Semestr</w:t>
            </w:r>
            <w:proofErr w:type="spellEnd"/>
            <w:r w:rsidRPr="00625FF6">
              <w:rPr>
                <w:rFonts w:ascii="Times New Roman" w:hAnsi="Times New Roman" w:cs="Times New Roman"/>
                <w:b/>
                <w:sz w:val="26"/>
                <w:szCs w:val="26"/>
              </w:rPr>
              <w:t xml:space="preserve"> </w:t>
            </w:r>
            <w:r w:rsidRPr="00625FF6">
              <w:rPr>
                <w:rFonts w:ascii="Times New Roman" w:hAnsi="Times New Roman" w:cs="Times New Roman"/>
                <w:b/>
                <w:sz w:val="26"/>
                <w:szCs w:val="26"/>
                <w:lang w:val="en-US"/>
              </w:rPr>
              <w:t xml:space="preserve"> </w:t>
            </w:r>
            <w:proofErr w:type="spellStart"/>
            <w:r w:rsidRPr="00625FF6">
              <w:rPr>
                <w:rFonts w:ascii="Times New Roman" w:hAnsi="Times New Roman" w:cs="Times New Roman"/>
                <w:b/>
                <w:sz w:val="26"/>
                <w:szCs w:val="26"/>
                <w:lang w:val="en-US"/>
              </w:rPr>
              <w:t>bo’yicha</w:t>
            </w:r>
            <w:proofErr w:type="spellEnd"/>
            <w:r w:rsidRPr="00625FF6">
              <w:rPr>
                <w:rFonts w:ascii="Times New Roman" w:hAnsi="Times New Roman" w:cs="Times New Roman"/>
                <w:b/>
                <w:sz w:val="26"/>
                <w:szCs w:val="26"/>
                <w:lang w:val="en-US"/>
              </w:rPr>
              <w:t xml:space="preserve"> </w:t>
            </w:r>
            <w:proofErr w:type="spellStart"/>
            <w:r w:rsidRPr="00625FF6">
              <w:rPr>
                <w:rFonts w:ascii="Times New Roman" w:hAnsi="Times New Roman" w:cs="Times New Roman"/>
                <w:b/>
                <w:sz w:val="26"/>
                <w:szCs w:val="26"/>
                <w:lang w:val="en-US"/>
              </w:rPr>
              <w:t>jami</w:t>
            </w:r>
            <w:proofErr w:type="spellEnd"/>
            <w:r w:rsidRPr="00625FF6">
              <w:rPr>
                <w:rFonts w:ascii="Times New Roman" w:hAnsi="Times New Roman" w:cs="Times New Roman"/>
                <w:b/>
                <w:sz w:val="26"/>
                <w:szCs w:val="26"/>
                <w:lang w:val="en-US"/>
              </w:rPr>
              <w:t>:</w:t>
            </w:r>
          </w:p>
        </w:tc>
        <w:tc>
          <w:tcPr>
            <w:tcW w:w="1977" w:type="dxa"/>
          </w:tcPr>
          <w:p w:rsidR="00132E2F" w:rsidRPr="00625FF6" w:rsidRDefault="00132E2F" w:rsidP="009408D8">
            <w:pPr>
              <w:spacing w:after="0" w:line="240" w:lineRule="auto"/>
              <w:jc w:val="center"/>
              <w:rPr>
                <w:rFonts w:ascii="Times New Roman" w:hAnsi="Times New Roman"/>
                <w:sz w:val="26"/>
                <w:szCs w:val="26"/>
                <w:lang w:val="en-US"/>
              </w:rPr>
            </w:pPr>
            <w:r w:rsidRPr="00625FF6">
              <w:rPr>
                <w:rFonts w:ascii="Times New Roman" w:hAnsi="Times New Roman"/>
                <w:b/>
                <w:sz w:val="26"/>
                <w:szCs w:val="26"/>
                <w:lang w:val="en-US"/>
              </w:rPr>
              <w:t>18</w:t>
            </w:r>
          </w:p>
        </w:tc>
      </w:tr>
    </w:tbl>
    <w:p w:rsidR="0030716C" w:rsidRPr="00625FF6" w:rsidRDefault="007B6188" w:rsidP="0030716C">
      <w:pPr>
        <w:spacing w:after="0" w:line="240" w:lineRule="auto"/>
        <w:jc w:val="center"/>
        <w:rPr>
          <w:rFonts w:ascii="Times New Roman" w:hAnsi="Times New Roman"/>
          <w:b/>
          <w:sz w:val="26"/>
          <w:szCs w:val="26"/>
          <w:lang w:val="en-US"/>
        </w:rPr>
      </w:pPr>
      <w:r w:rsidRPr="00625FF6">
        <w:rPr>
          <w:rFonts w:ascii="Times New Roman" w:hAnsi="Times New Roman"/>
          <w:b/>
          <w:sz w:val="26"/>
          <w:szCs w:val="26"/>
          <w:lang w:val="en-US"/>
        </w:rPr>
        <w:t xml:space="preserve">                              </w:t>
      </w:r>
    </w:p>
    <w:p w:rsidR="0030716C" w:rsidRPr="00625FF6" w:rsidRDefault="0030716C" w:rsidP="0030716C">
      <w:pPr>
        <w:spacing w:line="360" w:lineRule="auto"/>
        <w:ind w:firstLine="708"/>
        <w:jc w:val="both"/>
        <w:rPr>
          <w:rFonts w:ascii="Times New Roman" w:eastAsia="PMingLiU" w:hAnsi="Times New Roman"/>
          <w:bCs/>
          <w:sz w:val="26"/>
          <w:szCs w:val="26"/>
          <w:lang w:val="en-US" w:eastAsia="zh-TW"/>
        </w:rPr>
      </w:pPr>
      <w:proofErr w:type="spellStart"/>
      <w:r w:rsidRPr="00625FF6">
        <w:rPr>
          <w:rFonts w:ascii="Times New Roman" w:eastAsia="PMingLiU" w:hAnsi="Times New Roman"/>
          <w:bCs/>
          <w:sz w:val="26"/>
          <w:szCs w:val="26"/>
          <w:lang w:val="en-US" w:eastAsia="zh-TW"/>
        </w:rPr>
        <w:t>Maruza</w:t>
      </w:r>
      <w:proofErr w:type="spellEnd"/>
      <w:r w:rsidR="00132E2F" w:rsidRPr="00625FF6">
        <w:rPr>
          <w:rFonts w:ascii="Times New Roman" w:eastAsia="PMingLiU" w:hAnsi="Times New Roman"/>
          <w:bCs/>
          <w:sz w:val="26"/>
          <w:szCs w:val="26"/>
          <w:lang w:val="en-US" w:eastAsia="zh-TW"/>
        </w:rPr>
        <w:t xml:space="preserve"> </w:t>
      </w:r>
      <w:proofErr w:type="spellStart"/>
      <w:r w:rsidRPr="00625FF6">
        <w:rPr>
          <w:rFonts w:ascii="Times New Roman" w:eastAsia="PMingLiU" w:hAnsi="Times New Roman"/>
          <w:bCs/>
          <w:sz w:val="26"/>
          <w:szCs w:val="26"/>
          <w:lang w:val="en-US" w:eastAsia="zh-TW"/>
        </w:rPr>
        <w:t>mashg’ulotlari</w:t>
      </w:r>
      <w:proofErr w:type="spellEnd"/>
      <w:r w:rsidR="00132E2F" w:rsidRPr="00625FF6">
        <w:rPr>
          <w:rFonts w:ascii="Times New Roman" w:eastAsia="PMingLiU" w:hAnsi="Times New Roman"/>
          <w:bCs/>
          <w:sz w:val="26"/>
          <w:szCs w:val="26"/>
          <w:lang w:val="en-US" w:eastAsia="zh-TW"/>
        </w:rPr>
        <w:t xml:space="preserve"> </w:t>
      </w:r>
      <w:proofErr w:type="spellStart"/>
      <w:r w:rsidRPr="00625FF6">
        <w:rPr>
          <w:rFonts w:ascii="Times New Roman" w:eastAsia="PMingLiU" w:hAnsi="Times New Roman"/>
          <w:bCs/>
          <w:sz w:val="26"/>
          <w:szCs w:val="26"/>
          <w:lang w:val="en-US" w:eastAsia="zh-TW"/>
        </w:rPr>
        <w:t>innovatsion</w:t>
      </w:r>
      <w:proofErr w:type="spellEnd"/>
      <w:r w:rsidR="003A3FBB">
        <w:rPr>
          <w:rFonts w:ascii="Times New Roman" w:eastAsia="PMingLiU" w:hAnsi="Times New Roman"/>
          <w:bCs/>
          <w:sz w:val="26"/>
          <w:szCs w:val="26"/>
          <w:lang w:val="en-US" w:eastAsia="zh-TW"/>
        </w:rPr>
        <w:t xml:space="preserve"> </w:t>
      </w:r>
      <w:proofErr w:type="spellStart"/>
      <w:r w:rsidR="003A3FBB">
        <w:rPr>
          <w:rFonts w:ascii="Times New Roman" w:eastAsia="PMingLiU" w:hAnsi="Times New Roman"/>
          <w:bCs/>
          <w:sz w:val="26"/>
          <w:szCs w:val="26"/>
          <w:lang w:val="en-US" w:eastAsia="zh-TW"/>
        </w:rPr>
        <w:t>pedagogi</w:t>
      </w:r>
      <w:proofErr w:type="spellEnd"/>
      <w:r w:rsidR="003A3FBB">
        <w:rPr>
          <w:rFonts w:ascii="Times New Roman" w:eastAsia="PMingLiU" w:hAnsi="Times New Roman"/>
          <w:bCs/>
          <w:sz w:val="26"/>
          <w:szCs w:val="26"/>
          <w:lang w:eastAsia="zh-TW"/>
        </w:rPr>
        <w:t>к</w:t>
      </w:r>
      <w:r w:rsidR="00132E2F" w:rsidRPr="00625FF6">
        <w:rPr>
          <w:rFonts w:ascii="Times New Roman" w:eastAsia="PMingLiU" w:hAnsi="Times New Roman"/>
          <w:bCs/>
          <w:sz w:val="26"/>
          <w:szCs w:val="26"/>
          <w:lang w:val="en-US" w:eastAsia="zh-TW"/>
        </w:rPr>
        <w:t xml:space="preserve"> </w:t>
      </w:r>
      <w:proofErr w:type="spellStart"/>
      <w:r w:rsidRPr="00625FF6">
        <w:rPr>
          <w:rFonts w:ascii="Times New Roman" w:eastAsia="PMingLiU" w:hAnsi="Times New Roman"/>
          <w:bCs/>
          <w:sz w:val="26"/>
          <w:szCs w:val="26"/>
          <w:lang w:val="en-US" w:eastAsia="zh-TW"/>
        </w:rPr>
        <w:t>texnologiyalarga</w:t>
      </w:r>
      <w:proofErr w:type="spellEnd"/>
      <w:r w:rsidR="00132E2F" w:rsidRPr="00625FF6">
        <w:rPr>
          <w:rFonts w:ascii="Times New Roman" w:eastAsia="PMingLiU" w:hAnsi="Times New Roman"/>
          <w:bCs/>
          <w:sz w:val="26"/>
          <w:szCs w:val="26"/>
          <w:lang w:val="en-US" w:eastAsia="zh-TW"/>
        </w:rPr>
        <w:t xml:space="preserve"> </w:t>
      </w:r>
      <w:proofErr w:type="spellStart"/>
      <w:r w:rsidRPr="00625FF6">
        <w:rPr>
          <w:rFonts w:ascii="Times New Roman" w:eastAsia="PMingLiU" w:hAnsi="Times New Roman"/>
          <w:bCs/>
          <w:sz w:val="26"/>
          <w:szCs w:val="26"/>
          <w:lang w:val="en-US" w:eastAsia="zh-TW"/>
        </w:rPr>
        <w:t>asoslanib</w:t>
      </w:r>
      <w:proofErr w:type="spellEnd"/>
      <w:r w:rsidR="00132E2F" w:rsidRPr="00625FF6">
        <w:rPr>
          <w:rFonts w:ascii="Times New Roman" w:eastAsia="PMingLiU" w:hAnsi="Times New Roman"/>
          <w:bCs/>
          <w:sz w:val="26"/>
          <w:szCs w:val="26"/>
          <w:lang w:val="en-US" w:eastAsia="zh-TW"/>
        </w:rPr>
        <w:t xml:space="preserve"> </w:t>
      </w:r>
      <w:proofErr w:type="spellStart"/>
      <w:r w:rsidRPr="00625FF6">
        <w:rPr>
          <w:rFonts w:ascii="Times New Roman" w:eastAsia="PMingLiU" w:hAnsi="Times New Roman"/>
          <w:bCs/>
          <w:sz w:val="26"/>
          <w:szCs w:val="26"/>
          <w:lang w:val="en-US" w:eastAsia="zh-TW"/>
        </w:rPr>
        <w:t>interfaol</w:t>
      </w:r>
      <w:proofErr w:type="spellEnd"/>
      <w:r w:rsidR="00132E2F" w:rsidRPr="00625FF6">
        <w:rPr>
          <w:rFonts w:ascii="Times New Roman" w:eastAsia="PMingLiU" w:hAnsi="Times New Roman"/>
          <w:bCs/>
          <w:sz w:val="26"/>
          <w:szCs w:val="26"/>
          <w:lang w:val="en-US" w:eastAsia="zh-TW"/>
        </w:rPr>
        <w:t xml:space="preserve"> </w:t>
      </w:r>
      <w:proofErr w:type="spellStart"/>
      <w:r w:rsidRPr="00625FF6">
        <w:rPr>
          <w:rFonts w:ascii="Times New Roman" w:eastAsia="PMingLiU" w:hAnsi="Times New Roman"/>
          <w:bCs/>
          <w:sz w:val="26"/>
          <w:szCs w:val="26"/>
          <w:lang w:val="en-US" w:eastAsia="zh-TW"/>
        </w:rPr>
        <w:t>metodlar</w:t>
      </w:r>
      <w:proofErr w:type="spellEnd"/>
      <w:r w:rsidRPr="00625FF6">
        <w:rPr>
          <w:rFonts w:ascii="Times New Roman" w:eastAsia="PMingLiU" w:hAnsi="Times New Roman"/>
          <w:bCs/>
          <w:sz w:val="26"/>
          <w:szCs w:val="26"/>
          <w:lang w:val="en-US" w:eastAsia="zh-TW"/>
        </w:rPr>
        <w:t>, “Keys-</w:t>
      </w:r>
      <w:proofErr w:type="spellStart"/>
      <w:r w:rsidRPr="00625FF6">
        <w:rPr>
          <w:rFonts w:ascii="Times New Roman" w:eastAsia="PMingLiU" w:hAnsi="Times New Roman"/>
          <w:bCs/>
          <w:sz w:val="26"/>
          <w:szCs w:val="26"/>
          <w:lang w:val="en-US" w:eastAsia="zh-TW"/>
        </w:rPr>
        <w:t>stadi</w:t>
      </w:r>
      <w:proofErr w:type="spellEnd"/>
      <w:r w:rsidRPr="00625FF6">
        <w:rPr>
          <w:rFonts w:ascii="Times New Roman" w:eastAsia="PMingLiU" w:hAnsi="Times New Roman"/>
          <w:bCs/>
          <w:sz w:val="26"/>
          <w:szCs w:val="26"/>
          <w:lang w:val="en-US" w:eastAsia="zh-TW"/>
        </w:rPr>
        <w:t>”, “</w:t>
      </w:r>
      <w:proofErr w:type="spellStart"/>
      <w:r w:rsidRPr="00625FF6">
        <w:rPr>
          <w:rFonts w:ascii="Times New Roman" w:eastAsia="PMingLiU" w:hAnsi="Times New Roman"/>
          <w:bCs/>
          <w:sz w:val="26"/>
          <w:szCs w:val="26"/>
          <w:lang w:val="en-US" w:eastAsia="zh-TW"/>
        </w:rPr>
        <w:t>Blits</w:t>
      </w:r>
      <w:proofErr w:type="spellEnd"/>
      <w:r w:rsidR="003A3FBB" w:rsidRPr="003A3FBB">
        <w:rPr>
          <w:rFonts w:ascii="Times New Roman" w:eastAsia="PMingLiU" w:hAnsi="Times New Roman"/>
          <w:bCs/>
          <w:sz w:val="26"/>
          <w:szCs w:val="26"/>
          <w:lang w:val="en-US" w:eastAsia="zh-TW"/>
        </w:rPr>
        <w:t xml:space="preserve"> </w:t>
      </w:r>
      <w:proofErr w:type="spellStart"/>
      <w:r w:rsidRPr="00625FF6">
        <w:rPr>
          <w:rFonts w:ascii="Times New Roman" w:eastAsia="PMingLiU" w:hAnsi="Times New Roman"/>
          <w:bCs/>
          <w:sz w:val="26"/>
          <w:szCs w:val="26"/>
          <w:lang w:val="en-US" w:eastAsia="zh-TW"/>
        </w:rPr>
        <w:t>so’rov</w:t>
      </w:r>
      <w:proofErr w:type="spellEnd"/>
      <w:r w:rsidRPr="00625FF6">
        <w:rPr>
          <w:rFonts w:ascii="Times New Roman" w:eastAsia="PMingLiU" w:hAnsi="Times New Roman"/>
          <w:bCs/>
          <w:sz w:val="26"/>
          <w:szCs w:val="26"/>
          <w:lang w:val="en-US" w:eastAsia="zh-TW"/>
        </w:rPr>
        <w:t>”, “</w:t>
      </w:r>
      <w:proofErr w:type="spellStart"/>
      <w:r w:rsidRPr="00625FF6">
        <w:rPr>
          <w:rFonts w:ascii="Times New Roman" w:eastAsia="PMingLiU" w:hAnsi="Times New Roman"/>
          <w:bCs/>
          <w:sz w:val="26"/>
          <w:szCs w:val="26"/>
          <w:lang w:val="en-US" w:eastAsia="zh-TW"/>
        </w:rPr>
        <w:t>Nima</w:t>
      </w:r>
      <w:proofErr w:type="spellEnd"/>
      <w:r w:rsidR="003A3FBB" w:rsidRPr="003A3FBB">
        <w:rPr>
          <w:rFonts w:ascii="Times New Roman" w:eastAsia="PMingLiU" w:hAnsi="Times New Roman"/>
          <w:bCs/>
          <w:sz w:val="26"/>
          <w:szCs w:val="26"/>
          <w:lang w:val="en-US" w:eastAsia="zh-TW"/>
        </w:rPr>
        <w:t xml:space="preserve"> </w:t>
      </w:r>
      <w:proofErr w:type="spellStart"/>
      <w:r w:rsidRPr="00625FF6">
        <w:rPr>
          <w:rFonts w:ascii="Times New Roman" w:eastAsia="PMingLiU" w:hAnsi="Times New Roman"/>
          <w:bCs/>
          <w:sz w:val="26"/>
          <w:szCs w:val="26"/>
          <w:lang w:val="en-US" w:eastAsia="zh-TW"/>
        </w:rPr>
        <w:t>uchun</w:t>
      </w:r>
      <w:proofErr w:type="spellEnd"/>
      <w:r w:rsidRPr="00625FF6">
        <w:rPr>
          <w:rFonts w:ascii="Times New Roman" w:eastAsia="PMingLiU" w:hAnsi="Times New Roman"/>
          <w:bCs/>
          <w:sz w:val="26"/>
          <w:szCs w:val="26"/>
          <w:lang w:val="en-US" w:eastAsia="zh-TW"/>
        </w:rPr>
        <w:t xml:space="preserve">” </w:t>
      </w:r>
      <w:proofErr w:type="spellStart"/>
      <w:r w:rsidRPr="00625FF6">
        <w:rPr>
          <w:rFonts w:ascii="Times New Roman" w:eastAsia="PMingLiU" w:hAnsi="Times New Roman"/>
          <w:bCs/>
          <w:sz w:val="26"/>
          <w:szCs w:val="26"/>
          <w:lang w:val="en-US" w:eastAsia="zh-TW"/>
        </w:rPr>
        <w:t>kabi</w:t>
      </w:r>
      <w:proofErr w:type="spellEnd"/>
      <w:r w:rsidR="00132E2F" w:rsidRPr="00625FF6">
        <w:rPr>
          <w:rFonts w:ascii="Times New Roman" w:eastAsia="PMingLiU" w:hAnsi="Times New Roman"/>
          <w:bCs/>
          <w:sz w:val="26"/>
          <w:szCs w:val="26"/>
          <w:lang w:val="en-US" w:eastAsia="zh-TW"/>
        </w:rPr>
        <w:t xml:space="preserve"> </w:t>
      </w:r>
      <w:proofErr w:type="spellStart"/>
      <w:r w:rsidRPr="00625FF6">
        <w:rPr>
          <w:rFonts w:ascii="Times New Roman" w:eastAsia="PMingLiU" w:hAnsi="Times New Roman"/>
          <w:bCs/>
          <w:sz w:val="26"/>
          <w:szCs w:val="26"/>
          <w:lang w:val="en-US" w:eastAsia="zh-TW"/>
        </w:rPr>
        <w:t>usullardan</w:t>
      </w:r>
      <w:proofErr w:type="spellEnd"/>
      <w:r w:rsidR="00132E2F" w:rsidRPr="00625FF6">
        <w:rPr>
          <w:rFonts w:ascii="Times New Roman" w:eastAsia="PMingLiU" w:hAnsi="Times New Roman"/>
          <w:bCs/>
          <w:sz w:val="26"/>
          <w:szCs w:val="26"/>
          <w:lang w:val="en-US" w:eastAsia="zh-TW"/>
        </w:rPr>
        <w:t xml:space="preserve"> </w:t>
      </w:r>
      <w:proofErr w:type="spellStart"/>
      <w:r w:rsidRPr="00625FF6">
        <w:rPr>
          <w:rFonts w:ascii="Times New Roman" w:eastAsia="PMingLiU" w:hAnsi="Times New Roman"/>
          <w:bCs/>
          <w:sz w:val="26"/>
          <w:szCs w:val="26"/>
          <w:lang w:val="en-US" w:eastAsia="zh-TW"/>
        </w:rPr>
        <w:t>foydalanilgan</w:t>
      </w:r>
      <w:proofErr w:type="spellEnd"/>
      <w:r w:rsidR="00132E2F" w:rsidRPr="00625FF6">
        <w:rPr>
          <w:rFonts w:ascii="Times New Roman" w:eastAsia="PMingLiU" w:hAnsi="Times New Roman"/>
          <w:bCs/>
          <w:sz w:val="26"/>
          <w:szCs w:val="26"/>
          <w:lang w:val="en-US" w:eastAsia="zh-TW"/>
        </w:rPr>
        <w:t xml:space="preserve"> </w:t>
      </w:r>
      <w:proofErr w:type="spellStart"/>
      <w:r w:rsidRPr="00625FF6">
        <w:rPr>
          <w:rFonts w:ascii="Times New Roman" w:eastAsia="PMingLiU" w:hAnsi="Times New Roman"/>
          <w:bCs/>
          <w:sz w:val="26"/>
          <w:szCs w:val="26"/>
          <w:lang w:val="en-US" w:eastAsia="zh-TW"/>
        </w:rPr>
        <w:t>holda</w:t>
      </w:r>
      <w:proofErr w:type="spellEnd"/>
      <w:r w:rsidR="00132E2F" w:rsidRPr="00625FF6">
        <w:rPr>
          <w:rFonts w:ascii="Times New Roman" w:eastAsia="PMingLiU" w:hAnsi="Times New Roman"/>
          <w:bCs/>
          <w:sz w:val="26"/>
          <w:szCs w:val="26"/>
          <w:lang w:val="en-US" w:eastAsia="zh-TW"/>
        </w:rPr>
        <w:t xml:space="preserve"> </w:t>
      </w:r>
      <w:proofErr w:type="spellStart"/>
      <w:r w:rsidRPr="00625FF6">
        <w:rPr>
          <w:rFonts w:ascii="Times New Roman" w:eastAsia="PMingLiU" w:hAnsi="Times New Roman"/>
          <w:bCs/>
          <w:sz w:val="26"/>
          <w:szCs w:val="26"/>
          <w:lang w:val="en-US" w:eastAsia="zh-TW"/>
        </w:rPr>
        <w:t>akadem</w:t>
      </w:r>
      <w:proofErr w:type="spellEnd"/>
      <w:r w:rsidR="00DD70C3">
        <w:rPr>
          <w:rFonts w:ascii="Times New Roman" w:eastAsia="PMingLiU" w:hAnsi="Times New Roman"/>
          <w:bCs/>
          <w:sz w:val="26"/>
          <w:szCs w:val="26"/>
          <w:lang w:val="en-US" w:eastAsia="zh-TW"/>
        </w:rPr>
        <w:t xml:space="preserve"> </w:t>
      </w:r>
      <w:proofErr w:type="spellStart"/>
      <w:r w:rsidRPr="00625FF6">
        <w:rPr>
          <w:rFonts w:ascii="Times New Roman" w:eastAsia="PMingLiU" w:hAnsi="Times New Roman"/>
          <w:bCs/>
          <w:sz w:val="26"/>
          <w:szCs w:val="26"/>
          <w:lang w:val="en-US" w:eastAsia="zh-TW"/>
        </w:rPr>
        <w:t>guruhlarga</w:t>
      </w:r>
      <w:proofErr w:type="spellEnd"/>
      <w:r w:rsidR="00132E2F" w:rsidRPr="00625FF6">
        <w:rPr>
          <w:rFonts w:ascii="Times New Roman" w:eastAsia="PMingLiU" w:hAnsi="Times New Roman"/>
          <w:bCs/>
          <w:sz w:val="26"/>
          <w:szCs w:val="26"/>
          <w:lang w:val="en-US" w:eastAsia="zh-TW"/>
        </w:rPr>
        <w:t xml:space="preserve"> </w:t>
      </w:r>
      <w:proofErr w:type="spellStart"/>
      <w:r w:rsidRPr="00625FF6">
        <w:rPr>
          <w:rFonts w:ascii="Times New Roman" w:eastAsia="PMingLiU" w:hAnsi="Times New Roman"/>
          <w:bCs/>
          <w:sz w:val="26"/>
          <w:szCs w:val="26"/>
          <w:lang w:val="en-US" w:eastAsia="zh-TW"/>
        </w:rPr>
        <w:t>o’qitiladi</w:t>
      </w:r>
      <w:proofErr w:type="spellEnd"/>
      <w:r w:rsidRPr="00625FF6">
        <w:rPr>
          <w:rFonts w:ascii="Times New Roman" w:eastAsia="PMingLiU" w:hAnsi="Times New Roman"/>
          <w:bCs/>
          <w:sz w:val="26"/>
          <w:szCs w:val="26"/>
          <w:lang w:val="en-US" w:eastAsia="zh-TW"/>
        </w:rPr>
        <w:t>.</w:t>
      </w:r>
    </w:p>
    <w:p w:rsidR="0030716C" w:rsidRPr="00625FF6" w:rsidRDefault="0030716C" w:rsidP="00C447D2">
      <w:pPr>
        <w:tabs>
          <w:tab w:val="center" w:pos="5349"/>
          <w:tab w:val="left" w:pos="7650"/>
        </w:tabs>
        <w:spacing w:after="0" w:line="240" w:lineRule="auto"/>
        <w:ind w:firstLine="708"/>
        <w:jc w:val="center"/>
        <w:rPr>
          <w:rFonts w:ascii="Times New Roman" w:hAnsi="Times New Roman"/>
          <w:b/>
          <w:sz w:val="26"/>
          <w:szCs w:val="26"/>
          <w:lang w:val="uz-Cyrl-UZ"/>
        </w:rPr>
      </w:pPr>
      <w:proofErr w:type="gramStart"/>
      <w:r w:rsidRPr="00625FF6">
        <w:rPr>
          <w:rFonts w:ascii="Times New Roman" w:eastAsia="PMingLiU" w:hAnsi="Times New Roman"/>
          <w:b/>
          <w:bCs/>
          <w:sz w:val="26"/>
          <w:szCs w:val="26"/>
          <w:lang w:val="en-US" w:eastAsia="zh-TW"/>
        </w:rPr>
        <w:t>3.Amaliy</w:t>
      </w:r>
      <w:proofErr w:type="gramEnd"/>
      <w:r w:rsidRPr="00625FF6">
        <w:rPr>
          <w:rFonts w:ascii="Times New Roman" w:eastAsia="PMingLiU" w:hAnsi="Times New Roman"/>
          <w:b/>
          <w:bCs/>
          <w:sz w:val="26"/>
          <w:szCs w:val="26"/>
          <w:lang w:val="en-US" w:eastAsia="zh-TW"/>
        </w:rPr>
        <w:t xml:space="preserve"> </w:t>
      </w:r>
      <w:proofErr w:type="spellStart"/>
      <w:r w:rsidRPr="00625FF6">
        <w:rPr>
          <w:rFonts w:ascii="Times New Roman" w:eastAsia="PMingLiU" w:hAnsi="Times New Roman"/>
          <w:b/>
          <w:bCs/>
          <w:sz w:val="26"/>
          <w:szCs w:val="26"/>
          <w:lang w:val="en-US" w:eastAsia="zh-TW"/>
        </w:rPr>
        <w:t>mashg`ulotlar</w:t>
      </w:r>
      <w:proofErr w:type="spellEnd"/>
    </w:p>
    <w:p w:rsidR="0030716C" w:rsidRPr="00625FF6" w:rsidRDefault="00C71549" w:rsidP="00C71549">
      <w:pPr>
        <w:tabs>
          <w:tab w:val="center" w:pos="5349"/>
          <w:tab w:val="left" w:pos="7650"/>
        </w:tabs>
        <w:spacing w:after="0" w:line="240" w:lineRule="auto"/>
        <w:ind w:firstLine="708"/>
        <w:jc w:val="center"/>
        <w:rPr>
          <w:rFonts w:ascii="Times New Roman" w:hAnsi="Times New Roman"/>
          <w:b/>
          <w:sz w:val="26"/>
          <w:szCs w:val="26"/>
          <w:lang w:val="uz-Cyrl-UZ"/>
        </w:rPr>
      </w:pPr>
      <w:r>
        <w:rPr>
          <w:rFonts w:ascii="Times New Roman" w:hAnsi="Times New Roman"/>
          <w:b/>
          <w:sz w:val="26"/>
          <w:szCs w:val="26"/>
          <w:lang w:val="en-US"/>
        </w:rPr>
        <w:t xml:space="preserve">                                                                                                      </w:t>
      </w:r>
      <w:r w:rsidR="0030716C" w:rsidRPr="00625FF6">
        <w:rPr>
          <w:rFonts w:ascii="Times New Roman" w:hAnsi="Times New Roman"/>
          <w:b/>
          <w:sz w:val="26"/>
          <w:szCs w:val="26"/>
          <w:lang w:val="uz-Cyrl-UZ"/>
        </w:rPr>
        <w:t>2-jadval</w:t>
      </w: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7349"/>
        <w:gridCol w:w="1972"/>
      </w:tblGrid>
      <w:tr w:rsidR="0030716C" w:rsidRPr="00625FF6" w:rsidTr="009776AA">
        <w:trPr>
          <w:trHeight w:val="483"/>
          <w:jc w:val="center"/>
        </w:trPr>
        <w:tc>
          <w:tcPr>
            <w:tcW w:w="653" w:type="dxa"/>
          </w:tcPr>
          <w:p w:rsidR="0030716C" w:rsidRPr="00625FF6" w:rsidRDefault="0030716C" w:rsidP="00F45FEE">
            <w:pPr>
              <w:spacing w:after="0" w:line="240" w:lineRule="auto"/>
              <w:jc w:val="center"/>
              <w:rPr>
                <w:rFonts w:ascii="Times New Roman" w:hAnsi="Times New Roman"/>
                <w:b/>
                <w:sz w:val="26"/>
                <w:szCs w:val="26"/>
                <w:lang w:val="uz-Cyrl-UZ"/>
              </w:rPr>
            </w:pPr>
            <w:r w:rsidRPr="00625FF6">
              <w:rPr>
                <w:rFonts w:ascii="Times New Roman" w:hAnsi="Times New Roman"/>
                <w:b/>
                <w:sz w:val="26"/>
                <w:szCs w:val="26"/>
                <w:lang w:val="uz-Cyrl-UZ"/>
              </w:rPr>
              <w:t>№</w:t>
            </w:r>
          </w:p>
        </w:tc>
        <w:tc>
          <w:tcPr>
            <w:tcW w:w="7349" w:type="dxa"/>
          </w:tcPr>
          <w:p w:rsidR="0030716C" w:rsidRPr="00625FF6" w:rsidRDefault="0030716C" w:rsidP="00F45FEE">
            <w:pPr>
              <w:spacing w:after="0" w:line="240" w:lineRule="auto"/>
              <w:jc w:val="center"/>
              <w:rPr>
                <w:rFonts w:ascii="Times New Roman" w:hAnsi="Times New Roman"/>
                <w:b/>
                <w:sz w:val="26"/>
                <w:szCs w:val="26"/>
                <w:lang w:val="uz-Cyrl-UZ"/>
              </w:rPr>
            </w:pPr>
            <w:proofErr w:type="spellStart"/>
            <w:r w:rsidRPr="00625FF6">
              <w:rPr>
                <w:rFonts w:ascii="Times New Roman" w:hAnsi="Times New Roman"/>
                <w:b/>
                <w:sz w:val="26"/>
                <w:szCs w:val="26"/>
                <w:lang w:val="en-US"/>
              </w:rPr>
              <w:t>Amaliy</w:t>
            </w:r>
            <w:proofErr w:type="spellEnd"/>
            <w:r w:rsidR="009408D8">
              <w:rPr>
                <w:rFonts w:ascii="Times New Roman" w:hAnsi="Times New Roman"/>
                <w:b/>
                <w:sz w:val="26"/>
                <w:szCs w:val="26"/>
                <w:lang w:val="en-US"/>
              </w:rPr>
              <w:t xml:space="preserve"> </w:t>
            </w:r>
            <w:r w:rsidRPr="00625FF6">
              <w:rPr>
                <w:rFonts w:ascii="Times New Roman" w:hAnsi="Times New Roman"/>
                <w:b/>
                <w:sz w:val="26"/>
                <w:szCs w:val="26"/>
                <w:lang w:val="uz-Cyrl-UZ"/>
              </w:rPr>
              <w:t>mashg’ulotlarning mavzulari</w:t>
            </w:r>
          </w:p>
        </w:tc>
        <w:tc>
          <w:tcPr>
            <w:tcW w:w="1972" w:type="dxa"/>
          </w:tcPr>
          <w:p w:rsidR="0030716C" w:rsidRPr="00625FF6" w:rsidRDefault="0030716C" w:rsidP="00F45FEE">
            <w:pPr>
              <w:spacing w:after="0" w:line="240" w:lineRule="auto"/>
              <w:jc w:val="center"/>
              <w:rPr>
                <w:rFonts w:ascii="Times New Roman" w:hAnsi="Times New Roman"/>
                <w:sz w:val="26"/>
                <w:szCs w:val="26"/>
                <w:lang w:val="uz-Cyrl-UZ"/>
              </w:rPr>
            </w:pPr>
            <w:proofErr w:type="spellStart"/>
            <w:r w:rsidRPr="00625FF6">
              <w:rPr>
                <w:rFonts w:ascii="Times New Roman" w:hAnsi="Times New Roman"/>
                <w:b/>
                <w:sz w:val="26"/>
                <w:szCs w:val="26"/>
                <w:lang w:val="en-US"/>
              </w:rPr>
              <w:t>Dars</w:t>
            </w:r>
            <w:proofErr w:type="spellEnd"/>
            <w:r w:rsidR="009408D8">
              <w:rPr>
                <w:rFonts w:ascii="Times New Roman" w:hAnsi="Times New Roman"/>
                <w:b/>
                <w:sz w:val="26"/>
                <w:szCs w:val="26"/>
                <w:lang w:val="en-US"/>
              </w:rPr>
              <w:t xml:space="preserve"> </w:t>
            </w:r>
            <w:proofErr w:type="spellStart"/>
            <w:r w:rsidRPr="00625FF6">
              <w:rPr>
                <w:rFonts w:ascii="Times New Roman" w:hAnsi="Times New Roman"/>
                <w:b/>
                <w:sz w:val="26"/>
                <w:szCs w:val="26"/>
                <w:lang w:val="en-US"/>
              </w:rPr>
              <w:t>soati</w:t>
            </w:r>
            <w:proofErr w:type="spellEnd"/>
            <w:r w:rsidR="009408D8">
              <w:rPr>
                <w:rFonts w:ascii="Times New Roman" w:hAnsi="Times New Roman"/>
                <w:b/>
                <w:sz w:val="26"/>
                <w:szCs w:val="26"/>
                <w:lang w:val="en-US"/>
              </w:rPr>
              <w:t xml:space="preserve"> </w:t>
            </w:r>
            <w:proofErr w:type="spellStart"/>
            <w:r w:rsidRPr="00625FF6">
              <w:rPr>
                <w:rFonts w:ascii="Times New Roman" w:hAnsi="Times New Roman"/>
                <w:b/>
                <w:sz w:val="26"/>
                <w:szCs w:val="26"/>
                <w:lang w:val="en-US"/>
              </w:rPr>
              <w:t>hajmi</w:t>
            </w:r>
            <w:proofErr w:type="spellEnd"/>
          </w:p>
        </w:tc>
      </w:tr>
      <w:tr w:rsidR="0030716C" w:rsidRPr="00625FF6" w:rsidTr="009776AA">
        <w:trPr>
          <w:trHeight w:val="483"/>
          <w:jc w:val="center"/>
        </w:trPr>
        <w:tc>
          <w:tcPr>
            <w:tcW w:w="653" w:type="dxa"/>
          </w:tcPr>
          <w:p w:rsidR="0030716C" w:rsidRPr="00625FF6" w:rsidRDefault="0030716C" w:rsidP="00F45FEE">
            <w:pPr>
              <w:spacing w:after="0" w:line="240" w:lineRule="auto"/>
              <w:rPr>
                <w:rFonts w:ascii="Times New Roman" w:hAnsi="Times New Roman"/>
                <w:sz w:val="26"/>
                <w:szCs w:val="26"/>
                <w:lang w:val="uz-Cyrl-UZ"/>
              </w:rPr>
            </w:pPr>
            <w:r w:rsidRPr="00625FF6">
              <w:rPr>
                <w:rFonts w:ascii="Times New Roman" w:hAnsi="Times New Roman"/>
                <w:sz w:val="26"/>
                <w:szCs w:val="26"/>
                <w:lang w:val="uz-Cyrl-UZ"/>
              </w:rPr>
              <w:t>1.</w:t>
            </w:r>
          </w:p>
        </w:tc>
        <w:tc>
          <w:tcPr>
            <w:tcW w:w="7349" w:type="dxa"/>
          </w:tcPr>
          <w:p w:rsidR="0030716C" w:rsidRPr="00625FF6" w:rsidRDefault="0030716C" w:rsidP="00F45FEE">
            <w:pPr>
              <w:spacing w:after="0" w:line="240" w:lineRule="auto"/>
              <w:jc w:val="both"/>
              <w:rPr>
                <w:rFonts w:ascii="Times New Roman" w:hAnsi="Times New Roman"/>
                <w:sz w:val="26"/>
                <w:szCs w:val="26"/>
                <w:lang w:val="en-US"/>
              </w:rPr>
            </w:pPr>
            <w:r w:rsidRPr="00625FF6">
              <w:rPr>
                <w:rFonts w:ascii="Times New Roman" w:hAnsi="Times New Roman"/>
                <w:sz w:val="26"/>
                <w:szCs w:val="26"/>
                <w:lang w:val="uz-Cyrl-UZ"/>
              </w:rPr>
              <w:t xml:space="preserve">Markaziy </w:t>
            </w:r>
            <w:r w:rsidRPr="00625FF6">
              <w:rPr>
                <w:rFonts w:ascii="Times New Roman" w:hAnsi="Times New Roman"/>
                <w:sz w:val="26"/>
                <w:szCs w:val="26"/>
                <w:lang w:val="en-US"/>
              </w:rPr>
              <w:t>O</w:t>
            </w:r>
            <w:r w:rsidRPr="00625FF6">
              <w:rPr>
                <w:rFonts w:ascii="Times New Roman" w:hAnsi="Times New Roman"/>
                <w:sz w:val="26"/>
                <w:szCs w:val="26"/>
                <w:lang w:val="uz-Cyrl-UZ"/>
              </w:rPr>
              <w:t>siyo</w:t>
            </w:r>
            <w:r w:rsidR="00132E2F"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siyosiy</w:t>
            </w:r>
            <w:proofErr w:type="spellEnd"/>
            <w:r w:rsidR="00132E2F"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xaritasi</w:t>
            </w:r>
            <w:proofErr w:type="spellEnd"/>
          </w:p>
        </w:tc>
        <w:tc>
          <w:tcPr>
            <w:tcW w:w="1972" w:type="dxa"/>
          </w:tcPr>
          <w:p w:rsidR="0030716C" w:rsidRPr="00625FF6" w:rsidRDefault="0030716C" w:rsidP="00F45FEE">
            <w:pPr>
              <w:spacing w:after="0" w:line="240" w:lineRule="auto"/>
              <w:jc w:val="center"/>
              <w:rPr>
                <w:rFonts w:ascii="Times New Roman" w:hAnsi="Times New Roman"/>
                <w:sz w:val="26"/>
                <w:szCs w:val="26"/>
                <w:lang w:val="uz-Cyrl-UZ"/>
              </w:rPr>
            </w:pPr>
            <w:r w:rsidRPr="00625FF6">
              <w:rPr>
                <w:rFonts w:ascii="Times New Roman" w:hAnsi="Times New Roman"/>
                <w:sz w:val="26"/>
                <w:szCs w:val="26"/>
                <w:lang w:val="uz-Cyrl-UZ"/>
              </w:rPr>
              <w:t>2</w:t>
            </w:r>
          </w:p>
        </w:tc>
      </w:tr>
      <w:tr w:rsidR="0030716C" w:rsidRPr="00625FF6" w:rsidTr="009776AA">
        <w:trPr>
          <w:trHeight w:val="483"/>
          <w:jc w:val="center"/>
        </w:trPr>
        <w:tc>
          <w:tcPr>
            <w:tcW w:w="653" w:type="dxa"/>
          </w:tcPr>
          <w:p w:rsidR="0030716C" w:rsidRPr="00625FF6" w:rsidRDefault="0030716C" w:rsidP="00F45FEE">
            <w:pPr>
              <w:spacing w:after="0" w:line="240" w:lineRule="auto"/>
              <w:rPr>
                <w:rFonts w:ascii="Times New Roman" w:hAnsi="Times New Roman"/>
                <w:sz w:val="26"/>
                <w:szCs w:val="26"/>
                <w:lang w:val="uz-Cyrl-UZ"/>
              </w:rPr>
            </w:pPr>
            <w:r w:rsidRPr="00625FF6">
              <w:rPr>
                <w:rFonts w:ascii="Times New Roman" w:hAnsi="Times New Roman"/>
                <w:sz w:val="26"/>
                <w:szCs w:val="26"/>
                <w:lang w:val="uz-Cyrl-UZ"/>
              </w:rPr>
              <w:t>2.</w:t>
            </w:r>
          </w:p>
        </w:tc>
        <w:tc>
          <w:tcPr>
            <w:tcW w:w="7349" w:type="dxa"/>
          </w:tcPr>
          <w:p w:rsidR="0030716C" w:rsidRPr="00625FF6" w:rsidRDefault="0030716C" w:rsidP="00F45FEE">
            <w:pPr>
              <w:spacing w:after="0" w:line="240" w:lineRule="auto"/>
              <w:jc w:val="both"/>
              <w:rPr>
                <w:rFonts w:ascii="Times New Roman" w:hAnsi="Times New Roman"/>
                <w:sz w:val="26"/>
                <w:szCs w:val="26"/>
                <w:lang w:val="en-US"/>
              </w:rPr>
            </w:pPr>
            <w:r w:rsidRPr="00625FF6">
              <w:rPr>
                <w:rFonts w:ascii="Times New Roman" w:hAnsi="Times New Roman"/>
                <w:sz w:val="26"/>
                <w:szCs w:val="26"/>
                <w:lang w:val="uz-Cyrl-UZ"/>
              </w:rPr>
              <w:t xml:space="preserve">Markaziy </w:t>
            </w:r>
            <w:r w:rsidRPr="00625FF6">
              <w:rPr>
                <w:rFonts w:ascii="Times New Roman" w:hAnsi="Times New Roman"/>
                <w:sz w:val="26"/>
                <w:szCs w:val="26"/>
                <w:lang w:val="en-US"/>
              </w:rPr>
              <w:t>O</w:t>
            </w:r>
            <w:r w:rsidRPr="00625FF6">
              <w:rPr>
                <w:rFonts w:ascii="Times New Roman" w:hAnsi="Times New Roman"/>
                <w:sz w:val="26"/>
                <w:szCs w:val="26"/>
                <w:lang w:val="uz-Cyrl-UZ"/>
              </w:rPr>
              <w:t>siyo</w:t>
            </w:r>
            <w:r w:rsidR="00132E2F"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tabiiy</w:t>
            </w:r>
            <w:proofErr w:type="spellEnd"/>
            <w:r w:rsidR="00132E2F"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xaritasi</w:t>
            </w:r>
            <w:bookmarkStart w:id="0" w:name="_GoBack"/>
            <w:bookmarkEnd w:id="0"/>
            <w:proofErr w:type="spellEnd"/>
          </w:p>
        </w:tc>
        <w:tc>
          <w:tcPr>
            <w:tcW w:w="1972" w:type="dxa"/>
          </w:tcPr>
          <w:p w:rsidR="0030716C" w:rsidRPr="00625FF6" w:rsidRDefault="007B6188" w:rsidP="00F45FEE">
            <w:pPr>
              <w:spacing w:after="0" w:line="240" w:lineRule="auto"/>
              <w:jc w:val="center"/>
              <w:rPr>
                <w:rFonts w:ascii="Times New Roman" w:hAnsi="Times New Roman"/>
                <w:sz w:val="26"/>
                <w:szCs w:val="26"/>
                <w:lang w:val="en-US"/>
              </w:rPr>
            </w:pPr>
            <w:r w:rsidRPr="00625FF6">
              <w:rPr>
                <w:rFonts w:ascii="Times New Roman" w:hAnsi="Times New Roman"/>
                <w:sz w:val="26"/>
                <w:szCs w:val="26"/>
                <w:lang w:val="en-US"/>
              </w:rPr>
              <w:t>2</w:t>
            </w:r>
          </w:p>
        </w:tc>
      </w:tr>
      <w:tr w:rsidR="0030716C" w:rsidRPr="00625FF6" w:rsidTr="009776AA">
        <w:trPr>
          <w:trHeight w:val="483"/>
          <w:jc w:val="center"/>
        </w:trPr>
        <w:tc>
          <w:tcPr>
            <w:tcW w:w="653" w:type="dxa"/>
          </w:tcPr>
          <w:p w:rsidR="0030716C" w:rsidRPr="00625FF6" w:rsidRDefault="0030716C" w:rsidP="00F45FEE">
            <w:pPr>
              <w:spacing w:after="0" w:line="240" w:lineRule="auto"/>
              <w:rPr>
                <w:rFonts w:ascii="Times New Roman" w:hAnsi="Times New Roman"/>
                <w:sz w:val="26"/>
                <w:szCs w:val="26"/>
                <w:lang w:val="uz-Cyrl-UZ"/>
              </w:rPr>
            </w:pPr>
            <w:r w:rsidRPr="00625FF6">
              <w:rPr>
                <w:rFonts w:ascii="Times New Roman" w:hAnsi="Times New Roman"/>
                <w:sz w:val="26"/>
                <w:szCs w:val="26"/>
                <w:lang w:val="uz-Cyrl-UZ"/>
              </w:rPr>
              <w:t>3.</w:t>
            </w:r>
          </w:p>
        </w:tc>
        <w:tc>
          <w:tcPr>
            <w:tcW w:w="7349" w:type="dxa"/>
          </w:tcPr>
          <w:p w:rsidR="0030716C" w:rsidRPr="00625FF6" w:rsidRDefault="0030716C" w:rsidP="00F45FEE">
            <w:pPr>
              <w:spacing w:after="0" w:line="240" w:lineRule="auto"/>
              <w:jc w:val="both"/>
              <w:rPr>
                <w:rFonts w:ascii="Times New Roman" w:hAnsi="Times New Roman"/>
                <w:sz w:val="26"/>
                <w:szCs w:val="26"/>
                <w:lang w:val="en-US"/>
              </w:rPr>
            </w:pPr>
            <w:r w:rsidRPr="00625FF6">
              <w:rPr>
                <w:rFonts w:ascii="Times New Roman" w:hAnsi="Times New Roman"/>
                <w:sz w:val="26"/>
                <w:szCs w:val="26"/>
                <w:lang w:val="uz-Cyrl-UZ"/>
              </w:rPr>
              <w:t xml:space="preserve">Markaziy </w:t>
            </w:r>
            <w:r w:rsidRPr="00625FF6">
              <w:rPr>
                <w:rFonts w:ascii="Times New Roman" w:hAnsi="Times New Roman"/>
                <w:sz w:val="26"/>
                <w:szCs w:val="26"/>
                <w:lang w:val="en-US"/>
              </w:rPr>
              <w:t>O</w:t>
            </w:r>
            <w:r w:rsidRPr="00625FF6">
              <w:rPr>
                <w:rFonts w:ascii="Times New Roman" w:hAnsi="Times New Roman"/>
                <w:sz w:val="26"/>
                <w:szCs w:val="26"/>
                <w:lang w:val="uz-Cyrl-UZ"/>
              </w:rPr>
              <w:t>siyo</w:t>
            </w:r>
            <w:r w:rsidR="00132E2F"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iqlimi</w:t>
            </w:r>
            <w:proofErr w:type="spellEnd"/>
            <w:r w:rsidR="00132E2F"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va</w:t>
            </w:r>
            <w:proofErr w:type="spellEnd"/>
            <w:r w:rsidR="00132E2F"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ichki</w:t>
            </w:r>
            <w:proofErr w:type="spellEnd"/>
            <w:r w:rsidR="00132E2F"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suvlar</w:t>
            </w:r>
            <w:proofErr w:type="spellEnd"/>
            <w:r w:rsidR="00132E2F"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xaritasi</w:t>
            </w:r>
            <w:proofErr w:type="spellEnd"/>
          </w:p>
        </w:tc>
        <w:tc>
          <w:tcPr>
            <w:tcW w:w="1972" w:type="dxa"/>
          </w:tcPr>
          <w:p w:rsidR="0030716C" w:rsidRPr="00625FF6" w:rsidRDefault="007B6188" w:rsidP="00F45FEE">
            <w:pPr>
              <w:spacing w:after="0" w:line="240" w:lineRule="auto"/>
              <w:jc w:val="center"/>
              <w:rPr>
                <w:rFonts w:ascii="Times New Roman" w:hAnsi="Times New Roman"/>
                <w:sz w:val="26"/>
                <w:szCs w:val="26"/>
                <w:lang w:val="en-US"/>
              </w:rPr>
            </w:pPr>
            <w:r w:rsidRPr="00625FF6">
              <w:rPr>
                <w:rFonts w:ascii="Times New Roman" w:hAnsi="Times New Roman"/>
                <w:sz w:val="26"/>
                <w:szCs w:val="26"/>
                <w:lang w:val="en-US"/>
              </w:rPr>
              <w:t>2</w:t>
            </w:r>
          </w:p>
        </w:tc>
      </w:tr>
      <w:tr w:rsidR="0030716C" w:rsidRPr="00625FF6" w:rsidTr="009776AA">
        <w:trPr>
          <w:trHeight w:val="483"/>
          <w:jc w:val="center"/>
        </w:trPr>
        <w:tc>
          <w:tcPr>
            <w:tcW w:w="653" w:type="dxa"/>
          </w:tcPr>
          <w:p w:rsidR="0030716C" w:rsidRPr="00625FF6" w:rsidRDefault="0030716C" w:rsidP="00F45FEE">
            <w:pPr>
              <w:spacing w:after="0" w:line="240" w:lineRule="auto"/>
              <w:rPr>
                <w:rFonts w:ascii="Times New Roman" w:hAnsi="Times New Roman"/>
                <w:sz w:val="26"/>
                <w:szCs w:val="26"/>
                <w:lang w:val="uz-Cyrl-UZ"/>
              </w:rPr>
            </w:pPr>
            <w:r w:rsidRPr="00625FF6">
              <w:rPr>
                <w:rFonts w:ascii="Times New Roman" w:hAnsi="Times New Roman"/>
                <w:sz w:val="26"/>
                <w:szCs w:val="26"/>
                <w:lang w:val="uz-Cyrl-UZ"/>
              </w:rPr>
              <w:t>4.</w:t>
            </w:r>
          </w:p>
        </w:tc>
        <w:tc>
          <w:tcPr>
            <w:tcW w:w="7349" w:type="dxa"/>
          </w:tcPr>
          <w:p w:rsidR="0030716C" w:rsidRPr="00625FF6" w:rsidRDefault="0030716C" w:rsidP="00F45FEE">
            <w:pPr>
              <w:spacing w:after="0" w:line="240" w:lineRule="auto"/>
              <w:jc w:val="both"/>
              <w:rPr>
                <w:rFonts w:ascii="Times New Roman" w:hAnsi="Times New Roman"/>
                <w:sz w:val="26"/>
                <w:szCs w:val="26"/>
                <w:lang w:val="en-US"/>
              </w:rPr>
            </w:pPr>
            <w:r w:rsidRPr="00625FF6">
              <w:rPr>
                <w:rFonts w:ascii="Times New Roman" w:hAnsi="Times New Roman"/>
                <w:sz w:val="26"/>
                <w:szCs w:val="26"/>
                <w:lang w:val="uz-Cyrl-UZ"/>
              </w:rPr>
              <w:t xml:space="preserve">Markaziy </w:t>
            </w:r>
            <w:r w:rsidRPr="00625FF6">
              <w:rPr>
                <w:rFonts w:ascii="Times New Roman" w:hAnsi="Times New Roman"/>
                <w:sz w:val="26"/>
                <w:szCs w:val="26"/>
                <w:lang w:val="en-US"/>
              </w:rPr>
              <w:t>O</w:t>
            </w:r>
            <w:r w:rsidRPr="00625FF6">
              <w:rPr>
                <w:rFonts w:ascii="Times New Roman" w:hAnsi="Times New Roman"/>
                <w:sz w:val="26"/>
                <w:szCs w:val="26"/>
                <w:lang w:val="uz-Cyrl-UZ"/>
              </w:rPr>
              <w:t>siyo</w:t>
            </w:r>
            <w:r w:rsidR="00196A67">
              <w:rPr>
                <w:rFonts w:ascii="Times New Roman" w:hAnsi="Times New Roman"/>
                <w:sz w:val="26"/>
                <w:szCs w:val="26"/>
                <w:lang w:val="en-US"/>
              </w:rPr>
              <w:t xml:space="preserve"> </w:t>
            </w:r>
            <w:proofErr w:type="spellStart"/>
            <w:r w:rsidR="00196A67">
              <w:rPr>
                <w:rFonts w:ascii="Times New Roman" w:hAnsi="Times New Roman"/>
                <w:sz w:val="26"/>
                <w:szCs w:val="26"/>
                <w:lang w:val="en-US"/>
              </w:rPr>
              <w:t>organik</w:t>
            </w:r>
            <w:proofErr w:type="spellEnd"/>
            <w:r w:rsidR="00132E2F"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dunyosi</w:t>
            </w:r>
            <w:proofErr w:type="spellEnd"/>
          </w:p>
        </w:tc>
        <w:tc>
          <w:tcPr>
            <w:tcW w:w="1972" w:type="dxa"/>
          </w:tcPr>
          <w:p w:rsidR="0030716C" w:rsidRPr="00625FF6" w:rsidRDefault="007B6188" w:rsidP="00F45FEE">
            <w:pPr>
              <w:spacing w:after="0" w:line="240" w:lineRule="auto"/>
              <w:jc w:val="center"/>
              <w:rPr>
                <w:rFonts w:ascii="Times New Roman" w:hAnsi="Times New Roman"/>
                <w:sz w:val="26"/>
                <w:szCs w:val="26"/>
                <w:lang w:val="en-US"/>
              </w:rPr>
            </w:pPr>
            <w:r w:rsidRPr="00625FF6">
              <w:rPr>
                <w:rFonts w:ascii="Times New Roman" w:hAnsi="Times New Roman"/>
                <w:sz w:val="26"/>
                <w:szCs w:val="26"/>
                <w:lang w:val="en-US"/>
              </w:rPr>
              <w:t>2</w:t>
            </w:r>
          </w:p>
        </w:tc>
      </w:tr>
      <w:tr w:rsidR="0030716C" w:rsidRPr="00625FF6" w:rsidTr="009776AA">
        <w:trPr>
          <w:trHeight w:val="483"/>
          <w:jc w:val="center"/>
        </w:trPr>
        <w:tc>
          <w:tcPr>
            <w:tcW w:w="653" w:type="dxa"/>
          </w:tcPr>
          <w:p w:rsidR="0030716C" w:rsidRPr="00625FF6" w:rsidRDefault="0030716C" w:rsidP="00F45FEE">
            <w:pPr>
              <w:spacing w:after="0" w:line="240" w:lineRule="auto"/>
              <w:rPr>
                <w:rFonts w:ascii="Times New Roman" w:hAnsi="Times New Roman"/>
                <w:sz w:val="26"/>
                <w:szCs w:val="26"/>
                <w:lang w:val="uz-Cyrl-UZ"/>
              </w:rPr>
            </w:pPr>
            <w:r w:rsidRPr="00625FF6">
              <w:rPr>
                <w:rFonts w:ascii="Times New Roman" w:hAnsi="Times New Roman"/>
                <w:sz w:val="26"/>
                <w:szCs w:val="26"/>
                <w:lang w:val="uz-Cyrl-UZ"/>
              </w:rPr>
              <w:t>5.</w:t>
            </w:r>
          </w:p>
        </w:tc>
        <w:tc>
          <w:tcPr>
            <w:tcW w:w="7349" w:type="dxa"/>
          </w:tcPr>
          <w:p w:rsidR="0030716C" w:rsidRPr="00625FF6" w:rsidRDefault="0030716C" w:rsidP="00F45FEE">
            <w:pPr>
              <w:spacing w:after="0" w:line="240" w:lineRule="auto"/>
              <w:jc w:val="both"/>
              <w:rPr>
                <w:rFonts w:ascii="Times New Roman" w:hAnsi="Times New Roman"/>
                <w:sz w:val="26"/>
                <w:szCs w:val="26"/>
                <w:lang w:val="en-US"/>
              </w:rPr>
            </w:pPr>
            <w:r w:rsidRPr="00625FF6">
              <w:rPr>
                <w:rFonts w:ascii="Times New Roman" w:hAnsi="Times New Roman"/>
                <w:sz w:val="26"/>
                <w:szCs w:val="26"/>
                <w:lang w:val="uz-Cyrl-UZ"/>
              </w:rPr>
              <w:t xml:space="preserve">Markaziy </w:t>
            </w:r>
            <w:r w:rsidRPr="00625FF6">
              <w:rPr>
                <w:rFonts w:ascii="Times New Roman" w:hAnsi="Times New Roman"/>
                <w:sz w:val="26"/>
                <w:szCs w:val="26"/>
                <w:lang w:val="en-US"/>
              </w:rPr>
              <w:t>O</w:t>
            </w:r>
            <w:r w:rsidRPr="00625FF6">
              <w:rPr>
                <w:rFonts w:ascii="Times New Roman" w:hAnsi="Times New Roman"/>
                <w:sz w:val="26"/>
                <w:szCs w:val="26"/>
                <w:lang w:val="uz-Cyrl-UZ"/>
              </w:rPr>
              <w:t>siyo</w:t>
            </w:r>
            <w:r w:rsidR="00132E2F"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aholisi</w:t>
            </w:r>
            <w:proofErr w:type="spellEnd"/>
          </w:p>
        </w:tc>
        <w:tc>
          <w:tcPr>
            <w:tcW w:w="1972" w:type="dxa"/>
          </w:tcPr>
          <w:p w:rsidR="0030716C" w:rsidRPr="00625FF6" w:rsidRDefault="007B6188" w:rsidP="00F45FEE">
            <w:pPr>
              <w:spacing w:after="0" w:line="240" w:lineRule="auto"/>
              <w:jc w:val="center"/>
              <w:rPr>
                <w:rFonts w:ascii="Times New Roman" w:hAnsi="Times New Roman"/>
                <w:sz w:val="26"/>
                <w:szCs w:val="26"/>
                <w:lang w:val="en-US"/>
              </w:rPr>
            </w:pPr>
            <w:r w:rsidRPr="00625FF6">
              <w:rPr>
                <w:rFonts w:ascii="Times New Roman" w:hAnsi="Times New Roman"/>
                <w:sz w:val="26"/>
                <w:szCs w:val="26"/>
                <w:lang w:val="en-US"/>
              </w:rPr>
              <w:t>2</w:t>
            </w:r>
          </w:p>
        </w:tc>
      </w:tr>
      <w:tr w:rsidR="0030716C" w:rsidRPr="00625FF6" w:rsidTr="009776AA">
        <w:trPr>
          <w:trHeight w:val="483"/>
          <w:jc w:val="center"/>
        </w:trPr>
        <w:tc>
          <w:tcPr>
            <w:tcW w:w="653" w:type="dxa"/>
          </w:tcPr>
          <w:p w:rsidR="0030716C" w:rsidRPr="00625FF6" w:rsidRDefault="0030716C" w:rsidP="00F45FEE">
            <w:pPr>
              <w:pStyle w:val="3"/>
              <w:rPr>
                <w:bCs/>
                <w:sz w:val="26"/>
                <w:szCs w:val="26"/>
                <w:lang w:val="en-US"/>
              </w:rPr>
            </w:pPr>
            <w:r w:rsidRPr="00625FF6">
              <w:rPr>
                <w:bCs/>
                <w:sz w:val="26"/>
                <w:szCs w:val="26"/>
                <w:lang w:val="en-US"/>
              </w:rPr>
              <w:t>6</w:t>
            </w:r>
          </w:p>
        </w:tc>
        <w:tc>
          <w:tcPr>
            <w:tcW w:w="7349" w:type="dxa"/>
          </w:tcPr>
          <w:p w:rsidR="0030716C" w:rsidRPr="00625FF6" w:rsidRDefault="0030716C" w:rsidP="00F45FEE">
            <w:pPr>
              <w:spacing w:after="0" w:line="240" w:lineRule="auto"/>
              <w:jc w:val="both"/>
              <w:rPr>
                <w:rFonts w:ascii="Times New Roman" w:hAnsi="Times New Roman"/>
                <w:sz w:val="26"/>
                <w:szCs w:val="26"/>
                <w:lang w:val="en-US"/>
              </w:rPr>
            </w:pPr>
            <w:proofErr w:type="spellStart"/>
            <w:r w:rsidRPr="00625FF6">
              <w:rPr>
                <w:rFonts w:ascii="Times New Roman" w:hAnsi="Times New Roman"/>
                <w:sz w:val="26"/>
                <w:szCs w:val="26"/>
                <w:lang w:val="en-US"/>
              </w:rPr>
              <w:t>Qozog`iston</w:t>
            </w:r>
            <w:proofErr w:type="spellEnd"/>
            <w:r w:rsidR="00132E2F"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Respublikasi</w:t>
            </w:r>
            <w:proofErr w:type="spellEnd"/>
          </w:p>
        </w:tc>
        <w:tc>
          <w:tcPr>
            <w:tcW w:w="1972" w:type="dxa"/>
          </w:tcPr>
          <w:p w:rsidR="0030716C" w:rsidRPr="00625FF6" w:rsidRDefault="0030716C" w:rsidP="00F45FEE">
            <w:pPr>
              <w:pStyle w:val="3"/>
              <w:jc w:val="center"/>
              <w:rPr>
                <w:bCs/>
                <w:sz w:val="26"/>
                <w:szCs w:val="26"/>
                <w:lang w:val="en-US"/>
              </w:rPr>
            </w:pPr>
            <w:r w:rsidRPr="00625FF6">
              <w:rPr>
                <w:bCs/>
                <w:sz w:val="26"/>
                <w:szCs w:val="26"/>
                <w:lang w:val="en-US"/>
              </w:rPr>
              <w:t>2</w:t>
            </w:r>
          </w:p>
        </w:tc>
      </w:tr>
      <w:tr w:rsidR="0030716C" w:rsidRPr="00625FF6" w:rsidTr="009776AA">
        <w:trPr>
          <w:trHeight w:val="483"/>
          <w:jc w:val="center"/>
        </w:trPr>
        <w:tc>
          <w:tcPr>
            <w:tcW w:w="653" w:type="dxa"/>
          </w:tcPr>
          <w:p w:rsidR="0030716C" w:rsidRPr="00625FF6" w:rsidRDefault="0030716C" w:rsidP="00F45FEE">
            <w:pPr>
              <w:pStyle w:val="3"/>
              <w:rPr>
                <w:bCs/>
                <w:sz w:val="26"/>
                <w:szCs w:val="26"/>
                <w:lang w:val="en-US"/>
              </w:rPr>
            </w:pPr>
            <w:r w:rsidRPr="00625FF6">
              <w:rPr>
                <w:bCs/>
                <w:sz w:val="26"/>
                <w:szCs w:val="26"/>
                <w:lang w:val="en-US"/>
              </w:rPr>
              <w:t>7</w:t>
            </w:r>
          </w:p>
        </w:tc>
        <w:tc>
          <w:tcPr>
            <w:tcW w:w="7349" w:type="dxa"/>
          </w:tcPr>
          <w:p w:rsidR="0030716C" w:rsidRPr="00625FF6" w:rsidRDefault="0030716C" w:rsidP="00F45FEE">
            <w:pPr>
              <w:spacing w:after="0" w:line="240" w:lineRule="auto"/>
              <w:jc w:val="both"/>
              <w:rPr>
                <w:rFonts w:ascii="Times New Roman" w:hAnsi="Times New Roman"/>
                <w:sz w:val="26"/>
                <w:szCs w:val="26"/>
                <w:lang w:val="en-US"/>
              </w:rPr>
            </w:pPr>
            <w:proofErr w:type="spellStart"/>
            <w:r w:rsidRPr="00625FF6">
              <w:rPr>
                <w:rFonts w:ascii="Times New Roman" w:hAnsi="Times New Roman"/>
                <w:sz w:val="26"/>
                <w:szCs w:val="26"/>
                <w:lang w:val="en-US"/>
              </w:rPr>
              <w:t>Qirg`ziston</w:t>
            </w:r>
            <w:proofErr w:type="spellEnd"/>
            <w:r w:rsidR="00132E2F"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Respublikasi</w:t>
            </w:r>
            <w:proofErr w:type="spellEnd"/>
          </w:p>
        </w:tc>
        <w:tc>
          <w:tcPr>
            <w:tcW w:w="1972" w:type="dxa"/>
          </w:tcPr>
          <w:p w:rsidR="0030716C" w:rsidRPr="00625FF6" w:rsidRDefault="0030716C" w:rsidP="00F45FEE">
            <w:pPr>
              <w:pStyle w:val="3"/>
              <w:jc w:val="center"/>
              <w:rPr>
                <w:bCs/>
                <w:sz w:val="26"/>
                <w:szCs w:val="26"/>
                <w:lang w:val="en-US"/>
              </w:rPr>
            </w:pPr>
            <w:r w:rsidRPr="00625FF6">
              <w:rPr>
                <w:bCs/>
                <w:sz w:val="26"/>
                <w:szCs w:val="26"/>
                <w:lang w:val="en-US"/>
              </w:rPr>
              <w:t>2</w:t>
            </w:r>
          </w:p>
        </w:tc>
      </w:tr>
      <w:tr w:rsidR="0030716C" w:rsidRPr="00625FF6" w:rsidTr="009776AA">
        <w:trPr>
          <w:trHeight w:val="483"/>
          <w:jc w:val="center"/>
        </w:trPr>
        <w:tc>
          <w:tcPr>
            <w:tcW w:w="653" w:type="dxa"/>
          </w:tcPr>
          <w:p w:rsidR="0030716C" w:rsidRPr="00625FF6" w:rsidRDefault="0030716C" w:rsidP="00F45FEE">
            <w:pPr>
              <w:pStyle w:val="3"/>
              <w:rPr>
                <w:bCs/>
                <w:sz w:val="26"/>
                <w:szCs w:val="26"/>
                <w:lang w:val="en-US"/>
              </w:rPr>
            </w:pPr>
            <w:r w:rsidRPr="00625FF6">
              <w:rPr>
                <w:bCs/>
                <w:sz w:val="26"/>
                <w:szCs w:val="26"/>
                <w:lang w:val="en-US"/>
              </w:rPr>
              <w:t>8</w:t>
            </w:r>
          </w:p>
        </w:tc>
        <w:tc>
          <w:tcPr>
            <w:tcW w:w="7349" w:type="dxa"/>
          </w:tcPr>
          <w:p w:rsidR="0030716C" w:rsidRPr="00625FF6" w:rsidRDefault="0030716C" w:rsidP="00F45FEE">
            <w:pPr>
              <w:spacing w:after="0" w:line="240" w:lineRule="auto"/>
              <w:jc w:val="both"/>
              <w:rPr>
                <w:rFonts w:ascii="Times New Roman" w:hAnsi="Times New Roman"/>
                <w:sz w:val="26"/>
                <w:szCs w:val="26"/>
                <w:lang w:val="en-US"/>
              </w:rPr>
            </w:pPr>
            <w:proofErr w:type="spellStart"/>
            <w:r w:rsidRPr="00625FF6">
              <w:rPr>
                <w:rFonts w:ascii="Times New Roman" w:hAnsi="Times New Roman"/>
                <w:sz w:val="26"/>
                <w:szCs w:val="26"/>
                <w:lang w:val="en-US"/>
              </w:rPr>
              <w:t>Tojikiston</w:t>
            </w:r>
            <w:proofErr w:type="spellEnd"/>
            <w:r w:rsidR="00625FF6">
              <w:rPr>
                <w:rFonts w:ascii="Times New Roman" w:hAnsi="Times New Roman"/>
                <w:sz w:val="26"/>
                <w:szCs w:val="26"/>
                <w:lang w:val="en-US"/>
              </w:rPr>
              <w:t xml:space="preserve"> </w:t>
            </w:r>
            <w:r w:rsidR="00132E2F"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Respublikasi</w:t>
            </w:r>
            <w:proofErr w:type="spellEnd"/>
          </w:p>
        </w:tc>
        <w:tc>
          <w:tcPr>
            <w:tcW w:w="1972" w:type="dxa"/>
          </w:tcPr>
          <w:p w:rsidR="0030716C" w:rsidRPr="00625FF6" w:rsidRDefault="0030716C" w:rsidP="00F45FEE">
            <w:pPr>
              <w:pStyle w:val="3"/>
              <w:jc w:val="center"/>
              <w:rPr>
                <w:bCs/>
                <w:sz w:val="26"/>
                <w:szCs w:val="26"/>
                <w:lang w:val="uz-Cyrl-UZ"/>
              </w:rPr>
            </w:pPr>
            <w:r w:rsidRPr="00625FF6">
              <w:rPr>
                <w:bCs/>
                <w:sz w:val="26"/>
                <w:szCs w:val="26"/>
                <w:lang w:val="uz-Cyrl-UZ"/>
              </w:rPr>
              <w:t>2</w:t>
            </w:r>
          </w:p>
        </w:tc>
      </w:tr>
      <w:tr w:rsidR="0030716C" w:rsidRPr="00625FF6" w:rsidTr="009776AA">
        <w:trPr>
          <w:cantSplit/>
          <w:trHeight w:val="429"/>
          <w:jc w:val="center"/>
        </w:trPr>
        <w:tc>
          <w:tcPr>
            <w:tcW w:w="653" w:type="dxa"/>
          </w:tcPr>
          <w:p w:rsidR="0030716C" w:rsidRPr="00625FF6" w:rsidRDefault="0030716C" w:rsidP="00F45FEE">
            <w:pPr>
              <w:pStyle w:val="3"/>
              <w:rPr>
                <w:bCs/>
                <w:sz w:val="26"/>
                <w:szCs w:val="26"/>
                <w:lang w:val="en-US"/>
              </w:rPr>
            </w:pPr>
            <w:r w:rsidRPr="00625FF6">
              <w:rPr>
                <w:bCs/>
                <w:sz w:val="26"/>
                <w:szCs w:val="26"/>
                <w:lang w:val="en-US"/>
              </w:rPr>
              <w:t>9</w:t>
            </w:r>
          </w:p>
        </w:tc>
        <w:tc>
          <w:tcPr>
            <w:tcW w:w="7349" w:type="dxa"/>
          </w:tcPr>
          <w:p w:rsidR="0030716C" w:rsidRPr="00625FF6" w:rsidRDefault="0030716C" w:rsidP="00F45FEE">
            <w:pPr>
              <w:spacing w:after="0" w:line="240" w:lineRule="auto"/>
              <w:jc w:val="both"/>
              <w:rPr>
                <w:rFonts w:ascii="Times New Roman" w:hAnsi="Times New Roman"/>
                <w:sz w:val="26"/>
                <w:szCs w:val="26"/>
                <w:lang w:val="en-US"/>
              </w:rPr>
            </w:pPr>
            <w:proofErr w:type="spellStart"/>
            <w:r w:rsidRPr="00625FF6">
              <w:rPr>
                <w:rFonts w:ascii="Times New Roman" w:hAnsi="Times New Roman"/>
                <w:sz w:val="26"/>
                <w:szCs w:val="26"/>
                <w:lang w:val="en-US"/>
              </w:rPr>
              <w:t>Turkmaniston</w:t>
            </w:r>
            <w:proofErr w:type="spellEnd"/>
            <w:r w:rsidR="00132E2F" w:rsidRPr="00625FF6">
              <w:rPr>
                <w:rFonts w:ascii="Times New Roman" w:hAnsi="Times New Roman"/>
                <w:sz w:val="26"/>
                <w:szCs w:val="26"/>
                <w:lang w:val="en-US"/>
              </w:rPr>
              <w:t xml:space="preserve"> </w:t>
            </w:r>
            <w:r w:rsid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Respublikasi</w:t>
            </w:r>
            <w:proofErr w:type="spellEnd"/>
          </w:p>
        </w:tc>
        <w:tc>
          <w:tcPr>
            <w:tcW w:w="1972" w:type="dxa"/>
          </w:tcPr>
          <w:p w:rsidR="0030716C" w:rsidRPr="00625FF6" w:rsidRDefault="0030716C" w:rsidP="00F45FEE">
            <w:pPr>
              <w:pStyle w:val="3"/>
              <w:jc w:val="center"/>
              <w:rPr>
                <w:bCs/>
                <w:sz w:val="26"/>
                <w:szCs w:val="26"/>
                <w:lang w:val="en-US"/>
              </w:rPr>
            </w:pPr>
            <w:r w:rsidRPr="00625FF6">
              <w:rPr>
                <w:bCs/>
                <w:sz w:val="26"/>
                <w:szCs w:val="26"/>
                <w:lang w:val="en-US"/>
              </w:rPr>
              <w:t>2</w:t>
            </w:r>
          </w:p>
        </w:tc>
      </w:tr>
      <w:tr w:rsidR="0030716C" w:rsidRPr="00625FF6" w:rsidTr="009776AA">
        <w:trPr>
          <w:cantSplit/>
          <w:trHeight w:val="429"/>
          <w:jc w:val="center"/>
        </w:trPr>
        <w:tc>
          <w:tcPr>
            <w:tcW w:w="653" w:type="dxa"/>
          </w:tcPr>
          <w:p w:rsidR="0030716C" w:rsidRPr="00625FF6" w:rsidRDefault="0030716C" w:rsidP="00F45FEE">
            <w:pPr>
              <w:pStyle w:val="3"/>
              <w:rPr>
                <w:bCs/>
                <w:sz w:val="26"/>
                <w:szCs w:val="26"/>
                <w:lang w:val="en-US"/>
              </w:rPr>
            </w:pPr>
            <w:r w:rsidRPr="00625FF6">
              <w:rPr>
                <w:bCs/>
                <w:sz w:val="26"/>
                <w:szCs w:val="26"/>
                <w:lang w:val="en-US"/>
              </w:rPr>
              <w:t>10</w:t>
            </w:r>
          </w:p>
        </w:tc>
        <w:tc>
          <w:tcPr>
            <w:tcW w:w="7349" w:type="dxa"/>
          </w:tcPr>
          <w:p w:rsidR="0030716C" w:rsidRPr="00625FF6" w:rsidRDefault="0030716C" w:rsidP="00F45FEE">
            <w:pPr>
              <w:spacing w:after="0" w:line="240" w:lineRule="auto"/>
              <w:jc w:val="both"/>
              <w:rPr>
                <w:rFonts w:ascii="Times New Roman" w:hAnsi="Times New Roman"/>
                <w:sz w:val="26"/>
                <w:szCs w:val="26"/>
                <w:lang w:val="en-US"/>
              </w:rPr>
            </w:pPr>
            <w:proofErr w:type="spellStart"/>
            <w:r w:rsidRPr="00625FF6">
              <w:rPr>
                <w:rFonts w:ascii="Times New Roman" w:hAnsi="Times New Roman"/>
                <w:sz w:val="26"/>
                <w:szCs w:val="26"/>
                <w:lang w:val="en-US"/>
              </w:rPr>
              <w:t>O`zbekiston</w:t>
            </w:r>
            <w:proofErr w:type="spellEnd"/>
            <w:r w:rsidR="00132E2F"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Respublikasi</w:t>
            </w:r>
            <w:proofErr w:type="spellEnd"/>
          </w:p>
        </w:tc>
        <w:tc>
          <w:tcPr>
            <w:tcW w:w="1972" w:type="dxa"/>
          </w:tcPr>
          <w:p w:rsidR="0030716C" w:rsidRPr="00625FF6" w:rsidRDefault="0030716C" w:rsidP="00F45FEE">
            <w:pPr>
              <w:pStyle w:val="3"/>
              <w:jc w:val="center"/>
              <w:rPr>
                <w:bCs/>
                <w:sz w:val="26"/>
                <w:szCs w:val="26"/>
                <w:lang w:val="en-US"/>
              </w:rPr>
            </w:pPr>
            <w:r w:rsidRPr="00625FF6">
              <w:rPr>
                <w:bCs/>
                <w:sz w:val="26"/>
                <w:szCs w:val="26"/>
                <w:lang w:val="en-US"/>
              </w:rPr>
              <w:t>2</w:t>
            </w:r>
          </w:p>
        </w:tc>
      </w:tr>
      <w:tr w:rsidR="00132E2F" w:rsidRPr="00625FF6" w:rsidTr="009776AA">
        <w:trPr>
          <w:cantSplit/>
          <w:trHeight w:val="429"/>
          <w:jc w:val="center"/>
        </w:trPr>
        <w:tc>
          <w:tcPr>
            <w:tcW w:w="653" w:type="dxa"/>
          </w:tcPr>
          <w:p w:rsidR="00132E2F" w:rsidRPr="00625FF6" w:rsidRDefault="00132E2F" w:rsidP="00F45FEE">
            <w:pPr>
              <w:pStyle w:val="3"/>
              <w:rPr>
                <w:bCs/>
                <w:sz w:val="26"/>
                <w:szCs w:val="26"/>
                <w:lang w:val="en-US"/>
              </w:rPr>
            </w:pPr>
          </w:p>
        </w:tc>
        <w:tc>
          <w:tcPr>
            <w:tcW w:w="7349" w:type="dxa"/>
          </w:tcPr>
          <w:p w:rsidR="00132E2F" w:rsidRPr="00625FF6" w:rsidRDefault="00132E2F" w:rsidP="00F45FEE">
            <w:pPr>
              <w:spacing w:after="0" w:line="240" w:lineRule="auto"/>
              <w:jc w:val="both"/>
              <w:rPr>
                <w:rFonts w:ascii="Times New Roman" w:hAnsi="Times New Roman" w:cs="Times New Roman"/>
                <w:sz w:val="26"/>
                <w:szCs w:val="26"/>
                <w:lang w:val="en-US"/>
              </w:rPr>
            </w:pPr>
            <w:r w:rsidRPr="00625FF6">
              <w:rPr>
                <w:rFonts w:ascii="Times New Roman" w:hAnsi="Times New Roman" w:cs="Times New Roman"/>
                <w:b/>
                <w:sz w:val="26"/>
                <w:szCs w:val="26"/>
              </w:rPr>
              <w:t xml:space="preserve">                          </w:t>
            </w:r>
            <w:proofErr w:type="spellStart"/>
            <w:r w:rsidRPr="00625FF6">
              <w:rPr>
                <w:rFonts w:ascii="Times New Roman" w:hAnsi="Times New Roman" w:cs="Times New Roman"/>
                <w:b/>
                <w:sz w:val="26"/>
                <w:szCs w:val="26"/>
                <w:lang w:val="en-US"/>
              </w:rPr>
              <w:t>Semestr</w:t>
            </w:r>
            <w:proofErr w:type="spellEnd"/>
            <w:r w:rsidRPr="00625FF6">
              <w:rPr>
                <w:rFonts w:ascii="Times New Roman" w:hAnsi="Times New Roman" w:cs="Times New Roman"/>
                <w:b/>
                <w:sz w:val="26"/>
                <w:szCs w:val="26"/>
              </w:rPr>
              <w:t xml:space="preserve"> </w:t>
            </w:r>
            <w:r w:rsidRPr="00625FF6">
              <w:rPr>
                <w:rFonts w:ascii="Times New Roman" w:hAnsi="Times New Roman" w:cs="Times New Roman"/>
                <w:b/>
                <w:sz w:val="26"/>
                <w:szCs w:val="26"/>
                <w:lang w:val="en-US"/>
              </w:rPr>
              <w:t xml:space="preserve"> </w:t>
            </w:r>
            <w:proofErr w:type="spellStart"/>
            <w:r w:rsidRPr="00625FF6">
              <w:rPr>
                <w:rFonts w:ascii="Times New Roman" w:hAnsi="Times New Roman" w:cs="Times New Roman"/>
                <w:b/>
                <w:sz w:val="26"/>
                <w:szCs w:val="26"/>
                <w:lang w:val="en-US"/>
              </w:rPr>
              <w:t>bo’yicha</w:t>
            </w:r>
            <w:proofErr w:type="spellEnd"/>
            <w:r w:rsidRPr="00625FF6">
              <w:rPr>
                <w:rFonts w:ascii="Times New Roman" w:hAnsi="Times New Roman" w:cs="Times New Roman"/>
                <w:b/>
                <w:sz w:val="26"/>
                <w:szCs w:val="26"/>
                <w:lang w:val="en-US"/>
              </w:rPr>
              <w:t xml:space="preserve"> </w:t>
            </w:r>
            <w:proofErr w:type="spellStart"/>
            <w:r w:rsidRPr="00625FF6">
              <w:rPr>
                <w:rFonts w:ascii="Times New Roman" w:hAnsi="Times New Roman" w:cs="Times New Roman"/>
                <w:b/>
                <w:sz w:val="26"/>
                <w:szCs w:val="26"/>
                <w:lang w:val="en-US"/>
              </w:rPr>
              <w:t>jami</w:t>
            </w:r>
            <w:proofErr w:type="spellEnd"/>
            <w:r w:rsidRPr="00625FF6">
              <w:rPr>
                <w:rFonts w:ascii="Times New Roman" w:hAnsi="Times New Roman" w:cs="Times New Roman"/>
                <w:b/>
                <w:sz w:val="26"/>
                <w:szCs w:val="26"/>
                <w:lang w:val="en-US"/>
              </w:rPr>
              <w:t>:</w:t>
            </w:r>
          </w:p>
        </w:tc>
        <w:tc>
          <w:tcPr>
            <w:tcW w:w="1972" w:type="dxa"/>
          </w:tcPr>
          <w:p w:rsidR="00132E2F" w:rsidRPr="00625FF6" w:rsidRDefault="00132E2F" w:rsidP="00F45FEE">
            <w:pPr>
              <w:pStyle w:val="3"/>
              <w:jc w:val="center"/>
              <w:rPr>
                <w:bCs/>
                <w:sz w:val="26"/>
                <w:szCs w:val="26"/>
                <w:lang w:val="en-US"/>
              </w:rPr>
            </w:pPr>
            <w:r w:rsidRPr="00625FF6">
              <w:rPr>
                <w:rFonts w:eastAsia="PMingLiU"/>
                <w:b/>
                <w:sz w:val="26"/>
                <w:szCs w:val="26"/>
                <w:lang w:val="en-US" w:eastAsia="zh-TW"/>
              </w:rPr>
              <w:t>20</w:t>
            </w:r>
          </w:p>
        </w:tc>
      </w:tr>
    </w:tbl>
    <w:p w:rsidR="0030716C" w:rsidRPr="00625FF6" w:rsidRDefault="007B6188" w:rsidP="0030716C">
      <w:pPr>
        <w:ind w:firstLine="708"/>
        <w:jc w:val="both"/>
        <w:rPr>
          <w:rFonts w:ascii="Times New Roman" w:eastAsia="PMingLiU" w:hAnsi="Times New Roman"/>
          <w:b/>
          <w:sz w:val="26"/>
          <w:szCs w:val="26"/>
          <w:lang w:val="en-US" w:eastAsia="zh-TW"/>
        </w:rPr>
      </w:pPr>
      <w:r w:rsidRPr="00625FF6">
        <w:rPr>
          <w:rFonts w:ascii="Times New Roman" w:eastAsia="PMingLiU" w:hAnsi="Times New Roman"/>
          <w:b/>
          <w:sz w:val="26"/>
          <w:szCs w:val="26"/>
          <w:lang w:val="en-US" w:eastAsia="zh-TW"/>
        </w:rPr>
        <w:t xml:space="preserve">                              </w:t>
      </w:r>
      <w:r w:rsidR="00132E2F" w:rsidRPr="00625FF6">
        <w:rPr>
          <w:rFonts w:ascii="Times New Roman" w:eastAsia="PMingLiU" w:hAnsi="Times New Roman"/>
          <w:b/>
          <w:sz w:val="26"/>
          <w:szCs w:val="26"/>
          <w:lang w:val="en-US" w:eastAsia="zh-TW"/>
        </w:rPr>
        <w:t xml:space="preserve">                                                                    </w:t>
      </w:r>
    </w:p>
    <w:p w:rsidR="00373C45" w:rsidRDefault="00373C45" w:rsidP="0030716C">
      <w:pPr>
        <w:ind w:firstLine="708"/>
        <w:jc w:val="both"/>
        <w:rPr>
          <w:rFonts w:ascii="Times New Roman" w:eastAsia="PMingLiU" w:hAnsi="Times New Roman"/>
          <w:sz w:val="26"/>
          <w:szCs w:val="26"/>
          <w:lang w:val="en-US" w:eastAsia="zh-TW"/>
        </w:rPr>
      </w:pPr>
    </w:p>
    <w:p w:rsidR="0030716C" w:rsidRPr="00625FF6" w:rsidRDefault="0030716C" w:rsidP="0030716C">
      <w:pPr>
        <w:ind w:firstLine="708"/>
        <w:jc w:val="both"/>
        <w:rPr>
          <w:rFonts w:ascii="Times New Roman" w:eastAsia="PMingLiU" w:hAnsi="Times New Roman"/>
          <w:sz w:val="26"/>
          <w:szCs w:val="26"/>
          <w:lang w:val="en-US" w:eastAsia="zh-TW"/>
        </w:rPr>
      </w:pPr>
      <w:r w:rsidRPr="00625FF6">
        <w:rPr>
          <w:rFonts w:ascii="Times New Roman" w:eastAsia="PMingLiU" w:hAnsi="Times New Roman"/>
          <w:sz w:val="26"/>
          <w:szCs w:val="26"/>
          <w:lang w:val="uz-Cyrl-UZ" w:eastAsia="zh-TW"/>
        </w:rPr>
        <w:t>Fan bo‘yicha rejalashtirilgan amaliy mashg‘ulotlar davomida nazariy bilimlar mustahkamlanadi.</w:t>
      </w:r>
      <w:r w:rsidR="00DD70C3">
        <w:rPr>
          <w:rFonts w:ascii="Times New Roman" w:eastAsia="PMingLiU" w:hAnsi="Times New Roman"/>
          <w:sz w:val="26"/>
          <w:szCs w:val="26"/>
          <w:lang w:val="en-US" w:eastAsia="zh-TW"/>
        </w:rPr>
        <w:t xml:space="preserve"> </w:t>
      </w:r>
      <w:r w:rsidRPr="00625FF6">
        <w:rPr>
          <w:rFonts w:ascii="Times New Roman" w:eastAsia="PMingLiU" w:hAnsi="Times New Roman"/>
          <w:sz w:val="26"/>
          <w:szCs w:val="26"/>
          <w:lang w:val="uz-Cyrl-UZ" w:eastAsia="zh-TW"/>
        </w:rPr>
        <w:t>Ma’lum sababalarga ko‘ra ma’ruzaga kirmagan va murakkab bo‘lgan tushunchalarni amaliy mashg‘ulotlarda ko‘rib o‘t</w:t>
      </w:r>
      <w:proofErr w:type="spellStart"/>
      <w:r w:rsidRPr="00625FF6">
        <w:rPr>
          <w:rFonts w:ascii="Times New Roman" w:eastAsia="PMingLiU" w:hAnsi="Times New Roman"/>
          <w:sz w:val="26"/>
          <w:szCs w:val="26"/>
          <w:lang w:val="en-US" w:eastAsia="zh-TW"/>
        </w:rPr>
        <w:t>iladi</w:t>
      </w:r>
      <w:proofErr w:type="spellEnd"/>
      <w:r w:rsidRPr="00625FF6">
        <w:rPr>
          <w:rFonts w:ascii="Times New Roman" w:eastAsia="PMingLiU" w:hAnsi="Times New Roman"/>
          <w:sz w:val="26"/>
          <w:szCs w:val="26"/>
          <w:lang w:val="en-US" w:eastAsia="zh-TW"/>
        </w:rPr>
        <w:t xml:space="preserve">. </w:t>
      </w:r>
      <w:proofErr w:type="spellStart"/>
      <w:r w:rsidRPr="00625FF6">
        <w:rPr>
          <w:rFonts w:ascii="Times New Roman" w:eastAsia="PMingLiU" w:hAnsi="Times New Roman"/>
          <w:sz w:val="26"/>
          <w:szCs w:val="26"/>
          <w:lang w:val="en-US" w:eastAsia="zh-TW"/>
        </w:rPr>
        <w:t>Qo’shimcha</w:t>
      </w:r>
      <w:proofErr w:type="spellEnd"/>
      <w:r w:rsidR="00E659D3" w:rsidRPr="00625FF6">
        <w:rPr>
          <w:rFonts w:ascii="Times New Roman" w:eastAsia="PMingLiU" w:hAnsi="Times New Roman"/>
          <w:sz w:val="26"/>
          <w:szCs w:val="26"/>
          <w:lang w:val="en-US" w:eastAsia="zh-TW"/>
        </w:rPr>
        <w:t xml:space="preserve"> </w:t>
      </w:r>
      <w:proofErr w:type="spellStart"/>
      <w:r w:rsidRPr="00625FF6">
        <w:rPr>
          <w:rFonts w:ascii="Times New Roman" w:eastAsia="PMingLiU" w:hAnsi="Times New Roman"/>
          <w:sz w:val="26"/>
          <w:szCs w:val="26"/>
          <w:lang w:val="en-US" w:eastAsia="zh-TW"/>
        </w:rPr>
        <w:t>talabalar</w:t>
      </w:r>
      <w:proofErr w:type="spellEnd"/>
      <w:r w:rsidR="00E659D3" w:rsidRPr="00625FF6">
        <w:rPr>
          <w:rFonts w:ascii="Times New Roman" w:eastAsia="PMingLiU" w:hAnsi="Times New Roman"/>
          <w:sz w:val="26"/>
          <w:szCs w:val="26"/>
          <w:lang w:val="en-US" w:eastAsia="zh-TW"/>
        </w:rPr>
        <w:t xml:space="preserve"> </w:t>
      </w:r>
      <w:proofErr w:type="spellStart"/>
      <w:r w:rsidRPr="00625FF6">
        <w:rPr>
          <w:rFonts w:ascii="Times New Roman" w:eastAsia="PMingLiU" w:hAnsi="Times New Roman"/>
          <w:sz w:val="26"/>
          <w:szCs w:val="26"/>
          <w:lang w:val="en-US" w:eastAsia="zh-TW"/>
        </w:rPr>
        <w:t>bilimini</w:t>
      </w:r>
      <w:proofErr w:type="spellEnd"/>
      <w:r w:rsidR="00E659D3" w:rsidRPr="00625FF6">
        <w:rPr>
          <w:rFonts w:ascii="Times New Roman" w:eastAsia="PMingLiU" w:hAnsi="Times New Roman"/>
          <w:sz w:val="26"/>
          <w:szCs w:val="26"/>
          <w:lang w:val="en-US" w:eastAsia="zh-TW"/>
        </w:rPr>
        <w:t xml:space="preserve"> </w:t>
      </w:r>
      <w:proofErr w:type="spellStart"/>
      <w:r w:rsidRPr="00625FF6">
        <w:rPr>
          <w:rFonts w:ascii="Times New Roman" w:eastAsia="PMingLiU" w:hAnsi="Times New Roman"/>
          <w:sz w:val="26"/>
          <w:szCs w:val="26"/>
          <w:lang w:val="en-US" w:eastAsia="zh-TW"/>
        </w:rPr>
        <w:t>rivojlantiradigan</w:t>
      </w:r>
      <w:proofErr w:type="spellEnd"/>
      <w:r w:rsidRPr="00625FF6">
        <w:rPr>
          <w:rFonts w:ascii="Times New Roman" w:eastAsia="PMingLiU" w:hAnsi="Times New Roman"/>
          <w:sz w:val="26"/>
          <w:szCs w:val="26"/>
          <w:lang w:val="en-US" w:eastAsia="zh-TW"/>
        </w:rPr>
        <w:t xml:space="preserve">, </w:t>
      </w:r>
      <w:proofErr w:type="spellStart"/>
      <w:r w:rsidRPr="00625FF6">
        <w:rPr>
          <w:rFonts w:ascii="Times New Roman" w:eastAsia="PMingLiU" w:hAnsi="Times New Roman"/>
          <w:sz w:val="26"/>
          <w:szCs w:val="26"/>
          <w:lang w:val="en-US" w:eastAsia="zh-TW"/>
        </w:rPr>
        <w:t>geografik</w:t>
      </w:r>
      <w:proofErr w:type="spellEnd"/>
      <w:r w:rsidR="00E659D3" w:rsidRPr="00625FF6">
        <w:rPr>
          <w:rFonts w:ascii="Times New Roman" w:eastAsia="PMingLiU" w:hAnsi="Times New Roman"/>
          <w:sz w:val="26"/>
          <w:szCs w:val="26"/>
          <w:lang w:val="en-US" w:eastAsia="zh-TW"/>
        </w:rPr>
        <w:t xml:space="preserve"> </w:t>
      </w:r>
      <w:proofErr w:type="spellStart"/>
      <w:r w:rsidRPr="00625FF6">
        <w:rPr>
          <w:rFonts w:ascii="Times New Roman" w:eastAsia="PMingLiU" w:hAnsi="Times New Roman"/>
          <w:sz w:val="26"/>
          <w:szCs w:val="26"/>
          <w:lang w:val="en-US" w:eastAsia="zh-TW"/>
        </w:rPr>
        <w:t>bilimlarni</w:t>
      </w:r>
      <w:proofErr w:type="spellEnd"/>
      <w:r w:rsidR="009408D8">
        <w:rPr>
          <w:rFonts w:ascii="Times New Roman" w:eastAsia="PMingLiU" w:hAnsi="Times New Roman"/>
          <w:sz w:val="26"/>
          <w:szCs w:val="26"/>
          <w:lang w:val="en-US" w:eastAsia="zh-TW"/>
        </w:rPr>
        <w:t xml:space="preserve"> </w:t>
      </w:r>
      <w:proofErr w:type="spellStart"/>
      <w:r w:rsidRPr="00625FF6">
        <w:rPr>
          <w:rFonts w:ascii="Times New Roman" w:eastAsia="PMingLiU" w:hAnsi="Times New Roman"/>
          <w:sz w:val="26"/>
          <w:szCs w:val="26"/>
          <w:lang w:val="en-US" w:eastAsia="zh-TW"/>
        </w:rPr>
        <w:t>chuqurlashtiradigan</w:t>
      </w:r>
      <w:proofErr w:type="spellEnd"/>
      <w:r w:rsidR="009408D8">
        <w:rPr>
          <w:rFonts w:ascii="Times New Roman" w:eastAsia="PMingLiU" w:hAnsi="Times New Roman"/>
          <w:sz w:val="26"/>
          <w:szCs w:val="26"/>
          <w:lang w:val="en-US" w:eastAsia="zh-TW"/>
        </w:rPr>
        <w:t xml:space="preserve"> </w:t>
      </w:r>
      <w:proofErr w:type="spellStart"/>
      <w:r w:rsidRPr="00625FF6">
        <w:rPr>
          <w:rFonts w:ascii="Times New Roman" w:eastAsia="PMingLiU" w:hAnsi="Times New Roman"/>
          <w:sz w:val="26"/>
          <w:szCs w:val="26"/>
          <w:lang w:val="en-US" w:eastAsia="zh-TW"/>
        </w:rPr>
        <w:t>o’quv</w:t>
      </w:r>
      <w:proofErr w:type="spellEnd"/>
      <w:r w:rsidR="009408D8">
        <w:rPr>
          <w:rFonts w:ascii="Times New Roman" w:eastAsia="PMingLiU" w:hAnsi="Times New Roman"/>
          <w:sz w:val="26"/>
          <w:szCs w:val="26"/>
          <w:lang w:val="en-US" w:eastAsia="zh-TW"/>
        </w:rPr>
        <w:t xml:space="preserve"> </w:t>
      </w:r>
      <w:proofErr w:type="spellStart"/>
      <w:r w:rsidRPr="00625FF6">
        <w:rPr>
          <w:rFonts w:ascii="Times New Roman" w:eastAsia="PMingLiU" w:hAnsi="Times New Roman"/>
          <w:sz w:val="26"/>
          <w:szCs w:val="26"/>
          <w:lang w:val="en-US" w:eastAsia="zh-TW"/>
        </w:rPr>
        <w:t>topshiriqlari</w:t>
      </w:r>
      <w:proofErr w:type="spellEnd"/>
      <w:r w:rsidR="009408D8">
        <w:rPr>
          <w:rFonts w:ascii="Times New Roman" w:eastAsia="PMingLiU" w:hAnsi="Times New Roman"/>
          <w:sz w:val="26"/>
          <w:szCs w:val="26"/>
          <w:lang w:val="en-US" w:eastAsia="zh-TW"/>
        </w:rPr>
        <w:t xml:space="preserve"> </w:t>
      </w:r>
      <w:proofErr w:type="spellStart"/>
      <w:r w:rsidRPr="00625FF6">
        <w:rPr>
          <w:rFonts w:ascii="Times New Roman" w:eastAsia="PMingLiU" w:hAnsi="Times New Roman"/>
          <w:sz w:val="26"/>
          <w:szCs w:val="26"/>
          <w:lang w:val="en-US" w:eastAsia="zh-TW"/>
        </w:rPr>
        <w:t>mavjud</w:t>
      </w:r>
      <w:proofErr w:type="spellEnd"/>
      <w:r w:rsidR="009408D8">
        <w:rPr>
          <w:rFonts w:ascii="Times New Roman" w:eastAsia="PMingLiU" w:hAnsi="Times New Roman"/>
          <w:sz w:val="26"/>
          <w:szCs w:val="26"/>
          <w:lang w:val="en-US" w:eastAsia="zh-TW"/>
        </w:rPr>
        <w:t xml:space="preserve"> </w:t>
      </w:r>
      <w:proofErr w:type="spellStart"/>
      <w:r w:rsidRPr="00625FF6">
        <w:rPr>
          <w:rFonts w:ascii="Times New Roman" w:eastAsia="PMingLiU" w:hAnsi="Times New Roman"/>
          <w:sz w:val="26"/>
          <w:szCs w:val="26"/>
          <w:lang w:val="en-US" w:eastAsia="zh-TW"/>
        </w:rPr>
        <w:t>bo’lib</w:t>
      </w:r>
      <w:proofErr w:type="spellEnd"/>
      <w:r w:rsidRPr="00625FF6">
        <w:rPr>
          <w:rFonts w:ascii="Times New Roman" w:eastAsia="PMingLiU" w:hAnsi="Times New Roman"/>
          <w:sz w:val="26"/>
          <w:szCs w:val="26"/>
          <w:lang w:val="en-US" w:eastAsia="zh-TW"/>
        </w:rPr>
        <w:t xml:space="preserve">, </w:t>
      </w:r>
      <w:proofErr w:type="spellStart"/>
      <w:r w:rsidRPr="00625FF6">
        <w:rPr>
          <w:rFonts w:ascii="Times New Roman" w:eastAsia="PMingLiU" w:hAnsi="Times New Roman"/>
          <w:sz w:val="26"/>
          <w:szCs w:val="26"/>
          <w:lang w:val="en-US" w:eastAsia="zh-TW"/>
        </w:rPr>
        <w:lastRenderedPageBreak/>
        <w:t>ularni</w:t>
      </w:r>
      <w:proofErr w:type="spellEnd"/>
      <w:r w:rsidR="009408D8">
        <w:rPr>
          <w:rFonts w:ascii="Times New Roman" w:eastAsia="PMingLiU" w:hAnsi="Times New Roman"/>
          <w:sz w:val="26"/>
          <w:szCs w:val="26"/>
          <w:lang w:val="en-US" w:eastAsia="zh-TW"/>
        </w:rPr>
        <w:t xml:space="preserve"> </w:t>
      </w:r>
      <w:proofErr w:type="spellStart"/>
      <w:r w:rsidRPr="00625FF6">
        <w:rPr>
          <w:rFonts w:ascii="Times New Roman" w:eastAsia="PMingLiU" w:hAnsi="Times New Roman"/>
          <w:sz w:val="26"/>
          <w:szCs w:val="26"/>
          <w:lang w:val="en-US" w:eastAsia="zh-TW"/>
        </w:rPr>
        <w:t>bajarish</w:t>
      </w:r>
      <w:proofErr w:type="spellEnd"/>
      <w:r w:rsidR="009408D8">
        <w:rPr>
          <w:rFonts w:ascii="Times New Roman" w:eastAsia="PMingLiU" w:hAnsi="Times New Roman"/>
          <w:sz w:val="26"/>
          <w:szCs w:val="26"/>
          <w:lang w:val="en-US" w:eastAsia="zh-TW"/>
        </w:rPr>
        <w:t xml:space="preserve"> </w:t>
      </w:r>
      <w:proofErr w:type="spellStart"/>
      <w:r w:rsidRPr="00625FF6">
        <w:rPr>
          <w:rFonts w:ascii="Times New Roman" w:eastAsia="PMingLiU" w:hAnsi="Times New Roman"/>
          <w:sz w:val="26"/>
          <w:szCs w:val="26"/>
          <w:lang w:val="en-US" w:eastAsia="zh-TW"/>
        </w:rPr>
        <w:t>davomida</w:t>
      </w:r>
      <w:proofErr w:type="spellEnd"/>
      <w:r w:rsidR="009408D8">
        <w:rPr>
          <w:rFonts w:ascii="Times New Roman" w:eastAsia="PMingLiU" w:hAnsi="Times New Roman"/>
          <w:sz w:val="26"/>
          <w:szCs w:val="26"/>
          <w:lang w:val="en-US" w:eastAsia="zh-TW"/>
        </w:rPr>
        <w:t xml:space="preserve"> </w:t>
      </w:r>
      <w:proofErr w:type="spellStart"/>
      <w:r w:rsidRPr="00625FF6">
        <w:rPr>
          <w:rFonts w:ascii="Times New Roman" w:eastAsia="PMingLiU" w:hAnsi="Times New Roman"/>
          <w:sz w:val="26"/>
          <w:szCs w:val="26"/>
          <w:lang w:val="en-US" w:eastAsia="zh-TW"/>
        </w:rPr>
        <w:t>talabalar</w:t>
      </w:r>
      <w:proofErr w:type="spellEnd"/>
      <w:r w:rsidR="009408D8">
        <w:rPr>
          <w:rFonts w:ascii="Times New Roman" w:eastAsia="PMingLiU" w:hAnsi="Times New Roman"/>
          <w:sz w:val="26"/>
          <w:szCs w:val="26"/>
          <w:lang w:val="en-US" w:eastAsia="zh-TW"/>
        </w:rPr>
        <w:t xml:space="preserve"> </w:t>
      </w:r>
      <w:proofErr w:type="spellStart"/>
      <w:r w:rsidRPr="00625FF6">
        <w:rPr>
          <w:rFonts w:ascii="Times New Roman" w:eastAsia="PMingLiU" w:hAnsi="Times New Roman"/>
          <w:sz w:val="26"/>
          <w:szCs w:val="26"/>
          <w:lang w:val="en-US" w:eastAsia="zh-TW"/>
        </w:rPr>
        <w:t>motivatsiyasi</w:t>
      </w:r>
      <w:proofErr w:type="spellEnd"/>
      <w:r w:rsidR="009408D8">
        <w:rPr>
          <w:rFonts w:ascii="Times New Roman" w:eastAsia="PMingLiU" w:hAnsi="Times New Roman"/>
          <w:sz w:val="26"/>
          <w:szCs w:val="26"/>
          <w:lang w:val="en-US" w:eastAsia="zh-TW"/>
        </w:rPr>
        <w:t xml:space="preserve"> </w:t>
      </w:r>
      <w:proofErr w:type="spellStart"/>
      <w:r w:rsidRPr="00625FF6">
        <w:rPr>
          <w:rFonts w:ascii="Times New Roman" w:eastAsia="PMingLiU" w:hAnsi="Times New Roman"/>
          <w:sz w:val="26"/>
          <w:szCs w:val="26"/>
          <w:lang w:val="en-US" w:eastAsia="zh-TW"/>
        </w:rPr>
        <w:t>yuqori</w:t>
      </w:r>
      <w:proofErr w:type="spellEnd"/>
      <w:r w:rsidR="009408D8">
        <w:rPr>
          <w:rFonts w:ascii="Times New Roman" w:eastAsia="PMingLiU" w:hAnsi="Times New Roman"/>
          <w:sz w:val="26"/>
          <w:szCs w:val="26"/>
          <w:lang w:val="en-US" w:eastAsia="zh-TW"/>
        </w:rPr>
        <w:t xml:space="preserve"> </w:t>
      </w:r>
      <w:proofErr w:type="spellStart"/>
      <w:r w:rsidRPr="00625FF6">
        <w:rPr>
          <w:rFonts w:ascii="Times New Roman" w:eastAsia="PMingLiU" w:hAnsi="Times New Roman"/>
          <w:sz w:val="26"/>
          <w:szCs w:val="26"/>
          <w:lang w:val="en-US" w:eastAsia="zh-TW"/>
        </w:rPr>
        <w:t>darajada</w:t>
      </w:r>
      <w:proofErr w:type="spellEnd"/>
      <w:r w:rsidR="009408D8">
        <w:rPr>
          <w:rFonts w:ascii="Times New Roman" w:eastAsia="PMingLiU" w:hAnsi="Times New Roman"/>
          <w:sz w:val="26"/>
          <w:szCs w:val="26"/>
          <w:lang w:val="en-US" w:eastAsia="zh-TW"/>
        </w:rPr>
        <w:t xml:space="preserve"> </w:t>
      </w:r>
      <w:proofErr w:type="spellStart"/>
      <w:r w:rsidRPr="00625FF6">
        <w:rPr>
          <w:rFonts w:ascii="Times New Roman" w:eastAsia="PMingLiU" w:hAnsi="Times New Roman"/>
          <w:sz w:val="26"/>
          <w:szCs w:val="26"/>
          <w:lang w:val="en-US" w:eastAsia="zh-TW"/>
        </w:rPr>
        <w:t>saqlanadi</w:t>
      </w:r>
      <w:proofErr w:type="spellEnd"/>
      <w:r w:rsidRPr="00625FF6">
        <w:rPr>
          <w:rFonts w:ascii="Times New Roman" w:eastAsia="PMingLiU" w:hAnsi="Times New Roman"/>
          <w:sz w:val="26"/>
          <w:szCs w:val="26"/>
          <w:lang w:val="en-US" w:eastAsia="zh-TW"/>
        </w:rPr>
        <w:t xml:space="preserve">, </w:t>
      </w:r>
      <w:proofErr w:type="spellStart"/>
      <w:r w:rsidRPr="00625FF6">
        <w:rPr>
          <w:rFonts w:ascii="Times New Roman" w:eastAsia="PMingLiU" w:hAnsi="Times New Roman"/>
          <w:sz w:val="26"/>
          <w:szCs w:val="26"/>
          <w:lang w:val="en-US" w:eastAsia="zh-TW"/>
        </w:rPr>
        <w:t>tabiyat</w:t>
      </w:r>
      <w:proofErr w:type="spellEnd"/>
      <w:r w:rsidR="009408D8">
        <w:rPr>
          <w:rFonts w:ascii="Times New Roman" w:eastAsia="PMingLiU" w:hAnsi="Times New Roman"/>
          <w:sz w:val="26"/>
          <w:szCs w:val="26"/>
          <w:lang w:val="en-US" w:eastAsia="zh-TW"/>
        </w:rPr>
        <w:t xml:space="preserve"> </w:t>
      </w:r>
      <w:proofErr w:type="spellStart"/>
      <w:r w:rsidRPr="00625FF6">
        <w:rPr>
          <w:rFonts w:ascii="Times New Roman" w:eastAsia="PMingLiU" w:hAnsi="Times New Roman"/>
          <w:sz w:val="26"/>
          <w:szCs w:val="26"/>
          <w:lang w:val="en-US" w:eastAsia="zh-TW"/>
        </w:rPr>
        <w:t>to’g’risidagi</w:t>
      </w:r>
      <w:proofErr w:type="spellEnd"/>
      <w:r w:rsidR="009408D8">
        <w:rPr>
          <w:rFonts w:ascii="Times New Roman" w:eastAsia="PMingLiU" w:hAnsi="Times New Roman"/>
          <w:sz w:val="26"/>
          <w:szCs w:val="26"/>
          <w:lang w:val="en-US" w:eastAsia="zh-TW"/>
        </w:rPr>
        <w:t xml:space="preserve"> </w:t>
      </w:r>
      <w:proofErr w:type="spellStart"/>
      <w:proofErr w:type="gramStart"/>
      <w:r w:rsidRPr="00625FF6">
        <w:rPr>
          <w:rFonts w:ascii="Times New Roman" w:eastAsia="PMingLiU" w:hAnsi="Times New Roman"/>
          <w:sz w:val="26"/>
          <w:szCs w:val="26"/>
          <w:lang w:val="en-US" w:eastAsia="zh-TW"/>
        </w:rPr>
        <w:t>tasavvurlari</w:t>
      </w:r>
      <w:proofErr w:type="spellEnd"/>
      <w:r w:rsidR="00DD70C3">
        <w:rPr>
          <w:rFonts w:ascii="Times New Roman" w:eastAsia="PMingLiU" w:hAnsi="Times New Roman"/>
          <w:sz w:val="26"/>
          <w:szCs w:val="26"/>
          <w:lang w:val="en-US" w:eastAsia="zh-TW"/>
        </w:rPr>
        <w:t xml:space="preserve"> </w:t>
      </w:r>
      <w:r w:rsidR="009408D8">
        <w:rPr>
          <w:rFonts w:ascii="Times New Roman" w:eastAsia="PMingLiU" w:hAnsi="Times New Roman"/>
          <w:sz w:val="26"/>
          <w:szCs w:val="26"/>
          <w:lang w:val="en-US" w:eastAsia="zh-TW"/>
        </w:rPr>
        <w:t xml:space="preserve"> </w:t>
      </w:r>
      <w:proofErr w:type="spellStart"/>
      <w:r w:rsidRPr="00625FF6">
        <w:rPr>
          <w:rFonts w:ascii="Times New Roman" w:eastAsia="PMingLiU" w:hAnsi="Times New Roman"/>
          <w:sz w:val="26"/>
          <w:szCs w:val="26"/>
          <w:lang w:val="en-US" w:eastAsia="zh-TW"/>
        </w:rPr>
        <w:t>boyiydi</w:t>
      </w:r>
      <w:proofErr w:type="spellEnd"/>
      <w:proofErr w:type="gramEnd"/>
      <w:r w:rsidRPr="00625FF6">
        <w:rPr>
          <w:rFonts w:ascii="Times New Roman" w:eastAsia="PMingLiU" w:hAnsi="Times New Roman"/>
          <w:sz w:val="26"/>
          <w:szCs w:val="26"/>
          <w:lang w:val="en-US" w:eastAsia="zh-TW"/>
        </w:rPr>
        <w:t xml:space="preserve">, </w:t>
      </w:r>
      <w:proofErr w:type="spellStart"/>
      <w:r w:rsidRPr="00625FF6">
        <w:rPr>
          <w:rFonts w:ascii="Times New Roman" w:eastAsia="PMingLiU" w:hAnsi="Times New Roman"/>
          <w:sz w:val="26"/>
          <w:szCs w:val="26"/>
          <w:lang w:val="en-US" w:eastAsia="zh-TW"/>
        </w:rPr>
        <w:t>ilmiy</w:t>
      </w:r>
      <w:proofErr w:type="spellEnd"/>
      <w:r w:rsidR="009408D8">
        <w:rPr>
          <w:rFonts w:ascii="Times New Roman" w:eastAsia="PMingLiU" w:hAnsi="Times New Roman"/>
          <w:sz w:val="26"/>
          <w:szCs w:val="26"/>
          <w:lang w:val="en-US" w:eastAsia="zh-TW"/>
        </w:rPr>
        <w:t xml:space="preserve"> </w:t>
      </w:r>
      <w:proofErr w:type="spellStart"/>
      <w:r w:rsidRPr="00625FF6">
        <w:rPr>
          <w:rFonts w:ascii="Times New Roman" w:eastAsia="PMingLiU" w:hAnsi="Times New Roman"/>
          <w:sz w:val="26"/>
          <w:szCs w:val="26"/>
          <w:lang w:val="en-US" w:eastAsia="zh-TW"/>
        </w:rPr>
        <w:t>dunyo</w:t>
      </w:r>
      <w:proofErr w:type="spellEnd"/>
      <w:r w:rsidR="009408D8">
        <w:rPr>
          <w:rFonts w:ascii="Times New Roman" w:eastAsia="PMingLiU" w:hAnsi="Times New Roman"/>
          <w:sz w:val="26"/>
          <w:szCs w:val="26"/>
          <w:lang w:val="en-US" w:eastAsia="zh-TW"/>
        </w:rPr>
        <w:t xml:space="preserve"> </w:t>
      </w:r>
      <w:proofErr w:type="spellStart"/>
      <w:r w:rsidRPr="00625FF6">
        <w:rPr>
          <w:rFonts w:ascii="Times New Roman" w:eastAsia="PMingLiU" w:hAnsi="Times New Roman"/>
          <w:sz w:val="26"/>
          <w:szCs w:val="26"/>
          <w:lang w:val="en-US" w:eastAsia="zh-TW"/>
        </w:rPr>
        <w:t>qarashi</w:t>
      </w:r>
      <w:proofErr w:type="spellEnd"/>
      <w:r w:rsidR="009408D8">
        <w:rPr>
          <w:rFonts w:ascii="Times New Roman" w:eastAsia="PMingLiU" w:hAnsi="Times New Roman"/>
          <w:sz w:val="26"/>
          <w:szCs w:val="26"/>
          <w:lang w:val="en-US" w:eastAsia="zh-TW"/>
        </w:rPr>
        <w:t xml:space="preserve"> </w:t>
      </w:r>
      <w:proofErr w:type="spellStart"/>
      <w:r w:rsidRPr="00625FF6">
        <w:rPr>
          <w:rFonts w:ascii="Times New Roman" w:eastAsia="PMingLiU" w:hAnsi="Times New Roman"/>
          <w:sz w:val="26"/>
          <w:szCs w:val="26"/>
          <w:lang w:val="en-US" w:eastAsia="zh-TW"/>
        </w:rPr>
        <w:t>kengayadi</w:t>
      </w:r>
      <w:proofErr w:type="spellEnd"/>
      <w:r w:rsidRPr="00625FF6">
        <w:rPr>
          <w:rFonts w:ascii="Times New Roman" w:eastAsia="PMingLiU" w:hAnsi="Times New Roman"/>
          <w:sz w:val="26"/>
          <w:szCs w:val="26"/>
          <w:lang w:val="en-US" w:eastAsia="zh-TW"/>
        </w:rPr>
        <w:t>.</w:t>
      </w:r>
    </w:p>
    <w:p w:rsidR="0030716C" w:rsidRPr="00625FF6" w:rsidRDefault="00625FF6" w:rsidP="00625FF6">
      <w:pPr>
        <w:jc w:val="both"/>
        <w:rPr>
          <w:rFonts w:ascii="Times New Roman" w:eastAsia="PMingLiU" w:hAnsi="Times New Roman"/>
          <w:bCs/>
          <w:sz w:val="26"/>
          <w:szCs w:val="26"/>
          <w:lang w:val="en-US" w:eastAsia="zh-TW"/>
        </w:rPr>
      </w:pPr>
      <w:r>
        <w:rPr>
          <w:rFonts w:ascii="Times New Roman" w:eastAsia="PMingLiU" w:hAnsi="Times New Roman"/>
          <w:bCs/>
          <w:sz w:val="26"/>
          <w:szCs w:val="26"/>
          <w:lang w:val="en-US" w:eastAsia="zh-TW"/>
        </w:rPr>
        <w:t xml:space="preserve">            </w:t>
      </w:r>
      <w:proofErr w:type="spellStart"/>
      <w:r w:rsidR="0030716C" w:rsidRPr="00625FF6">
        <w:rPr>
          <w:rFonts w:ascii="Times New Roman" w:eastAsia="PMingLiU" w:hAnsi="Times New Roman"/>
          <w:bCs/>
          <w:sz w:val="26"/>
          <w:szCs w:val="26"/>
          <w:lang w:val="en-US" w:eastAsia="zh-TW"/>
        </w:rPr>
        <w:t>Am</w:t>
      </w:r>
      <w:r>
        <w:rPr>
          <w:rFonts w:ascii="Times New Roman" w:eastAsia="PMingLiU" w:hAnsi="Times New Roman"/>
          <w:bCs/>
          <w:sz w:val="26"/>
          <w:szCs w:val="26"/>
          <w:lang w:val="en-US" w:eastAsia="zh-TW"/>
        </w:rPr>
        <w:t>aliy</w:t>
      </w:r>
      <w:proofErr w:type="spellEnd"/>
      <w:r>
        <w:rPr>
          <w:rFonts w:ascii="Times New Roman" w:eastAsia="PMingLiU" w:hAnsi="Times New Roman"/>
          <w:bCs/>
          <w:sz w:val="26"/>
          <w:szCs w:val="26"/>
          <w:lang w:val="en-US" w:eastAsia="zh-TW"/>
        </w:rPr>
        <w:t xml:space="preserve"> </w:t>
      </w:r>
      <w:proofErr w:type="spellStart"/>
      <w:r>
        <w:rPr>
          <w:rFonts w:ascii="Times New Roman" w:eastAsia="PMingLiU" w:hAnsi="Times New Roman"/>
          <w:bCs/>
          <w:sz w:val="26"/>
          <w:szCs w:val="26"/>
          <w:lang w:val="en-US" w:eastAsia="zh-TW"/>
        </w:rPr>
        <w:t>mashg’ulotlar</w:t>
      </w:r>
      <w:proofErr w:type="spellEnd"/>
      <w:r>
        <w:rPr>
          <w:rFonts w:ascii="Times New Roman" w:eastAsia="PMingLiU" w:hAnsi="Times New Roman"/>
          <w:bCs/>
          <w:sz w:val="26"/>
          <w:szCs w:val="26"/>
          <w:lang w:val="en-US" w:eastAsia="zh-TW"/>
        </w:rPr>
        <w:t xml:space="preserve"> </w:t>
      </w:r>
      <w:r w:rsidR="0030716C" w:rsidRPr="00625FF6">
        <w:rPr>
          <w:rFonts w:ascii="Times New Roman" w:eastAsia="PMingLiU" w:hAnsi="Times New Roman"/>
          <w:bCs/>
          <w:sz w:val="26"/>
          <w:szCs w:val="26"/>
          <w:lang w:val="en-US" w:eastAsia="zh-TW"/>
        </w:rPr>
        <w:t xml:space="preserve">multimedia </w:t>
      </w:r>
      <w:proofErr w:type="spellStart"/>
      <w:r w:rsidR="0030716C" w:rsidRPr="00625FF6">
        <w:rPr>
          <w:rFonts w:ascii="Times New Roman" w:eastAsia="PMingLiU" w:hAnsi="Times New Roman"/>
          <w:bCs/>
          <w:sz w:val="26"/>
          <w:szCs w:val="26"/>
          <w:lang w:val="en-US" w:eastAsia="zh-TW"/>
        </w:rPr>
        <w:t>qurilmalari</w:t>
      </w:r>
      <w:proofErr w:type="spellEnd"/>
      <w:r>
        <w:rPr>
          <w:rFonts w:ascii="Times New Roman" w:eastAsia="PMingLiU" w:hAnsi="Times New Roman"/>
          <w:bCs/>
          <w:sz w:val="26"/>
          <w:szCs w:val="26"/>
          <w:lang w:val="en-US" w:eastAsia="zh-TW"/>
        </w:rPr>
        <w:t xml:space="preserve"> </w:t>
      </w:r>
      <w:proofErr w:type="spellStart"/>
      <w:r w:rsidR="0030716C" w:rsidRPr="00625FF6">
        <w:rPr>
          <w:rFonts w:ascii="Times New Roman" w:eastAsia="PMingLiU" w:hAnsi="Times New Roman"/>
          <w:bCs/>
          <w:sz w:val="26"/>
          <w:szCs w:val="26"/>
          <w:lang w:val="en-US" w:eastAsia="zh-TW"/>
        </w:rPr>
        <w:t>bilan</w:t>
      </w:r>
      <w:proofErr w:type="spellEnd"/>
      <w:r>
        <w:rPr>
          <w:rFonts w:ascii="Times New Roman" w:eastAsia="PMingLiU" w:hAnsi="Times New Roman"/>
          <w:bCs/>
          <w:sz w:val="26"/>
          <w:szCs w:val="26"/>
          <w:lang w:val="en-US" w:eastAsia="zh-TW"/>
        </w:rPr>
        <w:t xml:space="preserve"> </w:t>
      </w:r>
      <w:proofErr w:type="spellStart"/>
      <w:r w:rsidR="0030716C" w:rsidRPr="00625FF6">
        <w:rPr>
          <w:rFonts w:ascii="Times New Roman" w:eastAsia="PMingLiU" w:hAnsi="Times New Roman"/>
          <w:bCs/>
          <w:sz w:val="26"/>
          <w:szCs w:val="26"/>
          <w:lang w:val="en-US" w:eastAsia="zh-TW"/>
        </w:rPr>
        <w:t>jihozlangan</w:t>
      </w:r>
      <w:proofErr w:type="spellEnd"/>
      <w:r>
        <w:rPr>
          <w:rFonts w:ascii="Times New Roman" w:eastAsia="PMingLiU" w:hAnsi="Times New Roman"/>
          <w:bCs/>
          <w:sz w:val="26"/>
          <w:szCs w:val="26"/>
          <w:lang w:val="en-US" w:eastAsia="zh-TW"/>
        </w:rPr>
        <w:t xml:space="preserve"> </w:t>
      </w:r>
      <w:proofErr w:type="spellStart"/>
      <w:r w:rsidR="0030716C" w:rsidRPr="00625FF6">
        <w:rPr>
          <w:rFonts w:ascii="Times New Roman" w:eastAsia="PMingLiU" w:hAnsi="Times New Roman"/>
          <w:bCs/>
          <w:sz w:val="26"/>
          <w:szCs w:val="26"/>
          <w:lang w:val="en-US" w:eastAsia="zh-TW"/>
        </w:rPr>
        <w:t>auditoriyada</w:t>
      </w:r>
      <w:proofErr w:type="spellEnd"/>
      <w:r>
        <w:rPr>
          <w:rFonts w:ascii="Times New Roman" w:eastAsia="PMingLiU" w:hAnsi="Times New Roman"/>
          <w:bCs/>
          <w:sz w:val="26"/>
          <w:szCs w:val="26"/>
          <w:lang w:val="en-US" w:eastAsia="zh-TW"/>
        </w:rPr>
        <w:t xml:space="preserve"> </w:t>
      </w:r>
      <w:proofErr w:type="spellStart"/>
      <w:r w:rsidR="0030716C" w:rsidRPr="00625FF6">
        <w:rPr>
          <w:rFonts w:ascii="Times New Roman" w:eastAsia="PMingLiU" w:hAnsi="Times New Roman"/>
          <w:bCs/>
          <w:sz w:val="26"/>
          <w:szCs w:val="26"/>
          <w:lang w:val="en-US" w:eastAsia="zh-TW"/>
        </w:rPr>
        <w:t>har</w:t>
      </w:r>
      <w:proofErr w:type="spellEnd"/>
      <w:r>
        <w:rPr>
          <w:rFonts w:ascii="Times New Roman" w:eastAsia="PMingLiU" w:hAnsi="Times New Roman"/>
          <w:bCs/>
          <w:sz w:val="26"/>
          <w:szCs w:val="26"/>
          <w:lang w:val="en-US" w:eastAsia="zh-TW"/>
        </w:rPr>
        <w:t xml:space="preserve"> </w:t>
      </w:r>
      <w:proofErr w:type="spellStart"/>
      <w:r>
        <w:rPr>
          <w:rFonts w:ascii="Times New Roman" w:eastAsia="PMingLiU" w:hAnsi="Times New Roman"/>
          <w:bCs/>
          <w:sz w:val="26"/>
          <w:szCs w:val="26"/>
          <w:lang w:val="en-US" w:eastAsia="zh-TW"/>
        </w:rPr>
        <w:t>bir</w:t>
      </w:r>
      <w:proofErr w:type="spellEnd"/>
      <w:r>
        <w:rPr>
          <w:rFonts w:ascii="Times New Roman" w:eastAsia="PMingLiU" w:hAnsi="Times New Roman"/>
          <w:bCs/>
          <w:sz w:val="26"/>
          <w:szCs w:val="26"/>
          <w:lang w:val="en-US" w:eastAsia="zh-TW"/>
        </w:rPr>
        <w:t xml:space="preserve"> </w:t>
      </w:r>
      <w:proofErr w:type="spellStart"/>
      <w:r>
        <w:rPr>
          <w:rFonts w:ascii="Times New Roman" w:eastAsia="PMingLiU" w:hAnsi="Times New Roman"/>
          <w:bCs/>
          <w:sz w:val="26"/>
          <w:szCs w:val="26"/>
          <w:lang w:val="en-US" w:eastAsia="zh-TW"/>
        </w:rPr>
        <w:t>akadem</w:t>
      </w:r>
      <w:proofErr w:type="spellEnd"/>
      <w:r>
        <w:rPr>
          <w:rFonts w:ascii="Times New Roman" w:eastAsia="PMingLiU" w:hAnsi="Times New Roman"/>
          <w:bCs/>
          <w:sz w:val="26"/>
          <w:szCs w:val="26"/>
          <w:lang w:val="en-US" w:eastAsia="zh-TW"/>
        </w:rPr>
        <w:t xml:space="preserve"> </w:t>
      </w:r>
      <w:proofErr w:type="spellStart"/>
      <w:r>
        <w:rPr>
          <w:rFonts w:ascii="Times New Roman" w:eastAsia="PMingLiU" w:hAnsi="Times New Roman"/>
          <w:bCs/>
          <w:sz w:val="26"/>
          <w:szCs w:val="26"/>
          <w:lang w:val="en-US" w:eastAsia="zh-TW"/>
        </w:rPr>
        <w:t>guruhga</w:t>
      </w:r>
      <w:proofErr w:type="spellEnd"/>
      <w:r>
        <w:rPr>
          <w:rFonts w:ascii="Times New Roman" w:eastAsia="PMingLiU" w:hAnsi="Times New Roman"/>
          <w:bCs/>
          <w:sz w:val="26"/>
          <w:szCs w:val="26"/>
          <w:lang w:val="en-US" w:eastAsia="zh-TW"/>
        </w:rPr>
        <w:t xml:space="preserve"> </w:t>
      </w:r>
      <w:proofErr w:type="spellStart"/>
      <w:r>
        <w:rPr>
          <w:rFonts w:ascii="Times New Roman" w:eastAsia="PMingLiU" w:hAnsi="Times New Roman"/>
          <w:bCs/>
          <w:sz w:val="26"/>
          <w:szCs w:val="26"/>
          <w:lang w:val="en-US" w:eastAsia="zh-TW"/>
        </w:rPr>
        <w:t>alohida</w:t>
      </w:r>
      <w:proofErr w:type="spellEnd"/>
      <w:r>
        <w:rPr>
          <w:rFonts w:ascii="Times New Roman" w:eastAsia="PMingLiU" w:hAnsi="Times New Roman"/>
          <w:bCs/>
          <w:sz w:val="26"/>
          <w:szCs w:val="26"/>
          <w:lang w:val="en-US" w:eastAsia="zh-TW"/>
        </w:rPr>
        <w:t xml:space="preserve"> </w:t>
      </w:r>
      <w:proofErr w:type="spellStart"/>
      <w:r>
        <w:rPr>
          <w:rFonts w:ascii="Times New Roman" w:eastAsia="PMingLiU" w:hAnsi="Times New Roman"/>
          <w:bCs/>
          <w:sz w:val="26"/>
          <w:szCs w:val="26"/>
          <w:lang w:val="en-US" w:eastAsia="zh-TW"/>
        </w:rPr>
        <w:t>o’tildi.</w:t>
      </w:r>
      <w:r w:rsidR="0030716C" w:rsidRPr="00625FF6">
        <w:rPr>
          <w:rFonts w:ascii="Times New Roman" w:eastAsia="PMingLiU" w:hAnsi="Times New Roman"/>
          <w:bCs/>
          <w:sz w:val="26"/>
          <w:szCs w:val="26"/>
          <w:lang w:val="en-US" w:eastAsia="zh-TW"/>
        </w:rPr>
        <w:t>Mashg’ulotlar</w:t>
      </w:r>
      <w:proofErr w:type="spellEnd"/>
      <w:r>
        <w:rPr>
          <w:rFonts w:ascii="Times New Roman" w:eastAsia="PMingLiU" w:hAnsi="Times New Roman"/>
          <w:bCs/>
          <w:sz w:val="26"/>
          <w:szCs w:val="26"/>
          <w:lang w:val="en-US" w:eastAsia="zh-TW"/>
        </w:rPr>
        <w:t xml:space="preserve"> </w:t>
      </w:r>
      <w:proofErr w:type="spellStart"/>
      <w:r w:rsidR="0030716C" w:rsidRPr="00625FF6">
        <w:rPr>
          <w:rFonts w:ascii="Times New Roman" w:eastAsia="PMingLiU" w:hAnsi="Times New Roman"/>
          <w:bCs/>
          <w:sz w:val="26"/>
          <w:szCs w:val="26"/>
          <w:lang w:val="en-US" w:eastAsia="zh-TW"/>
        </w:rPr>
        <w:t>faol</w:t>
      </w:r>
      <w:proofErr w:type="spellEnd"/>
      <w:r>
        <w:rPr>
          <w:rFonts w:ascii="Times New Roman" w:eastAsia="PMingLiU" w:hAnsi="Times New Roman"/>
          <w:bCs/>
          <w:sz w:val="26"/>
          <w:szCs w:val="26"/>
          <w:lang w:val="en-US" w:eastAsia="zh-TW"/>
        </w:rPr>
        <w:t xml:space="preserve"> </w:t>
      </w:r>
      <w:proofErr w:type="spellStart"/>
      <w:proofErr w:type="gramStart"/>
      <w:r w:rsidR="0030716C" w:rsidRPr="00625FF6">
        <w:rPr>
          <w:rFonts w:ascii="Times New Roman" w:eastAsia="PMingLiU" w:hAnsi="Times New Roman"/>
          <w:bCs/>
          <w:sz w:val="26"/>
          <w:szCs w:val="26"/>
          <w:lang w:val="en-US" w:eastAsia="zh-TW"/>
        </w:rPr>
        <w:t>va</w:t>
      </w:r>
      <w:proofErr w:type="spellEnd"/>
      <w:proofErr w:type="gramEnd"/>
      <w:r>
        <w:rPr>
          <w:rFonts w:ascii="Times New Roman" w:eastAsia="PMingLiU" w:hAnsi="Times New Roman"/>
          <w:bCs/>
          <w:sz w:val="26"/>
          <w:szCs w:val="26"/>
          <w:lang w:val="en-US" w:eastAsia="zh-TW"/>
        </w:rPr>
        <w:t xml:space="preserve"> </w:t>
      </w:r>
      <w:proofErr w:type="spellStart"/>
      <w:r w:rsidR="0030716C" w:rsidRPr="00625FF6">
        <w:rPr>
          <w:rFonts w:ascii="Times New Roman" w:eastAsia="PMingLiU" w:hAnsi="Times New Roman"/>
          <w:bCs/>
          <w:sz w:val="26"/>
          <w:szCs w:val="26"/>
          <w:lang w:val="en-US" w:eastAsia="zh-TW"/>
        </w:rPr>
        <w:t>interfaol</w:t>
      </w:r>
      <w:proofErr w:type="spellEnd"/>
      <w:r>
        <w:rPr>
          <w:rFonts w:ascii="Times New Roman" w:eastAsia="PMingLiU" w:hAnsi="Times New Roman"/>
          <w:bCs/>
          <w:sz w:val="26"/>
          <w:szCs w:val="26"/>
          <w:lang w:val="en-US" w:eastAsia="zh-TW"/>
        </w:rPr>
        <w:t xml:space="preserve"> </w:t>
      </w:r>
      <w:proofErr w:type="spellStart"/>
      <w:r w:rsidR="0030716C" w:rsidRPr="00625FF6">
        <w:rPr>
          <w:rFonts w:ascii="Times New Roman" w:eastAsia="PMingLiU" w:hAnsi="Times New Roman"/>
          <w:bCs/>
          <w:sz w:val="26"/>
          <w:szCs w:val="26"/>
          <w:lang w:val="en-US" w:eastAsia="zh-TW"/>
        </w:rPr>
        <w:t>usullar</w:t>
      </w:r>
      <w:proofErr w:type="spellEnd"/>
      <w:r>
        <w:rPr>
          <w:rFonts w:ascii="Times New Roman" w:eastAsia="PMingLiU" w:hAnsi="Times New Roman"/>
          <w:bCs/>
          <w:sz w:val="26"/>
          <w:szCs w:val="26"/>
          <w:lang w:val="en-US" w:eastAsia="zh-TW"/>
        </w:rPr>
        <w:t xml:space="preserve"> </w:t>
      </w:r>
      <w:proofErr w:type="spellStart"/>
      <w:r>
        <w:rPr>
          <w:rFonts w:ascii="Times New Roman" w:eastAsia="PMingLiU" w:hAnsi="Times New Roman"/>
          <w:bCs/>
          <w:sz w:val="26"/>
          <w:szCs w:val="26"/>
          <w:lang w:val="en-US" w:eastAsia="zh-TW"/>
        </w:rPr>
        <w:t>yordamida</w:t>
      </w:r>
      <w:proofErr w:type="spellEnd"/>
      <w:r>
        <w:rPr>
          <w:rFonts w:ascii="Times New Roman" w:eastAsia="PMingLiU" w:hAnsi="Times New Roman"/>
          <w:bCs/>
          <w:sz w:val="26"/>
          <w:szCs w:val="26"/>
          <w:lang w:val="en-US" w:eastAsia="zh-TW"/>
        </w:rPr>
        <w:t xml:space="preserve"> </w:t>
      </w:r>
      <w:proofErr w:type="spellStart"/>
      <w:r>
        <w:rPr>
          <w:rFonts w:ascii="Times New Roman" w:eastAsia="PMingLiU" w:hAnsi="Times New Roman"/>
          <w:bCs/>
          <w:sz w:val="26"/>
          <w:szCs w:val="26"/>
          <w:lang w:val="en-US" w:eastAsia="zh-TW"/>
        </w:rPr>
        <w:t>o’tiladi</w:t>
      </w:r>
      <w:proofErr w:type="spellEnd"/>
      <w:r>
        <w:rPr>
          <w:rFonts w:ascii="Times New Roman" w:eastAsia="PMingLiU" w:hAnsi="Times New Roman"/>
          <w:bCs/>
          <w:sz w:val="26"/>
          <w:szCs w:val="26"/>
          <w:lang w:val="en-US" w:eastAsia="zh-TW"/>
        </w:rPr>
        <w:t>, “Keys-</w:t>
      </w:r>
      <w:proofErr w:type="spellStart"/>
      <w:r>
        <w:rPr>
          <w:rFonts w:ascii="Times New Roman" w:eastAsia="PMingLiU" w:hAnsi="Times New Roman"/>
          <w:bCs/>
          <w:sz w:val="26"/>
          <w:szCs w:val="26"/>
          <w:lang w:val="en-US" w:eastAsia="zh-TW"/>
        </w:rPr>
        <w:t>stadi</w:t>
      </w:r>
      <w:proofErr w:type="spellEnd"/>
      <w:r>
        <w:rPr>
          <w:rFonts w:ascii="Times New Roman" w:eastAsia="PMingLiU" w:hAnsi="Times New Roman"/>
          <w:bCs/>
          <w:sz w:val="26"/>
          <w:szCs w:val="26"/>
          <w:lang w:val="en-US" w:eastAsia="zh-TW"/>
        </w:rPr>
        <w:t xml:space="preserve">” </w:t>
      </w:r>
      <w:proofErr w:type="spellStart"/>
      <w:r w:rsidR="0030716C" w:rsidRPr="00625FF6">
        <w:rPr>
          <w:rFonts w:ascii="Times New Roman" w:eastAsia="PMingLiU" w:hAnsi="Times New Roman"/>
          <w:bCs/>
          <w:sz w:val="26"/>
          <w:szCs w:val="26"/>
          <w:lang w:val="en-US" w:eastAsia="zh-TW"/>
        </w:rPr>
        <w:t>texnologiyasi</w:t>
      </w:r>
      <w:proofErr w:type="spellEnd"/>
      <w:r>
        <w:rPr>
          <w:rFonts w:ascii="Times New Roman" w:eastAsia="PMingLiU" w:hAnsi="Times New Roman"/>
          <w:bCs/>
          <w:sz w:val="26"/>
          <w:szCs w:val="26"/>
          <w:lang w:val="en-US" w:eastAsia="zh-TW"/>
        </w:rPr>
        <w:t xml:space="preserve"> </w:t>
      </w:r>
      <w:proofErr w:type="spellStart"/>
      <w:r w:rsidR="0030716C" w:rsidRPr="00625FF6">
        <w:rPr>
          <w:rFonts w:ascii="Times New Roman" w:eastAsia="PMingLiU" w:hAnsi="Times New Roman"/>
          <w:bCs/>
          <w:sz w:val="26"/>
          <w:szCs w:val="26"/>
          <w:lang w:val="en-US" w:eastAsia="zh-TW"/>
        </w:rPr>
        <w:t>ishlatiladi</w:t>
      </w:r>
      <w:proofErr w:type="spellEnd"/>
      <w:r w:rsidR="0030716C" w:rsidRPr="00625FF6">
        <w:rPr>
          <w:rFonts w:ascii="Times New Roman" w:eastAsia="PMingLiU" w:hAnsi="Times New Roman"/>
          <w:bCs/>
          <w:sz w:val="26"/>
          <w:szCs w:val="26"/>
          <w:lang w:val="en-US" w:eastAsia="zh-TW"/>
        </w:rPr>
        <w:t xml:space="preserve">, </w:t>
      </w:r>
      <w:proofErr w:type="spellStart"/>
      <w:r w:rsidR="0030716C" w:rsidRPr="00625FF6">
        <w:rPr>
          <w:rFonts w:ascii="Times New Roman" w:eastAsia="PMingLiU" w:hAnsi="Times New Roman"/>
          <w:bCs/>
          <w:sz w:val="26"/>
          <w:szCs w:val="26"/>
          <w:lang w:val="en-US" w:eastAsia="zh-TW"/>
        </w:rPr>
        <w:t>keyslar</w:t>
      </w:r>
      <w:proofErr w:type="spellEnd"/>
      <w:r>
        <w:rPr>
          <w:rFonts w:ascii="Times New Roman" w:eastAsia="PMingLiU" w:hAnsi="Times New Roman"/>
          <w:bCs/>
          <w:sz w:val="26"/>
          <w:szCs w:val="26"/>
          <w:lang w:val="en-US" w:eastAsia="zh-TW"/>
        </w:rPr>
        <w:t xml:space="preserve"> </w:t>
      </w:r>
      <w:proofErr w:type="spellStart"/>
      <w:r w:rsidR="0030716C" w:rsidRPr="00625FF6">
        <w:rPr>
          <w:rFonts w:ascii="Times New Roman" w:eastAsia="PMingLiU" w:hAnsi="Times New Roman"/>
          <w:bCs/>
          <w:sz w:val="26"/>
          <w:szCs w:val="26"/>
          <w:lang w:val="en-US" w:eastAsia="zh-TW"/>
        </w:rPr>
        <w:t>mazmuni</w:t>
      </w:r>
      <w:proofErr w:type="spellEnd"/>
      <w:r>
        <w:rPr>
          <w:rFonts w:ascii="Times New Roman" w:eastAsia="PMingLiU" w:hAnsi="Times New Roman"/>
          <w:bCs/>
          <w:sz w:val="26"/>
          <w:szCs w:val="26"/>
          <w:lang w:val="en-US" w:eastAsia="zh-TW"/>
        </w:rPr>
        <w:t xml:space="preserve"> </w:t>
      </w:r>
      <w:proofErr w:type="spellStart"/>
      <w:r w:rsidR="0030716C" w:rsidRPr="00625FF6">
        <w:rPr>
          <w:rFonts w:ascii="Times New Roman" w:eastAsia="PMingLiU" w:hAnsi="Times New Roman"/>
          <w:bCs/>
          <w:sz w:val="26"/>
          <w:szCs w:val="26"/>
          <w:lang w:val="en-US" w:eastAsia="zh-TW"/>
        </w:rPr>
        <w:t>o’qituvchi</w:t>
      </w:r>
      <w:proofErr w:type="spellEnd"/>
      <w:r>
        <w:rPr>
          <w:rFonts w:ascii="Times New Roman" w:eastAsia="PMingLiU" w:hAnsi="Times New Roman"/>
          <w:bCs/>
          <w:sz w:val="26"/>
          <w:szCs w:val="26"/>
          <w:lang w:val="en-US" w:eastAsia="zh-TW"/>
        </w:rPr>
        <w:t xml:space="preserve"> </w:t>
      </w:r>
      <w:proofErr w:type="spellStart"/>
      <w:r w:rsidR="0030716C" w:rsidRPr="00625FF6">
        <w:rPr>
          <w:rFonts w:ascii="Times New Roman" w:eastAsia="PMingLiU" w:hAnsi="Times New Roman"/>
          <w:bCs/>
          <w:sz w:val="26"/>
          <w:szCs w:val="26"/>
          <w:lang w:val="en-US" w:eastAsia="zh-TW"/>
        </w:rPr>
        <w:t>tomonidan</w:t>
      </w:r>
      <w:proofErr w:type="spellEnd"/>
      <w:r>
        <w:rPr>
          <w:rFonts w:ascii="Times New Roman" w:eastAsia="PMingLiU" w:hAnsi="Times New Roman"/>
          <w:bCs/>
          <w:sz w:val="26"/>
          <w:szCs w:val="26"/>
          <w:lang w:val="en-US" w:eastAsia="zh-TW"/>
        </w:rPr>
        <w:t xml:space="preserve"> </w:t>
      </w:r>
      <w:proofErr w:type="spellStart"/>
      <w:r w:rsidR="0030716C" w:rsidRPr="00625FF6">
        <w:rPr>
          <w:rFonts w:ascii="Times New Roman" w:eastAsia="PMingLiU" w:hAnsi="Times New Roman"/>
          <w:bCs/>
          <w:sz w:val="26"/>
          <w:szCs w:val="26"/>
          <w:lang w:val="en-US" w:eastAsia="zh-TW"/>
        </w:rPr>
        <w:t>belgilanadi</w:t>
      </w:r>
      <w:proofErr w:type="spellEnd"/>
      <w:r w:rsidR="0030716C" w:rsidRPr="00625FF6">
        <w:rPr>
          <w:rFonts w:ascii="Times New Roman" w:eastAsia="PMingLiU" w:hAnsi="Times New Roman"/>
          <w:bCs/>
          <w:sz w:val="26"/>
          <w:szCs w:val="26"/>
          <w:lang w:val="en-US" w:eastAsia="zh-TW"/>
        </w:rPr>
        <w:t xml:space="preserve">. </w:t>
      </w:r>
      <w:proofErr w:type="spellStart"/>
      <w:r w:rsidR="0030716C" w:rsidRPr="00625FF6">
        <w:rPr>
          <w:rFonts w:ascii="Times New Roman" w:eastAsia="PMingLiU" w:hAnsi="Times New Roman"/>
          <w:bCs/>
          <w:sz w:val="26"/>
          <w:szCs w:val="26"/>
          <w:lang w:val="en-US" w:eastAsia="zh-TW"/>
        </w:rPr>
        <w:t>Ko’rgazmali</w:t>
      </w:r>
      <w:proofErr w:type="spellEnd"/>
      <w:r>
        <w:rPr>
          <w:rFonts w:ascii="Times New Roman" w:eastAsia="PMingLiU" w:hAnsi="Times New Roman"/>
          <w:bCs/>
          <w:sz w:val="26"/>
          <w:szCs w:val="26"/>
          <w:lang w:val="en-US" w:eastAsia="zh-TW"/>
        </w:rPr>
        <w:t xml:space="preserve"> </w:t>
      </w:r>
      <w:proofErr w:type="spellStart"/>
      <w:r w:rsidR="0030716C" w:rsidRPr="00625FF6">
        <w:rPr>
          <w:rFonts w:ascii="Times New Roman" w:eastAsia="PMingLiU" w:hAnsi="Times New Roman"/>
          <w:bCs/>
          <w:sz w:val="26"/>
          <w:szCs w:val="26"/>
          <w:lang w:val="en-US" w:eastAsia="zh-TW"/>
        </w:rPr>
        <w:t>materiallar</w:t>
      </w:r>
      <w:proofErr w:type="spellEnd"/>
      <w:r>
        <w:rPr>
          <w:rFonts w:ascii="Times New Roman" w:eastAsia="PMingLiU" w:hAnsi="Times New Roman"/>
          <w:bCs/>
          <w:sz w:val="26"/>
          <w:szCs w:val="26"/>
          <w:lang w:val="en-US" w:eastAsia="zh-TW"/>
        </w:rPr>
        <w:t xml:space="preserve"> </w:t>
      </w:r>
      <w:proofErr w:type="spellStart"/>
      <w:proofErr w:type="gramStart"/>
      <w:r w:rsidR="0030716C" w:rsidRPr="00625FF6">
        <w:rPr>
          <w:rFonts w:ascii="Times New Roman" w:eastAsia="PMingLiU" w:hAnsi="Times New Roman"/>
          <w:bCs/>
          <w:sz w:val="26"/>
          <w:szCs w:val="26"/>
          <w:lang w:val="en-US" w:eastAsia="zh-TW"/>
        </w:rPr>
        <w:t>va</w:t>
      </w:r>
      <w:proofErr w:type="spellEnd"/>
      <w:proofErr w:type="gramEnd"/>
      <w:r>
        <w:rPr>
          <w:rFonts w:ascii="Times New Roman" w:eastAsia="PMingLiU" w:hAnsi="Times New Roman"/>
          <w:bCs/>
          <w:sz w:val="26"/>
          <w:szCs w:val="26"/>
          <w:lang w:val="en-US" w:eastAsia="zh-TW"/>
        </w:rPr>
        <w:t xml:space="preserve"> </w:t>
      </w:r>
      <w:proofErr w:type="spellStart"/>
      <w:r w:rsidR="0030716C" w:rsidRPr="00625FF6">
        <w:rPr>
          <w:rFonts w:ascii="Times New Roman" w:eastAsia="PMingLiU" w:hAnsi="Times New Roman"/>
          <w:bCs/>
          <w:sz w:val="26"/>
          <w:szCs w:val="26"/>
          <w:lang w:val="en-US" w:eastAsia="zh-TW"/>
        </w:rPr>
        <w:t>axborot</w:t>
      </w:r>
      <w:proofErr w:type="spellEnd"/>
      <w:r w:rsidR="0030716C" w:rsidRPr="00625FF6">
        <w:rPr>
          <w:rFonts w:ascii="Times New Roman" w:eastAsia="PMingLiU" w:hAnsi="Times New Roman"/>
          <w:bCs/>
          <w:sz w:val="26"/>
          <w:szCs w:val="26"/>
          <w:lang w:val="en-US" w:eastAsia="zh-TW"/>
        </w:rPr>
        <w:t xml:space="preserve"> multimedia </w:t>
      </w:r>
      <w:proofErr w:type="spellStart"/>
      <w:r w:rsidR="0030716C" w:rsidRPr="00625FF6">
        <w:rPr>
          <w:rFonts w:ascii="Times New Roman" w:eastAsia="PMingLiU" w:hAnsi="Times New Roman"/>
          <w:bCs/>
          <w:sz w:val="26"/>
          <w:szCs w:val="26"/>
          <w:lang w:val="en-US" w:eastAsia="zh-TW"/>
        </w:rPr>
        <w:t>qurilmalari</w:t>
      </w:r>
      <w:proofErr w:type="spellEnd"/>
      <w:r>
        <w:rPr>
          <w:rFonts w:ascii="Times New Roman" w:eastAsia="PMingLiU" w:hAnsi="Times New Roman"/>
          <w:bCs/>
          <w:sz w:val="26"/>
          <w:szCs w:val="26"/>
          <w:lang w:val="en-US" w:eastAsia="zh-TW"/>
        </w:rPr>
        <w:t xml:space="preserve"> </w:t>
      </w:r>
      <w:proofErr w:type="spellStart"/>
      <w:r w:rsidR="0030716C" w:rsidRPr="00625FF6">
        <w:rPr>
          <w:rFonts w:ascii="Times New Roman" w:eastAsia="PMingLiU" w:hAnsi="Times New Roman"/>
          <w:bCs/>
          <w:sz w:val="26"/>
          <w:szCs w:val="26"/>
          <w:lang w:val="en-US" w:eastAsia="zh-TW"/>
        </w:rPr>
        <w:t>yordamida</w:t>
      </w:r>
      <w:proofErr w:type="spellEnd"/>
      <w:r>
        <w:rPr>
          <w:rFonts w:ascii="Times New Roman" w:eastAsia="PMingLiU" w:hAnsi="Times New Roman"/>
          <w:bCs/>
          <w:sz w:val="26"/>
          <w:szCs w:val="26"/>
          <w:lang w:val="en-US" w:eastAsia="zh-TW"/>
        </w:rPr>
        <w:t xml:space="preserve"> </w:t>
      </w:r>
      <w:proofErr w:type="spellStart"/>
      <w:r w:rsidR="0030716C" w:rsidRPr="00625FF6">
        <w:rPr>
          <w:rFonts w:ascii="Times New Roman" w:eastAsia="PMingLiU" w:hAnsi="Times New Roman"/>
          <w:bCs/>
          <w:sz w:val="26"/>
          <w:szCs w:val="26"/>
          <w:lang w:val="en-US" w:eastAsia="zh-TW"/>
        </w:rPr>
        <w:t>uzatiladi</w:t>
      </w:r>
      <w:proofErr w:type="spellEnd"/>
      <w:r w:rsidR="0030716C" w:rsidRPr="00625FF6">
        <w:rPr>
          <w:rFonts w:ascii="Times New Roman" w:eastAsia="PMingLiU" w:hAnsi="Times New Roman"/>
          <w:bCs/>
          <w:sz w:val="26"/>
          <w:szCs w:val="26"/>
          <w:lang w:val="en-US" w:eastAsia="zh-TW"/>
        </w:rPr>
        <w:t>.</w:t>
      </w:r>
    </w:p>
    <w:p w:rsidR="0030716C" w:rsidRPr="00625FF6" w:rsidRDefault="0030716C" w:rsidP="0030716C">
      <w:pPr>
        <w:tabs>
          <w:tab w:val="left" w:pos="8250"/>
        </w:tabs>
        <w:spacing w:after="0" w:line="240" w:lineRule="auto"/>
        <w:jc w:val="center"/>
        <w:rPr>
          <w:rFonts w:ascii="Times New Roman" w:hAnsi="Times New Roman"/>
          <w:b/>
          <w:sz w:val="26"/>
          <w:szCs w:val="26"/>
          <w:lang w:val="en-US"/>
        </w:rPr>
      </w:pPr>
      <w:proofErr w:type="gramStart"/>
      <w:r w:rsidRPr="00625FF6">
        <w:rPr>
          <w:rFonts w:ascii="Times New Roman" w:hAnsi="Times New Roman"/>
          <w:b/>
          <w:sz w:val="26"/>
          <w:szCs w:val="26"/>
          <w:lang w:val="en-US"/>
        </w:rPr>
        <w:t>4</w:t>
      </w:r>
      <w:r w:rsidRPr="00625FF6">
        <w:rPr>
          <w:rFonts w:ascii="Times New Roman" w:hAnsi="Times New Roman"/>
          <w:b/>
          <w:sz w:val="26"/>
          <w:szCs w:val="26"/>
          <w:lang w:val="uz-Cyrl-UZ"/>
        </w:rPr>
        <w:t xml:space="preserve"> .</w:t>
      </w:r>
      <w:proofErr w:type="gramEnd"/>
      <w:r w:rsidRPr="00625FF6">
        <w:rPr>
          <w:rFonts w:ascii="Times New Roman" w:hAnsi="Times New Roman"/>
          <w:b/>
          <w:sz w:val="26"/>
          <w:szCs w:val="26"/>
          <w:lang w:val="uz-Cyrl-UZ"/>
        </w:rPr>
        <w:t xml:space="preserve"> Mustaqil ta’lim mavzulari mazmuni va ularga ajratilgan soatlar</w:t>
      </w:r>
    </w:p>
    <w:p w:rsidR="00226F52" w:rsidRPr="00625FF6" w:rsidRDefault="00482A0F" w:rsidP="00482A0F">
      <w:pPr>
        <w:tabs>
          <w:tab w:val="left" w:pos="8250"/>
        </w:tabs>
        <w:spacing w:after="0" w:line="240" w:lineRule="auto"/>
        <w:jc w:val="center"/>
        <w:rPr>
          <w:rFonts w:ascii="Times New Roman" w:hAnsi="Times New Roman"/>
          <w:b/>
          <w:sz w:val="26"/>
          <w:szCs w:val="26"/>
          <w:lang w:val="en-US"/>
        </w:rPr>
      </w:pPr>
      <w:r w:rsidRPr="00625FF6">
        <w:rPr>
          <w:rFonts w:ascii="Times New Roman" w:hAnsi="Times New Roman"/>
          <w:b/>
          <w:sz w:val="26"/>
          <w:szCs w:val="26"/>
          <w:lang w:val="en-US"/>
        </w:rPr>
        <w:t xml:space="preserve">                                                                                                           4-jadval</w:t>
      </w: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7470"/>
        <w:gridCol w:w="1811"/>
      </w:tblGrid>
      <w:tr w:rsidR="0030716C" w:rsidRPr="00625FF6" w:rsidTr="009776AA">
        <w:trPr>
          <w:trHeight w:val="501"/>
          <w:jc w:val="center"/>
        </w:trPr>
        <w:tc>
          <w:tcPr>
            <w:tcW w:w="551" w:type="dxa"/>
          </w:tcPr>
          <w:p w:rsidR="0030716C" w:rsidRPr="00625FF6" w:rsidRDefault="0030716C" w:rsidP="009408D8">
            <w:pPr>
              <w:tabs>
                <w:tab w:val="left" w:pos="3120"/>
              </w:tabs>
              <w:spacing w:after="0" w:line="240" w:lineRule="auto"/>
              <w:jc w:val="center"/>
              <w:rPr>
                <w:rFonts w:ascii="Times New Roman" w:hAnsi="Times New Roman"/>
                <w:b/>
                <w:sz w:val="26"/>
                <w:szCs w:val="26"/>
                <w:lang w:val="uz-Cyrl-UZ"/>
              </w:rPr>
            </w:pPr>
          </w:p>
        </w:tc>
        <w:tc>
          <w:tcPr>
            <w:tcW w:w="7470" w:type="dxa"/>
          </w:tcPr>
          <w:p w:rsidR="0030716C" w:rsidRPr="00625FF6" w:rsidRDefault="0030716C" w:rsidP="009408D8">
            <w:pPr>
              <w:tabs>
                <w:tab w:val="left" w:pos="3120"/>
              </w:tabs>
              <w:spacing w:after="0" w:line="240" w:lineRule="auto"/>
              <w:jc w:val="center"/>
              <w:rPr>
                <w:rFonts w:ascii="Times New Roman" w:hAnsi="Times New Roman"/>
                <w:b/>
                <w:sz w:val="26"/>
                <w:szCs w:val="26"/>
                <w:lang w:val="uz-Cyrl-UZ"/>
              </w:rPr>
            </w:pPr>
            <w:r w:rsidRPr="00625FF6">
              <w:rPr>
                <w:rFonts w:ascii="Times New Roman" w:hAnsi="Times New Roman"/>
                <w:b/>
                <w:sz w:val="26"/>
                <w:szCs w:val="26"/>
                <w:lang w:val="uz-Cyrl-UZ"/>
              </w:rPr>
              <w:t>Mustаqil ish mаvzulаri</w:t>
            </w:r>
          </w:p>
        </w:tc>
        <w:tc>
          <w:tcPr>
            <w:tcW w:w="1811" w:type="dxa"/>
          </w:tcPr>
          <w:p w:rsidR="0030716C" w:rsidRPr="00625FF6" w:rsidRDefault="0030716C" w:rsidP="009408D8">
            <w:pPr>
              <w:tabs>
                <w:tab w:val="left" w:pos="3120"/>
              </w:tabs>
              <w:spacing w:after="0" w:line="240" w:lineRule="auto"/>
              <w:jc w:val="center"/>
              <w:rPr>
                <w:rFonts w:ascii="Times New Roman" w:hAnsi="Times New Roman"/>
                <w:b/>
                <w:sz w:val="26"/>
                <w:szCs w:val="26"/>
                <w:lang w:val="en-US"/>
              </w:rPr>
            </w:pPr>
            <w:r w:rsidRPr="00625FF6">
              <w:rPr>
                <w:rFonts w:ascii="Times New Roman" w:hAnsi="Times New Roman"/>
                <w:b/>
                <w:sz w:val="26"/>
                <w:szCs w:val="26"/>
                <w:lang w:val="uz-Cyrl-UZ"/>
              </w:rPr>
              <w:t>Sоаti</w:t>
            </w:r>
          </w:p>
        </w:tc>
      </w:tr>
      <w:tr w:rsidR="00BF4A35" w:rsidRPr="00625FF6" w:rsidTr="009776AA">
        <w:trPr>
          <w:trHeight w:val="501"/>
          <w:jc w:val="center"/>
        </w:trPr>
        <w:tc>
          <w:tcPr>
            <w:tcW w:w="551" w:type="dxa"/>
          </w:tcPr>
          <w:p w:rsidR="00BF4A35" w:rsidRPr="00625FF6" w:rsidRDefault="00BF4A35" w:rsidP="009408D8">
            <w:pPr>
              <w:tabs>
                <w:tab w:val="left" w:pos="3120"/>
              </w:tabs>
              <w:spacing w:after="0" w:line="240" w:lineRule="auto"/>
              <w:jc w:val="center"/>
              <w:rPr>
                <w:rFonts w:ascii="Times New Roman" w:hAnsi="Times New Roman"/>
                <w:b/>
                <w:sz w:val="26"/>
                <w:szCs w:val="26"/>
                <w:lang w:val="en-US"/>
              </w:rPr>
            </w:pPr>
            <w:r w:rsidRPr="00625FF6">
              <w:rPr>
                <w:rFonts w:ascii="Times New Roman" w:hAnsi="Times New Roman"/>
                <w:b/>
                <w:sz w:val="26"/>
                <w:szCs w:val="26"/>
                <w:lang w:val="en-US"/>
              </w:rPr>
              <w:t>1</w:t>
            </w:r>
          </w:p>
        </w:tc>
        <w:tc>
          <w:tcPr>
            <w:tcW w:w="7470" w:type="dxa"/>
          </w:tcPr>
          <w:p w:rsidR="00BF4A35" w:rsidRPr="00625FF6" w:rsidRDefault="00BF4A35" w:rsidP="009408D8">
            <w:pPr>
              <w:tabs>
                <w:tab w:val="left" w:pos="3120"/>
              </w:tabs>
              <w:spacing w:after="0" w:line="240" w:lineRule="auto"/>
              <w:jc w:val="center"/>
              <w:rPr>
                <w:rFonts w:ascii="Times New Roman" w:hAnsi="Times New Roman"/>
                <w:b/>
                <w:sz w:val="26"/>
                <w:szCs w:val="26"/>
                <w:lang w:val="en-US"/>
              </w:rPr>
            </w:pPr>
            <w:r w:rsidRPr="00625FF6">
              <w:rPr>
                <w:rFonts w:ascii="Times New Roman" w:hAnsi="Times New Roman"/>
                <w:b/>
                <w:sz w:val="26"/>
                <w:szCs w:val="26"/>
                <w:lang w:val="en-US"/>
              </w:rPr>
              <w:t>2</w:t>
            </w:r>
          </w:p>
        </w:tc>
        <w:tc>
          <w:tcPr>
            <w:tcW w:w="1811" w:type="dxa"/>
          </w:tcPr>
          <w:p w:rsidR="00BF4A35" w:rsidRPr="00625FF6" w:rsidRDefault="00BF4A35" w:rsidP="009408D8">
            <w:pPr>
              <w:tabs>
                <w:tab w:val="left" w:pos="3120"/>
              </w:tabs>
              <w:spacing w:after="0" w:line="240" w:lineRule="auto"/>
              <w:jc w:val="center"/>
              <w:rPr>
                <w:rFonts w:ascii="Times New Roman" w:hAnsi="Times New Roman"/>
                <w:b/>
                <w:sz w:val="26"/>
                <w:szCs w:val="26"/>
                <w:lang w:val="en-US"/>
              </w:rPr>
            </w:pPr>
            <w:r w:rsidRPr="00625FF6">
              <w:rPr>
                <w:rFonts w:ascii="Times New Roman" w:hAnsi="Times New Roman"/>
                <w:b/>
                <w:sz w:val="26"/>
                <w:szCs w:val="26"/>
                <w:lang w:val="en-US"/>
              </w:rPr>
              <w:t>3</w:t>
            </w:r>
          </w:p>
        </w:tc>
      </w:tr>
      <w:tr w:rsidR="0030716C" w:rsidRPr="00625FF6" w:rsidTr="009776AA">
        <w:trPr>
          <w:trHeight w:val="527"/>
          <w:jc w:val="center"/>
        </w:trPr>
        <w:tc>
          <w:tcPr>
            <w:tcW w:w="551" w:type="dxa"/>
          </w:tcPr>
          <w:p w:rsidR="0030716C" w:rsidRPr="00625FF6" w:rsidRDefault="0030716C" w:rsidP="009408D8">
            <w:pPr>
              <w:tabs>
                <w:tab w:val="left" w:pos="3120"/>
              </w:tabs>
              <w:spacing w:after="0" w:line="240" w:lineRule="auto"/>
              <w:jc w:val="both"/>
              <w:rPr>
                <w:rFonts w:ascii="Times New Roman" w:hAnsi="Times New Roman"/>
                <w:sz w:val="26"/>
                <w:szCs w:val="26"/>
                <w:lang w:val="uz-Cyrl-UZ"/>
              </w:rPr>
            </w:pPr>
            <w:r w:rsidRPr="00625FF6">
              <w:rPr>
                <w:rFonts w:ascii="Times New Roman" w:hAnsi="Times New Roman"/>
                <w:sz w:val="26"/>
                <w:szCs w:val="26"/>
                <w:lang w:val="uz-Cyrl-UZ"/>
              </w:rPr>
              <w:t>1</w:t>
            </w:r>
          </w:p>
        </w:tc>
        <w:tc>
          <w:tcPr>
            <w:tcW w:w="7470" w:type="dxa"/>
          </w:tcPr>
          <w:p w:rsidR="0030716C" w:rsidRPr="00625FF6" w:rsidRDefault="0030716C" w:rsidP="009408D8">
            <w:pPr>
              <w:tabs>
                <w:tab w:val="left" w:pos="3120"/>
              </w:tabs>
              <w:spacing w:after="0" w:line="240" w:lineRule="auto"/>
              <w:jc w:val="both"/>
              <w:rPr>
                <w:rFonts w:ascii="Times New Roman" w:hAnsi="Times New Roman"/>
                <w:sz w:val="26"/>
                <w:szCs w:val="26"/>
                <w:lang w:val="en-US"/>
              </w:rPr>
            </w:pPr>
            <w:r w:rsidRPr="00625FF6">
              <w:rPr>
                <w:rFonts w:ascii="Times New Roman" w:hAnsi="Times New Roman"/>
                <w:sz w:val="26"/>
                <w:szCs w:val="26"/>
                <w:lang w:val="uz-Cyrl-UZ"/>
              </w:rPr>
              <w:t xml:space="preserve">Markaziy </w:t>
            </w:r>
            <w:r w:rsidRPr="00625FF6">
              <w:rPr>
                <w:rFonts w:ascii="Times New Roman" w:hAnsi="Times New Roman"/>
                <w:sz w:val="26"/>
                <w:szCs w:val="26"/>
                <w:lang w:val="en-US"/>
              </w:rPr>
              <w:t>O</w:t>
            </w:r>
            <w:r w:rsidRPr="00625FF6">
              <w:rPr>
                <w:rFonts w:ascii="Times New Roman" w:hAnsi="Times New Roman"/>
                <w:sz w:val="26"/>
                <w:szCs w:val="26"/>
                <w:lang w:val="uz-Cyrl-UZ"/>
              </w:rPr>
              <w:t>siyo</w:t>
            </w:r>
            <w:r w:rsidR="00E659D3"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siyosiy</w:t>
            </w:r>
            <w:proofErr w:type="spellEnd"/>
            <w:r w:rsidR="00E659D3"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xaritasining</w:t>
            </w:r>
            <w:proofErr w:type="spellEnd"/>
            <w:r w:rsidR="00E659D3"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shakllanishini</w:t>
            </w:r>
            <w:proofErr w:type="spellEnd"/>
            <w:r w:rsidR="00E659D3"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o`rganish</w:t>
            </w:r>
            <w:proofErr w:type="spellEnd"/>
          </w:p>
        </w:tc>
        <w:tc>
          <w:tcPr>
            <w:tcW w:w="1811" w:type="dxa"/>
          </w:tcPr>
          <w:p w:rsidR="0030716C" w:rsidRPr="00625FF6" w:rsidRDefault="0030716C" w:rsidP="009408D8">
            <w:pPr>
              <w:tabs>
                <w:tab w:val="left" w:pos="3120"/>
              </w:tabs>
              <w:spacing w:after="0" w:line="240" w:lineRule="auto"/>
              <w:jc w:val="center"/>
              <w:rPr>
                <w:rFonts w:ascii="Times New Roman" w:hAnsi="Times New Roman"/>
                <w:sz w:val="26"/>
                <w:szCs w:val="26"/>
                <w:lang w:val="en-US"/>
              </w:rPr>
            </w:pPr>
            <w:r w:rsidRPr="00625FF6">
              <w:rPr>
                <w:rFonts w:ascii="Times New Roman" w:hAnsi="Times New Roman"/>
                <w:sz w:val="26"/>
                <w:szCs w:val="26"/>
                <w:lang w:val="en-US"/>
              </w:rPr>
              <w:t>4</w:t>
            </w:r>
          </w:p>
        </w:tc>
      </w:tr>
      <w:tr w:rsidR="0030716C" w:rsidRPr="00625FF6" w:rsidTr="009776AA">
        <w:trPr>
          <w:trHeight w:val="263"/>
          <w:jc w:val="center"/>
        </w:trPr>
        <w:tc>
          <w:tcPr>
            <w:tcW w:w="551" w:type="dxa"/>
          </w:tcPr>
          <w:p w:rsidR="0030716C" w:rsidRPr="00625FF6" w:rsidRDefault="0030716C" w:rsidP="009408D8">
            <w:pPr>
              <w:tabs>
                <w:tab w:val="left" w:pos="3120"/>
              </w:tabs>
              <w:spacing w:after="0" w:line="240" w:lineRule="auto"/>
              <w:jc w:val="both"/>
              <w:rPr>
                <w:rFonts w:ascii="Times New Roman" w:hAnsi="Times New Roman"/>
                <w:sz w:val="26"/>
                <w:szCs w:val="26"/>
                <w:lang w:val="uz-Cyrl-UZ"/>
              </w:rPr>
            </w:pPr>
            <w:r w:rsidRPr="00625FF6">
              <w:rPr>
                <w:rFonts w:ascii="Times New Roman" w:hAnsi="Times New Roman"/>
                <w:sz w:val="26"/>
                <w:szCs w:val="26"/>
                <w:lang w:val="uz-Cyrl-UZ"/>
              </w:rPr>
              <w:t>2</w:t>
            </w:r>
          </w:p>
        </w:tc>
        <w:tc>
          <w:tcPr>
            <w:tcW w:w="7470" w:type="dxa"/>
          </w:tcPr>
          <w:p w:rsidR="0030716C" w:rsidRPr="00625FF6" w:rsidRDefault="0030716C" w:rsidP="009408D8">
            <w:pPr>
              <w:tabs>
                <w:tab w:val="left" w:pos="3120"/>
              </w:tabs>
              <w:spacing w:after="0" w:line="240" w:lineRule="auto"/>
              <w:jc w:val="both"/>
              <w:rPr>
                <w:rFonts w:ascii="Times New Roman" w:hAnsi="Times New Roman"/>
                <w:sz w:val="26"/>
                <w:szCs w:val="26"/>
                <w:lang w:val="en-US"/>
              </w:rPr>
            </w:pPr>
            <w:r w:rsidRPr="00625FF6">
              <w:rPr>
                <w:rFonts w:ascii="Times New Roman" w:hAnsi="Times New Roman"/>
                <w:sz w:val="26"/>
                <w:szCs w:val="26"/>
                <w:lang w:val="uz-Cyrl-UZ"/>
              </w:rPr>
              <w:t xml:space="preserve">Markaziy </w:t>
            </w:r>
            <w:r w:rsidRPr="00625FF6">
              <w:rPr>
                <w:rFonts w:ascii="Times New Roman" w:hAnsi="Times New Roman"/>
                <w:sz w:val="26"/>
                <w:szCs w:val="26"/>
                <w:lang w:val="en-US"/>
              </w:rPr>
              <w:t>O</w:t>
            </w:r>
            <w:r w:rsidRPr="00625FF6">
              <w:rPr>
                <w:rFonts w:ascii="Times New Roman" w:hAnsi="Times New Roman"/>
                <w:sz w:val="26"/>
                <w:szCs w:val="26"/>
                <w:lang w:val="uz-Cyrl-UZ"/>
              </w:rPr>
              <w:t>siyo</w:t>
            </w:r>
            <w:r w:rsidR="00E659D3"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tabiiy</w:t>
            </w:r>
            <w:proofErr w:type="spellEnd"/>
            <w:r w:rsidR="00373C45">
              <w:rPr>
                <w:rFonts w:ascii="Times New Roman" w:hAnsi="Times New Roman"/>
                <w:sz w:val="26"/>
                <w:szCs w:val="26"/>
                <w:lang w:val="en-US"/>
              </w:rPr>
              <w:t xml:space="preserve"> </w:t>
            </w:r>
            <w:proofErr w:type="spellStart"/>
            <w:r w:rsidRPr="00625FF6">
              <w:rPr>
                <w:rFonts w:ascii="Times New Roman" w:hAnsi="Times New Roman"/>
                <w:sz w:val="26"/>
                <w:szCs w:val="26"/>
                <w:lang w:val="en-US"/>
              </w:rPr>
              <w:t>resurslarining</w:t>
            </w:r>
            <w:proofErr w:type="spellEnd"/>
            <w:r w:rsidR="00E659D3"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iqtisodiyotdagi</w:t>
            </w:r>
            <w:proofErr w:type="spellEnd"/>
            <w:r w:rsidR="00E659D3"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ahamiyati</w:t>
            </w:r>
            <w:proofErr w:type="spellEnd"/>
          </w:p>
        </w:tc>
        <w:tc>
          <w:tcPr>
            <w:tcW w:w="1811" w:type="dxa"/>
          </w:tcPr>
          <w:p w:rsidR="0030716C" w:rsidRPr="00625FF6" w:rsidRDefault="0030716C" w:rsidP="009408D8">
            <w:pPr>
              <w:tabs>
                <w:tab w:val="left" w:pos="3120"/>
              </w:tabs>
              <w:spacing w:after="0" w:line="240" w:lineRule="auto"/>
              <w:jc w:val="center"/>
              <w:rPr>
                <w:rFonts w:ascii="Times New Roman" w:hAnsi="Times New Roman"/>
                <w:sz w:val="26"/>
                <w:szCs w:val="26"/>
                <w:lang w:val="en-US"/>
              </w:rPr>
            </w:pPr>
            <w:r w:rsidRPr="00625FF6">
              <w:rPr>
                <w:rFonts w:ascii="Times New Roman" w:hAnsi="Times New Roman"/>
                <w:sz w:val="26"/>
                <w:szCs w:val="26"/>
                <w:lang w:val="en-US"/>
              </w:rPr>
              <w:t>4</w:t>
            </w:r>
          </w:p>
        </w:tc>
      </w:tr>
      <w:tr w:rsidR="0030716C" w:rsidRPr="00625FF6" w:rsidTr="009776AA">
        <w:trPr>
          <w:trHeight w:val="541"/>
          <w:jc w:val="center"/>
        </w:trPr>
        <w:tc>
          <w:tcPr>
            <w:tcW w:w="551" w:type="dxa"/>
          </w:tcPr>
          <w:p w:rsidR="0030716C" w:rsidRPr="00625FF6" w:rsidRDefault="0030716C" w:rsidP="009408D8">
            <w:pPr>
              <w:tabs>
                <w:tab w:val="left" w:pos="3120"/>
              </w:tabs>
              <w:spacing w:after="0" w:line="240" w:lineRule="auto"/>
              <w:jc w:val="both"/>
              <w:rPr>
                <w:rFonts w:ascii="Times New Roman" w:hAnsi="Times New Roman"/>
                <w:sz w:val="26"/>
                <w:szCs w:val="26"/>
                <w:lang w:val="uz-Cyrl-UZ"/>
              </w:rPr>
            </w:pPr>
            <w:r w:rsidRPr="00625FF6">
              <w:rPr>
                <w:rFonts w:ascii="Times New Roman" w:hAnsi="Times New Roman"/>
                <w:sz w:val="26"/>
                <w:szCs w:val="26"/>
                <w:lang w:val="uz-Cyrl-UZ"/>
              </w:rPr>
              <w:t>3</w:t>
            </w:r>
          </w:p>
        </w:tc>
        <w:tc>
          <w:tcPr>
            <w:tcW w:w="7470" w:type="dxa"/>
          </w:tcPr>
          <w:p w:rsidR="0030716C" w:rsidRPr="00625FF6" w:rsidRDefault="0030716C" w:rsidP="009408D8">
            <w:pPr>
              <w:tabs>
                <w:tab w:val="left" w:pos="3120"/>
              </w:tabs>
              <w:spacing w:after="0" w:line="240" w:lineRule="auto"/>
              <w:jc w:val="both"/>
              <w:rPr>
                <w:rFonts w:ascii="Times New Roman" w:hAnsi="Times New Roman"/>
                <w:sz w:val="26"/>
                <w:szCs w:val="26"/>
                <w:lang w:val="en-US"/>
              </w:rPr>
            </w:pPr>
            <w:r w:rsidRPr="00625FF6">
              <w:rPr>
                <w:rFonts w:ascii="Times New Roman" w:hAnsi="Times New Roman"/>
                <w:sz w:val="26"/>
                <w:szCs w:val="26"/>
                <w:lang w:val="uz-Cyrl-UZ"/>
              </w:rPr>
              <w:t xml:space="preserve">Markaziy </w:t>
            </w:r>
            <w:r w:rsidRPr="00625FF6">
              <w:rPr>
                <w:rFonts w:ascii="Times New Roman" w:hAnsi="Times New Roman"/>
                <w:sz w:val="26"/>
                <w:szCs w:val="26"/>
                <w:lang w:val="en-US"/>
              </w:rPr>
              <w:t>O</w:t>
            </w:r>
            <w:r w:rsidRPr="00625FF6">
              <w:rPr>
                <w:rFonts w:ascii="Times New Roman" w:hAnsi="Times New Roman"/>
                <w:sz w:val="26"/>
                <w:szCs w:val="26"/>
                <w:lang w:val="uz-Cyrl-UZ"/>
              </w:rPr>
              <w:t>siyo</w:t>
            </w:r>
            <w:r w:rsidR="00E659D3"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aholisining</w:t>
            </w:r>
            <w:proofErr w:type="spellEnd"/>
            <w:r w:rsidR="00E659D3"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etnik</w:t>
            </w:r>
            <w:proofErr w:type="spellEnd"/>
            <w:r w:rsidR="00E659D3"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tarkibi</w:t>
            </w:r>
            <w:proofErr w:type="spellEnd"/>
          </w:p>
        </w:tc>
        <w:tc>
          <w:tcPr>
            <w:tcW w:w="1811" w:type="dxa"/>
          </w:tcPr>
          <w:p w:rsidR="0030716C" w:rsidRPr="00625FF6" w:rsidRDefault="0030716C" w:rsidP="009408D8">
            <w:pPr>
              <w:tabs>
                <w:tab w:val="left" w:pos="3120"/>
              </w:tabs>
              <w:spacing w:after="0" w:line="240" w:lineRule="auto"/>
              <w:jc w:val="center"/>
              <w:rPr>
                <w:rFonts w:ascii="Times New Roman" w:hAnsi="Times New Roman"/>
                <w:sz w:val="26"/>
                <w:szCs w:val="26"/>
                <w:lang w:val="en-US"/>
              </w:rPr>
            </w:pPr>
            <w:r w:rsidRPr="00625FF6">
              <w:rPr>
                <w:rFonts w:ascii="Times New Roman" w:hAnsi="Times New Roman"/>
                <w:sz w:val="26"/>
                <w:szCs w:val="26"/>
                <w:lang w:val="en-US"/>
              </w:rPr>
              <w:t>2</w:t>
            </w:r>
          </w:p>
        </w:tc>
      </w:tr>
      <w:tr w:rsidR="0030716C" w:rsidRPr="00625FF6" w:rsidTr="009776AA">
        <w:trPr>
          <w:trHeight w:val="527"/>
          <w:jc w:val="center"/>
        </w:trPr>
        <w:tc>
          <w:tcPr>
            <w:tcW w:w="551" w:type="dxa"/>
          </w:tcPr>
          <w:p w:rsidR="0030716C" w:rsidRPr="00625FF6" w:rsidRDefault="0030716C" w:rsidP="009408D8">
            <w:pPr>
              <w:tabs>
                <w:tab w:val="left" w:pos="3120"/>
              </w:tabs>
              <w:spacing w:after="0" w:line="240" w:lineRule="auto"/>
              <w:jc w:val="both"/>
              <w:rPr>
                <w:rFonts w:ascii="Times New Roman" w:hAnsi="Times New Roman"/>
                <w:sz w:val="26"/>
                <w:szCs w:val="26"/>
                <w:lang w:val="uz-Cyrl-UZ"/>
              </w:rPr>
            </w:pPr>
            <w:r w:rsidRPr="00625FF6">
              <w:rPr>
                <w:rFonts w:ascii="Times New Roman" w:hAnsi="Times New Roman"/>
                <w:sz w:val="26"/>
                <w:szCs w:val="26"/>
                <w:lang w:val="uz-Cyrl-UZ"/>
              </w:rPr>
              <w:t>4</w:t>
            </w:r>
          </w:p>
        </w:tc>
        <w:tc>
          <w:tcPr>
            <w:tcW w:w="7470" w:type="dxa"/>
          </w:tcPr>
          <w:p w:rsidR="0030716C" w:rsidRPr="00625FF6" w:rsidRDefault="0030716C" w:rsidP="009408D8">
            <w:pPr>
              <w:tabs>
                <w:tab w:val="left" w:pos="3120"/>
              </w:tabs>
              <w:spacing w:after="0" w:line="240" w:lineRule="auto"/>
              <w:jc w:val="both"/>
              <w:rPr>
                <w:rFonts w:ascii="Times New Roman" w:hAnsi="Times New Roman"/>
                <w:sz w:val="26"/>
                <w:szCs w:val="26"/>
                <w:lang w:val="en-US"/>
              </w:rPr>
            </w:pPr>
            <w:r w:rsidRPr="00625FF6">
              <w:rPr>
                <w:rFonts w:ascii="Times New Roman" w:hAnsi="Times New Roman"/>
                <w:sz w:val="26"/>
                <w:szCs w:val="26"/>
                <w:lang w:val="uz-Cyrl-UZ"/>
              </w:rPr>
              <w:t xml:space="preserve">Markaziy </w:t>
            </w:r>
            <w:r w:rsidRPr="00625FF6">
              <w:rPr>
                <w:rFonts w:ascii="Times New Roman" w:hAnsi="Times New Roman"/>
                <w:sz w:val="26"/>
                <w:szCs w:val="26"/>
                <w:lang w:val="en-US"/>
              </w:rPr>
              <w:t>O</w:t>
            </w:r>
            <w:r w:rsidRPr="00625FF6">
              <w:rPr>
                <w:rFonts w:ascii="Times New Roman" w:hAnsi="Times New Roman"/>
                <w:sz w:val="26"/>
                <w:szCs w:val="26"/>
                <w:lang w:val="uz-Cyrl-UZ"/>
              </w:rPr>
              <w:t>siyo</w:t>
            </w:r>
            <w:r w:rsidR="00E659D3"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iqtisodiyoti</w:t>
            </w:r>
            <w:proofErr w:type="spellEnd"/>
            <w:r w:rsidR="00E659D3"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rivojlanishining</w:t>
            </w:r>
            <w:proofErr w:type="spellEnd"/>
            <w:r w:rsidR="00E659D3"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asosiy</w:t>
            </w:r>
            <w:proofErr w:type="spellEnd"/>
            <w:r w:rsidR="00373C45">
              <w:rPr>
                <w:rFonts w:ascii="Times New Roman" w:hAnsi="Times New Roman"/>
                <w:sz w:val="26"/>
                <w:szCs w:val="26"/>
                <w:lang w:val="en-US"/>
              </w:rPr>
              <w:t xml:space="preserve"> </w:t>
            </w:r>
            <w:r w:rsidR="00E659D3"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bosqichlari</w:t>
            </w:r>
            <w:proofErr w:type="spellEnd"/>
          </w:p>
        </w:tc>
        <w:tc>
          <w:tcPr>
            <w:tcW w:w="1811" w:type="dxa"/>
          </w:tcPr>
          <w:p w:rsidR="0030716C" w:rsidRPr="00625FF6" w:rsidRDefault="0030716C" w:rsidP="009408D8">
            <w:pPr>
              <w:tabs>
                <w:tab w:val="left" w:pos="3120"/>
              </w:tabs>
              <w:spacing w:after="0" w:line="240" w:lineRule="auto"/>
              <w:jc w:val="center"/>
              <w:rPr>
                <w:rFonts w:ascii="Times New Roman" w:hAnsi="Times New Roman"/>
                <w:sz w:val="26"/>
                <w:szCs w:val="26"/>
                <w:lang w:val="en-US"/>
              </w:rPr>
            </w:pPr>
            <w:r w:rsidRPr="00625FF6">
              <w:rPr>
                <w:rFonts w:ascii="Times New Roman" w:hAnsi="Times New Roman"/>
                <w:sz w:val="26"/>
                <w:szCs w:val="26"/>
                <w:lang w:val="en-US"/>
              </w:rPr>
              <w:t>2</w:t>
            </w:r>
          </w:p>
        </w:tc>
      </w:tr>
      <w:tr w:rsidR="0030716C" w:rsidRPr="00625FF6" w:rsidTr="009776AA">
        <w:trPr>
          <w:trHeight w:val="541"/>
          <w:jc w:val="center"/>
        </w:trPr>
        <w:tc>
          <w:tcPr>
            <w:tcW w:w="551" w:type="dxa"/>
          </w:tcPr>
          <w:p w:rsidR="0030716C" w:rsidRPr="00625FF6" w:rsidRDefault="0030716C" w:rsidP="009408D8">
            <w:pPr>
              <w:tabs>
                <w:tab w:val="left" w:pos="3120"/>
              </w:tabs>
              <w:spacing w:after="0" w:line="240" w:lineRule="auto"/>
              <w:jc w:val="both"/>
              <w:rPr>
                <w:rFonts w:ascii="Times New Roman" w:hAnsi="Times New Roman"/>
                <w:sz w:val="26"/>
                <w:szCs w:val="26"/>
                <w:lang w:val="uz-Cyrl-UZ"/>
              </w:rPr>
            </w:pPr>
            <w:r w:rsidRPr="00625FF6">
              <w:rPr>
                <w:rFonts w:ascii="Times New Roman" w:hAnsi="Times New Roman"/>
                <w:sz w:val="26"/>
                <w:szCs w:val="26"/>
                <w:lang w:val="uz-Cyrl-UZ"/>
              </w:rPr>
              <w:t>5</w:t>
            </w:r>
          </w:p>
        </w:tc>
        <w:tc>
          <w:tcPr>
            <w:tcW w:w="7470" w:type="dxa"/>
          </w:tcPr>
          <w:p w:rsidR="0030716C" w:rsidRPr="00625FF6" w:rsidRDefault="0030716C" w:rsidP="009408D8">
            <w:pPr>
              <w:tabs>
                <w:tab w:val="left" w:pos="3120"/>
              </w:tabs>
              <w:spacing w:after="0" w:line="240" w:lineRule="auto"/>
              <w:jc w:val="both"/>
              <w:rPr>
                <w:rFonts w:ascii="Times New Roman" w:hAnsi="Times New Roman"/>
                <w:sz w:val="26"/>
                <w:szCs w:val="26"/>
                <w:lang w:val="en-US"/>
              </w:rPr>
            </w:pPr>
            <w:r w:rsidRPr="00625FF6">
              <w:rPr>
                <w:rFonts w:ascii="Times New Roman" w:hAnsi="Times New Roman"/>
                <w:sz w:val="26"/>
                <w:szCs w:val="26"/>
                <w:lang w:val="uz-Cyrl-UZ"/>
              </w:rPr>
              <w:t xml:space="preserve">Markaziy </w:t>
            </w:r>
            <w:r w:rsidRPr="00625FF6">
              <w:rPr>
                <w:rFonts w:ascii="Times New Roman" w:hAnsi="Times New Roman"/>
                <w:sz w:val="26"/>
                <w:szCs w:val="26"/>
                <w:lang w:val="en-US"/>
              </w:rPr>
              <w:t>O</w:t>
            </w:r>
            <w:r w:rsidRPr="00625FF6">
              <w:rPr>
                <w:rFonts w:ascii="Times New Roman" w:hAnsi="Times New Roman"/>
                <w:sz w:val="26"/>
                <w:szCs w:val="26"/>
                <w:lang w:val="uz-Cyrl-UZ"/>
              </w:rPr>
              <w:t>siyo</w:t>
            </w:r>
            <w:r w:rsidR="00E659D3"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iqtisodiyotining</w:t>
            </w:r>
            <w:proofErr w:type="spellEnd"/>
            <w:r w:rsidR="00E659D3"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tarkibiy</w:t>
            </w:r>
            <w:proofErr w:type="spellEnd"/>
            <w:r w:rsidR="00E659D3"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tuzilishi</w:t>
            </w:r>
            <w:proofErr w:type="spellEnd"/>
          </w:p>
        </w:tc>
        <w:tc>
          <w:tcPr>
            <w:tcW w:w="1811" w:type="dxa"/>
          </w:tcPr>
          <w:p w:rsidR="0030716C" w:rsidRPr="00625FF6" w:rsidRDefault="0030716C" w:rsidP="009408D8">
            <w:pPr>
              <w:tabs>
                <w:tab w:val="left" w:pos="3120"/>
              </w:tabs>
              <w:spacing w:after="0" w:line="240" w:lineRule="auto"/>
              <w:jc w:val="center"/>
              <w:rPr>
                <w:rFonts w:ascii="Times New Roman" w:hAnsi="Times New Roman"/>
                <w:sz w:val="26"/>
                <w:szCs w:val="26"/>
                <w:lang w:val="en-US"/>
              </w:rPr>
            </w:pPr>
            <w:r w:rsidRPr="00625FF6">
              <w:rPr>
                <w:rFonts w:ascii="Times New Roman" w:hAnsi="Times New Roman"/>
                <w:sz w:val="26"/>
                <w:szCs w:val="26"/>
                <w:lang w:val="en-US"/>
              </w:rPr>
              <w:t>2</w:t>
            </w:r>
          </w:p>
        </w:tc>
      </w:tr>
      <w:tr w:rsidR="0030716C" w:rsidRPr="00625FF6" w:rsidTr="009776AA">
        <w:trPr>
          <w:trHeight w:val="541"/>
          <w:jc w:val="center"/>
        </w:trPr>
        <w:tc>
          <w:tcPr>
            <w:tcW w:w="551" w:type="dxa"/>
          </w:tcPr>
          <w:p w:rsidR="0030716C" w:rsidRPr="00625FF6" w:rsidRDefault="0030716C" w:rsidP="009408D8">
            <w:pPr>
              <w:tabs>
                <w:tab w:val="left" w:pos="3120"/>
              </w:tabs>
              <w:spacing w:after="0" w:line="240" w:lineRule="auto"/>
              <w:jc w:val="both"/>
              <w:rPr>
                <w:rFonts w:ascii="Times New Roman" w:hAnsi="Times New Roman"/>
                <w:sz w:val="26"/>
                <w:szCs w:val="26"/>
                <w:lang w:val="uz-Cyrl-UZ"/>
              </w:rPr>
            </w:pPr>
            <w:r w:rsidRPr="00625FF6">
              <w:rPr>
                <w:rFonts w:ascii="Times New Roman" w:hAnsi="Times New Roman"/>
                <w:sz w:val="26"/>
                <w:szCs w:val="26"/>
                <w:lang w:val="uz-Cyrl-UZ"/>
              </w:rPr>
              <w:t>6</w:t>
            </w:r>
          </w:p>
        </w:tc>
        <w:tc>
          <w:tcPr>
            <w:tcW w:w="7470" w:type="dxa"/>
          </w:tcPr>
          <w:p w:rsidR="0030716C" w:rsidRPr="00625FF6" w:rsidRDefault="0030716C" w:rsidP="009408D8">
            <w:pPr>
              <w:tabs>
                <w:tab w:val="left" w:pos="720"/>
              </w:tabs>
              <w:spacing w:after="0" w:line="240" w:lineRule="auto"/>
              <w:jc w:val="both"/>
              <w:rPr>
                <w:rFonts w:ascii="Times New Roman" w:hAnsi="Times New Roman"/>
                <w:sz w:val="26"/>
                <w:szCs w:val="26"/>
                <w:lang w:val="en-US"/>
              </w:rPr>
            </w:pPr>
            <w:r w:rsidRPr="00625FF6">
              <w:rPr>
                <w:rFonts w:ascii="Times New Roman" w:hAnsi="Times New Roman"/>
                <w:sz w:val="26"/>
                <w:szCs w:val="26"/>
                <w:lang w:val="uz-Cyrl-UZ"/>
              </w:rPr>
              <w:t xml:space="preserve">Markaziy </w:t>
            </w:r>
            <w:r w:rsidRPr="00625FF6">
              <w:rPr>
                <w:rFonts w:ascii="Times New Roman" w:hAnsi="Times New Roman"/>
                <w:sz w:val="26"/>
                <w:szCs w:val="26"/>
                <w:lang w:val="en-US"/>
              </w:rPr>
              <w:t>O</w:t>
            </w:r>
            <w:r w:rsidRPr="00625FF6">
              <w:rPr>
                <w:rFonts w:ascii="Times New Roman" w:hAnsi="Times New Roman"/>
                <w:sz w:val="26"/>
                <w:szCs w:val="26"/>
                <w:lang w:val="uz-Cyrl-UZ"/>
              </w:rPr>
              <w:t>siyo</w:t>
            </w:r>
            <w:r w:rsidR="00E659D3"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sanoatining</w:t>
            </w:r>
            <w:proofErr w:type="spellEnd"/>
            <w:r w:rsidR="00E659D3"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asosiy</w:t>
            </w:r>
            <w:proofErr w:type="spellEnd"/>
            <w:r w:rsidR="00E659D3"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markazlari</w:t>
            </w:r>
            <w:proofErr w:type="spellEnd"/>
          </w:p>
        </w:tc>
        <w:tc>
          <w:tcPr>
            <w:tcW w:w="1811" w:type="dxa"/>
          </w:tcPr>
          <w:p w:rsidR="0030716C" w:rsidRPr="00625FF6" w:rsidRDefault="0030716C" w:rsidP="009408D8">
            <w:pPr>
              <w:tabs>
                <w:tab w:val="left" w:pos="3120"/>
              </w:tabs>
              <w:spacing w:after="0" w:line="240" w:lineRule="auto"/>
              <w:jc w:val="center"/>
              <w:rPr>
                <w:rFonts w:ascii="Times New Roman" w:hAnsi="Times New Roman"/>
                <w:sz w:val="26"/>
                <w:szCs w:val="26"/>
                <w:lang w:val="en-US"/>
              </w:rPr>
            </w:pPr>
            <w:r w:rsidRPr="00625FF6">
              <w:rPr>
                <w:rFonts w:ascii="Times New Roman" w:hAnsi="Times New Roman"/>
                <w:sz w:val="26"/>
                <w:szCs w:val="26"/>
                <w:lang w:val="en-US"/>
              </w:rPr>
              <w:t>2</w:t>
            </w:r>
          </w:p>
        </w:tc>
      </w:tr>
      <w:tr w:rsidR="0030716C" w:rsidRPr="00625FF6" w:rsidTr="009776AA">
        <w:trPr>
          <w:trHeight w:val="527"/>
          <w:jc w:val="center"/>
        </w:trPr>
        <w:tc>
          <w:tcPr>
            <w:tcW w:w="551" w:type="dxa"/>
          </w:tcPr>
          <w:p w:rsidR="0030716C" w:rsidRPr="00625FF6" w:rsidRDefault="0030716C" w:rsidP="009408D8">
            <w:pPr>
              <w:tabs>
                <w:tab w:val="left" w:pos="3120"/>
              </w:tabs>
              <w:spacing w:after="0" w:line="240" w:lineRule="auto"/>
              <w:jc w:val="both"/>
              <w:rPr>
                <w:rFonts w:ascii="Times New Roman" w:hAnsi="Times New Roman"/>
                <w:sz w:val="26"/>
                <w:szCs w:val="26"/>
                <w:lang w:val="en-US"/>
              </w:rPr>
            </w:pPr>
            <w:r w:rsidRPr="00625FF6">
              <w:rPr>
                <w:rFonts w:ascii="Times New Roman" w:hAnsi="Times New Roman"/>
                <w:sz w:val="26"/>
                <w:szCs w:val="26"/>
                <w:lang w:val="en-US"/>
              </w:rPr>
              <w:t>7</w:t>
            </w:r>
          </w:p>
        </w:tc>
        <w:tc>
          <w:tcPr>
            <w:tcW w:w="7470" w:type="dxa"/>
          </w:tcPr>
          <w:p w:rsidR="0030716C" w:rsidRPr="00625FF6" w:rsidRDefault="0030716C" w:rsidP="009408D8">
            <w:pPr>
              <w:tabs>
                <w:tab w:val="left" w:pos="720"/>
              </w:tabs>
              <w:spacing w:after="0" w:line="240" w:lineRule="auto"/>
              <w:jc w:val="both"/>
              <w:rPr>
                <w:rFonts w:ascii="Times New Roman" w:hAnsi="Times New Roman"/>
                <w:sz w:val="26"/>
                <w:szCs w:val="26"/>
                <w:lang w:val="en-US"/>
              </w:rPr>
            </w:pPr>
            <w:r w:rsidRPr="00625FF6">
              <w:rPr>
                <w:rFonts w:ascii="Times New Roman" w:hAnsi="Times New Roman"/>
                <w:sz w:val="26"/>
                <w:szCs w:val="26"/>
                <w:lang w:val="uz-Cyrl-UZ"/>
              </w:rPr>
              <w:t xml:space="preserve">Markaziy </w:t>
            </w:r>
            <w:r w:rsidRPr="00625FF6">
              <w:rPr>
                <w:rFonts w:ascii="Times New Roman" w:hAnsi="Times New Roman"/>
                <w:sz w:val="26"/>
                <w:szCs w:val="26"/>
                <w:lang w:val="en-US"/>
              </w:rPr>
              <w:t>O</w:t>
            </w:r>
            <w:r w:rsidRPr="00625FF6">
              <w:rPr>
                <w:rFonts w:ascii="Times New Roman" w:hAnsi="Times New Roman"/>
                <w:sz w:val="26"/>
                <w:szCs w:val="26"/>
                <w:lang w:val="uz-Cyrl-UZ"/>
              </w:rPr>
              <w:t>siyo</w:t>
            </w:r>
            <w:proofErr w:type="spellStart"/>
            <w:r w:rsidRPr="00625FF6">
              <w:rPr>
                <w:rFonts w:ascii="Times New Roman" w:hAnsi="Times New Roman"/>
                <w:sz w:val="26"/>
                <w:szCs w:val="26"/>
                <w:lang w:val="en-US"/>
              </w:rPr>
              <w:t>ning</w:t>
            </w:r>
            <w:proofErr w:type="spellEnd"/>
            <w:r w:rsidR="00E659D3"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asosiy</w:t>
            </w:r>
            <w:proofErr w:type="spellEnd"/>
            <w:r w:rsidR="00E659D3"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qishloq</w:t>
            </w:r>
            <w:proofErr w:type="spellEnd"/>
            <w:r w:rsidR="00E659D3"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xo`jaligi</w:t>
            </w:r>
            <w:proofErr w:type="spellEnd"/>
            <w:r w:rsidR="00E659D3"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mintaqalari</w:t>
            </w:r>
            <w:proofErr w:type="spellEnd"/>
          </w:p>
        </w:tc>
        <w:tc>
          <w:tcPr>
            <w:tcW w:w="1811" w:type="dxa"/>
          </w:tcPr>
          <w:p w:rsidR="0030716C" w:rsidRPr="00625FF6" w:rsidRDefault="0030716C" w:rsidP="009408D8">
            <w:pPr>
              <w:tabs>
                <w:tab w:val="left" w:pos="3120"/>
              </w:tabs>
              <w:spacing w:after="0" w:line="240" w:lineRule="auto"/>
              <w:jc w:val="center"/>
              <w:rPr>
                <w:rFonts w:ascii="Times New Roman" w:hAnsi="Times New Roman"/>
                <w:sz w:val="26"/>
                <w:szCs w:val="26"/>
                <w:lang w:val="en-US"/>
              </w:rPr>
            </w:pPr>
            <w:r w:rsidRPr="00625FF6">
              <w:rPr>
                <w:rFonts w:ascii="Times New Roman" w:hAnsi="Times New Roman"/>
                <w:sz w:val="26"/>
                <w:szCs w:val="26"/>
                <w:lang w:val="en-US"/>
              </w:rPr>
              <w:t>2</w:t>
            </w:r>
          </w:p>
        </w:tc>
      </w:tr>
      <w:tr w:rsidR="0030716C" w:rsidRPr="00625FF6" w:rsidTr="009776AA">
        <w:trPr>
          <w:trHeight w:val="541"/>
          <w:jc w:val="center"/>
        </w:trPr>
        <w:tc>
          <w:tcPr>
            <w:tcW w:w="551" w:type="dxa"/>
          </w:tcPr>
          <w:p w:rsidR="0030716C" w:rsidRPr="00625FF6" w:rsidRDefault="0030716C" w:rsidP="009408D8">
            <w:pPr>
              <w:tabs>
                <w:tab w:val="left" w:pos="3120"/>
              </w:tabs>
              <w:spacing w:after="0" w:line="240" w:lineRule="auto"/>
              <w:jc w:val="both"/>
              <w:rPr>
                <w:rFonts w:ascii="Times New Roman" w:hAnsi="Times New Roman"/>
                <w:sz w:val="26"/>
                <w:szCs w:val="26"/>
                <w:lang w:val="en-US"/>
              </w:rPr>
            </w:pPr>
            <w:r w:rsidRPr="00625FF6">
              <w:rPr>
                <w:rFonts w:ascii="Times New Roman" w:hAnsi="Times New Roman"/>
                <w:sz w:val="26"/>
                <w:szCs w:val="26"/>
                <w:lang w:val="en-US"/>
              </w:rPr>
              <w:t>8</w:t>
            </w:r>
          </w:p>
        </w:tc>
        <w:tc>
          <w:tcPr>
            <w:tcW w:w="7470" w:type="dxa"/>
          </w:tcPr>
          <w:p w:rsidR="0030716C" w:rsidRPr="00625FF6" w:rsidRDefault="0030716C" w:rsidP="009408D8">
            <w:pPr>
              <w:tabs>
                <w:tab w:val="left" w:pos="720"/>
              </w:tabs>
              <w:spacing w:after="0" w:line="240" w:lineRule="auto"/>
              <w:jc w:val="both"/>
              <w:rPr>
                <w:rFonts w:ascii="Times New Roman" w:hAnsi="Times New Roman"/>
                <w:sz w:val="26"/>
                <w:szCs w:val="26"/>
                <w:lang w:val="en-US"/>
              </w:rPr>
            </w:pPr>
            <w:r w:rsidRPr="00625FF6">
              <w:rPr>
                <w:rFonts w:ascii="Times New Roman" w:hAnsi="Times New Roman"/>
                <w:sz w:val="26"/>
                <w:szCs w:val="26"/>
                <w:lang w:val="uz-Cyrl-UZ"/>
              </w:rPr>
              <w:t xml:space="preserve">Markaziy </w:t>
            </w:r>
            <w:r w:rsidRPr="00625FF6">
              <w:rPr>
                <w:rFonts w:ascii="Times New Roman" w:hAnsi="Times New Roman"/>
                <w:sz w:val="26"/>
                <w:szCs w:val="26"/>
                <w:lang w:val="en-US"/>
              </w:rPr>
              <w:t>O</w:t>
            </w:r>
            <w:r w:rsidRPr="00625FF6">
              <w:rPr>
                <w:rFonts w:ascii="Times New Roman" w:hAnsi="Times New Roman"/>
                <w:sz w:val="26"/>
                <w:szCs w:val="26"/>
                <w:lang w:val="uz-Cyrl-UZ"/>
              </w:rPr>
              <w:t>siyo</w:t>
            </w:r>
            <w:r w:rsidR="00E659D3"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temir</w:t>
            </w:r>
            <w:proofErr w:type="spellEnd"/>
            <w:r w:rsidR="00DD70C3">
              <w:rPr>
                <w:rFonts w:ascii="Times New Roman" w:hAnsi="Times New Roman"/>
                <w:sz w:val="26"/>
                <w:szCs w:val="26"/>
                <w:lang w:val="en-US"/>
              </w:rPr>
              <w:t xml:space="preserve"> </w:t>
            </w:r>
            <w:proofErr w:type="spellStart"/>
            <w:r w:rsidRPr="00625FF6">
              <w:rPr>
                <w:rFonts w:ascii="Times New Roman" w:hAnsi="Times New Roman"/>
                <w:sz w:val="26"/>
                <w:szCs w:val="26"/>
                <w:lang w:val="en-US"/>
              </w:rPr>
              <w:t>va</w:t>
            </w:r>
            <w:proofErr w:type="spellEnd"/>
            <w:r w:rsidR="00373C45">
              <w:rPr>
                <w:rFonts w:ascii="Times New Roman" w:hAnsi="Times New Roman"/>
                <w:sz w:val="26"/>
                <w:szCs w:val="26"/>
                <w:lang w:val="en-US"/>
              </w:rPr>
              <w:t xml:space="preserve"> </w:t>
            </w:r>
            <w:proofErr w:type="spellStart"/>
            <w:r w:rsidRPr="00625FF6">
              <w:rPr>
                <w:rFonts w:ascii="Times New Roman" w:hAnsi="Times New Roman"/>
                <w:sz w:val="26"/>
                <w:szCs w:val="26"/>
                <w:lang w:val="en-US"/>
              </w:rPr>
              <w:t>avtomobil</w:t>
            </w:r>
            <w:proofErr w:type="spellEnd"/>
            <w:r w:rsidR="00E659D3"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yo`llari</w:t>
            </w:r>
            <w:proofErr w:type="spellEnd"/>
            <w:r w:rsidR="00E659D3"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iqtisodiyotidagi</w:t>
            </w:r>
            <w:proofErr w:type="spellEnd"/>
            <w:r w:rsidR="00E659D3"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ahamiyati</w:t>
            </w:r>
            <w:proofErr w:type="spellEnd"/>
          </w:p>
        </w:tc>
        <w:tc>
          <w:tcPr>
            <w:tcW w:w="1811" w:type="dxa"/>
          </w:tcPr>
          <w:p w:rsidR="0030716C" w:rsidRPr="00625FF6" w:rsidRDefault="0030716C" w:rsidP="009408D8">
            <w:pPr>
              <w:tabs>
                <w:tab w:val="left" w:pos="3120"/>
              </w:tabs>
              <w:spacing w:after="0" w:line="240" w:lineRule="auto"/>
              <w:jc w:val="center"/>
              <w:rPr>
                <w:rFonts w:ascii="Times New Roman" w:hAnsi="Times New Roman"/>
                <w:sz w:val="26"/>
                <w:szCs w:val="26"/>
                <w:lang w:val="en-US"/>
              </w:rPr>
            </w:pPr>
            <w:r w:rsidRPr="00625FF6">
              <w:rPr>
                <w:rFonts w:ascii="Times New Roman" w:hAnsi="Times New Roman"/>
                <w:sz w:val="26"/>
                <w:szCs w:val="26"/>
                <w:lang w:val="en-US"/>
              </w:rPr>
              <w:t>2</w:t>
            </w:r>
          </w:p>
        </w:tc>
      </w:tr>
      <w:tr w:rsidR="0030716C" w:rsidRPr="00625FF6" w:rsidTr="009776AA">
        <w:trPr>
          <w:trHeight w:val="527"/>
          <w:jc w:val="center"/>
        </w:trPr>
        <w:tc>
          <w:tcPr>
            <w:tcW w:w="551" w:type="dxa"/>
          </w:tcPr>
          <w:p w:rsidR="0030716C" w:rsidRPr="00625FF6" w:rsidRDefault="0030716C" w:rsidP="009408D8">
            <w:pPr>
              <w:tabs>
                <w:tab w:val="left" w:pos="3120"/>
              </w:tabs>
              <w:spacing w:after="0" w:line="240" w:lineRule="auto"/>
              <w:jc w:val="both"/>
              <w:rPr>
                <w:rFonts w:ascii="Times New Roman" w:hAnsi="Times New Roman"/>
                <w:sz w:val="26"/>
                <w:szCs w:val="26"/>
                <w:lang w:val="en-US"/>
              </w:rPr>
            </w:pPr>
            <w:r w:rsidRPr="00625FF6">
              <w:rPr>
                <w:rFonts w:ascii="Times New Roman" w:hAnsi="Times New Roman"/>
                <w:sz w:val="26"/>
                <w:szCs w:val="26"/>
                <w:lang w:val="en-US"/>
              </w:rPr>
              <w:t>9</w:t>
            </w:r>
          </w:p>
        </w:tc>
        <w:tc>
          <w:tcPr>
            <w:tcW w:w="7470" w:type="dxa"/>
          </w:tcPr>
          <w:p w:rsidR="0030716C" w:rsidRPr="00625FF6" w:rsidRDefault="0030716C" w:rsidP="009408D8">
            <w:pPr>
              <w:tabs>
                <w:tab w:val="left" w:pos="720"/>
              </w:tabs>
              <w:spacing w:after="0" w:line="240" w:lineRule="auto"/>
              <w:jc w:val="both"/>
              <w:rPr>
                <w:rFonts w:ascii="Times New Roman" w:hAnsi="Times New Roman"/>
                <w:sz w:val="26"/>
                <w:szCs w:val="26"/>
                <w:lang w:val="en-US"/>
              </w:rPr>
            </w:pPr>
            <w:r w:rsidRPr="00625FF6">
              <w:rPr>
                <w:rFonts w:ascii="Times New Roman" w:hAnsi="Times New Roman"/>
                <w:sz w:val="26"/>
                <w:szCs w:val="26"/>
                <w:lang w:val="uz-Cyrl-UZ"/>
              </w:rPr>
              <w:t xml:space="preserve">Markaziy </w:t>
            </w:r>
            <w:r w:rsidRPr="00625FF6">
              <w:rPr>
                <w:rFonts w:ascii="Times New Roman" w:hAnsi="Times New Roman"/>
                <w:sz w:val="26"/>
                <w:szCs w:val="26"/>
                <w:lang w:val="en-US"/>
              </w:rPr>
              <w:t>O</w:t>
            </w:r>
            <w:r w:rsidRPr="00625FF6">
              <w:rPr>
                <w:rFonts w:ascii="Times New Roman" w:hAnsi="Times New Roman"/>
                <w:sz w:val="26"/>
                <w:szCs w:val="26"/>
                <w:lang w:val="uz-Cyrl-UZ"/>
              </w:rPr>
              <w:t>siyo</w:t>
            </w:r>
            <w:proofErr w:type="spellStart"/>
            <w:r w:rsidRPr="00625FF6">
              <w:rPr>
                <w:rFonts w:ascii="Times New Roman" w:hAnsi="Times New Roman"/>
                <w:sz w:val="26"/>
                <w:szCs w:val="26"/>
                <w:lang w:val="en-US"/>
              </w:rPr>
              <w:t>dagi</w:t>
            </w:r>
            <w:proofErr w:type="spellEnd"/>
            <w:r w:rsid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har</w:t>
            </w:r>
            <w:proofErr w:type="spellEnd"/>
            <w:r w:rsid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bir</w:t>
            </w:r>
            <w:proofErr w:type="spellEnd"/>
            <w:r w:rsid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davlatga</w:t>
            </w:r>
            <w:proofErr w:type="spellEnd"/>
            <w:r w:rsid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tabiiy</w:t>
            </w:r>
            <w:proofErr w:type="spellEnd"/>
            <w:r w:rsid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geografik</w:t>
            </w:r>
            <w:proofErr w:type="spellEnd"/>
            <w:r w:rsid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va</w:t>
            </w:r>
            <w:proofErr w:type="spellEnd"/>
            <w:r w:rsid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iqtisodiy</w:t>
            </w:r>
            <w:proofErr w:type="spellEnd"/>
            <w:r w:rsid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geografik</w:t>
            </w:r>
            <w:proofErr w:type="spellEnd"/>
            <w:r w:rsid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ta`rif</w:t>
            </w:r>
            <w:proofErr w:type="spellEnd"/>
            <w:r w:rsidR="00625FF6">
              <w:rPr>
                <w:rFonts w:ascii="Times New Roman" w:hAnsi="Times New Roman"/>
                <w:sz w:val="26"/>
                <w:szCs w:val="26"/>
                <w:lang w:val="en-US"/>
              </w:rPr>
              <w:t xml:space="preserve"> </w:t>
            </w:r>
            <w:r w:rsidR="00C71549">
              <w:rPr>
                <w:rFonts w:ascii="Times New Roman" w:hAnsi="Times New Roman"/>
                <w:sz w:val="26"/>
                <w:szCs w:val="26"/>
                <w:lang w:val="en-US"/>
              </w:rPr>
              <w:t xml:space="preserve"> </w:t>
            </w:r>
            <w:proofErr w:type="spellStart"/>
            <w:r w:rsidRPr="00625FF6">
              <w:rPr>
                <w:rFonts w:ascii="Times New Roman" w:hAnsi="Times New Roman"/>
                <w:sz w:val="26"/>
                <w:szCs w:val="26"/>
                <w:lang w:val="en-US"/>
              </w:rPr>
              <w:t>berish</w:t>
            </w:r>
            <w:proofErr w:type="spellEnd"/>
          </w:p>
        </w:tc>
        <w:tc>
          <w:tcPr>
            <w:tcW w:w="1811" w:type="dxa"/>
          </w:tcPr>
          <w:p w:rsidR="0030716C" w:rsidRPr="00625FF6" w:rsidRDefault="0030716C" w:rsidP="009408D8">
            <w:pPr>
              <w:tabs>
                <w:tab w:val="left" w:pos="3120"/>
              </w:tabs>
              <w:spacing w:after="0" w:line="240" w:lineRule="auto"/>
              <w:jc w:val="center"/>
              <w:rPr>
                <w:rFonts w:ascii="Times New Roman" w:hAnsi="Times New Roman"/>
                <w:sz w:val="26"/>
                <w:szCs w:val="26"/>
                <w:lang w:val="en-US"/>
              </w:rPr>
            </w:pPr>
            <w:r w:rsidRPr="00625FF6">
              <w:rPr>
                <w:rFonts w:ascii="Times New Roman" w:hAnsi="Times New Roman"/>
                <w:sz w:val="26"/>
                <w:szCs w:val="26"/>
                <w:lang w:val="en-US"/>
              </w:rPr>
              <w:t>4</w:t>
            </w:r>
          </w:p>
        </w:tc>
      </w:tr>
      <w:tr w:rsidR="0030716C" w:rsidRPr="00625FF6" w:rsidTr="009776AA">
        <w:trPr>
          <w:trHeight w:val="527"/>
          <w:jc w:val="center"/>
        </w:trPr>
        <w:tc>
          <w:tcPr>
            <w:tcW w:w="551" w:type="dxa"/>
          </w:tcPr>
          <w:p w:rsidR="0030716C" w:rsidRPr="00625FF6" w:rsidRDefault="0030716C" w:rsidP="009408D8">
            <w:pPr>
              <w:tabs>
                <w:tab w:val="left" w:pos="3120"/>
              </w:tabs>
              <w:spacing w:after="0" w:line="240" w:lineRule="auto"/>
              <w:jc w:val="both"/>
              <w:rPr>
                <w:rFonts w:ascii="Times New Roman" w:hAnsi="Times New Roman"/>
                <w:sz w:val="26"/>
                <w:szCs w:val="26"/>
                <w:lang w:val="en-US"/>
              </w:rPr>
            </w:pPr>
            <w:r w:rsidRPr="00625FF6">
              <w:rPr>
                <w:rFonts w:ascii="Times New Roman" w:hAnsi="Times New Roman"/>
                <w:sz w:val="26"/>
                <w:szCs w:val="26"/>
                <w:lang w:val="en-US"/>
              </w:rPr>
              <w:t>10</w:t>
            </w:r>
          </w:p>
        </w:tc>
        <w:tc>
          <w:tcPr>
            <w:tcW w:w="7470" w:type="dxa"/>
          </w:tcPr>
          <w:p w:rsidR="0030716C" w:rsidRPr="00625FF6" w:rsidRDefault="0030716C" w:rsidP="009408D8">
            <w:pPr>
              <w:tabs>
                <w:tab w:val="left" w:pos="720"/>
              </w:tabs>
              <w:spacing w:after="0" w:line="240" w:lineRule="auto"/>
              <w:jc w:val="both"/>
              <w:rPr>
                <w:rFonts w:ascii="Times New Roman" w:hAnsi="Times New Roman"/>
                <w:sz w:val="26"/>
                <w:szCs w:val="26"/>
                <w:lang w:val="en-US"/>
              </w:rPr>
            </w:pPr>
            <w:r w:rsidRPr="00625FF6">
              <w:rPr>
                <w:rFonts w:ascii="Times New Roman" w:hAnsi="Times New Roman"/>
                <w:sz w:val="26"/>
                <w:szCs w:val="26"/>
                <w:lang w:val="uz-Cyrl-UZ"/>
              </w:rPr>
              <w:t xml:space="preserve">Markaziy </w:t>
            </w:r>
            <w:r w:rsidRPr="00625FF6">
              <w:rPr>
                <w:rFonts w:ascii="Times New Roman" w:hAnsi="Times New Roman"/>
                <w:sz w:val="26"/>
                <w:szCs w:val="26"/>
                <w:lang w:val="en-US"/>
              </w:rPr>
              <w:t>O</w:t>
            </w:r>
            <w:r w:rsidRPr="00625FF6">
              <w:rPr>
                <w:rFonts w:ascii="Times New Roman" w:hAnsi="Times New Roman"/>
                <w:sz w:val="26"/>
                <w:szCs w:val="26"/>
                <w:lang w:val="uz-Cyrl-UZ"/>
              </w:rPr>
              <w:t>siyo</w:t>
            </w:r>
            <w:r w:rsidR="00E659D3"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iqlimiga</w:t>
            </w:r>
            <w:proofErr w:type="spellEnd"/>
            <w:r w:rsidR="00E659D3"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insonning</w:t>
            </w:r>
            <w:proofErr w:type="spellEnd"/>
            <w:r w:rsidR="00E659D3"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ta`siri</w:t>
            </w:r>
            <w:proofErr w:type="spellEnd"/>
          </w:p>
        </w:tc>
        <w:tc>
          <w:tcPr>
            <w:tcW w:w="1811" w:type="dxa"/>
          </w:tcPr>
          <w:p w:rsidR="0030716C" w:rsidRPr="00625FF6" w:rsidRDefault="0030716C" w:rsidP="009408D8">
            <w:pPr>
              <w:tabs>
                <w:tab w:val="left" w:pos="3120"/>
              </w:tabs>
              <w:spacing w:after="0" w:line="240" w:lineRule="auto"/>
              <w:jc w:val="center"/>
              <w:rPr>
                <w:rFonts w:ascii="Times New Roman" w:hAnsi="Times New Roman"/>
                <w:sz w:val="26"/>
                <w:szCs w:val="26"/>
                <w:lang w:val="en-US"/>
              </w:rPr>
            </w:pPr>
            <w:r w:rsidRPr="00625FF6">
              <w:rPr>
                <w:rFonts w:ascii="Times New Roman" w:hAnsi="Times New Roman"/>
                <w:sz w:val="26"/>
                <w:szCs w:val="26"/>
                <w:lang w:val="en-US"/>
              </w:rPr>
              <w:t>2</w:t>
            </w:r>
          </w:p>
        </w:tc>
      </w:tr>
      <w:tr w:rsidR="0030716C" w:rsidRPr="00625FF6" w:rsidTr="009776AA">
        <w:trPr>
          <w:trHeight w:val="527"/>
          <w:jc w:val="center"/>
        </w:trPr>
        <w:tc>
          <w:tcPr>
            <w:tcW w:w="551" w:type="dxa"/>
          </w:tcPr>
          <w:p w:rsidR="0030716C" w:rsidRPr="00625FF6" w:rsidRDefault="0030716C" w:rsidP="009408D8">
            <w:pPr>
              <w:tabs>
                <w:tab w:val="left" w:pos="3120"/>
              </w:tabs>
              <w:spacing w:after="0" w:line="240" w:lineRule="auto"/>
              <w:jc w:val="both"/>
              <w:rPr>
                <w:rFonts w:ascii="Times New Roman" w:hAnsi="Times New Roman"/>
                <w:sz w:val="26"/>
                <w:szCs w:val="26"/>
                <w:lang w:val="en-US"/>
              </w:rPr>
            </w:pPr>
            <w:r w:rsidRPr="00625FF6">
              <w:rPr>
                <w:rFonts w:ascii="Times New Roman" w:hAnsi="Times New Roman"/>
                <w:sz w:val="26"/>
                <w:szCs w:val="26"/>
                <w:lang w:val="en-US"/>
              </w:rPr>
              <w:t>11</w:t>
            </w:r>
          </w:p>
        </w:tc>
        <w:tc>
          <w:tcPr>
            <w:tcW w:w="7470" w:type="dxa"/>
          </w:tcPr>
          <w:p w:rsidR="0030716C" w:rsidRPr="00625FF6" w:rsidRDefault="0030716C" w:rsidP="009408D8">
            <w:pPr>
              <w:tabs>
                <w:tab w:val="left" w:pos="720"/>
              </w:tabs>
              <w:spacing w:after="0" w:line="240" w:lineRule="auto"/>
              <w:jc w:val="both"/>
              <w:rPr>
                <w:rFonts w:ascii="Times New Roman" w:hAnsi="Times New Roman"/>
                <w:sz w:val="26"/>
                <w:szCs w:val="26"/>
                <w:lang w:val="en-US"/>
              </w:rPr>
            </w:pPr>
            <w:r w:rsidRPr="00625FF6">
              <w:rPr>
                <w:rFonts w:ascii="Times New Roman" w:hAnsi="Times New Roman"/>
                <w:sz w:val="26"/>
                <w:szCs w:val="26"/>
                <w:lang w:val="uz-Cyrl-UZ"/>
              </w:rPr>
              <w:t xml:space="preserve">Markaziy </w:t>
            </w:r>
            <w:r w:rsidRPr="00625FF6">
              <w:rPr>
                <w:rFonts w:ascii="Times New Roman" w:hAnsi="Times New Roman"/>
                <w:sz w:val="26"/>
                <w:szCs w:val="26"/>
                <w:lang w:val="en-US"/>
              </w:rPr>
              <w:t>O</w:t>
            </w:r>
            <w:r w:rsidRPr="00625FF6">
              <w:rPr>
                <w:rFonts w:ascii="Times New Roman" w:hAnsi="Times New Roman"/>
                <w:sz w:val="26"/>
                <w:szCs w:val="26"/>
                <w:lang w:val="uz-Cyrl-UZ"/>
              </w:rPr>
              <w:t>siyo</w:t>
            </w:r>
            <w:r w:rsidR="00E659D3"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daryolarida</w:t>
            </w:r>
            <w:proofErr w:type="spellEnd"/>
            <w:r w:rsidR="00E659D3"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suv</w:t>
            </w:r>
            <w:proofErr w:type="spellEnd"/>
            <w:r w:rsidR="00E659D3"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rejimining</w:t>
            </w:r>
            <w:proofErr w:type="spellEnd"/>
            <w:r w:rsidR="00E659D3"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o`zgarishi</w:t>
            </w:r>
            <w:proofErr w:type="spellEnd"/>
          </w:p>
        </w:tc>
        <w:tc>
          <w:tcPr>
            <w:tcW w:w="1811" w:type="dxa"/>
          </w:tcPr>
          <w:p w:rsidR="0030716C" w:rsidRPr="00625FF6" w:rsidRDefault="0030716C" w:rsidP="009408D8">
            <w:pPr>
              <w:tabs>
                <w:tab w:val="left" w:pos="3120"/>
              </w:tabs>
              <w:spacing w:after="0" w:line="240" w:lineRule="auto"/>
              <w:jc w:val="center"/>
              <w:rPr>
                <w:rFonts w:ascii="Times New Roman" w:hAnsi="Times New Roman"/>
                <w:sz w:val="26"/>
                <w:szCs w:val="26"/>
                <w:lang w:val="en-US"/>
              </w:rPr>
            </w:pPr>
            <w:r w:rsidRPr="00625FF6">
              <w:rPr>
                <w:rFonts w:ascii="Times New Roman" w:hAnsi="Times New Roman"/>
                <w:sz w:val="26"/>
                <w:szCs w:val="26"/>
                <w:lang w:val="en-US"/>
              </w:rPr>
              <w:t>2</w:t>
            </w:r>
          </w:p>
        </w:tc>
      </w:tr>
      <w:tr w:rsidR="0030716C" w:rsidRPr="00625FF6" w:rsidTr="009776AA">
        <w:trPr>
          <w:trHeight w:val="527"/>
          <w:jc w:val="center"/>
        </w:trPr>
        <w:tc>
          <w:tcPr>
            <w:tcW w:w="551" w:type="dxa"/>
          </w:tcPr>
          <w:p w:rsidR="0030716C" w:rsidRPr="00625FF6" w:rsidRDefault="0030716C" w:rsidP="009408D8">
            <w:pPr>
              <w:tabs>
                <w:tab w:val="left" w:pos="3120"/>
              </w:tabs>
              <w:spacing w:after="0" w:line="240" w:lineRule="auto"/>
              <w:jc w:val="both"/>
              <w:rPr>
                <w:rFonts w:ascii="Times New Roman" w:hAnsi="Times New Roman"/>
                <w:sz w:val="26"/>
                <w:szCs w:val="26"/>
                <w:lang w:val="en-US"/>
              </w:rPr>
            </w:pPr>
            <w:r w:rsidRPr="00625FF6">
              <w:rPr>
                <w:rFonts w:ascii="Times New Roman" w:hAnsi="Times New Roman"/>
                <w:sz w:val="26"/>
                <w:szCs w:val="26"/>
                <w:lang w:val="en-US"/>
              </w:rPr>
              <w:t>12</w:t>
            </w:r>
          </w:p>
        </w:tc>
        <w:tc>
          <w:tcPr>
            <w:tcW w:w="7470" w:type="dxa"/>
          </w:tcPr>
          <w:p w:rsidR="0030716C" w:rsidRPr="00625FF6" w:rsidRDefault="0030716C" w:rsidP="009408D8">
            <w:pPr>
              <w:tabs>
                <w:tab w:val="left" w:pos="720"/>
              </w:tabs>
              <w:spacing w:after="0" w:line="240" w:lineRule="auto"/>
              <w:jc w:val="both"/>
              <w:rPr>
                <w:rFonts w:ascii="Times New Roman" w:hAnsi="Times New Roman"/>
                <w:sz w:val="26"/>
                <w:szCs w:val="26"/>
                <w:lang w:val="en-US"/>
              </w:rPr>
            </w:pPr>
            <w:r w:rsidRPr="00625FF6">
              <w:rPr>
                <w:rFonts w:ascii="Times New Roman" w:hAnsi="Times New Roman"/>
                <w:sz w:val="26"/>
                <w:szCs w:val="26"/>
                <w:lang w:val="uz-Cyrl-UZ"/>
              </w:rPr>
              <w:t xml:space="preserve">Markaziy </w:t>
            </w:r>
            <w:r w:rsidRPr="00625FF6">
              <w:rPr>
                <w:rFonts w:ascii="Times New Roman" w:hAnsi="Times New Roman"/>
                <w:sz w:val="26"/>
                <w:szCs w:val="26"/>
                <w:lang w:val="en-US"/>
              </w:rPr>
              <w:t>O</w:t>
            </w:r>
            <w:r w:rsidRPr="00625FF6">
              <w:rPr>
                <w:rFonts w:ascii="Times New Roman" w:hAnsi="Times New Roman"/>
                <w:sz w:val="26"/>
                <w:szCs w:val="26"/>
                <w:lang w:val="uz-Cyrl-UZ"/>
              </w:rPr>
              <w:t>siyo</w:t>
            </w:r>
            <w:r w:rsidR="00E659D3"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tuproqlarining</w:t>
            </w:r>
            <w:proofErr w:type="spellEnd"/>
            <w:r w:rsidRPr="00625FF6">
              <w:rPr>
                <w:rFonts w:ascii="Times New Roman" w:hAnsi="Times New Roman"/>
                <w:sz w:val="26"/>
                <w:szCs w:val="26"/>
                <w:lang w:val="en-US"/>
              </w:rPr>
              <w:t xml:space="preserve"> </w:t>
            </w:r>
            <w:r w:rsidR="00C71549">
              <w:rPr>
                <w:rFonts w:ascii="Times New Roman" w:hAnsi="Times New Roman"/>
                <w:sz w:val="26"/>
                <w:szCs w:val="26"/>
                <w:lang w:val="en-US"/>
              </w:rPr>
              <w:t xml:space="preserve"> </w:t>
            </w:r>
            <w:r w:rsidRPr="00625FF6">
              <w:rPr>
                <w:rFonts w:ascii="Times New Roman" w:hAnsi="Times New Roman"/>
                <w:sz w:val="26"/>
                <w:szCs w:val="26"/>
                <w:lang w:val="en-US"/>
              </w:rPr>
              <w:t xml:space="preserve">zonal </w:t>
            </w:r>
            <w:proofErr w:type="spellStart"/>
            <w:r w:rsidRPr="00625FF6">
              <w:rPr>
                <w:rFonts w:ascii="Times New Roman" w:hAnsi="Times New Roman"/>
                <w:sz w:val="26"/>
                <w:szCs w:val="26"/>
                <w:lang w:val="en-US"/>
              </w:rPr>
              <w:t>o`zgarishlari</w:t>
            </w:r>
            <w:proofErr w:type="spellEnd"/>
          </w:p>
        </w:tc>
        <w:tc>
          <w:tcPr>
            <w:tcW w:w="1811" w:type="dxa"/>
          </w:tcPr>
          <w:p w:rsidR="0030716C" w:rsidRPr="00625FF6" w:rsidRDefault="0030716C" w:rsidP="009408D8">
            <w:pPr>
              <w:tabs>
                <w:tab w:val="left" w:pos="3120"/>
              </w:tabs>
              <w:spacing w:after="0" w:line="240" w:lineRule="auto"/>
              <w:jc w:val="center"/>
              <w:rPr>
                <w:rFonts w:ascii="Times New Roman" w:hAnsi="Times New Roman"/>
                <w:sz w:val="26"/>
                <w:szCs w:val="26"/>
                <w:lang w:val="en-US"/>
              </w:rPr>
            </w:pPr>
            <w:r w:rsidRPr="00625FF6">
              <w:rPr>
                <w:rFonts w:ascii="Times New Roman" w:hAnsi="Times New Roman"/>
                <w:sz w:val="26"/>
                <w:szCs w:val="26"/>
                <w:lang w:val="en-US"/>
              </w:rPr>
              <w:t>2</w:t>
            </w:r>
          </w:p>
        </w:tc>
      </w:tr>
      <w:tr w:rsidR="0030716C" w:rsidRPr="00625FF6" w:rsidTr="009776AA">
        <w:trPr>
          <w:trHeight w:val="527"/>
          <w:jc w:val="center"/>
        </w:trPr>
        <w:tc>
          <w:tcPr>
            <w:tcW w:w="551" w:type="dxa"/>
          </w:tcPr>
          <w:p w:rsidR="0030716C" w:rsidRPr="00625FF6" w:rsidRDefault="0030716C" w:rsidP="009408D8">
            <w:pPr>
              <w:tabs>
                <w:tab w:val="left" w:pos="3120"/>
              </w:tabs>
              <w:spacing w:after="0" w:line="240" w:lineRule="auto"/>
              <w:jc w:val="both"/>
              <w:rPr>
                <w:rFonts w:ascii="Times New Roman" w:hAnsi="Times New Roman"/>
                <w:sz w:val="26"/>
                <w:szCs w:val="26"/>
                <w:lang w:val="en-US"/>
              </w:rPr>
            </w:pPr>
            <w:r w:rsidRPr="00625FF6">
              <w:rPr>
                <w:rFonts w:ascii="Times New Roman" w:hAnsi="Times New Roman"/>
                <w:sz w:val="26"/>
                <w:szCs w:val="26"/>
                <w:lang w:val="en-US"/>
              </w:rPr>
              <w:t>13</w:t>
            </w:r>
          </w:p>
        </w:tc>
        <w:tc>
          <w:tcPr>
            <w:tcW w:w="7470" w:type="dxa"/>
          </w:tcPr>
          <w:p w:rsidR="0030716C" w:rsidRPr="00625FF6" w:rsidRDefault="0030716C" w:rsidP="009408D8">
            <w:pPr>
              <w:tabs>
                <w:tab w:val="left" w:pos="720"/>
              </w:tabs>
              <w:spacing w:after="0" w:line="240" w:lineRule="auto"/>
              <w:jc w:val="both"/>
              <w:rPr>
                <w:rFonts w:ascii="Times New Roman" w:hAnsi="Times New Roman"/>
                <w:sz w:val="26"/>
                <w:szCs w:val="26"/>
                <w:lang w:val="en-US"/>
              </w:rPr>
            </w:pPr>
            <w:r w:rsidRPr="00625FF6">
              <w:rPr>
                <w:rFonts w:ascii="Times New Roman" w:hAnsi="Times New Roman"/>
                <w:sz w:val="26"/>
                <w:szCs w:val="26"/>
                <w:lang w:val="uz-Cyrl-UZ"/>
              </w:rPr>
              <w:t xml:space="preserve">Markaziy </w:t>
            </w:r>
            <w:r w:rsidRPr="00625FF6">
              <w:rPr>
                <w:rFonts w:ascii="Times New Roman" w:hAnsi="Times New Roman"/>
                <w:sz w:val="26"/>
                <w:szCs w:val="26"/>
                <w:lang w:val="en-US"/>
              </w:rPr>
              <w:t>O</w:t>
            </w:r>
            <w:r w:rsidRPr="00625FF6">
              <w:rPr>
                <w:rFonts w:ascii="Times New Roman" w:hAnsi="Times New Roman"/>
                <w:sz w:val="26"/>
                <w:szCs w:val="26"/>
                <w:lang w:val="uz-Cyrl-UZ"/>
              </w:rPr>
              <w:t>siyo</w:t>
            </w:r>
            <w:r w:rsidR="00E659D3"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o`simlik</w:t>
            </w:r>
            <w:proofErr w:type="spellEnd"/>
            <w:r w:rsidR="00E659D3"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qoplamini</w:t>
            </w:r>
            <w:proofErr w:type="spellEnd"/>
            <w:r w:rsidR="00E659D3"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himoya</w:t>
            </w:r>
            <w:proofErr w:type="spellEnd"/>
            <w:r w:rsidR="00E659D3"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qilish</w:t>
            </w:r>
            <w:proofErr w:type="spellEnd"/>
          </w:p>
        </w:tc>
        <w:tc>
          <w:tcPr>
            <w:tcW w:w="1811" w:type="dxa"/>
          </w:tcPr>
          <w:p w:rsidR="0030716C" w:rsidRPr="00625FF6" w:rsidRDefault="0030716C" w:rsidP="009408D8">
            <w:pPr>
              <w:tabs>
                <w:tab w:val="left" w:pos="3120"/>
              </w:tabs>
              <w:spacing w:after="0" w:line="240" w:lineRule="auto"/>
              <w:jc w:val="center"/>
              <w:rPr>
                <w:rFonts w:ascii="Times New Roman" w:hAnsi="Times New Roman"/>
                <w:sz w:val="26"/>
                <w:szCs w:val="26"/>
                <w:lang w:val="en-US"/>
              </w:rPr>
            </w:pPr>
            <w:r w:rsidRPr="00625FF6">
              <w:rPr>
                <w:rFonts w:ascii="Times New Roman" w:hAnsi="Times New Roman"/>
                <w:sz w:val="26"/>
                <w:szCs w:val="26"/>
                <w:lang w:val="en-US"/>
              </w:rPr>
              <w:t>2</w:t>
            </w:r>
          </w:p>
        </w:tc>
      </w:tr>
      <w:tr w:rsidR="0030716C" w:rsidRPr="00625FF6" w:rsidTr="009776AA">
        <w:trPr>
          <w:trHeight w:val="527"/>
          <w:jc w:val="center"/>
        </w:trPr>
        <w:tc>
          <w:tcPr>
            <w:tcW w:w="551" w:type="dxa"/>
          </w:tcPr>
          <w:p w:rsidR="0030716C" w:rsidRPr="00625FF6" w:rsidRDefault="0030716C" w:rsidP="009408D8">
            <w:pPr>
              <w:tabs>
                <w:tab w:val="left" w:pos="3120"/>
              </w:tabs>
              <w:spacing w:after="0" w:line="240" w:lineRule="auto"/>
              <w:jc w:val="both"/>
              <w:rPr>
                <w:rFonts w:ascii="Times New Roman" w:hAnsi="Times New Roman"/>
                <w:sz w:val="26"/>
                <w:szCs w:val="26"/>
                <w:lang w:val="en-US"/>
              </w:rPr>
            </w:pPr>
            <w:r w:rsidRPr="00625FF6">
              <w:rPr>
                <w:rFonts w:ascii="Times New Roman" w:hAnsi="Times New Roman"/>
                <w:sz w:val="26"/>
                <w:szCs w:val="26"/>
                <w:lang w:val="en-US"/>
              </w:rPr>
              <w:t>14</w:t>
            </w:r>
          </w:p>
        </w:tc>
        <w:tc>
          <w:tcPr>
            <w:tcW w:w="7470" w:type="dxa"/>
          </w:tcPr>
          <w:p w:rsidR="0030716C" w:rsidRPr="00625FF6" w:rsidRDefault="0030716C" w:rsidP="009408D8">
            <w:pPr>
              <w:tabs>
                <w:tab w:val="left" w:pos="720"/>
              </w:tabs>
              <w:spacing w:after="0" w:line="240" w:lineRule="auto"/>
              <w:jc w:val="both"/>
              <w:rPr>
                <w:rFonts w:ascii="Times New Roman" w:hAnsi="Times New Roman"/>
                <w:sz w:val="26"/>
                <w:szCs w:val="26"/>
                <w:lang w:val="en-US"/>
              </w:rPr>
            </w:pPr>
            <w:r w:rsidRPr="00625FF6">
              <w:rPr>
                <w:rFonts w:ascii="Times New Roman" w:hAnsi="Times New Roman"/>
                <w:sz w:val="26"/>
                <w:szCs w:val="26"/>
                <w:lang w:val="uz-Cyrl-UZ"/>
              </w:rPr>
              <w:t xml:space="preserve">Markaziy </w:t>
            </w:r>
            <w:r w:rsidRPr="00625FF6">
              <w:rPr>
                <w:rFonts w:ascii="Times New Roman" w:hAnsi="Times New Roman"/>
                <w:sz w:val="26"/>
                <w:szCs w:val="26"/>
                <w:lang w:val="en-US"/>
              </w:rPr>
              <w:t>O</w:t>
            </w:r>
            <w:r w:rsidRPr="00625FF6">
              <w:rPr>
                <w:rFonts w:ascii="Times New Roman" w:hAnsi="Times New Roman"/>
                <w:sz w:val="26"/>
                <w:szCs w:val="26"/>
                <w:lang w:val="uz-Cyrl-UZ"/>
              </w:rPr>
              <w:t>siyo</w:t>
            </w:r>
            <w:r w:rsidR="00E659D3"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hayvonot</w:t>
            </w:r>
            <w:proofErr w:type="spellEnd"/>
            <w:r w:rsidR="00E659D3"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dunyosini</w:t>
            </w:r>
            <w:proofErr w:type="spellEnd"/>
            <w:r w:rsidR="00E659D3"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himoya</w:t>
            </w:r>
            <w:proofErr w:type="spellEnd"/>
            <w:r w:rsidR="00E659D3" w:rsidRP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qilish</w:t>
            </w:r>
            <w:proofErr w:type="spellEnd"/>
          </w:p>
        </w:tc>
        <w:tc>
          <w:tcPr>
            <w:tcW w:w="1811" w:type="dxa"/>
          </w:tcPr>
          <w:p w:rsidR="0030716C" w:rsidRPr="00625FF6" w:rsidRDefault="0030716C" w:rsidP="009408D8">
            <w:pPr>
              <w:tabs>
                <w:tab w:val="left" w:pos="3120"/>
              </w:tabs>
              <w:spacing w:after="0" w:line="240" w:lineRule="auto"/>
              <w:jc w:val="center"/>
              <w:rPr>
                <w:rFonts w:ascii="Times New Roman" w:hAnsi="Times New Roman"/>
                <w:sz w:val="26"/>
                <w:szCs w:val="26"/>
                <w:lang w:val="en-US"/>
              </w:rPr>
            </w:pPr>
            <w:r w:rsidRPr="00625FF6">
              <w:rPr>
                <w:rFonts w:ascii="Times New Roman" w:hAnsi="Times New Roman"/>
                <w:sz w:val="26"/>
                <w:szCs w:val="26"/>
                <w:lang w:val="en-US"/>
              </w:rPr>
              <w:t>2</w:t>
            </w:r>
          </w:p>
        </w:tc>
      </w:tr>
      <w:tr w:rsidR="0030716C" w:rsidRPr="00625FF6" w:rsidTr="009776AA">
        <w:trPr>
          <w:trHeight w:val="527"/>
          <w:jc w:val="center"/>
        </w:trPr>
        <w:tc>
          <w:tcPr>
            <w:tcW w:w="551" w:type="dxa"/>
          </w:tcPr>
          <w:p w:rsidR="0030716C" w:rsidRPr="00625FF6" w:rsidRDefault="0030716C" w:rsidP="009408D8">
            <w:pPr>
              <w:tabs>
                <w:tab w:val="left" w:pos="3120"/>
              </w:tabs>
              <w:spacing w:after="0" w:line="240" w:lineRule="auto"/>
              <w:jc w:val="both"/>
              <w:rPr>
                <w:rFonts w:ascii="Times New Roman" w:hAnsi="Times New Roman"/>
                <w:sz w:val="26"/>
                <w:szCs w:val="26"/>
                <w:lang w:val="en-US"/>
              </w:rPr>
            </w:pPr>
            <w:r w:rsidRPr="00625FF6">
              <w:rPr>
                <w:rFonts w:ascii="Times New Roman" w:hAnsi="Times New Roman"/>
                <w:sz w:val="26"/>
                <w:szCs w:val="26"/>
                <w:lang w:val="en-US"/>
              </w:rPr>
              <w:t>15</w:t>
            </w:r>
          </w:p>
        </w:tc>
        <w:tc>
          <w:tcPr>
            <w:tcW w:w="7470" w:type="dxa"/>
          </w:tcPr>
          <w:p w:rsidR="0030716C" w:rsidRPr="00625FF6" w:rsidRDefault="0030716C" w:rsidP="009408D8">
            <w:pPr>
              <w:tabs>
                <w:tab w:val="left" w:pos="720"/>
              </w:tabs>
              <w:spacing w:after="0" w:line="240" w:lineRule="auto"/>
              <w:jc w:val="both"/>
              <w:rPr>
                <w:rFonts w:ascii="Times New Roman" w:hAnsi="Times New Roman"/>
                <w:sz w:val="26"/>
                <w:szCs w:val="26"/>
                <w:lang w:val="en-US"/>
              </w:rPr>
            </w:pPr>
            <w:r w:rsidRPr="00625FF6">
              <w:rPr>
                <w:rFonts w:ascii="Times New Roman" w:hAnsi="Times New Roman"/>
                <w:sz w:val="26"/>
                <w:szCs w:val="26"/>
                <w:lang w:val="uz-Cyrl-UZ"/>
              </w:rPr>
              <w:t xml:space="preserve">Markaziy </w:t>
            </w:r>
            <w:r w:rsidRPr="00625FF6">
              <w:rPr>
                <w:rFonts w:ascii="Times New Roman" w:hAnsi="Times New Roman"/>
                <w:sz w:val="26"/>
                <w:szCs w:val="26"/>
                <w:lang w:val="en-US"/>
              </w:rPr>
              <w:t>O</w:t>
            </w:r>
            <w:r w:rsidRPr="00625FF6">
              <w:rPr>
                <w:rFonts w:ascii="Times New Roman" w:hAnsi="Times New Roman"/>
                <w:sz w:val="26"/>
                <w:szCs w:val="26"/>
                <w:lang w:val="uz-Cyrl-UZ"/>
              </w:rPr>
              <w:t>siyo</w:t>
            </w:r>
            <w:r w:rsid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tabiat</w:t>
            </w:r>
            <w:proofErr w:type="spellEnd"/>
            <w:r w:rsid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zonalarida</w:t>
            </w:r>
            <w:proofErr w:type="spellEnd"/>
            <w:r w:rsid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qishloq</w:t>
            </w:r>
            <w:proofErr w:type="spellEnd"/>
            <w:r w:rsid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xo`jaligi</w:t>
            </w:r>
            <w:proofErr w:type="spellEnd"/>
            <w:r w:rsid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ekinlarining</w:t>
            </w:r>
            <w:proofErr w:type="spellEnd"/>
            <w:r w:rsid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hududiy</w:t>
            </w:r>
            <w:proofErr w:type="spellEnd"/>
            <w:r w:rsidR="00625FF6">
              <w:rPr>
                <w:rFonts w:ascii="Times New Roman" w:hAnsi="Times New Roman"/>
                <w:sz w:val="26"/>
                <w:szCs w:val="26"/>
                <w:lang w:val="en-US"/>
              </w:rPr>
              <w:t xml:space="preserve"> </w:t>
            </w:r>
            <w:proofErr w:type="spellStart"/>
            <w:r w:rsidRPr="00625FF6">
              <w:rPr>
                <w:rFonts w:ascii="Times New Roman" w:hAnsi="Times New Roman"/>
                <w:sz w:val="26"/>
                <w:szCs w:val="26"/>
                <w:lang w:val="en-US"/>
              </w:rPr>
              <w:t>tarqalishi</w:t>
            </w:r>
            <w:proofErr w:type="spellEnd"/>
          </w:p>
        </w:tc>
        <w:tc>
          <w:tcPr>
            <w:tcW w:w="1811" w:type="dxa"/>
          </w:tcPr>
          <w:p w:rsidR="0030716C" w:rsidRPr="00625FF6" w:rsidRDefault="0030716C" w:rsidP="009408D8">
            <w:pPr>
              <w:tabs>
                <w:tab w:val="left" w:pos="3120"/>
              </w:tabs>
              <w:spacing w:after="0" w:line="240" w:lineRule="auto"/>
              <w:jc w:val="center"/>
              <w:rPr>
                <w:rFonts w:ascii="Times New Roman" w:hAnsi="Times New Roman"/>
                <w:sz w:val="26"/>
                <w:szCs w:val="26"/>
                <w:lang w:val="en-US"/>
              </w:rPr>
            </w:pPr>
            <w:r w:rsidRPr="00625FF6">
              <w:rPr>
                <w:rFonts w:ascii="Times New Roman" w:hAnsi="Times New Roman"/>
                <w:sz w:val="26"/>
                <w:szCs w:val="26"/>
                <w:lang w:val="en-US"/>
              </w:rPr>
              <w:t>4</w:t>
            </w:r>
          </w:p>
        </w:tc>
      </w:tr>
      <w:tr w:rsidR="00196A67" w:rsidRPr="00625FF6" w:rsidTr="009776AA">
        <w:trPr>
          <w:trHeight w:val="527"/>
          <w:jc w:val="center"/>
        </w:trPr>
        <w:tc>
          <w:tcPr>
            <w:tcW w:w="551" w:type="dxa"/>
          </w:tcPr>
          <w:p w:rsidR="00196A67" w:rsidRPr="00625FF6" w:rsidRDefault="00196A67" w:rsidP="009408D8">
            <w:pPr>
              <w:tabs>
                <w:tab w:val="left" w:pos="3120"/>
              </w:tabs>
              <w:spacing w:after="0" w:line="240" w:lineRule="auto"/>
              <w:jc w:val="both"/>
              <w:rPr>
                <w:rFonts w:ascii="Times New Roman" w:hAnsi="Times New Roman"/>
                <w:sz w:val="26"/>
                <w:szCs w:val="26"/>
                <w:lang w:val="en-US"/>
              </w:rPr>
            </w:pPr>
          </w:p>
        </w:tc>
        <w:tc>
          <w:tcPr>
            <w:tcW w:w="7470" w:type="dxa"/>
          </w:tcPr>
          <w:p w:rsidR="00196A67" w:rsidRDefault="00196A67" w:rsidP="00196A67">
            <w:pPr>
              <w:spacing w:after="0" w:line="240" w:lineRule="auto"/>
              <w:jc w:val="both"/>
              <w:rPr>
                <w:rFonts w:ascii="Times New Roman" w:hAnsi="Times New Roman" w:cs="Times New Roman"/>
                <w:sz w:val="26"/>
                <w:szCs w:val="26"/>
                <w:lang w:val="en-US"/>
              </w:rPr>
            </w:pPr>
            <w:r>
              <w:rPr>
                <w:rFonts w:ascii="Times New Roman" w:hAnsi="Times New Roman" w:cs="Times New Roman"/>
                <w:b/>
                <w:sz w:val="26"/>
                <w:szCs w:val="26"/>
              </w:rPr>
              <w:t xml:space="preserve">                          </w:t>
            </w:r>
            <w:proofErr w:type="spellStart"/>
            <w:r>
              <w:rPr>
                <w:rFonts w:ascii="Times New Roman" w:hAnsi="Times New Roman" w:cs="Times New Roman"/>
                <w:b/>
                <w:sz w:val="26"/>
                <w:szCs w:val="26"/>
                <w:lang w:val="en-US"/>
              </w:rPr>
              <w:t>Semestr</w:t>
            </w:r>
            <w:proofErr w:type="spellEnd"/>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bo’yicha</w:t>
            </w:r>
            <w:proofErr w:type="spellEnd"/>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jami</w:t>
            </w:r>
            <w:proofErr w:type="spellEnd"/>
            <w:r>
              <w:rPr>
                <w:rFonts w:ascii="Times New Roman" w:hAnsi="Times New Roman" w:cs="Times New Roman"/>
                <w:b/>
                <w:sz w:val="26"/>
                <w:szCs w:val="26"/>
                <w:lang w:val="en-US"/>
              </w:rPr>
              <w:t>:</w:t>
            </w:r>
          </w:p>
          <w:p w:rsidR="00196A67" w:rsidRPr="00625FF6" w:rsidRDefault="00196A67" w:rsidP="009408D8">
            <w:pPr>
              <w:tabs>
                <w:tab w:val="left" w:pos="720"/>
              </w:tabs>
              <w:spacing w:after="0" w:line="240" w:lineRule="auto"/>
              <w:jc w:val="both"/>
              <w:rPr>
                <w:rFonts w:ascii="Times New Roman" w:hAnsi="Times New Roman"/>
                <w:sz w:val="26"/>
                <w:szCs w:val="26"/>
                <w:lang w:val="uz-Cyrl-UZ"/>
              </w:rPr>
            </w:pPr>
          </w:p>
        </w:tc>
        <w:tc>
          <w:tcPr>
            <w:tcW w:w="1811" w:type="dxa"/>
          </w:tcPr>
          <w:p w:rsidR="00196A67" w:rsidRPr="00196A67" w:rsidRDefault="00196A67" w:rsidP="009408D8">
            <w:pPr>
              <w:tabs>
                <w:tab w:val="left" w:pos="3120"/>
              </w:tabs>
              <w:spacing w:after="0" w:line="240" w:lineRule="auto"/>
              <w:jc w:val="center"/>
              <w:rPr>
                <w:rFonts w:ascii="Times New Roman" w:hAnsi="Times New Roman"/>
                <w:sz w:val="26"/>
                <w:szCs w:val="26"/>
              </w:rPr>
            </w:pPr>
            <w:r>
              <w:rPr>
                <w:rFonts w:ascii="Times New Roman" w:hAnsi="Times New Roman"/>
                <w:sz w:val="26"/>
                <w:szCs w:val="26"/>
              </w:rPr>
              <w:t>38</w:t>
            </w:r>
          </w:p>
        </w:tc>
      </w:tr>
    </w:tbl>
    <w:p w:rsidR="0030716C" w:rsidRPr="00625FF6" w:rsidRDefault="009776AA" w:rsidP="009776AA">
      <w:pPr>
        <w:spacing w:after="0" w:line="240" w:lineRule="auto"/>
        <w:ind w:firstLine="552"/>
        <w:rPr>
          <w:rFonts w:ascii="Times New Roman" w:hAnsi="Times New Roman"/>
          <w:b/>
          <w:sz w:val="26"/>
          <w:szCs w:val="26"/>
          <w:lang w:val="en-US"/>
        </w:rPr>
      </w:pPr>
      <w:r w:rsidRPr="00625FF6">
        <w:rPr>
          <w:rFonts w:ascii="Times New Roman" w:hAnsi="Times New Roman"/>
          <w:b/>
          <w:sz w:val="26"/>
          <w:szCs w:val="26"/>
        </w:rPr>
        <w:tab/>
      </w:r>
      <w:r w:rsidRPr="00625FF6">
        <w:rPr>
          <w:rFonts w:ascii="Times New Roman" w:hAnsi="Times New Roman"/>
          <w:b/>
          <w:sz w:val="26"/>
          <w:szCs w:val="26"/>
        </w:rPr>
        <w:tab/>
      </w:r>
      <w:r w:rsidRPr="00625FF6">
        <w:rPr>
          <w:rFonts w:ascii="Times New Roman" w:hAnsi="Times New Roman"/>
          <w:b/>
          <w:sz w:val="26"/>
          <w:szCs w:val="26"/>
        </w:rPr>
        <w:tab/>
      </w:r>
      <w:r w:rsidRPr="00625FF6">
        <w:rPr>
          <w:rFonts w:ascii="Times New Roman" w:hAnsi="Times New Roman"/>
          <w:b/>
          <w:sz w:val="26"/>
          <w:szCs w:val="26"/>
        </w:rPr>
        <w:tab/>
      </w:r>
      <w:r w:rsidRPr="00625FF6">
        <w:rPr>
          <w:rFonts w:ascii="Times New Roman" w:hAnsi="Times New Roman"/>
          <w:b/>
          <w:sz w:val="26"/>
          <w:szCs w:val="26"/>
        </w:rPr>
        <w:tab/>
      </w:r>
      <w:r w:rsidRPr="00625FF6">
        <w:rPr>
          <w:rFonts w:ascii="Times New Roman" w:hAnsi="Times New Roman"/>
          <w:b/>
          <w:sz w:val="26"/>
          <w:szCs w:val="26"/>
        </w:rPr>
        <w:tab/>
      </w:r>
      <w:r w:rsidRPr="00625FF6">
        <w:rPr>
          <w:rFonts w:ascii="Times New Roman" w:hAnsi="Times New Roman"/>
          <w:b/>
          <w:sz w:val="26"/>
          <w:szCs w:val="26"/>
        </w:rPr>
        <w:tab/>
      </w:r>
      <w:r w:rsidRPr="00625FF6">
        <w:rPr>
          <w:rFonts w:ascii="Times New Roman" w:hAnsi="Times New Roman"/>
          <w:b/>
          <w:sz w:val="26"/>
          <w:szCs w:val="26"/>
        </w:rPr>
        <w:tab/>
      </w:r>
      <w:r w:rsidRPr="00625FF6">
        <w:rPr>
          <w:rFonts w:ascii="Times New Roman" w:hAnsi="Times New Roman"/>
          <w:b/>
          <w:sz w:val="26"/>
          <w:szCs w:val="26"/>
        </w:rPr>
        <w:tab/>
      </w:r>
      <w:r w:rsidRPr="00625FF6">
        <w:rPr>
          <w:rFonts w:ascii="Times New Roman" w:hAnsi="Times New Roman"/>
          <w:b/>
          <w:sz w:val="26"/>
          <w:szCs w:val="26"/>
        </w:rPr>
        <w:tab/>
      </w:r>
    </w:p>
    <w:p w:rsidR="0030716C" w:rsidRPr="00625FF6" w:rsidRDefault="0030716C" w:rsidP="0030716C">
      <w:pPr>
        <w:spacing w:after="0" w:line="240" w:lineRule="auto"/>
        <w:jc w:val="center"/>
        <w:rPr>
          <w:rFonts w:ascii="Times New Roman" w:hAnsi="Times New Roman"/>
          <w:b/>
          <w:sz w:val="26"/>
          <w:szCs w:val="26"/>
        </w:rPr>
      </w:pPr>
    </w:p>
    <w:p w:rsidR="0030716C" w:rsidRPr="00625FF6" w:rsidRDefault="0030716C" w:rsidP="0030716C">
      <w:pPr>
        <w:spacing w:after="0"/>
        <w:ind w:firstLine="552"/>
        <w:jc w:val="both"/>
        <w:rPr>
          <w:rFonts w:ascii="Times New Roman" w:hAnsi="Times New Roman"/>
          <w:sz w:val="26"/>
          <w:szCs w:val="26"/>
          <w:lang w:val="uz-Cyrl-UZ"/>
        </w:rPr>
      </w:pPr>
      <w:r w:rsidRPr="00625FF6">
        <w:rPr>
          <w:rFonts w:ascii="Times New Roman" w:hAnsi="Times New Roman"/>
          <w:sz w:val="26"/>
          <w:szCs w:val="26"/>
          <w:lang w:val="uz-Cyrl-UZ"/>
        </w:rPr>
        <w:t xml:space="preserve">Dаrslik vа o’quv qo’llаnmаlаrining bоblаri vа mаvzulаrini o’rgаnish. Tаrqаtmа mаteriаllаr bo’yichа mа’ruzа qismlаrini o’zlаshtirish. O’qitish vа nаzоrаt qilishning аvtоmаtlаshtirilgаn tizimlаri bilаn ishlаsh. Fаnning bоblаri vа mаvzulаri ustidа ishlаsh. </w:t>
      </w:r>
    </w:p>
    <w:p w:rsidR="00373C45" w:rsidRPr="00373C45" w:rsidRDefault="0030716C" w:rsidP="00373C45">
      <w:pPr>
        <w:spacing w:after="0"/>
        <w:ind w:firstLine="552"/>
        <w:jc w:val="both"/>
        <w:rPr>
          <w:rFonts w:ascii="Times New Roman" w:hAnsi="Times New Roman"/>
          <w:sz w:val="26"/>
          <w:szCs w:val="26"/>
          <w:lang w:val="uz-Cyrl-UZ"/>
        </w:rPr>
      </w:pPr>
      <w:r w:rsidRPr="00625FF6">
        <w:rPr>
          <w:rFonts w:ascii="Times New Roman" w:hAnsi="Times New Roman"/>
          <w:sz w:val="26"/>
          <w:szCs w:val="26"/>
          <w:lang w:val="uz-Cyrl-UZ"/>
        </w:rPr>
        <w:lastRenderedPageBreak/>
        <w:t>Markaziy Osiyo geografiyasi fаnidаn nаzаriy vа seminar  mаshg’ulоtlаr o’tish dаvоmidа  tаlаbаlаrni ijоdiy jаrаyongа yo’nаltirish,  ulаrni tаhlil qilish, mustаqil ishlаshgа o’rgаtish, mаshqlаr bаjаrish. Mаlаkаviy аmаliyotni o’tish chоg’idа yangi texnikа, jihоzlаr, keng ko’lаmli ilmiy ish оlib bоrishgа qulаy jаrаyonlаr vа texnоlоgiyalаrni o’rgаnish. Tаlаbаlаrning ilmiy-tаdqiqоt ishlаrini bаjаrish bilаn bоg’liq hоldа fаnning muаyyan bоblаri vа mаvzulаrini chuqur o’rgаnish</w:t>
      </w:r>
    </w:p>
    <w:p w:rsidR="00373C45" w:rsidRPr="00373C45" w:rsidRDefault="00373C45" w:rsidP="0030716C">
      <w:pPr>
        <w:pStyle w:val="a3"/>
        <w:tabs>
          <w:tab w:val="left" w:pos="709"/>
        </w:tabs>
        <w:spacing w:after="0" w:line="240" w:lineRule="auto"/>
        <w:jc w:val="center"/>
        <w:rPr>
          <w:rFonts w:ascii="Times New Roman" w:eastAsia="PMingLiU" w:hAnsi="Times New Roman"/>
          <w:b/>
          <w:bCs/>
          <w:sz w:val="26"/>
          <w:szCs w:val="26"/>
          <w:lang w:val="uz-Cyrl-UZ" w:eastAsia="zh-TW"/>
        </w:rPr>
      </w:pPr>
    </w:p>
    <w:p w:rsidR="00373C45" w:rsidRPr="00373C45" w:rsidRDefault="00373C45" w:rsidP="0030716C">
      <w:pPr>
        <w:pStyle w:val="a3"/>
        <w:tabs>
          <w:tab w:val="left" w:pos="709"/>
        </w:tabs>
        <w:spacing w:after="0" w:line="240" w:lineRule="auto"/>
        <w:jc w:val="center"/>
        <w:rPr>
          <w:rFonts w:ascii="Times New Roman" w:eastAsia="PMingLiU" w:hAnsi="Times New Roman"/>
          <w:b/>
          <w:bCs/>
          <w:sz w:val="26"/>
          <w:szCs w:val="26"/>
          <w:lang w:val="uz-Cyrl-UZ" w:eastAsia="zh-TW"/>
        </w:rPr>
      </w:pPr>
    </w:p>
    <w:p w:rsidR="0030716C" w:rsidRPr="00625FF6" w:rsidRDefault="0030716C" w:rsidP="0030716C">
      <w:pPr>
        <w:pStyle w:val="a3"/>
        <w:tabs>
          <w:tab w:val="left" w:pos="709"/>
        </w:tabs>
        <w:spacing w:after="0" w:line="240" w:lineRule="auto"/>
        <w:jc w:val="center"/>
        <w:rPr>
          <w:rFonts w:ascii="Times New Roman" w:eastAsia="PMingLiU" w:hAnsi="Times New Roman"/>
          <w:b/>
          <w:bCs/>
          <w:sz w:val="26"/>
          <w:szCs w:val="26"/>
          <w:lang w:val="en-US" w:eastAsia="zh-TW"/>
        </w:rPr>
      </w:pPr>
      <w:proofErr w:type="gramStart"/>
      <w:r w:rsidRPr="00625FF6">
        <w:rPr>
          <w:rFonts w:ascii="Times New Roman" w:eastAsia="PMingLiU" w:hAnsi="Times New Roman"/>
          <w:b/>
          <w:bCs/>
          <w:sz w:val="26"/>
          <w:szCs w:val="26"/>
          <w:lang w:val="en-US" w:eastAsia="zh-TW"/>
        </w:rPr>
        <w:t>5.Fan</w:t>
      </w:r>
      <w:proofErr w:type="gramEnd"/>
      <w:r w:rsidR="009408D8">
        <w:rPr>
          <w:rFonts w:ascii="Times New Roman" w:eastAsia="PMingLiU" w:hAnsi="Times New Roman"/>
          <w:b/>
          <w:bCs/>
          <w:sz w:val="26"/>
          <w:szCs w:val="26"/>
          <w:lang w:val="en-US" w:eastAsia="zh-TW"/>
        </w:rPr>
        <w:t xml:space="preserve"> </w:t>
      </w:r>
      <w:proofErr w:type="spellStart"/>
      <w:r w:rsidRPr="00625FF6">
        <w:rPr>
          <w:rFonts w:ascii="Times New Roman" w:eastAsia="PMingLiU" w:hAnsi="Times New Roman"/>
          <w:b/>
          <w:bCs/>
          <w:sz w:val="26"/>
          <w:szCs w:val="26"/>
          <w:lang w:val="en-US" w:eastAsia="zh-TW"/>
        </w:rPr>
        <w:t>bo’yicha</w:t>
      </w:r>
      <w:proofErr w:type="spellEnd"/>
      <w:r w:rsidR="009408D8">
        <w:rPr>
          <w:rFonts w:ascii="Times New Roman" w:eastAsia="PMingLiU" w:hAnsi="Times New Roman"/>
          <w:b/>
          <w:bCs/>
          <w:sz w:val="26"/>
          <w:szCs w:val="26"/>
          <w:lang w:val="en-US" w:eastAsia="zh-TW"/>
        </w:rPr>
        <w:t xml:space="preserve"> </w:t>
      </w:r>
      <w:proofErr w:type="spellStart"/>
      <w:r w:rsidRPr="00625FF6">
        <w:rPr>
          <w:rFonts w:ascii="Times New Roman" w:eastAsia="PMingLiU" w:hAnsi="Times New Roman"/>
          <w:b/>
          <w:bCs/>
          <w:sz w:val="26"/>
          <w:szCs w:val="26"/>
          <w:lang w:val="en-US" w:eastAsia="zh-TW"/>
        </w:rPr>
        <w:t>kurs</w:t>
      </w:r>
      <w:proofErr w:type="spellEnd"/>
      <w:r w:rsidR="009408D8">
        <w:rPr>
          <w:rFonts w:ascii="Times New Roman" w:eastAsia="PMingLiU" w:hAnsi="Times New Roman"/>
          <w:b/>
          <w:bCs/>
          <w:sz w:val="26"/>
          <w:szCs w:val="26"/>
          <w:lang w:val="en-US" w:eastAsia="zh-TW"/>
        </w:rPr>
        <w:t xml:space="preserve"> </w:t>
      </w:r>
      <w:proofErr w:type="spellStart"/>
      <w:r w:rsidRPr="00625FF6">
        <w:rPr>
          <w:rFonts w:ascii="Times New Roman" w:eastAsia="PMingLiU" w:hAnsi="Times New Roman"/>
          <w:b/>
          <w:bCs/>
          <w:sz w:val="26"/>
          <w:szCs w:val="26"/>
          <w:lang w:val="en-US" w:eastAsia="zh-TW"/>
        </w:rPr>
        <w:t>ishi</w:t>
      </w:r>
      <w:proofErr w:type="spellEnd"/>
      <w:r w:rsidR="009408D8">
        <w:rPr>
          <w:rFonts w:ascii="Times New Roman" w:eastAsia="PMingLiU" w:hAnsi="Times New Roman"/>
          <w:b/>
          <w:bCs/>
          <w:sz w:val="26"/>
          <w:szCs w:val="26"/>
          <w:lang w:val="en-US" w:eastAsia="zh-TW"/>
        </w:rPr>
        <w:t xml:space="preserve"> </w:t>
      </w:r>
      <w:proofErr w:type="spellStart"/>
      <w:r w:rsidRPr="00625FF6">
        <w:rPr>
          <w:rFonts w:ascii="Times New Roman" w:eastAsia="PMingLiU" w:hAnsi="Times New Roman"/>
          <w:b/>
          <w:bCs/>
          <w:sz w:val="26"/>
          <w:szCs w:val="26"/>
          <w:lang w:val="en-US" w:eastAsia="zh-TW"/>
        </w:rPr>
        <w:t>rejalashtirilmagan</w:t>
      </w:r>
      <w:proofErr w:type="spellEnd"/>
      <w:r w:rsidRPr="00625FF6">
        <w:rPr>
          <w:rFonts w:ascii="Times New Roman" w:eastAsia="PMingLiU" w:hAnsi="Times New Roman"/>
          <w:b/>
          <w:bCs/>
          <w:sz w:val="26"/>
          <w:szCs w:val="26"/>
          <w:lang w:val="en-US" w:eastAsia="zh-TW"/>
        </w:rPr>
        <w:t>.</w:t>
      </w:r>
    </w:p>
    <w:p w:rsidR="00226F52" w:rsidRPr="00625FF6" w:rsidRDefault="00226F52" w:rsidP="0030716C">
      <w:pPr>
        <w:spacing w:after="0" w:line="240" w:lineRule="auto"/>
        <w:jc w:val="center"/>
        <w:rPr>
          <w:rFonts w:ascii="Times New Roman" w:eastAsia="PMingLiU" w:hAnsi="Times New Roman"/>
          <w:b/>
          <w:sz w:val="26"/>
          <w:szCs w:val="26"/>
          <w:lang w:val="en-US" w:eastAsia="zh-TW"/>
        </w:rPr>
      </w:pPr>
    </w:p>
    <w:p w:rsidR="0030716C" w:rsidRPr="00625FF6" w:rsidRDefault="0030716C" w:rsidP="0030716C">
      <w:pPr>
        <w:spacing w:after="0" w:line="240" w:lineRule="auto"/>
        <w:jc w:val="center"/>
        <w:rPr>
          <w:rFonts w:ascii="Times New Roman" w:eastAsia="PMingLiU" w:hAnsi="Times New Roman"/>
          <w:b/>
          <w:sz w:val="26"/>
          <w:szCs w:val="26"/>
          <w:lang w:val="en-US" w:eastAsia="zh-TW"/>
        </w:rPr>
      </w:pPr>
      <w:r w:rsidRPr="00625FF6">
        <w:rPr>
          <w:rFonts w:ascii="Times New Roman" w:eastAsia="PMingLiU" w:hAnsi="Times New Roman"/>
          <w:b/>
          <w:sz w:val="26"/>
          <w:szCs w:val="26"/>
          <w:lang w:val="en-US" w:eastAsia="zh-TW"/>
        </w:rPr>
        <w:t xml:space="preserve">6. Fan </w:t>
      </w:r>
      <w:proofErr w:type="spellStart"/>
      <w:r w:rsidRPr="00625FF6">
        <w:rPr>
          <w:rFonts w:ascii="Times New Roman" w:eastAsia="PMingLiU" w:hAnsi="Times New Roman"/>
          <w:b/>
          <w:sz w:val="26"/>
          <w:szCs w:val="26"/>
          <w:lang w:val="en-US" w:eastAsia="zh-TW"/>
        </w:rPr>
        <w:t>bo’yicha</w:t>
      </w:r>
      <w:proofErr w:type="spellEnd"/>
      <w:r w:rsidR="009408D8">
        <w:rPr>
          <w:rFonts w:ascii="Times New Roman" w:eastAsia="PMingLiU" w:hAnsi="Times New Roman"/>
          <w:b/>
          <w:sz w:val="26"/>
          <w:szCs w:val="26"/>
          <w:lang w:val="en-US" w:eastAsia="zh-TW"/>
        </w:rPr>
        <w:t xml:space="preserve"> </w:t>
      </w:r>
      <w:proofErr w:type="spellStart"/>
      <w:r w:rsidRPr="00625FF6">
        <w:rPr>
          <w:rFonts w:ascii="Times New Roman" w:eastAsia="PMingLiU" w:hAnsi="Times New Roman"/>
          <w:b/>
          <w:sz w:val="26"/>
          <w:szCs w:val="26"/>
          <w:lang w:val="en-US" w:eastAsia="zh-TW"/>
        </w:rPr>
        <w:t>talabalar</w:t>
      </w:r>
      <w:proofErr w:type="spellEnd"/>
      <w:r w:rsidR="009408D8">
        <w:rPr>
          <w:rFonts w:ascii="Times New Roman" w:eastAsia="PMingLiU" w:hAnsi="Times New Roman"/>
          <w:b/>
          <w:sz w:val="26"/>
          <w:szCs w:val="26"/>
          <w:lang w:val="en-US" w:eastAsia="zh-TW"/>
        </w:rPr>
        <w:t xml:space="preserve"> </w:t>
      </w:r>
      <w:proofErr w:type="spellStart"/>
      <w:r w:rsidRPr="00625FF6">
        <w:rPr>
          <w:rFonts w:ascii="Times New Roman" w:eastAsia="PMingLiU" w:hAnsi="Times New Roman"/>
          <w:b/>
          <w:sz w:val="26"/>
          <w:szCs w:val="26"/>
          <w:lang w:val="en-US" w:eastAsia="zh-TW"/>
        </w:rPr>
        <w:t>bilimini</w:t>
      </w:r>
      <w:proofErr w:type="spellEnd"/>
      <w:r w:rsidR="009408D8">
        <w:rPr>
          <w:rFonts w:ascii="Times New Roman" w:eastAsia="PMingLiU" w:hAnsi="Times New Roman"/>
          <w:b/>
          <w:sz w:val="26"/>
          <w:szCs w:val="26"/>
          <w:lang w:val="en-US" w:eastAsia="zh-TW"/>
        </w:rPr>
        <w:t xml:space="preserve"> </w:t>
      </w:r>
      <w:proofErr w:type="spellStart"/>
      <w:r w:rsidRPr="00625FF6">
        <w:rPr>
          <w:rFonts w:ascii="Times New Roman" w:eastAsia="PMingLiU" w:hAnsi="Times New Roman"/>
          <w:b/>
          <w:sz w:val="26"/>
          <w:szCs w:val="26"/>
          <w:lang w:val="en-US" w:eastAsia="zh-TW"/>
        </w:rPr>
        <w:t>baholash</w:t>
      </w:r>
      <w:proofErr w:type="spellEnd"/>
      <w:r w:rsidR="00DD70C3">
        <w:rPr>
          <w:rFonts w:ascii="Times New Roman" w:eastAsia="PMingLiU" w:hAnsi="Times New Roman"/>
          <w:b/>
          <w:sz w:val="26"/>
          <w:szCs w:val="26"/>
          <w:lang w:val="en-US" w:eastAsia="zh-TW"/>
        </w:rPr>
        <w:t xml:space="preserve"> </w:t>
      </w:r>
      <w:proofErr w:type="spellStart"/>
      <w:proofErr w:type="gramStart"/>
      <w:r w:rsidRPr="00625FF6">
        <w:rPr>
          <w:rFonts w:ascii="Times New Roman" w:eastAsia="PMingLiU" w:hAnsi="Times New Roman"/>
          <w:b/>
          <w:sz w:val="26"/>
          <w:szCs w:val="26"/>
          <w:lang w:val="en-US" w:eastAsia="zh-TW"/>
        </w:rPr>
        <w:t>va</w:t>
      </w:r>
      <w:proofErr w:type="spellEnd"/>
      <w:proofErr w:type="gramEnd"/>
    </w:p>
    <w:p w:rsidR="0030716C" w:rsidRPr="00625FF6" w:rsidRDefault="00DD70C3" w:rsidP="0030716C">
      <w:pPr>
        <w:spacing w:after="0" w:line="240" w:lineRule="auto"/>
        <w:jc w:val="center"/>
        <w:rPr>
          <w:rFonts w:ascii="Times New Roman" w:eastAsia="PMingLiU" w:hAnsi="Times New Roman"/>
          <w:b/>
          <w:sz w:val="26"/>
          <w:szCs w:val="26"/>
          <w:lang w:val="en-US" w:eastAsia="zh-TW"/>
        </w:rPr>
      </w:pPr>
      <w:proofErr w:type="spellStart"/>
      <w:proofErr w:type="gramStart"/>
      <w:r w:rsidRPr="00625FF6">
        <w:rPr>
          <w:rFonts w:ascii="Times New Roman" w:eastAsia="PMingLiU" w:hAnsi="Times New Roman"/>
          <w:b/>
          <w:sz w:val="26"/>
          <w:szCs w:val="26"/>
          <w:lang w:val="en-US" w:eastAsia="zh-TW"/>
        </w:rPr>
        <w:t>nazorat</w:t>
      </w:r>
      <w:proofErr w:type="spellEnd"/>
      <w:proofErr w:type="gramEnd"/>
      <w:r>
        <w:rPr>
          <w:rFonts w:ascii="Times New Roman" w:eastAsia="PMingLiU" w:hAnsi="Times New Roman"/>
          <w:b/>
          <w:sz w:val="26"/>
          <w:szCs w:val="26"/>
          <w:lang w:val="en-US" w:eastAsia="zh-TW"/>
        </w:rPr>
        <w:t xml:space="preserve"> </w:t>
      </w:r>
      <w:proofErr w:type="spellStart"/>
      <w:r w:rsidR="0030716C" w:rsidRPr="00625FF6">
        <w:rPr>
          <w:rFonts w:ascii="Times New Roman" w:eastAsia="PMingLiU" w:hAnsi="Times New Roman"/>
          <w:b/>
          <w:sz w:val="26"/>
          <w:szCs w:val="26"/>
          <w:lang w:val="en-US" w:eastAsia="zh-TW"/>
        </w:rPr>
        <w:t>qilish</w:t>
      </w:r>
      <w:proofErr w:type="spellEnd"/>
      <w:r w:rsidR="009408D8">
        <w:rPr>
          <w:rFonts w:ascii="Times New Roman" w:eastAsia="PMingLiU" w:hAnsi="Times New Roman"/>
          <w:b/>
          <w:sz w:val="26"/>
          <w:szCs w:val="26"/>
          <w:lang w:val="en-US" w:eastAsia="zh-TW"/>
        </w:rPr>
        <w:t xml:space="preserve"> </w:t>
      </w:r>
      <w:proofErr w:type="spellStart"/>
      <w:r w:rsidR="0030716C" w:rsidRPr="00625FF6">
        <w:rPr>
          <w:rFonts w:ascii="Times New Roman" w:eastAsia="PMingLiU" w:hAnsi="Times New Roman"/>
          <w:b/>
          <w:sz w:val="26"/>
          <w:szCs w:val="26"/>
          <w:lang w:val="en-US" w:eastAsia="zh-TW"/>
        </w:rPr>
        <w:t>me’zonlari</w:t>
      </w:r>
      <w:proofErr w:type="spellEnd"/>
    </w:p>
    <w:p w:rsidR="00226F52" w:rsidRPr="00625FF6" w:rsidRDefault="00482A0F" w:rsidP="00482A0F">
      <w:pPr>
        <w:tabs>
          <w:tab w:val="center" w:pos="5349"/>
          <w:tab w:val="left" w:pos="7650"/>
        </w:tabs>
        <w:spacing w:after="0" w:line="240" w:lineRule="auto"/>
        <w:ind w:firstLine="708"/>
        <w:jc w:val="right"/>
        <w:rPr>
          <w:rFonts w:ascii="Times New Roman" w:hAnsi="Times New Roman"/>
          <w:b/>
          <w:sz w:val="26"/>
          <w:szCs w:val="26"/>
          <w:lang w:val="en-US"/>
        </w:rPr>
      </w:pPr>
      <w:r w:rsidRPr="00625FF6">
        <w:rPr>
          <w:rFonts w:ascii="Times New Roman" w:hAnsi="Times New Roman"/>
          <w:sz w:val="26"/>
          <w:szCs w:val="26"/>
          <w:lang w:val="en-US"/>
        </w:rPr>
        <w:t xml:space="preserve">                                          </w:t>
      </w:r>
      <w:r w:rsidRPr="00625FF6">
        <w:rPr>
          <w:rFonts w:ascii="Times New Roman" w:hAnsi="Times New Roman"/>
          <w:b/>
          <w:sz w:val="26"/>
          <w:szCs w:val="26"/>
          <w:lang w:val="en-US"/>
        </w:rPr>
        <w:t>5</w:t>
      </w:r>
      <w:r w:rsidRPr="00625FF6">
        <w:rPr>
          <w:rFonts w:ascii="Times New Roman" w:hAnsi="Times New Roman"/>
          <w:b/>
          <w:sz w:val="26"/>
          <w:szCs w:val="26"/>
          <w:lang w:val="uz-Cyrl-UZ"/>
        </w:rPr>
        <w:t>-</w:t>
      </w:r>
      <w:r w:rsidRPr="00625FF6">
        <w:rPr>
          <w:rFonts w:ascii="Times New Roman" w:hAnsi="Times New Roman"/>
          <w:b/>
          <w:sz w:val="26"/>
          <w:szCs w:val="26"/>
          <w:lang w:val="en-US"/>
        </w:rPr>
        <w:t>j</w:t>
      </w:r>
      <w:r w:rsidRPr="00625FF6">
        <w:rPr>
          <w:rFonts w:ascii="Times New Roman" w:hAnsi="Times New Roman"/>
          <w:b/>
          <w:sz w:val="26"/>
          <w:szCs w:val="26"/>
          <w:lang w:val="uz-Cyrl-UZ"/>
        </w:rPr>
        <w:t>adval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103"/>
        <w:gridCol w:w="2619"/>
      </w:tblGrid>
      <w:tr w:rsidR="0030716C" w:rsidRPr="00B8146C" w:rsidTr="009776AA">
        <w:tc>
          <w:tcPr>
            <w:tcW w:w="2376" w:type="dxa"/>
          </w:tcPr>
          <w:p w:rsidR="0030716C" w:rsidRPr="00625FF6" w:rsidRDefault="0030716C" w:rsidP="009408D8">
            <w:pPr>
              <w:jc w:val="both"/>
              <w:rPr>
                <w:rFonts w:ascii="Times New Roman" w:eastAsia="PMingLiU" w:hAnsi="Times New Roman"/>
                <w:b/>
                <w:sz w:val="26"/>
                <w:szCs w:val="26"/>
                <w:lang w:val="en-US" w:eastAsia="zh-TW"/>
              </w:rPr>
            </w:pPr>
            <w:proofErr w:type="spellStart"/>
            <w:r w:rsidRPr="00625FF6">
              <w:rPr>
                <w:rFonts w:ascii="Times New Roman" w:eastAsia="PMingLiU" w:hAnsi="Times New Roman"/>
                <w:b/>
                <w:sz w:val="26"/>
                <w:szCs w:val="26"/>
                <w:lang w:val="en-US" w:eastAsia="zh-TW"/>
              </w:rPr>
              <w:t>Baholash</w:t>
            </w:r>
            <w:proofErr w:type="spellEnd"/>
            <w:r w:rsidR="00DD70C3">
              <w:rPr>
                <w:rFonts w:ascii="Times New Roman" w:eastAsia="PMingLiU" w:hAnsi="Times New Roman"/>
                <w:b/>
                <w:sz w:val="26"/>
                <w:szCs w:val="26"/>
                <w:lang w:val="en-US" w:eastAsia="zh-TW"/>
              </w:rPr>
              <w:t xml:space="preserve"> </w:t>
            </w:r>
            <w:proofErr w:type="spellStart"/>
            <w:r w:rsidRPr="00625FF6">
              <w:rPr>
                <w:rFonts w:ascii="Times New Roman" w:eastAsia="PMingLiU" w:hAnsi="Times New Roman"/>
                <w:b/>
                <w:sz w:val="26"/>
                <w:szCs w:val="26"/>
                <w:lang w:val="en-US" w:eastAsia="zh-TW"/>
              </w:rPr>
              <w:t>usullari</w:t>
            </w:r>
            <w:proofErr w:type="spellEnd"/>
          </w:p>
        </w:tc>
        <w:tc>
          <w:tcPr>
            <w:tcW w:w="7722" w:type="dxa"/>
            <w:gridSpan w:val="2"/>
          </w:tcPr>
          <w:p w:rsidR="0030716C" w:rsidRPr="00625FF6" w:rsidRDefault="0030716C" w:rsidP="009408D8">
            <w:pPr>
              <w:jc w:val="center"/>
              <w:rPr>
                <w:rFonts w:ascii="Times New Roman" w:eastAsia="PMingLiU" w:hAnsi="Times New Roman"/>
                <w:sz w:val="26"/>
                <w:szCs w:val="26"/>
                <w:lang w:val="uz-Cyrl-UZ" w:eastAsia="zh-TW"/>
              </w:rPr>
            </w:pPr>
            <w:proofErr w:type="spellStart"/>
            <w:r w:rsidRPr="00625FF6">
              <w:rPr>
                <w:rFonts w:ascii="Times New Roman" w:eastAsia="PMingLiU" w:hAnsi="Times New Roman"/>
                <w:sz w:val="26"/>
                <w:szCs w:val="26"/>
                <w:lang w:val="en-US" w:eastAsia="zh-TW"/>
              </w:rPr>
              <w:t>Ekspress</w:t>
            </w:r>
            <w:proofErr w:type="spellEnd"/>
            <w:r w:rsidR="00DD70C3">
              <w:rPr>
                <w:rFonts w:ascii="Times New Roman" w:eastAsia="PMingLiU" w:hAnsi="Times New Roman"/>
                <w:sz w:val="26"/>
                <w:szCs w:val="26"/>
                <w:lang w:val="en-US" w:eastAsia="zh-TW"/>
              </w:rPr>
              <w:t xml:space="preserve"> </w:t>
            </w:r>
            <w:proofErr w:type="spellStart"/>
            <w:r w:rsidRPr="00625FF6">
              <w:rPr>
                <w:rFonts w:ascii="Times New Roman" w:eastAsia="PMingLiU" w:hAnsi="Times New Roman"/>
                <w:sz w:val="26"/>
                <w:szCs w:val="26"/>
                <w:lang w:val="en-US" w:eastAsia="zh-TW"/>
              </w:rPr>
              <w:t>testlar</w:t>
            </w:r>
            <w:proofErr w:type="spellEnd"/>
            <w:r w:rsidRPr="00625FF6">
              <w:rPr>
                <w:rFonts w:ascii="Times New Roman" w:eastAsia="PMingLiU" w:hAnsi="Times New Roman"/>
                <w:sz w:val="26"/>
                <w:szCs w:val="26"/>
                <w:lang w:val="en-US" w:eastAsia="zh-TW"/>
              </w:rPr>
              <w:t xml:space="preserve">, </w:t>
            </w:r>
            <w:proofErr w:type="spellStart"/>
            <w:r w:rsidRPr="00625FF6">
              <w:rPr>
                <w:rFonts w:ascii="Times New Roman" w:eastAsia="PMingLiU" w:hAnsi="Times New Roman"/>
                <w:sz w:val="26"/>
                <w:szCs w:val="26"/>
                <w:lang w:val="en-US" w:eastAsia="zh-TW"/>
              </w:rPr>
              <w:t>yozma</w:t>
            </w:r>
            <w:proofErr w:type="spellEnd"/>
            <w:r w:rsidR="00DD70C3">
              <w:rPr>
                <w:rFonts w:ascii="Times New Roman" w:eastAsia="PMingLiU" w:hAnsi="Times New Roman"/>
                <w:sz w:val="26"/>
                <w:szCs w:val="26"/>
                <w:lang w:val="en-US" w:eastAsia="zh-TW"/>
              </w:rPr>
              <w:t xml:space="preserve"> </w:t>
            </w:r>
            <w:proofErr w:type="spellStart"/>
            <w:r w:rsidRPr="00625FF6">
              <w:rPr>
                <w:rFonts w:ascii="Times New Roman" w:eastAsia="PMingLiU" w:hAnsi="Times New Roman"/>
                <w:sz w:val="26"/>
                <w:szCs w:val="26"/>
                <w:lang w:val="en-US" w:eastAsia="zh-TW"/>
              </w:rPr>
              <w:t>ishlar</w:t>
            </w:r>
            <w:proofErr w:type="spellEnd"/>
            <w:r w:rsidRPr="00625FF6">
              <w:rPr>
                <w:rFonts w:ascii="Times New Roman" w:eastAsia="PMingLiU" w:hAnsi="Times New Roman"/>
                <w:sz w:val="26"/>
                <w:szCs w:val="26"/>
                <w:lang w:val="en-US" w:eastAsia="zh-TW"/>
              </w:rPr>
              <w:t xml:space="preserve">, </w:t>
            </w:r>
            <w:proofErr w:type="spellStart"/>
            <w:r w:rsidRPr="00625FF6">
              <w:rPr>
                <w:rFonts w:ascii="Times New Roman" w:eastAsia="PMingLiU" w:hAnsi="Times New Roman"/>
                <w:sz w:val="26"/>
                <w:szCs w:val="26"/>
                <w:lang w:val="en-US" w:eastAsia="zh-TW"/>
              </w:rPr>
              <w:t>og’zaki</w:t>
            </w:r>
            <w:proofErr w:type="spellEnd"/>
            <w:r w:rsidR="00DD70C3">
              <w:rPr>
                <w:rFonts w:ascii="Times New Roman" w:eastAsia="PMingLiU" w:hAnsi="Times New Roman"/>
                <w:sz w:val="26"/>
                <w:szCs w:val="26"/>
                <w:lang w:val="en-US" w:eastAsia="zh-TW"/>
              </w:rPr>
              <w:t xml:space="preserve"> </w:t>
            </w:r>
            <w:proofErr w:type="spellStart"/>
            <w:r w:rsidRPr="00625FF6">
              <w:rPr>
                <w:rFonts w:ascii="Times New Roman" w:eastAsia="PMingLiU" w:hAnsi="Times New Roman"/>
                <w:sz w:val="26"/>
                <w:szCs w:val="26"/>
                <w:lang w:val="en-US" w:eastAsia="zh-TW"/>
              </w:rPr>
              <w:t>so’rov</w:t>
            </w:r>
            <w:proofErr w:type="spellEnd"/>
            <w:r w:rsidRPr="00625FF6">
              <w:rPr>
                <w:rFonts w:ascii="Times New Roman" w:eastAsia="PMingLiU" w:hAnsi="Times New Roman"/>
                <w:sz w:val="26"/>
                <w:szCs w:val="26"/>
                <w:lang w:val="en-US" w:eastAsia="zh-TW"/>
              </w:rPr>
              <w:t xml:space="preserve">, </w:t>
            </w:r>
            <w:proofErr w:type="spellStart"/>
            <w:r w:rsidRPr="00625FF6">
              <w:rPr>
                <w:rFonts w:ascii="Times New Roman" w:eastAsia="PMingLiU" w:hAnsi="Times New Roman"/>
                <w:sz w:val="26"/>
                <w:szCs w:val="26"/>
                <w:lang w:val="en-US" w:eastAsia="zh-TW"/>
              </w:rPr>
              <w:t>przentatsiyalar</w:t>
            </w:r>
            <w:proofErr w:type="spellEnd"/>
          </w:p>
        </w:tc>
      </w:tr>
      <w:tr w:rsidR="008B33EC" w:rsidRPr="008B33EC" w:rsidTr="009776AA">
        <w:tc>
          <w:tcPr>
            <w:tcW w:w="2376" w:type="dxa"/>
          </w:tcPr>
          <w:p w:rsidR="008B33EC" w:rsidRPr="00625FF6" w:rsidRDefault="008B33EC" w:rsidP="009408D8">
            <w:pPr>
              <w:jc w:val="both"/>
              <w:rPr>
                <w:rFonts w:ascii="Times New Roman" w:eastAsia="PMingLiU" w:hAnsi="Times New Roman"/>
                <w:b/>
                <w:sz w:val="26"/>
                <w:szCs w:val="26"/>
                <w:lang w:val="en-US" w:eastAsia="zh-TW"/>
              </w:rPr>
            </w:pPr>
            <w:r>
              <w:rPr>
                <w:rFonts w:ascii="Times New Roman" w:eastAsia="PMingLiU" w:hAnsi="Times New Roman"/>
                <w:b/>
                <w:sz w:val="26"/>
                <w:szCs w:val="26"/>
                <w:lang w:val="en-US" w:eastAsia="zh-TW"/>
              </w:rPr>
              <w:t xml:space="preserve">                1</w:t>
            </w:r>
          </w:p>
        </w:tc>
        <w:tc>
          <w:tcPr>
            <w:tcW w:w="7722" w:type="dxa"/>
            <w:gridSpan w:val="2"/>
          </w:tcPr>
          <w:p w:rsidR="008B33EC" w:rsidRPr="00625FF6" w:rsidRDefault="008B33EC" w:rsidP="009408D8">
            <w:pPr>
              <w:jc w:val="center"/>
              <w:rPr>
                <w:rFonts w:ascii="Times New Roman" w:eastAsia="PMingLiU" w:hAnsi="Times New Roman"/>
                <w:sz w:val="26"/>
                <w:szCs w:val="26"/>
                <w:lang w:val="en-US" w:eastAsia="zh-TW"/>
              </w:rPr>
            </w:pPr>
            <w:r>
              <w:rPr>
                <w:rFonts w:ascii="Times New Roman" w:eastAsia="PMingLiU" w:hAnsi="Times New Roman"/>
                <w:sz w:val="26"/>
                <w:szCs w:val="26"/>
                <w:lang w:val="en-US" w:eastAsia="zh-TW"/>
              </w:rPr>
              <w:t>2</w:t>
            </w:r>
          </w:p>
        </w:tc>
      </w:tr>
      <w:tr w:rsidR="0030716C" w:rsidRPr="00B8146C" w:rsidTr="009776AA">
        <w:tc>
          <w:tcPr>
            <w:tcW w:w="2376" w:type="dxa"/>
          </w:tcPr>
          <w:p w:rsidR="0030716C" w:rsidRPr="00625FF6" w:rsidRDefault="0030716C" w:rsidP="009408D8">
            <w:pPr>
              <w:jc w:val="both"/>
              <w:rPr>
                <w:rFonts w:ascii="Times New Roman" w:eastAsia="PMingLiU" w:hAnsi="Times New Roman"/>
                <w:sz w:val="26"/>
                <w:szCs w:val="26"/>
                <w:lang w:val="uz-Cyrl-UZ" w:eastAsia="zh-TW"/>
              </w:rPr>
            </w:pPr>
            <w:proofErr w:type="spellStart"/>
            <w:r w:rsidRPr="00625FF6">
              <w:rPr>
                <w:rFonts w:ascii="Times New Roman" w:eastAsia="PMingLiU" w:hAnsi="Times New Roman"/>
                <w:b/>
                <w:sz w:val="26"/>
                <w:szCs w:val="26"/>
                <w:lang w:val="en-US" w:eastAsia="zh-TW"/>
              </w:rPr>
              <w:t>Baholash</w:t>
            </w:r>
            <w:proofErr w:type="spellEnd"/>
            <w:r w:rsidR="00DD70C3">
              <w:rPr>
                <w:rFonts w:ascii="Times New Roman" w:eastAsia="PMingLiU" w:hAnsi="Times New Roman"/>
                <w:b/>
                <w:sz w:val="26"/>
                <w:szCs w:val="26"/>
                <w:lang w:val="en-US" w:eastAsia="zh-TW"/>
              </w:rPr>
              <w:t xml:space="preserve"> </w:t>
            </w:r>
            <w:proofErr w:type="spellStart"/>
            <w:r w:rsidRPr="00625FF6">
              <w:rPr>
                <w:rFonts w:ascii="Times New Roman" w:eastAsia="PMingLiU" w:hAnsi="Times New Roman"/>
                <w:b/>
                <w:sz w:val="26"/>
                <w:szCs w:val="26"/>
                <w:lang w:val="en-US" w:eastAsia="zh-TW"/>
              </w:rPr>
              <w:t>me’zonlari</w:t>
            </w:r>
            <w:proofErr w:type="spellEnd"/>
          </w:p>
        </w:tc>
        <w:tc>
          <w:tcPr>
            <w:tcW w:w="7722" w:type="dxa"/>
            <w:gridSpan w:val="2"/>
          </w:tcPr>
          <w:p w:rsidR="0030716C" w:rsidRPr="00625FF6" w:rsidRDefault="0030716C" w:rsidP="009776AA">
            <w:pPr>
              <w:tabs>
                <w:tab w:val="left" w:pos="504"/>
              </w:tabs>
              <w:spacing w:after="0" w:line="240" w:lineRule="auto"/>
              <w:jc w:val="both"/>
              <w:rPr>
                <w:rFonts w:ascii="Times New Roman" w:eastAsia="PMingLiU" w:hAnsi="Times New Roman"/>
                <w:b/>
                <w:bCs/>
                <w:i/>
                <w:sz w:val="26"/>
                <w:szCs w:val="26"/>
                <w:lang w:val="uz-Cyrl-UZ" w:eastAsia="zh-TW"/>
              </w:rPr>
            </w:pPr>
            <w:r w:rsidRPr="00625FF6">
              <w:rPr>
                <w:rFonts w:ascii="Times New Roman" w:eastAsia="PMingLiU" w:hAnsi="Times New Roman"/>
                <w:b/>
                <w:bCs/>
                <w:i/>
                <w:sz w:val="26"/>
                <w:szCs w:val="26"/>
                <w:lang w:val="uz-Cyrl-UZ" w:eastAsia="zh-TW"/>
              </w:rPr>
              <w:t>5 “a’lo”</w:t>
            </w:r>
          </w:p>
          <w:p w:rsidR="0030716C" w:rsidRPr="00625FF6" w:rsidRDefault="0030716C" w:rsidP="009776AA">
            <w:pPr>
              <w:tabs>
                <w:tab w:val="left" w:pos="504"/>
              </w:tabs>
              <w:spacing w:after="0" w:line="240" w:lineRule="auto"/>
              <w:jc w:val="both"/>
              <w:rPr>
                <w:rFonts w:ascii="Times New Roman" w:eastAsia="PMingLiU" w:hAnsi="Times New Roman"/>
                <w:b/>
                <w:bCs/>
                <w:i/>
                <w:sz w:val="26"/>
                <w:szCs w:val="26"/>
                <w:lang w:val="uz-Cyrl-UZ" w:eastAsia="zh-TW"/>
              </w:rPr>
            </w:pPr>
            <w:r w:rsidRPr="00625FF6">
              <w:rPr>
                <w:rFonts w:ascii="Times New Roman" w:hAnsi="Times New Roman"/>
                <w:sz w:val="26"/>
                <w:szCs w:val="26"/>
                <w:lang w:val="uz-Cyrl-UZ"/>
              </w:rPr>
              <w:t xml:space="preserve"> - Markaziy Osiyo geografiyasi fanning mohiyati va iqtisodiyotidagi o‘rnini, o‘tilgan materialni chuqur tushunadi, savolga aniq va to‘liq javob beradi, faktlarga to‘g‘ri baho oladi, mustaqil fikrlay oladi, xulusalarni asoslay olish qobiliyatga ega, javobda mantiqiy ketma-ketlikka amal qiladi, masalani hal qilishga ijodiy yondasha oladi, amaliy topshiriqlarni to‘g‘ri va o‘ziga xos usullarda hal qila oladi, to‘g‘ri xulosa chiqaradi.</w:t>
            </w:r>
          </w:p>
          <w:p w:rsidR="0030716C" w:rsidRPr="00625FF6" w:rsidRDefault="0030716C" w:rsidP="009776AA">
            <w:pPr>
              <w:tabs>
                <w:tab w:val="left" w:pos="504"/>
              </w:tabs>
              <w:spacing w:after="0" w:line="240" w:lineRule="auto"/>
              <w:jc w:val="both"/>
              <w:rPr>
                <w:rFonts w:ascii="Times New Roman" w:eastAsia="PMingLiU" w:hAnsi="Times New Roman"/>
                <w:b/>
                <w:bCs/>
                <w:i/>
                <w:sz w:val="26"/>
                <w:szCs w:val="26"/>
                <w:lang w:val="uz-Cyrl-UZ" w:eastAsia="zh-TW"/>
              </w:rPr>
            </w:pPr>
            <w:r w:rsidRPr="00625FF6">
              <w:rPr>
                <w:rFonts w:ascii="Times New Roman" w:eastAsia="PMingLiU" w:hAnsi="Times New Roman"/>
                <w:b/>
                <w:bCs/>
                <w:i/>
                <w:sz w:val="26"/>
                <w:szCs w:val="26"/>
                <w:lang w:val="uz-Cyrl-UZ" w:eastAsia="zh-TW"/>
              </w:rPr>
              <w:t>4 “yaxshi”</w:t>
            </w:r>
          </w:p>
          <w:p w:rsidR="0030716C" w:rsidRPr="00625FF6" w:rsidRDefault="0030716C" w:rsidP="009776AA">
            <w:pPr>
              <w:tabs>
                <w:tab w:val="left" w:pos="504"/>
              </w:tabs>
              <w:spacing w:after="0" w:line="240" w:lineRule="auto"/>
              <w:jc w:val="both"/>
              <w:rPr>
                <w:rFonts w:ascii="Times New Roman" w:eastAsia="PMingLiU" w:hAnsi="Times New Roman"/>
                <w:b/>
                <w:i/>
                <w:sz w:val="26"/>
                <w:szCs w:val="26"/>
                <w:lang w:val="uz-Cyrl-UZ" w:eastAsia="zh-TW"/>
              </w:rPr>
            </w:pPr>
            <w:r w:rsidRPr="00625FF6">
              <w:rPr>
                <w:rFonts w:ascii="Times New Roman" w:hAnsi="Times New Roman"/>
                <w:sz w:val="26"/>
                <w:szCs w:val="26"/>
                <w:lang w:val="uz-Cyrl-UZ"/>
              </w:rPr>
              <w:t>- Markaziy Osiyo</w:t>
            </w:r>
            <w:r w:rsidR="00AE6E74" w:rsidRPr="00625FF6">
              <w:rPr>
                <w:rFonts w:ascii="Times New Roman" w:hAnsi="Times New Roman"/>
                <w:sz w:val="26"/>
                <w:szCs w:val="26"/>
                <w:lang w:val="uz-Cyrl-UZ"/>
              </w:rPr>
              <w:t xml:space="preserve"> g</w:t>
            </w:r>
            <w:r w:rsidRPr="00625FF6">
              <w:rPr>
                <w:rFonts w:ascii="Times New Roman" w:hAnsi="Times New Roman"/>
                <w:sz w:val="26"/>
                <w:szCs w:val="26"/>
                <w:lang w:val="uz-Cyrl-UZ"/>
              </w:rPr>
              <w:t>eografiyasi fani bo`yicha o‘tilgan materialni va uning mohiyatini juda yaxshi tushunadi, savollarga umuman to‘liq javob beradi, lekin ayrim noaniqliklarga yo‘l qo‘yadi, faktlarga to‘g‘ri baho bera oladi, mustaqil fikrlay oladi, lekin ba’zi xulosalarni to‘liq asoslab berolmaydi, masalani hal qilishga umuman ijodiy yondasha oladi, amaliy topshiriqlarni biroz qiyinchilik bilan, lekin umuman to‘g‘ri hal qiladi, xulosalarida noaniqliklar uchraydi.</w:t>
            </w:r>
          </w:p>
          <w:p w:rsidR="0030716C" w:rsidRPr="00625FF6" w:rsidRDefault="0030716C" w:rsidP="009776AA">
            <w:pPr>
              <w:tabs>
                <w:tab w:val="left" w:pos="504"/>
              </w:tabs>
              <w:spacing w:after="0" w:line="240" w:lineRule="auto"/>
              <w:jc w:val="both"/>
              <w:rPr>
                <w:rFonts w:ascii="Times New Roman" w:eastAsia="PMingLiU" w:hAnsi="Times New Roman"/>
                <w:b/>
                <w:i/>
                <w:sz w:val="26"/>
                <w:szCs w:val="26"/>
                <w:lang w:val="uz-Cyrl-UZ" w:eastAsia="zh-TW"/>
              </w:rPr>
            </w:pPr>
            <w:r w:rsidRPr="00625FF6">
              <w:rPr>
                <w:rFonts w:ascii="Times New Roman" w:eastAsia="PMingLiU" w:hAnsi="Times New Roman"/>
                <w:b/>
                <w:bCs/>
                <w:i/>
                <w:sz w:val="26"/>
                <w:szCs w:val="26"/>
                <w:lang w:val="uz-Cyrl-UZ" w:eastAsia="zh-TW"/>
              </w:rPr>
              <w:t>3 “qoniqarli”</w:t>
            </w:r>
          </w:p>
          <w:p w:rsidR="0030716C" w:rsidRPr="00625FF6" w:rsidRDefault="0030716C" w:rsidP="009776AA">
            <w:pPr>
              <w:tabs>
                <w:tab w:val="left" w:pos="504"/>
              </w:tabs>
              <w:spacing w:after="0" w:line="240" w:lineRule="auto"/>
              <w:jc w:val="both"/>
              <w:rPr>
                <w:rFonts w:ascii="Times New Roman" w:eastAsia="PMingLiU" w:hAnsi="Times New Roman"/>
                <w:b/>
                <w:i/>
                <w:sz w:val="26"/>
                <w:szCs w:val="26"/>
                <w:lang w:val="uz-Cyrl-UZ" w:eastAsia="zh-TW"/>
              </w:rPr>
            </w:pPr>
            <w:r w:rsidRPr="00625FF6">
              <w:rPr>
                <w:rFonts w:ascii="Times New Roman" w:eastAsia="PMingLiU" w:hAnsi="Times New Roman"/>
                <w:sz w:val="26"/>
                <w:szCs w:val="26"/>
                <w:lang w:val="uz-Cyrl-UZ" w:eastAsia="zh-TW"/>
              </w:rPr>
              <w:t xml:space="preserve">- </w:t>
            </w:r>
            <w:r w:rsidRPr="00625FF6">
              <w:rPr>
                <w:rFonts w:ascii="Times New Roman" w:hAnsi="Times New Roman"/>
                <w:sz w:val="26"/>
                <w:szCs w:val="26"/>
                <w:lang w:val="uz-Cyrl-UZ"/>
              </w:rPr>
              <w:t>Talaba</w:t>
            </w:r>
            <w:r w:rsidR="009408D8">
              <w:rPr>
                <w:rFonts w:ascii="Times New Roman" w:hAnsi="Times New Roman"/>
                <w:sz w:val="26"/>
                <w:szCs w:val="26"/>
                <w:lang w:val="en-US"/>
              </w:rPr>
              <w:t xml:space="preserve"> </w:t>
            </w:r>
            <w:r w:rsidRPr="00625FF6">
              <w:rPr>
                <w:rFonts w:ascii="Times New Roman" w:hAnsi="Times New Roman"/>
                <w:sz w:val="26"/>
                <w:szCs w:val="26"/>
                <w:lang w:val="uz-Cyrl-UZ"/>
              </w:rPr>
              <w:t>Markaziy Osiyo</w:t>
            </w:r>
            <w:r w:rsidR="009408D8">
              <w:rPr>
                <w:rFonts w:ascii="Times New Roman" w:hAnsi="Times New Roman"/>
                <w:sz w:val="26"/>
                <w:szCs w:val="26"/>
                <w:lang w:val="en-US"/>
              </w:rPr>
              <w:t xml:space="preserve"> </w:t>
            </w:r>
            <w:r w:rsidRPr="00625FF6">
              <w:rPr>
                <w:rFonts w:ascii="Times New Roman" w:hAnsi="Times New Roman"/>
                <w:sz w:val="26"/>
                <w:szCs w:val="26"/>
                <w:lang w:val="uz-Cyrl-UZ"/>
              </w:rPr>
              <w:t>geografiyasi</w:t>
            </w:r>
            <w:r w:rsidR="009408D8">
              <w:rPr>
                <w:rFonts w:ascii="Times New Roman" w:hAnsi="Times New Roman"/>
                <w:sz w:val="26"/>
                <w:szCs w:val="26"/>
                <w:lang w:val="en-US"/>
              </w:rPr>
              <w:t xml:space="preserve"> </w:t>
            </w:r>
            <w:r w:rsidRPr="00625FF6">
              <w:rPr>
                <w:rFonts w:ascii="Times New Roman" w:hAnsi="Times New Roman"/>
                <w:sz w:val="26"/>
                <w:szCs w:val="26"/>
                <w:lang w:val="uz-Cyrl-UZ"/>
              </w:rPr>
              <w:t>fani</w:t>
            </w:r>
            <w:r w:rsidR="009408D8">
              <w:rPr>
                <w:rFonts w:ascii="Times New Roman" w:hAnsi="Times New Roman"/>
                <w:sz w:val="26"/>
                <w:szCs w:val="26"/>
                <w:lang w:val="en-US"/>
              </w:rPr>
              <w:t xml:space="preserve"> </w:t>
            </w:r>
            <w:r w:rsidRPr="00625FF6">
              <w:rPr>
                <w:rFonts w:ascii="Times New Roman" w:hAnsi="Times New Roman"/>
                <w:sz w:val="26"/>
                <w:szCs w:val="26"/>
                <w:lang w:val="uz-Cyrl-UZ"/>
              </w:rPr>
              <w:t>bo`yicha</w:t>
            </w:r>
            <w:r w:rsidR="009408D8">
              <w:rPr>
                <w:rFonts w:ascii="Times New Roman" w:hAnsi="Times New Roman"/>
                <w:sz w:val="26"/>
                <w:szCs w:val="26"/>
                <w:lang w:val="en-US"/>
              </w:rPr>
              <w:t xml:space="preserve"> </w:t>
            </w:r>
            <w:r w:rsidRPr="00625FF6">
              <w:rPr>
                <w:rFonts w:ascii="Times New Roman" w:hAnsi="Times New Roman"/>
                <w:sz w:val="26"/>
                <w:szCs w:val="26"/>
                <w:lang w:val="uz-Cyrl-UZ"/>
              </w:rPr>
              <w:t>o‘tilgan</w:t>
            </w:r>
            <w:r w:rsidR="009408D8">
              <w:rPr>
                <w:rFonts w:ascii="Times New Roman" w:hAnsi="Times New Roman"/>
                <w:sz w:val="26"/>
                <w:szCs w:val="26"/>
                <w:lang w:val="en-US"/>
              </w:rPr>
              <w:t xml:space="preserve"> </w:t>
            </w:r>
            <w:r w:rsidRPr="00625FF6">
              <w:rPr>
                <w:rFonts w:ascii="Times New Roman" w:hAnsi="Times New Roman"/>
                <w:sz w:val="26"/>
                <w:szCs w:val="26"/>
                <w:lang w:val="uz-Cyrl-UZ"/>
              </w:rPr>
              <w:t>materialni</w:t>
            </w:r>
            <w:r w:rsidR="009408D8">
              <w:rPr>
                <w:rFonts w:ascii="Times New Roman" w:hAnsi="Times New Roman"/>
                <w:sz w:val="26"/>
                <w:szCs w:val="26"/>
                <w:lang w:val="en-US"/>
              </w:rPr>
              <w:t xml:space="preserve"> </w:t>
            </w:r>
            <w:r w:rsidRPr="00625FF6">
              <w:rPr>
                <w:rFonts w:ascii="Times New Roman" w:hAnsi="Times New Roman"/>
                <w:sz w:val="26"/>
                <w:szCs w:val="26"/>
                <w:lang w:val="uz-Cyrl-UZ"/>
              </w:rPr>
              <w:t>umuman</w:t>
            </w:r>
            <w:r w:rsidR="009408D8">
              <w:rPr>
                <w:rFonts w:ascii="Times New Roman" w:hAnsi="Times New Roman"/>
                <w:sz w:val="26"/>
                <w:szCs w:val="26"/>
                <w:lang w:val="en-US"/>
              </w:rPr>
              <w:t xml:space="preserve"> </w:t>
            </w:r>
            <w:r w:rsidRPr="00625FF6">
              <w:rPr>
                <w:rFonts w:ascii="Times New Roman" w:hAnsi="Times New Roman"/>
                <w:sz w:val="26"/>
                <w:szCs w:val="26"/>
                <w:lang w:val="uz-Cyrl-UZ"/>
              </w:rPr>
              <w:t>biladi. Savollarga</w:t>
            </w:r>
            <w:r w:rsidR="009408D8" w:rsidRPr="009408D8">
              <w:rPr>
                <w:rFonts w:ascii="Times New Roman" w:hAnsi="Times New Roman"/>
                <w:sz w:val="26"/>
                <w:szCs w:val="26"/>
                <w:lang w:val="uz-Cyrl-UZ"/>
              </w:rPr>
              <w:t xml:space="preserve"> </w:t>
            </w:r>
            <w:r w:rsidRPr="00625FF6">
              <w:rPr>
                <w:rFonts w:ascii="Times New Roman" w:hAnsi="Times New Roman"/>
                <w:sz w:val="26"/>
                <w:szCs w:val="26"/>
                <w:lang w:val="uz-Cyrl-UZ"/>
              </w:rPr>
              <w:t>aniq</w:t>
            </w:r>
            <w:r w:rsidR="009408D8" w:rsidRPr="009408D8">
              <w:rPr>
                <w:rFonts w:ascii="Times New Roman" w:hAnsi="Times New Roman"/>
                <w:sz w:val="26"/>
                <w:szCs w:val="26"/>
                <w:lang w:val="uz-Cyrl-UZ"/>
              </w:rPr>
              <w:t xml:space="preserve"> </w:t>
            </w:r>
            <w:r w:rsidRPr="00625FF6">
              <w:rPr>
                <w:rFonts w:ascii="Times New Roman" w:hAnsi="Times New Roman"/>
                <w:sz w:val="26"/>
                <w:szCs w:val="26"/>
                <w:lang w:val="uz-Cyrl-UZ"/>
              </w:rPr>
              <w:t>va</w:t>
            </w:r>
            <w:r w:rsidR="009408D8" w:rsidRPr="009408D8">
              <w:rPr>
                <w:rFonts w:ascii="Times New Roman" w:hAnsi="Times New Roman"/>
                <w:sz w:val="26"/>
                <w:szCs w:val="26"/>
                <w:lang w:val="uz-Cyrl-UZ"/>
              </w:rPr>
              <w:t xml:space="preserve"> </w:t>
            </w:r>
            <w:r w:rsidRPr="00625FF6">
              <w:rPr>
                <w:rFonts w:ascii="Times New Roman" w:hAnsi="Times New Roman"/>
                <w:sz w:val="26"/>
                <w:szCs w:val="26"/>
                <w:lang w:val="uz-Cyrl-UZ"/>
              </w:rPr>
              <w:t>to‘liq</w:t>
            </w:r>
            <w:r w:rsidR="009408D8" w:rsidRPr="009408D8">
              <w:rPr>
                <w:rFonts w:ascii="Times New Roman" w:hAnsi="Times New Roman"/>
                <w:sz w:val="26"/>
                <w:szCs w:val="26"/>
                <w:lang w:val="uz-Cyrl-UZ"/>
              </w:rPr>
              <w:t xml:space="preserve"> </w:t>
            </w:r>
            <w:r w:rsidRPr="00625FF6">
              <w:rPr>
                <w:rFonts w:ascii="Times New Roman" w:hAnsi="Times New Roman"/>
                <w:sz w:val="26"/>
                <w:szCs w:val="26"/>
                <w:lang w:val="uz-Cyrl-UZ"/>
              </w:rPr>
              <w:t>javob</w:t>
            </w:r>
            <w:r w:rsidR="009408D8" w:rsidRPr="009408D8">
              <w:rPr>
                <w:rFonts w:ascii="Times New Roman" w:hAnsi="Times New Roman"/>
                <w:sz w:val="26"/>
                <w:szCs w:val="26"/>
                <w:lang w:val="uz-Cyrl-UZ"/>
              </w:rPr>
              <w:t xml:space="preserve"> </w:t>
            </w:r>
            <w:r w:rsidRPr="00625FF6">
              <w:rPr>
                <w:rFonts w:ascii="Times New Roman" w:hAnsi="Times New Roman"/>
                <w:sz w:val="26"/>
                <w:szCs w:val="26"/>
                <w:lang w:val="uz-Cyrl-UZ"/>
              </w:rPr>
              <w:t>berishga</w:t>
            </w:r>
            <w:r w:rsidR="009408D8" w:rsidRPr="009408D8">
              <w:rPr>
                <w:rFonts w:ascii="Times New Roman" w:hAnsi="Times New Roman"/>
                <w:sz w:val="26"/>
                <w:szCs w:val="26"/>
                <w:lang w:val="uz-Cyrl-UZ"/>
              </w:rPr>
              <w:t xml:space="preserve"> </w:t>
            </w:r>
            <w:r w:rsidRPr="00625FF6">
              <w:rPr>
                <w:rFonts w:ascii="Times New Roman" w:hAnsi="Times New Roman"/>
                <w:sz w:val="26"/>
                <w:szCs w:val="26"/>
                <w:lang w:val="uz-Cyrl-UZ"/>
              </w:rPr>
              <w:t>harakat</w:t>
            </w:r>
            <w:r w:rsidR="009408D8" w:rsidRPr="009408D8">
              <w:rPr>
                <w:rFonts w:ascii="Times New Roman" w:hAnsi="Times New Roman"/>
                <w:sz w:val="26"/>
                <w:szCs w:val="26"/>
                <w:lang w:val="uz-Cyrl-UZ"/>
              </w:rPr>
              <w:t xml:space="preserve"> </w:t>
            </w:r>
            <w:r w:rsidRPr="00625FF6">
              <w:rPr>
                <w:rFonts w:ascii="Times New Roman" w:hAnsi="Times New Roman"/>
                <w:sz w:val="26"/>
                <w:szCs w:val="26"/>
                <w:lang w:val="uz-Cyrl-UZ"/>
              </w:rPr>
              <w:t>qiladi, lekin</w:t>
            </w:r>
            <w:r w:rsidR="009408D8" w:rsidRPr="009408D8">
              <w:rPr>
                <w:rFonts w:ascii="Times New Roman" w:hAnsi="Times New Roman"/>
                <w:sz w:val="26"/>
                <w:szCs w:val="26"/>
                <w:lang w:val="uz-Cyrl-UZ"/>
              </w:rPr>
              <w:t xml:space="preserve"> </w:t>
            </w:r>
            <w:r w:rsidRPr="00625FF6">
              <w:rPr>
                <w:rFonts w:ascii="Times New Roman" w:hAnsi="Times New Roman"/>
                <w:sz w:val="26"/>
                <w:szCs w:val="26"/>
                <w:lang w:val="uz-Cyrl-UZ"/>
              </w:rPr>
              <w:t>ayrim</w:t>
            </w:r>
            <w:r w:rsidR="009408D8" w:rsidRPr="009408D8">
              <w:rPr>
                <w:rFonts w:ascii="Times New Roman" w:hAnsi="Times New Roman"/>
                <w:sz w:val="26"/>
                <w:szCs w:val="26"/>
                <w:lang w:val="uz-Cyrl-UZ"/>
              </w:rPr>
              <w:t xml:space="preserve"> </w:t>
            </w:r>
            <w:r w:rsidRPr="00625FF6">
              <w:rPr>
                <w:rFonts w:ascii="Times New Roman" w:hAnsi="Times New Roman"/>
                <w:sz w:val="26"/>
                <w:szCs w:val="26"/>
                <w:lang w:val="uz-Cyrl-UZ"/>
              </w:rPr>
              <w:t>jiddiy</w:t>
            </w:r>
            <w:r w:rsidR="009408D8" w:rsidRPr="009408D8">
              <w:rPr>
                <w:rFonts w:ascii="Times New Roman" w:hAnsi="Times New Roman"/>
                <w:sz w:val="26"/>
                <w:szCs w:val="26"/>
                <w:lang w:val="uz-Cyrl-UZ"/>
              </w:rPr>
              <w:t xml:space="preserve"> </w:t>
            </w:r>
            <w:r w:rsidRPr="00625FF6">
              <w:rPr>
                <w:rFonts w:ascii="Times New Roman" w:hAnsi="Times New Roman"/>
                <w:sz w:val="26"/>
                <w:szCs w:val="26"/>
                <w:lang w:val="uz-Cyrl-UZ"/>
              </w:rPr>
              <w:t>xatoliklarga</w:t>
            </w:r>
            <w:r w:rsidR="009408D8" w:rsidRPr="009408D8">
              <w:rPr>
                <w:rFonts w:ascii="Times New Roman" w:hAnsi="Times New Roman"/>
                <w:sz w:val="26"/>
                <w:szCs w:val="26"/>
                <w:lang w:val="uz-Cyrl-UZ"/>
              </w:rPr>
              <w:t xml:space="preserve"> </w:t>
            </w:r>
            <w:r w:rsidRPr="00625FF6">
              <w:rPr>
                <w:rFonts w:ascii="Times New Roman" w:hAnsi="Times New Roman"/>
                <w:sz w:val="26"/>
                <w:szCs w:val="26"/>
                <w:lang w:val="uz-Cyrl-UZ"/>
              </w:rPr>
              <w:t>yo‘l</w:t>
            </w:r>
            <w:r w:rsidR="009408D8">
              <w:rPr>
                <w:rFonts w:ascii="Times New Roman" w:hAnsi="Times New Roman"/>
                <w:sz w:val="26"/>
                <w:szCs w:val="26"/>
                <w:lang w:val="en-US"/>
              </w:rPr>
              <w:t xml:space="preserve"> </w:t>
            </w:r>
            <w:r w:rsidRPr="00625FF6">
              <w:rPr>
                <w:rFonts w:ascii="Times New Roman" w:hAnsi="Times New Roman"/>
                <w:sz w:val="26"/>
                <w:szCs w:val="26"/>
                <w:lang w:val="uz-Cyrl-UZ"/>
              </w:rPr>
              <w:t>qo‘yadi</w:t>
            </w:r>
          </w:p>
          <w:p w:rsidR="0030716C" w:rsidRPr="00625FF6" w:rsidRDefault="0030716C" w:rsidP="009776AA">
            <w:pPr>
              <w:tabs>
                <w:tab w:val="left" w:pos="504"/>
              </w:tabs>
              <w:spacing w:after="0" w:line="240" w:lineRule="auto"/>
              <w:jc w:val="both"/>
              <w:rPr>
                <w:rFonts w:ascii="Times New Roman" w:eastAsia="PMingLiU" w:hAnsi="Times New Roman"/>
                <w:b/>
                <w:i/>
                <w:sz w:val="26"/>
                <w:szCs w:val="26"/>
                <w:lang w:val="uz-Cyrl-UZ" w:eastAsia="zh-TW"/>
              </w:rPr>
            </w:pPr>
            <w:r w:rsidRPr="00625FF6">
              <w:rPr>
                <w:rFonts w:ascii="Times New Roman" w:eastAsia="PMingLiU" w:hAnsi="Times New Roman"/>
                <w:b/>
                <w:i/>
                <w:sz w:val="26"/>
                <w:szCs w:val="26"/>
                <w:lang w:val="uz-Cyrl-UZ" w:eastAsia="zh-TW"/>
              </w:rPr>
              <w:t>2 “qoniqarsiz”</w:t>
            </w:r>
          </w:p>
          <w:p w:rsidR="0030716C" w:rsidRPr="00625FF6" w:rsidRDefault="0030716C" w:rsidP="009776AA">
            <w:pPr>
              <w:tabs>
                <w:tab w:val="left" w:pos="504"/>
              </w:tabs>
              <w:spacing w:after="0" w:line="240" w:lineRule="auto"/>
              <w:jc w:val="both"/>
              <w:rPr>
                <w:rFonts w:ascii="Times New Roman" w:eastAsia="PMingLiU" w:hAnsi="Times New Roman"/>
                <w:sz w:val="26"/>
                <w:szCs w:val="26"/>
                <w:lang w:val="uz-Cyrl-UZ" w:eastAsia="zh-TW"/>
              </w:rPr>
            </w:pPr>
            <w:r w:rsidRPr="00625FF6">
              <w:rPr>
                <w:rFonts w:ascii="Times New Roman" w:eastAsia="PMingLiU" w:hAnsi="Times New Roman"/>
                <w:sz w:val="26"/>
                <w:szCs w:val="26"/>
                <w:lang w:val="uz-Cyrl-UZ" w:eastAsia="zh-TW"/>
              </w:rPr>
              <w:t xml:space="preserve">- </w:t>
            </w:r>
            <w:r w:rsidRPr="00625FF6">
              <w:rPr>
                <w:rFonts w:ascii="Times New Roman" w:hAnsi="Times New Roman"/>
                <w:sz w:val="26"/>
                <w:szCs w:val="26"/>
                <w:lang w:val="uz-Cyrl-UZ"/>
              </w:rPr>
              <w:t>Talaba Markaziy Osiyo geografiyasi fani bo‘yicha deyarli hech narsa bilmaydi, juda kam tasavvurga ega yoki fan h</w:t>
            </w:r>
            <w:r w:rsidRPr="00625FF6">
              <w:rPr>
                <w:rFonts w:ascii="Times New Roman" w:eastAsia="PMingLiU" w:hAnsi="Times New Roman"/>
                <w:sz w:val="26"/>
                <w:szCs w:val="26"/>
                <w:lang w:val="uz-Cyrl-UZ" w:eastAsia="zh-TW"/>
              </w:rPr>
              <w:t xml:space="preserve">aqida aniq tasavvurga ega emaslik, bilmaslik. </w:t>
            </w:r>
          </w:p>
        </w:tc>
      </w:tr>
      <w:tr w:rsidR="0030716C" w:rsidRPr="00625FF6" w:rsidTr="009776AA">
        <w:tc>
          <w:tcPr>
            <w:tcW w:w="2376" w:type="dxa"/>
          </w:tcPr>
          <w:p w:rsidR="0030716C" w:rsidRPr="00625FF6" w:rsidRDefault="0030716C" w:rsidP="009408D8">
            <w:pPr>
              <w:spacing w:after="0"/>
              <w:jc w:val="both"/>
              <w:rPr>
                <w:rFonts w:ascii="Times New Roman" w:eastAsia="PMingLiU" w:hAnsi="Times New Roman"/>
                <w:sz w:val="26"/>
                <w:szCs w:val="26"/>
                <w:lang w:val="uz-Cyrl-UZ" w:eastAsia="zh-TW"/>
              </w:rPr>
            </w:pPr>
          </w:p>
        </w:tc>
        <w:tc>
          <w:tcPr>
            <w:tcW w:w="5103" w:type="dxa"/>
          </w:tcPr>
          <w:p w:rsidR="0030716C" w:rsidRPr="00625FF6" w:rsidRDefault="0030716C" w:rsidP="009408D8">
            <w:pPr>
              <w:spacing w:after="0" w:line="240" w:lineRule="auto"/>
              <w:jc w:val="center"/>
              <w:rPr>
                <w:rFonts w:ascii="Times New Roman" w:eastAsia="PMingLiU" w:hAnsi="Times New Roman"/>
                <w:b/>
                <w:sz w:val="26"/>
                <w:szCs w:val="26"/>
                <w:lang w:val="en-US" w:eastAsia="zh-TW"/>
              </w:rPr>
            </w:pPr>
            <w:proofErr w:type="spellStart"/>
            <w:r w:rsidRPr="00625FF6">
              <w:rPr>
                <w:rFonts w:ascii="Times New Roman" w:eastAsia="PMingLiU" w:hAnsi="Times New Roman"/>
                <w:b/>
                <w:sz w:val="26"/>
                <w:szCs w:val="26"/>
                <w:lang w:val="en-US" w:eastAsia="zh-TW"/>
              </w:rPr>
              <w:t>Baholash</w:t>
            </w:r>
            <w:proofErr w:type="spellEnd"/>
            <w:r w:rsidR="009408D8">
              <w:rPr>
                <w:rFonts w:ascii="Times New Roman" w:eastAsia="PMingLiU" w:hAnsi="Times New Roman"/>
                <w:b/>
                <w:sz w:val="26"/>
                <w:szCs w:val="26"/>
                <w:lang w:val="en-US" w:eastAsia="zh-TW"/>
              </w:rPr>
              <w:t xml:space="preserve"> </w:t>
            </w:r>
            <w:proofErr w:type="spellStart"/>
            <w:r w:rsidRPr="00625FF6">
              <w:rPr>
                <w:rFonts w:ascii="Times New Roman" w:eastAsia="PMingLiU" w:hAnsi="Times New Roman"/>
                <w:b/>
                <w:sz w:val="26"/>
                <w:szCs w:val="26"/>
                <w:lang w:val="en-US" w:eastAsia="zh-TW"/>
              </w:rPr>
              <w:t>turlari</w:t>
            </w:r>
            <w:proofErr w:type="spellEnd"/>
          </w:p>
        </w:tc>
        <w:tc>
          <w:tcPr>
            <w:tcW w:w="2619" w:type="dxa"/>
          </w:tcPr>
          <w:p w:rsidR="0030716C" w:rsidRPr="00625FF6" w:rsidRDefault="0030716C" w:rsidP="009408D8">
            <w:pPr>
              <w:spacing w:after="0"/>
              <w:jc w:val="center"/>
              <w:rPr>
                <w:rFonts w:ascii="Times New Roman" w:eastAsia="PMingLiU" w:hAnsi="Times New Roman"/>
                <w:b/>
                <w:sz w:val="26"/>
                <w:szCs w:val="26"/>
                <w:lang w:val="en-US" w:eastAsia="zh-TW"/>
              </w:rPr>
            </w:pPr>
            <w:proofErr w:type="spellStart"/>
            <w:r w:rsidRPr="00625FF6">
              <w:rPr>
                <w:rFonts w:ascii="Times New Roman" w:eastAsia="PMingLiU" w:hAnsi="Times New Roman"/>
                <w:b/>
                <w:sz w:val="26"/>
                <w:szCs w:val="26"/>
                <w:lang w:val="en-US" w:eastAsia="zh-TW"/>
              </w:rPr>
              <w:t>O’tkazish</w:t>
            </w:r>
            <w:proofErr w:type="spellEnd"/>
            <w:r w:rsidR="009408D8">
              <w:rPr>
                <w:rFonts w:ascii="Times New Roman" w:eastAsia="PMingLiU" w:hAnsi="Times New Roman"/>
                <w:b/>
                <w:sz w:val="26"/>
                <w:szCs w:val="26"/>
                <w:lang w:val="en-US" w:eastAsia="zh-TW"/>
              </w:rPr>
              <w:t xml:space="preserve"> </w:t>
            </w:r>
            <w:proofErr w:type="spellStart"/>
            <w:r w:rsidRPr="00625FF6">
              <w:rPr>
                <w:rFonts w:ascii="Times New Roman" w:eastAsia="PMingLiU" w:hAnsi="Times New Roman"/>
                <w:b/>
                <w:sz w:val="26"/>
                <w:szCs w:val="26"/>
                <w:lang w:val="en-US" w:eastAsia="zh-TW"/>
              </w:rPr>
              <w:t>vaqti</w:t>
            </w:r>
            <w:proofErr w:type="spellEnd"/>
          </w:p>
        </w:tc>
      </w:tr>
      <w:tr w:rsidR="0030716C" w:rsidRPr="00625FF6" w:rsidTr="009776AA">
        <w:tc>
          <w:tcPr>
            <w:tcW w:w="2376" w:type="dxa"/>
          </w:tcPr>
          <w:p w:rsidR="0030716C" w:rsidRPr="00625FF6" w:rsidRDefault="0030716C" w:rsidP="009408D8">
            <w:pPr>
              <w:spacing w:after="0"/>
              <w:jc w:val="both"/>
              <w:rPr>
                <w:rFonts w:ascii="Times New Roman" w:eastAsia="PMingLiU" w:hAnsi="Times New Roman"/>
                <w:sz w:val="26"/>
                <w:szCs w:val="26"/>
                <w:lang w:val="uz-Cyrl-UZ" w:eastAsia="zh-TW"/>
              </w:rPr>
            </w:pPr>
          </w:p>
        </w:tc>
        <w:tc>
          <w:tcPr>
            <w:tcW w:w="5103" w:type="dxa"/>
          </w:tcPr>
          <w:p w:rsidR="0030716C" w:rsidRPr="00625FF6" w:rsidRDefault="0030716C" w:rsidP="009408D8">
            <w:pPr>
              <w:spacing w:after="0" w:line="240" w:lineRule="auto"/>
              <w:jc w:val="center"/>
              <w:rPr>
                <w:rFonts w:ascii="Times New Roman" w:eastAsia="PMingLiU" w:hAnsi="Times New Roman"/>
                <w:b/>
                <w:sz w:val="26"/>
                <w:szCs w:val="26"/>
                <w:lang w:val="uz-Cyrl-UZ" w:eastAsia="zh-TW"/>
              </w:rPr>
            </w:pPr>
            <w:proofErr w:type="spellStart"/>
            <w:r w:rsidRPr="00625FF6">
              <w:rPr>
                <w:rFonts w:ascii="Times New Roman" w:eastAsia="PMingLiU" w:hAnsi="Times New Roman"/>
                <w:b/>
                <w:sz w:val="26"/>
                <w:szCs w:val="26"/>
                <w:lang w:val="en-US" w:eastAsia="zh-TW"/>
              </w:rPr>
              <w:t>Joriy</w:t>
            </w:r>
            <w:proofErr w:type="spellEnd"/>
            <w:r w:rsidR="009408D8">
              <w:rPr>
                <w:rFonts w:ascii="Times New Roman" w:eastAsia="PMingLiU" w:hAnsi="Times New Roman"/>
                <w:b/>
                <w:sz w:val="26"/>
                <w:szCs w:val="26"/>
                <w:lang w:val="en-US" w:eastAsia="zh-TW"/>
              </w:rPr>
              <w:t xml:space="preserve"> </w:t>
            </w:r>
            <w:proofErr w:type="spellStart"/>
            <w:r w:rsidRPr="00625FF6">
              <w:rPr>
                <w:rFonts w:ascii="Times New Roman" w:eastAsia="PMingLiU" w:hAnsi="Times New Roman"/>
                <w:b/>
                <w:sz w:val="26"/>
                <w:szCs w:val="26"/>
                <w:lang w:val="en-US" w:eastAsia="zh-TW"/>
              </w:rPr>
              <w:t>nazorat</w:t>
            </w:r>
            <w:proofErr w:type="spellEnd"/>
          </w:p>
        </w:tc>
        <w:tc>
          <w:tcPr>
            <w:tcW w:w="2619" w:type="dxa"/>
          </w:tcPr>
          <w:p w:rsidR="0030716C" w:rsidRPr="00625FF6" w:rsidRDefault="0030716C" w:rsidP="009408D8">
            <w:pPr>
              <w:spacing w:after="0"/>
              <w:jc w:val="center"/>
              <w:rPr>
                <w:rFonts w:ascii="Times New Roman" w:eastAsia="PMingLiU" w:hAnsi="Times New Roman"/>
                <w:b/>
                <w:sz w:val="26"/>
                <w:szCs w:val="26"/>
                <w:lang w:val="en-US" w:eastAsia="zh-TW"/>
              </w:rPr>
            </w:pPr>
          </w:p>
        </w:tc>
      </w:tr>
      <w:tr w:rsidR="0030716C" w:rsidRPr="00625FF6" w:rsidTr="009776AA">
        <w:trPr>
          <w:trHeight w:val="873"/>
        </w:trPr>
        <w:tc>
          <w:tcPr>
            <w:tcW w:w="2376" w:type="dxa"/>
            <w:vMerge w:val="restart"/>
          </w:tcPr>
          <w:p w:rsidR="0030716C" w:rsidRPr="00625FF6" w:rsidRDefault="0030716C" w:rsidP="009408D8">
            <w:pPr>
              <w:spacing w:after="0"/>
              <w:jc w:val="both"/>
              <w:rPr>
                <w:rFonts w:ascii="Times New Roman" w:eastAsia="PMingLiU" w:hAnsi="Times New Roman"/>
                <w:sz w:val="26"/>
                <w:szCs w:val="26"/>
                <w:lang w:val="uz-Cyrl-UZ" w:eastAsia="zh-TW"/>
              </w:rPr>
            </w:pPr>
          </w:p>
        </w:tc>
        <w:tc>
          <w:tcPr>
            <w:tcW w:w="5103" w:type="dxa"/>
          </w:tcPr>
          <w:p w:rsidR="0030716C" w:rsidRPr="00625FF6" w:rsidRDefault="0030716C" w:rsidP="009408D8">
            <w:pPr>
              <w:spacing w:after="0" w:line="240" w:lineRule="auto"/>
              <w:rPr>
                <w:rFonts w:ascii="Times New Roman" w:eastAsia="PMingLiU" w:hAnsi="Times New Roman"/>
                <w:sz w:val="26"/>
                <w:szCs w:val="26"/>
                <w:lang w:val="uz-Cyrl-UZ" w:eastAsia="zh-TW"/>
              </w:rPr>
            </w:pPr>
            <w:r w:rsidRPr="00625FF6">
              <w:rPr>
                <w:rFonts w:ascii="Times New Roman" w:eastAsia="PMingLiU" w:hAnsi="Times New Roman"/>
                <w:sz w:val="26"/>
                <w:szCs w:val="26"/>
                <w:lang w:val="uz-Cyrl-UZ" w:eastAsia="zh-TW"/>
              </w:rPr>
              <w:t xml:space="preserve">Maruza mashg’ulotlarida faolligi, muntazam ravishda konspekt </w:t>
            </w:r>
            <w:r w:rsidR="009408D8" w:rsidRPr="009408D8">
              <w:rPr>
                <w:rFonts w:ascii="Times New Roman" w:eastAsia="PMingLiU" w:hAnsi="Times New Roman"/>
                <w:sz w:val="26"/>
                <w:szCs w:val="26"/>
                <w:lang w:val="uz-Cyrl-UZ" w:eastAsia="zh-TW"/>
              </w:rPr>
              <w:t xml:space="preserve"> </w:t>
            </w:r>
            <w:r w:rsidRPr="00625FF6">
              <w:rPr>
                <w:rFonts w:ascii="Times New Roman" w:eastAsia="PMingLiU" w:hAnsi="Times New Roman"/>
                <w:sz w:val="26"/>
                <w:szCs w:val="26"/>
                <w:lang w:val="uz-Cyrl-UZ" w:eastAsia="zh-TW"/>
              </w:rPr>
              <w:t>yuritishi uchun</w:t>
            </w:r>
          </w:p>
        </w:tc>
        <w:tc>
          <w:tcPr>
            <w:tcW w:w="2619" w:type="dxa"/>
            <w:vMerge w:val="restart"/>
          </w:tcPr>
          <w:p w:rsidR="0030716C" w:rsidRPr="00625FF6" w:rsidRDefault="0030716C" w:rsidP="009408D8">
            <w:pPr>
              <w:spacing w:after="0"/>
              <w:rPr>
                <w:rFonts w:ascii="Times New Roman" w:eastAsia="PMingLiU" w:hAnsi="Times New Roman"/>
                <w:sz w:val="26"/>
                <w:szCs w:val="26"/>
                <w:lang w:val="en-US" w:eastAsia="zh-TW"/>
              </w:rPr>
            </w:pPr>
            <w:proofErr w:type="spellStart"/>
            <w:r w:rsidRPr="00625FF6">
              <w:rPr>
                <w:rFonts w:ascii="Times New Roman" w:eastAsia="PMingLiU" w:hAnsi="Times New Roman"/>
                <w:sz w:val="26"/>
                <w:szCs w:val="26"/>
                <w:lang w:val="en-US" w:eastAsia="zh-TW"/>
              </w:rPr>
              <w:t>Semestr</w:t>
            </w:r>
            <w:proofErr w:type="spellEnd"/>
            <w:r w:rsidR="009408D8">
              <w:rPr>
                <w:rFonts w:ascii="Times New Roman" w:eastAsia="PMingLiU" w:hAnsi="Times New Roman"/>
                <w:sz w:val="26"/>
                <w:szCs w:val="26"/>
                <w:lang w:val="en-US" w:eastAsia="zh-TW"/>
              </w:rPr>
              <w:t xml:space="preserve"> </w:t>
            </w:r>
            <w:proofErr w:type="spellStart"/>
            <w:r w:rsidRPr="00625FF6">
              <w:rPr>
                <w:rFonts w:ascii="Times New Roman" w:eastAsia="PMingLiU" w:hAnsi="Times New Roman"/>
                <w:sz w:val="26"/>
                <w:szCs w:val="26"/>
                <w:lang w:val="en-US" w:eastAsia="zh-TW"/>
              </w:rPr>
              <w:t>davomida</w:t>
            </w:r>
            <w:proofErr w:type="spellEnd"/>
          </w:p>
        </w:tc>
      </w:tr>
      <w:tr w:rsidR="0030716C" w:rsidRPr="00B8146C" w:rsidTr="009776AA">
        <w:trPr>
          <w:trHeight w:val="677"/>
        </w:trPr>
        <w:tc>
          <w:tcPr>
            <w:tcW w:w="2376" w:type="dxa"/>
            <w:vMerge/>
          </w:tcPr>
          <w:p w:rsidR="0030716C" w:rsidRPr="00625FF6" w:rsidRDefault="0030716C" w:rsidP="009408D8">
            <w:pPr>
              <w:spacing w:after="0"/>
              <w:jc w:val="both"/>
              <w:rPr>
                <w:rFonts w:ascii="Times New Roman" w:eastAsia="PMingLiU" w:hAnsi="Times New Roman"/>
                <w:sz w:val="26"/>
                <w:szCs w:val="26"/>
                <w:lang w:val="uz-Cyrl-UZ" w:eastAsia="zh-TW"/>
              </w:rPr>
            </w:pPr>
          </w:p>
        </w:tc>
        <w:tc>
          <w:tcPr>
            <w:tcW w:w="5103" w:type="dxa"/>
          </w:tcPr>
          <w:p w:rsidR="0030716C" w:rsidRPr="00625FF6" w:rsidRDefault="0030716C" w:rsidP="009408D8">
            <w:pPr>
              <w:spacing w:after="0" w:line="240" w:lineRule="auto"/>
              <w:rPr>
                <w:rFonts w:ascii="Times New Roman" w:eastAsia="PMingLiU" w:hAnsi="Times New Roman"/>
                <w:sz w:val="26"/>
                <w:szCs w:val="26"/>
                <w:lang w:val="uz-Cyrl-UZ" w:eastAsia="zh-TW"/>
              </w:rPr>
            </w:pPr>
            <w:proofErr w:type="spellStart"/>
            <w:r w:rsidRPr="00625FF6">
              <w:rPr>
                <w:rFonts w:ascii="Times New Roman" w:eastAsia="PMingLiU" w:hAnsi="Times New Roman"/>
                <w:sz w:val="26"/>
                <w:szCs w:val="26"/>
                <w:lang w:val="en-US" w:eastAsia="zh-TW"/>
              </w:rPr>
              <w:t>Mustaqil</w:t>
            </w:r>
            <w:proofErr w:type="spellEnd"/>
            <w:r w:rsidR="009408D8">
              <w:rPr>
                <w:rFonts w:ascii="Times New Roman" w:eastAsia="PMingLiU" w:hAnsi="Times New Roman"/>
                <w:sz w:val="26"/>
                <w:szCs w:val="26"/>
                <w:lang w:val="en-US" w:eastAsia="zh-TW"/>
              </w:rPr>
              <w:t xml:space="preserve"> </w:t>
            </w:r>
            <w:proofErr w:type="spellStart"/>
            <w:r w:rsidRPr="00625FF6">
              <w:rPr>
                <w:rFonts w:ascii="Times New Roman" w:eastAsia="PMingLiU" w:hAnsi="Times New Roman"/>
                <w:sz w:val="26"/>
                <w:szCs w:val="26"/>
                <w:lang w:val="en-US" w:eastAsia="zh-TW"/>
              </w:rPr>
              <w:t>ta’lim</w:t>
            </w:r>
            <w:proofErr w:type="spellEnd"/>
            <w:r w:rsidR="009408D8">
              <w:rPr>
                <w:rFonts w:ascii="Times New Roman" w:eastAsia="PMingLiU" w:hAnsi="Times New Roman"/>
                <w:sz w:val="26"/>
                <w:szCs w:val="26"/>
                <w:lang w:val="en-US" w:eastAsia="zh-TW"/>
              </w:rPr>
              <w:t xml:space="preserve"> </w:t>
            </w:r>
            <w:proofErr w:type="spellStart"/>
            <w:r w:rsidRPr="00625FF6">
              <w:rPr>
                <w:rFonts w:ascii="Times New Roman" w:eastAsia="PMingLiU" w:hAnsi="Times New Roman"/>
                <w:sz w:val="26"/>
                <w:szCs w:val="26"/>
                <w:lang w:val="en-US" w:eastAsia="zh-TW"/>
              </w:rPr>
              <w:t>topshiriqlarining</w:t>
            </w:r>
            <w:proofErr w:type="spellEnd"/>
            <w:r w:rsidR="009408D8">
              <w:rPr>
                <w:rFonts w:ascii="Times New Roman" w:eastAsia="PMingLiU" w:hAnsi="Times New Roman"/>
                <w:sz w:val="26"/>
                <w:szCs w:val="26"/>
                <w:lang w:val="en-US" w:eastAsia="zh-TW"/>
              </w:rPr>
              <w:t xml:space="preserve"> </w:t>
            </w:r>
            <w:r w:rsidRPr="00625FF6">
              <w:rPr>
                <w:rFonts w:ascii="Times New Roman" w:eastAsia="PMingLiU" w:hAnsi="Times New Roman"/>
                <w:sz w:val="26"/>
                <w:szCs w:val="26"/>
                <w:lang w:val="en-US" w:eastAsia="zh-TW"/>
              </w:rPr>
              <w:t xml:space="preserve"> </w:t>
            </w:r>
            <w:proofErr w:type="spellStart"/>
            <w:r w:rsidRPr="00625FF6">
              <w:rPr>
                <w:rFonts w:ascii="Times New Roman" w:eastAsia="PMingLiU" w:hAnsi="Times New Roman"/>
                <w:sz w:val="26"/>
                <w:szCs w:val="26"/>
                <w:lang w:val="en-US" w:eastAsia="zh-TW"/>
              </w:rPr>
              <w:t>o’</w:t>
            </w:r>
            <w:r w:rsidR="009408D8">
              <w:rPr>
                <w:rFonts w:ascii="Times New Roman" w:eastAsia="PMingLiU" w:hAnsi="Times New Roman"/>
                <w:sz w:val="26"/>
                <w:szCs w:val="26"/>
                <w:lang w:val="en-US" w:eastAsia="zh-TW"/>
              </w:rPr>
              <w:t>z</w:t>
            </w:r>
            <w:proofErr w:type="spellEnd"/>
            <w:r w:rsidRPr="00625FF6">
              <w:rPr>
                <w:rFonts w:ascii="Times New Roman" w:eastAsia="PMingLiU" w:hAnsi="Times New Roman"/>
                <w:sz w:val="26"/>
                <w:szCs w:val="26"/>
                <w:lang w:val="en-US" w:eastAsia="zh-TW"/>
              </w:rPr>
              <w:t xml:space="preserve"> </w:t>
            </w:r>
            <w:proofErr w:type="spellStart"/>
            <w:r w:rsidRPr="00625FF6">
              <w:rPr>
                <w:rFonts w:ascii="Times New Roman" w:eastAsia="PMingLiU" w:hAnsi="Times New Roman"/>
                <w:sz w:val="26"/>
                <w:szCs w:val="26"/>
                <w:lang w:val="en-US" w:eastAsia="zh-TW"/>
              </w:rPr>
              <w:t>vaqtida</w:t>
            </w:r>
            <w:proofErr w:type="spellEnd"/>
            <w:r w:rsidR="009408D8">
              <w:rPr>
                <w:rFonts w:ascii="Times New Roman" w:eastAsia="PMingLiU" w:hAnsi="Times New Roman"/>
                <w:sz w:val="26"/>
                <w:szCs w:val="26"/>
                <w:lang w:val="en-US" w:eastAsia="zh-TW"/>
              </w:rPr>
              <w:t xml:space="preserve"> </w:t>
            </w:r>
            <w:proofErr w:type="spellStart"/>
            <w:r w:rsidRPr="00625FF6">
              <w:rPr>
                <w:rFonts w:ascii="Times New Roman" w:eastAsia="PMingLiU" w:hAnsi="Times New Roman"/>
                <w:sz w:val="26"/>
                <w:szCs w:val="26"/>
                <w:lang w:val="en-US" w:eastAsia="zh-TW"/>
              </w:rPr>
              <w:t>va</w:t>
            </w:r>
            <w:proofErr w:type="spellEnd"/>
            <w:r w:rsidR="009408D8">
              <w:rPr>
                <w:rFonts w:ascii="Times New Roman" w:eastAsia="PMingLiU" w:hAnsi="Times New Roman"/>
                <w:sz w:val="26"/>
                <w:szCs w:val="26"/>
                <w:lang w:val="en-US" w:eastAsia="zh-TW"/>
              </w:rPr>
              <w:t xml:space="preserve"> </w:t>
            </w:r>
            <w:proofErr w:type="spellStart"/>
            <w:r w:rsidRPr="00625FF6">
              <w:rPr>
                <w:rFonts w:ascii="Times New Roman" w:eastAsia="PMingLiU" w:hAnsi="Times New Roman"/>
                <w:sz w:val="26"/>
                <w:szCs w:val="26"/>
                <w:lang w:val="en-US" w:eastAsia="zh-TW"/>
              </w:rPr>
              <w:t>sifatli</w:t>
            </w:r>
            <w:proofErr w:type="spellEnd"/>
            <w:r w:rsidR="009408D8">
              <w:rPr>
                <w:rFonts w:ascii="Times New Roman" w:eastAsia="PMingLiU" w:hAnsi="Times New Roman"/>
                <w:sz w:val="26"/>
                <w:szCs w:val="26"/>
                <w:lang w:val="en-US" w:eastAsia="zh-TW"/>
              </w:rPr>
              <w:t xml:space="preserve"> </w:t>
            </w:r>
            <w:proofErr w:type="spellStart"/>
            <w:r w:rsidRPr="00625FF6">
              <w:rPr>
                <w:rFonts w:ascii="Times New Roman" w:eastAsia="PMingLiU" w:hAnsi="Times New Roman"/>
                <w:sz w:val="26"/>
                <w:szCs w:val="26"/>
                <w:lang w:val="en-US" w:eastAsia="zh-TW"/>
              </w:rPr>
              <w:t>bajarilishi</w:t>
            </w:r>
            <w:proofErr w:type="spellEnd"/>
          </w:p>
        </w:tc>
        <w:tc>
          <w:tcPr>
            <w:tcW w:w="2619" w:type="dxa"/>
            <w:vMerge/>
          </w:tcPr>
          <w:p w:rsidR="0030716C" w:rsidRPr="00625FF6" w:rsidRDefault="0030716C" w:rsidP="009408D8">
            <w:pPr>
              <w:spacing w:after="0"/>
              <w:jc w:val="center"/>
              <w:rPr>
                <w:rFonts w:ascii="Times New Roman" w:eastAsia="PMingLiU" w:hAnsi="Times New Roman"/>
                <w:sz w:val="26"/>
                <w:szCs w:val="26"/>
                <w:lang w:val="uz-Cyrl-UZ" w:eastAsia="zh-TW"/>
              </w:rPr>
            </w:pPr>
          </w:p>
        </w:tc>
      </w:tr>
      <w:tr w:rsidR="0030716C" w:rsidRPr="00625FF6" w:rsidTr="009776AA">
        <w:tc>
          <w:tcPr>
            <w:tcW w:w="2376" w:type="dxa"/>
          </w:tcPr>
          <w:p w:rsidR="0030716C" w:rsidRPr="00625FF6" w:rsidRDefault="0030716C" w:rsidP="009408D8">
            <w:pPr>
              <w:spacing w:after="0"/>
              <w:jc w:val="both"/>
              <w:rPr>
                <w:rFonts w:ascii="Times New Roman" w:eastAsia="PMingLiU" w:hAnsi="Times New Roman"/>
                <w:sz w:val="26"/>
                <w:szCs w:val="26"/>
                <w:lang w:val="uz-Cyrl-UZ" w:eastAsia="zh-TW"/>
              </w:rPr>
            </w:pPr>
          </w:p>
        </w:tc>
        <w:tc>
          <w:tcPr>
            <w:tcW w:w="5103" w:type="dxa"/>
          </w:tcPr>
          <w:p w:rsidR="0030716C" w:rsidRPr="00625FF6" w:rsidRDefault="0030716C" w:rsidP="009408D8">
            <w:pPr>
              <w:jc w:val="center"/>
              <w:rPr>
                <w:rFonts w:ascii="Times New Roman" w:eastAsia="PMingLiU" w:hAnsi="Times New Roman"/>
                <w:b/>
                <w:sz w:val="26"/>
                <w:szCs w:val="26"/>
                <w:lang w:val="uz-Cyrl-UZ" w:eastAsia="zh-TW"/>
              </w:rPr>
            </w:pPr>
            <w:proofErr w:type="spellStart"/>
            <w:r w:rsidRPr="00625FF6">
              <w:rPr>
                <w:rFonts w:ascii="Times New Roman" w:eastAsia="PMingLiU" w:hAnsi="Times New Roman"/>
                <w:b/>
                <w:sz w:val="26"/>
                <w:szCs w:val="26"/>
                <w:lang w:val="en-US" w:eastAsia="zh-TW"/>
              </w:rPr>
              <w:t>Oraliq</w:t>
            </w:r>
            <w:proofErr w:type="spellEnd"/>
            <w:r w:rsidR="00DD70C3">
              <w:rPr>
                <w:rFonts w:ascii="Times New Roman" w:eastAsia="PMingLiU" w:hAnsi="Times New Roman"/>
                <w:b/>
                <w:sz w:val="26"/>
                <w:szCs w:val="26"/>
                <w:lang w:val="en-US" w:eastAsia="zh-TW"/>
              </w:rPr>
              <w:t xml:space="preserve"> </w:t>
            </w:r>
            <w:proofErr w:type="spellStart"/>
            <w:r w:rsidRPr="00625FF6">
              <w:rPr>
                <w:rFonts w:ascii="Times New Roman" w:eastAsia="PMingLiU" w:hAnsi="Times New Roman"/>
                <w:b/>
                <w:sz w:val="26"/>
                <w:szCs w:val="26"/>
                <w:lang w:val="en-US" w:eastAsia="zh-TW"/>
              </w:rPr>
              <w:t>nazorat</w:t>
            </w:r>
            <w:proofErr w:type="spellEnd"/>
          </w:p>
        </w:tc>
        <w:tc>
          <w:tcPr>
            <w:tcW w:w="2619" w:type="dxa"/>
          </w:tcPr>
          <w:p w:rsidR="0030716C" w:rsidRPr="00625FF6" w:rsidRDefault="0030716C" w:rsidP="009408D8">
            <w:pPr>
              <w:jc w:val="center"/>
              <w:rPr>
                <w:rFonts w:ascii="Times New Roman" w:eastAsia="PMingLiU" w:hAnsi="Times New Roman"/>
                <w:b/>
                <w:sz w:val="26"/>
                <w:szCs w:val="26"/>
                <w:lang w:val="uz-Cyrl-UZ" w:eastAsia="zh-TW"/>
              </w:rPr>
            </w:pPr>
          </w:p>
        </w:tc>
      </w:tr>
      <w:tr w:rsidR="0030716C" w:rsidRPr="00625FF6" w:rsidTr="009776AA">
        <w:tc>
          <w:tcPr>
            <w:tcW w:w="2376" w:type="dxa"/>
          </w:tcPr>
          <w:p w:rsidR="0030716C" w:rsidRPr="00625FF6" w:rsidRDefault="0030716C" w:rsidP="009408D8">
            <w:pPr>
              <w:jc w:val="both"/>
              <w:rPr>
                <w:rFonts w:ascii="Times New Roman" w:eastAsia="PMingLiU" w:hAnsi="Times New Roman"/>
                <w:sz w:val="26"/>
                <w:szCs w:val="26"/>
                <w:lang w:val="uz-Cyrl-UZ" w:eastAsia="zh-TW"/>
              </w:rPr>
            </w:pPr>
          </w:p>
        </w:tc>
        <w:tc>
          <w:tcPr>
            <w:tcW w:w="5103" w:type="dxa"/>
          </w:tcPr>
          <w:p w:rsidR="0030716C" w:rsidRPr="00625FF6" w:rsidRDefault="0030716C" w:rsidP="009408D8">
            <w:pPr>
              <w:rPr>
                <w:rFonts w:ascii="Times New Roman" w:eastAsia="PMingLiU" w:hAnsi="Times New Roman"/>
                <w:sz w:val="26"/>
                <w:szCs w:val="26"/>
                <w:lang w:val="uz-Cyrl-UZ" w:eastAsia="zh-TW"/>
              </w:rPr>
            </w:pPr>
            <w:r w:rsidRPr="00625FF6">
              <w:rPr>
                <w:rFonts w:ascii="Times New Roman" w:eastAsia="PMingLiU" w:hAnsi="Times New Roman"/>
                <w:sz w:val="26"/>
                <w:szCs w:val="26"/>
                <w:lang w:val="uz-Cyrl-UZ" w:eastAsia="zh-TW"/>
              </w:rPr>
              <w:t>Oraliq nazorat yozma ish yoki test savollariga bergan</w:t>
            </w:r>
            <w:r w:rsidR="00E659D3" w:rsidRPr="00625FF6">
              <w:rPr>
                <w:rFonts w:ascii="Times New Roman" w:eastAsia="PMingLiU" w:hAnsi="Times New Roman"/>
                <w:sz w:val="26"/>
                <w:szCs w:val="26"/>
                <w:lang w:val="uz-Cyrl-UZ" w:eastAsia="zh-TW"/>
              </w:rPr>
              <w:t xml:space="preserve"> </w:t>
            </w:r>
            <w:r w:rsidRPr="00625FF6">
              <w:rPr>
                <w:rFonts w:ascii="Times New Roman" w:eastAsia="PMingLiU" w:hAnsi="Times New Roman"/>
                <w:sz w:val="26"/>
                <w:szCs w:val="26"/>
                <w:lang w:val="uz-Cyrl-UZ" w:eastAsia="zh-TW"/>
              </w:rPr>
              <w:t>javobiga asosan (Ma’ruza o’qituvchisi tomonidan qabul qilinadi).</w:t>
            </w:r>
          </w:p>
        </w:tc>
        <w:tc>
          <w:tcPr>
            <w:tcW w:w="2619" w:type="dxa"/>
          </w:tcPr>
          <w:p w:rsidR="0030716C" w:rsidRPr="00625FF6" w:rsidRDefault="0030716C" w:rsidP="009408D8">
            <w:pPr>
              <w:jc w:val="center"/>
              <w:rPr>
                <w:rFonts w:ascii="Times New Roman" w:eastAsia="PMingLiU" w:hAnsi="Times New Roman"/>
                <w:sz w:val="26"/>
                <w:szCs w:val="26"/>
                <w:lang w:val="en-US" w:eastAsia="zh-TW"/>
              </w:rPr>
            </w:pPr>
            <w:r w:rsidRPr="00625FF6">
              <w:rPr>
                <w:rFonts w:ascii="Times New Roman" w:eastAsia="PMingLiU" w:hAnsi="Times New Roman"/>
                <w:sz w:val="26"/>
                <w:szCs w:val="26"/>
                <w:lang w:val="en-US" w:eastAsia="zh-TW"/>
              </w:rPr>
              <w:t>4-hafta</w:t>
            </w:r>
          </w:p>
        </w:tc>
      </w:tr>
      <w:tr w:rsidR="0030716C" w:rsidRPr="00625FF6" w:rsidTr="009776AA">
        <w:tc>
          <w:tcPr>
            <w:tcW w:w="2376" w:type="dxa"/>
          </w:tcPr>
          <w:p w:rsidR="0030716C" w:rsidRPr="00625FF6" w:rsidRDefault="0030716C" w:rsidP="009408D8">
            <w:pPr>
              <w:jc w:val="both"/>
              <w:rPr>
                <w:rFonts w:ascii="Times New Roman" w:eastAsia="PMingLiU" w:hAnsi="Times New Roman"/>
                <w:sz w:val="26"/>
                <w:szCs w:val="26"/>
                <w:lang w:val="uz-Cyrl-UZ" w:eastAsia="zh-TW"/>
              </w:rPr>
            </w:pPr>
          </w:p>
        </w:tc>
        <w:tc>
          <w:tcPr>
            <w:tcW w:w="5103" w:type="dxa"/>
          </w:tcPr>
          <w:p w:rsidR="0030716C" w:rsidRPr="00625FF6" w:rsidRDefault="0030716C" w:rsidP="009408D8">
            <w:pPr>
              <w:jc w:val="center"/>
              <w:rPr>
                <w:rFonts w:ascii="Times New Roman" w:eastAsia="PMingLiU" w:hAnsi="Times New Roman"/>
                <w:b/>
                <w:sz w:val="26"/>
                <w:szCs w:val="26"/>
                <w:lang w:val="uz-Cyrl-UZ" w:eastAsia="zh-TW"/>
              </w:rPr>
            </w:pPr>
            <w:proofErr w:type="spellStart"/>
            <w:r w:rsidRPr="00625FF6">
              <w:rPr>
                <w:rFonts w:ascii="Times New Roman" w:eastAsia="PMingLiU" w:hAnsi="Times New Roman"/>
                <w:b/>
                <w:sz w:val="26"/>
                <w:szCs w:val="26"/>
                <w:lang w:val="en-US" w:eastAsia="zh-TW"/>
              </w:rPr>
              <w:t>Yakuniy</w:t>
            </w:r>
            <w:proofErr w:type="spellEnd"/>
            <w:r w:rsidR="00DD70C3">
              <w:rPr>
                <w:rFonts w:ascii="Times New Roman" w:eastAsia="PMingLiU" w:hAnsi="Times New Roman"/>
                <w:b/>
                <w:sz w:val="26"/>
                <w:szCs w:val="26"/>
                <w:lang w:val="en-US" w:eastAsia="zh-TW"/>
              </w:rPr>
              <w:t xml:space="preserve"> </w:t>
            </w:r>
            <w:proofErr w:type="spellStart"/>
            <w:r w:rsidRPr="00625FF6">
              <w:rPr>
                <w:rFonts w:ascii="Times New Roman" w:eastAsia="PMingLiU" w:hAnsi="Times New Roman"/>
                <w:b/>
                <w:sz w:val="26"/>
                <w:szCs w:val="26"/>
                <w:lang w:val="en-US" w:eastAsia="zh-TW"/>
              </w:rPr>
              <w:t>nazorat</w:t>
            </w:r>
            <w:proofErr w:type="spellEnd"/>
          </w:p>
        </w:tc>
        <w:tc>
          <w:tcPr>
            <w:tcW w:w="2619" w:type="dxa"/>
          </w:tcPr>
          <w:p w:rsidR="0030716C" w:rsidRPr="00625FF6" w:rsidRDefault="0030716C" w:rsidP="009408D8">
            <w:pPr>
              <w:jc w:val="center"/>
              <w:rPr>
                <w:rFonts w:ascii="Times New Roman" w:eastAsia="PMingLiU" w:hAnsi="Times New Roman"/>
                <w:sz w:val="26"/>
                <w:szCs w:val="26"/>
                <w:lang w:val="uz-Cyrl-UZ" w:eastAsia="zh-TW"/>
              </w:rPr>
            </w:pPr>
          </w:p>
        </w:tc>
      </w:tr>
      <w:tr w:rsidR="0030716C" w:rsidRPr="00625FF6" w:rsidTr="009776AA">
        <w:tc>
          <w:tcPr>
            <w:tcW w:w="2376" w:type="dxa"/>
          </w:tcPr>
          <w:p w:rsidR="0030716C" w:rsidRPr="00625FF6" w:rsidRDefault="0030716C" w:rsidP="009408D8">
            <w:pPr>
              <w:jc w:val="both"/>
              <w:rPr>
                <w:rFonts w:ascii="Times New Roman" w:eastAsia="PMingLiU" w:hAnsi="Times New Roman"/>
                <w:sz w:val="26"/>
                <w:szCs w:val="26"/>
                <w:lang w:val="uz-Cyrl-UZ" w:eastAsia="zh-TW"/>
              </w:rPr>
            </w:pPr>
          </w:p>
        </w:tc>
        <w:tc>
          <w:tcPr>
            <w:tcW w:w="5103" w:type="dxa"/>
          </w:tcPr>
          <w:p w:rsidR="0030716C" w:rsidRPr="00625FF6" w:rsidRDefault="0030716C" w:rsidP="009408D8">
            <w:pPr>
              <w:rPr>
                <w:rFonts w:ascii="Times New Roman" w:eastAsia="PMingLiU" w:hAnsi="Times New Roman"/>
                <w:sz w:val="26"/>
                <w:szCs w:val="26"/>
                <w:lang w:val="uz-Cyrl-UZ" w:eastAsia="zh-TW"/>
              </w:rPr>
            </w:pPr>
            <w:r w:rsidRPr="00625FF6">
              <w:rPr>
                <w:rFonts w:ascii="Times New Roman" w:eastAsia="PMingLiU" w:hAnsi="Times New Roman"/>
                <w:sz w:val="26"/>
                <w:szCs w:val="26"/>
                <w:lang w:val="uz-Cyrl-UZ" w:eastAsia="zh-TW"/>
              </w:rPr>
              <w:t>Yozma ish</w:t>
            </w:r>
          </w:p>
          <w:p w:rsidR="0030716C" w:rsidRPr="00625FF6" w:rsidRDefault="0030716C" w:rsidP="009408D8">
            <w:pPr>
              <w:rPr>
                <w:rFonts w:ascii="Times New Roman" w:eastAsia="PMingLiU" w:hAnsi="Times New Roman"/>
                <w:sz w:val="26"/>
                <w:szCs w:val="26"/>
                <w:lang w:val="en-US" w:eastAsia="zh-TW"/>
              </w:rPr>
            </w:pPr>
            <w:r w:rsidRPr="00625FF6">
              <w:rPr>
                <w:rFonts w:ascii="Times New Roman" w:eastAsia="PMingLiU" w:hAnsi="Times New Roman"/>
                <w:sz w:val="26"/>
                <w:szCs w:val="26"/>
                <w:lang w:val="uz-Cyrl-UZ" w:eastAsia="zh-TW"/>
              </w:rPr>
              <w:t>YN shakli Fakultet kengashi bilan kelishib, rektor buyrug’i bilan tasdiqlanadi.</w:t>
            </w:r>
          </w:p>
        </w:tc>
        <w:tc>
          <w:tcPr>
            <w:tcW w:w="2619" w:type="dxa"/>
          </w:tcPr>
          <w:p w:rsidR="0030716C" w:rsidRPr="00625FF6" w:rsidRDefault="0030716C" w:rsidP="009408D8">
            <w:pPr>
              <w:jc w:val="center"/>
              <w:rPr>
                <w:rFonts w:ascii="Times New Roman" w:eastAsia="PMingLiU" w:hAnsi="Times New Roman"/>
                <w:sz w:val="26"/>
                <w:szCs w:val="26"/>
                <w:lang w:val="en-US" w:eastAsia="zh-TW"/>
              </w:rPr>
            </w:pPr>
            <w:r w:rsidRPr="00625FF6">
              <w:rPr>
                <w:rFonts w:ascii="Times New Roman" w:eastAsia="PMingLiU" w:hAnsi="Times New Roman"/>
                <w:sz w:val="26"/>
                <w:szCs w:val="26"/>
                <w:lang w:val="en-US" w:eastAsia="zh-TW"/>
              </w:rPr>
              <w:t>8-hafta</w:t>
            </w:r>
          </w:p>
        </w:tc>
      </w:tr>
    </w:tbl>
    <w:p w:rsidR="0030716C" w:rsidRPr="00625FF6" w:rsidRDefault="0030716C" w:rsidP="0030716C">
      <w:pPr>
        <w:spacing w:after="0"/>
        <w:ind w:firstLine="552"/>
        <w:jc w:val="both"/>
        <w:rPr>
          <w:rFonts w:ascii="Times New Roman" w:hAnsi="Times New Roman"/>
          <w:sz w:val="26"/>
          <w:szCs w:val="26"/>
          <w:lang w:val="en-US"/>
        </w:rPr>
      </w:pPr>
    </w:p>
    <w:p w:rsidR="000967C9" w:rsidRPr="00625FF6" w:rsidRDefault="000967C9" w:rsidP="0030716C">
      <w:pPr>
        <w:spacing w:after="0" w:line="240" w:lineRule="auto"/>
        <w:jc w:val="center"/>
        <w:rPr>
          <w:rFonts w:ascii="Times New Roman" w:eastAsia="PMingLiU" w:hAnsi="Times New Roman"/>
          <w:b/>
          <w:sz w:val="26"/>
          <w:szCs w:val="26"/>
          <w:lang w:val="en-US" w:eastAsia="zh-TW"/>
        </w:rPr>
      </w:pPr>
    </w:p>
    <w:p w:rsidR="0030716C" w:rsidRPr="00625FF6" w:rsidRDefault="0030716C" w:rsidP="000967C9">
      <w:pPr>
        <w:spacing w:after="0" w:line="240" w:lineRule="auto"/>
        <w:ind w:left="-270" w:firstLine="270"/>
        <w:jc w:val="center"/>
        <w:rPr>
          <w:rFonts w:ascii="Times New Roman" w:eastAsia="PMingLiU" w:hAnsi="Times New Roman"/>
          <w:b/>
          <w:sz w:val="26"/>
          <w:szCs w:val="26"/>
          <w:lang w:val="en-US" w:eastAsia="zh-TW"/>
        </w:rPr>
      </w:pPr>
      <w:r w:rsidRPr="00625FF6">
        <w:rPr>
          <w:rFonts w:ascii="Times New Roman" w:eastAsia="PMingLiU" w:hAnsi="Times New Roman"/>
          <w:b/>
          <w:sz w:val="26"/>
          <w:szCs w:val="26"/>
          <w:lang w:val="uz-Cyrl-UZ" w:eastAsia="zh-TW"/>
        </w:rPr>
        <w:t>7. Asosiy va qo’shimcha o’quv-adabiyotlar hamda axborot manbalari</w:t>
      </w:r>
    </w:p>
    <w:p w:rsidR="00033C5F" w:rsidRPr="00625FF6" w:rsidRDefault="00033C5F" w:rsidP="000967C9">
      <w:pPr>
        <w:spacing w:after="0" w:line="240" w:lineRule="auto"/>
        <w:ind w:left="-270" w:firstLine="270"/>
        <w:jc w:val="center"/>
        <w:rPr>
          <w:rFonts w:ascii="Times New Roman" w:eastAsia="PMingLiU" w:hAnsi="Times New Roman"/>
          <w:b/>
          <w:sz w:val="26"/>
          <w:szCs w:val="26"/>
          <w:lang w:val="en-US" w:eastAsia="zh-TW"/>
        </w:rPr>
      </w:pPr>
    </w:p>
    <w:p w:rsidR="0030716C" w:rsidRPr="00625FF6" w:rsidRDefault="0030716C" w:rsidP="00033C5F">
      <w:pPr>
        <w:tabs>
          <w:tab w:val="left" w:pos="90"/>
        </w:tabs>
        <w:spacing w:after="0" w:line="240" w:lineRule="auto"/>
        <w:ind w:left="720" w:hanging="630"/>
        <w:jc w:val="center"/>
        <w:rPr>
          <w:rFonts w:ascii="Times New Roman" w:eastAsia="PMingLiU" w:hAnsi="Times New Roman"/>
          <w:b/>
          <w:bCs/>
          <w:sz w:val="26"/>
          <w:szCs w:val="26"/>
          <w:lang w:val="en-US" w:eastAsia="zh-TW"/>
        </w:rPr>
      </w:pPr>
      <w:r w:rsidRPr="00625FF6">
        <w:rPr>
          <w:rFonts w:ascii="Times New Roman" w:eastAsia="PMingLiU" w:hAnsi="Times New Roman"/>
          <w:b/>
          <w:bCs/>
          <w:sz w:val="26"/>
          <w:szCs w:val="26"/>
          <w:lang w:val="uz-Cyrl-UZ" w:eastAsia="zh-TW"/>
        </w:rPr>
        <w:t>Asosiy adabiyotlar</w:t>
      </w:r>
    </w:p>
    <w:p w:rsidR="00033C5F" w:rsidRPr="00625FF6" w:rsidRDefault="00033C5F" w:rsidP="00033C5F">
      <w:pPr>
        <w:tabs>
          <w:tab w:val="left" w:pos="90"/>
        </w:tabs>
        <w:spacing w:after="0" w:line="240" w:lineRule="auto"/>
        <w:ind w:left="720" w:hanging="630"/>
        <w:jc w:val="center"/>
        <w:rPr>
          <w:rFonts w:ascii="Times New Roman" w:eastAsia="PMingLiU" w:hAnsi="Times New Roman"/>
          <w:b/>
          <w:bCs/>
          <w:sz w:val="26"/>
          <w:szCs w:val="26"/>
          <w:lang w:val="en-US" w:eastAsia="zh-TW"/>
        </w:rPr>
      </w:pPr>
    </w:p>
    <w:p w:rsidR="00C971BD" w:rsidRPr="00625FF6" w:rsidRDefault="00E546C9" w:rsidP="00477EAB">
      <w:pPr>
        <w:pStyle w:val="a3"/>
        <w:numPr>
          <w:ilvl w:val="0"/>
          <w:numId w:val="6"/>
        </w:numPr>
        <w:tabs>
          <w:tab w:val="left" w:pos="90"/>
        </w:tabs>
        <w:spacing w:after="0"/>
        <w:rPr>
          <w:rFonts w:ascii="Times New Roman" w:hAnsi="Times New Roman"/>
          <w:sz w:val="26"/>
          <w:szCs w:val="26"/>
          <w:lang w:val="en-US"/>
        </w:rPr>
      </w:pPr>
      <w:proofErr w:type="spellStart"/>
      <w:r w:rsidRPr="00625FF6">
        <w:rPr>
          <w:rFonts w:ascii="Times New Roman" w:hAnsi="Times New Roman"/>
          <w:sz w:val="26"/>
          <w:szCs w:val="26"/>
          <w:lang w:val="en-US"/>
        </w:rPr>
        <w:t>Rodrigue</w:t>
      </w:r>
      <w:proofErr w:type="spellEnd"/>
      <w:r w:rsidRPr="00625FF6">
        <w:rPr>
          <w:rFonts w:ascii="Times New Roman" w:hAnsi="Times New Roman"/>
          <w:sz w:val="26"/>
          <w:szCs w:val="26"/>
          <w:lang w:val="en-US"/>
        </w:rPr>
        <w:t>,</w:t>
      </w:r>
      <w:r w:rsidR="00DD70C3" w:rsidRPr="00DD70C3">
        <w:rPr>
          <w:rFonts w:ascii="Times New Roman" w:hAnsi="Times New Roman"/>
          <w:sz w:val="26"/>
          <w:szCs w:val="26"/>
          <w:lang w:val="en-US"/>
        </w:rPr>
        <w:t xml:space="preserve"> </w:t>
      </w:r>
      <w:r w:rsidRPr="00625FF6">
        <w:rPr>
          <w:rFonts w:ascii="Times New Roman" w:hAnsi="Times New Roman"/>
          <w:sz w:val="26"/>
          <w:szCs w:val="26"/>
          <w:lang w:val="en-US"/>
        </w:rPr>
        <w:t>J-P(</w:t>
      </w:r>
      <w:proofErr w:type="spellStart"/>
      <w:r w:rsidRPr="00625FF6">
        <w:rPr>
          <w:rFonts w:ascii="Times New Roman" w:hAnsi="Times New Roman"/>
          <w:sz w:val="26"/>
          <w:szCs w:val="26"/>
          <w:lang w:val="en-US"/>
        </w:rPr>
        <w:t>ed</w:t>
      </w:r>
      <w:proofErr w:type="spellEnd"/>
      <w:r w:rsidRPr="00625FF6">
        <w:rPr>
          <w:rFonts w:ascii="Times New Roman" w:hAnsi="Times New Roman"/>
          <w:sz w:val="26"/>
          <w:szCs w:val="26"/>
          <w:lang w:val="en-US"/>
        </w:rPr>
        <w:t xml:space="preserve">).The </w:t>
      </w:r>
      <w:proofErr w:type="gramStart"/>
      <w:r w:rsidRPr="00625FF6">
        <w:rPr>
          <w:rFonts w:ascii="Times New Roman" w:hAnsi="Times New Roman"/>
          <w:sz w:val="26"/>
          <w:szCs w:val="26"/>
          <w:lang w:val="en-US"/>
        </w:rPr>
        <w:t xml:space="preserve">Geography </w:t>
      </w:r>
      <w:r w:rsidR="00DD70C3" w:rsidRPr="00DD70C3">
        <w:rPr>
          <w:rFonts w:ascii="Times New Roman" w:hAnsi="Times New Roman"/>
          <w:sz w:val="26"/>
          <w:szCs w:val="26"/>
          <w:lang w:val="en-US"/>
        </w:rPr>
        <w:t xml:space="preserve"> </w:t>
      </w:r>
      <w:r w:rsidRPr="00625FF6">
        <w:rPr>
          <w:rFonts w:ascii="Times New Roman" w:hAnsi="Times New Roman"/>
          <w:sz w:val="26"/>
          <w:szCs w:val="26"/>
          <w:lang w:val="en-US"/>
        </w:rPr>
        <w:t>of</w:t>
      </w:r>
      <w:proofErr w:type="gramEnd"/>
      <w:r w:rsidRPr="00625FF6">
        <w:rPr>
          <w:rFonts w:ascii="Times New Roman" w:hAnsi="Times New Roman"/>
          <w:sz w:val="26"/>
          <w:szCs w:val="26"/>
          <w:lang w:val="en-US"/>
        </w:rPr>
        <w:t xml:space="preserve"> </w:t>
      </w:r>
      <w:r w:rsidR="00DD70C3" w:rsidRPr="00DD70C3">
        <w:rPr>
          <w:rFonts w:ascii="Times New Roman" w:hAnsi="Times New Roman"/>
          <w:sz w:val="26"/>
          <w:szCs w:val="26"/>
          <w:lang w:val="en-US"/>
        </w:rPr>
        <w:t xml:space="preserve"> </w:t>
      </w:r>
      <w:r w:rsidRPr="00625FF6">
        <w:rPr>
          <w:rFonts w:ascii="Times New Roman" w:hAnsi="Times New Roman"/>
          <w:sz w:val="26"/>
          <w:szCs w:val="26"/>
          <w:lang w:val="en-US"/>
        </w:rPr>
        <w:t xml:space="preserve">Transport </w:t>
      </w:r>
      <w:proofErr w:type="spellStart"/>
      <w:r w:rsidRPr="00625FF6">
        <w:rPr>
          <w:rFonts w:ascii="Times New Roman" w:hAnsi="Times New Roman"/>
          <w:sz w:val="26"/>
          <w:szCs w:val="26"/>
          <w:lang w:val="en-US"/>
        </w:rPr>
        <w:t>Sestems</w:t>
      </w:r>
      <w:proofErr w:type="spellEnd"/>
      <w:r w:rsidRPr="00625FF6">
        <w:rPr>
          <w:rFonts w:ascii="Times New Roman" w:hAnsi="Times New Roman"/>
          <w:sz w:val="26"/>
          <w:szCs w:val="26"/>
          <w:lang w:val="en-US"/>
        </w:rPr>
        <w:t>.</w:t>
      </w:r>
      <w:r w:rsidR="00DD70C3" w:rsidRPr="00DD70C3">
        <w:rPr>
          <w:rFonts w:ascii="Times New Roman" w:hAnsi="Times New Roman"/>
          <w:sz w:val="26"/>
          <w:szCs w:val="26"/>
          <w:lang w:val="en-US"/>
        </w:rPr>
        <w:t xml:space="preserve"> </w:t>
      </w:r>
      <w:r w:rsidRPr="00625FF6">
        <w:rPr>
          <w:rFonts w:ascii="Times New Roman" w:hAnsi="Times New Roman"/>
          <w:sz w:val="26"/>
          <w:szCs w:val="26"/>
          <w:lang w:val="en-US"/>
        </w:rPr>
        <w:t>UK,</w:t>
      </w:r>
      <w:r w:rsidR="00DD70C3" w:rsidRPr="00DD70C3">
        <w:rPr>
          <w:rFonts w:ascii="Times New Roman" w:hAnsi="Times New Roman"/>
          <w:sz w:val="26"/>
          <w:szCs w:val="26"/>
          <w:lang w:val="en-US"/>
        </w:rPr>
        <w:t xml:space="preserve"> </w:t>
      </w:r>
      <w:r w:rsidRPr="00625FF6">
        <w:rPr>
          <w:rFonts w:ascii="Times New Roman" w:hAnsi="Times New Roman"/>
          <w:sz w:val="26"/>
          <w:szCs w:val="26"/>
          <w:lang w:val="en-US"/>
        </w:rPr>
        <w:t>London:(2013)</w:t>
      </w:r>
    </w:p>
    <w:p w:rsidR="0030716C" w:rsidRPr="00625FF6" w:rsidRDefault="00E546C9" w:rsidP="00477EAB">
      <w:pPr>
        <w:pStyle w:val="a3"/>
        <w:numPr>
          <w:ilvl w:val="0"/>
          <w:numId w:val="6"/>
        </w:numPr>
        <w:tabs>
          <w:tab w:val="left" w:pos="90"/>
        </w:tabs>
        <w:spacing w:after="0"/>
        <w:rPr>
          <w:rFonts w:ascii="Times New Roman" w:hAnsi="Times New Roman"/>
          <w:sz w:val="26"/>
          <w:szCs w:val="26"/>
          <w:lang w:val="en-US"/>
        </w:rPr>
      </w:pPr>
      <w:r w:rsidRPr="00625FF6">
        <w:rPr>
          <w:rFonts w:ascii="Times New Roman" w:hAnsi="Times New Roman"/>
          <w:sz w:val="26"/>
          <w:szCs w:val="26"/>
          <w:lang w:val="en-US"/>
        </w:rPr>
        <w:t xml:space="preserve">Royal </w:t>
      </w:r>
      <w:proofErr w:type="spellStart"/>
      <w:r w:rsidRPr="00625FF6">
        <w:rPr>
          <w:rFonts w:ascii="Times New Roman" w:hAnsi="Times New Roman"/>
          <w:sz w:val="26"/>
          <w:szCs w:val="26"/>
          <w:lang w:val="en-US"/>
        </w:rPr>
        <w:t>Bergliyee</w:t>
      </w:r>
      <w:proofErr w:type="spellEnd"/>
      <w:r w:rsidRPr="00625FF6">
        <w:rPr>
          <w:rFonts w:ascii="Times New Roman" w:hAnsi="Times New Roman"/>
          <w:sz w:val="26"/>
          <w:szCs w:val="26"/>
          <w:lang w:val="en-US"/>
        </w:rPr>
        <w:t>.</w:t>
      </w:r>
      <w:r w:rsidR="00DD70C3" w:rsidRPr="00DD70C3">
        <w:rPr>
          <w:rFonts w:ascii="Times New Roman" w:hAnsi="Times New Roman"/>
          <w:sz w:val="26"/>
          <w:szCs w:val="26"/>
          <w:lang w:val="en-US"/>
        </w:rPr>
        <w:t xml:space="preserve"> </w:t>
      </w:r>
      <w:proofErr w:type="spellStart"/>
      <w:proofErr w:type="gramStart"/>
      <w:r w:rsidRPr="00625FF6">
        <w:rPr>
          <w:rFonts w:ascii="Times New Roman" w:hAnsi="Times New Roman"/>
          <w:sz w:val="26"/>
          <w:szCs w:val="26"/>
          <w:lang w:val="en-US"/>
        </w:rPr>
        <w:t>Wori</w:t>
      </w:r>
      <w:r w:rsidR="00482A0F" w:rsidRPr="00625FF6">
        <w:rPr>
          <w:rFonts w:ascii="Times New Roman" w:hAnsi="Times New Roman"/>
          <w:sz w:val="26"/>
          <w:szCs w:val="26"/>
          <w:lang w:val="en-US"/>
        </w:rPr>
        <w:t>l</w:t>
      </w:r>
      <w:r w:rsidRPr="00625FF6">
        <w:rPr>
          <w:rFonts w:ascii="Times New Roman" w:hAnsi="Times New Roman"/>
          <w:sz w:val="26"/>
          <w:szCs w:val="26"/>
          <w:lang w:val="en-US"/>
        </w:rPr>
        <w:t>d</w:t>
      </w:r>
      <w:proofErr w:type="spellEnd"/>
      <w:r w:rsidR="00482A0F" w:rsidRPr="00625FF6">
        <w:rPr>
          <w:rFonts w:ascii="Times New Roman" w:hAnsi="Times New Roman"/>
          <w:sz w:val="26"/>
          <w:szCs w:val="26"/>
          <w:lang w:val="en-US"/>
        </w:rPr>
        <w:t xml:space="preserve"> </w:t>
      </w:r>
      <w:r w:rsidR="00DD70C3" w:rsidRPr="00DD70C3">
        <w:rPr>
          <w:rFonts w:ascii="Times New Roman" w:hAnsi="Times New Roman"/>
          <w:sz w:val="26"/>
          <w:szCs w:val="26"/>
          <w:lang w:val="en-US"/>
        </w:rPr>
        <w:t xml:space="preserve"> </w:t>
      </w:r>
      <w:r w:rsidR="00482A0F" w:rsidRPr="00625FF6">
        <w:rPr>
          <w:rFonts w:ascii="Times New Roman" w:hAnsi="Times New Roman"/>
          <w:sz w:val="26"/>
          <w:szCs w:val="26"/>
          <w:lang w:val="en-US"/>
        </w:rPr>
        <w:t>Re</w:t>
      </w:r>
      <w:r w:rsidRPr="00625FF6">
        <w:rPr>
          <w:rFonts w:ascii="Times New Roman" w:hAnsi="Times New Roman"/>
          <w:sz w:val="26"/>
          <w:szCs w:val="26"/>
          <w:lang w:val="en-US"/>
        </w:rPr>
        <w:t>gional</w:t>
      </w:r>
      <w:proofErr w:type="gramEnd"/>
      <w:r w:rsidR="00373C45">
        <w:rPr>
          <w:rFonts w:ascii="Times New Roman" w:hAnsi="Times New Roman"/>
          <w:sz w:val="26"/>
          <w:szCs w:val="26"/>
          <w:lang w:val="en-US"/>
        </w:rPr>
        <w:t xml:space="preserve"> </w:t>
      </w:r>
      <w:r w:rsidRPr="00625FF6">
        <w:rPr>
          <w:rFonts w:ascii="Times New Roman" w:hAnsi="Times New Roman"/>
          <w:sz w:val="26"/>
          <w:szCs w:val="26"/>
          <w:lang w:val="en-US"/>
        </w:rPr>
        <w:t>Geography:</w:t>
      </w:r>
      <w:r w:rsidR="009408D8" w:rsidRPr="009408D8">
        <w:rPr>
          <w:rFonts w:ascii="Times New Roman" w:hAnsi="Times New Roman"/>
          <w:sz w:val="26"/>
          <w:szCs w:val="26"/>
          <w:lang w:val="en-US"/>
        </w:rPr>
        <w:t xml:space="preserve"> </w:t>
      </w:r>
      <w:r w:rsidRPr="00625FF6">
        <w:rPr>
          <w:rFonts w:ascii="Times New Roman" w:hAnsi="Times New Roman"/>
          <w:sz w:val="26"/>
          <w:szCs w:val="26"/>
          <w:lang w:val="en-US"/>
        </w:rPr>
        <w:t>People,</w:t>
      </w:r>
      <w:r w:rsidR="009408D8" w:rsidRPr="009408D8">
        <w:rPr>
          <w:rFonts w:ascii="Times New Roman" w:hAnsi="Times New Roman"/>
          <w:sz w:val="26"/>
          <w:szCs w:val="26"/>
          <w:lang w:val="en-US"/>
        </w:rPr>
        <w:t xml:space="preserve"> </w:t>
      </w:r>
      <w:r w:rsidRPr="00625FF6">
        <w:rPr>
          <w:rFonts w:ascii="Times New Roman" w:hAnsi="Times New Roman"/>
          <w:sz w:val="26"/>
          <w:szCs w:val="26"/>
          <w:lang w:val="en-US"/>
        </w:rPr>
        <w:t>Places and</w:t>
      </w:r>
      <w:r w:rsidR="009408D8" w:rsidRPr="009408D8">
        <w:rPr>
          <w:rFonts w:ascii="Times New Roman" w:hAnsi="Times New Roman"/>
          <w:sz w:val="26"/>
          <w:szCs w:val="26"/>
          <w:lang w:val="en-US"/>
        </w:rPr>
        <w:t xml:space="preserve"> </w:t>
      </w:r>
      <w:r w:rsidRPr="00625FF6">
        <w:rPr>
          <w:rFonts w:ascii="Times New Roman" w:hAnsi="Times New Roman"/>
          <w:sz w:val="26"/>
          <w:szCs w:val="26"/>
          <w:lang w:val="en-US"/>
        </w:rPr>
        <w:t>Globalization.</w:t>
      </w:r>
      <w:r w:rsidR="009408D8" w:rsidRPr="009408D8">
        <w:rPr>
          <w:rFonts w:ascii="Times New Roman" w:hAnsi="Times New Roman"/>
          <w:sz w:val="26"/>
          <w:szCs w:val="26"/>
          <w:lang w:val="en-US"/>
        </w:rPr>
        <w:t xml:space="preserve"> </w:t>
      </w:r>
      <w:r w:rsidRPr="00625FF6">
        <w:rPr>
          <w:rFonts w:ascii="Times New Roman" w:hAnsi="Times New Roman"/>
          <w:sz w:val="26"/>
          <w:szCs w:val="26"/>
          <w:lang w:val="en-US"/>
        </w:rPr>
        <w:t>Morehead</w:t>
      </w:r>
      <w:r w:rsidR="00262105" w:rsidRPr="00625FF6">
        <w:rPr>
          <w:rFonts w:ascii="Times New Roman" w:hAnsi="Times New Roman"/>
          <w:sz w:val="26"/>
          <w:szCs w:val="26"/>
          <w:lang w:val="en-US"/>
        </w:rPr>
        <w:t xml:space="preserve"> StateUniversity.2012</w:t>
      </w:r>
      <w:r w:rsidR="0030716C" w:rsidRPr="00625FF6">
        <w:rPr>
          <w:rFonts w:ascii="Times New Roman" w:hAnsi="Times New Roman"/>
          <w:sz w:val="26"/>
          <w:szCs w:val="26"/>
          <w:lang w:val="uz-Cyrl-UZ"/>
        </w:rPr>
        <w:t>.</w:t>
      </w:r>
    </w:p>
    <w:p w:rsidR="008B33EC" w:rsidRDefault="008B33EC" w:rsidP="00477EAB">
      <w:pPr>
        <w:pStyle w:val="a3"/>
        <w:numPr>
          <w:ilvl w:val="0"/>
          <w:numId w:val="6"/>
        </w:numPr>
        <w:tabs>
          <w:tab w:val="left" w:pos="90"/>
        </w:tabs>
        <w:spacing w:after="0" w:line="240" w:lineRule="auto"/>
        <w:rPr>
          <w:rFonts w:ascii="Times New Roman" w:hAnsi="Times New Roman"/>
          <w:sz w:val="26"/>
          <w:szCs w:val="26"/>
        </w:rPr>
      </w:pPr>
      <w:r>
        <w:rPr>
          <w:rFonts w:ascii="Times New Roman" w:hAnsi="Times New Roman"/>
          <w:sz w:val="26"/>
          <w:szCs w:val="26"/>
          <w:lang w:val="uz-Cyrl-UZ"/>
        </w:rPr>
        <w:t>Алимов Р.М., Арифхонов Ш.Р.  Центральн</w:t>
      </w:r>
      <w:r>
        <w:rPr>
          <w:rFonts w:ascii="Times New Roman" w:hAnsi="Times New Roman"/>
          <w:sz w:val="26"/>
          <w:szCs w:val="26"/>
        </w:rPr>
        <w:t>а</w:t>
      </w:r>
      <w:r>
        <w:rPr>
          <w:rFonts w:ascii="Times New Roman" w:hAnsi="Times New Roman"/>
          <w:sz w:val="26"/>
          <w:szCs w:val="26"/>
          <w:lang w:val="uz-Cyrl-UZ"/>
        </w:rPr>
        <w:t xml:space="preserve">я </w:t>
      </w:r>
      <w:r>
        <w:rPr>
          <w:rFonts w:ascii="Times New Roman" w:hAnsi="Times New Roman"/>
          <w:sz w:val="26"/>
          <w:szCs w:val="26"/>
        </w:rPr>
        <w:t>Азия</w:t>
      </w:r>
      <w:r>
        <w:rPr>
          <w:rFonts w:ascii="Times New Roman" w:hAnsi="Times New Roman"/>
          <w:sz w:val="26"/>
          <w:szCs w:val="26"/>
          <w:lang w:val="uz-Cyrl-UZ"/>
        </w:rPr>
        <w:t xml:space="preserve">: геоэканомика </w:t>
      </w:r>
      <w:r>
        <w:rPr>
          <w:rFonts w:ascii="Times New Roman" w:hAnsi="Times New Roman"/>
          <w:sz w:val="26"/>
          <w:szCs w:val="26"/>
        </w:rPr>
        <w:t>: геополитика,</w:t>
      </w:r>
      <w:r>
        <w:rPr>
          <w:rFonts w:ascii="Times New Roman" w:hAnsi="Times New Roman"/>
          <w:sz w:val="26"/>
          <w:szCs w:val="26"/>
          <w:lang w:val="uz-Cyrl-UZ"/>
        </w:rPr>
        <w:t xml:space="preserve"> </w:t>
      </w:r>
      <w:r>
        <w:rPr>
          <w:rFonts w:ascii="Times New Roman" w:hAnsi="Times New Roman"/>
          <w:sz w:val="26"/>
          <w:szCs w:val="26"/>
        </w:rPr>
        <w:t>безопасность</w:t>
      </w:r>
      <w:r>
        <w:rPr>
          <w:rFonts w:ascii="Times New Roman" w:hAnsi="Times New Roman"/>
          <w:sz w:val="26"/>
          <w:szCs w:val="26"/>
          <w:lang w:val="uz-Cyrl-UZ"/>
        </w:rPr>
        <w:t>.</w:t>
      </w:r>
      <w:r>
        <w:rPr>
          <w:rFonts w:ascii="Times New Roman" w:eastAsia="PMingLiU" w:hAnsi="Times New Roman"/>
          <w:sz w:val="26"/>
          <w:szCs w:val="26"/>
          <w:lang w:val="uz-Cyrl-UZ" w:eastAsia="zh-TW"/>
        </w:rPr>
        <w:t>Т.: “Шарқ”</w:t>
      </w:r>
      <w:r>
        <w:rPr>
          <w:rFonts w:ascii="Times New Roman" w:hAnsi="Times New Roman"/>
          <w:sz w:val="26"/>
          <w:szCs w:val="26"/>
          <w:lang w:val="uz-Cyrl-UZ"/>
        </w:rPr>
        <w:t xml:space="preserve"> 2002.</w:t>
      </w:r>
    </w:p>
    <w:p w:rsidR="008B33EC" w:rsidRDefault="008B33EC" w:rsidP="00477EAB">
      <w:pPr>
        <w:pStyle w:val="a3"/>
        <w:numPr>
          <w:ilvl w:val="0"/>
          <w:numId w:val="6"/>
        </w:numPr>
        <w:tabs>
          <w:tab w:val="left" w:pos="90"/>
        </w:tabs>
        <w:spacing w:after="0" w:line="240" w:lineRule="auto"/>
        <w:rPr>
          <w:rFonts w:ascii="Times New Roman" w:hAnsi="Times New Roman"/>
          <w:sz w:val="26"/>
          <w:szCs w:val="26"/>
          <w:lang w:val="uz-Cyrl-UZ"/>
        </w:rPr>
      </w:pPr>
      <w:r>
        <w:rPr>
          <w:rFonts w:ascii="Times New Roman" w:hAnsi="Times New Roman"/>
          <w:sz w:val="26"/>
          <w:szCs w:val="26"/>
          <w:lang w:val="uz-Cyrl-UZ"/>
        </w:rPr>
        <w:t>Баратов П,Маматқулов .Мрафиқов А .Ўрта осиё табиий географияси.(Ўқув қ</w:t>
      </w:r>
      <w:r>
        <w:rPr>
          <w:rFonts w:ascii="Times New Roman" w:hAnsi="Times New Roman"/>
          <w:sz w:val="26"/>
          <w:szCs w:val="26"/>
        </w:rPr>
        <w:t>о`</w:t>
      </w:r>
      <w:r>
        <w:rPr>
          <w:rFonts w:ascii="Times New Roman" w:hAnsi="Times New Roman"/>
          <w:sz w:val="26"/>
          <w:szCs w:val="26"/>
          <w:lang w:val="uz-Cyrl-UZ"/>
        </w:rPr>
        <w:t>лланма)Тошкент.:Ўқитувчи,2002.</w:t>
      </w:r>
    </w:p>
    <w:p w:rsidR="008B33EC" w:rsidRDefault="008B33EC" w:rsidP="00477EAB">
      <w:pPr>
        <w:pStyle w:val="a3"/>
        <w:numPr>
          <w:ilvl w:val="0"/>
          <w:numId w:val="6"/>
        </w:numPr>
        <w:tabs>
          <w:tab w:val="left" w:pos="90"/>
        </w:tabs>
        <w:spacing w:after="0" w:line="240" w:lineRule="auto"/>
        <w:rPr>
          <w:rFonts w:ascii="Times New Roman" w:hAnsi="Times New Roman"/>
          <w:sz w:val="26"/>
          <w:szCs w:val="26"/>
          <w:lang w:val="uz-Cyrl-UZ"/>
        </w:rPr>
      </w:pPr>
      <w:r>
        <w:rPr>
          <w:rFonts w:ascii="Times New Roman" w:hAnsi="Times New Roman"/>
          <w:sz w:val="26"/>
          <w:szCs w:val="26"/>
          <w:lang w:val="uz-Cyrl-UZ"/>
        </w:rPr>
        <w:t>“Ўзбекистон  энсеклопедияси”8-10-11 сонлар.Т.:2006.</w:t>
      </w:r>
    </w:p>
    <w:p w:rsidR="008B33EC" w:rsidRDefault="008B33EC" w:rsidP="00477EAB">
      <w:pPr>
        <w:pStyle w:val="a3"/>
        <w:numPr>
          <w:ilvl w:val="0"/>
          <w:numId w:val="6"/>
        </w:numPr>
        <w:tabs>
          <w:tab w:val="left" w:pos="90"/>
        </w:tabs>
        <w:spacing w:after="0" w:line="240" w:lineRule="auto"/>
        <w:rPr>
          <w:rFonts w:ascii="Times New Roman" w:hAnsi="Times New Roman"/>
          <w:sz w:val="26"/>
          <w:szCs w:val="26"/>
          <w:lang w:val="uz-Cyrl-UZ"/>
        </w:rPr>
      </w:pPr>
      <w:r>
        <w:rPr>
          <w:rFonts w:ascii="Times New Roman" w:eastAsia="PMingLiU" w:hAnsi="Times New Roman"/>
          <w:sz w:val="26"/>
          <w:szCs w:val="26"/>
          <w:lang w:val="uz-Cyrl-UZ" w:eastAsia="zh-TW"/>
        </w:rPr>
        <w:t>Болтаев М</w:t>
      </w:r>
      <w:r>
        <w:rPr>
          <w:rFonts w:ascii="Times New Roman" w:hAnsi="Times New Roman"/>
          <w:sz w:val="26"/>
          <w:szCs w:val="26"/>
          <w:lang w:val="uz-Cyrl-UZ"/>
        </w:rPr>
        <w:t xml:space="preserve"> Марказий Осиё давлатлари иқтисодий ва ижтимоий географияси.</w:t>
      </w:r>
      <w:r>
        <w:rPr>
          <w:rFonts w:ascii="Times New Roman" w:eastAsia="PMingLiU" w:hAnsi="Times New Roman"/>
          <w:sz w:val="26"/>
          <w:szCs w:val="26"/>
          <w:lang w:val="uz-Cyrl-UZ" w:eastAsia="zh-TW"/>
        </w:rPr>
        <w:t>Оъқув қоълланма</w:t>
      </w:r>
      <w:r>
        <w:rPr>
          <w:rFonts w:ascii="Times New Roman" w:hAnsi="Times New Roman"/>
          <w:sz w:val="26"/>
          <w:szCs w:val="26"/>
          <w:lang w:val="uz-Cyrl-UZ"/>
        </w:rPr>
        <w:t xml:space="preserve"> Т.: Университет, 2003.</w:t>
      </w:r>
    </w:p>
    <w:p w:rsidR="008B33EC" w:rsidRDefault="008B33EC" w:rsidP="00477EAB">
      <w:pPr>
        <w:pStyle w:val="a3"/>
        <w:numPr>
          <w:ilvl w:val="0"/>
          <w:numId w:val="6"/>
        </w:numPr>
        <w:tabs>
          <w:tab w:val="left" w:pos="90"/>
        </w:tabs>
        <w:spacing w:after="0" w:line="240" w:lineRule="auto"/>
        <w:rPr>
          <w:rFonts w:ascii="Times New Roman" w:eastAsiaTheme="minorEastAsia" w:hAnsi="Times New Roman"/>
          <w:sz w:val="26"/>
          <w:szCs w:val="26"/>
          <w:lang w:val="en-US" w:eastAsia="ru-RU"/>
        </w:rPr>
      </w:pPr>
      <w:r>
        <w:rPr>
          <w:rFonts w:ascii="Times New Roman" w:eastAsia="PMingLiU" w:hAnsi="Times New Roman"/>
          <w:sz w:val="26"/>
          <w:szCs w:val="26"/>
          <w:lang w:val="uz-Cyrl-UZ" w:eastAsia="zh-TW"/>
        </w:rPr>
        <w:t>Пардаев Г` Марказий Осиё мамлакатлари иқтисодий ва ижтимоий география.</w:t>
      </w:r>
      <w:r>
        <w:rPr>
          <w:rFonts w:ascii="Times New Roman" w:hAnsi="Times New Roman"/>
          <w:sz w:val="26"/>
          <w:szCs w:val="26"/>
          <w:lang w:val="uz-Cyrl-UZ"/>
        </w:rPr>
        <w:t xml:space="preserve"> Ўқув қўлланма.</w:t>
      </w:r>
      <w:r>
        <w:rPr>
          <w:rFonts w:ascii="Times New Roman" w:eastAsia="PMingLiU" w:hAnsi="Times New Roman"/>
          <w:sz w:val="26"/>
          <w:szCs w:val="26"/>
          <w:lang w:val="uz-Cyrl-UZ" w:eastAsia="zh-TW"/>
        </w:rPr>
        <w:t xml:space="preserve"> Ангрен. 2003</w:t>
      </w:r>
    </w:p>
    <w:p w:rsidR="008B33EC" w:rsidRPr="00477EAB" w:rsidRDefault="00477EAB" w:rsidP="00477EAB">
      <w:pPr>
        <w:pStyle w:val="a3"/>
        <w:numPr>
          <w:ilvl w:val="0"/>
          <w:numId w:val="6"/>
        </w:numPr>
        <w:tabs>
          <w:tab w:val="left" w:pos="90"/>
        </w:tabs>
        <w:spacing w:after="0" w:line="240" w:lineRule="auto"/>
        <w:rPr>
          <w:rFonts w:ascii="Times New Roman" w:hAnsi="Times New Roman"/>
          <w:sz w:val="26"/>
          <w:szCs w:val="26"/>
          <w:lang w:val="uz-Cyrl-UZ"/>
        </w:rPr>
      </w:pPr>
      <w:proofErr w:type="spellStart"/>
      <w:r>
        <w:rPr>
          <w:rFonts w:ascii="Times New Roman" w:eastAsia="PMingLiU" w:hAnsi="Times New Roman"/>
          <w:bCs/>
          <w:sz w:val="26"/>
          <w:szCs w:val="26"/>
          <w:lang w:val="en-US" w:eastAsia="zh-TW"/>
        </w:rPr>
        <w:t>Qayumov</w:t>
      </w:r>
      <w:proofErr w:type="spellEnd"/>
      <w:r>
        <w:rPr>
          <w:rFonts w:ascii="Times New Roman" w:eastAsia="PMingLiU" w:hAnsi="Times New Roman"/>
          <w:bCs/>
          <w:sz w:val="26"/>
          <w:szCs w:val="26"/>
          <w:lang w:val="en-US" w:eastAsia="zh-TW"/>
        </w:rPr>
        <w:t xml:space="preserve"> </w:t>
      </w:r>
      <w:r>
        <w:rPr>
          <w:rFonts w:ascii="Times New Roman" w:eastAsia="PMingLiU" w:hAnsi="Times New Roman"/>
          <w:bCs/>
          <w:sz w:val="26"/>
          <w:szCs w:val="26"/>
          <w:lang w:val="uz-Cyrl-UZ" w:eastAsia="zh-TW"/>
        </w:rPr>
        <w:t xml:space="preserve"> А</w:t>
      </w:r>
      <w:r>
        <w:rPr>
          <w:rFonts w:ascii="Times New Roman" w:eastAsia="PMingLiU" w:hAnsi="Times New Roman"/>
          <w:bCs/>
          <w:sz w:val="26"/>
          <w:szCs w:val="26"/>
          <w:lang w:val="en-US" w:eastAsia="zh-TW"/>
        </w:rPr>
        <w:t>,</w:t>
      </w:r>
      <w:proofErr w:type="spellStart"/>
      <w:r>
        <w:rPr>
          <w:rFonts w:ascii="Times New Roman" w:eastAsia="PMingLiU" w:hAnsi="Times New Roman"/>
          <w:bCs/>
          <w:sz w:val="26"/>
          <w:szCs w:val="26"/>
          <w:lang w:val="en-US" w:eastAsia="zh-TW"/>
        </w:rPr>
        <w:t>Pardayev</w:t>
      </w:r>
      <w:proofErr w:type="spellEnd"/>
      <w:r>
        <w:rPr>
          <w:rFonts w:ascii="Times New Roman" w:eastAsia="PMingLiU" w:hAnsi="Times New Roman"/>
          <w:bCs/>
          <w:sz w:val="26"/>
          <w:szCs w:val="26"/>
          <w:lang w:val="uz-Cyrl-UZ" w:eastAsia="zh-TW"/>
        </w:rPr>
        <w:t xml:space="preserve"> </w:t>
      </w:r>
      <w:r>
        <w:rPr>
          <w:rFonts w:ascii="Times New Roman" w:eastAsia="PMingLiU" w:hAnsi="Times New Roman"/>
          <w:bCs/>
          <w:sz w:val="26"/>
          <w:szCs w:val="26"/>
          <w:lang w:val="en-US" w:eastAsia="zh-TW"/>
        </w:rPr>
        <w:t>G’</w:t>
      </w:r>
      <w:r>
        <w:rPr>
          <w:rFonts w:ascii="Times New Roman" w:eastAsia="PMingLiU" w:hAnsi="Times New Roman"/>
          <w:bCs/>
          <w:sz w:val="26"/>
          <w:szCs w:val="26"/>
          <w:lang w:val="uz-Cyrl-UZ" w:eastAsia="zh-TW"/>
        </w:rPr>
        <w:t>.</w:t>
      </w:r>
      <w:proofErr w:type="spellStart"/>
      <w:r>
        <w:rPr>
          <w:rFonts w:ascii="Times New Roman" w:eastAsia="PMingLiU" w:hAnsi="Times New Roman"/>
          <w:bCs/>
          <w:sz w:val="26"/>
          <w:szCs w:val="26"/>
          <w:lang w:val="en-US" w:eastAsia="zh-TW"/>
        </w:rPr>
        <w:t>Islomov</w:t>
      </w:r>
      <w:proofErr w:type="spellEnd"/>
      <w:r>
        <w:rPr>
          <w:rFonts w:ascii="Times New Roman" w:eastAsia="PMingLiU" w:hAnsi="Times New Roman"/>
          <w:bCs/>
          <w:sz w:val="26"/>
          <w:szCs w:val="26"/>
          <w:lang w:val="en-US" w:eastAsia="zh-TW"/>
        </w:rPr>
        <w:t xml:space="preserve"> </w:t>
      </w:r>
      <w:r>
        <w:rPr>
          <w:rFonts w:ascii="Times New Roman" w:eastAsia="PMingLiU" w:hAnsi="Times New Roman"/>
          <w:bCs/>
          <w:sz w:val="26"/>
          <w:szCs w:val="26"/>
          <w:lang w:val="uz-Cyrl-UZ" w:eastAsia="zh-TW"/>
        </w:rPr>
        <w:t xml:space="preserve"> </w:t>
      </w:r>
      <w:r>
        <w:rPr>
          <w:rFonts w:ascii="Times New Roman" w:eastAsia="PMingLiU" w:hAnsi="Times New Roman"/>
          <w:bCs/>
          <w:sz w:val="26"/>
          <w:szCs w:val="26"/>
          <w:lang w:val="en-US" w:eastAsia="zh-TW"/>
        </w:rPr>
        <w:t>I</w:t>
      </w:r>
      <w:r w:rsidR="008B33EC">
        <w:rPr>
          <w:rFonts w:ascii="Times New Roman" w:eastAsia="PMingLiU" w:hAnsi="Times New Roman"/>
          <w:bCs/>
          <w:sz w:val="26"/>
          <w:szCs w:val="26"/>
          <w:lang w:val="uz-Cyrl-UZ" w:eastAsia="zh-TW"/>
        </w:rPr>
        <w:t>. “</w:t>
      </w:r>
      <w:proofErr w:type="spellStart"/>
      <w:r>
        <w:rPr>
          <w:rFonts w:ascii="Times New Roman" w:eastAsia="PMingLiU" w:hAnsi="Times New Roman"/>
          <w:bCs/>
          <w:sz w:val="26"/>
          <w:szCs w:val="26"/>
          <w:lang w:val="en-US" w:eastAsia="zh-TW"/>
        </w:rPr>
        <w:t>Iqtisodiy</w:t>
      </w:r>
      <w:proofErr w:type="spellEnd"/>
      <w:r>
        <w:rPr>
          <w:rFonts w:ascii="Times New Roman" w:eastAsia="PMingLiU" w:hAnsi="Times New Roman"/>
          <w:bCs/>
          <w:sz w:val="26"/>
          <w:szCs w:val="26"/>
          <w:lang w:val="en-US" w:eastAsia="zh-TW"/>
        </w:rPr>
        <w:t xml:space="preserve"> </w:t>
      </w:r>
      <w:proofErr w:type="spellStart"/>
      <w:r>
        <w:rPr>
          <w:rFonts w:ascii="Times New Roman" w:eastAsia="PMingLiU" w:hAnsi="Times New Roman"/>
          <w:bCs/>
          <w:sz w:val="26"/>
          <w:szCs w:val="26"/>
          <w:lang w:val="en-US" w:eastAsia="zh-TW"/>
        </w:rPr>
        <w:t>va</w:t>
      </w:r>
      <w:proofErr w:type="spellEnd"/>
      <w:r>
        <w:rPr>
          <w:rFonts w:ascii="Times New Roman" w:eastAsia="PMingLiU" w:hAnsi="Times New Roman"/>
          <w:bCs/>
          <w:sz w:val="26"/>
          <w:szCs w:val="26"/>
          <w:lang w:val="en-US" w:eastAsia="zh-TW"/>
        </w:rPr>
        <w:t xml:space="preserve"> </w:t>
      </w:r>
      <w:proofErr w:type="spellStart"/>
      <w:r>
        <w:rPr>
          <w:rFonts w:ascii="Times New Roman" w:eastAsia="PMingLiU" w:hAnsi="Times New Roman"/>
          <w:bCs/>
          <w:sz w:val="26"/>
          <w:szCs w:val="26"/>
          <w:lang w:val="en-US" w:eastAsia="zh-TW"/>
        </w:rPr>
        <w:t>ijtimoiy</w:t>
      </w:r>
      <w:proofErr w:type="spellEnd"/>
      <w:r w:rsidR="007E4931">
        <w:rPr>
          <w:rFonts w:ascii="Times New Roman" w:eastAsia="PMingLiU" w:hAnsi="Times New Roman"/>
          <w:bCs/>
          <w:sz w:val="26"/>
          <w:szCs w:val="26"/>
          <w:lang w:val="en-US" w:eastAsia="zh-TW"/>
        </w:rPr>
        <w:t xml:space="preserve"> </w:t>
      </w:r>
      <w:proofErr w:type="spellStart"/>
      <w:r w:rsidR="007E4931">
        <w:rPr>
          <w:rFonts w:ascii="Times New Roman" w:eastAsia="PMingLiU" w:hAnsi="Times New Roman"/>
          <w:bCs/>
          <w:sz w:val="26"/>
          <w:szCs w:val="26"/>
          <w:lang w:val="en-US" w:eastAsia="zh-TW"/>
        </w:rPr>
        <w:t>geografiyasi</w:t>
      </w:r>
      <w:proofErr w:type="spellEnd"/>
      <w:r w:rsidR="008B33EC">
        <w:rPr>
          <w:rFonts w:ascii="Times New Roman" w:eastAsia="PMingLiU" w:hAnsi="Times New Roman"/>
          <w:bCs/>
          <w:sz w:val="26"/>
          <w:szCs w:val="26"/>
          <w:lang w:val="uz-Cyrl-UZ" w:eastAsia="zh-TW"/>
        </w:rPr>
        <w:t>”(</w:t>
      </w:r>
      <w:proofErr w:type="spellStart"/>
      <w:r w:rsidR="007E4931">
        <w:rPr>
          <w:rFonts w:ascii="Times New Roman" w:eastAsia="PMingLiU" w:hAnsi="Times New Roman"/>
          <w:bCs/>
          <w:sz w:val="26"/>
          <w:szCs w:val="26"/>
          <w:lang w:val="en-US" w:eastAsia="zh-TW"/>
        </w:rPr>
        <w:t>Markaziy</w:t>
      </w:r>
      <w:proofErr w:type="spellEnd"/>
      <w:r w:rsidR="007E4931">
        <w:rPr>
          <w:rFonts w:ascii="Times New Roman" w:eastAsia="PMingLiU" w:hAnsi="Times New Roman"/>
          <w:bCs/>
          <w:sz w:val="26"/>
          <w:szCs w:val="26"/>
          <w:lang w:val="en-US" w:eastAsia="zh-TW"/>
        </w:rPr>
        <w:t xml:space="preserve"> </w:t>
      </w:r>
      <w:proofErr w:type="spellStart"/>
      <w:r w:rsidR="007E4931">
        <w:rPr>
          <w:rFonts w:ascii="Times New Roman" w:eastAsia="PMingLiU" w:hAnsi="Times New Roman"/>
          <w:bCs/>
          <w:sz w:val="26"/>
          <w:szCs w:val="26"/>
          <w:lang w:val="en-US" w:eastAsia="zh-TW"/>
        </w:rPr>
        <w:t>Osiyo</w:t>
      </w:r>
      <w:proofErr w:type="spellEnd"/>
      <w:r w:rsidR="007E4931">
        <w:rPr>
          <w:rFonts w:ascii="Times New Roman" w:eastAsia="PMingLiU" w:hAnsi="Times New Roman"/>
          <w:bCs/>
          <w:sz w:val="26"/>
          <w:szCs w:val="26"/>
          <w:lang w:val="en-US" w:eastAsia="zh-TW"/>
        </w:rPr>
        <w:t xml:space="preserve"> </w:t>
      </w:r>
      <w:proofErr w:type="spellStart"/>
      <w:r w:rsidR="007E4931">
        <w:rPr>
          <w:rFonts w:ascii="Times New Roman" w:eastAsia="PMingLiU" w:hAnsi="Times New Roman"/>
          <w:bCs/>
          <w:sz w:val="26"/>
          <w:szCs w:val="26"/>
          <w:lang w:val="en-US" w:eastAsia="zh-TW"/>
        </w:rPr>
        <w:t>davlatlari</w:t>
      </w:r>
      <w:proofErr w:type="spellEnd"/>
      <w:r w:rsidR="007E4931">
        <w:rPr>
          <w:rFonts w:ascii="Times New Roman" w:eastAsia="PMingLiU" w:hAnsi="Times New Roman"/>
          <w:bCs/>
          <w:sz w:val="26"/>
          <w:szCs w:val="26"/>
          <w:lang w:val="en-US" w:eastAsia="zh-TW"/>
        </w:rPr>
        <w:t xml:space="preserve">  </w:t>
      </w:r>
      <w:proofErr w:type="spellStart"/>
      <w:r w:rsidR="007E4931">
        <w:rPr>
          <w:rFonts w:ascii="Times New Roman" w:eastAsia="PMingLiU" w:hAnsi="Times New Roman"/>
          <w:bCs/>
          <w:sz w:val="26"/>
          <w:szCs w:val="26"/>
          <w:lang w:val="en-US" w:eastAsia="zh-TW"/>
        </w:rPr>
        <w:t>iqtisodiy</w:t>
      </w:r>
      <w:proofErr w:type="spellEnd"/>
      <w:r w:rsidR="007E4931">
        <w:rPr>
          <w:rFonts w:ascii="Times New Roman" w:eastAsia="PMingLiU" w:hAnsi="Times New Roman"/>
          <w:bCs/>
          <w:sz w:val="26"/>
          <w:szCs w:val="26"/>
          <w:lang w:val="en-US" w:eastAsia="zh-TW"/>
        </w:rPr>
        <w:t xml:space="preserve"> </w:t>
      </w:r>
      <w:proofErr w:type="spellStart"/>
      <w:r w:rsidR="007E4931">
        <w:rPr>
          <w:rFonts w:ascii="Times New Roman" w:eastAsia="PMingLiU" w:hAnsi="Times New Roman"/>
          <w:bCs/>
          <w:sz w:val="26"/>
          <w:szCs w:val="26"/>
          <w:lang w:val="en-US" w:eastAsia="zh-TW"/>
        </w:rPr>
        <w:t>va</w:t>
      </w:r>
      <w:proofErr w:type="spellEnd"/>
      <w:r w:rsidR="007E4931">
        <w:rPr>
          <w:rFonts w:ascii="Times New Roman" w:eastAsia="PMingLiU" w:hAnsi="Times New Roman"/>
          <w:bCs/>
          <w:sz w:val="26"/>
          <w:szCs w:val="26"/>
          <w:lang w:val="en-US" w:eastAsia="zh-TW"/>
        </w:rPr>
        <w:t xml:space="preserve">  </w:t>
      </w:r>
      <w:proofErr w:type="spellStart"/>
      <w:r w:rsidR="007E4931">
        <w:rPr>
          <w:rFonts w:ascii="Times New Roman" w:eastAsia="PMingLiU" w:hAnsi="Times New Roman"/>
          <w:bCs/>
          <w:sz w:val="26"/>
          <w:szCs w:val="26"/>
          <w:lang w:val="en-US" w:eastAsia="zh-TW"/>
        </w:rPr>
        <w:t>ijtimoiy</w:t>
      </w:r>
      <w:proofErr w:type="spellEnd"/>
      <w:r w:rsidR="007E4931">
        <w:rPr>
          <w:rFonts w:ascii="Times New Roman" w:eastAsia="PMingLiU" w:hAnsi="Times New Roman"/>
          <w:bCs/>
          <w:sz w:val="26"/>
          <w:szCs w:val="26"/>
          <w:lang w:val="en-US" w:eastAsia="zh-TW"/>
        </w:rPr>
        <w:t xml:space="preserve"> </w:t>
      </w:r>
      <w:proofErr w:type="spellStart"/>
      <w:r w:rsidR="007E4931">
        <w:rPr>
          <w:rFonts w:ascii="Times New Roman" w:eastAsia="PMingLiU" w:hAnsi="Times New Roman"/>
          <w:bCs/>
          <w:sz w:val="26"/>
          <w:szCs w:val="26"/>
          <w:lang w:val="en-US" w:eastAsia="zh-TW"/>
        </w:rPr>
        <w:t>geografiyasi</w:t>
      </w:r>
      <w:proofErr w:type="spellEnd"/>
      <w:r w:rsidR="007E4931">
        <w:rPr>
          <w:rFonts w:ascii="Times New Roman" w:eastAsia="PMingLiU" w:hAnsi="Times New Roman"/>
          <w:bCs/>
          <w:sz w:val="26"/>
          <w:szCs w:val="26"/>
          <w:lang w:val="uz-Cyrl-UZ" w:eastAsia="zh-TW"/>
        </w:rPr>
        <w:t>).Т.:</w:t>
      </w:r>
      <w:r w:rsidR="007E4931">
        <w:rPr>
          <w:rFonts w:ascii="Times New Roman" w:eastAsia="PMingLiU" w:hAnsi="Times New Roman"/>
          <w:bCs/>
          <w:sz w:val="26"/>
          <w:szCs w:val="26"/>
          <w:lang w:val="en-US" w:eastAsia="zh-TW"/>
        </w:rPr>
        <w:t>BLOK</w:t>
      </w:r>
      <w:r w:rsidR="008B33EC" w:rsidRPr="00477EAB">
        <w:rPr>
          <w:rFonts w:ascii="Times New Roman" w:eastAsia="PMingLiU" w:hAnsi="Times New Roman"/>
          <w:bCs/>
          <w:sz w:val="26"/>
          <w:szCs w:val="26"/>
          <w:lang w:val="uz-Cyrl-UZ" w:eastAsia="zh-TW"/>
        </w:rPr>
        <w:t xml:space="preserve"> </w:t>
      </w:r>
      <w:r w:rsidR="007E4931">
        <w:rPr>
          <w:rFonts w:ascii="Times New Roman" w:eastAsia="PMingLiU" w:hAnsi="Times New Roman"/>
          <w:bCs/>
          <w:sz w:val="26"/>
          <w:szCs w:val="26"/>
          <w:lang w:val="en-US" w:eastAsia="zh-TW"/>
        </w:rPr>
        <w:t>KLASS</w:t>
      </w:r>
      <w:r w:rsidR="008B33EC" w:rsidRPr="00477EAB">
        <w:rPr>
          <w:rFonts w:ascii="Times New Roman" w:eastAsia="PMingLiU" w:hAnsi="Times New Roman"/>
          <w:bCs/>
          <w:sz w:val="26"/>
          <w:szCs w:val="26"/>
          <w:lang w:val="uz-Cyrl-UZ" w:eastAsia="zh-TW"/>
        </w:rPr>
        <w:t xml:space="preserve"> </w:t>
      </w:r>
      <w:r w:rsidR="007E4931">
        <w:rPr>
          <w:rFonts w:ascii="Times New Roman" w:eastAsia="PMingLiU" w:hAnsi="Times New Roman"/>
          <w:bCs/>
          <w:sz w:val="26"/>
          <w:szCs w:val="26"/>
          <w:lang w:val="uz-Cyrl-UZ" w:eastAsia="zh-TW"/>
        </w:rPr>
        <w:t xml:space="preserve"> </w:t>
      </w:r>
      <w:r w:rsidR="007E4931">
        <w:rPr>
          <w:rFonts w:ascii="Times New Roman" w:eastAsia="PMingLiU" w:hAnsi="Times New Roman"/>
          <w:bCs/>
          <w:sz w:val="26"/>
          <w:szCs w:val="26"/>
          <w:lang w:val="en-US" w:eastAsia="zh-TW"/>
        </w:rPr>
        <w:t>SERVIS</w:t>
      </w:r>
      <w:r w:rsidR="008B33EC">
        <w:rPr>
          <w:rFonts w:ascii="Times New Roman" w:eastAsia="PMingLiU" w:hAnsi="Times New Roman"/>
          <w:bCs/>
          <w:sz w:val="26"/>
          <w:szCs w:val="26"/>
          <w:lang w:val="uz-Cyrl-UZ" w:eastAsia="zh-TW"/>
        </w:rPr>
        <w:t>.2015</w:t>
      </w:r>
    </w:p>
    <w:p w:rsidR="008B33EC" w:rsidRPr="00477EAB" w:rsidRDefault="008B33EC" w:rsidP="00477EAB">
      <w:pPr>
        <w:spacing w:after="0" w:line="240" w:lineRule="auto"/>
        <w:jc w:val="center"/>
        <w:rPr>
          <w:rFonts w:ascii="Times New Roman" w:hAnsi="Times New Roman"/>
          <w:b/>
          <w:sz w:val="26"/>
          <w:szCs w:val="26"/>
          <w:lang w:val="uz-Cyrl-UZ"/>
        </w:rPr>
      </w:pPr>
    </w:p>
    <w:p w:rsidR="008B33EC" w:rsidRDefault="00477EAB" w:rsidP="00477EAB">
      <w:pPr>
        <w:spacing w:after="0" w:line="240" w:lineRule="auto"/>
        <w:jc w:val="center"/>
        <w:rPr>
          <w:rFonts w:ascii="Times New Roman" w:hAnsi="Times New Roman"/>
          <w:b/>
          <w:sz w:val="26"/>
          <w:szCs w:val="26"/>
          <w:lang w:val="en-US"/>
        </w:rPr>
      </w:pPr>
      <w:proofErr w:type="spellStart"/>
      <w:r>
        <w:rPr>
          <w:rFonts w:ascii="Times New Roman" w:hAnsi="Times New Roman"/>
          <w:b/>
          <w:sz w:val="26"/>
          <w:szCs w:val="26"/>
          <w:lang w:val="en-US"/>
        </w:rPr>
        <w:t>Qo’shimcha</w:t>
      </w:r>
      <w:proofErr w:type="spellEnd"/>
      <w:r>
        <w:rPr>
          <w:rFonts w:ascii="Times New Roman" w:hAnsi="Times New Roman"/>
          <w:b/>
          <w:sz w:val="26"/>
          <w:szCs w:val="26"/>
          <w:lang w:val="en-US"/>
        </w:rPr>
        <w:t xml:space="preserve"> </w:t>
      </w:r>
      <w:proofErr w:type="spellStart"/>
      <w:r>
        <w:rPr>
          <w:rFonts w:ascii="Times New Roman" w:hAnsi="Times New Roman"/>
          <w:b/>
          <w:sz w:val="26"/>
          <w:szCs w:val="26"/>
          <w:lang w:val="en-US"/>
        </w:rPr>
        <w:t>adabiyotlar</w:t>
      </w:r>
      <w:proofErr w:type="spellEnd"/>
      <w:r w:rsidR="007E4931">
        <w:rPr>
          <w:rFonts w:ascii="Times New Roman" w:hAnsi="Times New Roman"/>
          <w:b/>
          <w:sz w:val="26"/>
          <w:szCs w:val="26"/>
          <w:lang w:val="en-US"/>
        </w:rPr>
        <w:t>:</w:t>
      </w:r>
    </w:p>
    <w:p w:rsidR="00477EAB" w:rsidRPr="00477EAB" w:rsidRDefault="00477EAB" w:rsidP="00477EAB">
      <w:pPr>
        <w:spacing w:after="0" w:line="240" w:lineRule="auto"/>
        <w:jc w:val="center"/>
        <w:rPr>
          <w:rFonts w:ascii="Times New Roman" w:hAnsi="Times New Roman"/>
          <w:b/>
          <w:sz w:val="26"/>
          <w:szCs w:val="26"/>
          <w:lang w:val="en-US"/>
        </w:rPr>
      </w:pPr>
    </w:p>
    <w:p w:rsidR="008B33EC" w:rsidRDefault="008B33EC" w:rsidP="00477EAB">
      <w:pPr>
        <w:pStyle w:val="a3"/>
        <w:numPr>
          <w:ilvl w:val="0"/>
          <w:numId w:val="6"/>
        </w:numPr>
        <w:spacing w:line="254" w:lineRule="auto"/>
        <w:jc w:val="both"/>
        <w:rPr>
          <w:rFonts w:ascii="Times New Roman" w:hAnsi="Times New Roman"/>
          <w:sz w:val="26"/>
          <w:szCs w:val="26"/>
          <w:lang w:val="uz-Cyrl-UZ"/>
        </w:rPr>
      </w:pPr>
      <w:r>
        <w:rPr>
          <w:rFonts w:ascii="Times New Roman" w:hAnsi="Times New Roman"/>
          <w:sz w:val="26"/>
          <w:szCs w:val="26"/>
          <w:lang w:val="uz-Cyrl-UZ"/>
        </w:rPr>
        <w:t>Мирзиёев Ш.М. Танқидий таҳлил, қат`ий тартиб-интизом ва шахсий жавобгарлик – ҳар бир раҳбар фаолиятининг кундалик қоидаси бўлиши керак. Ўзбекистон Республикаси Вазирлар Маҳкамасининг 2016 йил якунлари ва 2017 йил истиқболларига бағишланган мажлисидаги Ўзбекистон Республикаси Президентининг нутқи.  Халқ сўзи газетаси. 2017 йил 16 январ, №11</w:t>
      </w:r>
    </w:p>
    <w:p w:rsidR="008B33EC" w:rsidRDefault="008B33EC" w:rsidP="00477EAB">
      <w:pPr>
        <w:pStyle w:val="a3"/>
        <w:numPr>
          <w:ilvl w:val="0"/>
          <w:numId w:val="6"/>
        </w:numPr>
        <w:spacing w:line="254" w:lineRule="auto"/>
        <w:jc w:val="both"/>
        <w:rPr>
          <w:rFonts w:ascii="Times New Roman" w:hAnsi="Times New Roman"/>
          <w:sz w:val="26"/>
          <w:szCs w:val="26"/>
          <w:lang w:val="uz-Cyrl-UZ"/>
        </w:rPr>
      </w:pPr>
      <w:r>
        <w:rPr>
          <w:rFonts w:ascii="Times New Roman" w:hAnsi="Times New Roman"/>
          <w:sz w:val="26"/>
          <w:szCs w:val="26"/>
          <w:lang w:val="uz-Cyrl-UZ"/>
        </w:rPr>
        <w:t>Мирзиёев Ш.М. Буюк келажагимизни мард ва олийжаноб халқимиз билан бирга қурамиз. “Ўзбекистон”, 2017.</w:t>
      </w:r>
      <w:r>
        <w:rPr>
          <w:rFonts w:ascii="Times New Roman" w:hAnsi="Times New Roman"/>
          <w:i/>
          <w:sz w:val="26"/>
          <w:szCs w:val="26"/>
          <w:lang w:val="uz-Cyrl-UZ"/>
        </w:rPr>
        <w:t>.</w:t>
      </w:r>
    </w:p>
    <w:p w:rsidR="008B33EC" w:rsidRDefault="008B33EC" w:rsidP="00477EAB">
      <w:pPr>
        <w:pStyle w:val="a3"/>
        <w:numPr>
          <w:ilvl w:val="0"/>
          <w:numId w:val="6"/>
        </w:numPr>
        <w:spacing w:line="254" w:lineRule="auto"/>
        <w:jc w:val="both"/>
        <w:rPr>
          <w:rFonts w:ascii="Times New Roman" w:hAnsi="Times New Roman"/>
          <w:sz w:val="26"/>
          <w:szCs w:val="26"/>
          <w:lang w:val="uz-Cyrl-UZ"/>
        </w:rPr>
      </w:pPr>
      <w:r>
        <w:rPr>
          <w:rFonts w:ascii="Times New Roman" w:hAnsi="Times New Roman"/>
          <w:sz w:val="26"/>
          <w:szCs w:val="26"/>
          <w:lang w:val="uz-Cyrl-UZ"/>
        </w:rPr>
        <w:t>Мирзиёев Ш.М. Эркин ва форовон демократик Ўзбекистон давлатини биргаликда барпо этамиз. “Ўзбекистон”, 2017.</w:t>
      </w:r>
    </w:p>
    <w:p w:rsidR="008B33EC" w:rsidRDefault="008B33EC" w:rsidP="00477EAB">
      <w:pPr>
        <w:pStyle w:val="a3"/>
        <w:numPr>
          <w:ilvl w:val="0"/>
          <w:numId w:val="6"/>
        </w:numPr>
        <w:spacing w:line="254" w:lineRule="auto"/>
        <w:jc w:val="both"/>
        <w:rPr>
          <w:rFonts w:ascii="Times New Roman" w:hAnsi="Times New Roman"/>
          <w:sz w:val="26"/>
          <w:szCs w:val="26"/>
          <w:lang w:val="en-US"/>
        </w:rPr>
      </w:pPr>
      <w:r>
        <w:rPr>
          <w:rFonts w:ascii="Times New Roman" w:hAnsi="Times New Roman"/>
          <w:sz w:val="26"/>
          <w:szCs w:val="26"/>
          <w:lang w:val="uz-Cyrl-UZ"/>
        </w:rPr>
        <w:lastRenderedPageBreak/>
        <w:t>Асанов Г.Р., Набихонов М., Сафаров И. Ўзбекистоннинг иқтисодий ва ижтимоий географияси. Т.: ўқитувчи, 1994.</w:t>
      </w:r>
    </w:p>
    <w:p w:rsidR="008B33EC" w:rsidRDefault="008B33EC" w:rsidP="00477EAB">
      <w:pPr>
        <w:pStyle w:val="a3"/>
        <w:numPr>
          <w:ilvl w:val="0"/>
          <w:numId w:val="6"/>
        </w:numPr>
        <w:spacing w:line="254" w:lineRule="auto"/>
        <w:jc w:val="both"/>
        <w:rPr>
          <w:rFonts w:ascii="Times New Roman" w:hAnsi="Times New Roman"/>
          <w:sz w:val="26"/>
          <w:szCs w:val="26"/>
          <w:lang w:val="en-US"/>
        </w:rPr>
      </w:pPr>
      <w:r>
        <w:rPr>
          <w:rFonts w:ascii="Times New Roman" w:hAnsi="Times New Roman"/>
          <w:sz w:val="26"/>
          <w:szCs w:val="26"/>
          <w:lang w:val="uz-Cyrl-UZ"/>
        </w:rPr>
        <w:t>Аманов З.М., Абдурахмонов А. Ўзбекистон Республикаси вилоятлари. Қорақалпоғистон. Т., 1995.</w:t>
      </w:r>
    </w:p>
    <w:p w:rsidR="008B33EC" w:rsidRDefault="008B33EC" w:rsidP="00477EAB">
      <w:pPr>
        <w:pStyle w:val="a3"/>
        <w:numPr>
          <w:ilvl w:val="0"/>
          <w:numId w:val="6"/>
        </w:numPr>
        <w:spacing w:line="254" w:lineRule="auto"/>
        <w:jc w:val="both"/>
        <w:rPr>
          <w:rFonts w:ascii="Times New Roman" w:hAnsi="Times New Roman"/>
          <w:sz w:val="26"/>
          <w:szCs w:val="26"/>
          <w:lang w:val="en-US"/>
        </w:rPr>
      </w:pPr>
      <w:proofErr w:type="spellStart"/>
      <w:r>
        <w:rPr>
          <w:rFonts w:ascii="Times New Roman" w:hAnsi="Times New Roman"/>
          <w:sz w:val="26"/>
          <w:szCs w:val="26"/>
        </w:rPr>
        <w:t>АҳмедовА</w:t>
      </w:r>
      <w:proofErr w:type="spellEnd"/>
      <w:r>
        <w:rPr>
          <w:rFonts w:ascii="Times New Roman" w:hAnsi="Times New Roman"/>
          <w:sz w:val="26"/>
          <w:szCs w:val="26"/>
        </w:rPr>
        <w:t xml:space="preserve">., </w:t>
      </w:r>
      <w:r>
        <w:rPr>
          <w:rFonts w:ascii="Times New Roman" w:hAnsi="Times New Roman"/>
          <w:sz w:val="26"/>
          <w:szCs w:val="26"/>
          <w:lang w:val="en-US"/>
        </w:rPr>
        <w:t>C</w:t>
      </w:r>
      <w:proofErr w:type="spellStart"/>
      <w:r>
        <w:rPr>
          <w:rFonts w:ascii="Times New Roman" w:hAnsi="Times New Roman"/>
          <w:sz w:val="26"/>
          <w:szCs w:val="26"/>
        </w:rPr>
        <w:t>аидаминова</w:t>
      </w:r>
      <w:proofErr w:type="spellEnd"/>
      <w:r>
        <w:rPr>
          <w:rFonts w:ascii="Times New Roman" w:hAnsi="Times New Roman"/>
          <w:sz w:val="26"/>
          <w:szCs w:val="26"/>
        </w:rPr>
        <w:t xml:space="preserve"> З. </w:t>
      </w:r>
      <w:proofErr w:type="spellStart"/>
      <w:r>
        <w:rPr>
          <w:rFonts w:ascii="Times New Roman" w:hAnsi="Times New Roman"/>
          <w:sz w:val="26"/>
          <w:szCs w:val="26"/>
        </w:rPr>
        <w:t>Ўзбекистон</w:t>
      </w:r>
      <w:proofErr w:type="spellEnd"/>
      <w:r>
        <w:rPr>
          <w:rFonts w:ascii="Times New Roman" w:hAnsi="Times New Roman"/>
          <w:sz w:val="26"/>
          <w:szCs w:val="26"/>
        </w:rPr>
        <w:t xml:space="preserve"> </w:t>
      </w:r>
      <w:proofErr w:type="spellStart"/>
      <w:r>
        <w:rPr>
          <w:rFonts w:ascii="Times New Roman" w:hAnsi="Times New Roman"/>
          <w:sz w:val="26"/>
          <w:szCs w:val="26"/>
        </w:rPr>
        <w:t>Республикаси</w:t>
      </w:r>
      <w:proofErr w:type="spellEnd"/>
      <w:r>
        <w:rPr>
          <w:rFonts w:ascii="Times New Roman" w:hAnsi="Times New Roman"/>
          <w:sz w:val="26"/>
          <w:szCs w:val="26"/>
        </w:rPr>
        <w:t xml:space="preserve"> (</w:t>
      </w:r>
      <w:proofErr w:type="spellStart"/>
      <w:r>
        <w:rPr>
          <w:rFonts w:ascii="Times New Roman" w:hAnsi="Times New Roman"/>
          <w:sz w:val="26"/>
          <w:szCs w:val="26"/>
        </w:rPr>
        <w:t>қисқача</w:t>
      </w:r>
      <w:proofErr w:type="spellEnd"/>
      <w:r>
        <w:rPr>
          <w:rFonts w:ascii="Times New Roman" w:hAnsi="Times New Roman"/>
          <w:sz w:val="26"/>
          <w:szCs w:val="26"/>
        </w:rPr>
        <w:t xml:space="preserve"> </w:t>
      </w:r>
      <w:proofErr w:type="spellStart"/>
      <w:r>
        <w:rPr>
          <w:rFonts w:ascii="Times New Roman" w:hAnsi="Times New Roman"/>
          <w:sz w:val="26"/>
          <w:szCs w:val="26"/>
        </w:rPr>
        <w:t>маълумотнома</w:t>
      </w:r>
      <w:proofErr w:type="spellEnd"/>
      <w:r>
        <w:rPr>
          <w:rFonts w:ascii="Times New Roman" w:hAnsi="Times New Roman"/>
          <w:sz w:val="26"/>
          <w:szCs w:val="26"/>
        </w:rPr>
        <w:t>)</w:t>
      </w:r>
      <w:proofErr w:type="gramStart"/>
      <w:r>
        <w:rPr>
          <w:rFonts w:ascii="Times New Roman" w:hAnsi="Times New Roman"/>
          <w:sz w:val="26"/>
          <w:szCs w:val="26"/>
        </w:rPr>
        <w:t>.</w:t>
      </w:r>
      <w:proofErr w:type="gramEnd"/>
      <w:r>
        <w:rPr>
          <w:rFonts w:ascii="Times New Roman" w:hAnsi="Times New Roman"/>
          <w:sz w:val="26"/>
          <w:szCs w:val="26"/>
        </w:rPr>
        <w:t xml:space="preserve"> </w:t>
      </w:r>
      <w:r>
        <w:rPr>
          <w:rFonts w:ascii="Times New Roman" w:hAnsi="Times New Roman"/>
          <w:sz w:val="26"/>
          <w:szCs w:val="26"/>
          <w:lang w:val="en-US"/>
        </w:rPr>
        <w:t>“Ў</w:t>
      </w:r>
      <w:proofErr w:type="gramStart"/>
      <w:r>
        <w:rPr>
          <w:rFonts w:ascii="Times New Roman" w:hAnsi="Times New Roman"/>
          <w:sz w:val="26"/>
          <w:szCs w:val="26"/>
          <w:lang w:val="en-US"/>
        </w:rPr>
        <w:t>з</w:t>
      </w:r>
      <w:proofErr w:type="gramEnd"/>
      <w:r>
        <w:rPr>
          <w:rFonts w:ascii="Times New Roman" w:hAnsi="Times New Roman"/>
          <w:sz w:val="26"/>
          <w:szCs w:val="26"/>
          <w:lang w:val="en-US"/>
        </w:rPr>
        <w:t>бекистон”,2006</w:t>
      </w:r>
    </w:p>
    <w:p w:rsidR="008B33EC" w:rsidRDefault="008B33EC" w:rsidP="00477EAB">
      <w:pPr>
        <w:pStyle w:val="a3"/>
        <w:numPr>
          <w:ilvl w:val="0"/>
          <w:numId w:val="6"/>
        </w:numPr>
        <w:spacing w:line="254" w:lineRule="auto"/>
        <w:jc w:val="both"/>
        <w:rPr>
          <w:rFonts w:ascii="Times New Roman" w:hAnsi="Times New Roman"/>
          <w:sz w:val="26"/>
          <w:szCs w:val="26"/>
          <w:lang w:val="uz-Cyrl-UZ"/>
        </w:rPr>
      </w:pPr>
      <w:r>
        <w:rPr>
          <w:rFonts w:ascii="Times New Roman" w:hAnsi="Times New Roman"/>
          <w:sz w:val="26"/>
          <w:szCs w:val="26"/>
          <w:lang w:val="uz-Cyrl-UZ"/>
        </w:rPr>
        <w:t xml:space="preserve">Тўхлиев Н. ва б. Ўзбекистон иқтисодиёти асослари. Ўзбекистон миллий энсиклопедияси. Т., 2006. </w:t>
      </w:r>
    </w:p>
    <w:p w:rsidR="008B33EC" w:rsidRDefault="008B33EC" w:rsidP="00477EAB">
      <w:pPr>
        <w:spacing w:after="0" w:line="240" w:lineRule="auto"/>
        <w:ind w:firstLine="2970"/>
        <w:rPr>
          <w:rFonts w:ascii="Times New Roman" w:hAnsi="Times New Roman"/>
          <w:b/>
          <w:sz w:val="26"/>
          <w:szCs w:val="26"/>
          <w:lang w:val="uz-Cyrl-UZ"/>
        </w:rPr>
      </w:pPr>
    </w:p>
    <w:p w:rsidR="008B33EC" w:rsidRDefault="008B33EC" w:rsidP="00477EAB">
      <w:pPr>
        <w:rPr>
          <w:lang w:val="en-US"/>
        </w:rPr>
      </w:pPr>
    </w:p>
    <w:p w:rsidR="0030716C" w:rsidRPr="00625FF6" w:rsidRDefault="0030716C" w:rsidP="00477EAB">
      <w:pPr>
        <w:spacing w:after="0" w:line="240" w:lineRule="auto"/>
        <w:ind w:hanging="142"/>
        <w:jc w:val="both"/>
        <w:rPr>
          <w:rFonts w:ascii="Times New Roman" w:hAnsi="Times New Roman"/>
          <w:sz w:val="26"/>
          <w:szCs w:val="26"/>
          <w:lang w:val="uz-Cyrl-UZ"/>
        </w:rPr>
      </w:pPr>
    </w:p>
    <w:p w:rsidR="00E74443" w:rsidRPr="00477EAB" w:rsidRDefault="00E74443" w:rsidP="00477EAB">
      <w:pPr>
        <w:tabs>
          <w:tab w:val="left" w:pos="284"/>
        </w:tabs>
        <w:spacing w:after="0" w:line="240" w:lineRule="auto"/>
        <w:ind w:left="360"/>
        <w:jc w:val="center"/>
        <w:rPr>
          <w:rFonts w:ascii="Times New Roman" w:eastAsia="PMingLiU" w:hAnsi="Times New Roman"/>
          <w:b/>
          <w:bCs/>
          <w:sz w:val="28"/>
          <w:szCs w:val="28"/>
          <w:lang w:val="uz-Cyrl-UZ" w:eastAsia="zh-TW"/>
        </w:rPr>
      </w:pPr>
      <w:r w:rsidRPr="00477EAB">
        <w:rPr>
          <w:rFonts w:ascii="Times New Roman" w:eastAsia="PMingLiU" w:hAnsi="Times New Roman"/>
          <w:b/>
          <w:bCs/>
          <w:sz w:val="28"/>
          <w:szCs w:val="28"/>
          <w:lang w:val="en-US" w:eastAsia="zh-TW"/>
        </w:rPr>
        <w:t xml:space="preserve">Internet </w:t>
      </w:r>
      <w:proofErr w:type="spellStart"/>
      <w:r w:rsidRPr="00477EAB">
        <w:rPr>
          <w:rFonts w:ascii="Times New Roman" w:eastAsia="PMingLiU" w:hAnsi="Times New Roman"/>
          <w:b/>
          <w:bCs/>
          <w:sz w:val="28"/>
          <w:szCs w:val="28"/>
          <w:lang w:val="en-US" w:eastAsia="zh-TW"/>
        </w:rPr>
        <w:t>saytlari</w:t>
      </w:r>
      <w:proofErr w:type="spellEnd"/>
    </w:p>
    <w:p w:rsidR="00E74443" w:rsidRPr="00477EAB" w:rsidRDefault="00E74443" w:rsidP="00477EAB">
      <w:pPr>
        <w:pStyle w:val="a3"/>
        <w:numPr>
          <w:ilvl w:val="0"/>
          <w:numId w:val="6"/>
        </w:numPr>
        <w:tabs>
          <w:tab w:val="left" w:pos="284"/>
        </w:tabs>
        <w:spacing w:after="0" w:line="240" w:lineRule="auto"/>
        <w:rPr>
          <w:rFonts w:ascii="Times New Roman" w:eastAsia="PMingLiU" w:hAnsi="Times New Roman"/>
          <w:sz w:val="28"/>
          <w:szCs w:val="28"/>
          <w:lang w:val="uz-Cyrl-UZ" w:eastAsia="zh-TW"/>
        </w:rPr>
      </w:pPr>
      <w:proofErr w:type="spellStart"/>
      <w:r w:rsidRPr="00477EAB">
        <w:rPr>
          <w:rFonts w:ascii="Times New Roman" w:eastAsia="PMingLiU" w:hAnsi="Times New Roman"/>
          <w:sz w:val="28"/>
          <w:szCs w:val="28"/>
          <w:lang w:val="de-DE" w:eastAsia="zh-TW"/>
        </w:rPr>
        <w:t>www</w:t>
      </w:r>
      <w:proofErr w:type="spellEnd"/>
      <w:r w:rsidRPr="00477EAB">
        <w:rPr>
          <w:rFonts w:ascii="Times New Roman" w:eastAsia="PMingLiU" w:hAnsi="Times New Roman"/>
          <w:sz w:val="28"/>
          <w:szCs w:val="28"/>
          <w:lang w:val="uz-Cyrl-UZ" w:eastAsia="zh-TW"/>
        </w:rPr>
        <w:t>.</w:t>
      </w:r>
      <w:r w:rsidRPr="00477EAB">
        <w:rPr>
          <w:rFonts w:ascii="Times New Roman" w:eastAsia="PMingLiU" w:hAnsi="Times New Roman"/>
          <w:sz w:val="28"/>
          <w:szCs w:val="28"/>
          <w:lang w:val="de-DE" w:eastAsia="zh-TW"/>
        </w:rPr>
        <w:t>tdpu.uz</w:t>
      </w:r>
    </w:p>
    <w:p w:rsidR="00E74443" w:rsidRPr="00477EAB" w:rsidRDefault="00E74443" w:rsidP="00477EAB">
      <w:pPr>
        <w:pStyle w:val="a3"/>
        <w:numPr>
          <w:ilvl w:val="0"/>
          <w:numId w:val="6"/>
        </w:numPr>
        <w:tabs>
          <w:tab w:val="left" w:pos="284"/>
        </w:tabs>
        <w:spacing w:after="0" w:line="240" w:lineRule="auto"/>
        <w:rPr>
          <w:rFonts w:ascii="Times New Roman" w:eastAsia="PMingLiU" w:hAnsi="Times New Roman"/>
          <w:sz w:val="28"/>
          <w:szCs w:val="28"/>
          <w:lang w:val="uz-Cyrl-UZ" w:eastAsia="zh-TW"/>
        </w:rPr>
      </w:pPr>
      <w:proofErr w:type="spellStart"/>
      <w:r w:rsidRPr="00477EAB">
        <w:rPr>
          <w:rFonts w:ascii="Times New Roman" w:eastAsia="PMingLiU" w:hAnsi="Times New Roman"/>
          <w:sz w:val="28"/>
          <w:szCs w:val="28"/>
          <w:lang w:val="de-DE" w:eastAsia="zh-TW"/>
        </w:rPr>
        <w:t>www</w:t>
      </w:r>
      <w:proofErr w:type="spellEnd"/>
      <w:r w:rsidRPr="00477EAB">
        <w:rPr>
          <w:rFonts w:ascii="Times New Roman" w:eastAsia="PMingLiU" w:hAnsi="Times New Roman"/>
          <w:sz w:val="28"/>
          <w:szCs w:val="28"/>
          <w:lang w:val="uz-Cyrl-UZ" w:eastAsia="zh-TW"/>
        </w:rPr>
        <w:t>.</w:t>
      </w:r>
      <w:proofErr w:type="spellStart"/>
      <w:r w:rsidRPr="00477EAB">
        <w:rPr>
          <w:rFonts w:ascii="Times New Roman" w:eastAsia="PMingLiU" w:hAnsi="Times New Roman"/>
          <w:sz w:val="28"/>
          <w:szCs w:val="28"/>
          <w:lang w:val="de-DE" w:eastAsia="zh-TW"/>
        </w:rPr>
        <w:t>pedagog</w:t>
      </w:r>
      <w:proofErr w:type="spellEnd"/>
      <w:r w:rsidRPr="00477EAB">
        <w:rPr>
          <w:rFonts w:ascii="Times New Roman" w:eastAsia="PMingLiU" w:hAnsi="Times New Roman"/>
          <w:sz w:val="28"/>
          <w:szCs w:val="28"/>
          <w:lang w:val="uz-Cyrl-UZ" w:eastAsia="zh-TW"/>
        </w:rPr>
        <w:t>.</w:t>
      </w:r>
      <w:proofErr w:type="spellStart"/>
      <w:r w:rsidRPr="00477EAB">
        <w:rPr>
          <w:rFonts w:ascii="Times New Roman" w:eastAsia="PMingLiU" w:hAnsi="Times New Roman"/>
          <w:sz w:val="28"/>
          <w:szCs w:val="28"/>
          <w:lang w:val="de-DE" w:eastAsia="zh-TW"/>
        </w:rPr>
        <w:t>uz</w:t>
      </w:r>
      <w:proofErr w:type="spellEnd"/>
    </w:p>
    <w:p w:rsidR="00E74443" w:rsidRPr="00477EAB" w:rsidRDefault="00E74443" w:rsidP="00477EAB">
      <w:pPr>
        <w:pStyle w:val="a3"/>
        <w:numPr>
          <w:ilvl w:val="0"/>
          <w:numId w:val="6"/>
        </w:numPr>
        <w:tabs>
          <w:tab w:val="left" w:pos="284"/>
        </w:tabs>
        <w:spacing w:after="0" w:line="240" w:lineRule="auto"/>
        <w:rPr>
          <w:rFonts w:ascii="Times New Roman" w:eastAsia="PMingLiU" w:hAnsi="Times New Roman"/>
          <w:sz w:val="28"/>
          <w:szCs w:val="28"/>
          <w:lang w:val="de-DE" w:eastAsia="zh-TW"/>
        </w:rPr>
      </w:pPr>
      <w:proofErr w:type="spellStart"/>
      <w:r w:rsidRPr="00477EAB">
        <w:rPr>
          <w:rFonts w:ascii="Times New Roman" w:eastAsia="PMingLiU" w:hAnsi="Times New Roman"/>
          <w:sz w:val="28"/>
          <w:szCs w:val="28"/>
          <w:lang w:val="de-DE" w:eastAsia="zh-TW"/>
        </w:rPr>
        <w:t>www</w:t>
      </w:r>
      <w:proofErr w:type="spellEnd"/>
      <w:r w:rsidRPr="00477EAB">
        <w:rPr>
          <w:rFonts w:ascii="Times New Roman" w:eastAsia="PMingLiU" w:hAnsi="Times New Roman"/>
          <w:sz w:val="28"/>
          <w:szCs w:val="28"/>
          <w:lang w:val="uz-Cyrl-UZ" w:eastAsia="zh-TW"/>
        </w:rPr>
        <w:t>.</w:t>
      </w:r>
      <w:proofErr w:type="spellStart"/>
      <w:r w:rsidRPr="00477EAB">
        <w:rPr>
          <w:rFonts w:ascii="Times New Roman" w:eastAsia="PMingLiU" w:hAnsi="Times New Roman"/>
          <w:sz w:val="28"/>
          <w:szCs w:val="28"/>
          <w:lang w:val="de-DE" w:eastAsia="zh-TW"/>
        </w:rPr>
        <w:t>ziyonet</w:t>
      </w:r>
      <w:proofErr w:type="spellEnd"/>
      <w:r w:rsidRPr="00477EAB">
        <w:rPr>
          <w:rFonts w:ascii="Times New Roman" w:eastAsia="PMingLiU" w:hAnsi="Times New Roman"/>
          <w:sz w:val="28"/>
          <w:szCs w:val="28"/>
          <w:lang w:val="uz-Cyrl-UZ" w:eastAsia="zh-TW"/>
        </w:rPr>
        <w:t>.</w:t>
      </w:r>
      <w:r w:rsidRPr="00477EAB">
        <w:rPr>
          <w:rFonts w:ascii="Times New Roman" w:eastAsia="PMingLiU" w:hAnsi="Times New Roman"/>
          <w:sz w:val="28"/>
          <w:szCs w:val="28"/>
          <w:lang w:val="de-DE" w:eastAsia="zh-TW"/>
        </w:rPr>
        <w:t>Uz</w:t>
      </w:r>
    </w:p>
    <w:p w:rsidR="00E74443" w:rsidRPr="00477EAB" w:rsidRDefault="00887473" w:rsidP="00477EAB">
      <w:pPr>
        <w:pStyle w:val="a3"/>
        <w:numPr>
          <w:ilvl w:val="0"/>
          <w:numId w:val="6"/>
        </w:numPr>
        <w:tabs>
          <w:tab w:val="left" w:pos="284"/>
        </w:tabs>
        <w:spacing w:after="0" w:line="240" w:lineRule="auto"/>
        <w:rPr>
          <w:rFonts w:ascii="Times New Roman" w:eastAsia="PMingLiU" w:hAnsi="Times New Roman"/>
          <w:sz w:val="28"/>
          <w:szCs w:val="28"/>
          <w:lang w:val="de-DE" w:eastAsia="zh-TW"/>
        </w:rPr>
      </w:pPr>
      <w:r w:rsidRPr="00477EAB">
        <w:rPr>
          <w:rFonts w:ascii="Times New Roman" w:eastAsia="PMingLiU" w:hAnsi="Times New Roman"/>
          <w:sz w:val="28"/>
          <w:szCs w:val="28"/>
          <w:lang w:val="de-DE" w:eastAsia="zh-TW"/>
        </w:rPr>
        <w:t>www.Lex</w:t>
      </w:r>
      <w:r w:rsidR="00E74443" w:rsidRPr="00477EAB">
        <w:rPr>
          <w:rFonts w:ascii="Times New Roman" w:eastAsia="PMingLiU" w:hAnsi="Times New Roman"/>
          <w:sz w:val="28"/>
          <w:szCs w:val="28"/>
          <w:lang w:val="de-DE" w:eastAsia="zh-TW"/>
        </w:rPr>
        <w:t>.uz</w:t>
      </w:r>
    </w:p>
    <w:p w:rsidR="00887473" w:rsidRPr="00477EAB" w:rsidRDefault="00887473" w:rsidP="00477EAB">
      <w:pPr>
        <w:pStyle w:val="a3"/>
        <w:numPr>
          <w:ilvl w:val="0"/>
          <w:numId w:val="6"/>
        </w:numPr>
        <w:tabs>
          <w:tab w:val="left" w:pos="284"/>
        </w:tabs>
        <w:spacing w:after="0" w:line="240" w:lineRule="auto"/>
        <w:rPr>
          <w:rFonts w:ascii="Times New Roman" w:eastAsia="PMingLiU" w:hAnsi="Times New Roman"/>
          <w:sz w:val="28"/>
          <w:szCs w:val="28"/>
          <w:lang w:val="de-DE" w:eastAsia="zh-TW"/>
        </w:rPr>
      </w:pPr>
      <w:r w:rsidRPr="00477EAB">
        <w:rPr>
          <w:rFonts w:ascii="Times New Roman" w:eastAsia="PMingLiU" w:hAnsi="Times New Roman"/>
          <w:sz w:val="28"/>
          <w:szCs w:val="28"/>
          <w:lang w:val="de-DE" w:eastAsia="zh-TW"/>
        </w:rPr>
        <w:t xml:space="preserve"> www.bilim.uz</w:t>
      </w:r>
    </w:p>
    <w:p w:rsidR="00E74443" w:rsidRPr="00477EAB" w:rsidRDefault="00887473" w:rsidP="00477EAB">
      <w:pPr>
        <w:pStyle w:val="a3"/>
        <w:numPr>
          <w:ilvl w:val="0"/>
          <w:numId w:val="6"/>
        </w:numPr>
        <w:tabs>
          <w:tab w:val="left" w:pos="284"/>
        </w:tabs>
        <w:spacing w:after="0" w:line="240" w:lineRule="auto"/>
        <w:rPr>
          <w:rFonts w:ascii="Times New Roman" w:eastAsia="PMingLiU" w:hAnsi="Times New Roman"/>
          <w:sz w:val="28"/>
          <w:szCs w:val="28"/>
          <w:lang w:val="de-DE" w:eastAsia="zh-TW"/>
        </w:rPr>
      </w:pPr>
      <w:r w:rsidRPr="00477EAB">
        <w:rPr>
          <w:rFonts w:ascii="Times New Roman" w:eastAsia="PMingLiU" w:hAnsi="Times New Roman"/>
          <w:sz w:val="28"/>
          <w:szCs w:val="28"/>
          <w:lang w:val="de-DE" w:eastAsia="zh-TW"/>
        </w:rPr>
        <w:t>www.gov.uz</w:t>
      </w:r>
    </w:p>
    <w:p w:rsidR="00E74443" w:rsidRPr="00F6428F" w:rsidRDefault="00E74443" w:rsidP="00477EAB">
      <w:pPr>
        <w:tabs>
          <w:tab w:val="left" w:pos="284"/>
        </w:tabs>
        <w:spacing w:after="0" w:line="240" w:lineRule="auto"/>
        <w:ind w:left="52"/>
        <w:rPr>
          <w:rFonts w:ascii="Times New Roman" w:eastAsia="PMingLiU" w:hAnsi="Times New Roman"/>
          <w:sz w:val="28"/>
          <w:szCs w:val="28"/>
          <w:lang w:val="uz-Cyrl-UZ" w:eastAsia="zh-TW"/>
        </w:rPr>
      </w:pPr>
    </w:p>
    <w:p w:rsidR="00E50057" w:rsidRPr="00625FF6" w:rsidRDefault="00E50057" w:rsidP="00477EAB">
      <w:pPr>
        <w:ind w:hanging="142"/>
        <w:rPr>
          <w:sz w:val="26"/>
          <w:szCs w:val="26"/>
          <w:lang w:val="uz-Cyrl-UZ"/>
        </w:rPr>
      </w:pPr>
    </w:p>
    <w:sectPr w:rsidR="00E50057" w:rsidRPr="00625FF6" w:rsidSect="002B1618">
      <w:pgSz w:w="11906" w:h="16838"/>
      <w:pgMar w:top="1134" w:right="836" w:bottom="1134"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5602D"/>
    <w:multiLevelType w:val="hybridMultilevel"/>
    <w:tmpl w:val="D5EC7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6C6BB5"/>
    <w:multiLevelType w:val="hybridMultilevel"/>
    <w:tmpl w:val="B194F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1E6A42"/>
    <w:multiLevelType w:val="hybridMultilevel"/>
    <w:tmpl w:val="DED40B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4A5D2B"/>
    <w:multiLevelType w:val="hybridMultilevel"/>
    <w:tmpl w:val="2E803CD4"/>
    <w:lvl w:ilvl="0" w:tplc="C52A88C4">
      <w:start w:val="1"/>
      <w:numFmt w:val="decimal"/>
      <w:lvlText w:val="%1."/>
      <w:lvlJc w:val="left"/>
      <w:pPr>
        <w:ind w:left="320" w:hanging="360"/>
      </w:pPr>
      <w:rPr>
        <w:rFonts w:hint="default"/>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num w:numId="1">
    <w:abstractNumId w:val="3"/>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2"/>
  </w:compat>
  <w:rsids>
    <w:rsidRoot w:val="0030716C"/>
    <w:rsid w:val="00033C5F"/>
    <w:rsid w:val="000967C9"/>
    <w:rsid w:val="000C033C"/>
    <w:rsid w:val="000F49AC"/>
    <w:rsid w:val="00106AEA"/>
    <w:rsid w:val="00120638"/>
    <w:rsid w:val="00132E2F"/>
    <w:rsid w:val="00161B96"/>
    <w:rsid w:val="00166924"/>
    <w:rsid w:val="00196A67"/>
    <w:rsid w:val="001D0B48"/>
    <w:rsid w:val="002170AA"/>
    <w:rsid w:val="00226F52"/>
    <w:rsid w:val="00231B9F"/>
    <w:rsid w:val="00262105"/>
    <w:rsid w:val="002B1618"/>
    <w:rsid w:val="0030716C"/>
    <w:rsid w:val="00311ABC"/>
    <w:rsid w:val="00315BA9"/>
    <w:rsid w:val="00371C58"/>
    <w:rsid w:val="00373C45"/>
    <w:rsid w:val="003A3FBB"/>
    <w:rsid w:val="00413120"/>
    <w:rsid w:val="00477EAB"/>
    <w:rsid w:val="00482A0F"/>
    <w:rsid w:val="004E49D8"/>
    <w:rsid w:val="004F2BFF"/>
    <w:rsid w:val="00503D2C"/>
    <w:rsid w:val="00521D09"/>
    <w:rsid w:val="00577A72"/>
    <w:rsid w:val="00625FF6"/>
    <w:rsid w:val="00681D41"/>
    <w:rsid w:val="00686591"/>
    <w:rsid w:val="006A4444"/>
    <w:rsid w:val="007B6188"/>
    <w:rsid w:val="007E4931"/>
    <w:rsid w:val="007F4C46"/>
    <w:rsid w:val="00800764"/>
    <w:rsid w:val="00844B35"/>
    <w:rsid w:val="00887473"/>
    <w:rsid w:val="008B33EC"/>
    <w:rsid w:val="008F01DE"/>
    <w:rsid w:val="00927507"/>
    <w:rsid w:val="009408D8"/>
    <w:rsid w:val="00955AD1"/>
    <w:rsid w:val="009776AA"/>
    <w:rsid w:val="009E0565"/>
    <w:rsid w:val="00A85A37"/>
    <w:rsid w:val="00AC05C6"/>
    <w:rsid w:val="00AE3F71"/>
    <w:rsid w:val="00AE6E74"/>
    <w:rsid w:val="00B8146C"/>
    <w:rsid w:val="00B83E43"/>
    <w:rsid w:val="00BF4A35"/>
    <w:rsid w:val="00BF58F5"/>
    <w:rsid w:val="00C447D2"/>
    <w:rsid w:val="00C71549"/>
    <w:rsid w:val="00C77ED2"/>
    <w:rsid w:val="00C971BD"/>
    <w:rsid w:val="00CB4CA9"/>
    <w:rsid w:val="00CF621D"/>
    <w:rsid w:val="00DD70C3"/>
    <w:rsid w:val="00E50057"/>
    <w:rsid w:val="00E546C9"/>
    <w:rsid w:val="00E564AB"/>
    <w:rsid w:val="00E659D3"/>
    <w:rsid w:val="00E74443"/>
    <w:rsid w:val="00E824FC"/>
    <w:rsid w:val="00EC4A87"/>
    <w:rsid w:val="00F45FEE"/>
    <w:rsid w:val="00F662A9"/>
    <w:rsid w:val="00FB0E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B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0716C"/>
    <w:pPr>
      <w:spacing w:after="160" w:line="259" w:lineRule="auto"/>
      <w:ind w:left="720"/>
      <w:contextualSpacing/>
    </w:pPr>
    <w:rPr>
      <w:rFonts w:ascii="Calibri" w:eastAsia="Times New Roman" w:hAnsi="Calibri" w:cs="Times New Roman"/>
      <w:lang w:eastAsia="en-US"/>
    </w:rPr>
  </w:style>
  <w:style w:type="paragraph" w:styleId="a4">
    <w:name w:val="Body Text Indent"/>
    <w:basedOn w:val="a"/>
    <w:link w:val="a5"/>
    <w:uiPriority w:val="99"/>
    <w:rsid w:val="0030716C"/>
    <w:pPr>
      <w:spacing w:after="0" w:line="240" w:lineRule="auto"/>
      <w:ind w:firstLine="720"/>
      <w:jc w:val="both"/>
    </w:pPr>
    <w:rPr>
      <w:rFonts w:ascii="BalticaUzbek" w:eastAsia="Times New Roman" w:hAnsi="BalticaUzbek" w:cs="Times New Roman"/>
      <w:sz w:val="24"/>
      <w:szCs w:val="20"/>
    </w:rPr>
  </w:style>
  <w:style w:type="character" w:customStyle="1" w:styleId="a5">
    <w:name w:val="Основной текст с отступом Знак"/>
    <w:basedOn w:val="a0"/>
    <w:link w:val="a4"/>
    <w:uiPriority w:val="99"/>
    <w:rsid w:val="0030716C"/>
    <w:rPr>
      <w:rFonts w:ascii="BalticaUzbek" w:eastAsia="Times New Roman" w:hAnsi="BalticaUzbek" w:cs="Times New Roman"/>
      <w:sz w:val="24"/>
      <w:szCs w:val="20"/>
    </w:rPr>
  </w:style>
  <w:style w:type="paragraph" w:styleId="a6">
    <w:name w:val="Body Text"/>
    <w:basedOn w:val="a"/>
    <w:link w:val="a7"/>
    <w:uiPriority w:val="99"/>
    <w:unhideWhenUsed/>
    <w:rsid w:val="0030716C"/>
    <w:pPr>
      <w:spacing w:after="120" w:line="259" w:lineRule="auto"/>
    </w:pPr>
    <w:rPr>
      <w:rFonts w:ascii="Calibri" w:eastAsia="Times New Roman" w:hAnsi="Calibri" w:cs="Times New Roman"/>
      <w:sz w:val="20"/>
      <w:szCs w:val="20"/>
    </w:rPr>
  </w:style>
  <w:style w:type="character" w:customStyle="1" w:styleId="a7">
    <w:name w:val="Основной текст Знак"/>
    <w:basedOn w:val="a0"/>
    <w:link w:val="a6"/>
    <w:uiPriority w:val="99"/>
    <w:rsid w:val="0030716C"/>
    <w:rPr>
      <w:rFonts w:ascii="Calibri" w:eastAsia="Times New Roman" w:hAnsi="Calibri" w:cs="Times New Roman"/>
      <w:sz w:val="20"/>
      <w:szCs w:val="20"/>
    </w:rPr>
  </w:style>
  <w:style w:type="paragraph" w:styleId="3">
    <w:name w:val="Body Text 3"/>
    <w:basedOn w:val="a"/>
    <w:link w:val="30"/>
    <w:uiPriority w:val="99"/>
    <w:rsid w:val="0030716C"/>
    <w:pPr>
      <w:spacing w:after="0" w:line="240" w:lineRule="auto"/>
      <w:jc w:val="both"/>
    </w:pPr>
    <w:rPr>
      <w:rFonts w:ascii="Times New Roman" w:eastAsia="Times New Roman" w:hAnsi="Times New Roman" w:cs="Times New Roman"/>
      <w:sz w:val="28"/>
      <w:szCs w:val="20"/>
    </w:rPr>
  </w:style>
  <w:style w:type="character" w:customStyle="1" w:styleId="30">
    <w:name w:val="Основной текст 3 Знак"/>
    <w:basedOn w:val="a0"/>
    <w:link w:val="3"/>
    <w:uiPriority w:val="99"/>
    <w:rsid w:val="0030716C"/>
    <w:rPr>
      <w:rFonts w:ascii="Times New Roman" w:eastAsia="Times New Roman" w:hAnsi="Times New Roman" w:cs="Times New Roman"/>
      <w:sz w:val="28"/>
      <w:szCs w:val="20"/>
    </w:rPr>
  </w:style>
  <w:style w:type="table" w:styleId="a8">
    <w:name w:val="Table Grid"/>
    <w:basedOn w:val="a1"/>
    <w:uiPriority w:val="59"/>
    <w:rsid w:val="00C971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530012">
      <w:bodyDiv w:val="1"/>
      <w:marLeft w:val="0"/>
      <w:marRight w:val="0"/>
      <w:marTop w:val="0"/>
      <w:marBottom w:val="0"/>
      <w:divBdr>
        <w:top w:val="none" w:sz="0" w:space="0" w:color="auto"/>
        <w:left w:val="none" w:sz="0" w:space="0" w:color="auto"/>
        <w:bottom w:val="none" w:sz="0" w:space="0" w:color="auto"/>
        <w:right w:val="none" w:sz="0" w:space="0" w:color="auto"/>
      </w:divBdr>
    </w:div>
    <w:div w:id="1064527901">
      <w:bodyDiv w:val="1"/>
      <w:marLeft w:val="0"/>
      <w:marRight w:val="0"/>
      <w:marTop w:val="0"/>
      <w:marBottom w:val="0"/>
      <w:divBdr>
        <w:top w:val="none" w:sz="0" w:space="0" w:color="auto"/>
        <w:left w:val="none" w:sz="0" w:space="0" w:color="auto"/>
        <w:bottom w:val="none" w:sz="0" w:space="0" w:color="auto"/>
        <w:right w:val="none" w:sz="0" w:space="0" w:color="auto"/>
      </w:divBdr>
    </w:div>
    <w:div w:id="156417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FB4E1-DDE3-487F-A3CF-296889A7D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8</Pages>
  <Words>1876</Words>
  <Characters>10694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Lenovo3</cp:lastModifiedBy>
  <cp:revision>28</cp:revision>
  <cp:lastPrinted>2017-10-13T06:08:00Z</cp:lastPrinted>
  <dcterms:created xsi:type="dcterms:W3CDTF">2017-10-13T17:23:00Z</dcterms:created>
  <dcterms:modified xsi:type="dcterms:W3CDTF">2019-09-04T08:34:00Z</dcterms:modified>
</cp:coreProperties>
</file>