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042" w:rsidRPr="000F7095" w:rsidRDefault="00C12042" w:rsidP="00C12042">
      <w:pPr>
        <w:ind w:firstLine="540"/>
        <w:jc w:val="center"/>
        <w:rPr>
          <w:b/>
          <w:bCs/>
          <w:sz w:val="28"/>
          <w:szCs w:val="28"/>
          <w:lang w:val="uz-Cyrl-UZ"/>
        </w:rPr>
      </w:pPr>
      <w:r w:rsidRPr="000F7095">
        <w:rPr>
          <w:b/>
          <w:bCs/>
          <w:sz w:val="28"/>
          <w:szCs w:val="28"/>
          <w:lang w:val="uz-Cyrl-UZ"/>
        </w:rPr>
        <w:t>Мустақил ишни ташкил этишнинг шакли ва мазмуни</w:t>
      </w:r>
    </w:p>
    <w:p w:rsidR="00C12042" w:rsidRPr="000F7095" w:rsidRDefault="00C12042" w:rsidP="00C12042">
      <w:pPr>
        <w:tabs>
          <w:tab w:val="left" w:pos="1935"/>
        </w:tabs>
        <w:ind w:firstLine="540"/>
        <w:jc w:val="both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Талаба мустақил ишни тайёрлашда фаннинг хусусиятларини ҳисобга олган ҳолда қуйидаги шакллардан фойдаланиш тавсия этилади: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-семинар машғулотларга тайёргарлик;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-амалий машғулотларга тайёргарлик;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-дарслик ва ўқув қўлланмалар бўйича фан боблари ва мавзуларини ўрганиш;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-тарқатма материаллар бўйича маъруза қисмини ўзлаштириш;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-махсус адабиётлар бўйича фан бўлимлари ёки мавзулари устида ишлаш;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-талабанинг ўқув, илмий-тадқиқот ишларини бажариш билан боғлиқ бўлган фан бўлимлари ва мавзуларини чуқур ўрганиш;</w:t>
      </w:r>
    </w:p>
    <w:p w:rsidR="00C12042" w:rsidRPr="000F7095" w:rsidRDefault="00C12042" w:rsidP="00C12042">
      <w:pPr>
        <w:ind w:firstLine="540"/>
        <w:rPr>
          <w:bCs/>
          <w:sz w:val="28"/>
          <w:szCs w:val="28"/>
          <w:lang w:val="uz-Cyrl-UZ"/>
        </w:rPr>
      </w:pPr>
      <w:r w:rsidRPr="000F7095">
        <w:rPr>
          <w:bCs/>
          <w:sz w:val="28"/>
          <w:szCs w:val="28"/>
          <w:lang w:val="uz-Cyrl-UZ"/>
        </w:rPr>
        <w:t>-фаол ва муаммоли ўқитиш услубидан фойдаланиладиган ўқув машғулотлари;</w:t>
      </w:r>
    </w:p>
    <w:p w:rsidR="00C12042" w:rsidRPr="000F7095" w:rsidRDefault="00C12042" w:rsidP="00C12042">
      <w:pPr>
        <w:ind w:firstLine="540"/>
        <w:rPr>
          <w:bCs/>
          <w:sz w:val="28"/>
          <w:szCs w:val="28"/>
        </w:rPr>
      </w:pPr>
      <w:r w:rsidRPr="000F7095">
        <w:rPr>
          <w:bCs/>
          <w:sz w:val="28"/>
          <w:szCs w:val="28"/>
          <w:lang w:val="uz-Cyrl-UZ"/>
        </w:rPr>
        <w:t xml:space="preserve">-масофавий таълим. </w:t>
      </w:r>
    </w:p>
    <w:p w:rsidR="00C12042" w:rsidRPr="000F7095" w:rsidRDefault="00C12042" w:rsidP="00C12042">
      <w:pPr>
        <w:pStyle w:val="aa"/>
        <w:ind w:firstLine="567"/>
        <w:jc w:val="center"/>
        <w:rPr>
          <w:rStyle w:val="FontStyle19"/>
          <w:sz w:val="28"/>
          <w:szCs w:val="28"/>
        </w:rPr>
      </w:pPr>
    </w:p>
    <w:p w:rsidR="00C12042" w:rsidRPr="000F7095" w:rsidRDefault="00C12042" w:rsidP="00C12042">
      <w:pPr>
        <w:pStyle w:val="aa"/>
        <w:ind w:firstLine="567"/>
        <w:jc w:val="center"/>
        <w:rPr>
          <w:rStyle w:val="FontStyle19"/>
          <w:b/>
          <w:sz w:val="28"/>
          <w:szCs w:val="28"/>
          <w:lang w:val="uz-Cyrl-UZ"/>
        </w:rPr>
      </w:pPr>
      <w:r w:rsidRPr="000F7095">
        <w:rPr>
          <w:rStyle w:val="FontStyle19"/>
          <w:b/>
          <w:sz w:val="28"/>
          <w:szCs w:val="28"/>
          <w:lang w:val="uz-Cyrl-UZ"/>
        </w:rPr>
        <w:t>Тавсия этилаётган мустақил ишларнинг мавзулари: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С.Л.Рубинштейн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мактаби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умумий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характеристикаси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Гуманистик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психология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Фрейдизмнинг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психологияга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қўшган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ҳиссаси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Клиник </w:t>
      </w:r>
      <w:proofErr w:type="spellStart"/>
      <w:r w:rsidRPr="000F7095">
        <w:rPr>
          <w:sz w:val="28"/>
          <w:szCs w:val="28"/>
        </w:rPr>
        <w:t>психологиянинг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фан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сифатида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шаклланиши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Структурализм</w:t>
      </w:r>
      <w:proofErr w:type="spellEnd"/>
      <w:r w:rsidRPr="000F7095">
        <w:rPr>
          <w:sz w:val="28"/>
          <w:szCs w:val="28"/>
          <w:lang w:val="en-US"/>
        </w:rPr>
        <w:t xml:space="preserve"> –</w:t>
      </w:r>
      <w:proofErr w:type="spellStart"/>
      <w:r w:rsidRPr="000F7095">
        <w:rPr>
          <w:sz w:val="28"/>
          <w:szCs w:val="28"/>
          <w:lang w:val="en-US"/>
        </w:rPr>
        <w:t>Вюрцбург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мактаби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Чет эл </w:t>
      </w:r>
      <w:proofErr w:type="spellStart"/>
      <w:r w:rsidRPr="000F7095">
        <w:rPr>
          <w:sz w:val="28"/>
          <w:szCs w:val="28"/>
        </w:rPr>
        <w:t>психологиясининг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замонавий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ҳолати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Йўналишлар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эволюцияси</w:t>
      </w:r>
      <w:proofErr w:type="spellEnd"/>
      <w:r w:rsidRPr="000F7095">
        <w:rPr>
          <w:sz w:val="28"/>
          <w:szCs w:val="28"/>
        </w:rPr>
        <w:t xml:space="preserve">, улар </w:t>
      </w:r>
      <w:proofErr w:type="spellStart"/>
      <w:r w:rsidRPr="000F7095">
        <w:rPr>
          <w:sz w:val="28"/>
          <w:szCs w:val="28"/>
        </w:rPr>
        <w:t>ўртасидаги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чегаралар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уйғунлиги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Ўзбекистонда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психологиянинг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ривожланиши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Шахс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назариялари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Франкл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ва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логотоерапия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  <w:lang w:val="en-US"/>
        </w:rPr>
        <w:t>Ўтиш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даври</w:t>
      </w:r>
      <w:proofErr w:type="spellEnd"/>
      <w:r w:rsidRPr="000F7095">
        <w:rPr>
          <w:sz w:val="28"/>
          <w:szCs w:val="28"/>
          <w:lang w:val="en-US"/>
        </w:rPr>
        <w:t xml:space="preserve"> </w:t>
      </w:r>
      <w:proofErr w:type="spellStart"/>
      <w:r w:rsidRPr="000F7095">
        <w:rPr>
          <w:sz w:val="28"/>
          <w:szCs w:val="28"/>
          <w:lang w:val="en-US"/>
        </w:rPr>
        <w:t>психологияси</w:t>
      </w:r>
      <w:proofErr w:type="spellEnd"/>
      <w:r w:rsidRPr="000F7095">
        <w:rPr>
          <w:sz w:val="28"/>
          <w:szCs w:val="28"/>
          <w:lang w:val="en-US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Илмий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амалиёт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билан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яқинлашуви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Психологик</w:t>
      </w:r>
      <w:proofErr w:type="spellEnd"/>
      <w:r w:rsidRPr="000F7095">
        <w:rPr>
          <w:sz w:val="28"/>
          <w:szCs w:val="28"/>
        </w:rPr>
        <w:t xml:space="preserve"> консультация </w:t>
      </w:r>
      <w:proofErr w:type="spellStart"/>
      <w:r w:rsidRPr="000F7095">
        <w:rPr>
          <w:sz w:val="28"/>
          <w:szCs w:val="28"/>
        </w:rPr>
        <w:t>тарихи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манбалари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Б.Г.Ананьевнинг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психологияга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қўшган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ҳиссаси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П.Я.Гальперин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қарашлари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Д.Б.Эльконин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болалар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психологияси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Б.М.Теплов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психологик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тадқиқотлари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0F7095">
        <w:rPr>
          <w:sz w:val="28"/>
          <w:szCs w:val="28"/>
        </w:rPr>
        <w:t xml:space="preserve">Психология </w:t>
      </w:r>
      <w:proofErr w:type="spellStart"/>
      <w:r w:rsidRPr="000F7095">
        <w:rPr>
          <w:sz w:val="28"/>
          <w:szCs w:val="28"/>
        </w:rPr>
        <w:t>фани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соҳасида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кучлар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консолидацияси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t>Психологиянинг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иккинчи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жаҳон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урушидан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кейин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ривожланиши</w:t>
      </w:r>
      <w:proofErr w:type="spellEnd"/>
      <w:r w:rsidRPr="000F7095">
        <w:rPr>
          <w:sz w:val="28"/>
          <w:szCs w:val="28"/>
        </w:rPr>
        <w:t>.</w:t>
      </w:r>
    </w:p>
    <w:p w:rsidR="003D2087" w:rsidRPr="000F7095" w:rsidRDefault="003D2087" w:rsidP="003D2087">
      <w:pPr>
        <w:pStyle w:val="ac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 w:rsidRPr="000F7095">
        <w:rPr>
          <w:sz w:val="28"/>
          <w:szCs w:val="28"/>
        </w:rPr>
        <w:lastRenderedPageBreak/>
        <w:t>Илмий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мактаблар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эволюцияси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ва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уларнинг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замонавий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психологиянинг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ривожланишида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тутган</w:t>
      </w:r>
      <w:proofErr w:type="spellEnd"/>
      <w:r w:rsidRPr="000F7095">
        <w:rPr>
          <w:sz w:val="28"/>
          <w:szCs w:val="28"/>
        </w:rPr>
        <w:t xml:space="preserve"> </w:t>
      </w:r>
      <w:proofErr w:type="spellStart"/>
      <w:r w:rsidRPr="000F7095">
        <w:rPr>
          <w:sz w:val="28"/>
          <w:szCs w:val="28"/>
        </w:rPr>
        <w:t>ўрни</w:t>
      </w:r>
      <w:proofErr w:type="spellEnd"/>
      <w:r w:rsidRPr="000F7095">
        <w:rPr>
          <w:sz w:val="28"/>
          <w:szCs w:val="28"/>
        </w:rPr>
        <w:t>.</w:t>
      </w:r>
    </w:p>
    <w:p w:rsidR="0043328A" w:rsidRDefault="0043328A">
      <w:bookmarkStart w:id="0" w:name="_GoBack"/>
      <w:bookmarkEnd w:id="0"/>
    </w:p>
    <w:sectPr w:rsidR="00433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5469E"/>
    <w:multiLevelType w:val="hybridMultilevel"/>
    <w:tmpl w:val="AD38E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2C37CD1"/>
    <w:multiLevelType w:val="hybridMultilevel"/>
    <w:tmpl w:val="3D3202A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042"/>
    <w:rsid w:val="00017399"/>
    <w:rsid w:val="00033F34"/>
    <w:rsid w:val="003D2087"/>
    <w:rsid w:val="0043328A"/>
    <w:rsid w:val="00573471"/>
    <w:rsid w:val="00C1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customStyle="1" w:styleId="Style2">
    <w:name w:val="Style2"/>
    <w:basedOn w:val="a"/>
    <w:rsid w:val="00C12042"/>
    <w:pPr>
      <w:widowControl w:val="0"/>
      <w:autoSpaceDE w:val="0"/>
      <w:autoSpaceDN w:val="0"/>
      <w:adjustRightInd w:val="0"/>
      <w:spacing w:line="878" w:lineRule="exact"/>
      <w:ind w:firstLine="149"/>
    </w:pPr>
  </w:style>
  <w:style w:type="character" w:customStyle="1" w:styleId="FontStyle19">
    <w:name w:val="Font Style19"/>
    <w:basedOn w:val="a0"/>
    <w:rsid w:val="00C12042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C12042"/>
    <w:rPr>
      <w:rFonts w:ascii="Times New Roman" w:hAnsi="Times New Roman" w:cs="Times New Roman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7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3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3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3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3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3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39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39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39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ersonalName">
    <w:name w:val="Personal Name"/>
    <w:basedOn w:val="a3"/>
    <w:rsid w:val="00017399"/>
    <w:rPr>
      <w:rFonts w:eastAsia="Times New Roman" w:cs="Times New Roman"/>
      <w:b/>
      <w:caps/>
      <w:color w:val="00000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1739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01739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link w:val="1"/>
    <w:uiPriority w:val="9"/>
    <w:rsid w:val="0001739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01739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semiHidden/>
    <w:rsid w:val="0001739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semiHidden/>
    <w:rsid w:val="0001739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semiHidden/>
    <w:rsid w:val="0001739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semiHidden/>
    <w:rsid w:val="000173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173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017399"/>
    <w:pPr>
      <w:spacing w:after="200"/>
    </w:pPr>
    <w:rPr>
      <w:b/>
      <w:bCs/>
      <w:color w:val="5B9BD5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01739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7">
    <w:name w:val="Подзаголовок Знак"/>
    <w:link w:val="a6"/>
    <w:uiPriority w:val="11"/>
    <w:rsid w:val="0001739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uiPriority w:val="22"/>
    <w:qFormat/>
    <w:rsid w:val="00017399"/>
    <w:rPr>
      <w:b/>
      <w:bCs/>
    </w:rPr>
  </w:style>
  <w:style w:type="character" w:styleId="a9">
    <w:name w:val="Emphasis"/>
    <w:uiPriority w:val="20"/>
    <w:qFormat/>
    <w:rsid w:val="00017399"/>
    <w:rPr>
      <w:i/>
      <w:iCs/>
    </w:rPr>
  </w:style>
  <w:style w:type="paragraph" w:styleId="aa">
    <w:name w:val="No Spacing"/>
    <w:link w:val="ab"/>
    <w:uiPriority w:val="1"/>
    <w:qFormat/>
    <w:rsid w:val="00017399"/>
    <w:pPr>
      <w:spacing w:after="0" w:line="240" w:lineRule="auto"/>
    </w:pPr>
  </w:style>
  <w:style w:type="character" w:customStyle="1" w:styleId="ab">
    <w:name w:val="Без интервала Знак"/>
    <w:link w:val="aa"/>
    <w:uiPriority w:val="1"/>
    <w:rsid w:val="00017399"/>
  </w:style>
  <w:style w:type="paragraph" w:styleId="ac">
    <w:name w:val="List Paragraph"/>
    <w:basedOn w:val="a"/>
    <w:uiPriority w:val="34"/>
    <w:qFormat/>
    <w:rsid w:val="000173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7399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01739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01739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link w:val="ad"/>
    <w:uiPriority w:val="30"/>
    <w:rsid w:val="00017399"/>
    <w:rPr>
      <w:b/>
      <w:bCs/>
      <w:i/>
      <w:iCs/>
      <w:color w:val="5B9BD5" w:themeColor="accent1"/>
    </w:rPr>
  </w:style>
  <w:style w:type="character" w:styleId="af">
    <w:name w:val="Subtle Emphasis"/>
    <w:uiPriority w:val="19"/>
    <w:qFormat/>
    <w:rsid w:val="00017399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017399"/>
    <w:rPr>
      <w:b/>
      <w:bCs/>
      <w:i/>
      <w:iCs/>
      <w:color w:val="5B9BD5" w:themeColor="accent1"/>
    </w:rPr>
  </w:style>
  <w:style w:type="character" w:styleId="af1">
    <w:name w:val="Subtle Reference"/>
    <w:uiPriority w:val="31"/>
    <w:qFormat/>
    <w:rsid w:val="00017399"/>
    <w:rPr>
      <w:smallCaps/>
      <w:color w:val="ED7D31" w:themeColor="accent2"/>
      <w:u w:val="single"/>
    </w:rPr>
  </w:style>
  <w:style w:type="character" w:styleId="af2">
    <w:name w:val="Intense Reference"/>
    <w:uiPriority w:val="32"/>
    <w:qFormat/>
    <w:rsid w:val="00017399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uiPriority w:val="33"/>
    <w:qFormat/>
    <w:rsid w:val="00017399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017399"/>
    <w:pPr>
      <w:outlineLvl w:val="9"/>
    </w:pPr>
  </w:style>
  <w:style w:type="paragraph" w:customStyle="1" w:styleId="Style2">
    <w:name w:val="Style2"/>
    <w:basedOn w:val="a"/>
    <w:rsid w:val="00C12042"/>
    <w:pPr>
      <w:widowControl w:val="0"/>
      <w:autoSpaceDE w:val="0"/>
      <w:autoSpaceDN w:val="0"/>
      <w:adjustRightInd w:val="0"/>
      <w:spacing w:line="878" w:lineRule="exact"/>
      <w:ind w:firstLine="149"/>
    </w:pPr>
  </w:style>
  <w:style w:type="character" w:customStyle="1" w:styleId="FontStyle19">
    <w:name w:val="Font Style19"/>
    <w:basedOn w:val="a0"/>
    <w:rsid w:val="00C12042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rsid w:val="00C12042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 Umid</dc:creator>
  <cp:lastModifiedBy>Doctor Umid</cp:lastModifiedBy>
  <cp:revision>2</cp:revision>
  <dcterms:created xsi:type="dcterms:W3CDTF">2020-02-13T07:48:00Z</dcterms:created>
  <dcterms:modified xsi:type="dcterms:W3CDTF">2020-02-13T07:49:00Z</dcterms:modified>
</cp:coreProperties>
</file>