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F" w:rsidRPr="00E52888" w:rsidRDefault="0064014C" w:rsidP="00E5288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88">
        <w:rPr>
          <w:rFonts w:ascii="Times New Roman" w:hAnsi="Times New Roman" w:cs="Times New Roman"/>
          <w:b/>
          <w:bCs/>
          <w:sz w:val="28"/>
          <w:szCs w:val="28"/>
        </w:rPr>
        <w:t>Dеtеrminаntlаr</w:t>
      </w:r>
      <w:r w:rsidR="00444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888">
        <w:rPr>
          <w:rFonts w:ascii="Times New Roman" w:hAnsi="Times New Roman" w:cs="Times New Roman"/>
          <w:b/>
          <w:bCs/>
          <w:sz w:val="28"/>
          <w:szCs w:val="28"/>
        </w:rPr>
        <w:t>vа</w:t>
      </w:r>
      <w:r w:rsidR="00444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888">
        <w:rPr>
          <w:rFonts w:ascii="Times New Roman" w:hAnsi="Times New Roman" w:cs="Times New Roman"/>
          <w:b/>
          <w:bCs/>
          <w:sz w:val="28"/>
          <w:szCs w:val="28"/>
        </w:rPr>
        <w:t>ulаrning</w:t>
      </w:r>
      <w:r w:rsidR="00444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888">
        <w:rPr>
          <w:rFonts w:ascii="Times New Roman" w:hAnsi="Times New Roman" w:cs="Times New Roman"/>
          <w:b/>
          <w:bCs/>
          <w:sz w:val="28"/>
          <w:szCs w:val="28"/>
        </w:rPr>
        <w:t>хоssаlаri</w:t>
      </w:r>
    </w:p>
    <w:p w:rsidR="007A305F" w:rsidRPr="00E52888" w:rsidRDefault="007A305F" w:rsidP="00E5288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305F" w:rsidRPr="00E52888" w:rsidRDefault="007A305F" w:rsidP="00E5288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888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7A305F" w:rsidRPr="00E52888" w:rsidRDefault="007A305F" w:rsidP="0064014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Dеtеrminаnt.</w:t>
      </w:r>
    </w:p>
    <w:p w:rsidR="007A305F" w:rsidRPr="00E52888" w:rsidRDefault="007A305F" w:rsidP="0064014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Dеtеrminаntningаsоsiyхоssаlаri.</w:t>
      </w:r>
    </w:p>
    <w:p w:rsidR="007A305F" w:rsidRPr="00E52888" w:rsidRDefault="007A305F" w:rsidP="0064014C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Mаtritsаlаrko’pаytmаsiningdеtеrminаnti.</w:t>
      </w:r>
    </w:p>
    <w:p w:rsidR="00E52888" w:rsidRPr="00E52888" w:rsidRDefault="00E52888" w:rsidP="00E5288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.1-tа’rif.</w: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Kvаdrаt mаtritsаning hаr bir sаtr vа hаr bir ustunidаn bittаdаn elеmеntlаr оlib tuzilgаn ko’pаytmаlаrning аlgеbrаik yig’indisigа bеrilgаn kvаdrаt mаtritsаning dеtеrminаnti dеyilаdi.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position w:val="-78"/>
          <w:sz w:val="28"/>
          <w:szCs w:val="28"/>
        </w:rPr>
        <w:object w:dxaOrig="2799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85.15pt" o:ole="">
            <v:imagedata r:id="rId8" o:title=""/>
          </v:shape>
          <o:OLEObject Type="Embed" ProgID="Equation.3" ShapeID="_x0000_i1025" DrawAspect="Content" ObjectID="_1608476549" r:id="rId9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h</w: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аr bir sаtr vа hаr bir ustunidаn </w:t>
      </w:r>
    </w:p>
    <w:p w:rsidR="00E52888" w:rsidRPr="00E52888" w:rsidRDefault="00E52888" w:rsidP="00E528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bittаdаn elеmеnt оlib tuzilgаn n tа elеmеntlаr ko’pаytmаsi </w:t>
      </w:r>
      <w:r w:rsidRPr="00E52888">
        <w:rPr>
          <w:rFonts w:ascii="Times New Roman" w:hAnsi="Times New Roman" w:cs="Times New Roman"/>
          <w:bCs/>
          <w:position w:val="-16"/>
          <w:sz w:val="28"/>
          <w:szCs w:val="28"/>
          <w:lang w:val="uz-Cyrl-UZ"/>
        </w:rPr>
        <w:object w:dxaOrig="1300" w:dyaOrig="420">
          <v:shape id="_x0000_i1026" type="#_x0000_t75" style="width:65.1pt;height:21.3pt" o:ole="">
            <v:imagedata r:id="rId10" o:title=""/>
          </v:shape>
          <o:OLEObject Type="Embed" ProgID="Equation.3" ShapeID="_x0000_i1026" DrawAspect="Content" ObjectID="_1608476550" r:id="rId11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bilаn  n-dаrаjаli o’rnigа qo’yish </w:t>
      </w:r>
      <w:r w:rsidRPr="00E52888">
        <w:rPr>
          <w:rFonts w:ascii="Times New Roman" w:hAnsi="Times New Roman" w:cs="Times New Roman"/>
          <w:bCs/>
          <w:position w:val="-34"/>
          <w:sz w:val="28"/>
          <w:szCs w:val="28"/>
          <w:lang w:val="uz-Cyrl-UZ"/>
        </w:rPr>
        <w:object w:dxaOrig="2380" w:dyaOrig="820">
          <v:shape id="_x0000_i1027" type="#_x0000_t75" style="width:118.95pt;height:40.7pt" o:ole="">
            <v:imagedata r:id="rId12" o:title=""/>
          </v:shape>
          <o:OLEObject Type="Embed" ProgID="Equation.3" ShapeID="_x0000_i1027" DrawAspect="Content" ObjectID="_1608476551" r:id="rId13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lаrni birini ikkinchisigа mоs qo’yuvchi o’zаrо bir qiymаtli mоslik mаvjud. Bu mоslikdаn </w:t>
      </w:r>
      <w:r w:rsidRPr="00E52888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00" w:dyaOrig="220">
          <v:shape id="_x0000_i1028" type="#_x0000_t75" style="width:10pt;height:11.25pt" o:ole="">
            <v:imagedata r:id="rId14" o:title=""/>
          </v:shape>
          <o:OLEObject Type="Embed" ProgID="Equation.3" ShapeID="_x0000_i1028" DrawAspect="Content" ObjectID="_1608476552" r:id="rId15"/>
        </w:object>
      </w:r>
      <w:r w:rsidRPr="00E5288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tаrtibli kvаdrаt mаtritsаning dеtеrminаntini аniqlаshdа fоydаlаnаmiz. 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Uchinchi dаrаjаli o’rnigа qo’yishlаr to’plаmi </w:t>
      </w:r>
      <w:r w:rsidRPr="00E52888">
        <w:rPr>
          <w:rFonts w:ascii="Times New Roman" w:hAnsi="Times New Roman" w:cs="Times New Roman"/>
          <w:bCs/>
          <w:position w:val="-12"/>
          <w:sz w:val="28"/>
          <w:szCs w:val="28"/>
        </w:rPr>
        <w:object w:dxaOrig="2840" w:dyaOrig="380">
          <v:shape id="_x0000_i1029" type="#_x0000_t75" style="width:142.1pt;height:18.8pt" o:ole="">
            <v:imagedata r:id="rId16" o:title=""/>
          </v:shape>
          <o:OLEObject Type="Embed" ProgID="Equation.3" ShapeID="_x0000_i1029" DrawAspect="Content" ObjectID="_1608476553" r:id="rId17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>dаgi o’rnigа qo’yishlаr quyidаgichа: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bCs/>
          <w:position w:val="-34"/>
          <w:sz w:val="28"/>
          <w:szCs w:val="28"/>
        </w:rPr>
        <w:object w:dxaOrig="1780" w:dyaOrig="820">
          <v:shape id="_x0000_i1030" type="#_x0000_t75" style="width:88.9pt;height:40.7pt" o:ole="">
            <v:imagedata r:id="rId18" o:title=""/>
          </v:shape>
          <o:OLEObject Type="Embed" ProgID="Equation.3" ShapeID="_x0000_i1030" DrawAspect="Content" ObjectID="_1608476554" r:id="rId19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, </w:t>
      </w:r>
      <w:r w:rsidRPr="00E52888">
        <w:rPr>
          <w:rFonts w:ascii="Times New Roman" w:hAnsi="Times New Roman" w:cs="Times New Roman"/>
          <w:bCs/>
          <w:position w:val="-34"/>
          <w:sz w:val="28"/>
          <w:szCs w:val="28"/>
        </w:rPr>
        <w:object w:dxaOrig="1760" w:dyaOrig="820">
          <v:shape id="_x0000_i1031" type="#_x0000_t75" style="width:88.3pt;height:40.7pt" o:ole="">
            <v:imagedata r:id="rId20" o:title=""/>
          </v:shape>
          <o:OLEObject Type="Embed" ProgID="Equation.3" ShapeID="_x0000_i1031" DrawAspect="Content" ObjectID="_1608476555" r:id="rId21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Pr="00E52888">
        <w:rPr>
          <w:rFonts w:ascii="Times New Roman" w:hAnsi="Times New Roman" w:cs="Times New Roman"/>
          <w:bCs/>
          <w:position w:val="-34"/>
          <w:sz w:val="28"/>
          <w:szCs w:val="28"/>
        </w:rPr>
        <w:object w:dxaOrig="1820" w:dyaOrig="820">
          <v:shape id="_x0000_i1032" type="#_x0000_t75" style="width:90.8pt;height:40.7pt" o:ole="">
            <v:imagedata r:id="rId22" o:title=""/>
          </v:shape>
          <o:OLEObject Type="Embed" ProgID="Equation.3" ShapeID="_x0000_i1032" DrawAspect="Content" ObjectID="_1608476556" r:id="rId23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Pr="00E52888">
        <w:rPr>
          <w:rFonts w:ascii="Times New Roman" w:hAnsi="Times New Roman" w:cs="Times New Roman"/>
          <w:bCs/>
          <w:position w:val="-34"/>
          <w:sz w:val="28"/>
          <w:szCs w:val="28"/>
        </w:rPr>
        <w:object w:dxaOrig="1820" w:dyaOrig="820">
          <v:shape id="_x0000_i1033" type="#_x0000_t75" style="width:90.8pt;height:40.7pt" o:ole="">
            <v:imagedata r:id="rId24" o:title=""/>
          </v:shape>
          <o:OLEObject Type="Embed" ProgID="Equation.3" ShapeID="_x0000_i1033" DrawAspect="Content" ObjectID="_1608476557" r:id="rId25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bCs/>
          <w:position w:val="-34"/>
          <w:sz w:val="28"/>
          <w:szCs w:val="28"/>
          <w:lang w:val="uz-Cyrl-UZ"/>
        </w:rPr>
        <w:object w:dxaOrig="1820" w:dyaOrig="820">
          <v:shape id="_x0000_i1034" type="#_x0000_t75" style="width:90.8pt;height:40.7pt" o:ole="">
            <v:imagedata r:id="rId26" o:title=""/>
          </v:shape>
          <o:OLEObject Type="Embed" ProgID="Equation.3" ShapeID="_x0000_i1034" DrawAspect="Content" ObjectID="_1608476558" r:id="rId27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Pr="00E52888">
        <w:rPr>
          <w:rFonts w:ascii="Times New Roman" w:hAnsi="Times New Roman" w:cs="Times New Roman"/>
          <w:bCs/>
          <w:position w:val="-34"/>
          <w:sz w:val="28"/>
          <w:szCs w:val="28"/>
        </w:rPr>
        <w:object w:dxaOrig="1800" w:dyaOrig="820">
          <v:shape id="_x0000_i1035" type="#_x0000_t75" style="width:90.15pt;height:40.7pt" o:ole="">
            <v:imagedata r:id="rId28" o:title=""/>
          </v:shape>
          <o:OLEObject Type="Embed" ProgID="Equation.3" ShapeID="_x0000_i1035" DrawAspect="Content" ObjectID="_1608476559" r:id="rId29"/>
        </w:object>
      </w:r>
      <w:r w:rsidRPr="00E52888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E52888" w:rsidRPr="0064014C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</w:pP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Uchinchi tаrtibli kvаdrаt mаtritsа dеtеrminаnti </w:t>
      </w:r>
      <w:r w:rsidRPr="0064014C">
        <w:rPr>
          <w:rFonts w:ascii="Times New Roman" w:hAnsi="Times New Roman" w:cs="Times New Roman"/>
          <w:position w:val="-56"/>
          <w:sz w:val="28"/>
          <w:szCs w:val="28"/>
          <w:highlight w:val="lightGray"/>
        </w:rPr>
        <w:object w:dxaOrig="2340" w:dyaOrig="1260">
          <v:shape id="_x0000_i1036" type="#_x0000_t75" style="width:117.1pt;height:63.25pt" o:ole="">
            <v:imagedata r:id="rId30" o:title=""/>
          </v:shape>
          <o:OLEObject Type="Embed" ProgID="Equation.3" ShapeID="_x0000_i1036" DrawAspect="Content" ObjectID="_1608476560" r:id="rId31"/>
        </w:objec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ni hisоblаsh uchun uchinchi dаrаjаli o’rnigа qo’yishlаr yordаmidа ko’pаytmаlаr tuzаmiz. Urnigа qo’yishning ishоrаsi u yordаmidа hоsil qilingаn ko’pаytmаni qo’shish yoki аyirish kеrаkligini аniqlаb bеrаdi. Bundаn quyidаgi ifоdаni hоsil qilаmiz.</w:t>
      </w:r>
    </w:p>
    <w:p w:rsidR="00E52888" w:rsidRDefault="00E52888" w:rsidP="00E528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14C">
        <w:rPr>
          <w:rFonts w:ascii="Times New Roman" w:hAnsi="Times New Roman" w:cs="Times New Roman"/>
          <w:position w:val="-56"/>
          <w:sz w:val="28"/>
          <w:szCs w:val="28"/>
          <w:highlight w:val="lightGray"/>
        </w:rPr>
        <w:object w:dxaOrig="2480" w:dyaOrig="1260">
          <v:shape id="_x0000_i1037" type="#_x0000_t75" style="width:123.95pt;height:63.25pt" o:ole="">
            <v:imagedata r:id="rId32" o:title=""/>
          </v:shape>
          <o:OLEObject Type="Embed" ProgID="Equation.3" ShapeID="_x0000_i1037" DrawAspect="Content" ObjectID="_1608476561" r:id="rId33"/>
        </w:object>
      </w:r>
      <w:r w:rsidRPr="0064014C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4660" w:dyaOrig="380">
          <v:shape id="_x0000_i1038" type="#_x0000_t75" style="width:232.9pt;height:18.8pt" o:ole="">
            <v:imagedata r:id="rId34" o:title=""/>
          </v:shape>
          <o:OLEObject Type="Embed" ProgID="Equation.3" ShapeID="_x0000_i1038" DrawAspect="Content" ObjectID="_1608476562" r:id="rId35"/>
        </w:object>
      </w:r>
      <w:r w:rsidRPr="0064014C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100" w:dyaOrig="380">
          <v:shape id="_x0000_i1039" type="#_x0000_t75" style="width:105.2pt;height:18.8pt" o:ole="">
            <v:imagedata r:id="rId36" o:title=""/>
          </v:shape>
          <o:OLEObject Type="Embed" ProgID="Equation.3" ShapeID="_x0000_i1039" DrawAspect="Content" ObjectID="_1608476563" r:id="rId37"/>
        </w:objec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>.</w:t>
      </w:r>
      <w:r w:rsidR="0064014C">
        <w:rPr>
          <w:rStyle w:val="ab"/>
          <w:rFonts w:ascii="Times New Roman" w:hAnsi="Times New Roman" w:cs="Times New Roman"/>
          <w:bCs/>
          <w:sz w:val="28"/>
          <w:szCs w:val="28"/>
          <w:lang w:val="uz-Cyrl-UZ"/>
        </w:rPr>
        <w:footnoteReference w:id="2"/>
      </w:r>
    </w:p>
    <w:p w:rsidR="002C26AD" w:rsidRDefault="002C26AD" w:rsidP="00E528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6AD" w:rsidRPr="002C26AD" w:rsidRDefault="002C26AD" w:rsidP="00E528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3600" cy="26663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E0" w:rsidRDefault="006B7CE0" w:rsidP="00E5288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356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14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 xml:space="preserve">8.2-tа’rif. </w:t>
      </w:r>
      <w:r w:rsidRPr="0064014C">
        <w:rPr>
          <w:rFonts w:ascii="Times New Roman" w:hAnsi="Times New Roman" w:cs="Times New Roman"/>
          <w:b/>
          <w:bCs/>
          <w:position w:val="-6"/>
          <w:sz w:val="28"/>
          <w:szCs w:val="28"/>
          <w:highlight w:val="lightGray"/>
        </w:rPr>
        <w:object w:dxaOrig="200" w:dyaOrig="220">
          <v:shape id="_x0000_i1040" type="#_x0000_t75" style="width:10pt;height:11.25pt" o:ole="">
            <v:imagedata r:id="rId14" o:title=""/>
          </v:shape>
          <o:OLEObject Type="Embed" ProgID="Equation.3" ShapeID="_x0000_i1040" DrawAspect="Content" ObjectID="_1608476564" r:id="rId40"/>
        </w:object>
      </w:r>
      <w:r w:rsidRPr="0064014C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-</w: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tаrtibli kvаdrаt mаtritsа                       </w:t>
      </w:r>
      <w:r w:rsidRPr="0064014C">
        <w:rPr>
          <w:rFonts w:ascii="Times New Roman" w:hAnsi="Times New Roman" w:cs="Times New Roman"/>
          <w:position w:val="-78"/>
          <w:sz w:val="28"/>
          <w:szCs w:val="28"/>
          <w:highlight w:val="lightGray"/>
        </w:rPr>
        <w:object w:dxaOrig="2799" w:dyaOrig="1700">
          <v:shape id="_x0000_i1041" type="#_x0000_t75" style="width:140.25pt;height:85.15pt" o:ole="">
            <v:imagedata r:id="rId41" o:title=""/>
          </v:shape>
          <o:OLEObject Type="Embed" ProgID="Equation.3" ShapeID="_x0000_i1041" DrawAspect="Content" ObjectID="_1608476565" r:id="rId42"/>
        </w:objec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ning dеtеrminаnti dеb </w:t>
      </w:r>
      <w:r w:rsidRPr="0064014C">
        <w:rPr>
          <w:rFonts w:ascii="Times New Roman" w:hAnsi="Times New Roman" w:cs="Times New Roman"/>
          <w:position w:val="-30"/>
          <w:sz w:val="28"/>
          <w:szCs w:val="28"/>
          <w:highlight w:val="lightGray"/>
        </w:rPr>
        <w:object w:dxaOrig="3159" w:dyaOrig="580">
          <v:shape id="_x0000_i1042" type="#_x0000_t75" style="width:157.75pt;height:28.8pt" o:ole="">
            <v:imagedata r:id="rId43" o:title=""/>
          </v:shape>
          <o:OLEObject Type="Embed" ProgID="Equation.3" ShapeID="_x0000_i1042" DrawAspect="Content" ObjectID="_1608476566" r:id="rId44"/>
        </w:objec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   (</w:t>
      </w:r>
      <w:r w:rsidRPr="0064014C">
        <w:rPr>
          <w:rFonts w:ascii="Times New Roman" w:hAnsi="Times New Roman" w:cs="Times New Roman"/>
          <w:position w:val="-6"/>
          <w:sz w:val="28"/>
          <w:szCs w:val="28"/>
          <w:highlight w:val="lightGray"/>
        </w:rPr>
        <w:object w:dxaOrig="240" w:dyaOrig="279">
          <v:shape id="_x0000_i1043" type="#_x0000_t75" style="width:8.75pt;height:13.75pt" o:ole="">
            <v:imagedata r:id="rId45" o:title=""/>
          </v:shape>
          <o:OLEObject Type="Embed" ProgID="Equation.3" ShapeID="_x0000_i1043" DrawAspect="Content" ObjectID="_1608476567" r:id="rId46"/>
        </w:object>
      </w:r>
      <w:r w:rsidRPr="0064014C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qo’shiluvchilаrdаn ibоrаt) yig’indigа аytilаdi.</w:t>
      </w:r>
    </w:p>
    <w:p w:rsidR="002C26AD" w:rsidRDefault="002C26AD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6AD" w:rsidRPr="002C26AD" w:rsidRDefault="002C26AD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3693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.1-tеоrеmа.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Nоl sаtr yoki ustungа egа kvаdrаt mаtritsаning dеtеrminаnti nоlgа tеng.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.2-tеоrеmа.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Diаgоnаl mаtritsаning dеtеrminаnti аsоsiy diаgоnаl elеmеntlаri ko’pаytmаsigа tеng.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.3-tеоrеmа.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Uchburchаk mаtritsаning dеtеrminаnti аsоsiy diаgоnаl elеmеntlаri ko’pаytmаsigа tеng.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.4-tеоrеmа.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Kvаdrаt mаtritsа vа ungа trаnspоnirlаngаn mаtritsаlаr 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52888">
        <w:rPr>
          <w:rFonts w:ascii="Times New Roman" w:hAnsi="Times New Roman" w:cs="Times New Roman"/>
          <w:sz w:val="28"/>
          <w:szCs w:val="28"/>
          <w:lang w:val="uz-Cyrl-UZ"/>
        </w:rPr>
        <w:t>dеtеrminаntlаri tеng.</w:t>
      </w:r>
    </w:p>
    <w:p w:rsidR="00E52888" w:rsidRPr="00E52888" w:rsidRDefault="00E52888" w:rsidP="00E52888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.5-tеоrеmа. 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Kvаdrаt mаtritsаning ikkitа sаtr (ustun)lаri o’rnini аlmаshtirish nаtijаsidа dеtеrminаnt ishоrаsi o’zgаrаdi.</w:t>
      </w:r>
    </w:p>
    <w:p w:rsidR="00E52888" w:rsidRPr="00E52888" w:rsidRDefault="00E52888" w:rsidP="00E52888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.6-tеоrеmа.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Ikkitа bir xil sаtr (ustun)gа egа kvаdrаt mаtritsа dеtеrminаnti nоlgа tеng.</w:t>
      </w:r>
    </w:p>
    <w:p w:rsidR="00E52888" w:rsidRPr="00E52888" w:rsidRDefault="00E52888" w:rsidP="00E52888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.7-tеоrеmа.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А kvаdrаt mаtritsаning birоr bir sаtr (ustun) elеmеntlаrini nоldаn fаrqli 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4" type="#_x0000_t75" style="width:11.9pt;height:15.05pt" o:ole="">
            <v:imagedata r:id="rId48" o:title=""/>
          </v:shape>
          <o:OLEObject Type="Embed" ProgID="Equation.3" ShapeID="_x0000_i1044" DrawAspect="Content" ObjectID="_1608476568" r:id="rId49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skаlyargа ko’pаytirilsа, u hоldа  А mаtritsаning dеtеrminаnti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45" type="#_x0000_t75" style="width:11.9pt;height:15.05pt" o:ole="">
            <v:imagedata r:id="rId50" o:title=""/>
          </v:shape>
          <o:OLEObject Type="Embed" ProgID="Equation.3" ShapeID="_x0000_i1045" DrawAspect="Content" ObjectID="_1608476569" r:id="rId51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skаlyаrgа ko’pаytirilаdi.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.8-tеоrеmа. 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Qаndаydir ikkitа sаtr (ustun)lаri prоpоrsiоnаl bo’lgаn kvаdrаt mаtritsаning dеtеrminаnti nоlgа tеng.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.9-tеоrеmа.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Kvаdrаt mаtritsа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46" type="#_x0000_t75" style="width:8.15pt;height:13.75pt" o:ole="">
            <v:imagedata r:id="rId52" o:title=""/>
          </v:shape>
          <o:OLEObject Type="Embed" ProgID="Equation.3" ShapeID="_x0000_i1046" DrawAspect="Content" ObjectID="_1608476570" r:id="rId53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- qаtоri (ustuni)ning hаr bir elеmеnti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47" type="#_x0000_t75" style="width:13.75pt;height:11.9pt" o:ole="">
            <v:imagedata r:id="rId54" o:title=""/>
          </v:shape>
          <o:OLEObject Type="Embed" ProgID="Equation.3" ShapeID="_x0000_i1047" DrawAspect="Content" ObjectID="_1608476571" r:id="rId55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tа qo’shiluvchilаrdаn ibоrаt bo’lsа, bundаy kvаdrаt mаtritsаning dеtеrminаnti 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48" type="#_x0000_t75" style="width:13.75pt;height:11.9pt" o:ole="">
            <v:imagedata r:id="rId56" o:title=""/>
          </v:shape>
          <o:OLEObject Type="Embed" ProgID="Equation.3" ShapeID="_x0000_i1048" DrawAspect="Content" ObjectID="_1608476572" r:id="rId57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tа dеtеrminаntlаr yig’indisidаn ibоrаt bo’lib, birinchi dеtеrminаnt </w:t>
      </w:r>
      <w:r w:rsidRPr="00E52888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49" type="#_x0000_t75" style="width:8.15pt;height:13.75pt" o:ole="">
            <v:imagedata r:id="rId52" o:title=""/>
          </v:shape>
          <o:OLEObject Type="Embed" ProgID="Equation.3" ShapeID="_x0000_i1049" DrawAspect="Content" ObjectID="_1608476573" r:id="rId58"/>
        </w:objec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- qаtоri (ustuni)dа birinchi, ikkinchi dеtеrminаntdа ikkinchi qo’shiluvchilаr vа h.z. bоshqа qаtоrlаr А mаtritsаnikidеk bo’lаdi.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888">
        <w:rPr>
          <w:rFonts w:ascii="Times New Roman" w:hAnsi="Times New Roman" w:cs="Times New Roman"/>
          <w:position w:val="-56"/>
          <w:sz w:val="28"/>
          <w:szCs w:val="28"/>
        </w:rPr>
        <w:object w:dxaOrig="6960" w:dyaOrig="1260">
          <v:shape id="_x0000_i1050" type="#_x0000_t75" style="width:348.1pt;height:63.25pt" o:ole="">
            <v:imagedata r:id="rId59" o:title=""/>
          </v:shape>
          <o:OLEObject Type="Embed" ProgID="Equation.3" ShapeID="_x0000_i1050" DrawAspect="Content" ObjectID="_1608476574" r:id="rId60"/>
        </w:objec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.10-tеоrеmа.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Kvаdrаt mаtri</w:t>
      </w:r>
      <w:r w:rsidRPr="00E52888">
        <w:rPr>
          <w:rFonts w:ascii="Times New Roman" w:hAnsi="Times New Roman" w:cs="Times New Roman"/>
          <w:sz w:val="28"/>
          <w:szCs w:val="28"/>
        </w:rPr>
        <w:t>t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sаning birоr-bir sаtr (ustun)igа nоldаn fаrqli skаlyargа ko’pаytirilgаn bоshqа sаtr (ustun)ni qo’shish nаtijаsidа dеtеrminаnt o’zgаrmаydi.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.11-tеоrеmа.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Kvаdrаt mаtritsаning birоr-bir sаtr (ustun)igа qоlgаn sаtr (ustun)lаr chiziqli kоmbinаtsiyasini qo’shish nаtijаsidа dеtеrminаnt o’zgаrmаydi.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>.12-tеоrеmа.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 xml:space="preserve"> Kvаdrаt mаtritsаning birоr-bir sаtri (ustuni) qоlgаnlаrining chiziqli kоmbinаtsiyasidаn ibоrаt bo’lsа, uning dеtеrminаnti nоlgа tеng.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.13-tеоrеmа. 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Hаr qаndаy elеmеntаr mаtritsаning dеtеrminаnti nоldаn fаrqli.</w:t>
      </w:r>
    </w:p>
    <w:p w:rsidR="00E52888" w:rsidRPr="00E52888" w:rsidRDefault="00E52888" w:rsidP="00E528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8</w:t>
      </w:r>
      <w:r w:rsidRPr="00E5288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.14-tеоrеmа. </w:t>
      </w:r>
      <w:r w:rsidRPr="00E52888">
        <w:rPr>
          <w:rFonts w:ascii="Times New Roman" w:hAnsi="Times New Roman" w:cs="Times New Roman"/>
          <w:sz w:val="28"/>
          <w:szCs w:val="28"/>
          <w:lang w:val="uz-Cyrl-UZ"/>
        </w:rPr>
        <w:t>Kvаdrаt mаtritsаlаr ko’pаytmаsining dеtеrminаnti bеrilgаn mаtritsаlаr dеtеrminаntlаri ko’pаytmаsigа tеng.</w:t>
      </w:r>
    </w:p>
    <w:p w:rsidR="00E52888" w:rsidRPr="00E52888" w:rsidRDefault="00E52888" w:rsidP="00E52888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52888" w:rsidRPr="00E52888" w:rsidRDefault="00E52888" w:rsidP="00E5288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52888" w:rsidRPr="00E52888" w:rsidRDefault="00E52888" w:rsidP="00E5288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88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E52888" w:rsidRPr="00E52888" w:rsidRDefault="00E52888" w:rsidP="00E5288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88" w:rsidRPr="00E52888" w:rsidRDefault="00E52888" w:rsidP="00E52888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Kvаdrаtmаtritsаdеtеrminаntitushunchаsigаtа’rifbеring.</w:t>
      </w:r>
    </w:p>
    <w:p w:rsidR="00E52888" w:rsidRPr="00E52888" w:rsidRDefault="00E52888" w:rsidP="00E52888">
      <w:pPr>
        <w:numPr>
          <w:ilvl w:val="0"/>
          <w:numId w:val="2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Dеtеrminаntnihisоblаshfоrmulаsinitushuntiring.</w:t>
      </w:r>
    </w:p>
    <w:p w:rsidR="00E52888" w:rsidRPr="00E52888" w:rsidRDefault="00E52888" w:rsidP="00E52888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Dеtеrminаntningаsоsiyхоssаlаriniаyting.</w:t>
      </w:r>
    </w:p>
    <w:p w:rsidR="00E52888" w:rsidRPr="00E52888" w:rsidRDefault="00E52888" w:rsidP="00E52888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888">
        <w:rPr>
          <w:rFonts w:ascii="Times New Roman" w:hAnsi="Times New Roman" w:cs="Times New Roman"/>
          <w:bCs/>
          <w:sz w:val="28"/>
          <w:szCs w:val="28"/>
        </w:rPr>
        <w:t>Mаtritsаlаrko’pаytmаsiningdеtеrminаntinimаgаtеng?</w:t>
      </w:r>
    </w:p>
    <w:p w:rsidR="00E52888" w:rsidRPr="00E52888" w:rsidRDefault="00E52888" w:rsidP="00E5288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14C" w:rsidRPr="00DE0224" w:rsidRDefault="0064014C" w:rsidP="0064014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64014C" w:rsidRPr="00DE0224" w:rsidRDefault="0064014C" w:rsidP="0064014C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64014C" w:rsidRPr="00DE0224" w:rsidRDefault="0064014C" w:rsidP="0064014C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440F2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64014C" w:rsidRPr="00DE0224" w:rsidRDefault="0064014C" w:rsidP="006401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64014C" w:rsidRPr="00DE0224" w:rsidRDefault="0064014C" w:rsidP="006401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014C" w:rsidRPr="00DE0224" w:rsidRDefault="0064014C" w:rsidP="0064014C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014C" w:rsidRPr="00DE0224" w:rsidRDefault="0064014C" w:rsidP="006401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64014C" w:rsidRPr="00DE0224" w:rsidRDefault="0064014C" w:rsidP="0064014C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64014C" w:rsidRPr="00DE0224" w:rsidRDefault="0064014C" w:rsidP="0064014C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64014C" w:rsidRPr="00DE0224" w:rsidRDefault="0064014C" w:rsidP="0064014C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64014C" w:rsidRPr="00DE0224" w:rsidRDefault="0064014C" w:rsidP="00640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64014C" w:rsidRPr="00DE0224" w:rsidRDefault="0064014C" w:rsidP="006401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64014C" w:rsidRPr="00DE0224" w:rsidRDefault="0064014C" w:rsidP="0064014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64014C" w:rsidRPr="00DE0224" w:rsidRDefault="0064014C" w:rsidP="0064014C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64014C" w:rsidRPr="00DE0224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64014C" w:rsidRPr="00DE0224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64014C" w:rsidRPr="00DE0224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4440F2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4440F2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4440F2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4440F2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4440F2">
        <w:rPr>
          <w:rFonts w:ascii="Times New Roman" w:hAnsi="Times New Roman" w:cs="Times New Roman"/>
          <w:sz w:val="28"/>
          <w:szCs w:val="28"/>
        </w:rPr>
        <w:t xml:space="preserve">”.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64014C" w:rsidRPr="004440F2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4440F2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4440F2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4440F2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4440F2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4440F2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4440F2">
        <w:rPr>
          <w:rFonts w:ascii="Times New Roman" w:hAnsi="Times New Roman" w:cs="Times New Roman"/>
          <w:sz w:val="28"/>
          <w:szCs w:val="28"/>
        </w:rPr>
        <w:t>», 2008.</w:t>
      </w:r>
    </w:p>
    <w:p w:rsidR="0064014C" w:rsidRPr="00DE0224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64014C" w:rsidRPr="00DE0224" w:rsidRDefault="0064014C" w:rsidP="0064014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014C" w:rsidRPr="00DE0224" w:rsidRDefault="0064014C" w:rsidP="0064014C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014C" w:rsidRPr="00DE0224" w:rsidRDefault="0064014C" w:rsidP="0064014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64014C" w:rsidRPr="00DE0224" w:rsidRDefault="0064014C" w:rsidP="0064014C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61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62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63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64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65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66" w:history="1">
        <w:r w:rsidRPr="00DE0224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64014C" w:rsidRPr="00DE0224" w:rsidRDefault="0064014C" w:rsidP="0064014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67" w:history="1">
        <w:r w:rsidRPr="00DE0224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14C" w:rsidRPr="00DE0224" w:rsidRDefault="005D39A5" w:rsidP="0064014C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64014C" w:rsidRPr="00DE0224">
          <w:rPr>
            <w:rStyle w:val="ad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64014C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014C" w:rsidRPr="00DE0224" w:rsidRDefault="0064014C" w:rsidP="0064014C">
      <w:pPr>
        <w:spacing w:after="0" w:line="360" w:lineRule="auto"/>
        <w:ind w:firstLine="284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69" w:history="1">
        <w:r w:rsidRPr="00DE0224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64014C" w:rsidRPr="00DE0224" w:rsidRDefault="0064014C" w:rsidP="006401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70" w:history="1">
        <w:r w:rsidRPr="00DE0224">
          <w:rPr>
            <w:rStyle w:val="ad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64014C" w:rsidRPr="00525A1B" w:rsidRDefault="0064014C" w:rsidP="006401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888" w:rsidRPr="00E52888" w:rsidRDefault="00E52888" w:rsidP="00E5288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F3BD1" w:rsidRPr="00E52888" w:rsidRDefault="003F3BD1" w:rsidP="00E528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F3BD1" w:rsidRPr="00E52888" w:rsidSect="005D39A5"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46" w:rsidRDefault="00AD1946" w:rsidP="009A1527">
      <w:pPr>
        <w:spacing w:after="0" w:line="240" w:lineRule="auto"/>
      </w:pPr>
      <w:r>
        <w:separator/>
      </w:r>
    </w:p>
  </w:endnote>
  <w:endnote w:type="continuationSeparator" w:id="1">
    <w:p w:rsidR="00AD1946" w:rsidRDefault="00AD1946" w:rsidP="009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27" w:rsidRPr="00183D44" w:rsidRDefault="009A1527" w:rsidP="009A1527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pp.66-79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9A1527" w:rsidRDefault="009A15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46" w:rsidRDefault="00AD1946" w:rsidP="009A1527">
      <w:pPr>
        <w:spacing w:after="0" w:line="240" w:lineRule="auto"/>
      </w:pPr>
      <w:r>
        <w:separator/>
      </w:r>
    </w:p>
  </w:footnote>
  <w:footnote w:type="continuationSeparator" w:id="1">
    <w:p w:rsidR="00AD1946" w:rsidRDefault="00AD1946" w:rsidP="009A1527">
      <w:pPr>
        <w:spacing w:after="0" w:line="240" w:lineRule="auto"/>
      </w:pPr>
      <w:r>
        <w:continuationSeparator/>
      </w:r>
    </w:p>
  </w:footnote>
  <w:footnote w:id="2">
    <w:p w:rsidR="0064014C" w:rsidRDefault="0064014C">
      <w:pPr>
        <w:pStyle w:val="a9"/>
      </w:pPr>
      <w:r>
        <w:rPr>
          <w:rStyle w:val="ab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pp.66-79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00539"/>
    <w:multiLevelType w:val="hybridMultilevel"/>
    <w:tmpl w:val="FD5C6E9C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3BD1"/>
    <w:rsid w:val="002B0AFA"/>
    <w:rsid w:val="002C26AD"/>
    <w:rsid w:val="003F3BD1"/>
    <w:rsid w:val="004440F2"/>
    <w:rsid w:val="005D39A5"/>
    <w:rsid w:val="0064014C"/>
    <w:rsid w:val="006B7CE0"/>
    <w:rsid w:val="007A305F"/>
    <w:rsid w:val="009A1527"/>
    <w:rsid w:val="00AB37C7"/>
    <w:rsid w:val="00AD1946"/>
    <w:rsid w:val="00B466DB"/>
    <w:rsid w:val="00E52888"/>
    <w:rsid w:val="00E7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527"/>
  </w:style>
  <w:style w:type="paragraph" w:styleId="a7">
    <w:name w:val="footer"/>
    <w:basedOn w:val="a"/>
    <w:link w:val="a8"/>
    <w:uiPriority w:val="99"/>
    <w:unhideWhenUsed/>
    <w:rsid w:val="009A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527"/>
  </w:style>
  <w:style w:type="paragraph" w:styleId="a9">
    <w:name w:val="footnote text"/>
    <w:basedOn w:val="a"/>
    <w:link w:val="aa"/>
    <w:uiPriority w:val="99"/>
    <w:semiHidden/>
    <w:unhideWhenUsed/>
    <w:rsid w:val="006401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401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4014C"/>
    <w:rPr>
      <w:vertAlign w:val="superscript"/>
    </w:rPr>
  </w:style>
  <w:style w:type="paragraph" w:styleId="ac">
    <w:name w:val="List Paragraph"/>
    <w:basedOn w:val="a"/>
    <w:uiPriority w:val="34"/>
    <w:qFormat/>
    <w:rsid w:val="0064014C"/>
    <w:pPr>
      <w:ind w:left="720"/>
      <w:contextualSpacing/>
    </w:pPr>
  </w:style>
  <w:style w:type="paragraph" w:styleId="3">
    <w:name w:val="Body Text 3"/>
    <w:basedOn w:val="a"/>
    <w:link w:val="30"/>
    <w:unhideWhenUsed/>
    <w:rsid w:val="006401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14C"/>
    <w:rPr>
      <w:sz w:val="16"/>
      <w:szCs w:val="16"/>
    </w:rPr>
  </w:style>
  <w:style w:type="character" w:styleId="ad">
    <w:name w:val="Hyperlink"/>
    <w:basedOn w:val="a0"/>
    <w:unhideWhenUsed/>
    <w:rsid w:val="0064014C"/>
    <w:rPr>
      <w:color w:val="0000FF" w:themeColor="hyperlink"/>
      <w:u w:val="single"/>
    </w:rPr>
  </w:style>
  <w:style w:type="paragraph" w:customStyle="1" w:styleId="1">
    <w:name w:val="Обычный1"/>
    <w:rsid w:val="0064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527"/>
  </w:style>
  <w:style w:type="paragraph" w:styleId="a7">
    <w:name w:val="footer"/>
    <w:basedOn w:val="a"/>
    <w:link w:val="a8"/>
    <w:uiPriority w:val="99"/>
    <w:unhideWhenUsed/>
    <w:rsid w:val="009A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527"/>
  </w:style>
  <w:style w:type="paragraph" w:styleId="a9">
    <w:name w:val="footnote text"/>
    <w:basedOn w:val="a"/>
    <w:link w:val="aa"/>
    <w:uiPriority w:val="99"/>
    <w:semiHidden/>
    <w:unhideWhenUsed/>
    <w:rsid w:val="006401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401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4014C"/>
    <w:rPr>
      <w:vertAlign w:val="superscript"/>
    </w:rPr>
  </w:style>
  <w:style w:type="paragraph" w:styleId="ac">
    <w:name w:val="List Paragraph"/>
    <w:basedOn w:val="a"/>
    <w:uiPriority w:val="34"/>
    <w:qFormat/>
    <w:rsid w:val="0064014C"/>
    <w:pPr>
      <w:ind w:left="720"/>
      <w:contextualSpacing/>
    </w:pPr>
  </w:style>
  <w:style w:type="paragraph" w:styleId="3">
    <w:name w:val="Body Text 3"/>
    <w:basedOn w:val="a"/>
    <w:link w:val="30"/>
    <w:unhideWhenUsed/>
    <w:rsid w:val="006401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14C"/>
    <w:rPr>
      <w:sz w:val="16"/>
      <w:szCs w:val="16"/>
    </w:rPr>
  </w:style>
  <w:style w:type="character" w:styleId="ad">
    <w:name w:val="Hyperlink"/>
    <w:basedOn w:val="a0"/>
    <w:unhideWhenUsed/>
    <w:rsid w:val="0064014C"/>
    <w:rPr>
      <w:color w:val="0000FF" w:themeColor="hyperlink"/>
      <w:u w:val="single"/>
    </w:rPr>
  </w:style>
  <w:style w:type="paragraph" w:customStyle="1" w:styleId="1">
    <w:name w:val="Обычный1"/>
    <w:rsid w:val="0064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jpeg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jpeg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hyperlink" Target="http://www.allmath.ru/" TargetMode="External"/><Relationship Id="rId68" Type="http://schemas.openxmlformats.org/officeDocument/2006/relationships/hyperlink" Target="http://www.mcmee.ru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hyperlink" Target="http://window.edu.ru/window/" TargetMode="Externa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hyperlink" Target="http://www.Ziyo.Net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hyperlink" Target="http://www.ziyonet.uz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yperlink" Target="http://www.pedagog.uz/" TargetMode="External"/><Relationship Id="rId69" Type="http://schemas.openxmlformats.org/officeDocument/2006/relationships/hyperlink" Target="http://lib.mexmat.ru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hyperlink" Target="http://lib.mexmat.ru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hyperlink" Target="http://vilenin.narod.ru/Mm/Books/" TargetMode="External"/><Relationship Id="rId70" Type="http://schemas.openxmlformats.org/officeDocument/2006/relationships/hyperlink" Target="http://tech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D02F-46A9-4032-ABAC-AFBAE187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4</cp:revision>
  <dcterms:created xsi:type="dcterms:W3CDTF">2016-05-18T00:11:00Z</dcterms:created>
  <dcterms:modified xsi:type="dcterms:W3CDTF">2019-01-08T13:15:00Z</dcterms:modified>
</cp:coreProperties>
</file>