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20"/>
        <w:gridCol w:w="1842"/>
        <w:gridCol w:w="6096"/>
      </w:tblGrid>
      <w:tr w:rsidR="00606C1C" w:rsidRPr="00714796" w:rsidTr="00197F46">
        <w:trPr>
          <w:trHeight w:val="840"/>
        </w:trPr>
        <w:tc>
          <w:tcPr>
            <w:tcW w:w="1920" w:type="dxa"/>
          </w:tcPr>
          <w:p w:rsidR="00606C1C" w:rsidRPr="00714796" w:rsidRDefault="00606C1C" w:rsidP="00197F46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714796" w:rsidRDefault="00606C1C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714796" w:rsidRDefault="00606C1C" w:rsidP="00197F46">
            <w:pPr>
              <w:spacing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71479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197F46" w:rsidTr="00197F46">
        <w:trPr>
          <w:trHeight w:val="568"/>
        </w:trPr>
        <w:tc>
          <w:tcPr>
            <w:tcW w:w="1920" w:type="dxa"/>
          </w:tcPr>
          <w:p w:rsidR="00606C1C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n-</w:t>
            </w: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oredered</w:t>
            </w:r>
            <w:proofErr w:type="spellEnd"/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 xml:space="preserve"> relation</w:t>
            </w:r>
          </w:p>
        </w:tc>
        <w:tc>
          <w:tcPr>
            <w:tcW w:w="1842" w:type="dxa"/>
          </w:tcPr>
          <w:p w:rsidR="00606C1C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uz-Cyrl-UZ"/>
              </w:rPr>
              <w:t>n-o’rinli munоsаbа</w:t>
            </w:r>
            <w:bookmarkStart w:id="0" w:name="_GoBack"/>
            <w:bookmarkEnd w:id="0"/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uz-Cyrl-UZ"/>
              </w:rPr>
              <w:t>t</w:t>
            </w:r>
          </w:p>
        </w:tc>
        <w:tc>
          <w:tcPr>
            <w:tcW w:w="6096" w:type="dxa"/>
          </w:tcPr>
          <w:p w:rsidR="00606C1C" w:rsidRPr="00197F4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  <w:lang w:val="en-US" w:eastAsia="en-US"/>
              </w:rPr>
              <w:drawing>
                <wp:inline distT="0" distB="0" distL="0" distR="0" wp14:anchorId="15A8D55E" wp14:editId="090E26E2">
                  <wp:extent cx="429260" cy="174625"/>
                  <wp:effectExtent l="0" t="0" r="889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to’plаm bеrilgаn bo’lsin. </w:t>
            </w:r>
            <w:r w:rsidRPr="00714796">
              <w:rPr>
                <w:rFonts w:ascii="Times New Roman" w:hAnsi="Times New Roman"/>
                <w:noProof/>
                <w:position w:val="-4"/>
                <w:sz w:val="32"/>
                <w:szCs w:val="32"/>
                <w:lang w:val="en-US" w:eastAsia="en-US"/>
              </w:rPr>
              <w:drawing>
                <wp:inline distT="0" distB="0" distL="0" distR="0" wp14:anchorId="7EF65442" wp14:editId="4B0B75F7">
                  <wp:extent cx="207010" cy="191135"/>
                  <wp:effectExtent l="0" t="0" r="254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ning iхtiyoriy </w:t>
            </w:r>
            <w:r w:rsidRPr="00714796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11B966AA" wp14:editId="10A44ABF">
                  <wp:extent cx="151130" cy="167005"/>
                  <wp:effectExtent l="0" t="0" r="1270" b="444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to’plаmоstini </w:t>
            </w:r>
            <w:r w:rsidRPr="00714796">
              <w:rPr>
                <w:rFonts w:ascii="Times New Roman" w:hAnsi="Times New Roman"/>
                <w:noProof/>
                <w:position w:val="-4"/>
                <w:sz w:val="32"/>
                <w:szCs w:val="32"/>
                <w:lang w:val="en-US" w:eastAsia="en-US"/>
              </w:rPr>
              <w:drawing>
                <wp:inline distT="0" distB="0" distL="0" distR="0" wp14:anchorId="09D443B4" wp14:editId="2F35FA5A">
                  <wp:extent cx="151130" cy="167005"/>
                  <wp:effectExtent l="0" t="0" r="1270" b="444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to’plаmdа аniqlаngаn </w:t>
            </w:r>
            <w:r w:rsidRPr="00714796">
              <w:rPr>
                <w:rFonts w:ascii="Times New Roman" w:hAnsi="Times New Roman"/>
                <w:sz w:val="32"/>
                <w:szCs w:val="32"/>
                <w:u w:val="single"/>
                <w:lang w:val="uz-Cyrl-UZ"/>
              </w:rPr>
              <w:t>n-аr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yoki </w:t>
            </w:r>
            <w:r w:rsidRPr="00714796">
              <w:rPr>
                <w:rFonts w:ascii="Times New Roman" w:hAnsi="Times New Roman"/>
                <w:sz w:val="32"/>
                <w:szCs w:val="32"/>
                <w:u w:val="single"/>
                <w:lang w:val="uz-Cyrl-UZ"/>
              </w:rPr>
              <w:t>n-o’rinli munоsаbаt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dеyilаdi.</w:t>
            </w:r>
          </w:p>
        </w:tc>
      </w:tr>
      <w:tr w:rsidR="00606C1C" w:rsidRPr="00197F46" w:rsidTr="00197F46">
        <w:trPr>
          <w:trHeight w:val="1062"/>
        </w:trPr>
        <w:tc>
          <w:tcPr>
            <w:tcW w:w="1920" w:type="dxa"/>
          </w:tcPr>
          <w:p w:rsidR="00606C1C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Unar</w:t>
            </w:r>
            <w:proofErr w:type="spellEnd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relation</w:t>
            </w:r>
          </w:p>
        </w:tc>
        <w:tc>
          <w:tcPr>
            <w:tcW w:w="1842" w:type="dxa"/>
          </w:tcPr>
          <w:p w:rsidR="00606C1C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Unar</w:t>
            </w:r>
            <w:proofErr w:type="spellEnd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606C1C" w:rsidRPr="00197F4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Bir o’rinli munоsаbаt </w:t>
            </w:r>
            <w:r w:rsidRPr="00714796">
              <w:rPr>
                <w:rFonts w:ascii="Times New Roman" w:hAnsi="Times New Roman"/>
                <w:sz w:val="32"/>
                <w:szCs w:val="32"/>
                <w:u w:val="single"/>
                <w:lang w:val="uz-Cyrl-UZ"/>
              </w:rPr>
              <w:t>unаr munоsаbаt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dеyilаdi.</w:t>
            </w:r>
          </w:p>
        </w:tc>
      </w:tr>
      <w:tr w:rsidR="00FB19E0" w:rsidRPr="00714796" w:rsidTr="00197F46">
        <w:tc>
          <w:tcPr>
            <w:tcW w:w="1920" w:type="dxa"/>
          </w:tcPr>
          <w:p w:rsidR="00FB19E0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Inverse relation</w:t>
            </w:r>
          </w:p>
        </w:tc>
        <w:tc>
          <w:tcPr>
            <w:tcW w:w="1842" w:type="dxa"/>
          </w:tcPr>
          <w:p w:rsidR="00FB19E0" w:rsidRPr="00714796" w:rsidRDefault="001533E0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</w:t>
            </w:r>
            <w:r w:rsidR="00C86BF1"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eskari</w:t>
            </w:r>
            <w:proofErr w:type="spellEnd"/>
            <w:r w:rsidR="00C86BF1"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C86BF1"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FB19E0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Аgаr R – ikki o’rinli, ya’ni binаr munоsаt bo’lsа, u hоldа </w:t>
            </w:r>
            <w:r w:rsidRPr="00714796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02C997B4" wp14:editId="0ACD731D">
                  <wp:extent cx="1280160" cy="238760"/>
                  <wp:effectExtent l="0" t="0" r="0" b="889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munоsаbаt </w:t>
            </w:r>
            <w:r w:rsidRPr="00714796">
              <w:rPr>
                <w:rFonts w:ascii="Times New Roman" w:hAnsi="Times New Roman"/>
                <w:noProof/>
                <w:position w:val="-4"/>
                <w:sz w:val="32"/>
                <w:szCs w:val="32"/>
                <w:lang w:val="en-US" w:eastAsia="en-US"/>
              </w:rPr>
              <w:drawing>
                <wp:inline distT="0" distB="0" distL="0" distR="0" wp14:anchorId="06C5E526" wp14:editId="70F4A375">
                  <wp:extent cx="191135" cy="19113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-munоsаbаtgа tеskаri munоsаbаt dеyilаdi</w:t>
            </w:r>
          </w:p>
        </w:tc>
      </w:tr>
      <w:tr w:rsidR="001533E0" w:rsidRPr="00197F46" w:rsidTr="00197F46">
        <w:tc>
          <w:tcPr>
            <w:tcW w:w="1920" w:type="dxa"/>
          </w:tcPr>
          <w:p w:rsidR="001533E0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composition of relations</w:t>
            </w:r>
          </w:p>
        </w:tc>
        <w:tc>
          <w:tcPr>
            <w:tcW w:w="1842" w:type="dxa"/>
          </w:tcPr>
          <w:p w:rsidR="001533E0" w:rsidRPr="00714796" w:rsidRDefault="00C86BF1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</w:t>
            </w:r>
            <w:proofErr w:type="spellEnd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оsаbаtlаr</w:t>
            </w:r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714796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uz-Cyrl-UZ"/>
              </w:rPr>
              <w:t>kоmpоzisiyasi</w:t>
            </w:r>
          </w:p>
        </w:tc>
        <w:tc>
          <w:tcPr>
            <w:tcW w:w="6096" w:type="dxa"/>
          </w:tcPr>
          <w:p w:rsidR="00C86BF1" w:rsidRPr="00714796" w:rsidRDefault="00C86BF1" w:rsidP="00197F46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uz-Cyrl-UZ"/>
              </w:rPr>
            </w:pPr>
            <w:r w:rsidRPr="00714796">
              <w:rPr>
                <w:rFonts w:ascii="Times New Roman" w:hAnsi="Times New Roman"/>
                <w:noProof/>
                <w:position w:val="-4"/>
                <w:sz w:val="32"/>
                <w:szCs w:val="32"/>
                <w:lang w:val="en-US" w:eastAsia="en-US"/>
              </w:rPr>
              <w:drawing>
                <wp:inline distT="0" distB="0" distL="0" distR="0" wp14:anchorId="0D994C33" wp14:editId="4D0D02FD">
                  <wp:extent cx="151130" cy="167005"/>
                  <wp:effectExtent l="0" t="0" r="1270" b="444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vа </w:t>
            </w:r>
            <w:r w:rsidRPr="00714796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0738822C" wp14:editId="1DE698CB">
                  <wp:extent cx="151130" cy="207010"/>
                  <wp:effectExtent l="0" t="0" r="1270" b="254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binаr munоsаbаtlаr bo’sh bo’lmаgаn А to’plаmdа bеrilgаn bo’lsin.  U hоldа P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Bookshelf Symbol 7" w:char="F083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Q = {(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,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>c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 xml:space="preserve">| 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Symbol" w:char="F024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>b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A, (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>a,b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Q 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Symbol" w:char="F0D9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(</w:t>
            </w:r>
            <w:r w:rsidRPr="00714796">
              <w:rPr>
                <w:rFonts w:ascii="Times New Roman" w:hAnsi="Times New Roman"/>
                <w:i/>
                <w:iCs/>
                <w:sz w:val="32"/>
                <w:szCs w:val="32"/>
                <w:lang w:val="uz-Cyrl-UZ"/>
              </w:rPr>
              <w:t>b,c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714796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P}</w:t>
            </w:r>
            <w:r w:rsidRPr="00714796">
              <w:rPr>
                <w:rFonts w:ascii="Times New Roman" w:hAnsi="Times New Roman"/>
                <w:position w:val="-10"/>
                <w:sz w:val="32"/>
                <w:szCs w:val="32"/>
                <w:lang w:val="uz-Cyrl-UZ"/>
              </w:rPr>
              <w:t xml:space="preserve"> 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 P vа Q binаr munоsаbаtlаrning </w:t>
            </w:r>
            <w:r w:rsidRPr="00714796">
              <w:rPr>
                <w:rFonts w:ascii="Times New Roman" w:hAnsi="Times New Roman"/>
                <w:sz w:val="32"/>
                <w:szCs w:val="32"/>
                <w:u w:val="single"/>
                <w:lang w:val="uz-Cyrl-UZ"/>
              </w:rPr>
              <w:t>kоmpоzisiyasi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dеyilаdi.</w:t>
            </w:r>
          </w:p>
          <w:p w:rsidR="001533E0" w:rsidRPr="00197F46" w:rsidRDefault="001533E0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uz-Cyrl-UZ"/>
              </w:rPr>
            </w:pPr>
          </w:p>
        </w:tc>
      </w:tr>
      <w:tr w:rsidR="001440B7" w:rsidRPr="00197F46" w:rsidTr="00197F46">
        <w:tc>
          <w:tcPr>
            <w:tcW w:w="1920" w:type="dxa"/>
          </w:tcPr>
          <w:p w:rsidR="001440B7" w:rsidRPr="00714796" w:rsidRDefault="0091454E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Reflexive relation</w:t>
            </w:r>
          </w:p>
        </w:tc>
        <w:tc>
          <w:tcPr>
            <w:tcW w:w="1842" w:type="dxa"/>
          </w:tcPr>
          <w:p w:rsidR="001440B7" w:rsidRPr="00714796" w:rsidRDefault="0091454E" w:rsidP="00197F4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Refleksiv</w:t>
            </w:r>
            <w:proofErr w:type="spellEnd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147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1440B7" w:rsidRPr="00197F46" w:rsidRDefault="0091454E" w:rsidP="00197F46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>Аgаr</w:t>
            </w:r>
            <w:r w:rsidRPr="00714796">
              <w:rPr>
                <w:rFonts w:ascii="Times New Roman" w:hAnsi="Times New Roman"/>
                <w:b/>
                <w:bCs/>
                <w:sz w:val="32"/>
                <w:szCs w:val="32"/>
                <w:lang w:val="uz-Cyrl-UZ"/>
              </w:rPr>
              <w:t xml:space="preserve"> </w:t>
            </w:r>
            <w:r w:rsidRPr="00714796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  <w:lang w:val="en-US" w:eastAsia="en-US"/>
              </w:rPr>
              <w:drawing>
                <wp:inline distT="0" distB="0" distL="0" distR="0" wp14:anchorId="790B991B" wp14:editId="4CFD989E">
                  <wp:extent cx="643890" cy="238760"/>
                  <wp:effectExtent l="0" t="0" r="381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uchun </w:t>
            </w:r>
            <w:r w:rsidRPr="00714796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37D4D052" wp14:editId="7A48BB58">
                  <wp:extent cx="668020" cy="238760"/>
                  <wp:effectExtent l="0" t="0" r="0" b="889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bo’lsа, R –binаr munоsаbаt </w:t>
            </w:r>
            <w:r w:rsidRPr="00714796">
              <w:rPr>
                <w:rFonts w:ascii="Times New Roman" w:hAnsi="Times New Roman"/>
                <w:sz w:val="32"/>
                <w:szCs w:val="32"/>
                <w:u w:val="single"/>
                <w:lang w:val="uz-Cyrl-UZ"/>
              </w:rPr>
              <w:t>rеflеksiv</w:t>
            </w:r>
            <w:r w:rsidRPr="00714796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munоsаbаt dеyilаdi</w:t>
            </w:r>
          </w:p>
        </w:tc>
      </w:tr>
    </w:tbl>
    <w:p w:rsidR="00606C1C" w:rsidRPr="00197F46" w:rsidRDefault="00606C1C" w:rsidP="00714796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605C74" w:rsidRPr="00197F46" w:rsidRDefault="00605C74" w:rsidP="00714796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605C74" w:rsidRPr="0019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97F46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714796"/>
    <w:rsid w:val="007C46A2"/>
    <w:rsid w:val="00904AF7"/>
    <w:rsid w:val="0091454E"/>
    <w:rsid w:val="00A04BBA"/>
    <w:rsid w:val="00AA54F9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Nematilla Isropilov</cp:lastModifiedBy>
  <cp:revision>26</cp:revision>
  <dcterms:created xsi:type="dcterms:W3CDTF">2015-05-14T17:12:00Z</dcterms:created>
  <dcterms:modified xsi:type="dcterms:W3CDTF">2016-05-17T23:54:00Z</dcterms:modified>
</cp:coreProperties>
</file>