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606C1C" w:rsidRPr="00904AF7" w:rsidTr="0006319F">
        <w:trPr>
          <w:trHeight w:val="840"/>
        </w:trPr>
        <w:tc>
          <w:tcPr>
            <w:tcW w:w="1668" w:type="dxa"/>
          </w:tcPr>
          <w:p w:rsidR="00606C1C" w:rsidRPr="00904AF7" w:rsidRDefault="00606C1C" w:rsidP="009344F8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904AF7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606C1C" w:rsidRPr="0006319F" w:rsidRDefault="00606C1C" w:rsidP="009344F8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06319F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606C1C" w:rsidRPr="00904AF7" w:rsidRDefault="00606C1C" w:rsidP="009344F8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904AF7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904AF7" w:rsidTr="0006319F">
        <w:trPr>
          <w:trHeight w:val="568"/>
        </w:trPr>
        <w:tc>
          <w:tcPr>
            <w:tcW w:w="1668" w:type="dxa"/>
          </w:tcPr>
          <w:p w:rsidR="00606C1C" w:rsidRPr="00904AF7" w:rsidRDefault="0006319F" w:rsidP="009344F8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Quaternion</w:t>
            </w:r>
          </w:p>
        </w:tc>
        <w:tc>
          <w:tcPr>
            <w:tcW w:w="1842" w:type="dxa"/>
          </w:tcPr>
          <w:p w:rsidR="00606C1C" w:rsidRPr="0006319F" w:rsidRDefault="0006319F" w:rsidP="009344F8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06319F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kvaternion</w:t>
            </w:r>
            <w:proofErr w:type="spellEnd"/>
          </w:p>
        </w:tc>
        <w:tc>
          <w:tcPr>
            <w:tcW w:w="6096" w:type="dxa"/>
          </w:tcPr>
          <w:p w:rsidR="0006319F" w:rsidRPr="0006319F" w:rsidRDefault="0006319F" w:rsidP="0006319F">
            <w:pPr>
              <w:ind w:firstLine="720"/>
              <w:jc w:val="both"/>
              <w:rPr>
                <w:rFonts w:ascii="Times New Roman" w:hAnsi="Times New Roman"/>
                <w:sz w:val="32"/>
                <w:szCs w:val="3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q=ae+bi+cj+dk </m:t>
              </m:r>
            </m:oMath>
            <w:proofErr w:type="spellStart"/>
            <w:proofErr w:type="gramStart"/>
            <w:r w:rsidRPr="0006319F">
              <w:rPr>
                <w:rFonts w:ascii="Times New Roman" w:hAnsi="Times New Roman"/>
                <w:iCs/>
                <w:sz w:val="32"/>
                <w:szCs w:val="32"/>
                <w:lang w:val="en-US"/>
              </w:rPr>
              <w:t>ko’rinishidagi</w:t>
            </w:r>
            <w:proofErr w:type="spellEnd"/>
            <w:proofErr w:type="gramEnd"/>
            <w:r w:rsidRPr="0006319F">
              <w:rPr>
                <w:rFonts w:ascii="Times New Roman" w:hAnsi="Times New Roman"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319F">
              <w:rPr>
                <w:rFonts w:ascii="Times New Roman" w:hAnsi="Times New Roman"/>
                <w:iCs/>
                <w:sz w:val="32"/>
                <w:szCs w:val="32"/>
                <w:lang w:val="en-US"/>
              </w:rPr>
              <w:t>tenglamalar</w:t>
            </w:r>
            <w:proofErr w:type="spellEnd"/>
            <w:r w:rsidRPr="0006319F">
              <w:rPr>
                <w:rFonts w:ascii="Times New Roman" w:hAnsi="Times New Roman"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319F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kvaternionlar</w:t>
            </w:r>
            <w:proofErr w:type="spellEnd"/>
            <w:r w:rsidRPr="0006319F">
              <w:rPr>
                <w:rFonts w:ascii="Times New Roman" w:hAnsi="Times New Roman"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319F">
              <w:rPr>
                <w:rFonts w:ascii="Times New Roman" w:hAnsi="Times New Roman"/>
                <w:iCs/>
                <w:sz w:val="32"/>
                <w:szCs w:val="32"/>
                <w:lang w:val="en-US"/>
              </w:rPr>
              <w:t>deyiladi</w:t>
            </w:r>
            <w:proofErr w:type="spellEnd"/>
            <w:r w:rsidRPr="0006319F">
              <w:rPr>
                <w:rFonts w:ascii="Times New Roman" w:hAnsi="Times New Roman"/>
                <w:iCs/>
                <w:sz w:val="32"/>
                <w:szCs w:val="32"/>
                <w:lang w:val="en-US"/>
              </w:rPr>
              <w:t xml:space="preserve">.     </w:t>
            </w:r>
            <w:proofErr w:type="spellStart"/>
            <w:r w:rsidRPr="0006319F">
              <w:rPr>
                <w:rFonts w:ascii="Times New Roman" w:hAnsi="Times New Roman"/>
                <w:iCs/>
                <w:sz w:val="32"/>
                <w:szCs w:val="32"/>
                <w:lang w:val="en-US"/>
              </w:rPr>
              <w:t>Bunda</w:t>
            </w:r>
            <w:proofErr w:type="spellEnd"/>
            <w:r w:rsidRPr="0006319F">
              <w:rPr>
                <w:rFonts w:ascii="Times New Roman" w:hAnsi="Times New Roman"/>
                <w:iCs/>
                <w:sz w:val="32"/>
                <w:szCs w:val="32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     a,b,c,dϵR</m:t>
              </m:r>
            </m:oMath>
            <w:r w:rsidRPr="0006319F">
              <w:rPr>
                <w:rFonts w:ascii="Times New Roman" w:hAnsi="Times New Roman"/>
                <w:iCs/>
                <w:sz w:val="32"/>
                <w:szCs w:val="32"/>
                <w:lang w:val="en-US"/>
              </w:rPr>
              <w:t xml:space="preserve">,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e=1,  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     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j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=-1</m:t>
              </m:r>
            </m:oMath>
          </w:p>
          <w:p w:rsidR="00606C1C" w:rsidRPr="0006319F" w:rsidRDefault="00606C1C" w:rsidP="00517CB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6C1C" w:rsidRPr="003609F3" w:rsidTr="0006319F">
        <w:trPr>
          <w:trHeight w:val="1062"/>
        </w:trPr>
        <w:tc>
          <w:tcPr>
            <w:tcW w:w="1668" w:type="dxa"/>
          </w:tcPr>
          <w:p w:rsidR="00606C1C" w:rsidRPr="00904AF7" w:rsidRDefault="0006319F" w:rsidP="009344F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Joint quaternion</w:t>
            </w:r>
          </w:p>
        </w:tc>
        <w:tc>
          <w:tcPr>
            <w:tcW w:w="1842" w:type="dxa"/>
          </w:tcPr>
          <w:p w:rsidR="00606C1C" w:rsidRPr="0006319F" w:rsidRDefault="0006319F" w:rsidP="009344F8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06319F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qo’shma</w:t>
            </w:r>
            <w:proofErr w:type="spellEnd"/>
            <w:r w:rsidRPr="0006319F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319F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kvaternion</w:t>
            </w:r>
            <w:proofErr w:type="spellEnd"/>
            <w:r w:rsidRPr="0006319F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 </w:t>
            </w:r>
          </w:p>
        </w:tc>
        <w:tc>
          <w:tcPr>
            <w:tcW w:w="6096" w:type="dxa"/>
          </w:tcPr>
          <w:p w:rsidR="0006319F" w:rsidRPr="003609F3" w:rsidRDefault="003609F3" w:rsidP="0006319F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q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=a-bi-cj-dk </m:t>
              </m:r>
            </m:oMath>
            <w:r w:rsidR="0006319F" w:rsidRPr="0006319F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="0006319F" w:rsidRPr="0006319F">
              <w:rPr>
                <w:rFonts w:ascii="Times New Roman" w:hAnsi="Times New Roman"/>
                <w:sz w:val="32"/>
                <w:szCs w:val="32"/>
                <w:lang w:val="en-US"/>
              </w:rPr>
              <w:t>ga</w:t>
            </w:r>
            <w:proofErr w:type="gramEnd"/>
            <w:r w:rsidR="0006319F" w:rsidRPr="0006319F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q </m:t>
              </m:r>
            </m:oMath>
            <w:proofErr w:type="spellStart"/>
            <w:r w:rsidR="0006319F" w:rsidRPr="0006319F">
              <w:rPr>
                <w:rFonts w:ascii="Times New Roman" w:hAnsi="Times New Roman"/>
                <w:sz w:val="32"/>
                <w:szCs w:val="32"/>
                <w:lang w:val="en-US"/>
              </w:rPr>
              <w:t>kvaternionga</w:t>
            </w:r>
            <w:proofErr w:type="spellEnd"/>
            <w:r w:rsidR="0006319F" w:rsidRPr="0006319F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06319F" w:rsidRPr="0006319F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qo’shma</w:t>
            </w:r>
            <w:proofErr w:type="spellEnd"/>
            <w:r w:rsidR="0006319F" w:rsidRPr="0006319F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="0006319F" w:rsidRPr="0006319F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kvaternion</w:t>
            </w:r>
            <w:proofErr w:type="spellEnd"/>
            <w:r w:rsidR="0006319F" w:rsidRPr="0006319F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="0006319F" w:rsidRPr="0006319F">
              <w:rPr>
                <w:rFonts w:ascii="Times New Roman" w:hAnsi="Times New Roman"/>
                <w:sz w:val="32"/>
                <w:szCs w:val="32"/>
                <w:lang w:val="en-US"/>
              </w:rPr>
              <w:t>deyiladi</w:t>
            </w:r>
            <w:proofErr w:type="spellEnd"/>
            <w:r w:rsidR="0006319F" w:rsidRPr="0006319F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</w:p>
          <w:p w:rsidR="00606C1C" w:rsidRPr="003609F3" w:rsidRDefault="00606C1C" w:rsidP="009344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FB19E0" w:rsidRPr="003609F3" w:rsidTr="0006319F">
        <w:tc>
          <w:tcPr>
            <w:tcW w:w="1668" w:type="dxa"/>
          </w:tcPr>
          <w:p w:rsidR="00FB19E0" w:rsidRPr="00904AF7" w:rsidRDefault="0006319F" w:rsidP="00DC5654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The norm of quaternion</w:t>
            </w:r>
          </w:p>
        </w:tc>
        <w:tc>
          <w:tcPr>
            <w:tcW w:w="1842" w:type="dxa"/>
          </w:tcPr>
          <w:p w:rsidR="00FB19E0" w:rsidRPr="0006319F" w:rsidRDefault="0006319F" w:rsidP="00DC5654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06319F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kvaternion</w:t>
            </w:r>
            <w:proofErr w:type="spellEnd"/>
            <w:r w:rsidRPr="0006319F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319F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normasi</w:t>
            </w:r>
            <w:proofErr w:type="spellEnd"/>
          </w:p>
        </w:tc>
        <w:tc>
          <w:tcPr>
            <w:tcW w:w="6096" w:type="dxa"/>
          </w:tcPr>
          <w:p w:rsidR="0006319F" w:rsidRPr="003609F3" w:rsidRDefault="0006319F" w:rsidP="0006319F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N(q)</m:t>
              </m:r>
            </m:oMath>
            <w:r w:rsidRPr="0006319F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q</m:t>
              </m:r>
            </m:oMath>
            <w:r w:rsidRPr="003609F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q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  <w:r w:rsidRPr="0006319F">
              <w:rPr>
                <w:rFonts w:ascii="Times New Roman" w:hAnsi="Times New Roman"/>
                <w:sz w:val="32"/>
                <w:szCs w:val="32"/>
                <w:lang w:val="en-US"/>
              </w:rPr>
              <w:t>+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  <w:r w:rsidRPr="0006319F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</w:t>
            </w:r>
          </w:p>
          <w:p w:rsidR="00FB19E0" w:rsidRPr="003609F3" w:rsidRDefault="0006319F" w:rsidP="0006319F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06319F">
              <w:rPr>
                <w:rFonts w:ascii="Times New Roman" w:hAnsi="Times New Roman"/>
                <w:sz w:val="32"/>
                <w:szCs w:val="32"/>
                <w:lang w:val="en-US"/>
              </w:rPr>
              <w:t>ga</w:t>
            </w:r>
            <w:proofErr w:type="spellEnd"/>
            <w:r w:rsidRPr="0006319F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06319F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kvaternion</w:t>
            </w:r>
            <w:proofErr w:type="spellEnd"/>
            <w:r w:rsidRPr="0006319F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319F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normasi</w:t>
            </w:r>
            <w:proofErr w:type="spellEnd"/>
            <w:r w:rsidRPr="0006319F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319F">
              <w:rPr>
                <w:rFonts w:ascii="Times New Roman" w:hAnsi="Times New Roman"/>
                <w:sz w:val="32"/>
                <w:szCs w:val="32"/>
                <w:lang w:val="en-US"/>
              </w:rPr>
              <w:t>deyiladi</w:t>
            </w:r>
            <w:proofErr w:type="spellEnd"/>
          </w:p>
        </w:tc>
      </w:tr>
    </w:tbl>
    <w:p w:rsidR="00606C1C" w:rsidRPr="003609F3" w:rsidRDefault="00606C1C" w:rsidP="00606C1C">
      <w:pPr>
        <w:rPr>
          <w:rFonts w:ascii="Times New Roman" w:hAnsi="Times New Roman"/>
          <w:sz w:val="32"/>
          <w:szCs w:val="32"/>
          <w:lang w:val="en-US"/>
        </w:rPr>
      </w:pPr>
    </w:p>
    <w:p w:rsidR="003609F3" w:rsidRDefault="003609F3" w:rsidP="003609F3">
      <w:pPr>
        <w:rPr>
          <w:lang w:val="en-US"/>
        </w:rPr>
      </w:pPr>
      <w:r>
        <w:rPr>
          <w:lang w:val="en-US"/>
        </w:rPr>
        <w:t>GLOSSARIY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609F3" w:rsidRPr="00482E8B" w:rsidTr="00750CA0">
        <w:tc>
          <w:tcPr>
            <w:tcW w:w="9571" w:type="dxa"/>
            <w:gridSpan w:val="2"/>
            <w:shd w:val="clear" w:color="auto" w:fill="auto"/>
          </w:tcPr>
          <w:p w:rsidR="003609F3" w:rsidRPr="00482E8B" w:rsidRDefault="003609F3" w:rsidP="00750CA0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1D650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GLOSSARIY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>A set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u w:val="single"/>
                <w:lang w:val="en-US"/>
              </w:rPr>
              <w:t>to’pl</w:t>
            </w:r>
            <w:proofErr w:type="spellEnd"/>
            <w:r w:rsidRPr="00482E8B">
              <w:rPr>
                <w:rFonts w:ascii="Times New Roman" w:hAnsi="Times New Roman"/>
                <w:szCs w:val="28"/>
                <w:u w:val="single"/>
              </w:rPr>
              <w:t>а</w:t>
            </w:r>
            <w:r w:rsidRPr="00482E8B"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m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An element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>Element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An operation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Amal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(</w:t>
            </w: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operatsiya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)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To contain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O’z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ichiga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olmoq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A subset 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Qism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82E8B">
              <w:rPr>
                <w:rFonts w:ascii="Times New Roman" w:hAnsi="Times New Roman"/>
                <w:szCs w:val="28"/>
                <w:u w:val="single"/>
                <w:lang w:val="en-US"/>
              </w:rPr>
              <w:t>to’pl</w:t>
            </w:r>
            <w:proofErr w:type="spellEnd"/>
            <w:r w:rsidRPr="00482E8B">
              <w:rPr>
                <w:rFonts w:ascii="Times New Roman" w:hAnsi="Times New Roman"/>
                <w:szCs w:val="28"/>
                <w:u w:val="single"/>
              </w:rPr>
              <w:t>а</w:t>
            </w:r>
            <w:r w:rsidRPr="00482E8B"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m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Union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birlashma</w:t>
            </w:r>
            <w:proofErr w:type="spellEnd"/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Difference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Ayirma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Axiom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Aksioma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Intersection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Kesishma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To belong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>T</w:t>
            </w:r>
            <w:r w:rsidRPr="00482E8B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gishli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bo’lmoq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Any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Ixtiyoriy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For example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Masalan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Notion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Tushuncha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Definition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Ta’rif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Property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Xossa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To denote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Belgilamoq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The same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Bir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xil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To write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Yozmoq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Sign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Belgi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3609F3" w:rsidRPr="00482E8B" w:rsidTr="00750CA0">
        <w:tc>
          <w:tcPr>
            <w:tcW w:w="4785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The sets theory </w:t>
            </w:r>
          </w:p>
        </w:tc>
        <w:tc>
          <w:tcPr>
            <w:tcW w:w="4786" w:type="dxa"/>
            <w:shd w:val="clear" w:color="auto" w:fill="auto"/>
          </w:tcPr>
          <w:p w:rsidR="003609F3" w:rsidRPr="00482E8B" w:rsidRDefault="003609F3" w:rsidP="00750CA0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u w:val="single"/>
                <w:lang w:val="en-US"/>
              </w:rPr>
              <w:t>to’pl</w:t>
            </w:r>
            <w:proofErr w:type="spellEnd"/>
            <w:r w:rsidRPr="00482E8B">
              <w:rPr>
                <w:rFonts w:ascii="Times New Roman" w:hAnsi="Times New Roman"/>
                <w:szCs w:val="28"/>
                <w:u w:val="single"/>
              </w:rPr>
              <w:t>а</w:t>
            </w:r>
            <w:proofErr w:type="spellStart"/>
            <w:r w:rsidRPr="00482E8B">
              <w:rPr>
                <w:rFonts w:ascii="Times New Roman" w:hAnsi="Times New Roman"/>
                <w:szCs w:val="28"/>
                <w:u w:val="single"/>
                <w:lang w:val="en-US"/>
              </w:rPr>
              <w:t>mlar</w:t>
            </w:r>
            <w:proofErr w:type="spellEnd"/>
            <w:r w:rsidRPr="00482E8B"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482E8B">
              <w:rPr>
                <w:rFonts w:ascii="Times New Roman" w:hAnsi="Times New Roman"/>
                <w:szCs w:val="28"/>
                <w:u w:val="single"/>
                <w:lang w:val="en-US"/>
              </w:rPr>
              <w:t>nazariyasi</w:t>
            </w:r>
            <w:proofErr w:type="spellEnd"/>
            <w:r w:rsidRPr="00482E8B"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 </w:t>
            </w:r>
          </w:p>
        </w:tc>
      </w:tr>
    </w:tbl>
    <w:p w:rsidR="003609F3" w:rsidRDefault="003609F3" w:rsidP="003609F3">
      <w:pPr>
        <w:jc w:val="center"/>
        <w:rPr>
          <w:rFonts w:ascii="Times New Roman" w:hAnsi="Times New Roman"/>
          <w:szCs w:val="28"/>
          <w:lang w:val="en-US"/>
        </w:rPr>
      </w:pPr>
    </w:p>
    <w:p w:rsidR="003609F3" w:rsidRPr="00AE4499" w:rsidRDefault="003609F3" w:rsidP="003609F3">
      <w:pPr>
        <w:rPr>
          <w:lang w:val="en-US"/>
        </w:rPr>
      </w:pPr>
    </w:p>
    <w:p w:rsidR="003609F3" w:rsidRDefault="003609F3" w:rsidP="003609F3"/>
    <w:p w:rsidR="00605C74" w:rsidRPr="00904AF7" w:rsidRDefault="00605C74">
      <w:pPr>
        <w:rPr>
          <w:rFonts w:ascii="Times New Roman" w:hAnsi="Times New Roman"/>
          <w:sz w:val="32"/>
          <w:szCs w:val="32"/>
        </w:rPr>
      </w:pPr>
    </w:p>
    <w:sectPr w:rsidR="00605C74" w:rsidRPr="0090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235FF9"/>
    <w:rsid w:val="002E26FB"/>
    <w:rsid w:val="003609F3"/>
    <w:rsid w:val="00442DD7"/>
    <w:rsid w:val="00517CB7"/>
    <w:rsid w:val="005D2721"/>
    <w:rsid w:val="00605C74"/>
    <w:rsid w:val="00606C1C"/>
    <w:rsid w:val="00904AF7"/>
    <w:rsid w:val="00D33922"/>
    <w:rsid w:val="00DC31CD"/>
    <w:rsid w:val="00DF125E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742</Characters>
  <Application>Microsoft Office Word</Application>
  <DocSecurity>0</DocSecurity>
  <Lines>6</Lines>
  <Paragraphs>1</Paragraphs>
  <ScaleCrop>false</ScaleCrop>
  <Company>Home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Acer</cp:lastModifiedBy>
  <cp:revision>15</cp:revision>
  <dcterms:created xsi:type="dcterms:W3CDTF">2015-05-14T17:12:00Z</dcterms:created>
  <dcterms:modified xsi:type="dcterms:W3CDTF">2019-12-16T15:43:00Z</dcterms:modified>
</cp:coreProperties>
</file>