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49" w:rsidRDefault="00EF4149" w:rsidP="00EF4149">
      <w:pPr>
        <w:jc w:val="center"/>
        <w:rPr>
          <w:b/>
          <w:sz w:val="28"/>
          <w:szCs w:val="28"/>
          <w:lang w:val="uz-Cyrl-UZ"/>
        </w:rPr>
      </w:pPr>
      <w:r w:rsidRPr="00AE3E56">
        <w:rPr>
          <w:b/>
          <w:sz w:val="28"/>
          <w:szCs w:val="28"/>
          <w:lang w:val="uz-Cyrl-UZ"/>
        </w:rPr>
        <w:t>O‘quv fanining maqsadi va vazifasi</w:t>
      </w:r>
    </w:p>
    <w:p w:rsidR="00EF4149" w:rsidRPr="00AE3E56" w:rsidRDefault="00EF4149" w:rsidP="00EF4149">
      <w:pPr>
        <w:jc w:val="center"/>
        <w:rPr>
          <w:b/>
          <w:sz w:val="28"/>
          <w:szCs w:val="28"/>
          <w:lang w:val="en-US"/>
        </w:rPr>
      </w:pPr>
      <w:bookmarkStart w:id="0" w:name="_GoBack"/>
      <w:bookmarkEnd w:id="0"/>
    </w:p>
    <w:p w:rsidR="00EF4149" w:rsidRPr="00AE3E56" w:rsidRDefault="00EF4149" w:rsidP="00EF4149">
      <w:pPr>
        <w:ind w:firstLine="540"/>
        <w:jc w:val="both"/>
        <w:rPr>
          <w:sz w:val="28"/>
          <w:szCs w:val="28"/>
          <w:lang w:val="uz-Cyrl-UZ"/>
        </w:rPr>
      </w:pPr>
      <w:r w:rsidRPr="00AE3E56">
        <w:rPr>
          <w:b/>
          <w:sz w:val="28"/>
          <w:szCs w:val="28"/>
          <w:lang w:val="uz-Cyrl-UZ"/>
        </w:rPr>
        <w:t>Fanni o‘qitishdan maqsad:</w:t>
      </w:r>
      <w:r w:rsidRPr="00AE3E56">
        <w:rPr>
          <w:sz w:val="28"/>
          <w:szCs w:val="28"/>
          <w:lang w:val="uz-Cyrl-UZ"/>
        </w:rPr>
        <w:t xml:space="preserve"> </w:t>
      </w:r>
      <w:r w:rsidRPr="00AE3E56">
        <w:rPr>
          <w:spacing w:val="-2"/>
          <w:w w:val="101"/>
          <w:sz w:val="28"/>
          <w:szCs w:val="28"/>
          <w:lang w:val="uz-Cyrl-UZ"/>
        </w:rPr>
        <w:t xml:space="preserve">talabalarga ma’naviyatning mazmun-mohiyati, ma’naviyatshunoslik fanining shakllanish jarayonlari, </w:t>
      </w:r>
      <w:r w:rsidRPr="00AE3E56">
        <w:rPr>
          <w:sz w:val="28"/>
          <w:szCs w:val="28"/>
          <w:lang w:val="uz-Latn-UZ"/>
        </w:rPr>
        <w:t>xal</w:t>
      </w:r>
      <w:r w:rsidRPr="00AE3E56">
        <w:rPr>
          <w:sz w:val="28"/>
          <w:szCs w:val="28"/>
          <w:lang w:val="uz-Cyrl-UZ"/>
        </w:rPr>
        <w:t>q</w:t>
      </w:r>
      <w:r w:rsidRPr="00AE3E56">
        <w:rPr>
          <w:sz w:val="28"/>
          <w:szCs w:val="28"/>
          <w:lang w:val="uz-Latn-UZ"/>
        </w:rPr>
        <w:t>imizning</w:t>
      </w:r>
      <w:r w:rsidRPr="00AE3E56">
        <w:rPr>
          <w:sz w:val="28"/>
          <w:szCs w:val="28"/>
          <w:lang w:val="uz-Cyrl-UZ"/>
        </w:rPr>
        <w:t xml:space="preserve"> tarixan boy ma’naviy merosi, ma’naviy-ma’rifiy takomil</w:t>
      </w:r>
      <w:r w:rsidRPr="00AE3E56">
        <w:rPr>
          <w:sz w:val="28"/>
          <w:szCs w:val="28"/>
          <w:lang w:val="uz-Latn-UZ"/>
        </w:rPr>
        <w:t xml:space="preserve"> bos</w:t>
      </w:r>
      <w:r w:rsidRPr="00AE3E56">
        <w:rPr>
          <w:sz w:val="28"/>
          <w:szCs w:val="28"/>
          <w:lang w:val="uz-Cyrl-UZ"/>
        </w:rPr>
        <w:t>q</w:t>
      </w:r>
      <w:r w:rsidRPr="00AE3E56">
        <w:rPr>
          <w:sz w:val="28"/>
          <w:szCs w:val="28"/>
          <w:lang w:val="uz-Latn-UZ"/>
        </w:rPr>
        <w:t xml:space="preserve">ichlari, milliy </w:t>
      </w:r>
      <w:r w:rsidRPr="00AE3E56">
        <w:rPr>
          <w:sz w:val="28"/>
          <w:szCs w:val="28"/>
          <w:lang w:val="uz-Cyrl-UZ"/>
        </w:rPr>
        <w:t>ma’naviyatimizning umumbashariy qadriyatlar bilan uyg‘unligi, uning о‘ziga xos betakror xususiyatlari, inson va jamiyat ma’naviyatini yuksaltirish yо‘llari haqida tushunchalar  berish, ularning bu boradagi bilimlarini yanada boyitish.</w:t>
      </w:r>
    </w:p>
    <w:p w:rsidR="00EF4149" w:rsidRPr="00AE3E56" w:rsidRDefault="00EF4149" w:rsidP="00EF4149">
      <w:pPr>
        <w:ind w:firstLine="567"/>
        <w:jc w:val="both"/>
        <w:rPr>
          <w:sz w:val="28"/>
          <w:szCs w:val="28"/>
          <w:lang w:val="uz-Cyrl-UZ"/>
        </w:rPr>
      </w:pPr>
      <w:r w:rsidRPr="00AE3E56">
        <w:rPr>
          <w:b/>
          <w:sz w:val="28"/>
          <w:szCs w:val="28"/>
          <w:lang w:val="uz-Cyrl-UZ"/>
        </w:rPr>
        <w:t>Fanning vazifalari</w:t>
      </w:r>
      <w:r w:rsidRPr="00AE3E56">
        <w:rPr>
          <w:sz w:val="28"/>
          <w:szCs w:val="28"/>
          <w:lang w:val="uz-Cyrl-UZ"/>
        </w:rPr>
        <w:t>:</w:t>
      </w:r>
    </w:p>
    <w:p w:rsidR="00EF4149" w:rsidRPr="00AE3E56" w:rsidRDefault="00EF4149" w:rsidP="00EF414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uz-Cyrl-UZ"/>
        </w:rPr>
      </w:pPr>
      <w:r w:rsidRPr="00AE3E56">
        <w:rPr>
          <w:color w:val="000000"/>
          <w:sz w:val="28"/>
          <w:szCs w:val="28"/>
          <w:lang w:val="uz-Cyrl-UZ"/>
        </w:rPr>
        <w:t xml:space="preserve">-  </w:t>
      </w:r>
      <w:r w:rsidRPr="00AE3E56">
        <w:rPr>
          <w:sz w:val="28"/>
          <w:szCs w:val="28"/>
          <w:lang w:val="uz-Cyrl-UZ"/>
        </w:rPr>
        <w:t>talabalarda mustaqil dunyoqarashni shakllantirish</w:t>
      </w:r>
      <w:r w:rsidRPr="00AE3E56">
        <w:rPr>
          <w:color w:val="000000"/>
          <w:sz w:val="28"/>
          <w:szCs w:val="28"/>
          <w:lang w:val="uz-Cyrl-UZ"/>
        </w:rPr>
        <w:t xml:space="preserve">; </w:t>
      </w:r>
    </w:p>
    <w:p w:rsidR="00EF4149" w:rsidRPr="00AE3E56" w:rsidRDefault="00EF4149" w:rsidP="00EF414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uz-Cyrl-UZ"/>
        </w:rPr>
      </w:pPr>
      <w:r w:rsidRPr="00AE3E56">
        <w:rPr>
          <w:color w:val="000000"/>
          <w:sz w:val="28"/>
          <w:szCs w:val="28"/>
          <w:lang w:val="uz-Cyrl-UZ"/>
        </w:rPr>
        <w:t xml:space="preserve">- </w:t>
      </w:r>
      <w:r w:rsidRPr="00AE3E56">
        <w:rPr>
          <w:sz w:val="28"/>
          <w:szCs w:val="28"/>
          <w:lang w:val="uz-Cyrl-UZ"/>
        </w:rPr>
        <w:t>uzoq о‘</w:t>
      </w:r>
      <w:r w:rsidRPr="00AE3E56">
        <w:rPr>
          <w:sz w:val="28"/>
          <w:szCs w:val="28"/>
          <w:lang w:val="uz-Latn-UZ"/>
        </w:rPr>
        <w:t>tmishda</w:t>
      </w:r>
      <w:r w:rsidRPr="00AE3E56">
        <w:rPr>
          <w:sz w:val="28"/>
          <w:szCs w:val="28"/>
          <w:lang w:val="uz-Cyrl-UZ"/>
        </w:rPr>
        <w:t>n boshlab shakllanib</w:t>
      </w:r>
      <w:r w:rsidRPr="00AE3E56">
        <w:rPr>
          <w:sz w:val="28"/>
          <w:szCs w:val="28"/>
          <w:lang w:val="uz-Latn-UZ"/>
        </w:rPr>
        <w:t xml:space="preserve"> </w:t>
      </w:r>
      <w:r w:rsidRPr="00AE3E56">
        <w:rPr>
          <w:sz w:val="28"/>
          <w:szCs w:val="28"/>
          <w:lang w:val="uz-Cyrl-UZ"/>
        </w:rPr>
        <w:t>h</w:t>
      </w:r>
      <w:r w:rsidRPr="00AE3E56">
        <w:rPr>
          <w:sz w:val="28"/>
          <w:szCs w:val="28"/>
          <w:lang w:val="uz-Latn-UZ"/>
        </w:rPr>
        <w:t>ozirgi kun</w:t>
      </w:r>
      <w:r w:rsidRPr="00AE3E56">
        <w:rPr>
          <w:sz w:val="28"/>
          <w:szCs w:val="28"/>
          <w:lang w:val="uz-Cyrl-UZ"/>
        </w:rPr>
        <w:t>gacha</w:t>
      </w:r>
      <w:r w:rsidRPr="00AE3E56">
        <w:rPr>
          <w:sz w:val="28"/>
          <w:szCs w:val="28"/>
          <w:lang w:val="uz-Latn-UZ"/>
        </w:rPr>
        <w:t xml:space="preserve"> tara</w:t>
      </w:r>
      <w:r w:rsidRPr="00AE3E56">
        <w:rPr>
          <w:sz w:val="28"/>
          <w:szCs w:val="28"/>
          <w:lang w:val="uz-Cyrl-UZ"/>
        </w:rPr>
        <w:t>qq</w:t>
      </w:r>
      <w:r w:rsidRPr="00AE3E56">
        <w:rPr>
          <w:sz w:val="28"/>
          <w:szCs w:val="28"/>
          <w:lang w:val="uz-Latn-UZ"/>
        </w:rPr>
        <w:t>iy etib kelayotgan milliy</w:t>
      </w:r>
      <w:r w:rsidRPr="00AE3E56">
        <w:rPr>
          <w:sz w:val="28"/>
          <w:szCs w:val="28"/>
          <w:lang w:val="uz-Cyrl-UZ"/>
        </w:rPr>
        <w:t xml:space="preserve"> ma’naviyatimiz an’analari va ularning</w:t>
      </w:r>
      <w:r w:rsidRPr="00AE3E56">
        <w:rPr>
          <w:sz w:val="28"/>
          <w:szCs w:val="28"/>
          <w:lang w:val="uz-Latn-UZ"/>
        </w:rPr>
        <w:t xml:space="preserve"> tadrijiy - tarixiy jarayon</w:t>
      </w:r>
      <w:r w:rsidRPr="00AE3E56">
        <w:rPr>
          <w:sz w:val="28"/>
          <w:szCs w:val="28"/>
          <w:lang w:val="uz-Cyrl-UZ"/>
        </w:rPr>
        <w:t>larini</w:t>
      </w:r>
      <w:r w:rsidRPr="00AE3E56">
        <w:rPr>
          <w:sz w:val="28"/>
          <w:szCs w:val="28"/>
          <w:lang w:val="uz-Latn-UZ"/>
        </w:rPr>
        <w:t xml:space="preserve"> </w:t>
      </w:r>
      <w:r w:rsidRPr="00AE3E56">
        <w:rPr>
          <w:sz w:val="28"/>
          <w:szCs w:val="28"/>
          <w:lang w:val="uz-Cyrl-UZ"/>
        </w:rPr>
        <w:t>о‘</w:t>
      </w:r>
      <w:r w:rsidRPr="00AE3E56">
        <w:rPr>
          <w:sz w:val="28"/>
          <w:szCs w:val="28"/>
          <w:lang w:val="uz-Latn-UZ"/>
        </w:rPr>
        <w:t>rga</w:t>
      </w:r>
      <w:r w:rsidRPr="00AE3E56">
        <w:rPr>
          <w:sz w:val="28"/>
          <w:szCs w:val="28"/>
          <w:lang w:val="uz-Cyrl-UZ"/>
        </w:rPr>
        <w:t>tish orqali talabalardagi  milliy ma’naviy qadriyatlarimizni asrab - avaylash tuyg‘ularini mustahkamlash;</w:t>
      </w:r>
    </w:p>
    <w:p w:rsidR="00EF4149" w:rsidRPr="00AE3E56" w:rsidRDefault="00EF4149" w:rsidP="00EF4149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uz-Cyrl-UZ"/>
        </w:rPr>
      </w:pPr>
      <w:r w:rsidRPr="00AE3E56">
        <w:rPr>
          <w:sz w:val="28"/>
          <w:szCs w:val="28"/>
          <w:lang w:val="uz-Cyrl-UZ"/>
        </w:rPr>
        <w:t>- fanga oid mavzularni amaliyot bilan bog‘liq holda о‘qitilishini  tashkil qilish orqali ma’naviy dunyosi boy,  har tomonlama yetuk,  komil insonlarni tarbiyalashdan iborat.</w:t>
      </w:r>
    </w:p>
    <w:p w:rsidR="00EF4149" w:rsidRPr="00AE3E56" w:rsidRDefault="00EF4149" w:rsidP="00EF4149">
      <w:pPr>
        <w:tabs>
          <w:tab w:val="num" w:pos="0"/>
        </w:tabs>
        <w:jc w:val="both"/>
        <w:rPr>
          <w:b/>
          <w:bCs/>
          <w:sz w:val="28"/>
          <w:szCs w:val="28"/>
          <w:lang w:val="uz-Cyrl-UZ"/>
        </w:rPr>
      </w:pPr>
      <w:r w:rsidRPr="00AE3E56">
        <w:rPr>
          <w:b/>
          <w:bCs/>
          <w:sz w:val="28"/>
          <w:szCs w:val="28"/>
          <w:lang w:val="uz-Cyrl-UZ"/>
        </w:rPr>
        <w:tab/>
        <w:t>Fan bo</w:t>
      </w:r>
      <w:r w:rsidRPr="00AE3E56">
        <w:rPr>
          <w:b/>
          <w:sz w:val="28"/>
          <w:szCs w:val="28"/>
          <w:lang w:val="sv-SE"/>
        </w:rPr>
        <w:t>‘yicha talabalarning  bilim</w:t>
      </w:r>
      <w:r w:rsidRPr="00AE3E56">
        <w:rPr>
          <w:b/>
          <w:bCs/>
          <w:sz w:val="28"/>
          <w:szCs w:val="28"/>
          <w:lang w:val="uz-Cyrl-UZ"/>
        </w:rPr>
        <w:t>, ko</w:t>
      </w:r>
      <w:r w:rsidRPr="00AE3E56">
        <w:rPr>
          <w:b/>
          <w:sz w:val="28"/>
          <w:szCs w:val="28"/>
          <w:lang w:val="sv-SE"/>
        </w:rPr>
        <w:t>‘nikma va malakalariga quyidagi</w:t>
      </w:r>
      <w:r w:rsidRPr="00AE3E56">
        <w:rPr>
          <w:b/>
          <w:bCs/>
          <w:sz w:val="28"/>
          <w:szCs w:val="28"/>
          <w:lang w:val="uz-Cyrl-UZ"/>
        </w:rPr>
        <w:t xml:space="preserve"> </w:t>
      </w:r>
      <w:proofErr w:type="spellStart"/>
      <w:r w:rsidRPr="00AE3E56">
        <w:rPr>
          <w:b/>
          <w:bCs/>
          <w:sz w:val="28"/>
          <w:szCs w:val="28"/>
          <w:lang w:val="en-US"/>
        </w:rPr>
        <w:t>talablar</w:t>
      </w:r>
      <w:proofErr w:type="spellEnd"/>
      <w:r w:rsidRPr="00AE3E56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AE3E56">
        <w:rPr>
          <w:b/>
          <w:bCs/>
          <w:sz w:val="28"/>
          <w:szCs w:val="28"/>
          <w:lang w:val="en-US"/>
        </w:rPr>
        <w:t>qo</w:t>
      </w:r>
      <w:proofErr w:type="spellEnd"/>
      <w:r w:rsidRPr="00AE3E56">
        <w:rPr>
          <w:b/>
          <w:sz w:val="28"/>
          <w:szCs w:val="28"/>
          <w:lang w:val="sv-SE"/>
        </w:rPr>
        <w:t>‘yiladi</w:t>
      </w:r>
      <w:r w:rsidRPr="00AE3E56">
        <w:rPr>
          <w:b/>
          <w:bCs/>
          <w:sz w:val="28"/>
          <w:szCs w:val="28"/>
          <w:lang w:val="uz-Cyrl-UZ"/>
        </w:rPr>
        <w:t>:</w:t>
      </w:r>
    </w:p>
    <w:p w:rsidR="00EF4149" w:rsidRPr="00AE3E56" w:rsidRDefault="00EF4149" w:rsidP="00EF4149">
      <w:pPr>
        <w:tabs>
          <w:tab w:val="num" w:pos="0"/>
        </w:tabs>
        <w:ind w:firstLine="576"/>
        <w:jc w:val="both"/>
        <w:rPr>
          <w:b/>
          <w:bCs/>
          <w:sz w:val="28"/>
          <w:szCs w:val="28"/>
        </w:rPr>
      </w:pPr>
      <w:r w:rsidRPr="00AE3E56">
        <w:rPr>
          <w:b/>
          <w:sz w:val="28"/>
          <w:szCs w:val="28"/>
          <w:lang w:val="sv-SE"/>
        </w:rPr>
        <w:t>Talaba</w:t>
      </w:r>
      <w:r w:rsidRPr="00AE3E56">
        <w:rPr>
          <w:b/>
          <w:bCs/>
          <w:sz w:val="28"/>
          <w:szCs w:val="28"/>
        </w:rPr>
        <w:t>:</w:t>
      </w:r>
    </w:p>
    <w:p w:rsidR="00EF4149" w:rsidRPr="00AE3E56" w:rsidRDefault="00EF4149" w:rsidP="00EF4149">
      <w:pPr>
        <w:numPr>
          <w:ilvl w:val="0"/>
          <w:numId w:val="4"/>
        </w:numPr>
        <w:tabs>
          <w:tab w:val="clear" w:pos="1305"/>
          <w:tab w:val="num" w:pos="0"/>
        </w:tabs>
        <w:ind w:left="0" w:firstLine="576"/>
        <w:jc w:val="both"/>
        <w:rPr>
          <w:sz w:val="28"/>
          <w:szCs w:val="28"/>
          <w:lang w:val="en-US"/>
        </w:rPr>
      </w:pPr>
      <w:r w:rsidRPr="00AE3E56">
        <w:rPr>
          <w:sz w:val="28"/>
          <w:szCs w:val="28"/>
          <w:lang w:val="en-US"/>
        </w:rPr>
        <w:t xml:space="preserve">  </w:t>
      </w:r>
      <w:r w:rsidRPr="00AE3E56">
        <w:rPr>
          <w:sz w:val="28"/>
          <w:szCs w:val="28"/>
          <w:lang w:val="uz-Cyrl-UZ"/>
        </w:rPr>
        <w:t>ma’naviyatshunoslik fanining predmeti,  maqsad va vazifalari</w:t>
      </w:r>
      <w:r w:rsidRPr="00AE3E56">
        <w:rPr>
          <w:sz w:val="28"/>
          <w:szCs w:val="28"/>
          <w:lang w:val="en-US"/>
        </w:rPr>
        <w:t>;</w:t>
      </w:r>
    </w:p>
    <w:p w:rsidR="00EF4149" w:rsidRPr="00AE3E56" w:rsidRDefault="00EF4149" w:rsidP="00EF4149">
      <w:pPr>
        <w:numPr>
          <w:ilvl w:val="0"/>
          <w:numId w:val="4"/>
        </w:numPr>
        <w:tabs>
          <w:tab w:val="clear" w:pos="1305"/>
          <w:tab w:val="num" w:pos="0"/>
        </w:tabs>
        <w:ind w:left="0" w:firstLine="576"/>
        <w:jc w:val="both"/>
        <w:rPr>
          <w:b/>
          <w:bCs/>
          <w:i/>
          <w:iCs/>
          <w:sz w:val="28"/>
          <w:szCs w:val="28"/>
          <w:lang w:val="en-US"/>
        </w:rPr>
      </w:pPr>
      <w:r w:rsidRPr="00AE3E56">
        <w:rPr>
          <w:sz w:val="28"/>
          <w:szCs w:val="28"/>
          <w:lang w:val="en-US"/>
        </w:rPr>
        <w:t xml:space="preserve">  </w:t>
      </w:r>
      <w:r w:rsidRPr="00AE3E56">
        <w:rPr>
          <w:sz w:val="28"/>
          <w:szCs w:val="28"/>
          <w:lang w:val="uz-Cyrl-UZ"/>
        </w:rPr>
        <w:t>mustaqil O‘zbekistonda ma’naviyat masalalarining davlat siyosati darajasiga ko‘tarilishi va buning sabablari;</w:t>
      </w:r>
    </w:p>
    <w:p w:rsidR="00EF4149" w:rsidRPr="00AE3E56" w:rsidRDefault="00EF4149" w:rsidP="00EF4149">
      <w:pPr>
        <w:numPr>
          <w:ilvl w:val="0"/>
          <w:numId w:val="4"/>
        </w:numPr>
        <w:tabs>
          <w:tab w:val="clear" w:pos="1305"/>
          <w:tab w:val="num" w:pos="0"/>
        </w:tabs>
        <w:ind w:left="0" w:firstLine="576"/>
        <w:jc w:val="both"/>
        <w:rPr>
          <w:b/>
          <w:bCs/>
          <w:i/>
          <w:iCs/>
          <w:sz w:val="28"/>
          <w:szCs w:val="28"/>
          <w:lang w:val="uz-Cyrl-UZ"/>
        </w:rPr>
      </w:pPr>
      <w:r w:rsidRPr="00AE3E56">
        <w:rPr>
          <w:b/>
          <w:i/>
          <w:sz w:val="28"/>
          <w:szCs w:val="28"/>
          <w:lang w:val="uz-Cyrl-UZ"/>
        </w:rPr>
        <w:t xml:space="preserve"> </w:t>
      </w:r>
      <w:r w:rsidRPr="00AE3E56">
        <w:rPr>
          <w:sz w:val="28"/>
          <w:szCs w:val="28"/>
          <w:lang w:val="uz-Cyrl-UZ"/>
        </w:rPr>
        <w:t>milliy ma’naviyat nazariyasining shakllanishida davlat rahbarining roli;</w:t>
      </w:r>
    </w:p>
    <w:p w:rsidR="00EF4149" w:rsidRPr="00AE3E56" w:rsidRDefault="00EF4149" w:rsidP="00EF4149">
      <w:pPr>
        <w:numPr>
          <w:ilvl w:val="0"/>
          <w:numId w:val="4"/>
        </w:numPr>
        <w:tabs>
          <w:tab w:val="clear" w:pos="1305"/>
          <w:tab w:val="num" w:pos="0"/>
        </w:tabs>
        <w:ind w:left="0" w:firstLine="576"/>
        <w:jc w:val="both"/>
        <w:rPr>
          <w:b/>
          <w:bCs/>
          <w:i/>
          <w:iCs/>
          <w:sz w:val="28"/>
          <w:szCs w:val="28"/>
          <w:lang w:val="uz-Cyrl-UZ"/>
        </w:rPr>
      </w:pPr>
      <w:r w:rsidRPr="00AE3E56">
        <w:rPr>
          <w:sz w:val="28"/>
          <w:szCs w:val="28"/>
          <w:lang w:val="uz-Cyrl-UZ"/>
        </w:rPr>
        <w:t xml:space="preserve"> </w:t>
      </w:r>
      <w:r w:rsidRPr="00AE3E56">
        <w:rPr>
          <w:bCs/>
          <w:noProof/>
          <w:sz w:val="28"/>
          <w:szCs w:val="28"/>
          <w:lang w:val="uz-Cyrl-UZ"/>
        </w:rPr>
        <w:t>milliy g‘oya, mafkura va  ma’naviyatning uzviyligi</w:t>
      </w:r>
      <w:r w:rsidRPr="00AE3E56">
        <w:rPr>
          <w:b/>
          <w:i/>
          <w:sz w:val="28"/>
          <w:szCs w:val="28"/>
          <w:lang w:val="uz-Cyrl-UZ"/>
        </w:rPr>
        <w:t xml:space="preserve"> to‘g‘risida</w:t>
      </w:r>
      <w:r w:rsidRPr="00AE3E56">
        <w:rPr>
          <w:b/>
          <w:bCs/>
          <w:i/>
          <w:iCs/>
          <w:sz w:val="28"/>
          <w:szCs w:val="28"/>
          <w:lang w:val="uz-Cyrl-UZ"/>
        </w:rPr>
        <w:t xml:space="preserve"> bilimga ega bo‘lishi;</w:t>
      </w:r>
    </w:p>
    <w:p w:rsidR="00EF4149" w:rsidRPr="00AE3E56" w:rsidRDefault="00EF4149" w:rsidP="00EF4149">
      <w:pPr>
        <w:numPr>
          <w:ilvl w:val="0"/>
          <w:numId w:val="4"/>
        </w:numPr>
        <w:tabs>
          <w:tab w:val="clear" w:pos="1305"/>
          <w:tab w:val="num" w:pos="0"/>
          <w:tab w:val="left" w:pos="840"/>
        </w:tabs>
        <w:ind w:left="0" w:firstLine="576"/>
        <w:jc w:val="both"/>
        <w:rPr>
          <w:sz w:val="28"/>
          <w:szCs w:val="28"/>
          <w:lang w:val="uz-Cyrl-UZ"/>
        </w:rPr>
      </w:pPr>
      <w:r w:rsidRPr="00AE3E56">
        <w:rPr>
          <w:bCs/>
          <w:noProof/>
          <w:sz w:val="28"/>
          <w:szCs w:val="28"/>
          <w:lang w:val="uz-Cyrl-UZ"/>
        </w:rPr>
        <w:t>O‘zbekiston Respublikasining birinchi Prezidenti I.A.Karimov va O‘zbekiston Respublikasi Prezidenti Prezident  Sh.M. Mirziyoyev asarlarida m</w:t>
      </w:r>
      <w:r w:rsidRPr="00AE3E56">
        <w:rPr>
          <w:bCs/>
          <w:sz w:val="28"/>
          <w:szCs w:val="28"/>
          <w:lang w:val="uz-Cyrl-UZ"/>
        </w:rPr>
        <w:t>a’naviyat nazariyasi umummetodologik asoslarining ishlab chiqilishi</w:t>
      </w:r>
      <w:r w:rsidRPr="00AE3E56">
        <w:rPr>
          <w:sz w:val="28"/>
          <w:szCs w:val="28"/>
          <w:lang w:val="uz-Cyrl-UZ"/>
        </w:rPr>
        <w:t xml:space="preserve">;   </w:t>
      </w:r>
    </w:p>
    <w:p w:rsidR="00EF4149" w:rsidRPr="00AE3E56" w:rsidRDefault="00EF4149" w:rsidP="00EF4149">
      <w:pPr>
        <w:numPr>
          <w:ilvl w:val="0"/>
          <w:numId w:val="4"/>
        </w:numPr>
        <w:tabs>
          <w:tab w:val="clear" w:pos="1305"/>
          <w:tab w:val="num" w:pos="0"/>
        </w:tabs>
        <w:ind w:left="0" w:firstLine="576"/>
        <w:jc w:val="both"/>
        <w:rPr>
          <w:sz w:val="28"/>
          <w:szCs w:val="28"/>
          <w:lang w:val="uz-Cyrl-UZ"/>
        </w:rPr>
      </w:pPr>
      <w:r w:rsidRPr="00AE3E56">
        <w:rPr>
          <w:bCs/>
          <w:sz w:val="28"/>
          <w:szCs w:val="28"/>
          <w:lang w:val="uz-Cyrl-UZ"/>
        </w:rPr>
        <w:t xml:space="preserve"> umuminsoniy qadriyatlar va milliy ma’naviyatimizning uyg‘unligi;</w:t>
      </w:r>
    </w:p>
    <w:p w:rsidR="00EF4149" w:rsidRPr="00AE3E56" w:rsidRDefault="00EF4149" w:rsidP="00EF4149">
      <w:pPr>
        <w:numPr>
          <w:ilvl w:val="0"/>
          <w:numId w:val="4"/>
        </w:numPr>
        <w:tabs>
          <w:tab w:val="clear" w:pos="1305"/>
          <w:tab w:val="num" w:pos="0"/>
        </w:tabs>
        <w:ind w:left="0" w:firstLine="576"/>
        <w:jc w:val="both"/>
        <w:rPr>
          <w:sz w:val="28"/>
          <w:szCs w:val="28"/>
          <w:lang w:val="uz-Cyrl-UZ"/>
        </w:rPr>
      </w:pPr>
      <w:r w:rsidRPr="00AE3E56">
        <w:rPr>
          <w:bCs/>
          <w:sz w:val="28"/>
          <w:szCs w:val="28"/>
          <w:lang w:val="uz-Cyrl-UZ"/>
        </w:rPr>
        <w:t xml:space="preserve"> ijtimoiy fanlar metodologiyasi va milliy ma’naviy meros</w:t>
      </w:r>
      <w:r w:rsidRPr="00AE3E56">
        <w:rPr>
          <w:sz w:val="28"/>
          <w:szCs w:val="28"/>
          <w:lang w:val="uz-Cyrl-UZ"/>
        </w:rPr>
        <w:t>;</w:t>
      </w:r>
    </w:p>
    <w:p w:rsidR="00EF4149" w:rsidRPr="00AE3E56" w:rsidRDefault="00EF4149" w:rsidP="00EF4149">
      <w:pPr>
        <w:numPr>
          <w:ilvl w:val="0"/>
          <w:numId w:val="4"/>
        </w:numPr>
        <w:tabs>
          <w:tab w:val="clear" w:pos="1305"/>
          <w:tab w:val="num" w:pos="0"/>
        </w:tabs>
        <w:ind w:left="0" w:firstLine="576"/>
        <w:jc w:val="both"/>
        <w:rPr>
          <w:sz w:val="28"/>
          <w:szCs w:val="28"/>
          <w:lang w:val="uz-Cyrl-UZ"/>
        </w:rPr>
      </w:pPr>
      <w:r w:rsidRPr="00AE3E56">
        <w:rPr>
          <w:sz w:val="28"/>
          <w:szCs w:val="28"/>
          <w:lang w:val="uz-Cyrl-UZ"/>
        </w:rPr>
        <w:t xml:space="preserve"> milliy ma’naviyatimiz ilmiy-nazariy asoslarining shakllanishi;</w:t>
      </w:r>
    </w:p>
    <w:p w:rsidR="00EF4149" w:rsidRPr="00AE3E56" w:rsidRDefault="00EF4149" w:rsidP="00EF4149">
      <w:pPr>
        <w:numPr>
          <w:ilvl w:val="0"/>
          <w:numId w:val="4"/>
        </w:numPr>
        <w:tabs>
          <w:tab w:val="clear" w:pos="1305"/>
          <w:tab w:val="num" w:pos="0"/>
        </w:tabs>
        <w:ind w:left="0" w:firstLine="576"/>
        <w:jc w:val="both"/>
        <w:rPr>
          <w:sz w:val="28"/>
          <w:szCs w:val="28"/>
          <w:lang w:val="uz-Cyrl-UZ"/>
        </w:rPr>
      </w:pPr>
      <w:r w:rsidRPr="00AE3E56">
        <w:rPr>
          <w:sz w:val="28"/>
          <w:szCs w:val="28"/>
          <w:lang w:val="uz-Cyrl-UZ"/>
        </w:rPr>
        <w:t xml:space="preserve"> jahon ilmi va o‘tmish ajdodlarimiz merosida  ma’naviyat masalalarining nazariy jihatdan o‘rganilishi;</w:t>
      </w:r>
    </w:p>
    <w:p w:rsidR="00EF4149" w:rsidRPr="00AE3E56" w:rsidRDefault="00EF4149" w:rsidP="00EF4149">
      <w:pPr>
        <w:numPr>
          <w:ilvl w:val="0"/>
          <w:numId w:val="4"/>
        </w:numPr>
        <w:tabs>
          <w:tab w:val="clear" w:pos="1305"/>
          <w:tab w:val="num" w:pos="0"/>
        </w:tabs>
        <w:ind w:left="0" w:firstLine="576"/>
        <w:jc w:val="both"/>
        <w:rPr>
          <w:sz w:val="28"/>
          <w:szCs w:val="28"/>
          <w:lang w:val="en-US"/>
        </w:rPr>
      </w:pPr>
      <w:r w:rsidRPr="00AE3E56">
        <w:rPr>
          <w:sz w:val="28"/>
          <w:szCs w:val="28"/>
          <w:lang w:val="uz-Cyrl-UZ"/>
        </w:rPr>
        <w:t>sha</w:t>
      </w:r>
      <w:r w:rsidRPr="00AE3E56">
        <w:rPr>
          <w:bCs/>
          <w:sz w:val="28"/>
          <w:szCs w:val="28"/>
          <w:lang w:val="uz-Cyrl-UZ"/>
        </w:rPr>
        <w:t>xs va millat ma’naviyatining asosiy jihatlari</w:t>
      </w:r>
      <w:r w:rsidRPr="00AE3E56">
        <w:rPr>
          <w:sz w:val="28"/>
          <w:szCs w:val="28"/>
          <w:lang w:val="en-US"/>
        </w:rPr>
        <w:t>;</w:t>
      </w:r>
    </w:p>
    <w:p w:rsidR="00EF4149" w:rsidRPr="00AE3E56" w:rsidRDefault="00EF4149" w:rsidP="00EF4149">
      <w:pPr>
        <w:numPr>
          <w:ilvl w:val="0"/>
          <w:numId w:val="4"/>
        </w:numPr>
        <w:tabs>
          <w:tab w:val="clear" w:pos="1305"/>
          <w:tab w:val="num" w:pos="0"/>
        </w:tabs>
        <w:ind w:left="0" w:firstLine="576"/>
        <w:jc w:val="both"/>
        <w:rPr>
          <w:sz w:val="28"/>
          <w:szCs w:val="28"/>
          <w:lang w:val="en-US"/>
        </w:rPr>
      </w:pPr>
      <w:r w:rsidRPr="00AE3E56">
        <w:rPr>
          <w:sz w:val="28"/>
          <w:szCs w:val="28"/>
          <w:lang w:val="uz-Cyrl-UZ"/>
        </w:rPr>
        <w:t>ma’naviyat va ma’rifat, madaniyat, siyosat va axloqning o‘zaro aloqadorligi</w:t>
      </w:r>
      <w:r w:rsidRPr="00AE3E56">
        <w:rPr>
          <w:sz w:val="28"/>
          <w:szCs w:val="28"/>
          <w:lang w:val="en-US"/>
        </w:rPr>
        <w:t>;</w:t>
      </w:r>
    </w:p>
    <w:p w:rsidR="00EF4149" w:rsidRPr="00AE3E56" w:rsidRDefault="00EF4149" w:rsidP="00EF4149">
      <w:pPr>
        <w:numPr>
          <w:ilvl w:val="0"/>
          <w:numId w:val="4"/>
        </w:numPr>
        <w:tabs>
          <w:tab w:val="clear" w:pos="1305"/>
          <w:tab w:val="num" w:pos="0"/>
        </w:tabs>
        <w:ind w:left="0" w:firstLine="576"/>
        <w:jc w:val="both"/>
        <w:rPr>
          <w:sz w:val="28"/>
          <w:szCs w:val="28"/>
        </w:rPr>
      </w:pPr>
      <w:r w:rsidRPr="00AE3E56">
        <w:rPr>
          <w:sz w:val="28"/>
          <w:szCs w:val="28"/>
          <w:lang w:val="uz-Cyrl-UZ"/>
        </w:rPr>
        <w:t>ma’naviyatni shakllantiradigan asosiy mezonlar;</w:t>
      </w:r>
    </w:p>
    <w:p w:rsidR="00EF4149" w:rsidRPr="00AE3E56" w:rsidRDefault="00EF4149" w:rsidP="00EF4149">
      <w:pPr>
        <w:numPr>
          <w:ilvl w:val="0"/>
          <w:numId w:val="4"/>
        </w:numPr>
        <w:tabs>
          <w:tab w:val="clear" w:pos="1305"/>
          <w:tab w:val="num" w:pos="0"/>
        </w:tabs>
        <w:ind w:left="0" w:firstLine="576"/>
        <w:jc w:val="both"/>
        <w:rPr>
          <w:sz w:val="28"/>
          <w:szCs w:val="28"/>
          <w:lang w:val="es-ES"/>
        </w:rPr>
      </w:pPr>
      <w:r w:rsidRPr="00AE3E56">
        <w:rPr>
          <w:sz w:val="28"/>
          <w:szCs w:val="28"/>
          <w:lang w:val="uz-Cyrl-UZ"/>
        </w:rPr>
        <w:t>jahon madaniyati va milliy ma’naviyatimiz rivojining o‘zaro nisbatlari;</w:t>
      </w:r>
    </w:p>
    <w:p w:rsidR="00EF4149" w:rsidRPr="00AE3E56" w:rsidRDefault="00EF4149" w:rsidP="00EF4149">
      <w:pPr>
        <w:numPr>
          <w:ilvl w:val="0"/>
          <w:numId w:val="4"/>
        </w:numPr>
        <w:tabs>
          <w:tab w:val="clear" w:pos="1305"/>
          <w:tab w:val="num" w:pos="0"/>
        </w:tabs>
        <w:ind w:left="0" w:firstLine="576"/>
        <w:jc w:val="both"/>
        <w:rPr>
          <w:sz w:val="28"/>
          <w:szCs w:val="28"/>
          <w:lang w:val="en-US"/>
        </w:rPr>
      </w:pPr>
      <w:r w:rsidRPr="00AE3E56">
        <w:rPr>
          <w:sz w:val="28"/>
          <w:szCs w:val="28"/>
          <w:lang w:val="uz-Cyrl-UZ"/>
        </w:rPr>
        <w:t>milliy ma’naviyatimiz takomilining asosiy davrlari</w:t>
      </w:r>
      <w:r w:rsidRPr="00AE3E56">
        <w:rPr>
          <w:sz w:val="28"/>
          <w:szCs w:val="28"/>
          <w:lang w:val="en-US"/>
        </w:rPr>
        <w:t>;</w:t>
      </w:r>
    </w:p>
    <w:p w:rsidR="00EF4149" w:rsidRPr="00AE3E56" w:rsidRDefault="00EF4149" w:rsidP="00EF4149">
      <w:pPr>
        <w:numPr>
          <w:ilvl w:val="0"/>
          <w:numId w:val="4"/>
        </w:numPr>
        <w:tabs>
          <w:tab w:val="clear" w:pos="1305"/>
          <w:tab w:val="num" w:pos="0"/>
        </w:tabs>
        <w:ind w:left="0" w:firstLine="576"/>
        <w:jc w:val="both"/>
        <w:rPr>
          <w:sz w:val="28"/>
          <w:szCs w:val="28"/>
          <w:lang w:val="en-US"/>
        </w:rPr>
      </w:pPr>
      <w:r w:rsidRPr="00AE3E56">
        <w:rPr>
          <w:sz w:val="28"/>
          <w:szCs w:val="28"/>
          <w:lang w:val="uz-Cyrl-UZ"/>
        </w:rPr>
        <w:t>bosh ma’naviy qadriyatlarimiz, ularning ahamiyati;</w:t>
      </w:r>
    </w:p>
    <w:p w:rsidR="00EF4149" w:rsidRPr="00AE3E56" w:rsidRDefault="00EF4149" w:rsidP="00EF4149">
      <w:pPr>
        <w:numPr>
          <w:ilvl w:val="0"/>
          <w:numId w:val="4"/>
        </w:numPr>
        <w:tabs>
          <w:tab w:val="clear" w:pos="1305"/>
          <w:tab w:val="num" w:pos="0"/>
        </w:tabs>
        <w:ind w:left="0" w:firstLine="576"/>
        <w:jc w:val="both"/>
        <w:rPr>
          <w:sz w:val="28"/>
          <w:szCs w:val="28"/>
        </w:rPr>
      </w:pPr>
      <w:r w:rsidRPr="00AE3E56">
        <w:rPr>
          <w:sz w:val="28"/>
          <w:szCs w:val="28"/>
          <w:lang w:val="uz-Cyrl-UZ"/>
        </w:rPr>
        <w:t>ma’naviyat va millat tarbiyasi;</w:t>
      </w:r>
    </w:p>
    <w:p w:rsidR="00EF4149" w:rsidRPr="00AE3E56" w:rsidRDefault="00EF4149" w:rsidP="00EF4149">
      <w:pPr>
        <w:numPr>
          <w:ilvl w:val="0"/>
          <w:numId w:val="4"/>
        </w:numPr>
        <w:tabs>
          <w:tab w:val="clear" w:pos="1305"/>
          <w:tab w:val="num" w:pos="0"/>
        </w:tabs>
        <w:ind w:left="0" w:firstLine="576"/>
        <w:jc w:val="both"/>
        <w:rPr>
          <w:sz w:val="28"/>
          <w:szCs w:val="28"/>
        </w:rPr>
      </w:pPr>
      <w:r w:rsidRPr="00AE3E56">
        <w:rPr>
          <w:sz w:val="28"/>
          <w:szCs w:val="28"/>
          <w:lang w:val="uz-Cyrl-UZ"/>
        </w:rPr>
        <w:t>o</w:t>
      </w:r>
      <w:r w:rsidRPr="00AE3E56">
        <w:rPr>
          <w:bCs/>
          <w:sz w:val="28"/>
          <w:szCs w:val="28"/>
          <w:lang w:val="uz-Cyrl-UZ"/>
        </w:rPr>
        <w:t>ila ma’naviyati;</w:t>
      </w:r>
    </w:p>
    <w:p w:rsidR="00EF4149" w:rsidRPr="00AE3E56" w:rsidRDefault="00EF4149" w:rsidP="00EF4149">
      <w:pPr>
        <w:numPr>
          <w:ilvl w:val="0"/>
          <w:numId w:val="4"/>
        </w:numPr>
        <w:tabs>
          <w:tab w:val="clear" w:pos="1305"/>
          <w:tab w:val="num" w:pos="0"/>
        </w:tabs>
        <w:ind w:left="0" w:firstLine="576"/>
        <w:jc w:val="both"/>
        <w:rPr>
          <w:sz w:val="28"/>
          <w:szCs w:val="28"/>
          <w:lang w:val="fr-FR"/>
        </w:rPr>
      </w:pPr>
      <w:r w:rsidRPr="00AE3E56">
        <w:rPr>
          <w:bCs/>
          <w:sz w:val="28"/>
          <w:szCs w:val="28"/>
          <w:lang w:val="uz-Cyrl-UZ"/>
        </w:rPr>
        <w:t>Vatan tuyg‘usi va</w:t>
      </w:r>
      <w:r w:rsidRPr="00AE3E56">
        <w:rPr>
          <w:bCs/>
          <w:noProof/>
          <w:sz w:val="28"/>
          <w:szCs w:val="28"/>
          <w:lang w:val="uz-Cyrl-UZ"/>
        </w:rPr>
        <w:t xml:space="preserve"> fuqarolik mas’uliyati</w:t>
      </w:r>
      <w:r w:rsidRPr="00AE3E56">
        <w:rPr>
          <w:bCs/>
          <w:sz w:val="28"/>
          <w:szCs w:val="28"/>
          <w:lang w:val="uz-Cyrl-UZ"/>
        </w:rPr>
        <w:t>;</w:t>
      </w:r>
    </w:p>
    <w:p w:rsidR="00EF4149" w:rsidRPr="00AE3E56" w:rsidRDefault="00EF4149" w:rsidP="00EF4149">
      <w:pPr>
        <w:numPr>
          <w:ilvl w:val="0"/>
          <w:numId w:val="4"/>
        </w:numPr>
        <w:tabs>
          <w:tab w:val="clear" w:pos="1305"/>
          <w:tab w:val="num" w:pos="0"/>
        </w:tabs>
        <w:ind w:left="0" w:firstLine="576"/>
        <w:jc w:val="both"/>
        <w:rPr>
          <w:sz w:val="28"/>
          <w:szCs w:val="28"/>
          <w:lang w:val="fr-FR"/>
        </w:rPr>
      </w:pPr>
      <w:r w:rsidRPr="00AE3E56">
        <w:rPr>
          <w:bCs/>
          <w:sz w:val="28"/>
          <w:szCs w:val="28"/>
          <w:lang w:val="uz-Cyrl-UZ"/>
        </w:rPr>
        <w:t xml:space="preserve">milliy ma’naviyatimizda xalq hokimiyatchiligiga munosabat; </w:t>
      </w:r>
    </w:p>
    <w:p w:rsidR="00EF4149" w:rsidRPr="00AE3E56" w:rsidRDefault="00EF4149" w:rsidP="00EF4149">
      <w:pPr>
        <w:numPr>
          <w:ilvl w:val="0"/>
          <w:numId w:val="4"/>
        </w:numPr>
        <w:tabs>
          <w:tab w:val="clear" w:pos="1305"/>
          <w:tab w:val="num" w:pos="0"/>
        </w:tabs>
        <w:ind w:left="0" w:firstLine="576"/>
        <w:jc w:val="both"/>
        <w:rPr>
          <w:sz w:val="28"/>
          <w:szCs w:val="28"/>
          <w:lang w:val="fr-FR"/>
        </w:rPr>
      </w:pPr>
      <w:r w:rsidRPr="00AE3E56">
        <w:rPr>
          <w:bCs/>
          <w:sz w:val="28"/>
          <w:szCs w:val="28"/>
          <w:lang w:val="uz-Cyrl-UZ"/>
        </w:rPr>
        <w:t>ma’n</w:t>
      </w:r>
      <w:r w:rsidRPr="00AE3E56">
        <w:rPr>
          <w:bCs/>
          <w:noProof/>
          <w:sz w:val="28"/>
          <w:szCs w:val="28"/>
          <w:lang w:val="uz-Cyrl-UZ"/>
        </w:rPr>
        <w:t>a</w:t>
      </w:r>
      <w:r w:rsidRPr="00AE3E56">
        <w:rPr>
          <w:bCs/>
          <w:sz w:val="28"/>
          <w:szCs w:val="28"/>
          <w:lang w:val="uz-Cyrl-UZ"/>
        </w:rPr>
        <w:t xml:space="preserve">viyat va ijtimoiy adolat tushunchalari nisbati;  </w:t>
      </w:r>
    </w:p>
    <w:p w:rsidR="00EF4149" w:rsidRPr="00AE3E56" w:rsidRDefault="00EF4149" w:rsidP="00EF4149">
      <w:pPr>
        <w:numPr>
          <w:ilvl w:val="0"/>
          <w:numId w:val="4"/>
        </w:numPr>
        <w:tabs>
          <w:tab w:val="clear" w:pos="1305"/>
          <w:tab w:val="num" w:pos="0"/>
        </w:tabs>
        <w:ind w:left="0" w:firstLine="576"/>
        <w:jc w:val="both"/>
        <w:rPr>
          <w:sz w:val="28"/>
          <w:szCs w:val="28"/>
          <w:lang w:val="fr-FR"/>
        </w:rPr>
      </w:pPr>
      <w:r w:rsidRPr="00AE3E56">
        <w:rPr>
          <w:bCs/>
          <w:sz w:val="28"/>
          <w:szCs w:val="28"/>
          <w:lang w:val="uz-Cyrl-UZ"/>
        </w:rPr>
        <w:lastRenderedPageBreak/>
        <w:t>globallashuv va axborotlashuv sharoitida ma’naviyatga tahdid va uni bartaraf etish yo‘llari;</w:t>
      </w:r>
    </w:p>
    <w:p w:rsidR="00EF4149" w:rsidRPr="00AE3E56" w:rsidRDefault="00EF4149" w:rsidP="00EF4149">
      <w:pPr>
        <w:numPr>
          <w:ilvl w:val="0"/>
          <w:numId w:val="4"/>
        </w:numPr>
        <w:tabs>
          <w:tab w:val="clear" w:pos="1305"/>
          <w:tab w:val="num" w:pos="0"/>
        </w:tabs>
        <w:ind w:left="0" w:firstLine="576"/>
        <w:jc w:val="both"/>
        <w:rPr>
          <w:sz w:val="28"/>
          <w:szCs w:val="28"/>
          <w:lang w:val="fr-FR"/>
        </w:rPr>
      </w:pPr>
      <w:r w:rsidRPr="00AE3E56">
        <w:rPr>
          <w:bCs/>
          <w:sz w:val="28"/>
          <w:szCs w:val="28"/>
          <w:lang w:val="uz-Cyrl-UZ"/>
        </w:rPr>
        <w:t>yosh avlodni ma’naviy jasorat ruhida tarbiyalash vazifalari;</w:t>
      </w:r>
    </w:p>
    <w:p w:rsidR="00EF4149" w:rsidRPr="00AE3E56" w:rsidRDefault="00EF4149" w:rsidP="00EF4149">
      <w:pPr>
        <w:numPr>
          <w:ilvl w:val="0"/>
          <w:numId w:val="4"/>
        </w:numPr>
        <w:tabs>
          <w:tab w:val="clear" w:pos="1305"/>
          <w:tab w:val="num" w:pos="0"/>
        </w:tabs>
        <w:ind w:left="0" w:firstLine="576"/>
        <w:jc w:val="both"/>
        <w:rPr>
          <w:sz w:val="28"/>
          <w:szCs w:val="28"/>
          <w:lang w:val="uz-Cyrl-UZ"/>
        </w:rPr>
      </w:pPr>
      <w:r w:rsidRPr="00AE3E56">
        <w:rPr>
          <w:bCs/>
          <w:sz w:val="28"/>
          <w:szCs w:val="28"/>
          <w:lang w:val="uz-Cyrl-UZ"/>
        </w:rPr>
        <w:t>mustaqil O‘zbekistonda  yosh avlod ma’naviy tarbiyasining dolzarb muammolari;</w:t>
      </w:r>
    </w:p>
    <w:p w:rsidR="00EF4149" w:rsidRPr="00AE3E56" w:rsidRDefault="00EF4149" w:rsidP="00EF4149">
      <w:pPr>
        <w:numPr>
          <w:ilvl w:val="0"/>
          <w:numId w:val="4"/>
        </w:numPr>
        <w:tabs>
          <w:tab w:val="clear" w:pos="1305"/>
          <w:tab w:val="num" w:pos="0"/>
        </w:tabs>
        <w:ind w:left="0" w:firstLine="576"/>
        <w:jc w:val="both"/>
        <w:rPr>
          <w:b/>
          <w:bCs/>
          <w:i/>
          <w:iCs/>
          <w:sz w:val="28"/>
          <w:szCs w:val="28"/>
          <w:lang w:val="uz-Cyrl-UZ"/>
        </w:rPr>
      </w:pPr>
      <w:r w:rsidRPr="00AE3E56">
        <w:rPr>
          <w:bCs/>
          <w:sz w:val="28"/>
          <w:szCs w:val="28"/>
          <w:lang w:val="uz-Cyrl-UZ"/>
        </w:rPr>
        <w:t xml:space="preserve">ma’naviy tarbiyani yo‘lga qo‘yishda ziyoli mas’uliyati haqida </w:t>
      </w:r>
      <w:r w:rsidRPr="00AE3E56">
        <w:rPr>
          <w:b/>
          <w:bCs/>
          <w:i/>
          <w:iCs/>
          <w:sz w:val="28"/>
          <w:szCs w:val="28"/>
          <w:lang w:val="sv-SE"/>
        </w:rPr>
        <w:t>bilishi</w:t>
      </w:r>
      <w:r w:rsidRPr="00AE3E56">
        <w:rPr>
          <w:b/>
          <w:bCs/>
          <w:i/>
          <w:iCs/>
          <w:sz w:val="28"/>
          <w:szCs w:val="28"/>
          <w:lang w:val="uz-Cyrl-UZ"/>
        </w:rPr>
        <w:t xml:space="preserve"> </w:t>
      </w:r>
      <w:r w:rsidRPr="00AE3E56">
        <w:rPr>
          <w:b/>
          <w:bCs/>
          <w:i/>
          <w:iCs/>
          <w:sz w:val="28"/>
          <w:szCs w:val="28"/>
          <w:lang w:val="sv-SE"/>
        </w:rPr>
        <w:t>va ulardan foydalana olishi;</w:t>
      </w:r>
    </w:p>
    <w:p w:rsidR="00EF4149" w:rsidRPr="00AE3E56" w:rsidRDefault="00EF4149" w:rsidP="00EF4149">
      <w:pPr>
        <w:numPr>
          <w:ilvl w:val="0"/>
          <w:numId w:val="4"/>
        </w:numPr>
        <w:tabs>
          <w:tab w:val="clear" w:pos="1305"/>
          <w:tab w:val="num" w:pos="0"/>
        </w:tabs>
        <w:ind w:left="0" w:firstLine="576"/>
        <w:jc w:val="both"/>
        <w:rPr>
          <w:b/>
          <w:bCs/>
          <w:i/>
          <w:iCs/>
          <w:sz w:val="28"/>
          <w:szCs w:val="28"/>
          <w:lang w:val="uz-Cyrl-UZ"/>
        </w:rPr>
      </w:pPr>
      <w:r w:rsidRPr="00AE3E56">
        <w:rPr>
          <w:bCs/>
          <w:sz w:val="28"/>
          <w:szCs w:val="28"/>
          <w:lang w:val="uz-Cyrl-UZ"/>
        </w:rPr>
        <w:t>o‘quvchilarga  i</w:t>
      </w:r>
      <w:r w:rsidRPr="00AE3E56">
        <w:rPr>
          <w:sz w:val="28"/>
          <w:szCs w:val="28"/>
          <w:lang w:val="uz-Cyrl-UZ"/>
        </w:rPr>
        <w:t>nson hayotida ma’naviyatning o‘rni va ahamiyati</w:t>
      </w:r>
      <w:r w:rsidRPr="00AE3E56">
        <w:rPr>
          <w:bCs/>
          <w:sz w:val="28"/>
          <w:szCs w:val="28"/>
          <w:lang w:val="uz-Cyrl-UZ"/>
        </w:rPr>
        <w:t>ni tushuntira olish;</w:t>
      </w:r>
    </w:p>
    <w:p w:rsidR="00EF4149" w:rsidRPr="00AE3E56" w:rsidRDefault="00EF4149" w:rsidP="00EF4149">
      <w:pPr>
        <w:numPr>
          <w:ilvl w:val="0"/>
          <w:numId w:val="4"/>
        </w:numPr>
        <w:tabs>
          <w:tab w:val="clear" w:pos="1305"/>
          <w:tab w:val="num" w:pos="0"/>
        </w:tabs>
        <w:ind w:left="0" w:firstLine="576"/>
        <w:jc w:val="both"/>
        <w:rPr>
          <w:b/>
          <w:bCs/>
          <w:i/>
          <w:iCs/>
          <w:sz w:val="28"/>
          <w:szCs w:val="28"/>
          <w:lang w:val="uz-Cyrl-UZ"/>
        </w:rPr>
      </w:pPr>
      <w:r w:rsidRPr="00AE3E56">
        <w:rPr>
          <w:sz w:val="28"/>
          <w:szCs w:val="28"/>
          <w:lang w:val="uz-Cyrl-UZ"/>
        </w:rPr>
        <w:t>mustaqil O‘zbekistonda ma’naviyat masalalarining davlat siyosati darajasiga ko‘tarilishi va buning sabablarini  tahlil eta olish</w:t>
      </w:r>
      <w:r w:rsidRPr="00AE3E56">
        <w:rPr>
          <w:bCs/>
          <w:sz w:val="28"/>
          <w:szCs w:val="28"/>
          <w:lang w:val="uz-Cyrl-UZ"/>
        </w:rPr>
        <w:t>;</w:t>
      </w:r>
    </w:p>
    <w:p w:rsidR="00EF4149" w:rsidRPr="00AE3E56" w:rsidRDefault="00EF4149" w:rsidP="00EF4149">
      <w:pPr>
        <w:numPr>
          <w:ilvl w:val="0"/>
          <w:numId w:val="4"/>
        </w:numPr>
        <w:tabs>
          <w:tab w:val="clear" w:pos="1305"/>
          <w:tab w:val="num" w:pos="0"/>
        </w:tabs>
        <w:ind w:left="0" w:firstLine="576"/>
        <w:jc w:val="both"/>
        <w:rPr>
          <w:b/>
          <w:bCs/>
          <w:i/>
          <w:iCs/>
          <w:sz w:val="28"/>
          <w:szCs w:val="28"/>
          <w:lang w:val="uz-Cyrl-UZ"/>
        </w:rPr>
      </w:pPr>
      <w:r w:rsidRPr="00AE3E56">
        <w:rPr>
          <w:bCs/>
          <w:sz w:val="28"/>
          <w:szCs w:val="28"/>
          <w:lang w:val="uz-Cyrl-UZ"/>
        </w:rPr>
        <w:t>o‘quvchi yoshlarga milliy ma’naviyatimizning rivojlanish bosqichlari haqida  bilim berish;</w:t>
      </w:r>
    </w:p>
    <w:p w:rsidR="00EF4149" w:rsidRPr="00AE3E56" w:rsidRDefault="00EF4149" w:rsidP="00EF4149">
      <w:pPr>
        <w:numPr>
          <w:ilvl w:val="0"/>
          <w:numId w:val="4"/>
        </w:numPr>
        <w:tabs>
          <w:tab w:val="clear" w:pos="1305"/>
          <w:tab w:val="num" w:pos="0"/>
        </w:tabs>
        <w:ind w:left="0" w:firstLine="576"/>
        <w:jc w:val="both"/>
        <w:rPr>
          <w:b/>
          <w:bCs/>
          <w:i/>
          <w:iCs/>
          <w:sz w:val="28"/>
          <w:szCs w:val="28"/>
          <w:lang w:val="uz-Cyrl-UZ"/>
        </w:rPr>
      </w:pPr>
      <w:r w:rsidRPr="00AE3E56">
        <w:rPr>
          <w:bCs/>
          <w:sz w:val="28"/>
          <w:szCs w:val="28"/>
          <w:lang w:val="uz-Cyrl-UZ"/>
        </w:rPr>
        <w:t>yosh avlodni umuminsoniy  va milliy ma’naviy qadriyatlarimiz ruhida tarbiyalay olish;</w:t>
      </w:r>
    </w:p>
    <w:p w:rsidR="00EF4149" w:rsidRPr="00AE3E56" w:rsidRDefault="00EF4149" w:rsidP="00EF4149">
      <w:pPr>
        <w:numPr>
          <w:ilvl w:val="0"/>
          <w:numId w:val="4"/>
        </w:numPr>
        <w:tabs>
          <w:tab w:val="clear" w:pos="1305"/>
          <w:tab w:val="num" w:pos="0"/>
        </w:tabs>
        <w:ind w:left="0" w:firstLine="576"/>
        <w:jc w:val="both"/>
        <w:rPr>
          <w:b/>
          <w:bCs/>
          <w:i/>
          <w:iCs/>
          <w:sz w:val="28"/>
          <w:szCs w:val="28"/>
          <w:lang w:val="uz-Cyrl-UZ"/>
        </w:rPr>
      </w:pPr>
      <w:r w:rsidRPr="00AE3E56">
        <w:rPr>
          <w:sz w:val="28"/>
          <w:szCs w:val="28"/>
          <w:lang w:val="uz-Cyrl-UZ"/>
        </w:rPr>
        <w:t>ma’naviyatni shakllantiradigan asosiy mezonlar</w:t>
      </w:r>
      <w:r w:rsidRPr="00AE3E56">
        <w:rPr>
          <w:bCs/>
          <w:sz w:val="28"/>
          <w:szCs w:val="28"/>
          <w:lang w:val="uz-Cyrl-UZ"/>
        </w:rPr>
        <w:t xml:space="preserve"> mohiyatini anglab yetish</w:t>
      </w:r>
      <w:r w:rsidRPr="00AE3E56">
        <w:rPr>
          <w:sz w:val="28"/>
          <w:szCs w:val="28"/>
          <w:lang w:val="uz-Cyrl-UZ"/>
        </w:rPr>
        <w:t>;</w:t>
      </w:r>
    </w:p>
    <w:p w:rsidR="00EF4149" w:rsidRPr="00AE3E56" w:rsidRDefault="00EF4149" w:rsidP="00EF4149">
      <w:pPr>
        <w:numPr>
          <w:ilvl w:val="0"/>
          <w:numId w:val="4"/>
        </w:numPr>
        <w:tabs>
          <w:tab w:val="clear" w:pos="1305"/>
          <w:tab w:val="num" w:pos="0"/>
        </w:tabs>
        <w:ind w:left="0" w:firstLine="576"/>
        <w:jc w:val="both"/>
        <w:rPr>
          <w:b/>
          <w:bCs/>
          <w:i/>
          <w:iCs/>
          <w:sz w:val="28"/>
          <w:szCs w:val="28"/>
          <w:lang w:val="uz-Cyrl-UZ"/>
        </w:rPr>
      </w:pPr>
      <w:r w:rsidRPr="00AE3E56">
        <w:rPr>
          <w:sz w:val="28"/>
          <w:szCs w:val="28"/>
          <w:lang w:val="uz-Cyrl-UZ"/>
        </w:rPr>
        <w:t xml:space="preserve">o‘quvchilarda bosh ma’naviy qadriyatlarimizga sodiqlik tuyg‘usini </w:t>
      </w:r>
      <w:r w:rsidRPr="00AE3E56">
        <w:rPr>
          <w:bCs/>
          <w:sz w:val="28"/>
          <w:szCs w:val="28"/>
          <w:lang w:val="uz-Cyrl-UZ"/>
        </w:rPr>
        <w:t>shakllantira olish</w:t>
      </w:r>
      <w:r w:rsidRPr="00AE3E56">
        <w:rPr>
          <w:sz w:val="28"/>
          <w:szCs w:val="28"/>
          <w:lang w:val="uz-Cyrl-UZ"/>
        </w:rPr>
        <w:t>;</w:t>
      </w:r>
    </w:p>
    <w:p w:rsidR="00EF4149" w:rsidRPr="00AE3E56" w:rsidRDefault="00EF4149" w:rsidP="00EF4149">
      <w:pPr>
        <w:numPr>
          <w:ilvl w:val="0"/>
          <w:numId w:val="4"/>
        </w:numPr>
        <w:tabs>
          <w:tab w:val="clear" w:pos="1305"/>
          <w:tab w:val="num" w:pos="0"/>
        </w:tabs>
        <w:ind w:left="0" w:firstLine="540"/>
        <w:jc w:val="both"/>
        <w:rPr>
          <w:b/>
          <w:bCs/>
          <w:color w:val="000000"/>
          <w:sz w:val="28"/>
          <w:szCs w:val="28"/>
          <w:lang w:val="uz-Cyrl-UZ"/>
        </w:rPr>
      </w:pPr>
      <w:r w:rsidRPr="00AE3E56">
        <w:rPr>
          <w:bCs/>
          <w:sz w:val="28"/>
          <w:szCs w:val="28"/>
          <w:lang w:val="uz-Cyrl-UZ"/>
        </w:rPr>
        <w:t>yosh avlodni ma’naviy jasorat ruhida tarbiyalash</w:t>
      </w:r>
      <w:r w:rsidRPr="00AE3E56">
        <w:rPr>
          <w:b/>
          <w:bCs/>
          <w:i/>
          <w:iCs/>
          <w:sz w:val="28"/>
          <w:szCs w:val="28"/>
          <w:lang w:val="uz-Cyrl-UZ"/>
        </w:rPr>
        <w:t xml:space="preserve"> ko‘nikma</w:t>
      </w:r>
      <w:r w:rsidRPr="00AE3E56">
        <w:rPr>
          <w:b/>
          <w:bCs/>
          <w:i/>
          <w:iCs/>
          <w:sz w:val="28"/>
          <w:szCs w:val="28"/>
          <w:lang w:val="sv-SE"/>
        </w:rPr>
        <w:t>lar</w:t>
      </w:r>
      <w:r w:rsidRPr="00AE3E56">
        <w:rPr>
          <w:b/>
          <w:bCs/>
          <w:i/>
          <w:iCs/>
          <w:sz w:val="28"/>
          <w:szCs w:val="28"/>
          <w:lang w:val="uz-Cyrl-UZ"/>
        </w:rPr>
        <w:t>iga ega bo‘lishi</w:t>
      </w:r>
      <w:r w:rsidRPr="00AE3E56">
        <w:rPr>
          <w:sz w:val="28"/>
          <w:szCs w:val="28"/>
          <w:lang w:val="uz-Cyrl-UZ"/>
        </w:rPr>
        <w:t xml:space="preserve"> </w:t>
      </w:r>
      <w:r w:rsidRPr="00AE3E56">
        <w:rPr>
          <w:b/>
          <w:bCs/>
          <w:i/>
          <w:iCs/>
          <w:sz w:val="28"/>
          <w:szCs w:val="28"/>
          <w:lang w:val="uz-Cyrl-UZ"/>
        </w:rPr>
        <w:t>lozim</w:t>
      </w:r>
      <w:r w:rsidRPr="00AE3E56">
        <w:rPr>
          <w:sz w:val="28"/>
          <w:szCs w:val="28"/>
          <w:lang w:val="uz-Cyrl-UZ"/>
        </w:rPr>
        <w:t>.</w:t>
      </w:r>
    </w:p>
    <w:p w:rsidR="007E6746" w:rsidRPr="008A3AC9" w:rsidRDefault="007E6746" w:rsidP="00EF4149">
      <w:pPr>
        <w:autoSpaceDE w:val="0"/>
        <w:autoSpaceDN w:val="0"/>
        <w:spacing w:line="360" w:lineRule="auto"/>
        <w:ind w:firstLine="567"/>
        <w:jc w:val="center"/>
        <w:rPr>
          <w:lang w:val="uz-Cyrl-UZ"/>
        </w:rPr>
      </w:pPr>
    </w:p>
    <w:sectPr w:rsidR="007E6746" w:rsidRPr="008A3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Arial Unicode M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B3A3D"/>
    <w:multiLevelType w:val="hybridMultilevel"/>
    <w:tmpl w:val="F9D88596"/>
    <w:lvl w:ilvl="0" w:tplc="1FA43A08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4AE3795"/>
    <w:multiLevelType w:val="hybridMultilevel"/>
    <w:tmpl w:val="FC725810"/>
    <w:lvl w:ilvl="0" w:tplc="0DF0236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4B0712"/>
    <w:multiLevelType w:val="hybridMultilevel"/>
    <w:tmpl w:val="0EFA042C"/>
    <w:lvl w:ilvl="0" w:tplc="5E462D36">
      <w:start w:val="1"/>
      <w:numFmt w:val="upperRoman"/>
      <w:lvlText w:val="%1."/>
      <w:lvlJc w:val="left"/>
      <w:pPr>
        <w:ind w:left="1260" w:hanging="72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FE60FA4"/>
    <w:multiLevelType w:val="hybridMultilevel"/>
    <w:tmpl w:val="DA30F6C0"/>
    <w:lvl w:ilvl="0" w:tplc="388261BA">
      <w:start w:val="1"/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C16"/>
    <w:rsid w:val="001D5C74"/>
    <w:rsid w:val="00647C16"/>
    <w:rsid w:val="007E6746"/>
    <w:rsid w:val="008A3AC9"/>
    <w:rsid w:val="00ED1F64"/>
    <w:rsid w:val="00EF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3A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A3A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516</Words>
  <Characters>2943</Characters>
  <Application>Microsoft Office Word</Application>
  <DocSecurity>0</DocSecurity>
  <Lines>24</Lines>
  <Paragraphs>6</Paragraphs>
  <ScaleCrop>false</ScaleCrop>
  <Company>Home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 Umid</dc:creator>
  <cp:keywords/>
  <dc:description/>
  <cp:lastModifiedBy>Doctor Umid</cp:lastModifiedBy>
  <cp:revision>5</cp:revision>
  <dcterms:created xsi:type="dcterms:W3CDTF">2019-12-26T10:27:00Z</dcterms:created>
  <dcterms:modified xsi:type="dcterms:W3CDTF">2019-12-26T11:43:00Z</dcterms:modified>
</cp:coreProperties>
</file>