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3D" w:rsidRPr="00770344" w:rsidRDefault="00E5553D" w:rsidP="00E5553D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4 – </w:t>
      </w:r>
      <w:proofErr w:type="spellStart"/>
      <w:r w:rsidRPr="00770344">
        <w:rPr>
          <w:rFonts w:ascii="Times New Roman" w:hAnsi="Times New Roman" w:cs="Times New Roman"/>
          <w:bCs w:val="0"/>
          <w:color w:val="000000"/>
          <w:sz w:val="28"/>
          <w:szCs w:val="28"/>
        </w:rPr>
        <w:t>Мавзу</w:t>
      </w:r>
      <w:proofErr w:type="spellEnd"/>
      <w:r w:rsidRPr="00770344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ko’paytmalari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napToGri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0344">
        <w:rPr>
          <w:rFonts w:ascii="Times New Roman" w:hAnsi="Times New Roman" w:cs="Times New Roman"/>
          <w:sz w:val="28"/>
          <w:szCs w:val="28"/>
        </w:rPr>
        <w:t xml:space="preserve">Режа: </w:t>
      </w:r>
    </w:p>
    <w:p w:rsidR="00E5553D" w:rsidRPr="00770344" w:rsidRDefault="00E5553D" w:rsidP="00E5553D">
      <w:pPr>
        <w:widowControl/>
        <w:numPr>
          <w:ilvl w:val="0"/>
          <w:numId w:val="1"/>
        </w:numPr>
        <w:snapToGrid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ko’paytmalari</w:t>
      </w:r>
      <w:proofErr w:type="spellEnd"/>
      <w:r w:rsidRPr="00770344">
        <w:rPr>
          <w:rFonts w:ascii="Times New Roman" w:hAnsi="Times New Roman" w:cs="Times New Roman"/>
          <w:sz w:val="28"/>
          <w:szCs w:val="28"/>
        </w:rPr>
        <w:t>.</w:t>
      </w:r>
    </w:p>
    <w:p w:rsidR="00E5553D" w:rsidRPr="00770344" w:rsidRDefault="00E5553D" w:rsidP="00E5553D">
      <w:pPr>
        <w:widowControl/>
        <w:numPr>
          <w:ilvl w:val="0"/>
          <w:numId w:val="1"/>
        </w:numPr>
        <w:snapToGrid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ko’paytmalari</w:t>
      </w:r>
      <w:proofErr w:type="spellEnd"/>
    </w:p>
    <w:p w:rsidR="00E5553D" w:rsidRPr="00770344" w:rsidRDefault="00E5553D" w:rsidP="00E5553D">
      <w:pPr>
        <w:widowControl/>
        <w:snapToGrid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Yuqorida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ustidagi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amallar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qo’shish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ayirish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songa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ko’paytirish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amallari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tanishdik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Endi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chiziqli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bo’lmagan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ko’paytirish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amali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tanishaylik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Fazoda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gramStart"/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1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0.25pt" o:ole="">
            <v:imagedata r:id="rId10" o:title=""/>
          </v:shape>
          <o:OLEObject Type="Embed" ProgID="Equation.3" ShapeID="_x0000_i1025" DrawAspect="Content" ObjectID="_1543919023" r:id="rId11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qo’yamiz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(11-chizma). </w:t>
      </w:r>
    </w:p>
    <w:p w:rsidR="00E5553D" w:rsidRPr="00770344" w:rsidRDefault="00F92C9E" w:rsidP="00E5553D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noProof/>
          <w:sz w:val="28"/>
          <w:szCs w:val="28"/>
        </w:rPr>
        <w:pict>
          <v:group id="Группа 44" o:spid="_x0000_s1026" style="position:absolute;left:0;text-align:left;margin-left:58.7pt;margin-top:.6pt;width:364.5pt;height:149.9pt;z-index:251659264" coordorigin="2308,3174" coordsize="7290,2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pbsZAQAAGoMAAAOAAAAZHJzL2Uyb0RvYy54bWzsV12O2zYQfi/QOxB6&#10;1+rHlGUJqw12/bMIsG0XTXoAWqIsIhKpkvTa26JAgR6hF+kNeoXkRh2Sku31Jsgi6WNsWCA55HDm&#10;m5lv5MtX+65FD1QqJnjhRRehhygvRcX4pvB+ebvyZx5SmvCKtILTwnukynt19f13l7s+p7FoRFtR&#10;iUAJV/muL7xG6z4PAlU2tCPqQvSUg7AWsiMapnITVJLsQHvXBnEYToOdkFUvRUmVgtWFE3pXVn9d&#10;01L/VNeKatQWHtim7VPa59o8g6tLkm8k6RtWDmaQL7CiI4zDpQdVC6IJ2kr2TFXHSimUqPVFKbpA&#10;1DUrqfUBvInCM29updj21pdNvtv0B5gA2jOcvlht+ePDvUSsKjyMPcRJBzF6//eHPz/89f5f+P6D&#10;YBkw2vWbHLbeyv5Nfy+dozC8E+U7BeLgXG7mG7cZrXc/iArUkq0WFqN9LTujArxHexuKx0Mo6F6j&#10;EhbxNM6iBCJWgizKwkk6GYJVNhBRcy6ehJBcIJ5EqTWS5GWzHM6ncTYcjrNsZlwISO4utsYOxhnP&#10;IPHUEVv1ddi+aUhPbciUAWzENhmxfWscvBF7NHGw2l0GU6T3sAy+WoiUgxZxMW8I39BrKcWuoaQC&#10;8yLrjbEbLnDhMBNllHwOa5wkEGbALJlOYqOH5CPiUZplDu4EW6gPgJG8l0rfUtEhMyg8CWVlzSQP&#10;d0o7bMctRiUXK9a2VnvLnyyATrcCt8LR8X5bKb9nYbacLWfYx/F06eNwsfCvV3PsT1dRmiwmi/l8&#10;Ef1h7o1w3rCqotxcM1ZthF8WuYE/XL0d6laJllVGnTFJyc163kr0QIA1VvYzZNDJtuCpGTbBwKsz&#10;l6IYhzdx5q+ms9THK5z4WRrO/DDKbrJpiDO8WD116Y5x+vUuoV3hZUmcuGT6pG+h/Tz3jeQd08DL&#10;LesKb3bYRHKTgkte2dBqwlo3PoHCmH+EAsI9BhqqzuWoKzm9X+9Bi1lci+oRUlcKyCyoWWgmMGiE&#10;/M1DOyDmwlO/bomkHmpfc0j/LMKQn0jbCU7SGCbyVLI+lRBegqrC0x5yw7l27L/tJds0cJMrOC6u&#10;gZ5qZrP5aJWlNksQV5c9K3P4DcGB0bN8+3y3glN6a3xxHa97kY6OyHfb3oeG0RPN1qxl+tE2P4iu&#10;MYo/3LPSsLKZnJDOdCQdEJtbkWXJcZM7ArXNSkvjR65RPdS3Aea49Ix+nmoJzPSJGeuW9WM5mfHg&#10;MGB/1rk+gpnrigtRbjvKtWvzkrbgu+CqYb2CgOe0W9MKqOh15QI45pkjNEco8ew6DLP4xp8n4RwI&#10;JV361xlO/TRcpjjEs2gezcfq2yoKMJB20bP/ofwsc4wsalnhtBRIbiBxTFP+DGDbelJaUl02ZrkG&#10;IhrW4dxBYGE+ImtAfxHrf6RTgk22z570yXg2Gjw26JHTv9H+kUFPuM7ltwvsN9r/BO2PSQpMaobw&#10;s5xqX2htoxhevs0b8+nc7jr+Rbj6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PJk7t8AAAAJAQAADwAAAGRycy9kb3ducmV2LnhtbEyPQWvCQBCF74X+h2UKvdXdqLWSZiMibU9S&#10;qBbE25gdk2B2N2TXJP77Tk/tbT7e48172Wq0jeipC7V3GpKJAkGu8KZ2pYbv/fvTEkSI6Aw23pGG&#10;GwVY5fd3GabGD+6L+l0sBYe4kKKGKsY2lTIUFVkME9+SY+3sO4uRsSul6XDgcNvIqVILabF2/KHC&#10;ljYVFZfd1Wr4GHBYz5K3fns5b27H/fPnYZuQ1o8P4/oVRKQx/pnhtz5Xh5w7nfzVmSAa5uRlzlY+&#10;piBYX84XzCcNM5UokHkm/y/IfwAAAP//AwBQSwMECgAAAAAAAAAhAHePOp9hXwAAYV8AABQAAABk&#10;cnMvbWVkaWEvaW1hZ2UxLnBuZ4lQTkcNChoKAAAADUlIRFIAAANrAAABEQgCAAAAavGoSQAAAAFz&#10;UkdCAK7OHOkAAAAJcEhZcwAADsQAAA7EAZUrDhsAAF8GSURBVHhe7Z13tFRVmsWHRmwBFQURCSYy&#10;TZaMSs4ZHkoQRBSXcdQ1zuruWUsb6ek1o7OGGdMojhkkiCA5J0HJOYlkJQcFbdpWpG3n13zdNdX1&#10;0n2v7r11wz5/vFWv3q1zz9nnvlP7fGF/RX766ad/UBMCQkAICAEhIASEQKYR+NOf/nTu3LnPP//8&#10;woULVatWLV26dKZHpPvnikARMUg9HUJACAgBISAEhEBmEYA70rZs2fL+++///ve/v+6661q1alWr&#10;Vq0bbrghswPT3XND4GeCRggIASEgBISAEBACGUTghx9++P777zE9vvzyywsXLpwzZ87s2bM3bdp0&#10;9uzZDI5Kt84bATFIPSFCQAgIASEgBIRAxhCAPp45c+ajjz6aMmUKLuyvvvrqj3/842WXXVayZMlL&#10;L700Y8PSjfNDQF7s/BDS34WAEBACQkAICAFvEIAsbtiw4dixY+vWrVuyZMmRI0fwZVeqVOn++++v&#10;WLFiixYteO3NndVrugiIQaaLoD4vBISAEBACQkAIFA6Bzz77DLf10qVLt2/fDn289tprq1Sp0qFD&#10;h27duvECS+TPf/7zwvWsT3mNgBik1wirfyEgBISAEBACQiAVAfgiGTNwx1WrVq1cuZLXV111Vdu2&#10;bevUqdOgQYNbbrnl8ssvv+SSSwRcYBEQgwzs0mhgQkAICAEhIAQii8CaNWtWr149adIk/NdMkpzr&#10;mjVrDho0qF+/fpgeFQEZ/IUXgwz+GmmEQkAICAEhIASigAACgn/+85/xXO/Zs2fjxo1EQO7fv//U&#10;qVMEO/bv3x8ByLp162KDZKqyPgZ/vcUgg79GGqEQEAJCQAgIgdAjAHeEQR49ehSfNZnXs2bNOnHi&#10;RJkyZaCPTZs27du3Lz8lIR6iZRaDDNFiaahCQAgIASEgBMKKAIqP0Mdt27a99tprmCG//vrr7777&#10;rnv37s2bN69QoQKpM6KP4VpaMchwrZdGKwSEgBAQAkIgZAig+Eg7dOjQ5s2bp0+fTuAjoo9YH8uX&#10;L5+VlYX1kaQZitCEbFaxH64YZOwfAQEgBISAEBACQsBLBPBWoxk+YcIEhHuIgDR39pAhQzp37ly/&#10;fv2yZcvCIL28v/r2BAExSE9gVadCQAgIASEgBIQAguFffvnl4sWLSZeBPmKDBBMCHyGODz30EHZH&#10;6OOVV14poMKIgBhkGFdNYxYCQkAICAEhEAIEoI+Ut8b6iPOaqEdGjGpPz549Bw4cWL16dQQgQzAH&#10;DTEXBMQg9WgIASEgBISAEBACLiOAQvinF9vcuXOR7OEF6TKwRjzXjRs3RjMcxUd0H12+q7rzEQEx&#10;SB/B1q2EgBAQAkJACEQdAWIcSZSBQeK8RrVnwYIFlLpm0i1btmzYsGGfPn3q1asHffzZz34WdSQi&#10;Pj8xyIgvsKYnBISAEBACQsA3BMiSgS/Onj2bkMfPP/+cwjP79u37xcVGsRkEw5HsIfxR9NG3FfHu&#10;RmKQ3mGrnoWAEBACQkAIxAUBuCPt+PHjiD5OnToV7njgwAHYJJQRqfAmTZp06dKFqjNxgSMG8xSD&#10;jMEia4pCQAgIASEgBDxGALKIZjg+63HjxiEbTg4Nv9aoUaNHjx633347suESDPd4BfzuXgzSb8R1&#10;PyEgBISAEBACUUIAtfA//OEPCIaTNEOtwiNHjsAd0ejBZ33LLbe0adOGBBoJhkdpxW0uimON3ppq&#10;RkJACAgBISAEfEUAwfAdO3Yg2UPUIwwSGchLLrmEQoX9+/dv1qyZ6KOvi+HXzWSD9Atp3UcICAEh&#10;IASEQOQQwPRIkev58+ej+0j2DEnWJUqU6NixI9ZHkq8rV64swfDIrflfJyQbZFRXVvMSAkJACAgB&#10;IeAtAkj2kDGzYcOGTz75ZP369WTSIPFYq1atVq1akXlds2ZN0UdvFyCjvcsGmVH4dXMhIASEgBAQ&#10;AuFEAG819BHFx+XLl+PFhj6iGY7P+s4776TwDK9xZNPCOTmNOn8ExCDzx0hXCAEhIASEgBAQAoYA&#10;TJE86z179uC8Xrp0KcnX0EdKXaP42K5dOzTDb7vtNnzZ4o6Rf2DEICO/xJqgEBACQkAICAF3EKDe&#10;zI8//rhr1y40w9etW7dixQr6RccHsR5yrvv27YtkzzXXXCPBcHfgDnYvYpDBXh+NTggIASEgBIRA&#10;MBCAKZI3g9YjSTN4rrds2ULONUo9WVlZN910U506dRAMl+hjMNbKj1Eok8YPlHUPISAEhIAQEAJh&#10;RwAGeeHChY0bN1JyZu3atd9++23RokXJm6HONcI9FJ4RfQz7Ehdo/LJBFgguXSwEhIAQEAJCIHYI&#10;IBhOsCNJM6TOkHON6COa4Q0aNOjcuXOVKlVatGiB4uPll18eO1ziPWExyHivv2YvBISAEBACQiB3&#10;BPBT0z7//HMEwxcvXkzeDBVoSLUuW7Zs48aN77nnHl7QBGEMERCDjOGia8pCQAgIASEgBBwhQNo1&#10;DJK8mcmTJx89evTUqVNIPNavXx+3dZMmTSh7/fOLzVFfuihaCIhBRms9NRshIASEgBAQAi4hgOLj&#10;p59+SsYM1seVK1fip4Y+NmrUiMzrTp06YYmU59olpEPZjTJpQrlsGrQQEAJCQAgIAU8RoN4MDJLY&#10;xxkzZmzdupXAR2R6sDt26NChR48epF1TfsbTAajzgCMgG2TAF0jDEwJCQAgIASHgHwIIhtMQDJ8y&#10;ZcrJkyepWEjeDKWu0QzH9Dh8+HCGQrlCBMMl+ujfqgTyTmKQgVwWDUoICAEhIASEgO8IwB0RDD92&#10;7NjLL79M6sz+/fuhj2XKlKHeTPv27QcPHozp0fdB6YYBRUBe7IAujIYlBISAEBACQsBPBKCP5Flj&#10;dJw7dy7WR+gjeTPlypWjSmH37t27dOni52B0r+AjIBtk8NdIIxQCQkAICAEh4C0CcEc81ydOnKDe&#10;zPz580mgQQCyQoUKQ4cO5SeKj6g/ejsC9R42BGSDDNuKabxCQAgIASEgBNxGAL6I6CON8EfyZlDw&#10;IdW6a9euuK2tuX1D9Rd6BGSDDP0SagJCQAgIASEgBAqNgCk+rlq1inozS5YsIQiSLBkke2rXrk2h&#10;QqyPCIZL8bHQ8Eb4g2KQEV5cTU0ICAEhIASEQD4IfPbZZ7t27XrzzTeXL1+OZA+Kj5QoxHk9ZMiQ&#10;q666SoqPeoByQ0AMUs+GEBACQkAICIE4IoDcIw3TIw0SeejQIShjx44dEeu55ZZb0O4BFIk+xvHJ&#10;cDZnMUhnOOkqNxDgdEs3SEXw88KFC1999RW7FToRbvStPoSAEBACQsARAj/99BPXsQOTLrNu3brX&#10;XnsNyR5MjwiGky7Tu3dvkq8JgsSX7ag7XRRXBMQg47rymZg3WX7sWd999925c+cIu0GNFqkIgmyq&#10;V6+eieHonkJACAiBOCLAMf706dOrV6/G9Ih2D6ZHGCSKjxgd27RpQ81rbJDsz2KQcXw4CjJnMciC&#10;oKVrHSDw7cWGMATtiy++4DXnWjasP/3pTwcPHoRBslsVK1bsm2++YXsqXrw4ErWNGzd20LEuEQJC&#10;QAgIgbQQsHozR48eRS189uzZa9euRfSRLBl8QdQqJPaxdOnSSrtOC+I4fVgMMk6r7ctcoYnsTZgb&#10;jx8/ToQNVsavv/4apkiwdooXu3///lgfEarl7OvL0HQTISAEhECsEWAT5mw/btw46OO2bds44eMU&#10;YhNu2bJlq1at4I4wyFgDpMkXBAExyIKgpWsdIGCn20WLFm3fvh36+IeLDbUIbJCJT2N9JDr78ccf&#10;Z9uqW7fu9ddf76BjXSIEhIAQEAKFRADiyFaM25rdeNasWbw4e/YsDiJ81vfccw96PdBHUrAL2bs+&#10;FksEpCgey2X3ctJIPxCCjasaYQjOuITXYI9Mpo/cHPpIDg2tbdu2VDvwcjjqWwgIASEgBP4BBslW&#10;vGLFit/85jeUnEH0sUiRIk2aNLn33nv5SeqM6KOekoIiUPSZZ54p6Gd0vRDIAwGCbC699FJcIfhH&#10;TKg2+8X16tVr1qwZe5bFa7ORCVIhIASEgBDwAgE2YWKKcApNmjRp/fr1hKdzzmfvxW392GOPYYaE&#10;O0ow3AvkI9+nbJCRX2K/J1iiRAmCskuWLEl+TI5KPfBL9iyitnFh486GQfo9RN1PCAgBIRAPBH5/&#10;sZFwTeDj9OnTN2/ejDGyUqVKNWrUGDhwIDyyTp066PjEAwzN0mUE9OXtMqDqDhskWo9YH/GYZJei&#10;hT5y/K1WrRpmSLim4BICQkAICAHvEEDxcebMmTivKVd4+PBhvENIhd91110jRoyoXLkyu7Eke7wD&#10;P/I9i0FGfon9myDEEXfJ559/jkTt1q1bd+/eDY8sWrQorJGfiXFw5L3pppswQ4pB+rc2upMQEAKx&#10;QQDBcE7yKD6igIH18aOPPpozZw47M95qtt/WrVvj/8FHBIMUfYzNQ+HJRJWL7Qms8ewU+ghlXLBg&#10;wcSJE0mgQfER74kZHckBxHUCLNdeey2SY926dUO6Vgwyns+JZi0EhICnCEAfSV5ctWoVnuuPP/6Y&#10;3fjMmTN4rtl1+/Xr1759ew7wDEARRJ6uQhw6lw0yDqvsxxyRfsT0OHXqVNwlHHzRGCM/hnSZzp07&#10;k3CNZA+DgEriQ0H9UYq1fiyJ7iEEhED8EIA7shvPmzcP7ohgOK85zNeqVQu7I9HnbMgc4+GOoo/x&#10;ezTcn7FskO5jGsMesTUuXLgQ7vjBBx9QdQZ3dvny5XGREGpDyCO/vvPOO++++y4qP7Vr1/7tb3+r&#10;IjQxfEg0ZSEgBLxGAOsjvqBNmzaNHj16586d1JuhABhaj8OGDSPzGvkLjvFej0H9xwcBMcj4rLX7&#10;M8Uxja2R4qobN27ksIvp8cCBA+XKlYM7EmoDWSRdhs2LTW3MmDFbtmyBQeJJwY0iG6T7i6EehYAQ&#10;iDcCuKrZgTnMsyGzLZ8/f54KNJ06dWratOmtt95KATApPsb7AXF/9mKQ7mMakx7hjjSis1966SXS&#10;/di52L+Q74Ed4i7p0qULMTfkYlukNqHcMEj2Lxgk+hEWhaMmBISAEBACriCA6ZE4Iko5TJgwAQbJ&#10;r/ipKfdFvZkePXqw8UqyxxWc1UkyAmKQeh4KgwBkkeqFZPkR+EicDa9xVd98881wR8obwB2Jd6Ql&#10;om0ojU0jq4ZGAo1yaAoDuj4jBISAEMgJAVIYcQEtXbp08eLFJ0+eZH9mj23UqNHgwYPRfbzxxhsR&#10;DJdmuJ4d1xEQg3Qd0ih3iEgEjWqqSIuxTyFOO2PGDJzUzBlHCSl+kEhCthGMiDIKmpsQEAJCIBgI&#10;mGD4nj17yLz+5JNPyJ7B1ojDumLFioSbwyApHptdlzcYY9coQo+AGGTol9DPCZDlx2EXFwkStcuW&#10;LWPn4lcrb8BWhVAth12kHylI4+eodC8hIASEQDwRwAW0Zs0aTI/Tpk3D54NuGvSRqMc777yzQoUK&#10;hJ5L8TGeD4Y/sxaD9Afn0N+FqBratm3bxo4dS/jjjh072LkIZ8ToiMWRCgdEQJJ/nSIeHvppawJC&#10;QAgIgeAhgOfn1KlTmB7ZihctWoQOhik+kjeDXFr9+vX5Sdy5JHuCt3SRGpH0ICO1nN5NhjBHKhyw&#10;T+EoQTOc1BkMkFdffTWe6/79+xP7SP518eLFk2vPeDcY9SwEhIAQiDMCMMgff/xx165ds2bNwgAJ&#10;fQQNGCReoN69e6P7iAFS9DHOT4g/c5cN0h+cQ3wXmCJ8cf369UTY4LPevn07k8HciKOESG00w0uV&#10;KoWvJMQz1NCFgBAQAiFBgFAiZNSwO+K8JqAIGyRne+KIyF+kcEOLFi1QwyCLMSSz0TDDjYAYZLjX&#10;z7vRc8Clcygj3mr2KTJmyJ4hmw8rI55r8maQdSRphlOvd2NQz0JACAgBIZBAAO5IQ7Ln3/7t30hk&#10;pHwDDXMjIhhZWVkIhkvxUU+LnwiIQfqJdpjuRbDj4cOH8Vmj40jaNfSRFOwqVargsGa3QtMRAyRu&#10;aylEhGlRNVYhIARCiwBZMtBHtHVRfER/9+DBgyhjcIw38V1iH6k3o5IzoV3eUA5cDDKUy+bpoOGO&#10;RNWgDbF3715SZzjpHj9+nI2JFL9evXrddNNNeEl4TdKM4mw8XQh1LgSEgBAwBHAH7du3j9SZ+fPn&#10;48LGl02SNayRI33Pnj0pHkv1L2ElBHxGQAzSZ8BDcDvkwWlIhbNV4cImhwaPNv4RChtgg8R/bUE2&#10;oo8hWEsNUQgIgfAjgA4GnmvKFaIZTiQ6r/FWsxuTMdOtWzeCIGGTcgeFf53DNwMxyPCtmUcjhiZa&#10;WVV0xWCQVDjYvXs34rQkzXDSHTZsGJnX115sHg1A3QoBISAEhEAKAhzj4Y4YIElnZFvGkc0ZniCi&#10;ESNGQBwbNGiQKB4r6ISAzwhIzcdnwIN7O+QhyOlbu3YtbmsEw6lYyFbF3gR9HDhwYL169dB9FH0M&#10;7vppZEJACEQRARjk559/TiQ6qj28Zk/G6Ij1kQoOeISIL5JmeBSXPRxzkg0yHOvk6Si/+eYbvCRs&#10;T2xSX3zxBYdd9inOuJxuYY2o9kAcTS3c02GocyEgBISAEAABUmRwCuEFIvARFV6i0tmWiX1EJ5yA&#10;oq5du2KG5DXcUdFEemAyiIAYZAbBT7017I2zJqkqqML6MyyrqcpNaRMnTly3bh33LVGiBMVm0BVj&#10;n0JgTFqP/qyF7iIEhIAQAAHcQehgnDhxgkTG5cuXsy3v37+fol9IhSPcw85M8rWAEgJBQEBe7CCs&#10;wl/HgEzDM888A5nzbUymFj59+vQxY8YQYWP3xUXCVtWnTx/oI2rhvg1GNxICQkAICAHCh45dbKQz&#10;oqdG9cJy5cpheiThmobnWhAJgYAgIBuk3wuBoRGmaLbGlHsbfbznYvPUEskOhYsEyrh69WqOuR9+&#10;+OHXX3+NGARS4dy3bdu2OK9xYSu5z++HQ/cTAkIgxgiY4uOmTZtImkEKAy828UW1a9fGYd24cWOr&#10;NyPFxxg/IIGbuhik30uCVwKmyF1ztDUas2zTpg0ksnXr1h4Njn0KLwmmR7QhqKz6/fffk4VNxkzn&#10;zp2JemS3spqqYpAe4a9uhYAQEALZEcBzzVaMYPi8efPwXOPOJiByyJAhCPFSxIFDvuijHptAISAG&#10;6fdyWLAjZkhubGbIhD3SOKW9CYn0IhqS7YlmmrSUw8IASSz29ddfj3OkXbt2mB4541pdLAVo+/1k&#10;6H5CQAjEFQEEw2koYNCoIktwETtzs2bN2JOxPpJ5DTBoq8UVHs07oAiIQQZ0YdwdFgdZOqQsIQnX&#10;lJzB+kh+H1LhvFmxYsVHH32UdBm2KrzY7t5XvQkBISAEhEDeCBCPjkg49WOff/55KoFxekf4grpf&#10;FJuBO+IUQsFHGAqBACIgBhnARXF5SCYMgemRoy2qECg+EgF57tw5smQaNmxIvKMF2SDZU7JkSZfv&#10;re6EgBAQAkIgdwQsnZGMmTVr1uC55jVBRJzniUdnW2Z/hk2KQeoJCiYCYpB+r4t5se2unqbL2C0w&#10;NBKaDXck/pLYx5UrV7JDUV0GV/Xtt99O7CPOa9zlxYsX9xsI3U8ICAEhEFcEONjTCCU6ePAgYUWc&#10;7cmeQfERV3XLli3vu+8+JNU420MfFVAU12ckBPOWmo/fiwR9fOedd0im8Ue4B7VwcmWgrdgdraQB&#10;E6aYQffu3WvVqkWAduXKlSUV7vdDoPsJASEQbwTIkoEvfvzxx7NmzcJzDX3ETVSpUqXmzZujpMYJ&#10;nyb6GO9nJASzlw3S70WCzMEgyaSh8YJ60x6NAOcIfJEShTSKzZw8eRJ7JAl9OK9J02GfktyjR8ir&#10;WyEgBIRAbggYd8QvxJ68YMECnNcHDhzAT03g4x133IHpEcVHMhoFoBAIPgJikJlZo1GjRmGD9JRB&#10;4q1me5oyZQpbFdyRHYrKhP3790ctnO0JYYjMzFx3FQJCQAjEGAHoIyqPY8eOfe+99+COpGAXK1YM&#10;z3WPHj3at29P4GOMsdHUQ4aAvNiZXDDXy8+QMUOqNd2+++67zz33HAzy9OnTyDpWqVKFqMeHH34Y&#10;6yPaPRJ6zOSq695CQAjEEgFC0nFV79ix4+WXX0aL9+jRo4RCooBB/dgnn3yySZMmpqSmJgTCgoAY&#10;ZAZWKlH/OntZmnRGA3ekkc1HUPbMmTP5iegjxWYoqIquGLE1/fr1QxuCUBvpiqWDsz4rBISAECgo&#10;AtgdabiGiEfHNURkEeUKr7rqKpTU+vbti+mRXVoMsqCo6vrMIiAvtt/4WxykF7LhnGj37NnD0Rad&#10;cKTFqDRD7RniHZHsoRwWeTM4r0nrQ6jW7znrfkJACAiBeCOA4iPpjKRdU7SQ2HSqy7AVd+zYkbxG&#10;XNhkNOpgH+8HJJSzF4P0e9nwLxMBSdHCkSNHmjGSVugKNCYJgVQ4jZxrMvuQCqeaapEiRcqVK4fD&#10;mqhHRMVwlCD36PdUdT8hIASEQOwRIKmRhlOIxhZN7CNJ1pznqQQ2ePBgGCRsUoqPsX9MQgmAGKTf&#10;y4YuI/QREkkWNvk02CMZAe/QClHG0NL6KISFZwTTI7K0xGVzliVppkuXLmxPpvUoqXC/l1n3EwJC&#10;QAhcRADPNQnXH374IZI97M9kW1vadadOnXBhwyblF9KTElIExCD9XjhjkBgdaWaAZAQJp3br1q2d&#10;D4ioGvR6tm7dinPEShpw0sUbUqNGjUaNGnG0RS0c+ii5R+eQ6kohIARiggAuICTV2IGT49F5nX0T&#10;TrmSa5wUg+B4D18ksoj9meAi6OO+ffsIQ0cnnJ35rrvuKl26tOhjTB62yE7T3KBqviHAnpXYsDBA&#10;2n0tMhLDpPNhkNZ37NixDz74gCRrLI72gFJs5v777x8/fjwJNM670pVCQAgIgbghkLwVJ77gOd7D&#10;KVOgSESu22Uc/vls3nBBH8+fP8/x/p/+6Z9uu+02+yDeIfTUXnrpJUrRxA1tzTeSCBSFtUSWHQds&#10;YhxkZ8yYQY4LadFk3rEN8dPYJO/D+XjNm05Gjelxzpw5ZPMR9ci5ls9eccUVGB0fe+wxChVyxkU2&#10;XIE1TpDUNUJACMQTAYLF2W8Tu665g9icyY9OUcmgshfvJy6wDZzLcsONyCJ2e/xCbNGrV6+GR6Kz&#10;duuttw4cOBDJHlIbsT6qkGw8n7qIzVpebP8WlD2FAy7340SbEvJo6TUWHJnHgNiG+CuekUmTJkEc&#10;kQonAhKmyNGWoOxHHnkE7iixHv9WVHcSAkIgEggMHz48OSQ9Ryc112B6zHeXxjvE5ky9GTpcuXIl&#10;niIIZYUKFbKyssi8hnpKsicSj4wm8RcEpAfp63NgATS53TJvgXE2JtratWtHjx7N0RZVCCJsKC2D&#10;0ZGg7KeffrpOnTrQR6mF+7qiupkQEAIRQsA4Ij+zz8mJfC8Caqj24Bp64YUXSKBBIgNLJ3bHX//6&#10;1/ivoY+kXUcILU0l7giIQWb+CSC3hkGYPyW30SAVjisE4ogYBNfjCoduksFHwjUfxD9CKVVTFBOD&#10;zPyKagRCQAiEBAFcQ8k7MPuqpdckDz/lmhxnRl4j3iFLaqRhfaQTTI/ohLM/t2rVqnbt2lgfxSBD&#10;8lxomI4QEIN0BJNbFyWSrxMdmsA471uCdo43gj6iFo4O7YQJE/B3b9++nZMu5kYS+tCDGDFiBB8s&#10;UaKEJCHcWib1IwSEQEwQYPtl77VExsQZPuUwb4ZJuyY3uQwYJPSRYmDPPvsssY/8yp5MHQdi04cM&#10;GUJdWQmGx+SJitU0xSB9Wm6OuZbQl0wT7c2EokRKcCSpWwQ+4qpet27dvHnzUKPlxfHjxznFktxH&#10;VA30kXMt6mI0is3QfJqMbiMEhIAQiAQCdqq3+CITWctxWmaVzE2yl9RGTvizZ89GUu3w4cOc8LE+&#10;wjUpNoP0I94huYYi8bBoEqkIiHP49EzAFO2wSymaxDbEOxxqcwt/NLVwGOTYsWPHjBnDT2peFytW&#10;jP0I6+OvfvWrAQMGEPsotXCfllC3EQJCIHIIJMyNbMtszmaPzHFPzm2jRoWXkEesj6+//vqiRYuw&#10;PpJqDX18+OGHcRDVrFlTnuvIPTWa0F8RUC62T48C5sbk8BrbpBKJNbxIdo5cuHAB/QgOtZSZ2bFj&#10;B1K0nHGLFi2KXg/xjkTVlClThgQa1Gh506cJ6DZCQAgIgcghYFnYNNPBMFkM25lhk7Yt56iVwQkf&#10;HxFGRzZqNDF4kRAMx0fELg13pJasgosi98hoQv+PgGyQPj0N7EQm5QOPTDQ2KbYtWjJ95ESL3iyb&#10;EQl9U6dOnT59+t69ezE0otSDkFi3bt26d+/evHlz5MREH31aPN1GCAiBKCJAGDrTyp7CyBZt4en8&#10;lWuST/sGg9FHwtMxPSKLgUQGDiKiiXAQwR0HDRqEmwhHtuhjFJ8azen/EZAN0tenAUtkchEtdq7s&#10;gTWcZTE6njp1CtFHoh5hitROZVeqV68eqXxUoEEt3NdB62ZCQAgIgcghkBybntiKzdxo3NEi1y07&#10;20IkbbsmuAgGyS49bty43RcbyY4VK1ZscbGRdo0XmxY5wDQhIZCKgBhkIJ4JjrM0xCBoy5Ytmzhx&#10;ImVm0KSFPrKFNW7cmF0JOyXh2EroC8SCaRBCQAiEHAEjixabnphKcnajaYybNiRXGn1ElJfY9BMn&#10;TuC8pgf8RWfOnMHcOHToUNzWpDYi+hhyYDR8IeAUAXmxnSLl6XXsSqTv4Q1BLfzNN9/EbZ1QC7/r&#10;rrsoNtO5c2e4o+ijp6ugzoWAEIgPAua8TnFhc1BPkfVJTqBho4YvkjczefLk8ePH47n+/vvvYZZE&#10;FrVt2xZ13qpVq8YHQM1UCKgudoafAdwfOKwR60EJAhFaChVifSRFplGjRvfddx8+a16gB0EKNm9m&#10;eKy6vRAQAkIgKggQ4EhpBspbpyj48A5/wvTIX9mN+ckFvElKNRbKpUuXUtkBYTWCIK+44gocRMhi&#10;oPtImiO/ogEZFXg0DyGQPwKyQeaPkddXsBPt2rVr2rRpKEGQQEMmDT4R9iy2JA616PUQjq2IbK9X&#10;Qf0LASEQNwTyLiTLXy2fxoLXCTHCeQ2znDNnDhs1+rvlypVjo6bqDJZLCsxK9DFuz4/mqzjIzDwD&#10;RD0Si43FkVqFlMDauXMn9QwIvr7ssss6duzYoUMHSs7cfPPNiEFkZny6qxAQAkIgoghYJTDTxEjo&#10;+CTP1SR+eMc0fagog3t67ty5uInYqK0kGNWuOeFz2ueoz76tQ35EHxZNKy8ExCAz8Hwg98gWxhEW&#10;5zVbGMnXyD1effXVqIgh0DNw4EA2JnJo5LbOwNrolkJACEQaAVPnIdgxkSIDR0zRxBg1apRZH9FN&#10;AwzCH3Fno4xB0BHB6Kj2kC7Tu3fvPn36qJxspB8WTS4fBMQg/X5EqFiAWjhJMwTT4ArBhY3bmi2J&#10;gyzWR6JqsDvSoJKSe/R7bXQ/ISAEoo4A7NCKO5gL28TDUwpeG8t86qmncBPBGpMhgWvecccd2CAp&#10;CaZyslF/WDQ/McggPQPYGmGNmzdvfuutt5CBwBhJQwMC6yOH2p49e0rrMUjLpbEIASEQNQSQ4DHr&#10;ozVTfEyUn7E3ybBG9BENNfbq7PPHPMleLcXHqD0Zmk/BEZANsuCYFfYT2BpxWFNpBuc1PpHDhw/D&#10;F6lhgCuEnGsSrgnEFoMsLLr6nBAQAkIgfwSsDk2iWZZMiheb/Zlgx+uvvz7H7n75y18+99xz+d9J&#10;VwiBqCMgBun5ChNDQ0MGgoZIOAUMUBEjxhFXdadOnUiaocg1OrSMQ6l8ni+GbiAEhIAQSEIAcyMN&#10;7xB51tgdd+zYAX0kLYafL7zwQo5QoUCO11soCgEhIAbp+TNAGA2bETrhixcv3r59O4K03BKfdf36&#10;9QcPHkyktmKxPV8D3UAICAEhkBMCbM5nz54lwxrbJD9pWCU56vN+boC9/fbbeL0FpxAQAmKQHj4D&#10;cEcSZTZs2IAILbK0nHHxjCBLC2ukNW3aFIUIgmk475KX7eE41LUQEAJCQAj8DQHbmbE7rl69mtRG&#10;WCN8EUskP61hjOTXHAHD32065IJTCAgBMUj3n4GfLjZc1URhc5bl54wZM8iYIbca1ti+fXuEHsm5&#10;5qf791aPQkAICAEhkCcCMEh8QQiDf/DBB2jxItOT4+V4hyjoQPmZxF9xHJFGo8rXer6EgCEg05f7&#10;TwJS4adPnybVmqMt5VMXLFiA6RFbI/sOeTNkzJB5Lalw93FXj0JACAgBBwigtktjTzYvUG6fuOGG&#10;G4hT/4//+I9evXphdCTlkSRu0UcHAOuSuCCguthurjSGRsjiqott6tSpHF6Jy6b8DHo9ZFsj90jg&#10;I6dYNiMlzbiJu/oSAkJACBQEARgkx3j2YYKL8Ghz7KeldECsETK9ffv25WJkNB588EETGFcTAkJA&#10;Nkj3nwFCaqidSuDje++9R97Mp59+ioIPdkc811lZWRxkec1mJKlw96FXj0JACAiBgiCA9ZGwIjZk&#10;hMFxWGf/aPny5WvUqHHFFVcUpFddKwRihIC82O4stmk9knD90ksv4bYm55pYbEqmcmz9l3/5F+Rn&#10;MUOyH6nSjDtwqxchIASEQHoIEAq5fv169mSKhOE+Su4MQgmtpPAM+zYU0zQjrYaNmhAQAgkExCDT&#10;ehjwUNNIl9m7d+8nn3xCocIxY8ZQCIvc6ipVqrRp06Zfv37NmjUj8JGQmrTupA8LASEgBIRA2giY&#10;w5pNe9euXezYCxcuJGb9sssuwySZOOHDHaGMdevWrVixIgzS6CM/0765OhACkUJADDKt5UQqnJ0F&#10;t/X7778/e/ZseCSmx+uuu46oxzvvvBP6WK9evSuvvDKte+jDQkAICAEh4BICbNHUA8NTNG3aNCqE&#10;cdpHT61atWrEOMIXqfUAj8RfhFwGTiSX7qluhEA0ERCDLOS6mh7Enj17Pv744ylTpkyaNGnTpk34&#10;sombadSoUffu3Unia926ddmyZcUgCwmxPiYEhIAQcA8BU3nkzE+O46JFi9i30VwrUqQI6TLs2Bz4&#10;0QnHWQShJMmGotjwyOSby4vt3lKop4ggIAZZyIWEQe7btw8PCNZHbJDnz5/Hnc2ZlYwZcvfYfdiD&#10;ON1KKryQ+OpjQkAICAFXEYBBohaOswjrI3TQNm0O/BDHdu3aEXSEuA9Zj7iwaaj2UP3B1furMyEQ&#10;NQSkKF6wFSWABtMjVbDQCV+7du2HH35I8jUxNJxWGzZsSHlr7I6I0JYsWbJg/epqISAEhIAQ8AYB&#10;wo3QWaNuITpr8+fP58yPMZJwI+jjQw89xAucRSj7oONLQiR/vfvuu4l6xKONPZIRvfvuuxTCpg0b&#10;NsybAapXIRBKBMQgC7BsVJrhFEuwI0o91DPAAMmH2Xc4sHJ+feyxxyh4VapUqQL0qEuFgBAQAkLA&#10;YwSgj4cOHWLTHj16NLFGbOOc+clxfPLJJ4k7Si5RiHOJi8meSTZAGoPEVDly5EiPR6ruhUCYEJAX&#10;2+lqofW4detWfNZoPZLBx1GVT6LveN99991///1oPcId5fVwiqauEwJCQAh4jwD7NtwRfxEqGa+9&#10;9tq3336LuZEoI6Iee/fuTf41HqTkUZBGw06O9TH5TSVie79QukMoERCDdLRsHFvZg6hSuHz5cuqi&#10;8pOjKqdYaszceuut3bp1g0FigJRUuCM0dZEQEAJCwHsE2LdpeKVnzZpFxBFebO55880316pV6447&#10;7iBgHc21FAYJd7SWPDqp+Xi/VrpDKBEQg8x/2Y4cOUJ1GbYhChWSec2hFr1ZJB6xPpK4h2aYtB7z&#10;B1FXCAEhIAT8RYCtm0rWM2bMWLp0KdULyW4kP4bqsp07d77++uuhicp09HdBdLeoIaA4yFxXlDS9&#10;Y8eOkShz4MABRMKXLVvGT+JjkH5gJ4I44gfBIUKL2kOh+QgBISAEwowAIuE0HEfz5s2j8Ayvr776&#10;akIe8V/36NGDF/iLnNNHxUGG+VnQ2D1EQDbIXMHFT034C4l7BNCMHTuWBBr8HQQ+En89ZMiQQYMG&#10;4QGR1qOHz6a6FgJCQAgUCgGUeqF9kydPRjkc2TXoIzI9BB2NGDECxQwyrJ3Tx8T9VZOmUEuhD0UZ&#10;ATHIHFYXvZ6jR4/i/qDh/ti9ezfZeZQr4PzatWvXpk2bItyDE4QsbFqUnw7NTQgIASEQHgRIsmbr&#10;Ri0c1Z7Vq1cTdETNayhjixYt2L3r169PtWskxGnhmZNGKgSCi4AYZM4Mctu2bWTMPP/885S9ooIq&#10;Oj64rR944AHSrnFeI9+TEmod3BXWyISAEBACMUAAsV50H0mXwWWEAZK4IzKv0Xrs37//vffeS94M&#10;e3g6MKgmTTro6bORREAM8q/LCkck8BFzI3EzZO2NHz+e8Ee2JOQeiJt54okn+In/WlLhkfw30KSE&#10;gBAINQIohJPvOHPmTOrN4MKG7RF0hGA4Co4YIMm/Tmd2UvNJBz19NsIIiEH+ZXEvXGyHDx/G9Iha&#10;+EsvvQSDZNdAGAwPCGrhd955J6ZHEmhoEX4aNDUhIASEQOgQwPS4c+dOilx/8sknxD7ymsM/rPHR&#10;Rx9Fbc0YZDqHf6n5hO6R0ID9QUAM8i84EysDdyRo5tVXX+UIi4QYb5JzTeQ1pkfcH9WqVZPWoz9P&#10;pO4iBISAEHCOgNWbIfDxlVdeodYDxkgSHKlz/dvf/pbzPxFHbkWry4vtfFF0ZUwQiDuDhCyiGbZ9&#10;+3biHceNG4dmOGk0FLmCPnJyJeE6EfUoBhmTfwlNUwgIgVAggDQvamu7du1i9165ciXaPeivIZeB&#10;3RG9Xhonf9ikWwwyFJhokELATwTiziAJnaG8NYdXPNdsQ/iy8VxT7eqpp54aNmwYUuFSC/fzcdS9&#10;hIAQEAIOEbCKhdOnT//Xf/1XysySiE3YOnZHnNdZWVmkXafUm3HYbW6XSc0nTQD18eghEFMGSdwM&#10;UY+IPpBwTeAjNkgskew+derUgT7efffd9erVI+QRNhm9JdeMhIAQEAJhR4Ade9OmTezemB5R8GFL&#10;J9ixbdu2zZs3p8AsamuIPtLCPk2NXwgEGYE4MkhyrgmdIewaxQfiZiZOnEgKNqdV1MIolkraNTxS&#10;auFBfmo1NiEgBOKMANFHlnn9+uuvs4fjOypXrlynTp2GDh3K+R8G6YXamuIg4/zIae45IhC7qoac&#10;VtF6QCec1JktW7ZwcmUz4tiKSDiBj7Vq1apatSrlCnR41T+MEBACQiCACCAVjvVx3bp1ZM8kwtab&#10;NGnSsmXL6tWr47wuRL2ZvKdpVQ1phDYFEBANSQhkCoG42CCRe6Sx3RB2ze5DsZnly5cThc12Q3QL&#10;Qo/dunW7/fbbf/GLX3B4FX3M1OOo+woBISAEckQAgR4a9R2Q7CV4HQaJH4kER9JlyLweOHAgqTOE&#10;HrlOH7UcQkAI5IZALBgk+w5B1riqJ0yYYEWuqVtQrFix8uXLEzfz7//+7wMGDMBznY5gmJ4wISAE&#10;hIAQ8AgB28M3bNjA7r1+/fqNGzdCJdm0yZvBc929e3cfYtblxfZocdVteBGIPoMkX2/v3r0cWJF7&#10;wO5I2DX+a+gjB1akwimWyguc1xxexSDD+xxr5EJACEQVAbgjKo9kW+O2Zg9HMPzUqVPI9KDUi+Aa&#10;8esoZvjAIKMKr+YlBAqNQMQZJBHWqIWj8ohYD2rh+D7I4Lv66quRe+zQocM///M/EwHJ1uNF2HWh&#10;l0QfFAJCQAgIgQQCJD6yh5M3Q9YjVWf4lVwZ7I6tW7fu2bNnmhULneMsNR/nWOnKmCAQ5UwayCLx&#10;jgiGIdZD7CNeD0yP2B1pJO7VqFFDJ9eYPOWaphAQAmFEALJIm3GxnThx4uDBgyVKlMBz/cADD6Ce&#10;0bRpU38Ew0eNGsVXCV8cVNkOI4wasxDwCIEo2yBhkPiv33vvvQ8//JAXIFimTBmSZkjZQ/ehbt26&#10;cnx49FSpWyEgBIRA+ghAH48fP47dkQhInNdkQxYvXpzQI7ZxDJBly5b1p96M1cVOfzrqQQhEDIGo&#10;MUjTeiTYcfTo0eTNzJ8///Tp0wmtx6effrpz584uVkqN2NOg6QgBISAEgoAA8et4rsePH/+73/2O&#10;8EdCIREJ79q16yOPPELkOoVn3a0342TK8mI7QUnXxAqBSDHI7777zqTCYZCzZs0iaIaTa5EiRQia&#10;Id6xY8eOBM3gvPbt5BqrJ0mTFQJCQAi4ggAavfis2b3HjRs3Z86cr776CtUelHrxI7OHwyAvv/xy&#10;aa65ArU6EQLpIBAdBgl9RC0cqbD//u//RgCW2EfSaDi24q1G7mHEiBHsPsTQaN9J53HRZ4WAEBAC&#10;niIAfSQAidAj6s3AI9nGK1eujO8IvV5skJgDMqX4KEe2p+uuzsOIQEQY5Ndff81eg9ADDJKgmQMH&#10;DnBmJVymf//+VClk36lZsyZ6PdDHTO0+YXw4NGYhIASEgJ8IUDCMkjNvv/02Ba937NiBwhrVwtDN&#10;yMrKuu+++ypWrJjBPVxebD+fBN0rFAhEh0Fu3bp1xYoVCxYs4KRIiAzBjmTqDRkyBJcHcg/SegzF&#10;46hBCgEhEGcEYJBz584lfh3ZcEqIsXW3b98eEwAGSAQ0OP8TlRRnfDR3IRAoBCLCIC2wGmHw0qVL&#10;d+nS5cEHH3z44Yc5uVKlELkH0cdAPXMajBAQAkIggQD1ZhAMJ+oR3YwpU6ZMnToVLzYavXiQ2MwJ&#10;fKxSpQrlZ+GOmaKPWCWUjq0nVghkRyA6DLJBgwZMD291o0aNGjduTOAj2TNsQ7iztfBCQAgIASEQ&#10;TARgkD/88ANR7DBInNfHjh0jERuLI3o9MEicSAj3Znbkoo+ZxV93DywCEWGQ4Hvdddex3Tz++OOc&#10;XMmeCSziGpgQEAJCQAiAABo9hLCj2vPGG28gvkbgI2Ia0LXhw4ej2oMTieD14AClOMjgrIVGEhAE&#10;osMgARQzJMdW6GPGz6wBWV0NQwgIASEQTASwO8IXSXx88cUX8VyTQHP27NkKFSq0aNGC2Mc+ffoQ&#10;BBkoBqlc7GA+SBpVBhGIFIPMII66tRAQAkJACDhHAPpImZkvLjZenDt3jmDHfv363XHHHXBHis34&#10;U2/G+YB1pRAQAikIiEHqkRACQkAICAH/ECDM8dChQyg+vv/++y+99NKmTZtQCCeEnQAkVHtpeJPI&#10;gPRvQM7uJC+2M5x0VYwQEIOM0WJrqkJACAiBjCPw5ZdfEvsIcZw5cybavVS7pk5Y27ZtSX9s2bKl&#10;6s1kfIE0ACHgEAExSIdA6TIhIASEgBBICwHqzaxZs+add9556623Vq5cSeAjhj1EMx642HBeo54R&#10;wLJhUvNJa9X14egiIAYZ3bXVzISAEBACgUGA8tYHDx4kdWbVqlX4rw8fPlyqVKlmzZr1utioN4Om&#10;bwDpI/iZmo+82IF5lDSQoCAgBhmUldA4hIAQEAJRRQD6SL2ZOXPmUG9m//79TJNq1506derRo0ei&#10;3kxU5655CYGoIiAGGdWV1byEgBAQAhlGALVwRB+PHz++bdu2efPmjRs3jtoz+LKpFkbdh759+6Ld&#10;Qy0x6j5QsTDDY83v9lLzyQ8h/T12CAT9nzZ2C6IJCwEhIASigoBVLCRpZtq0aStWrEDBx+rNZGVl&#10;UQAC7V4c2VGZq+YhBGKHgBhk7JZcExYCQkAIeI0Apke4I6nWs2fPfuGFFzBA7tq1C0Nj165dMT12&#10;7969Y8eOlH4IEYNUHKTXz4z6Dx0CYpChWzINWAgIASEQdASsYiF5M88+++z27duhkhggb7zxxnvv&#10;vffuu+8mgaZkyZJBn8Pfj09e7HCtl0brAwJikD6ArFsIASEgBOKCAOUKz5w5Q5kZPNcvv/zyyZMn&#10;8WUjEk6xGRokslKlSuHCQonY4VovjdY3BMQgfYNaNxICQkAIRBwBwhxpe/fuXbx48ZQpU3iBJbJq&#10;1arVqlVr3br1oEGD6tSpE7pyhVLzifhTq+kVFgExyMIip88JASEgBITA3yNAvZm1a9cuXLiQejOo&#10;P5YoUQL61bBhw969e6vejB4WIRAxBMQgI7agmo4QEAJCIAMIoNFz5MgRVHvmzp07depUvNjnz5/H&#10;9EjGDA0GWaVKFTTDMzAyl26pOEiXgFQ30UFADDI6a6mZCAEhIAQyhQD0kYqFEydOnDRpEjwS6yOa&#10;4aRdP/nkk40aNQpsvRnncCkX2zlWujImCIhBxmShNU0hIASEgCcIWL0Z6COxj5ScOXXqFBWumzRp&#10;0qFDB35WqFCBioXBFwz3BBp1KgQijYAYZKSXV5MTAkJACHiMAAwS0cf33ntvwoQJZGFfffXVt9xy&#10;y4ABA4YPH96qVatixYoVKVLE4yH40b282H6grHuECgExyFAtlwYrBISAEAgGAqYZjlQ4qj0ff/wx&#10;hWcuueQSUq1xW1PwOkr1ZqTmE4wnTqMIHAJikIFbEg1ICAgBIRBwBKCPiIRDrVavXj1+/HiUwxHx&#10;ueKKKxAMp9Q1/usoMUip+QT8adTwMoWAGGSmkNd9hYAQEAKhRADTIyqP69ato94Mmddohl+4cIGQ&#10;R+gj/mvMkNdee20oJ5bnoOXFjt6aakZpIiAGmSaA+rgQEAJCIEYIUJxw//79q1atWnmxYYm85ppr&#10;yLa+9dZbiXr8xS9+AX0MXcXCGK2fpioE3ENADNI9LNWTEBACQiDSCFjFQnKuX3nllY8++ujQoUNF&#10;ixatXr065QqHDBnStGnTK6+8MqoASM0nqiureRUaATHIQkOnDwoBISAEYoQA9WagjEuXLsX0SL2Z&#10;06dPly5dGrsj1kca6o+UKwxdxcIYrZ+mKgTcRkAM0m1E1Z8QEAJCIIoIQB+XLVv24osvTp8+nYLX&#10;5M3UqFHjrrvuevDBB2vVqnX55ZeTix3Fef91ToqDjPDiamqFQ0AMsnC46VNCQAgIgbgg8Omnn1Lq&#10;euzYsdSbOX78eNmyZevXrz9w4ECEexo3bky9mTgIhsuLHZfHXfN0jIAYpGOodKEQEAJCIH4IIBiO&#10;6RG9HoR7cGFT7ZoaM82bN8f6iO4jrzE9xoFBxm/lNWMhkA8CYpB6RISAEBACQiBnBChXSL0ZAh8p&#10;eL1v3z7qzRDvOHjw4HvuuadcuXLUm4kPd5QXW/8kQiAFATFIPRJCQAgIASHwdwj8+c9/RjN8y5Yt&#10;s2bNWr58+ebNm1HtwdaIWE///v3xXNesWRNfNvQxGhULtfxCQAgUAgExyEKApo8IASEgBKKMAKo9&#10;X3zxxYIFC6CPc+bMQTMcc2ObNm3QDM/KyopSvRnnq6g4SOdY6cqYICAGGZOF1jSFgBAQAvkjYPVm&#10;yLZ+5plnqHmNGZJ6Myg+4rbu169fjx49KlSoUKpUqfw7itAVVhdbXuwILamm4g4CYpDu4KhehIAQ&#10;EAIRQADn9dmzZ6lYuGnTpo0bN5J5/eOPP+K2HjZsWLt27eJZb0b0MQIPtqbgBQJikF6gqj6FgBAQ&#10;AiFDAM/1iRMnqDfzu9/9bsmSJaRgU2CmXr16jz76KDnXVatWjXC9GSdLJS+2E5R0TawQEIOM1XJr&#10;skJACAiBHBD44x//iPN6586dK1asIHvm8OHDvHP99dffdtttOK9hkOTNqN6MHh0hIASSERCD1PMg&#10;BISAEIg1ApBFKhai2mP1Zr755hvKFbZo0QL62LdvX+rNRLvYjMO1VxykQ6B0WXwQEIOMz1prpkJA&#10;CAiBVASOHDlCyRmKzSxatGjDhg1nzpy54YYbqHaNas8jjzyCcjglZ8QgQU1ebP3zCIEUBMQg9UgI&#10;ASEgBOKLAAzyo48+mjFjBvVmyJshV6ZBgwa4rTt37owX+9JLL42PZnh8HwLNXAgUCgExyELBpg8J&#10;ASEgBEKOgNWbmTt37muvvfbZZ5+h2kO29f3330+5QspeV6pUqWjRoqKPLLLUfEL+pGv4XiEgBukV&#10;supXCAgBIRBkBMi2hkEi+ki5QpzXVCxs1KgRVWf69OlD7KPqzSTWTmo+QX6MNbYMIiAGmUHwdWsh&#10;IASEgK8IUK7Q6s2MvdjwX1Nvpnz58kQ9Um+GvBnqzfg6oPDcTHGQ4VkrjdQnBMQgfQJatxECQkAI&#10;ZBYB1MIpOYNP9tVXX508eTKBj/v376ew9S233NKxY8fBgwdDH0mjyewgA3t35WIHdmk0sEwhIAaZ&#10;KeR1XyEgBISArwhAH3FY47k+ePCg1ZshzxrPNaWuq1SpUvJi83VAupkQEAJhRkAMMsyrp7ELASEg&#10;BBwggOeaSMeFCxdOnTp12bJlq1evplYhqda4rZ988kkMkEg/koXtoKf4XiIvdnzXXjPPBQExSD0a&#10;QkAICIGII/CHP/yBioWUup42bdrHH3987ty54sWL33777Q8++CC1ClVvJuLLr+kJAW8QKPLTTz95&#10;07N6FQJCQAjECAF8xDRqA9qcyWUuUaIE/AxJxQyiYPVmkOzZsWPHli1btm/fftVVV2F97NWrV8+e&#10;PcmhwZFNy+AIg3/rUaNGkXLUpk2bkSNHBn+0GqEQ8A0BMUjfoNaNhIAQiAICnLqhZSSg8JP52E/e&#10;hJxdc801WPtovFOqVCkYJK+rVq1qqoqY/ewnCdFEHPogtfj73/8e+ghxxHlNo7A1dLZ27drt27cf&#10;NGgQio/ijk6eyHffffeZi23YsGFOrtc1QiAmCIhBxmShNU0hIARcQACmSATh0aNHEVM89LeGU5g0&#10;55tvvpn6LhQAtBqACHTzs0yZMseOHYO3YYys+LdWvXp1eGTiSheGlVMX0EfGs2bNmuXLl2/evJnS&#10;haTLIPTYpEkTAh/RDEcwXOUKnYAvBukEJV0TQwTEIGO46JqyEBACBUMAqyHtwIEDkEaIF4Y9Y5C8&#10;wIy3e/duGCQWRyyL+Igt5YKLv/nmG8glWSwwyGrVqvEm10AjoZWEHqLgffnll8M76ZBWsAHldzXD&#10;I+F67dq1iD6SQ8OvJhgOd2zRooUEw/PD7+/+bgzynnvukRe7QLjp4sgjIAYZ+SXWBIWAEEgXAQIc&#10;IYtQRrKYoWUQPpzUSCfituZPNWvWLFasGDTRrHpcadZHzJCm4H3+/HlKCPImLm/slzBLGCcWwS5d&#10;ukAoYZNQyXSH+PefZ5yLFi1av3495QphkPBaPNdwRxoDo/ngQ3d3RhnsTQwyg+Dr1kFGQAwyyKuj&#10;sQkBIZAxBHBYw//MF4yaNCY9qKEFQRJKSIAjDNIaHmqIY26cDK83JBLWCHe0BrPkp5ktMQ1is7zx&#10;xhuhpNgj06klaIZScq5JmnnnnXdQC+c194LmkgXStWtXJHu4S8YADe2N5cUO7dJp4N4iIAbpLb7q&#10;XQgIgZAiABuDfsHGkFEkFRf97U6dOhFE2LZt29KlS6cTQQh3xC64YcMGqsLQORbBZs2aQfLoGVtm&#10;oa2DVnKGDidNmoT1kdKFDNLqXEMfuUVIFyLjw5YNMuNLoAEEEwExyGCui0YlBIRAxhCAO8LGoIw4&#10;gvfu3UvWizms8VOjg4PfGaNjoXkeszLTJi9wiGOhPH36NAZO+rziiivwNaOwYw5xh/PHwElDr4cB&#10;f/fdd9OnT+fXw4cP0yFVCol9bNq0KdZH1ZtxiGf2y6TmU2jo9MFoI1CUAOFozzAgs8MegBuLaKSA&#10;jEfDEAJCIEcEoF/QRxgY+tuIb8PJKNZC5WgiCMmhvu6660idQconHfT4uKkwVq5cGRc2ZBQVyZMn&#10;T8JWsRryPmGRsEyHZk6GSqLMlClTxo0bt2rVKnzuZH/TQ7ly5YizHDBgQI0aNeCm6Qw45p9l94aX&#10;Y8pt0KBBzKHQ9IVAMgKqSePT84AXjMgkdiKf7qfbCAEhUCgECHBE+GbmzJkYCDE3drjY4I7YBdOx&#10;O+Y4FqgktkZIJDZC2CS346aQFRQcE8rk+U4C+yXe8J07d+IZx7SJ5x27Jl1Bd8i5Vr2ZfAHUBUJA&#10;CBQOAdkgC4dbzp+CIG7dupWfNDTYeI3d0X59/vnnIZHE41vgvJt3VV9CQAi4gQBBhNBHCNm6detQ&#10;4SG7pXHjxvXq1SPVGhcwVC9N02P2MdIhrBQvOfZC/OMYDomDhAVij4SwmssiD0vkt99+C9Ek7XrO&#10;nDnEa8IgLZmGT2E3Rckchzgf5y6M3/XBuwF5OPpgJ2f3Zt8mVjUcI9YohYAvCIhBugnzjBkznnji&#10;CewHmBvZcWiYE6yZUcFaw4YN5c52E3f1JQTcQIBU63379i1btgx7Xp06dYggJOca/69Db3KaQ+Au&#10;FSpU4ISJDx0Ki2OaXcI82rn1TEI3IkGUumar4XrIqBlKIZE43/GJExkJcaQfgjj9mUWaIATz48Yg&#10;5cUO5upoVBlEQAzSTfCxOEIQcR6ZqnBy402avWMXuHlj9SUEhEAaCEDa0OjBV7BixQqoGNa7W2+9&#10;FaMgaju+VbWG4WHmhC/CWRkMskFENJKmbebP7Ik1iFOSzQ3fxeHOtoPRkbRr9haKzeDCpoAhhkxM&#10;qtgpIZH0hpmTn84TdNKAM2ofNQaJAVJxkFFbWs0nPQSUi50efvq0EBAC4UfABMOXLFny6quvDhw4&#10;8K677kI30TfumIKf0dkFCxaMHj16xIgRSPzgjIbLJl/GYRXPNdZHxnz27Fn+RCQlkj09evTgdAr1&#10;pBTNxIkTmRfEFANk3759f/WrX8FNXZcuD//i5z8Dqfnkj5GuiCUCskHGctk1aSEgBC4iYLLheHsh&#10;ZJRvwYxH2jWBj9jqXM+bcQ45tA+OiBwPQZnQQbzbkD8zJZIl88knn6D4iAFy/vz59MlfGXOvXr3I&#10;Fid2E65J9gzj5zX2SyyRJipuPm5yybMPA+MrETg0qBL3xdLGixdeeAHbG/HcvI559DbIYOVVHKTz&#10;B1hXxgQBMUj3F9qEe6yZt5p35LZ2H2j1KATcQAA5xu3btyP9iMuYWDdSZyBhGaSPll6DaDnOdPJj&#10;CKHGAY1NFPMhgY/k2SxevBhvO8I92E15c+jQoXBHTJWonfMreTk0063EhQ05pjINn8I7z5vQIJJ1&#10;kmFjdyLDz8K1ecEFlMYhkpvGr9zdkkh4M7abmNR83Pg/Ux8RREAM0v1F5cCKyiY7L11zduccT3oN&#10;+69SsN3HWj0KgfQQIH95zZo1Bw4cgLRheyP5mgjCICSdMB7SaEgJJycGvzbmQ9rmzZvHjx9P7CPm&#10;Ujzd1apVQ/Gx9cUGy+T6BBgWUokV0xTR4UDwSN6BRMIgk33i7FdwR3Yn2PM999xDD7Z9wReJ/ON9&#10;zG/GI2O7iSkXO71/Mn06sghID9LNpTURHw7u1ikvLCPbdHzcvJP6EgJCIG0EEA8n14R/WyS4oY+4&#10;faFcMMi0O3ahA5MWpxYOpPbUqVOzZ8+G6a5cuRKR8127dmF9RCcc0yMkj9QZLkspeA2DhHHyfufO&#10;nW+//XZe0wkzReoSm6uNL3m/op9hw4bBRHmf/YqfvAOhpJmEjTYxFxZVXQiBaCEgBunmerLJsuFy&#10;ascBxDneXtDcvIf6EgJCwCUEMEDCoog1xMlLAUA4mUsdu9YNQ2JgWCI5mhKYSHqNWR8hu927d7/7&#10;7rtROycLO8f7wRpxhVtSOSyTa3Bq4xaHStr1if2Kzcq4Y6Kxj9mbNNvKXJtSaDsSCKFdOg3cKwTE&#10;IN1Blu8h4s0xNHJep7G/09hxzPRotNKdO6kXISAEXEIAMUWUF3HykuxMqkoAS/+ROkM+NdkwGB0Z&#10;LfsJJtKWLVvicWafoVIOuTJ5FLyGRGKbpNoNDczohxKIWF4T+NkGxWaVgij7VeJN28pcglzdCAEh&#10;EB0ExCDdWUs2Yk7q/Hz77bdTtmM2et5MOeK7c1f1IgSEQBoI4LxOBPwFM00EjzMmUrJhMBySCmPJ&#10;1OgNPf74402bNnVSsRB+TEYOWTXGIImGxHGfjJmTABsxSBBzAlQaD6M+KgTCh4AYZLprZtZHXNUW&#10;M5Rud/q8EBAC3iOAIxhaRlAgL1C6Qb4nRXDR+yHkcwcoIzWykXXk/Il4OIk1BDUOGDDg6aefbtWq&#10;FXzXYbqPkU7SzLkfk4WGkprDrjVq1CgoERtXolJfHm9aQE7Ma/qJRmf8n0IDCBoCYpAurIjFmEMf&#10;kw2NppHhQu/qQggIAbcRQCIRAySuYV7g54VEun2HtPpDCIzh4WFH+hHRR35F1QGZIaTOe/bsSU40&#10;WdXOGSTk2PgxDnFCKpmycUd+JrJnzMaWeNMcKWxibG4Wyc2V2Z3daU1SHxYCQiDkCIhBurOAKcfT&#10;xM4rEukOvupFCLiKANxx06ZN5KBgfQwafcTiCHF8//33x4wZQ+ILGdko9UAcH3zwwUqVKsEFHXJH&#10;AwwlINr58+d5bfnd/MxxX0p5M3kT0z5mDNvVZ1CdCYHQIyAG6f4SJu+85vchj5I33b+TehQCQqBQ&#10;CODMRSiRj5KMYh7ejDerjoNSD0ZHLH/r16/HyY690JQaiX1Eb4jyM/C/Aqmd47Mm5ZyfTBD6iME1&#10;IVcEJcpta0rZxOTAzfjjoQEIgQAiIAbpzqIkH09NyscKOZgQBg5uk1hTEwJCIAgIQKqoQ0M0IVkm&#10;SN4EYUiUKyTNBblHGgZITKSMinKFxD5CHym3SDhjgbijTQoOSgKNaUBibaUTPODGCE3NJ7F3JdPE&#10;lE0s5hGQhqRodBD+TTSGQCGgmjTpLgflCqjZYLLhHOj5lR6xFrAvWy0HfmX/5R1tQOlirc8LgbQR&#10;MFPfvHnzKGOIAbJHjx5Y9UhYTrvjwneAlxmFHfaKF198kdjHbdu2nT17FhFHlMB79+7dr18/xIag&#10;uVQ7pDm/jc2UQojsS2Tk4LgnkJEOYZC1atVK1gm3jSuhGY4Bks3Kdi37GfMISKuLbUV6nOOvK4VA&#10;5BGQDTLdJTbRR5qFnGN0pEcTgLQ3+XXkyJFS80kXaH1eCLiBALwKax9sAIMfJj00IFOqubhxk4L1&#10;Ac/Dy4zRkaKFVJ3Zv38/vxKjmZWVhWB49nozznunZ4jjhg0b0BLnUzZT03pkR0qQSNu4LI2GLcs2&#10;MVJn2LiUQGOIKQjS+VOnK+ODQBH20/jM1qOZJlcytO2G3Tnxpv3q0a3VrRAQAgVCAHKGjs/ChQtf&#10;eeWVp556CpYGjyyQba9At8v7YqyPqDPC8LCJovuIfA+CO5gbO3XqRMVCbJDwyDwEw/PuHEPmvn37&#10;5syZg7UVNXIufvTRR6lkg7q4Oe4t2NG4kSVcJ2ofWFkEF2ca6q7Qa4NV0+DToZ6IBi8E3EVADNJd&#10;PNWbOwhQZY6OrEZIpr7d3ZmJegkYArgj4Wowp5kzZ/7617+mbLQrAzT1rpRIlbxJGPnRyOvs3r0b&#10;+jhu3DiMhfzKRxo2bAiTq1OnDpnXhRsbdgECH5kpIZXTpk0j4pO4TwokPvvss2hJUjKblujZRm4M&#10;EpIk4pgdczHIFEx4tHiHIvL8LERsbuGean0qgAjIix3ARYn7kKCPZKGiaULD4Rh3ODR/VxHAyIfI&#10;NhyrWLFiiQrRad4Bh4PZqKysgL2Gk+WhwAB9hORhCqXaNXkzmEUZD4qPlLEeNGiQ1Zsp3KjwXGPa&#10;RAborbfeomfoI3KSiBaNGDECL3b2VG4Lv7GEP9HHPDCXI9vAsfh+zNvEgSRXyCzc46pPhRoBZdKE&#10;evmiOXi+XBcsWID3DTccqit8HeJ5JPy/oJkE0URHs0oPAex8R44c4XBChjIGyPTz26CPkDACK62r&#10;RHVEXvBFy0Ob/RYwVygjoo8rVqzg44yEx5uQx3bt2g0dOhQeifUdmlvQiUKOIYuoFOENf/XVV9ED&#10;gvSQi42cZNeuXZEEwgwJT00x6kNhGf8TTzyhYJvcALc0IwAkqaigixK96/kPQnAKEz5HIBrbNZEY&#10;2p+jt9BOZiQbpBOUdI2vCEAcSSbA+/b6669PmTJlzZo1mFUwRvLT13HoZlFEgAfJxBH5zkt/flgZ&#10;zf9L4CDNrI/WeDM3DS8Y5OrVqzFA4r+Gy5q8DsI9JEpXq1bNeb2ZlPHDIOmNbj/44ANuAX3EM04k&#10;5W233da8efP0uXL6cKmHCCDAKYXHnhP+G2+8MWnSJB5yExPQ/hyBxS3oFGSDLChiut5zBDjxY6Hh&#10;y5WtiiJsyJHgksOgcuDAAauogXlGwTeeL0NEb4C9hKeLUEiCJSBVuHcLPVHC4xL+XyyO9evX52ei&#10;YeqDU5rIV8ISCcPDrcyb2AhxAmLCYQAoCmENxXNdu3ZtHu/kIEUnY8OrSFectZZebNBH/mUoiojp&#10;Ee7Yvn17TJtt27bNrZgN9RKxrgFFwnrq5KaxukZqPsnLzf7M84YZkqO+1Zdnf0aFCtskv/Kosz8X&#10;9BmO1eMUpcmKQUZpNSMyF/ag6dOno2zC0RYvNvZIsg0OHz7MroR3j1AteKR2qIgstu/TgEHy/Ydx&#10;jgZ7S4dBJvy/xh1TpgIno0EfYZl4P80BCoNcvHgxydE4mqGPsDfehzvivCZvBvpYiLwxpgMhxmY/&#10;efJkvsjplq92/kHQDyenGzlJknIsKS3HZuMUfcwRHOy4hIeyiJAkIv+4Bmuu789ssG6Y2J8xOvKk&#10;YY9kfwYorPsc7HmWUFclWCJYg9ZovEEgNRebg4WJYCc3yhiwSbn7pru9OR+h7uv6UuYIfjo4syXB&#10;IJOfQzvUIowHfUSLhMZ3dpMmTfhe5P1CfOl689+kXkOAAEGHWAE3btyIcDeVplHMKcSgsT5a0Sla&#10;3sI3w4cPN4XF/v37w/Ogj++99x7fu5yIOAjxv1OlShUczWibIxueb2ZPjv9r/HdgnieqkghIvtSt&#10;+DV5svx31K1bF2VyyhhaJUPtk9nXOg9MiHZA493yjhMNOSQsu4lfYwhp9v3Z0rM4ArFF33zzzfxT&#10;EMtLFSWeTIzi9lQ7ByrNK9P56knnyzEy92UiiRNvvntjKoN87bXXxowZYx/DKM1OlNwF7/Crwzcd&#10;XpZjh/psnHHmMeM/OWXjtueQLYkDLpsUX/zNmjXDHoCyHYacfB90XSAEDAGoG9I2pGqtWrWKaoG0&#10;QiAzatQoy7bOVyCQK02vm1wWZL3/53/+Z/To0dwRIw3xjjTLj06MoRB7rIUIkx6EeZV+8FYjIQl9&#10;5D+FwxWJDnHbY936+sBgzKOS/fGA9LN82e/i1n3tyzewXwF57M8WYsQ5v2XLll26dOFoxHkJSanY&#10;YhVGKgWD52hNTLaTjTGVQT733HNohtknWXV7jhPNngOHbzq8LMcO9dmY48wDkPIM2ENoUnZQRogj&#10;JJIAMg67kiBx8q+uawwBwragBUuWLPnwww9NfKcQyBSCQWKDhEESrfjII4/YHY1EptR0KMQeaz3A&#10;FE1ahW9xC6a0SI/cOozwHuvW1HI8xAKpUf/sd3HrvnmsWkC+LnPbn7FE0tic0aLq1asXVkmM7iSN&#10;xRmr0FEpTMgI5Q4YMMDJxpjKIInswZGd8kkisnH9uPumu705H6Hu6/pS5gh+mjjjws7uUGBvwjdX&#10;oUIFGCRPOQFenHHx02W8Kp2T/zRdExAEoHGQSGyQ//u//4tpsG/fvgUamNVxsSRr2Ge+CjgJL7ZZ&#10;K7nv888/X+j9isHv2rXL6hwmcm6c9+b8yjT/fwv98UJ/0IupZf8qtOFVvdjstRf3dRcEd3uz+ea4&#10;P/NAEk0La2R/JtCocePG/ErIL0ldBQLKOaRefPUUGq5CfzBo88V3QWqdw1ILqQySnTH7NzfvYNhM&#10;ASjNN93tzflgdF/XlzJH8NPB2b5oU7Zv/HHYVAjqYmOygm9chvSJ6GOBCJAuxhxCehaBtv/1X//1&#10;n//5nwVlkCYeDnd0WPcvhUHyz2J7rMN/w5T1onQNedaojhMHnMhXcN6b8yvT+f91ODXX9w2H93U+&#10;tX/8x38k3Sr7vww+vsTJIYaQ5rg/c7zH2o07iMgiGl5sloPgCqq9mynXOVBpXul8fd290t3enIPg&#10;+n2xzrCC2f+bcvzuSGWQLDYt4fhI9oAknNr6K1AKDe+eDQ64fE9jqgFnc4tgd+SZhj6SXopsHp5r&#10;vEgE3BRCdVkUKuYIkOAPiaQoNkkS1ImmFehBMgYJfRw5cmTeSJrSONdwMT+Nc9gGaxsIPxOx5om4&#10;t+QAuOS/Mmza+PHjcb7DSgnfxGdNyKN1ErcdybvNJ7nnsWPHZl9lbGxIIeIMie1XQPL+bCETYMKp&#10;xkT1ScIg9980TXliedrtMc7twY7boxv8+Zosg1NxBmJo1IRAoBBAGILvSIyObNM4RIhb/+Uvfwmh&#10;JHaN/YhdKVCj1WDCiABKyHzbkTiIVxoRO+dTsBRskmPy/YhJRTq5Mt+uuIC84M8+++yBBx4gxRXF&#10;Rycf0TXpI5DCIDH9ojKWfreh7oH9+d577+VgD8kgjggRU8KC33zzzZ07dxJlQV5XqGenwRcIAdWk&#10;iblFJqDTZ3uCO7I3ZWVlUW+NqCM813x34rmTEmRA1yxUwyLYn4eKlBqcwjnm2wZtNnw3IwbEFzYG&#10;Hn4GbXhRHQ/2ZigjPJL29ttvc35QYUPO9tgXeQgbNmxIvgX7s1VU4h3VeojqP0Ju80r1Ysdt/ppv&#10;ABGwSnF4PTjj1qpVC/U1iCMtgEPVkEKKAOFZEyZMwNdGuA8xW8RFOJwISpAWB5mHF5sHGDsNDcKB&#10;CztfxR8nt0aBnHKFGHgYM5KE/F84+ZSucYhAYsmSaz/yOrvOg6VS0a1dmeM1Dm8a0ssQOUKjB18Q&#10;+zOneuKLChQHEtJZa9g5IqCaNHowAocAUnZmZWH7RvQRXza6JypjGLh1CvOAKJiJ85rChhggyRsl&#10;kMvhbCjpZoYoi27MsXFNgj5ymdOIojxHgFo4muH8L0B2Ga0rfTqcchwuQ4SEUytBMqRYWa69rXIy&#10;oQQHO9wSCMj62pUsRNyskuzPlmbRqlUrpHkRH1VZhzj8j4hBxnaVQzZx4jD4piTPmopzWFzYnkQf&#10;Q7aEgR8uzxhlWojc2rNnD+5svggdRkeYfD3EAprI6+xMjgSaZProilipaTjPnj2b+oe0MmXKWI0Z&#10;NbcQgBpahhM/4YVmQob9p7BDDh52ASSSF/wVa3Tc2Lztz/zX8BySy8XmrKpgbj2HoetHcZChW7Lo&#10;D5jvcnzWxh2jP1vNMBMIEAeJkig/iYOkkDTVXHAQOxkIjBD/tZVLNm9mSsNGReOvOK9doY+W0IoC&#10;ET+xm5JYxve3k6HqGucIsFiEOdJYuBS7Y3InLChXEsZg1Sy53pUldj7OIFwJZcRtTXq1DvZBWI7M&#10;jkFe7Mzir7sLASGQGQT4/kPrGCMKAuNYEzmx4I9zOBSMLnAIDFEzZszAGElwpL3AAGklZWlumabg&#10;jmRhU/maDmvUqEF6mcNB6rJCIMA6wtQ5IfBZ1pcHI7ul2UIh845kKMStI/MR/gv4j0j+p+C1lYGI&#10;zBw1EUNADFJPghAQArFDAAoIgyQOEgfx2bNneUGOM5YVh2ZvM0FBGQmGs6g4mvk3LXXGLfpIrULs&#10;jsuWLYO1UIqmXbt2bvUcuyV3MGFAttXkWlPuNFd1MvWxa3ifhcgjFtbB3aJ2Ccjg5afxT4EZ3v4p&#10;wMogBcYcoz6ihkLM5qNc7JgtuKYrBITA3xDgOw/z3po1a/jaGzp0KB5J/NrO4bGQx8T1vDZm6aJn&#10;Ew87g0QAEj3Irl27kvrqYufOZxqHKy1LxmZqBIgXrCY+60QFmkRNS95nrfOtaRkH3GyOhp6BBjLZ&#10;zY3OC4HGB7QIzFQ2yAgsoqYgBIRAYRAgq5SUFL78SA6ARCaSTB32xddkwmdtPk0Xndem67tjx46V&#10;K1civ0cxT+T3KlasqOAzh6tT0MvMeIZx0QQOLbHGFjSRT8M1xjK5oHfv3gW9RVSvN2Jt9ngD5/HH&#10;H0/+1+A1BnuqQvAnzP80mdKj8TAokyYa66hZCAEhUGAEYGNly5Zt0qQJuSkILq5bt67AXXj2AWoK&#10;X7hwYcWKFYj4lCtXrnr16kioiD56hvdfOk5YlDkMwBT5aXbllJvm+KanAwt452CFpdbKNZlaavYB&#10;G7Z2ZbLlPuBT0/DyRkAMUk+IEBACMUXAzCFI+ZCeQiYNZidI5L59+4IABwk0q1atwnldvnx5hocG&#10;pI02CGOL/BgIFbBoAbgOxIhwBYdTxhpH1ojz6x12G9jLbL4J/zXjhETmEWhhwZGBnY4GVlAExCAL&#10;ipiuFwJCIDoIIEqCbY/4QhxtP/zwA4VqAsIgEarkuxknuwVW4vXDlx0d3EMyE+gONjMYElTJyZCh&#10;m7nJPDn5eOiusfk6IYVKxA7d4joZsBikE5R0jRAQAlFGAC92p06d8BQzySNHjpBbQ3Z2piaMOCXx&#10;ZDivyROH3VLVE/topgYTk/tasUrLm0lMOUF6eAFJwrJo16RoRpodbtSoUcOHD0/+eBygS3BHIAKW&#10;HP3XKTiISkbpwRCDjNJqai5CQAgUBgEYJG5ivtvIxYY7UjUbWoDKT2H6Su8z5Gogcr59+3bL7EHB&#10;BxIpBpkeqPl/2soYmrk32QlrdMcCH7FEWkJxdq14LjAl+UQ+fv63DP8VKXbZPFT0E8XEDczwT10z&#10;+CsCYpB6FISAEBACf0GAQm2DBw/GX7x582a4AiLePpNIWOOhQ4ewPm7cuLFUqVIPPfQQ7nWtjW8I&#10;pJAbKBGcMiH6mJvxDMZpV3KBpeDEwcxmFtmE/lEe1NCuTMZWJNK3R9rrG4lBeo2w+hcCQiAcCGCA&#10;hETy9Y890rJq8CZTt4a6gmRGezcHOucWJ0+e/PTTT0kJP3XqFHbHypUrI3J+7bXXendf9Zw3AlBD&#10;44WWT5MH77Er6Y2LEYmMg2ZnMiZGnXPjzc6v1AMZOgTEIEO3ZBqwEBACHiIAb8MSSYL2/v37x44d&#10;O3v2bKrCwPC8uyWdW+GZyZMnQyIRGOrXr1/btm2LFSsm+R7vYM/ec3YOlKCPplaTx2DiYHdMnn7y&#10;fDHBJuuup6Dk/Eo/11r3cgUBMUhXYFQnQkAIRAQBzH40vvbIzsYWeObMGaSSEdbBHvnll1+6SCUx&#10;PWLphDJi7OQWWB+LFy+O25pbQyJp0u7x4ZGyIs75+lUtwDElh8aH4YXiFnko+ABvMvPO48pQzFSD&#10;TEFADFKPhBAQAkLg7xAgBpEM6B49elB3BMr4m9/85o033liyZMnx48fJj3bFo029mR9//NFEH7F0&#10;cotz5861aNGiV69eHTp0oIKwlsQfBJzr7+CoHTlypCoZZl+X3Pg3CTTYJiUh7s+TnJG7qKphRmDX&#10;TYWAEAgBAqhFVqhQAbsglI6ASKtbw/dlyZIlyXpBoBG9xgJNA6WeEydO7N69G9sMlJSGXZOQx+7d&#10;u9etW7devXrc6NJLLy1Qn7q4cAjAb1544YVEgCP2YFYWuy9LkKi5x69W0pC/9unTJ1HeMPsd6Q1D&#10;MjY2LivceML1KZuv1X7ENJsjMlYo0vgl11AuEhaueobhWui8RysGGaXV1FyEgBBwDQEIIjI6ll5z&#10;/vx57IWofMP/vv32WyyRlBzkTSyU6JATxciv/MnuzZvWqChDWgzmRhSC+BQOcWjo4cOHV69eTaL3&#10;wYMH+QgVC+vXr9+lSxcKz5QpU0b00bX1y68jKjUnUomhNTT4kEUvJFgOL3gHJgQNghrmFuwInSLI&#10;gWusPHp+d47C323KeXBrLkjk0IAblkgs+qKPUVj7pDkUYXeL2JQ0HSEgBISAWwjgs6ZBAaEXO3bs&#10;QG2HnuF/UEP8zhA+SAOWSBzfJL7wJ74siZ7kBXwR5sEH+clrCCWMc+fOnXzkmmuuIV0X6yYfJHGH&#10;X/lmJWlGeTNurZqTfoziJF/JryYJmfJxuzK3GD7+akzUUpLjkIjNZBME0fzU+PdTQENi3ey7Fj8a&#10;H2ScPHuRuUYMMjJLqYkIASHgIQKmuUPFGiyRKH5jQYREEsuI9A/WyhIlSljVQcpYY6HkBZ5ubJOY&#10;HvFc0+ysjtERrolOOJ5xTJs0HOUqV+jhsnnctWllG4OMIU8iCclK0SRqGybMtMn66qKPHj+GGete&#10;DDJj0OvGQkAIhAsBy6GBDpJSQxkbbJBWQgY2CVPEkc1fkXU0dzZMEVqJfRGOSHUZvln5CD5r3sec&#10;iQHSKs2IPobrGchuaTOqZDZIiFR2a1yoJ5j34I1B5ujcTy5yGBO7bIQXOrepiUHGcNE1ZSEgBFxA&#10;AEIJiSQVxoyOp0+f5id88bPPPuMF+TH85E8YKXmBUg8MEm910aJFXbi3uggGAmREGX00d23cjG0m&#10;1mPeahMVNzZpvypvPRgPqYejEIP0EFx1LQSEgBAQAkIg2ggQ8mhlwUUZo73Q2WcnBhm3Fdd8hYAQ&#10;EAJCQAikhYDlDyXsr5ghUwob4sVOJpT4u016UywzLdwD9mExyIAtiIYjBISAEBACQiDYCOC/TkiF&#10;47mGSqYktvNX+GJiElYWkp/Dhg0L9sw0ugIgIAZZALB0qRAQAkJACAgBIZCihQR9xCSZUsAwJSzS&#10;jJTKqonSwyMGGaXV1FyEgBAQAkJACPiNQLJTO8d7Y30Ud/R7Vby/nxik9xjrDkJACAgBISAEIo0A&#10;JDLv+YlBRm/9xSCjt6aakRAQAkJACAgBISAEvEXgZ952r96FgBAQAkJACAgBISAEIoeAGGTkllQT&#10;EgJCQAgIASEgBISAxwiIQXoMsLoXAkJACAgBISAEhEDkEBCDjNySakJCQAgIASEgBISAEPAYATFI&#10;jwFW90JACAgBISAEhIAQiBwC/wcZprfNirbzvgAAAABJRU5ErkJgglBLAQItABQABgAIAAAAIQCx&#10;gme2CgEAABMCAAATAAAAAAAAAAAAAAAAAAAAAABbQ29udGVudF9UeXBlc10ueG1sUEsBAi0AFAAG&#10;AAgAAAAhADj9If/WAAAAlAEAAAsAAAAAAAAAAAAAAAAAOwEAAF9yZWxzLy5yZWxzUEsBAi0AFAAG&#10;AAgAAAAhAB/qluxkBAAAagwAAA4AAAAAAAAAAAAAAAAAOgIAAGRycy9lMm9Eb2MueG1sUEsBAi0A&#10;FAAGAAgAAAAhAKomDr68AAAAIQEAABkAAAAAAAAAAAAAAAAAygYAAGRycy9fcmVscy9lMm9Eb2Mu&#10;eG1sLnJlbHNQSwECLQAUAAYACAAAACEAYPJk7t8AAAAJAQAADwAAAAAAAAAAAAAAAAC9BwAAZHJz&#10;L2Rvd25yZXYueG1sUEsBAi0ACgAAAAAAAAAhAHePOp9hXwAAYV8AABQAAAAAAAAAAAAAAAAAyQgA&#10;AGRycy9tZWRpYS9pbWFnZTEucG5nUEsFBgAAAAAGAAYAfAEAAFxo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4554;top:5632;width:179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E5553D" w:rsidRPr="00560515" w:rsidRDefault="00E5553D" w:rsidP="00E5553D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560515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11-chizma</w:t>
                    </w:r>
                  </w:p>
                </w:txbxContent>
              </v:textbox>
            </v:shape>
            <v:shape id="Picture 4" o:spid="_x0000_s1028" type="#_x0000_t75" style="position:absolute;left:2308;top:3174;width:7290;height:22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Wq0u8AAAA2wAAAA8AAABkcnMvZG93bnJldi54bWxEj8sKwjAQRfeC/xBGcKdpVUSrUVQQXfrc&#10;D83YFptJaaLWvzeC4PJyH4c7XzamFE+qXWFZQdyPQBCnVhecKbict70JCOeRNZaWScGbHCwX7dYc&#10;E21ffKTnyWcijLBLUEHufZVI6dKcDLq+rYiDd7O1QR9knUld4yuMm1IOomgsDRYcCDlWtMkpvZ8e&#10;JnAxKoYTc431+7zerafVIW5cplS306xmIDw1/h/+tfdawWgM3y/hB8jF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XVqtLvAAAANsAAAAPAAAAAAAAAAAAAAAAAJ8CAABkcnMv&#10;ZG93bnJldi54bWxQSwUGAAAAAAQABAD3AAAAiAMAAAAA&#10;">
              <v:imagedata r:id="rId12" o:title=""/>
            </v:shape>
            <w10:wrap type="square"/>
          </v:group>
        </w:pict>
      </w: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</w:pPr>
    </w:p>
    <w:p w:rsidR="00E5553D" w:rsidRPr="00770344" w:rsidRDefault="00E5553D" w:rsidP="00E5553D">
      <w:pPr>
        <w:widowControl/>
        <w:tabs>
          <w:tab w:val="left" w:pos="3719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</w:t>
      </w:r>
      <w:proofErr w:type="gramStart"/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,Q,N</w:t>
      </w:r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nuqtalar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orqali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aniqlangan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tekislikda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OQ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lang w:val="en-US"/>
        </w:rPr>
        <w:t>ON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nurlar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yordamida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ikkita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burchak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aniqlanadi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bulardan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biri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38430" cy="170180"/>
            <wp:effectExtent l="0" t="0" r="0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ikkinchisi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46405" cy="20193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eng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kichigini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orasidagi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burchak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deb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aytiladi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638175" cy="244475"/>
            <wp:effectExtent l="0" t="0" r="9525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belgilaymiz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sz w:val="28"/>
          <w:szCs w:val="28"/>
          <w:lang w:val="en-US"/>
        </w:rPr>
        <w:t xml:space="preserve">1-tarif.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26" type="#_x0000_t75" style="width:12pt;height:15.75pt" o:ole="">
            <v:imagedata r:id="rId16" o:title=""/>
          </v:shape>
          <o:OLEObject Type="Embed" ProgID="Equation.DSMT4" ShapeID="_x0000_i1026" DrawAspect="Content" ObjectID="_1543919024" r:id="rId17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27" type="#_x0000_t75" style="width:12pt;height:15.75pt" o:ole="">
            <v:imagedata r:id="rId18" o:title=""/>
          </v:shape>
          <o:OLEObject Type="Embed" ProgID="Equation.DSMT4" ShapeID="_x0000_i1027" DrawAspect="Content" ObjectID="_1543919025" r:id="rId19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uzunliklari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orasidagi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burchak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kosinusini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ko’paytirishdan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hosil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son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deb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aytiladi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520" w:dyaOrig="320">
          <v:shape id="_x0000_i1028" type="#_x0000_t75" style="width:26.25pt;height:15.75pt" o:ole="">
            <v:imagedata r:id="rId20" o:title=""/>
          </v:shape>
          <o:OLEObject Type="Embed" ProgID="Equation.DSMT4" ShapeID="_x0000_i1028" DrawAspect="Content" ObjectID="_1543919026" r:id="rId21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yoki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400" w:dyaOrig="320">
          <v:shape id="_x0000_i1029" type="#_x0000_t75" style="width:20.25pt;height:15.75pt" o:ole="">
            <v:imagedata r:id="rId22" o:title=""/>
          </v:shape>
          <o:OLEObject Type="Embed" ProgID="Equation.DSMT4" ShapeID="_x0000_i1029" DrawAspect="Content" ObjectID="_1543919027" r:id="rId23"/>
        </w:object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ko’rinishida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yoziladi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ko’ra</w:t>
      </w:r>
      <w:proofErr w:type="spellEnd"/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position w:val="-18"/>
          <w:sz w:val="28"/>
          <w:szCs w:val="28"/>
          <w:lang w:val="en-US"/>
        </w:rPr>
        <w:object w:dxaOrig="1800" w:dyaOrig="480">
          <v:shape id="_x0000_i1030" type="#_x0000_t75" style="width:90pt;height:24pt" o:ole="">
            <v:imagedata r:id="rId24" o:title=""/>
          </v:shape>
          <o:OLEObject Type="Embed" ProgID="Equation.DSMT4" ShapeID="_x0000_i1030" DrawAspect="Content" ObjectID="_1543919028" r:id="rId25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(5.1)</w:t>
      </w:r>
      <w:r w:rsidR="005D149E" w:rsidRPr="0077034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footnoteReference w:id="1"/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Natija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Nol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qanday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nolga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ko’paytma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xossalari</w:t>
      </w:r>
      <w:proofErr w:type="spellEnd"/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1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ikkita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1200" w:dyaOrig="320">
          <v:shape id="_x0000_i1031" type="#_x0000_t75" style="width:60pt;height:15.75pt" o:ole="">
            <v:imagedata r:id="rId26" o:title=""/>
          </v:shape>
          <o:OLEObject Type="Embed" ProgID="Equation.DSMT4" ShapeID="_x0000_i1031" DrawAspect="Content" ObjectID="_1543919029" r:id="rId27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; (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komutativ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2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uchta</w:t>
      </w:r>
      <w:proofErr w:type="spellEnd"/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32" type="#_x0000_t75" style="width:12pt;height:15.75pt" o:ole="">
            <v:imagedata r:id="rId16" o:title=""/>
          </v:shape>
          <o:OLEObject Type="Embed" ProgID="Equation.DSMT4" ShapeID="_x0000_i1032" DrawAspect="Content" ObjectID="_1543919030" r:id="rId28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33" type="#_x0000_t75" style="width:12pt;height:15.75pt" o:ole="">
            <v:imagedata r:id="rId29" o:title=""/>
          </v:shape>
          <o:OLEObject Type="Embed" ProgID="Equation.DSMT4" ShapeID="_x0000_i1033" DrawAspect="Content" ObjectID="_1543919031" r:id="rId30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240" w:dyaOrig="340">
          <v:shape id="_x0000_i1034" type="#_x0000_t75" style="width:12pt;height:16.5pt" o:ole="">
            <v:imagedata r:id="rId31" o:title=""/>
          </v:shape>
          <o:OLEObject Type="Embed" ProgID="Equation.DSMT4" ShapeID="_x0000_i1034" DrawAspect="Content" ObjectID="_1543919032" r:id="rId32"/>
        </w:object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position w:val="-18"/>
          <w:sz w:val="28"/>
          <w:szCs w:val="28"/>
          <w:lang w:val="en-US"/>
        </w:rPr>
        <w:object w:dxaOrig="2420" w:dyaOrig="480">
          <v:shape id="_x0000_i1035" type="#_x0000_t75" style="width:121.5pt;height:24pt" o:ole="">
            <v:imagedata r:id="rId33" o:title=""/>
          </v:shape>
          <o:OLEObject Type="Embed" ProgID="Equation.DSMT4" ShapeID="_x0000_i1035" DrawAspect="Content" ObjectID="_1543919033" r:id="rId34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;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3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Ixtiyoriy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36" type="#_x0000_t75" style="width:12pt;height:15.75pt" o:ole="">
            <v:imagedata r:id="rId16" o:title=""/>
          </v:shape>
          <o:OLEObject Type="Embed" ProgID="Equation.DSMT4" ShapeID="_x0000_i1036" DrawAspect="Content" ObjectID="_1543919034" r:id="rId35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position w:val="-18"/>
          <w:sz w:val="28"/>
          <w:szCs w:val="28"/>
          <w:lang w:val="en-US"/>
        </w:rPr>
        <w:object w:dxaOrig="1579" w:dyaOrig="520">
          <v:shape id="_x0000_i1037" type="#_x0000_t75" style="width:78.75pt;height:26.25pt" o:ole="">
            <v:imagedata r:id="rId36" o:title=""/>
          </v:shape>
          <o:OLEObject Type="Embed" ProgID="Equation.DSMT4" ShapeID="_x0000_i1037" DrawAspect="Content" ObjectID="_1543919035" r:id="rId37"/>
        </w:objec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4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coni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kvadrati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color w:val="000000"/>
          <w:position w:val="-6"/>
          <w:sz w:val="28"/>
          <w:szCs w:val="28"/>
          <w:lang w:val="en-US"/>
        </w:rPr>
        <w:object w:dxaOrig="300" w:dyaOrig="320">
          <v:shape id="_x0000_i1038" type="#_x0000_t75" style="width:15pt;height:15.75pt" o:ole="">
            <v:imagedata r:id="rId38" o:title=""/>
          </v:shape>
          <o:OLEObject Type="Embed" ProgID="Equation.3" ShapeID="_x0000_i1038" DrawAspect="Content" ObjectID="_1543919036" r:id="rId39"/>
        </w:objec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kabi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belgilanadi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8"/>
          <w:sz w:val="28"/>
          <w:szCs w:val="28"/>
        </w:rPr>
        <w:drawing>
          <wp:inline distT="0" distB="0" distL="0" distR="0">
            <wp:extent cx="318770" cy="255270"/>
            <wp:effectExtent l="0" t="0" r="508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soni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ab/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uzunligi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deyiladi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|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|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belgilanadi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5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Agar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=</w:t>
      </w:r>
      <w:proofErr w:type="gramStart"/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proofErr w:type="gramEnd"/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2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=</w:t>
      </w:r>
      <w:r w:rsidRPr="00770344">
        <w:rPr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="005D149E" w:rsidRPr="0077034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footnoteReference w:id="2"/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Isbot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1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-xossani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isbotlaylik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34"/>
          <w:sz w:val="28"/>
          <w:szCs w:val="28"/>
        </w:rPr>
        <w:drawing>
          <wp:inline distT="0" distB="0" distL="0" distR="0">
            <wp:extent cx="1477645" cy="510540"/>
            <wp:effectExtent l="0" t="0" r="8255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Kosinus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juft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funksiya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ekanini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e’tiborga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olsak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u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holda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690880" cy="2127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3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-xossa,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ta’rifiga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818005" cy="244475"/>
            <wp:effectExtent l="0" t="0" r="0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lekin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861060" cy="20193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360805" cy="244475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Shuning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1062990" cy="244475"/>
            <wp:effectExtent l="0" t="0" r="381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4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superscript"/>
          <w:lang w:val="en-US"/>
        </w:rPr>
        <w:t>0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-xossa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ta’rifidan</w:t>
      </w:r>
      <w:proofErr w:type="spellEnd"/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434080" cy="26606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Agar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perpendikulyar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nolga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                       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6"/>
          <w:sz w:val="28"/>
          <w:szCs w:val="28"/>
        </w:rPr>
        <w:drawing>
          <wp:inline distT="0" distB="0" distL="0" distR="0">
            <wp:extent cx="988695" cy="212725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        (5.2)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isboti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ta’rifdan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kelib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chiqadi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Ortanormallangan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723265" cy="233680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uchun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30"/>
          <w:sz w:val="28"/>
          <w:szCs w:val="28"/>
        </w:rPr>
        <w:drawing>
          <wp:inline distT="0" distB="0" distL="0" distR="0">
            <wp:extent cx="1892300" cy="457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(5.3)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Haqiqatan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ta’rifidan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24"/>
          <w:sz w:val="28"/>
          <w:szCs w:val="28"/>
        </w:rPr>
        <w:drawing>
          <wp:inline distT="0" distB="0" distL="0" distR="0">
            <wp:extent cx="2456180" cy="393700"/>
            <wp:effectExtent l="0" t="0" r="127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Xususiy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holda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</w:t>
      </w:r>
      <w:r w:rsidRPr="00770344">
        <w:rPr>
          <w:rFonts w:ascii="Times New Roman" w:hAnsi="Times New Roman" w:cs="Times New Roman"/>
          <w:b w:val="0"/>
          <w:bCs w:val="0"/>
          <w:color w:val="000000"/>
          <w:position w:val="-14"/>
          <w:sz w:val="28"/>
          <w:szCs w:val="28"/>
          <w:lang w:val="en-US"/>
        </w:rPr>
        <w:object w:dxaOrig="1520" w:dyaOrig="440">
          <v:shape id="_x0000_i1039" type="#_x0000_t75" style="width:76.5pt;height:21.75pt" o:ole="">
            <v:imagedata r:id="rId52" o:title=""/>
          </v:shape>
          <o:OLEObject Type="Embed" ProgID="Equation.3" ShapeID="_x0000_i1039" DrawAspect="Content" ObjectID="_1543919037" r:id="rId53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  (5.4)</w:t>
      </w:r>
    </w:p>
    <w:p w:rsidR="00770344" w:rsidRDefault="00770344">
      <w:pPr>
        <w:widowControl/>
        <w:snapToGrid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Koordinatalari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berilgan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Uch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o’lchovli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fazoda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ortonormal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723265" cy="23368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bazisga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nisbatan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r w:rsidRPr="00770344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1320" w:dyaOrig="420">
          <v:shape id="_x0000_i1040" type="#_x0000_t75" style="width:66pt;height:21pt" o:ole="">
            <v:imagedata r:id="rId54" o:title=""/>
          </v:shape>
          <o:OLEObject Type="Embed" ProgID="Equation.DSMT4" ShapeID="_x0000_i1040" DrawAspect="Content" ObjectID="_1543919038" r:id="rId55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, </w:t>
      </w:r>
      <w:r w:rsidRPr="00770344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1320" w:dyaOrig="420">
          <v:shape id="_x0000_i1041" type="#_x0000_t75" style="width:66pt;height:21pt" o:ole="">
            <v:imagedata r:id="rId56" o:title=""/>
          </v:shape>
          <o:OLEObject Type="Embed" ProgID="Equation.DSMT4" ShapeID="_x0000_i1041" DrawAspect="Content" ObjectID="_1543919039" r:id="rId57"/>
        </w:objec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2079" w:dyaOrig="800">
          <v:shape id="_x0000_i1042" type="#_x0000_t75" style="width:103.5pt;height:40.5pt" o:ole="">
            <v:imagedata r:id="rId58" o:title=""/>
          </v:shape>
          <o:OLEObject Type="Embed" ProgID="Equation.DSMT4" ShapeID="_x0000_i1042" DrawAspect="Content" ObjectID="_1543919040" r:id="rId59"/>
        </w:objec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43" type="#_x0000_t75" style="width:12pt;height:15.75pt" o:ole="">
            <v:imagedata r:id="rId16" o:title=""/>
          </v:shape>
          <o:OLEObject Type="Embed" ProgID="Equation.DSMT4" ShapeID="_x0000_i1043" DrawAspect="Content" ObjectID="_1543919041" r:id="rId60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44" type="#_x0000_t75" style="width:12pt;height:15.75pt" o:ole="">
            <v:imagedata r:id="rId29" o:title=""/>
          </v:shape>
          <o:OLEObject Type="Embed" ProgID="Equation.DSMT4" ShapeID="_x0000_i1044" DrawAspect="Content" ObjectID="_1543919042" r:id="rId61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hisoblashda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(5.2)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(5.4)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larni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e’tiborga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olsak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quyidagilarga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ega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bo’lamiz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4480" w:dyaOrig="420">
          <v:shape id="_x0000_i1045" type="#_x0000_t75" style="width:223.5pt;height:21pt" o:ole="">
            <v:imagedata r:id="rId62" o:title=""/>
          </v:shape>
          <o:OLEObject Type="Embed" ProgID="Equation.DSMT4" ShapeID="_x0000_i1045" DrawAspect="Content" ObjectID="_1543919043" r:id="rId63"/>
        </w:objec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Demak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ikkita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skalyar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mos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ko’paytmasining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yig’indisiga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teng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Ya’ni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: 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position w:val="-48"/>
          <w:sz w:val="28"/>
          <w:szCs w:val="28"/>
          <w:lang w:val="en-US"/>
        </w:rPr>
        <w:object w:dxaOrig="3460" w:dyaOrig="1120">
          <v:shape id="_x0000_i1046" type="#_x0000_t75" style="width:173.25pt;height:56.25pt" o:ole="">
            <v:imagedata r:id="rId64" o:title=""/>
          </v:shape>
          <o:OLEObject Type="Embed" ProgID="Equation.DSMT4" ShapeID="_x0000_i1046" DrawAspect="Content" ObjectID="_1543919044" r:id="rId65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(6.1)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proofErr w:type="spellStart"/>
      <w:proofErr w:type="gramStart"/>
      <w:r w:rsidRPr="0077034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bu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tenglikdan</w:t>
      </w:r>
      <w:proofErr w:type="spellEnd"/>
      <w:r w:rsidRPr="00770344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2500" w:dyaOrig="400">
          <v:shape id="_x0000_i1047" type="#_x0000_t75" style="width:125.25pt;height:20.25pt" o:ole="">
            <v:imagedata r:id="rId66" o:title=""/>
          </v:shape>
          <o:OLEObject Type="Embed" ProgID="Equation.DSMT4" ShapeID="_x0000_i1047" DrawAspect="Content" ObjectID="_1543919045" r:id="rId67"/>
        </w:objec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>Natijalar</w:t>
      </w:r>
      <w:proofErr w:type="spellEnd"/>
      <w:r w:rsidRPr="0077034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1. </w:t>
      </w:r>
      <w:r w:rsidRPr="00770344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1320" w:dyaOrig="420">
          <v:shape id="_x0000_i1048" type="#_x0000_t75" style="width:66pt;height:21pt" o:ole="">
            <v:imagedata r:id="rId54" o:title=""/>
          </v:shape>
          <o:OLEObject Type="Embed" ProgID="Equation.DSMT4" ShapeID="_x0000_i1048" DrawAspect="Content" ObjectID="_1543919046" r:id="rId68"/>
        </w:object>
      </w:r>
      <w:r w:rsidRPr="0077034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uzunligi</w:t>
      </w:r>
      <w:proofErr w:type="spellEnd"/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position w:val="-18"/>
          <w:sz w:val="28"/>
          <w:szCs w:val="28"/>
          <w:lang w:val="en-US"/>
        </w:rPr>
        <w:object w:dxaOrig="2799" w:dyaOrig="520">
          <v:shape id="_x0000_i1049" type="#_x0000_t75" style="width:139.5pt;height:26.25pt" o:ole="">
            <v:imagedata r:id="rId69" o:title=""/>
          </v:shape>
          <o:OLEObject Type="Embed" ProgID="Equation.DSMT4" ShapeID="_x0000_i1049" DrawAspect="Content" ObjectID="_1543919047" r:id="rId70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(6.2)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2.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Ikki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gramEnd"/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50" type="#_x0000_t75" style="width:12pt;height:15.75pt" o:ole="">
            <v:imagedata r:id="rId16" o:title=""/>
          </v:shape>
          <o:OLEObject Type="Embed" ProgID="Equation.DSMT4" ShapeID="_x0000_i1050" DrawAspect="Content" ObjectID="_1543919048" r:id="rId71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51" type="#_x0000_t75" style="width:12pt;height:15.75pt" o:ole="">
            <v:imagedata r:id="rId29" o:title=""/>
          </v:shape>
          <o:OLEObject Type="Embed" ProgID="Equation.DSMT4" ShapeID="_x0000_i1051" DrawAspect="Content" ObjectID="_1543919049" r:id="rId72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orasidagi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burchak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(5.1)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ga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ko’ra</w:t>
      </w:r>
      <w:proofErr w:type="spellEnd"/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30"/>
          <w:sz w:val="28"/>
          <w:szCs w:val="28"/>
        </w:rPr>
        <w:drawing>
          <wp:inline distT="0" distB="0" distL="0" distR="0">
            <wp:extent cx="1254760" cy="467995"/>
            <wp:effectExtent l="0" t="0" r="254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          (6.3)</w:t>
      </w:r>
    </w:p>
    <w:p w:rsidR="00E5553D" w:rsidRPr="00770344" w:rsidRDefault="00E5553D" w:rsidP="00E5553D">
      <w:pPr>
        <w:widowControl/>
        <w:shd w:val="clear" w:color="auto" w:fill="FFFFFF"/>
        <w:snapToGrid/>
        <w:spacing w:line="360" w:lineRule="auto"/>
        <w:ind w:firstLine="37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Agar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52" type="#_x0000_t75" style="width:12pt;height:15.75pt" o:ole="">
            <v:imagedata r:id="rId16" o:title=""/>
          </v:shape>
          <o:OLEObject Type="Embed" ProgID="Equation.DSMT4" ShapeID="_x0000_i1052" DrawAspect="Content" ObjectID="_1543919050" r:id="rId74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240" w:dyaOrig="320">
          <v:shape id="_x0000_i1053" type="#_x0000_t75" style="width:12pt;height:15.75pt" o:ole="">
            <v:imagedata r:id="rId29" o:title=""/>
          </v:shape>
          <o:OLEObject Type="Embed" ProgID="Equation.DSMT4" ShapeID="_x0000_i1053" DrawAspect="Content" ObjectID="_1543919051" r:id="rId75"/>
        </w:object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bo’lsa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vektorlar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orasidagi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burchak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ushbu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formula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bilan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aniqlanadi</w:t>
      </w:r>
      <w:proofErr w:type="spellEnd"/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.</w:t>
      </w:r>
      <w:r w:rsidR="00221047" w:rsidRPr="0077034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footnoteReference w:id="3"/>
      </w:r>
    </w:p>
    <w:p w:rsidR="00E5553D" w:rsidRPr="00770344" w:rsidRDefault="00E5553D" w:rsidP="00E5553D">
      <w:pPr>
        <w:widowControl/>
        <w:shd w:val="clear" w:color="auto" w:fill="FFFFFF"/>
        <w:tabs>
          <w:tab w:val="left" w:pos="735"/>
          <w:tab w:val="center" w:pos="5008"/>
        </w:tabs>
        <w:snapToGrid/>
        <w:spacing w:line="360" w:lineRule="auto"/>
        <w:ind w:firstLine="379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r w:rsidRPr="00770344">
        <w:rPr>
          <w:rFonts w:ascii="Times New Roman" w:hAnsi="Times New Roman" w:cs="Times New Roman"/>
          <w:b w:val="0"/>
          <w:bCs w:val="0"/>
          <w:color w:val="000000"/>
          <w:position w:val="-38"/>
          <w:sz w:val="28"/>
          <w:szCs w:val="28"/>
          <w:lang w:val="en-US"/>
        </w:rPr>
        <w:t xml:space="preserve">         </w:t>
      </w:r>
      <w:r w:rsidRPr="00770344">
        <w:rPr>
          <w:rFonts w:ascii="Times New Roman" w:hAnsi="Times New Roman" w:cs="Times New Roman"/>
          <w:b w:val="0"/>
          <w:bCs w:val="0"/>
          <w:noProof/>
          <w:color w:val="000000"/>
          <w:position w:val="-38"/>
          <w:sz w:val="28"/>
          <w:szCs w:val="28"/>
        </w:rPr>
        <w:drawing>
          <wp:inline distT="0" distB="0" distL="0" distR="0">
            <wp:extent cx="2860040" cy="4781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44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                 (6.4)</w:t>
      </w:r>
    </w:p>
    <w:p w:rsidR="00A97E1F" w:rsidRDefault="00E5553D" w:rsidP="00770344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770344">
        <w:rPr>
          <w:noProof/>
        </w:rPr>
        <w:drawing>
          <wp:inline distT="0" distB="0" distL="0" distR="0">
            <wp:extent cx="2004646" cy="11782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29" cy="119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7E1F" w:rsidSect="008F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9E" w:rsidRDefault="00F92C9E" w:rsidP="005D149E">
      <w:r>
        <w:separator/>
      </w:r>
    </w:p>
  </w:endnote>
  <w:endnote w:type="continuationSeparator" w:id="0">
    <w:p w:rsidR="00F92C9E" w:rsidRDefault="00F92C9E" w:rsidP="005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9E" w:rsidRDefault="00F92C9E" w:rsidP="005D149E">
      <w:r>
        <w:separator/>
      </w:r>
    </w:p>
  </w:footnote>
  <w:footnote w:type="continuationSeparator" w:id="0">
    <w:p w:rsidR="00F92C9E" w:rsidRDefault="00F92C9E" w:rsidP="005D149E">
      <w:r>
        <w:continuationSeparator/>
      </w:r>
    </w:p>
  </w:footnote>
  <w:footnote w:id="1">
    <w:p w:rsidR="005D149E" w:rsidRPr="00770344" w:rsidRDefault="005D149E">
      <w:pPr>
        <w:pStyle w:val="a5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5D149E">
        <w:rPr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Introduction to Calculus Volume II. p 7</w:t>
      </w:r>
      <w:r w:rsidR="00770344" w:rsidRPr="00770344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,</w:t>
      </w:r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  <w:footnote w:id="2">
    <w:p w:rsidR="005D149E" w:rsidRPr="00770344" w:rsidRDefault="005D149E">
      <w:pPr>
        <w:pStyle w:val="a5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>
        <w:rPr>
          <w:rStyle w:val="a7"/>
        </w:rPr>
        <w:footnoteRef/>
      </w:r>
      <w:r w:rsidRPr="005D149E">
        <w:rPr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Introduction to Calculus Volume II. p 7</w:t>
      </w:r>
      <w:r w:rsidR="00770344" w:rsidRPr="00770344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,</w:t>
      </w:r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  <w:footnote w:id="3">
    <w:p w:rsidR="00221047" w:rsidRPr="00770344" w:rsidRDefault="00221047">
      <w:pPr>
        <w:pStyle w:val="a5"/>
        <w:rPr>
          <w:lang w:val="en-US"/>
        </w:rPr>
      </w:pPr>
      <w:r>
        <w:rPr>
          <w:rStyle w:val="a7"/>
        </w:rPr>
        <w:footnoteRef/>
      </w:r>
      <w:r w:rsidRPr="00221047">
        <w:rPr>
          <w:lang w:val="en-US"/>
        </w:rPr>
        <w:t xml:space="preserve"> </w:t>
      </w:r>
      <w:r w:rsidRPr="00770344">
        <w:rPr>
          <w:rFonts w:ascii="Times New Roman" w:hAnsi="Times New Roman" w:cs="Times New Roman"/>
          <w:b w:val="0"/>
          <w:bCs w:val="0"/>
          <w:sz w:val="22"/>
          <w:szCs w:val="22"/>
          <w:highlight w:val="lightGray"/>
          <w:lang w:val="en-US"/>
        </w:rPr>
        <w:t xml:space="preserve">Introduction to Calculus Volume II. </w:t>
      </w:r>
      <w:proofErr w:type="spellStart"/>
      <w:r w:rsidRPr="00770344">
        <w:rPr>
          <w:rFonts w:ascii="Times New Roman" w:hAnsi="Times New Roman" w:cs="Times New Roman"/>
          <w:b w:val="0"/>
          <w:bCs w:val="0"/>
          <w:sz w:val="22"/>
          <w:szCs w:val="22"/>
          <w:highlight w:val="lightGray"/>
          <w:lang w:val="en-US"/>
        </w:rPr>
        <w:t>pp</w:t>
      </w:r>
      <w:proofErr w:type="spellEnd"/>
      <w:r w:rsidRPr="00770344">
        <w:rPr>
          <w:rFonts w:ascii="Times New Roman" w:hAnsi="Times New Roman" w:cs="Times New Roman"/>
          <w:b w:val="0"/>
          <w:bCs w:val="0"/>
          <w:sz w:val="22"/>
          <w:szCs w:val="22"/>
          <w:highlight w:val="lightGray"/>
          <w:lang w:val="en-US"/>
        </w:rPr>
        <w:t xml:space="preserve"> 10-11</w:t>
      </w:r>
      <w:r w:rsidR="00770344" w:rsidRPr="00770344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mazmun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–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mohiyatidan</w:t>
      </w:r>
      <w:proofErr w:type="spellEnd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 </w:t>
      </w:r>
      <w:proofErr w:type="spellStart"/>
      <w:r w:rsidR="00770344" w:rsidRPr="00770344">
        <w:rPr>
          <w:rFonts w:ascii="Times New Roman" w:hAnsi="Times New Roman" w:cs="Times New Roman"/>
          <w:b w:val="0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0D"/>
    <w:rsid w:val="00005714"/>
    <w:rsid w:val="0003090D"/>
    <w:rsid w:val="00221047"/>
    <w:rsid w:val="005D149E"/>
    <w:rsid w:val="0063487F"/>
    <w:rsid w:val="00770344"/>
    <w:rsid w:val="008F306A"/>
    <w:rsid w:val="009A49AB"/>
    <w:rsid w:val="00A4016E"/>
    <w:rsid w:val="00A523D7"/>
    <w:rsid w:val="00A97E1F"/>
    <w:rsid w:val="00C64AE4"/>
    <w:rsid w:val="00D24646"/>
    <w:rsid w:val="00D8652A"/>
    <w:rsid w:val="00E5553D"/>
    <w:rsid w:val="00F9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A2E8703-DB3B-4142-B1E6-9DB8A789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3D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53D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D149E"/>
  </w:style>
  <w:style w:type="character" w:customStyle="1" w:styleId="a6">
    <w:name w:val="Текст сноски Знак"/>
    <w:basedOn w:val="a0"/>
    <w:link w:val="a5"/>
    <w:uiPriority w:val="99"/>
    <w:semiHidden/>
    <w:rsid w:val="005D149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D149E"/>
    <w:rPr>
      <w:vertAlign w:val="superscript"/>
    </w:rPr>
  </w:style>
  <w:style w:type="paragraph" w:styleId="3">
    <w:name w:val="Body Text 3"/>
    <w:basedOn w:val="a"/>
    <w:link w:val="30"/>
    <w:rsid w:val="009A49AB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A49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A4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A49AB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42" Type="http://schemas.openxmlformats.org/officeDocument/2006/relationships/image" Target="media/image21.wmf"/><Relationship Id="rId47" Type="http://schemas.openxmlformats.org/officeDocument/2006/relationships/image" Target="media/image26.wmf"/><Relationship Id="rId50" Type="http://schemas.openxmlformats.org/officeDocument/2006/relationships/image" Target="media/image29.wmf"/><Relationship Id="rId55" Type="http://schemas.openxmlformats.org/officeDocument/2006/relationships/oleObject" Target="embeddings/oleObject16.bin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4.bin"/><Relationship Id="rId76" Type="http://schemas.openxmlformats.org/officeDocument/2006/relationships/image" Target="media/image40.wmf"/><Relationship Id="rId7" Type="http://schemas.openxmlformats.org/officeDocument/2006/relationships/endnotes" Target="endnotes.xml"/><Relationship Id="rId71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14.wmf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53" Type="http://schemas.openxmlformats.org/officeDocument/2006/relationships/oleObject" Target="embeddings/oleObject15.bin"/><Relationship Id="rId58" Type="http://schemas.openxmlformats.org/officeDocument/2006/relationships/image" Target="media/image34.wmf"/><Relationship Id="rId66" Type="http://schemas.openxmlformats.org/officeDocument/2006/relationships/image" Target="media/image37.wmf"/><Relationship Id="rId74" Type="http://schemas.openxmlformats.org/officeDocument/2006/relationships/oleObject" Target="embeddings/oleObject28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image" Target="media/image23.wmf"/><Relationship Id="rId52" Type="http://schemas.openxmlformats.org/officeDocument/2006/relationships/image" Target="media/image31.wmf"/><Relationship Id="rId60" Type="http://schemas.openxmlformats.org/officeDocument/2006/relationships/oleObject" Target="embeddings/oleObject19.bin"/><Relationship Id="rId65" Type="http://schemas.openxmlformats.org/officeDocument/2006/relationships/oleObject" Target="embeddings/oleObject22.bin"/><Relationship Id="rId73" Type="http://schemas.openxmlformats.org/officeDocument/2006/relationships/image" Target="media/image39.wmf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56" Type="http://schemas.openxmlformats.org/officeDocument/2006/relationships/image" Target="media/image33.wmf"/><Relationship Id="rId64" Type="http://schemas.openxmlformats.org/officeDocument/2006/relationships/image" Target="media/image36.wmf"/><Relationship Id="rId69" Type="http://schemas.openxmlformats.org/officeDocument/2006/relationships/image" Target="media/image38.wmf"/><Relationship Id="rId77" Type="http://schemas.openxmlformats.org/officeDocument/2006/relationships/image" Target="media/image41.png"/><Relationship Id="rId8" Type="http://schemas.openxmlformats.org/officeDocument/2006/relationships/image" Target="media/image1.wmf"/><Relationship Id="rId51" Type="http://schemas.openxmlformats.org/officeDocument/2006/relationships/image" Target="media/image30.wmf"/><Relationship Id="rId72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5.wmf"/><Relationship Id="rId59" Type="http://schemas.openxmlformats.org/officeDocument/2006/relationships/oleObject" Target="embeddings/oleObject18.bin"/><Relationship Id="rId67" Type="http://schemas.openxmlformats.org/officeDocument/2006/relationships/oleObject" Target="embeddings/oleObject23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image" Target="media/image32.wmf"/><Relationship Id="rId62" Type="http://schemas.openxmlformats.org/officeDocument/2006/relationships/image" Target="media/image35.wmf"/><Relationship Id="rId70" Type="http://schemas.openxmlformats.org/officeDocument/2006/relationships/oleObject" Target="embeddings/oleObject25.bin"/><Relationship Id="rId75" Type="http://schemas.openxmlformats.org/officeDocument/2006/relationships/oleObject" Target="embeddings/oleObject2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image" Target="media/image17.wmf"/><Relationship Id="rId49" Type="http://schemas.openxmlformats.org/officeDocument/2006/relationships/image" Target="media/image28.wmf"/><Relationship Id="rId57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C0E34-A42A-492C-B697-1DE32D4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8</cp:revision>
  <dcterms:created xsi:type="dcterms:W3CDTF">2016-04-27T11:46:00Z</dcterms:created>
  <dcterms:modified xsi:type="dcterms:W3CDTF">2016-12-22T08:37:00Z</dcterms:modified>
</cp:coreProperties>
</file>