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CFA" w14:textId="77777777" w:rsidR="00A97858" w:rsidRDefault="00A97858" w:rsidP="009D255C">
      <w:pPr>
        <w:spacing w:after="0"/>
        <w:ind w:left="4536"/>
        <w:jc w:val="center"/>
        <w:rPr>
          <w:rFonts w:ascii="Times New Roman" w:hAnsi="Times New Roman"/>
          <w:b/>
          <w:sz w:val="28"/>
          <w:lang w:val="en-US"/>
        </w:rPr>
      </w:pPr>
    </w:p>
    <w:p w14:paraId="443F3B16" w14:textId="77777777" w:rsidR="00A97858" w:rsidRDefault="00A97858" w:rsidP="009D255C">
      <w:pPr>
        <w:spacing w:after="0"/>
        <w:ind w:left="4536"/>
        <w:jc w:val="center"/>
        <w:rPr>
          <w:rFonts w:ascii="Times New Roman" w:hAnsi="Times New Roman"/>
          <w:b/>
          <w:sz w:val="28"/>
          <w:lang w:val="en-US"/>
        </w:rPr>
      </w:pPr>
    </w:p>
    <w:p w14:paraId="48CA93C8" w14:textId="77777777" w:rsidR="009D255C" w:rsidRPr="00F12DDC" w:rsidRDefault="009D255C" w:rsidP="009D255C">
      <w:pPr>
        <w:spacing w:after="0"/>
        <w:ind w:left="4536"/>
        <w:jc w:val="center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b/>
          <w:sz w:val="28"/>
          <w:lang w:val="uz-Cyrl-UZ"/>
        </w:rPr>
        <w:t>C</w:t>
      </w:r>
      <w:r>
        <w:rPr>
          <w:rFonts w:ascii="Times New Roman" w:hAnsi="Times New Roman"/>
          <w:b/>
          <w:sz w:val="28"/>
          <w:lang w:val="en-US"/>
        </w:rPr>
        <w:t>h</w:t>
      </w:r>
      <w:r>
        <w:rPr>
          <w:rFonts w:ascii="Times New Roman" w:hAnsi="Times New Roman"/>
          <w:b/>
          <w:sz w:val="28"/>
          <w:lang w:val="uz-Cyrl-UZ"/>
        </w:rPr>
        <w:t>irchiq</w:t>
      </w:r>
      <w:r w:rsidRPr="00F12DDC">
        <w:rPr>
          <w:rFonts w:ascii="Times New Roman" w:hAnsi="Times New Roman"/>
          <w:b/>
          <w:sz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lang w:val="uz-Cyrl-UZ"/>
        </w:rPr>
        <w:t>davlat</w:t>
      </w:r>
      <w:r w:rsidRPr="00F12DDC">
        <w:rPr>
          <w:rFonts w:ascii="Times New Roman" w:hAnsi="Times New Roman"/>
          <w:b/>
          <w:sz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lang w:val="uz-Cyrl-UZ"/>
        </w:rPr>
        <w:t>pedagogika</w:t>
      </w:r>
      <w:r w:rsidRPr="00F12DDC">
        <w:rPr>
          <w:rFonts w:ascii="Times New Roman" w:hAnsi="Times New Roman"/>
          <w:b/>
          <w:sz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u</w:t>
      </w:r>
      <w:r>
        <w:rPr>
          <w:rFonts w:ascii="Times New Roman" w:hAnsi="Times New Roman"/>
          <w:b/>
          <w:sz w:val="28"/>
          <w:lang w:val="uz-Cyrl-UZ"/>
        </w:rPr>
        <w:t>n</w:t>
      </w:r>
      <w:r>
        <w:rPr>
          <w:rFonts w:ascii="Times New Roman" w:hAnsi="Times New Roman"/>
          <w:b/>
          <w:sz w:val="28"/>
          <w:lang w:val="en-US"/>
        </w:rPr>
        <w:t>iver</w:t>
      </w:r>
      <w:r>
        <w:rPr>
          <w:rFonts w:ascii="Times New Roman" w:hAnsi="Times New Roman"/>
          <w:b/>
          <w:sz w:val="28"/>
          <w:lang w:val="uz-Cyrl-UZ"/>
        </w:rPr>
        <w:t>si</w:t>
      </w:r>
      <w:r>
        <w:rPr>
          <w:rFonts w:ascii="Times New Roman" w:hAnsi="Times New Roman"/>
          <w:b/>
          <w:sz w:val="28"/>
          <w:lang w:val="en-US"/>
        </w:rPr>
        <w:t>te</w:t>
      </w:r>
      <w:r>
        <w:rPr>
          <w:rFonts w:ascii="Times New Roman" w:hAnsi="Times New Roman"/>
          <w:b/>
          <w:sz w:val="28"/>
          <w:lang w:val="uz-Cyrl-UZ"/>
        </w:rPr>
        <w:t>t</w:t>
      </w:r>
      <w:r>
        <w:rPr>
          <w:rFonts w:ascii="Times New Roman" w:hAnsi="Times New Roman"/>
          <w:b/>
          <w:sz w:val="28"/>
          <w:lang w:val="en-US"/>
        </w:rPr>
        <w:t>i</w:t>
      </w:r>
      <w:r w:rsidRPr="00F12DDC">
        <w:rPr>
          <w:rFonts w:ascii="Times New Roman" w:hAnsi="Times New Roman"/>
          <w:b/>
          <w:sz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lang w:val="uz-Cyrl-UZ"/>
        </w:rPr>
        <w:t>rektori</w:t>
      </w:r>
      <w:r w:rsidRPr="00F12DDC">
        <w:rPr>
          <w:rFonts w:ascii="Times New Roman" w:hAnsi="Times New Roman"/>
          <w:b/>
          <w:sz w:val="28"/>
          <w:lang w:val="uz-Cyrl-UZ"/>
        </w:rPr>
        <w:t xml:space="preserve"> </w:t>
      </w:r>
    </w:p>
    <w:p w14:paraId="1E9442DD" w14:textId="77777777" w:rsidR="009D255C" w:rsidRPr="00F12DDC" w:rsidRDefault="009D255C" w:rsidP="009D255C">
      <w:pPr>
        <w:spacing w:after="0"/>
        <w:ind w:left="4536"/>
        <w:jc w:val="center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b/>
          <w:sz w:val="28"/>
          <w:lang w:val="en-US"/>
        </w:rPr>
        <w:t>G.</w:t>
      </w:r>
      <w:r>
        <w:rPr>
          <w:rFonts w:ascii="Times New Roman" w:hAnsi="Times New Roman"/>
          <w:b/>
          <w:sz w:val="28"/>
          <w:lang w:val="uz-Cyrl-UZ"/>
        </w:rPr>
        <w:t>I</w:t>
      </w:r>
      <w:r w:rsidRPr="00F12DDC">
        <w:rPr>
          <w:rFonts w:ascii="Times New Roman" w:hAnsi="Times New Roman"/>
          <w:b/>
          <w:sz w:val="28"/>
          <w:lang w:val="uz-Cyrl-UZ"/>
        </w:rPr>
        <w:t>.</w:t>
      </w:r>
      <w:r>
        <w:rPr>
          <w:rFonts w:ascii="Times New Roman" w:hAnsi="Times New Roman"/>
          <w:b/>
          <w:sz w:val="28"/>
          <w:lang w:val="en-US"/>
        </w:rPr>
        <w:t>Muxamed</w:t>
      </w:r>
      <w:r>
        <w:rPr>
          <w:rFonts w:ascii="Times New Roman" w:hAnsi="Times New Roman"/>
          <w:b/>
          <w:sz w:val="28"/>
          <w:lang w:val="uz-Cyrl-UZ"/>
        </w:rPr>
        <w:t>ovga</w:t>
      </w:r>
    </w:p>
    <w:p w14:paraId="38D5DEA5" w14:textId="77777777" w:rsidR="009D255C" w:rsidRDefault="009D255C" w:rsidP="009D255C">
      <w:pPr>
        <w:spacing w:after="0"/>
        <w:jc w:val="center"/>
        <w:rPr>
          <w:rFonts w:ascii="Times New Roman" w:hAnsi="Times New Roman"/>
          <w:sz w:val="20"/>
          <w:lang w:val="en-US"/>
        </w:rPr>
      </w:pPr>
    </w:p>
    <w:p w14:paraId="7FCB28EB" w14:textId="77777777" w:rsidR="009D255C" w:rsidRDefault="009D255C" w:rsidP="009D255C">
      <w:pPr>
        <w:spacing w:after="0"/>
        <w:jc w:val="center"/>
        <w:rPr>
          <w:rFonts w:ascii="Times New Roman" w:hAnsi="Times New Roman"/>
          <w:sz w:val="20"/>
          <w:lang w:val="en-US"/>
        </w:rPr>
      </w:pPr>
    </w:p>
    <w:p w14:paraId="2FEDBC6D" w14:textId="77777777" w:rsidR="009D255C" w:rsidRPr="00F12DDC" w:rsidRDefault="009D255C" w:rsidP="009D255C">
      <w:pPr>
        <w:spacing w:after="0"/>
        <w:jc w:val="center"/>
        <w:rPr>
          <w:rFonts w:ascii="Times New Roman" w:hAnsi="Times New Roman"/>
          <w:b/>
          <w:sz w:val="28"/>
          <w:lang w:val="uz-Cyrl-UZ"/>
        </w:rPr>
      </w:pPr>
      <w:r>
        <w:rPr>
          <w:rFonts w:ascii="Times New Roman" w:hAnsi="Times New Roman"/>
          <w:b/>
          <w:sz w:val="28"/>
          <w:lang w:val="uz-Cyrl-UZ"/>
        </w:rPr>
        <w:t>BILDIRISHNOMA</w:t>
      </w:r>
    </w:p>
    <w:p w14:paraId="4E628195" w14:textId="77777777" w:rsidR="009D255C" w:rsidRPr="00F12DDC" w:rsidRDefault="009D255C" w:rsidP="009D255C">
      <w:pPr>
        <w:spacing w:after="0"/>
        <w:ind w:firstLine="708"/>
        <w:jc w:val="both"/>
        <w:rPr>
          <w:rFonts w:ascii="Times New Roman" w:hAnsi="Times New Roman"/>
          <w:sz w:val="20"/>
          <w:lang w:val="uz-Cyrl-UZ"/>
        </w:rPr>
      </w:pPr>
    </w:p>
    <w:p w14:paraId="3411FEC1" w14:textId="46C367D6" w:rsidR="009D255C" w:rsidRPr="005E401F" w:rsidRDefault="003749A6" w:rsidP="009D255C">
      <w:pPr>
        <w:spacing w:after="0" w:line="360" w:lineRule="auto"/>
        <w:ind w:firstLine="708"/>
        <w:jc w:val="both"/>
        <w:rPr>
          <w:rFonts w:ascii="Times New Roman" w:hAnsi="Times New Roman"/>
          <w:sz w:val="28"/>
          <w:lang w:val="uz-Cyrl-UZ"/>
        </w:rPr>
      </w:pPr>
      <w:r>
        <w:rPr>
          <w:rFonts w:ascii="Times New Roman" w:hAnsi="Times New Roman"/>
          <w:sz w:val="28"/>
          <w:lang w:val="uz-Cyrl-UZ"/>
        </w:rPr>
        <w:t>Sizdan</w:t>
      </w:r>
      <w:r w:rsidRPr="003749A6">
        <w:rPr>
          <w:rFonts w:ascii="Times New Roman" w:hAnsi="Times New Roman"/>
          <w:sz w:val="28"/>
          <w:lang w:val="uz-Cyrl-UZ"/>
        </w:rPr>
        <w:t xml:space="preserve"> </w:t>
      </w:r>
      <w:r w:rsidR="008A387B" w:rsidRPr="008A387B">
        <w:rPr>
          <w:rFonts w:ascii="Times New Roman" w:hAnsi="Times New Roman"/>
          <w:sz w:val="28"/>
          <w:lang w:val="uz-Cyrl-UZ"/>
        </w:rPr>
        <w:t xml:space="preserve">Gumanitar fanlar fakulteti Fakultetlararo ijtimoiy fanlar kafedrasi tashabbusi bilan 2025-yil </w:t>
      </w:r>
      <w:r w:rsidR="00D7410A" w:rsidRPr="00D7410A">
        <w:rPr>
          <w:rFonts w:ascii="Times New Roman" w:hAnsi="Times New Roman"/>
          <w:sz w:val="28"/>
          <w:lang w:val="uz-Cyrl-UZ"/>
        </w:rPr>
        <w:t>2</w:t>
      </w:r>
      <w:r w:rsidR="008A387B" w:rsidRPr="008A387B">
        <w:rPr>
          <w:rFonts w:ascii="Times New Roman" w:hAnsi="Times New Roman"/>
          <w:sz w:val="28"/>
          <w:lang w:val="uz-Cyrl-UZ"/>
        </w:rPr>
        <w:t>7-</w:t>
      </w:r>
      <w:r w:rsidR="00D7410A" w:rsidRPr="00D7410A">
        <w:rPr>
          <w:rFonts w:ascii="Times New Roman" w:hAnsi="Times New Roman"/>
          <w:sz w:val="28"/>
          <w:lang w:val="uz-Cyrl-UZ"/>
        </w:rPr>
        <w:t>sentabr</w:t>
      </w:r>
      <w:r w:rsidR="008A387B" w:rsidRPr="008A387B">
        <w:rPr>
          <w:rFonts w:ascii="Times New Roman" w:hAnsi="Times New Roman"/>
          <w:sz w:val="28"/>
          <w:lang w:val="uz-Cyrl-UZ"/>
        </w:rPr>
        <w:t xml:space="preserve"> kuni universitet va “</w:t>
      </w:r>
      <w:r w:rsidR="00957E12" w:rsidRPr="00957E12">
        <w:rPr>
          <w:rFonts w:ascii="Times New Roman" w:hAnsi="Times New Roman"/>
          <w:sz w:val="28"/>
          <w:lang w:val="uz-Cyrl-UZ"/>
        </w:rPr>
        <w:t>BOOK TRADE 2022</w:t>
      </w:r>
      <w:r w:rsidR="008A387B" w:rsidRPr="008A387B">
        <w:rPr>
          <w:rFonts w:ascii="Times New Roman" w:hAnsi="Times New Roman"/>
          <w:sz w:val="28"/>
          <w:lang w:val="uz-Cyrl-UZ"/>
        </w:rPr>
        <w:t>” MCHJ bilan hamkorlikda tuzilgan 18-sonli shartnomaga asosan, universitet hisobiga jami 8 000 000 so‘m miqdorida tushum qilganligi hamda ushbu shartnoma ijrosini ta’minlashda faol ishtirok etgan</w:t>
      </w:r>
      <w:r w:rsidR="00D7410A" w:rsidRPr="00D7410A">
        <w:rPr>
          <w:rFonts w:ascii="Times New Roman" w:hAnsi="Times New Roman"/>
          <w:sz w:val="28"/>
          <w:lang w:val="uz-Cyrl-UZ"/>
        </w:rPr>
        <w:t>ligini inobatga olib</w:t>
      </w:r>
      <w:r w:rsidR="00D7410A" w:rsidRPr="00957E12">
        <w:rPr>
          <w:rFonts w:ascii="Times New Roman" w:hAnsi="Times New Roman"/>
          <w:sz w:val="28"/>
          <w:lang w:val="uz-Cyrl-UZ"/>
        </w:rPr>
        <w:t>,</w:t>
      </w:r>
      <w:r w:rsidR="008A387B" w:rsidRPr="008A387B">
        <w:rPr>
          <w:rFonts w:ascii="Times New Roman" w:hAnsi="Times New Roman"/>
          <w:sz w:val="28"/>
          <w:lang w:val="uz-Cyrl-UZ"/>
        </w:rPr>
        <w:t xml:space="preserve"> quyidagi professor-o‘qituvchilarni </w:t>
      </w:r>
      <w:r w:rsidR="001A7F7A">
        <w:rPr>
          <w:rFonts w:ascii="Times New Roman" w:hAnsi="Times New Roman"/>
          <w:sz w:val="28"/>
          <w:lang w:val="uz-Cyrl-UZ"/>
        </w:rPr>
        <w:t>moddiy rag‘batlantirishingizni so‘rayman</w:t>
      </w:r>
      <w:r w:rsidR="001A7F7A" w:rsidRPr="00917C96">
        <w:rPr>
          <w:rFonts w:ascii="Times New Roman" w:hAnsi="Times New Roman"/>
          <w:sz w:val="28"/>
          <w:lang w:val="uz-Cyrl-UZ"/>
        </w:rPr>
        <w:t>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8"/>
        <w:gridCol w:w="3325"/>
        <w:gridCol w:w="3402"/>
        <w:gridCol w:w="2126"/>
      </w:tblGrid>
      <w:tr w:rsidR="00891862" w:rsidRPr="00AC6421" w14:paraId="480FEA05" w14:textId="78D6E038" w:rsidTr="006158C2">
        <w:tc>
          <w:tcPr>
            <w:tcW w:w="498" w:type="dxa"/>
            <w:vAlign w:val="center"/>
          </w:tcPr>
          <w:p w14:paraId="316712D9" w14:textId="77777777" w:rsidR="00891862" w:rsidRPr="00AC6421" w:rsidRDefault="00891862" w:rsidP="00BE7AF1">
            <w:pPr>
              <w:tabs>
                <w:tab w:val="left" w:pos="693"/>
              </w:tabs>
              <w:jc w:val="center"/>
              <w:rPr>
                <w:rFonts w:ascii="Times New Roman" w:hAnsi="Times New Roman"/>
                <w:b/>
                <w:sz w:val="28"/>
                <w:szCs w:val="26"/>
                <w:lang w:val="uz-Cyrl-UZ"/>
              </w:rPr>
            </w:pPr>
            <w:r w:rsidRPr="00AC6421">
              <w:rPr>
                <w:rFonts w:ascii="Times New Roman" w:hAnsi="Times New Roman"/>
                <w:b/>
                <w:sz w:val="28"/>
                <w:szCs w:val="26"/>
                <w:lang w:val="uz-Cyrl-UZ"/>
              </w:rPr>
              <w:t>№</w:t>
            </w:r>
          </w:p>
        </w:tc>
        <w:tc>
          <w:tcPr>
            <w:tcW w:w="3325" w:type="dxa"/>
            <w:vAlign w:val="center"/>
          </w:tcPr>
          <w:p w14:paraId="5A4AD56A" w14:textId="77777777" w:rsidR="00891862" w:rsidRPr="00AC6421" w:rsidRDefault="00891862" w:rsidP="00BE7AF1">
            <w:pPr>
              <w:jc w:val="center"/>
              <w:rPr>
                <w:rFonts w:ascii="Times New Roman" w:hAnsi="Times New Roman"/>
                <w:b/>
                <w:sz w:val="28"/>
                <w:szCs w:val="26"/>
                <w:lang w:val="en-US"/>
              </w:rPr>
            </w:pPr>
            <w:r w:rsidRPr="00AC6421">
              <w:rPr>
                <w:rFonts w:ascii="Times New Roman" w:hAnsi="Times New Roman"/>
                <w:b/>
                <w:sz w:val="28"/>
                <w:szCs w:val="26"/>
                <w:lang w:val="en-US"/>
              </w:rPr>
              <w:t>F.I.SH</w:t>
            </w:r>
          </w:p>
        </w:tc>
        <w:tc>
          <w:tcPr>
            <w:tcW w:w="3402" w:type="dxa"/>
            <w:vAlign w:val="center"/>
          </w:tcPr>
          <w:p w14:paraId="03EA2166" w14:textId="77777777" w:rsidR="00891862" w:rsidRPr="00AC6421" w:rsidRDefault="00891862" w:rsidP="00BE7AF1">
            <w:pPr>
              <w:jc w:val="center"/>
              <w:rPr>
                <w:rFonts w:ascii="Times New Roman" w:hAnsi="Times New Roman"/>
                <w:b/>
                <w:sz w:val="28"/>
                <w:szCs w:val="26"/>
                <w:lang w:val="en-US"/>
              </w:rPr>
            </w:pPr>
            <w:r w:rsidRPr="00AC6421">
              <w:rPr>
                <w:rFonts w:ascii="Times New Roman" w:hAnsi="Times New Roman"/>
                <w:b/>
                <w:sz w:val="28"/>
                <w:szCs w:val="26"/>
                <w:lang w:val="en-US"/>
              </w:rPr>
              <w:t>Lavozimi</w:t>
            </w:r>
          </w:p>
        </w:tc>
        <w:tc>
          <w:tcPr>
            <w:tcW w:w="2126" w:type="dxa"/>
            <w:vAlign w:val="center"/>
          </w:tcPr>
          <w:p w14:paraId="6664CCC9" w14:textId="257D33A4" w:rsidR="00891862" w:rsidRPr="00AC6421" w:rsidRDefault="00891862" w:rsidP="00BE7AF1">
            <w:pPr>
              <w:jc w:val="center"/>
              <w:rPr>
                <w:rFonts w:ascii="Times New Roman" w:hAnsi="Times New Roman"/>
                <w:b/>
                <w:sz w:val="28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en-US"/>
              </w:rPr>
              <w:t>Miqdori</w:t>
            </w:r>
          </w:p>
        </w:tc>
      </w:tr>
      <w:tr w:rsidR="00891862" w:rsidRPr="008A387B" w14:paraId="3BB69959" w14:textId="44113261" w:rsidTr="006158C2">
        <w:tc>
          <w:tcPr>
            <w:tcW w:w="498" w:type="dxa"/>
            <w:vAlign w:val="center"/>
          </w:tcPr>
          <w:p w14:paraId="2591A2DA" w14:textId="77777777" w:rsidR="00891862" w:rsidRPr="00AC6421" w:rsidRDefault="00891862" w:rsidP="00BE7AF1">
            <w:pPr>
              <w:jc w:val="both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AC6421">
              <w:rPr>
                <w:rFonts w:ascii="Times New Roman" w:hAnsi="Times New Roman"/>
                <w:sz w:val="28"/>
                <w:szCs w:val="26"/>
                <w:lang w:val="en-US"/>
              </w:rPr>
              <w:t>1.</w:t>
            </w:r>
          </w:p>
        </w:tc>
        <w:tc>
          <w:tcPr>
            <w:tcW w:w="3325" w:type="dxa"/>
            <w:vAlign w:val="center"/>
          </w:tcPr>
          <w:p w14:paraId="5F214149" w14:textId="72B8F10F" w:rsidR="00891862" w:rsidRPr="00AC6421" w:rsidRDefault="00891862" w:rsidP="00F04AFD">
            <w:pPr>
              <w:jc w:val="center"/>
              <w:rPr>
                <w:rFonts w:ascii="Times New Roman" w:hAnsi="Times New Roman"/>
                <w:sz w:val="28"/>
                <w:szCs w:val="26"/>
                <w:lang w:val="uz-Cyrl-UZ"/>
              </w:rPr>
            </w:pPr>
            <w:r w:rsidRPr="007E019E">
              <w:rPr>
                <w:rFonts w:ascii="Times New Roman" w:hAnsi="Times New Roman"/>
                <w:sz w:val="28"/>
                <w:szCs w:val="26"/>
              </w:rPr>
              <w:t>Miraxmedova Shoxida Nusratilloyevna</w:t>
            </w:r>
          </w:p>
        </w:tc>
        <w:tc>
          <w:tcPr>
            <w:tcW w:w="3402" w:type="dxa"/>
            <w:vAlign w:val="center"/>
          </w:tcPr>
          <w:p w14:paraId="19D28149" w14:textId="4D14EAD3" w:rsidR="00891862" w:rsidRPr="007E019E" w:rsidRDefault="00891862" w:rsidP="00AC6421">
            <w:pPr>
              <w:jc w:val="center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8A387B">
              <w:rPr>
                <w:rFonts w:ascii="Times New Roman" w:hAnsi="Times New Roman"/>
                <w:sz w:val="28"/>
                <w:lang w:val="uz-Cyrl-UZ"/>
              </w:rPr>
              <w:t>Fakultetlararo ijtimoiy fanlar kafedrasi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o‘qituvchisi</w:t>
            </w:r>
          </w:p>
        </w:tc>
        <w:tc>
          <w:tcPr>
            <w:tcW w:w="2126" w:type="dxa"/>
            <w:vAlign w:val="center"/>
          </w:tcPr>
          <w:p w14:paraId="62C69AA3" w14:textId="607C479C" w:rsidR="00891862" w:rsidRPr="0061111A" w:rsidRDefault="0061111A" w:rsidP="00AC642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1 500 000</w:t>
            </w:r>
          </w:p>
        </w:tc>
      </w:tr>
      <w:tr w:rsidR="00701534" w:rsidRPr="008A387B" w14:paraId="3D517F96" w14:textId="77777777" w:rsidTr="006158C2">
        <w:tc>
          <w:tcPr>
            <w:tcW w:w="498" w:type="dxa"/>
            <w:vAlign w:val="center"/>
          </w:tcPr>
          <w:p w14:paraId="27C8D0FE" w14:textId="55870488" w:rsidR="00701534" w:rsidRPr="00AC6421" w:rsidRDefault="00701534" w:rsidP="00701534">
            <w:pPr>
              <w:jc w:val="both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AC6421">
              <w:rPr>
                <w:rFonts w:ascii="Times New Roman" w:hAnsi="Times New Roman"/>
                <w:sz w:val="28"/>
                <w:szCs w:val="26"/>
                <w:lang w:val="en-US"/>
              </w:rPr>
              <w:t>2.</w:t>
            </w:r>
          </w:p>
        </w:tc>
        <w:tc>
          <w:tcPr>
            <w:tcW w:w="3325" w:type="dxa"/>
            <w:vAlign w:val="center"/>
          </w:tcPr>
          <w:p w14:paraId="5E065A1E" w14:textId="6FA219F6" w:rsidR="00701534" w:rsidRPr="007E019E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91862">
              <w:rPr>
                <w:rFonts w:ascii="Times New Roman" w:hAnsi="Times New Roman"/>
                <w:sz w:val="28"/>
                <w:szCs w:val="26"/>
              </w:rPr>
              <w:t>Xudaynazarov Azamatjon O‘</w:t>
            </w:r>
            <w:r>
              <w:rPr>
                <w:rFonts w:ascii="Times New Roman" w:hAnsi="Times New Roman"/>
                <w:sz w:val="28"/>
                <w:szCs w:val="26"/>
                <w:lang w:val="en-US"/>
              </w:rPr>
              <w:t>r</w:t>
            </w:r>
            <w:r w:rsidRPr="00891862">
              <w:rPr>
                <w:rFonts w:ascii="Times New Roman" w:hAnsi="Times New Roman"/>
                <w:sz w:val="28"/>
                <w:szCs w:val="26"/>
              </w:rPr>
              <w:t>inbayevich</w:t>
            </w:r>
          </w:p>
        </w:tc>
        <w:tc>
          <w:tcPr>
            <w:tcW w:w="3402" w:type="dxa"/>
            <w:vAlign w:val="center"/>
          </w:tcPr>
          <w:p w14:paraId="34BC136E" w14:textId="38CAD546" w:rsidR="00701534" w:rsidRPr="008A387B" w:rsidRDefault="00701534" w:rsidP="00701534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 w:rsidRPr="008A387B">
              <w:rPr>
                <w:rFonts w:ascii="Times New Roman" w:hAnsi="Times New Roman"/>
                <w:sz w:val="28"/>
                <w:lang w:val="uz-Cyrl-UZ"/>
              </w:rPr>
              <w:t>Fakultetlararo ijtimoiy fanlar kafedrasi</w:t>
            </w:r>
            <w:r w:rsidRPr="0089186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katta</w:t>
            </w:r>
            <w:r w:rsidRPr="0089186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o</w:t>
            </w:r>
            <w:r w:rsidRPr="00891862">
              <w:rPr>
                <w:rFonts w:ascii="Times New Roman" w:hAnsi="Times New Roman"/>
                <w:sz w:val="28"/>
              </w:rPr>
              <w:t>‘</w:t>
            </w:r>
            <w:r>
              <w:rPr>
                <w:rFonts w:ascii="Times New Roman" w:hAnsi="Times New Roman"/>
                <w:sz w:val="28"/>
                <w:lang w:val="en-US"/>
              </w:rPr>
              <w:t>qituvchisi</w:t>
            </w:r>
          </w:p>
        </w:tc>
        <w:tc>
          <w:tcPr>
            <w:tcW w:w="2126" w:type="dxa"/>
            <w:vAlign w:val="center"/>
          </w:tcPr>
          <w:p w14:paraId="2E423755" w14:textId="5864AF47" w:rsidR="00701534" w:rsidRDefault="00701534" w:rsidP="00701534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6"/>
                <w:lang w:val="en-US"/>
              </w:rPr>
              <w:t xml:space="preserve">1 500 000 </w:t>
            </w:r>
          </w:p>
        </w:tc>
      </w:tr>
      <w:tr w:rsidR="00701534" w:rsidRPr="0061111A" w14:paraId="3FCBA2CE" w14:textId="78275287" w:rsidTr="006158C2">
        <w:tc>
          <w:tcPr>
            <w:tcW w:w="498" w:type="dxa"/>
            <w:vAlign w:val="center"/>
          </w:tcPr>
          <w:p w14:paraId="6725BE47" w14:textId="37C5B949" w:rsidR="00701534" w:rsidRPr="00AC6421" w:rsidRDefault="00701534" w:rsidP="00701534">
            <w:pPr>
              <w:jc w:val="both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AC6421">
              <w:rPr>
                <w:rFonts w:ascii="Times New Roman" w:hAnsi="Times New Roman"/>
                <w:sz w:val="28"/>
                <w:szCs w:val="26"/>
                <w:lang w:val="en-US"/>
              </w:rPr>
              <w:t>3.</w:t>
            </w:r>
          </w:p>
        </w:tc>
        <w:tc>
          <w:tcPr>
            <w:tcW w:w="3325" w:type="dxa"/>
            <w:vAlign w:val="center"/>
          </w:tcPr>
          <w:p w14:paraId="2E01868E" w14:textId="10DEEF6A" w:rsidR="00701534" w:rsidRPr="00AC6421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  <w:lang w:val="uz-Cyrl-UZ"/>
              </w:rPr>
            </w:pPr>
            <w:r w:rsidRPr="00891862">
              <w:rPr>
                <w:rFonts w:ascii="Times New Roman" w:hAnsi="Times New Roman"/>
                <w:sz w:val="28"/>
                <w:szCs w:val="26"/>
              </w:rPr>
              <w:t>Imamova Umida Ismoil Qizi</w:t>
            </w:r>
          </w:p>
        </w:tc>
        <w:tc>
          <w:tcPr>
            <w:tcW w:w="3402" w:type="dxa"/>
            <w:vAlign w:val="center"/>
          </w:tcPr>
          <w:p w14:paraId="0B93CA7C" w14:textId="539378CB" w:rsidR="00701534" w:rsidRPr="00AC6421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8A387B">
              <w:rPr>
                <w:rFonts w:ascii="Times New Roman" w:hAnsi="Times New Roman"/>
                <w:sz w:val="28"/>
                <w:lang w:val="uz-Cyrl-UZ"/>
              </w:rPr>
              <w:t>Fakultetlararo ijtimoiy fanlar kafedrasi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o‘qituvchisi</w:t>
            </w:r>
          </w:p>
        </w:tc>
        <w:tc>
          <w:tcPr>
            <w:tcW w:w="2126" w:type="dxa"/>
            <w:vAlign w:val="center"/>
          </w:tcPr>
          <w:p w14:paraId="1795F3CA" w14:textId="5B8DE1EE" w:rsidR="00701534" w:rsidRPr="00AC6421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/>
                <w:sz w:val="28"/>
                <w:szCs w:val="26"/>
                <w:lang w:val="en-US"/>
              </w:rPr>
              <w:t xml:space="preserve">1 500 000 </w:t>
            </w:r>
          </w:p>
        </w:tc>
      </w:tr>
      <w:tr w:rsidR="00701534" w:rsidRPr="008A387B" w14:paraId="203FE018" w14:textId="6EB651D7" w:rsidTr="006158C2">
        <w:tc>
          <w:tcPr>
            <w:tcW w:w="498" w:type="dxa"/>
            <w:vAlign w:val="center"/>
          </w:tcPr>
          <w:p w14:paraId="023195AD" w14:textId="3762043B" w:rsidR="00701534" w:rsidRPr="00AC6421" w:rsidRDefault="00701534" w:rsidP="00701534">
            <w:pPr>
              <w:jc w:val="both"/>
              <w:rPr>
                <w:rFonts w:ascii="Times New Roman" w:hAnsi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/>
                <w:sz w:val="28"/>
                <w:szCs w:val="26"/>
                <w:lang w:val="en-US"/>
              </w:rPr>
              <w:t>4.</w:t>
            </w:r>
          </w:p>
        </w:tc>
        <w:tc>
          <w:tcPr>
            <w:tcW w:w="3325" w:type="dxa"/>
            <w:vAlign w:val="center"/>
          </w:tcPr>
          <w:p w14:paraId="4347C359" w14:textId="6D214DA9" w:rsidR="00701534" w:rsidRPr="00AC6421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  <w:lang w:val="uz-Cyrl-UZ"/>
              </w:rPr>
            </w:pPr>
            <w:r w:rsidRPr="00701534">
              <w:rPr>
                <w:rFonts w:ascii="Times New Roman" w:hAnsi="Times New Roman"/>
                <w:sz w:val="28"/>
                <w:szCs w:val="26"/>
                <w:lang w:val="uz-Cyrl-UZ"/>
              </w:rPr>
              <w:t>Tadjibayeva Ruxshona Oktamovna</w:t>
            </w:r>
          </w:p>
        </w:tc>
        <w:tc>
          <w:tcPr>
            <w:tcW w:w="3402" w:type="dxa"/>
            <w:vAlign w:val="center"/>
          </w:tcPr>
          <w:p w14:paraId="331DFB56" w14:textId="31AD434F" w:rsidR="00701534" w:rsidRPr="00AC6421" w:rsidRDefault="00701534" w:rsidP="00701534">
            <w:pPr>
              <w:jc w:val="center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8A387B">
              <w:rPr>
                <w:rFonts w:ascii="Times New Roman" w:hAnsi="Times New Roman"/>
                <w:sz w:val="28"/>
                <w:lang w:val="uz-Cyrl-UZ"/>
              </w:rPr>
              <w:t>Fakultetlararo ijtimoiy fanlar kafedrasi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o‘qituvchisi</w:t>
            </w:r>
          </w:p>
        </w:tc>
        <w:tc>
          <w:tcPr>
            <w:tcW w:w="2126" w:type="dxa"/>
            <w:vAlign w:val="center"/>
          </w:tcPr>
          <w:p w14:paraId="636E8D8E" w14:textId="5EFBEB5D" w:rsidR="00701534" w:rsidRPr="008A387B" w:rsidRDefault="00701534" w:rsidP="00701534">
            <w:pPr>
              <w:jc w:val="center"/>
              <w:rPr>
                <w:rFonts w:ascii="Times New Roman" w:hAnsi="Times New Roman"/>
                <w:sz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6"/>
                <w:lang w:val="en-US"/>
              </w:rPr>
              <w:t xml:space="preserve">1 500 000 </w:t>
            </w:r>
          </w:p>
        </w:tc>
      </w:tr>
    </w:tbl>
    <w:p w14:paraId="4D84C7FE" w14:textId="77777777" w:rsidR="009D255C" w:rsidRPr="006A1740" w:rsidRDefault="009D255C" w:rsidP="009D255C">
      <w:pPr>
        <w:spacing w:after="0" w:line="360" w:lineRule="auto"/>
        <w:ind w:firstLine="708"/>
        <w:jc w:val="both"/>
        <w:rPr>
          <w:rFonts w:ascii="Times New Roman" w:hAnsi="Times New Roman"/>
          <w:sz w:val="28"/>
          <w:lang w:val="uz-Cyrl-UZ"/>
        </w:rPr>
      </w:pPr>
    </w:p>
    <w:p w14:paraId="79F93BDA" w14:textId="77777777" w:rsidR="009D255C" w:rsidRPr="006A1740" w:rsidRDefault="009D255C" w:rsidP="009D255C">
      <w:pPr>
        <w:spacing w:after="0" w:line="360" w:lineRule="auto"/>
        <w:ind w:firstLine="708"/>
        <w:jc w:val="both"/>
        <w:rPr>
          <w:rFonts w:ascii="Times New Roman" w:hAnsi="Times New Roman"/>
          <w:sz w:val="28"/>
          <w:lang w:val="uz-Cyrl-UZ"/>
        </w:rPr>
      </w:pPr>
    </w:p>
    <w:p w14:paraId="697A1F91" w14:textId="2EE73B8E" w:rsidR="009D255C" w:rsidRPr="003E730F" w:rsidRDefault="00701534" w:rsidP="001A7F7A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Dekan</w:t>
      </w:r>
      <w:r w:rsidR="009D255C" w:rsidRPr="003E730F">
        <w:rPr>
          <w:rFonts w:ascii="Times New Roman" w:hAnsi="Times New Roman"/>
          <w:b/>
          <w:sz w:val="28"/>
          <w:lang w:val="en-US"/>
        </w:rPr>
        <w:tab/>
      </w:r>
      <w:r w:rsidR="009D255C" w:rsidRPr="003E730F">
        <w:rPr>
          <w:rFonts w:ascii="Times New Roman" w:hAnsi="Times New Roman"/>
          <w:b/>
          <w:sz w:val="28"/>
          <w:lang w:val="en-US"/>
        </w:rPr>
        <w:tab/>
      </w:r>
      <w:r w:rsidR="009D255C" w:rsidRPr="003E730F">
        <w:rPr>
          <w:rFonts w:ascii="Times New Roman" w:hAnsi="Times New Roman"/>
          <w:b/>
          <w:sz w:val="28"/>
          <w:lang w:val="en-US"/>
        </w:rPr>
        <w:tab/>
      </w:r>
      <w:r w:rsidR="009D255C" w:rsidRPr="003E730F">
        <w:rPr>
          <w:rFonts w:ascii="Times New Roman" w:hAnsi="Times New Roman"/>
          <w:b/>
          <w:sz w:val="28"/>
          <w:lang w:val="en-US"/>
        </w:rPr>
        <w:tab/>
      </w:r>
      <w:r w:rsidR="009D255C">
        <w:rPr>
          <w:rFonts w:ascii="Times New Roman" w:hAnsi="Times New Roman"/>
          <w:b/>
          <w:sz w:val="28"/>
          <w:lang w:val="en-US"/>
        </w:rPr>
        <w:tab/>
      </w:r>
      <w:r w:rsidR="00BE7AF1">
        <w:rPr>
          <w:rFonts w:ascii="Times New Roman" w:hAnsi="Times New Roman"/>
          <w:b/>
          <w:sz w:val="28"/>
          <w:lang w:val="en-US"/>
        </w:rPr>
        <w:tab/>
      </w:r>
      <w:r>
        <w:rPr>
          <w:rFonts w:ascii="Times New Roman" w:hAnsi="Times New Roman"/>
          <w:b/>
          <w:sz w:val="28"/>
          <w:lang w:val="en-US"/>
        </w:rPr>
        <w:t>R</w:t>
      </w:r>
      <w:r w:rsidR="00BE7AF1">
        <w:rPr>
          <w:rFonts w:ascii="Times New Roman" w:hAnsi="Times New Roman"/>
          <w:b/>
          <w:sz w:val="28"/>
          <w:lang w:val="en-US"/>
        </w:rPr>
        <w:t>.</w:t>
      </w:r>
      <w:r>
        <w:rPr>
          <w:rFonts w:ascii="Times New Roman" w:hAnsi="Times New Roman"/>
          <w:b/>
          <w:sz w:val="28"/>
          <w:lang w:val="en-US"/>
        </w:rPr>
        <w:t>A</w:t>
      </w:r>
      <w:r w:rsidR="001A7F7A">
        <w:rPr>
          <w:rFonts w:ascii="Times New Roman" w:hAnsi="Times New Roman"/>
          <w:b/>
          <w:sz w:val="28"/>
          <w:lang w:val="en-US"/>
        </w:rPr>
        <w:t>.</w:t>
      </w:r>
      <w:r>
        <w:rPr>
          <w:rFonts w:ascii="Times New Roman" w:hAnsi="Times New Roman"/>
          <w:b/>
          <w:sz w:val="28"/>
          <w:lang w:val="en-US"/>
        </w:rPr>
        <w:t>Ikram</w:t>
      </w:r>
      <w:r w:rsidR="00BE7AF1">
        <w:rPr>
          <w:rFonts w:ascii="Times New Roman" w:hAnsi="Times New Roman"/>
          <w:b/>
          <w:sz w:val="28"/>
          <w:lang w:val="en-US"/>
        </w:rPr>
        <w:t>ov</w:t>
      </w:r>
    </w:p>
    <w:p w14:paraId="0D19E3CE" w14:textId="77777777" w:rsidR="00C04CD0" w:rsidRPr="009D255C" w:rsidRDefault="00C04CD0">
      <w:pPr>
        <w:rPr>
          <w:lang w:val="en-US"/>
        </w:rPr>
      </w:pPr>
    </w:p>
    <w:sectPr w:rsidR="00C04CD0" w:rsidRPr="009D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5C"/>
    <w:rsid w:val="0008347F"/>
    <w:rsid w:val="000D337B"/>
    <w:rsid w:val="00140481"/>
    <w:rsid w:val="001A7F7A"/>
    <w:rsid w:val="002D0B24"/>
    <w:rsid w:val="00315A84"/>
    <w:rsid w:val="00332CC1"/>
    <w:rsid w:val="003749A6"/>
    <w:rsid w:val="003755D5"/>
    <w:rsid w:val="00432A6E"/>
    <w:rsid w:val="005E401F"/>
    <w:rsid w:val="0061111A"/>
    <w:rsid w:val="006158C2"/>
    <w:rsid w:val="006E725E"/>
    <w:rsid w:val="00701534"/>
    <w:rsid w:val="007B4FB5"/>
    <w:rsid w:val="007C4301"/>
    <w:rsid w:val="007E019E"/>
    <w:rsid w:val="00891862"/>
    <w:rsid w:val="008A387B"/>
    <w:rsid w:val="009237FA"/>
    <w:rsid w:val="00957E12"/>
    <w:rsid w:val="009D255C"/>
    <w:rsid w:val="00A1613C"/>
    <w:rsid w:val="00A97858"/>
    <w:rsid w:val="00AC6421"/>
    <w:rsid w:val="00B24460"/>
    <w:rsid w:val="00BE7AF1"/>
    <w:rsid w:val="00C04CD0"/>
    <w:rsid w:val="00C84973"/>
    <w:rsid w:val="00C96D60"/>
    <w:rsid w:val="00D21A5A"/>
    <w:rsid w:val="00D7410A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55FB"/>
  <w15:docId w15:val="{B77D3242-48FA-4C5C-BB4C-47797EE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2025-06-23T06:25:00Z</cp:lastPrinted>
  <dcterms:created xsi:type="dcterms:W3CDTF">2025-10-11T07:36:00Z</dcterms:created>
  <dcterms:modified xsi:type="dcterms:W3CDTF">2025-10-15T07:54:00Z</dcterms:modified>
</cp:coreProperties>
</file>